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7D0B10"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7D0B10"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7D0B10"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77777777" w:rsidR="004E3CF0" w:rsidRDefault="004E3CF0" w:rsidP="00C279A1">
      <w:r>
        <w:t>Autor/in:</w:t>
      </w:r>
      <w:r w:rsidR="00C279A1">
        <w:tab/>
      </w:r>
      <w:r>
        <w:tab/>
      </w:r>
      <w:sdt>
        <w:sdtPr>
          <w:rPr>
            <w:rStyle w:val="TitelZchn"/>
            <w:b w:val="0"/>
            <w:sz w:val="22"/>
          </w:rPr>
          <w:alias w:val=" Vorname"/>
          <w:tag w:val=" Vorname"/>
          <w:id w:val="2027746269"/>
          <w:lock w:val="sdtLocked"/>
          <w:placeholder>
            <w:docPart w:val="E1F4F0C41C603A4F8462A5FB02D81E24"/>
          </w:placeholder>
          <w:text/>
        </w:sdt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Content>
          <w:r w:rsidR="001D4F7C">
            <w:t>23626</w:t>
          </w:r>
        </w:sdtContent>
      </w:sdt>
      <w:r w:rsidR="00F05B2E">
        <w:t xml:space="preserve"> </w:t>
      </w:r>
      <w:sdt>
        <w:sdtPr>
          <w:alias w:val="Ort"/>
          <w:tag w:val="Ort"/>
          <w:id w:val="-1686278579"/>
          <w:lock w:val="sdtLocked"/>
          <w:placeholder>
            <w:docPart w:val="1D964BD1D6BB3146B1E7FAF2F5CE1FFA"/>
          </w:placeholder>
          <w:text/>
        </w:sdt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Content>
          <w:r w:rsidR="001D4F7C">
            <w:t>017664919310</w:t>
          </w:r>
        </w:sdtContent>
      </w:sdt>
    </w:p>
    <w:p w14:paraId="5E9C1B30" w14:textId="77777777" w:rsidR="004E3CF0" w:rsidRDefault="004E3CF0" w:rsidP="00223C94"/>
    <w:p w14:paraId="25CBD782" w14:textId="77777777" w:rsidR="004E3CF0" w:rsidRDefault="6CA5A8CB" w:rsidP="004E3CF0">
      <w:r>
        <w:t>Betreuender Hochschullehrer: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4220851"/>
      <w:bookmarkStart w:id="4" w:name="_Toc474315624"/>
      <w:bookmarkStart w:id="5" w:name="_Toc393815386"/>
      <w:r>
        <w:lastRenderedPageBreak/>
        <w:t>Inhaltsverzeichnis</w:t>
      </w:r>
      <w:bookmarkEnd w:id="0"/>
      <w:bookmarkEnd w:id="1"/>
      <w:bookmarkEnd w:id="2"/>
      <w:bookmarkEnd w:id="3"/>
      <w:bookmarkEnd w:id="4"/>
      <w:r>
        <w:t xml:space="preserve"> </w:t>
      </w:r>
    </w:p>
    <w:p w14:paraId="28A63F98" w14:textId="77777777" w:rsidR="00B471B0"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4220851" w:history="1">
        <w:r w:rsidR="00B471B0" w:rsidRPr="00D34CFE">
          <w:rPr>
            <w:rStyle w:val="Link"/>
          </w:rPr>
          <w:t>Inhaltsverzeichnis</w:t>
        </w:r>
        <w:r w:rsidR="00B471B0">
          <w:rPr>
            <w:webHidden/>
          </w:rPr>
          <w:tab/>
        </w:r>
        <w:r w:rsidR="00B471B0">
          <w:rPr>
            <w:webHidden/>
          </w:rPr>
          <w:fldChar w:fldCharType="begin"/>
        </w:r>
        <w:r w:rsidR="00B471B0">
          <w:rPr>
            <w:webHidden/>
          </w:rPr>
          <w:instrText xml:space="preserve"> PAGEREF _Toc474220851 \h </w:instrText>
        </w:r>
        <w:r w:rsidR="00B471B0">
          <w:rPr>
            <w:webHidden/>
          </w:rPr>
        </w:r>
        <w:r w:rsidR="00B471B0">
          <w:rPr>
            <w:webHidden/>
          </w:rPr>
          <w:fldChar w:fldCharType="separate"/>
        </w:r>
        <w:r w:rsidR="00BA48B0">
          <w:rPr>
            <w:webHidden/>
          </w:rPr>
          <w:t>I</w:t>
        </w:r>
        <w:r w:rsidR="00B471B0">
          <w:rPr>
            <w:webHidden/>
          </w:rPr>
          <w:fldChar w:fldCharType="end"/>
        </w:r>
      </w:hyperlink>
    </w:p>
    <w:p w14:paraId="0CE28170" w14:textId="77777777" w:rsidR="00B471B0" w:rsidRDefault="007D0B10">
      <w:pPr>
        <w:pStyle w:val="Verzeichnis1"/>
        <w:rPr>
          <w:rFonts w:eastAsiaTheme="minorEastAsia"/>
          <w:b w:val="0"/>
          <w:bCs w:val="0"/>
          <w:sz w:val="24"/>
          <w:szCs w:val="24"/>
          <w:lang w:eastAsia="de-DE"/>
        </w:rPr>
      </w:pPr>
      <w:hyperlink w:anchor="_Toc474220852" w:history="1">
        <w:r w:rsidR="00B471B0" w:rsidRPr="00D34CFE">
          <w:rPr>
            <w:rStyle w:val="Link"/>
          </w:rPr>
          <w:t>Gliederung</w:t>
        </w:r>
        <w:r w:rsidR="00B471B0">
          <w:rPr>
            <w:webHidden/>
          </w:rPr>
          <w:tab/>
        </w:r>
        <w:r w:rsidR="00B471B0">
          <w:rPr>
            <w:webHidden/>
          </w:rPr>
          <w:fldChar w:fldCharType="begin"/>
        </w:r>
        <w:r w:rsidR="00B471B0">
          <w:rPr>
            <w:webHidden/>
          </w:rPr>
          <w:instrText xml:space="preserve"> PAGEREF _Toc474220852 \h </w:instrText>
        </w:r>
        <w:r w:rsidR="00B471B0">
          <w:rPr>
            <w:webHidden/>
          </w:rPr>
        </w:r>
        <w:r w:rsidR="00B471B0">
          <w:rPr>
            <w:webHidden/>
          </w:rPr>
          <w:fldChar w:fldCharType="separate"/>
        </w:r>
        <w:r w:rsidR="00BA48B0">
          <w:rPr>
            <w:webHidden/>
          </w:rPr>
          <w:t>II</w:t>
        </w:r>
        <w:r w:rsidR="00B471B0">
          <w:rPr>
            <w:webHidden/>
          </w:rPr>
          <w:fldChar w:fldCharType="end"/>
        </w:r>
      </w:hyperlink>
    </w:p>
    <w:p w14:paraId="688C69A5" w14:textId="77777777" w:rsidR="00B471B0" w:rsidRDefault="007D0B10">
      <w:pPr>
        <w:pStyle w:val="Verzeichnis1"/>
        <w:rPr>
          <w:rFonts w:eastAsiaTheme="minorEastAsia"/>
          <w:b w:val="0"/>
          <w:bCs w:val="0"/>
          <w:sz w:val="24"/>
          <w:szCs w:val="24"/>
          <w:lang w:eastAsia="de-DE"/>
        </w:rPr>
      </w:pPr>
      <w:hyperlink w:anchor="_Toc474220853" w:history="1">
        <w:r w:rsidR="00B471B0" w:rsidRPr="00D34CFE">
          <w:rPr>
            <w:rStyle w:val="Link"/>
            <w:lang w:val="en-US"/>
          </w:rPr>
          <w:t>Abkürzungsverzeichnis</w:t>
        </w:r>
        <w:r w:rsidR="00B471B0">
          <w:rPr>
            <w:webHidden/>
          </w:rPr>
          <w:tab/>
        </w:r>
        <w:r w:rsidR="00B471B0">
          <w:rPr>
            <w:webHidden/>
          </w:rPr>
          <w:fldChar w:fldCharType="begin"/>
        </w:r>
        <w:r w:rsidR="00B471B0">
          <w:rPr>
            <w:webHidden/>
          </w:rPr>
          <w:instrText xml:space="preserve"> PAGEREF _Toc474220853 \h </w:instrText>
        </w:r>
        <w:r w:rsidR="00B471B0">
          <w:rPr>
            <w:webHidden/>
          </w:rPr>
        </w:r>
        <w:r w:rsidR="00B471B0">
          <w:rPr>
            <w:webHidden/>
          </w:rPr>
          <w:fldChar w:fldCharType="separate"/>
        </w:r>
        <w:r w:rsidR="00BA48B0">
          <w:rPr>
            <w:webHidden/>
          </w:rPr>
          <w:t>V</w:t>
        </w:r>
        <w:r w:rsidR="00B471B0">
          <w:rPr>
            <w:webHidden/>
          </w:rPr>
          <w:fldChar w:fldCharType="end"/>
        </w:r>
      </w:hyperlink>
    </w:p>
    <w:p w14:paraId="6DBDD57A" w14:textId="77777777" w:rsidR="00B471B0" w:rsidRDefault="007D0B10">
      <w:pPr>
        <w:pStyle w:val="Verzeichnis1"/>
        <w:rPr>
          <w:rFonts w:eastAsiaTheme="minorEastAsia"/>
          <w:b w:val="0"/>
          <w:bCs w:val="0"/>
          <w:sz w:val="24"/>
          <w:szCs w:val="24"/>
          <w:lang w:eastAsia="de-DE"/>
        </w:rPr>
      </w:pPr>
      <w:hyperlink w:anchor="_Toc474220854" w:history="1">
        <w:r w:rsidR="00B471B0" w:rsidRPr="00D34CFE">
          <w:rPr>
            <w:rStyle w:val="Link"/>
          </w:rPr>
          <w:t>Anhangsverzeichnis</w:t>
        </w:r>
        <w:r w:rsidR="00B471B0">
          <w:rPr>
            <w:webHidden/>
          </w:rPr>
          <w:tab/>
        </w:r>
        <w:r w:rsidR="00B471B0">
          <w:rPr>
            <w:webHidden/>
          </w:rPr>
          <w:fldChar w:fldCharType="begin"/>
        </w:r>
        <w:r w:rsidR="00B471B0">
          <w:rPr>
            <w:webHidden/>
          </w:rPr>
          <w:instrText xml:space="preserve"> PAGEREF _Toc474220854 \h </w:instrText>
        </w:r>
        <w:r w:rsidR="00B471B0">
          <w:rPr>
            <w:webHidden/>
          </w:rPr>
        </w:r>
        <w:r w:rsidR="00B471B0">
          <w:rPr>
            <w:webHidden/>
          </w:rPr>
          <w:fldChar w:fldCharType="separate"/>
        </w:r>
        <w:r w:rsidR="00BA48B0">
          <w:rPr>
            <w:webHidden/>
          </w:rPr>
          <w:t>VI</w:t>
        </w:r>
        <w:r w:rsidR="00B471B0">
          <w:rPr>
            <w:webHidden/>
          </w:rPr>
          <w:fldChar w:fldCharType="end"/>
        </w:r>
      </w:hyperlink>
    </w:p>
    <w:p w14:paraId="26B390CC" w14:textId="77777777" w:rsidR="00B471B0" w:rsidRDefault="007D0B10">
      <w:pPr>
        <w:pStyle w:val="Verzeichnis1"/>
        <w:rPr>
          <w:rFonts w:eastAsiaTheme="minorEastAsia"/>
          <w:b w:val="0"/>
          <w:bCs w:val="0"/>
          <w:sz w:val="24"/>
          <w:szCs w:val="24"/>
          <w:lang w:eastAsia="de-DE"/>
        </w:rPr>
      </w:pPr>
      <w:hyperlink w:anchor="_Toc474220855" w:history="1">
        <w:r w:rsidR="00B471B0" w:rsidRPr="00D34CFE">
          <w:rPr>
            <w:rStyle w:val="Link"/>
          </w:rPr>
          <w:t>Tabellenverzeichnis</w:t>
        </w:r>
        <w:r w:rsidR="00B471B0">
          <w:rPr>
            <w:webHidden/>
          </w:rPr>
          <w:tab/>
        </w:r>
        <w:r w:rsidR="00B471B0">
          <w:rPr>
            <w:webHidden/>
          </w:rPr>
          <w:fldChar w:fldCharType="begin"/>
        </w:r>
        <w:r w:rsidR="00B471B0">
          <w:rPr>
            <w:webHidden/>
          </w:rPr>
          <w:instrText xml:space="preserve"> PAGEREF _Toc474220855 \h </w:instrText>
        </w:r>
        <w:r w:rsidR="00B471B0">
          <w:rPr>
            <w:webHidden/>
          </w:rPr>
        </w:r>
        <w:r w:rsidR="00B471B0">
          <w:rPr>
            <w:webHidden/>
          </w:rPr>
          <w:fldChar w:fldCharType="separate"/>
        </w:r>
        <w:r w:rsidR="00BA48B0">
          <w:rPr>
            <w:webHidden/>
          </w:rPr>
          <w:t>VII</w:t>
        </w:r>
        <w:r w:rsidR="00B471B0">
          <w:rPr>
            <w:webHidden/>
          </w:rPr>
          <w:fldChar w:fldCharType="end"/>
        </w:r>
      </w:hyperlink>
    </w:p>
    <w:p w14:paraId="51C6B61A" w14:textId="77777777" w:rsidR="00B471B0" w:rsidRDefault="007D0B10">
      <w:pPr>
        <w:pStyle w:val="Verzeichnis1"/>
        <w:rPr>
          <w:rFonts w:eastAsiaTheme="minorEastAsia"/>
          <w:b w:val="0"/>
          <w:bCs w:val="0"/>
          <w:sz w:val="24"/>
          <w:szCs w:val="24"/>
          <w:lang w:eastAsia="de-DE"/>
        </w:rPr>
      </w:pPr>
      <w:hyperlink w:anchor="_Toc474220856" w:history="1">
        <w:r w:rsidR="00B471B0" w:rsidRPr="00D34CFE">
          <w:rPr>
            <w:rStyle w:val="Link"/>
          </w:rPr>
          <w:t>Abbildungsverzeichnis</w:t>
        </w:r>
        <w:r w:rsidR="00B471B0">
          <w:rPr>
            <w:webHidden/>
          </w:rPr>
          <w:tab/>
        </w:r>
        <w:r w:rsidR="00B471B0">
          <w:rPr>
            <w:webHidden/>
          </w:rPr>
          <w:fldChar w:fldCharType="begin"/>
        </w:r>
        <w:r w:rsidR="00B471B0">
          <w:rPr>
            <w:webHidden/>
          </w:rPr>
          <w:instrText xml:space="preserve"> PAGEREF _Toc474220856 \h </w:instrText>
        </w:r>
        <w:r w:rsidR="00B471B0">
          <w:rPr>
            <w:webHidden/>
          </w:rPr>
        </w:r>
        <w:r w:rsidR="00B471B0">
          <w:rPr>
            <w:webHidden/>
          </w:rPr>
          <w:fldChar w:fldCharType="separate"/>
        </w:r>
        <w:r w:rsidR="00BA48B0">
          <w:rPr>
            <w:webHidden/>
          </w:rPr>
          <w:t>VIII</w:t>
        </w:r>
        <w:r w:rsidR="00B471B0">
          <w:rPr>
            <w:webHidden/>
          </w:rPr>
          <w:fldChar w:fldCharType="end"/>
        </w:r>
      </w:hyperlink>
    </w:p>
    <w:p w14:paraId="4F44F509" w14:textId="77777777" w:rsidR="00B471B0" w:rsidRDefault="007D0B10">
      <w:pPr>
        <w:pStyle w:val="Verzeichnis1"/>
        <w:rPr>
          <w:rFonts w:eastAsiaTheme="minorEastAsia"/>
          <w:b w:val="0"/>
          <w:bCs w:val="0"/>
          <w:sz w:val="24"/>
          <w:szCs w:val="24"/>
          <w:lang w:eastAsia="de-DE"/>
        </w:rPr>
      </w:pPr>
      <w:hyperlink w:anchor="_Toc474220857" w:history="1">
        <w:r w:rsidR="00B471B0" w:rsidRPr="00D34CFE">
          <w:rPr>
            <w:rStyle w:val="Link"/>
          </w:rPr>
          <w:t>Programmcodeelementverzeichnis</w:t>
        </w:r>
        <w:r w:rsidR="00B471B0">
          <w:rPr>
            <w:webHidden/>
          </w:rPr>
          <w:tab/>
        </w:r>
        <w:r w:rsidR="00B471B0">
          <w:rPr>
            <w:webHidden/>
          </w:rPr>
          <w:fldChar w:fldCharType="begin"/>
        </w:r>
        <w:r w:rsidR="00B471B0">
          <w:rPr>
            <w:webHidden/>
          </w:rPr>
          <w:instrText xml:space="preserve"> PAGEREF _Toc474220857 \h </w:instrText>
        </w:r>
        <w:r w:rsidR="00B471B0">
          <w:rPr>
            <w:webHidden/>
          </w:rPr>
        </w:r>
        <w:r w:rsidR="00B471B0">
          <w:rPr>
            <w:webHidden/>
          </w:rPr>
          <w:fldChar w:fldCharType="separate"/>
        </w:r>
        <w:r w:rsidR="00BA48B0">
          <w:rPr>
            <w:webHidden/>
          </w:rPr>
          <w:t>IX</w:t>
        </w:r>
        <w:r w:rsidR="00B471B0">
          <w:rPr>
            <w:webHidden/>
          </w:rPr>
          <w:fldChar w:fldCharType="end"/>
        </w:r>
      </w:hyperlink>
    </w:p>
    <w:p w14:paraId="23794232" w14:textId="77777777" w:rsidR="00B471B0" w:rsidRDefault="007D0B10">
      <w:pPr>
        <w:pStyle w:val="Verzeichnis1"/>
        <w:tabs>
          <w:tab w:val="left" w:pos="440"/>
        </w:tabs>
        <w:rPr>
          <w:rFonts w:eastAsiaTheme="minorEastAsia"/>
          <w:b w:val="0"/>
          <w:bCs w:val="0"/>
          <w:sz w:val="24"/>
          <w:szCs w:val="24"/>
          <w:lang w:eastAsia="de-DE"/>
        </w:rPr>
      </w:pPr>
      <w:hyperlink w:anchor="_Toc474220858" w:history="1">
        <w:r w:rsidR="00B471B0" w:rsidRPr="00D34CFE">
          <w:rPr>
            <w:rStyle w:val="Link"/>
          </w:rPr>
          <w:t>1</w:t>
        </w:r>
        <w:r w:rsidR="00B471B0">
          <w:rPr>
            <w:rFonts w:eastAsiaTheme="minorEastAsia"/>
            <w:b w:val="0"/>
            <w:bCs w:val="0"/>
            <w:sz w:val="24"/>
            <w:szCs w:val="24"/>
            <w:lang w:eastAsia="de-DE"/>
          </w:rPr>
          <w:tab/>
        </w:r>
        <w:r w:rsidR="00B471B0" w:rsidRPr="00D34CFE">
          <w:rPr>
            <w:rStyle w:val="Link"/>
          </w:rPr>
          <w:t>Einleitung</w:t>
        </w:r>
        <w:r w:rsidR="00B471B0">
          <w:rPr>
            <w:webHidden/>
          </w:rPr>
          <w:tab/>
        </w:r>
        <w:r w:rsidR="00B471B0">
          <w:rPr>
            <w:webHidden/>
          </w:rPr>
          <w:fldChar w:fldCharType="begin"/>
        </w:r>
        <w:r w:rsidR="00B471B0">
          <w:rPr>
            <w:webHidden/>
          </w:rPr>
          <w:instrText xml:space="preserve"> PAGEREF _Toc474220858 \h </w:instrText>
        </w:r>
        <w:r w:rsidR="00B471B0">
          <w:rPr>
            <w:webHidden/>
          </w:rPr>
        </w:r>
        <w:r w:rsidR="00B471B0">
          <w:rPr>
            <w:webHidden/>
          </w:rPr>
          <w:fldChar w:fldCharType="separate"/>
        </w:r>
        <w:r w:rsidR="00BA48B0">
          <w:rPr>
            <w:webHidden/>
          </w:rPr>
          <w:t>1</w:t>
        </w:r>
        <w:r w:rsidR="00B471B0">
          <w:rPr>
            <w:webHidden/>
          </w:rPr>
          <w:fldChar w:fldCharType="end"/>
        </w:r>
      </w:hyperlink>
    </w:p>
    <w:p w14:paraId="7DED4F87" w14:textId="77777777" w:rsidR="00B471B0" w:rsidRDefault="007D0B10">
      <w:pPr>
        <w:pStyle w:val="Verzeichnis1"/>
        <w:tabs>
          <w:tab w:val="left" w:pos="440"/>
        </w:tabs>
        <w:rPr>
          <w:rFonts w:eastAsiaTheme="minorEastAsia"/>
          <w:b w:val="0"/>
          <w:bCs w:val="0"/>
          <w:sz w:val="24"/>
          <w:szCs w:val="24"/>
          <w:lang w:eastAsia="de-DE"/>
        </w:rPr>
      </w:pPr>
      <w:hyperlink w:anchor="_Toc474220859" w:history="1">
        <w:r w:rsidR="00B471B0" w:rsidRPr="00D34CFE">
          <w:rPr>
            <w:rStyle w:val="Link"/>
          </w:rPr>
          <w:t>2</w:t>
        </w:r>
        <w:r w:rsidR="00B471B0">
          <w:rPr>
            <w:rFonts w:eastAsiaTheme="minorEastAsia"/>
            <w:b w:val="0"/>
            <w:bCs w:val="0"/>
            <w:sz w:val="24"/>
            <w:szCs w:val="24"/>
            <w:lang w:eastAsia="de-DE"/>
          </w:rPr>
          <w:tab/>
        </w:r>
        <w:r w:rsidR="00B471B0" w:rsidRPr="00D34CFE">
          <w:rPr>
            <w:rStyle w:val="Link"/>
          </w:rPr>
          <w:t>Vorstellung des Unternehmens</w:t>
        </w:r>
        <w:r w:rsidR="00B471B0">
          <w:rPr>
            <w:webHidden/>
          </w:rPr>
          <w:tab/>
        </w:r>
        <w:r w:rsidR="00B471B0">
          <w:rPr>
            <w:webHidden/>
          </w:rPr>
          <w:fldChar w:fldCharType="begin"/>
        </w:r>
        <w:r w:rsidR="00B471B0">
          <w:rPr>
            <w:webHidden/>
          </w:rPr>
          <w:instrText xml:space="preserve"> PAGEREF _Toc474220859 \h </w:instrText>
        </w:r>
        <w:r w:rsidR="00B471B0">
          <w:rPr>
            <w:webHidden/>
          </w:rPr>
        </w:r>
        <w:r w:rsidR="00B471B0">
          <w:rPr>
            <w:webHidden/>
          </w:rPr>
          <w:fldChar w:fldCharType="separate"/>
        </w:r>
        <w:r w:rsidR="00BA48B0">
          <w:rPr>
            <w:webHidden/>
          </w:rPr>
          <w:t>3</w:t>
        </w:r>
        <w:r w:rsidR="00B471B0">
          <w:rPr>
            <w:webHidden/>
          </w:rPr>
          <w:fldChar w:fldCharType="end"/>
        </w:r>
      </w:hyperlink>
    </w:p>
    <w:p w14:paraId="1410E64E" w14:textId="77777777" w:rsidR="00B471B0" w:rsidRDefault="007D0B10">
      <w:pPr>
        <w:pStyle w:val="Verzeichnis1"/>
        <w:tabs>
          <w:tab w:val="left" w:pos="440"/>
        </w:tabs>
        <w:rPr>
          <w:rFonts w:eastAsiaTheme="minorEastAsia"/>
          <w:b w:val="0"/>
          <w:bCs w:val="0"/>
          <w:sz w:val="24"/>
          <w:szCs w:val="24"/>
          <w:lang w:eastAsia="de-DE"/>
        </w:rPr>
      </w:pPr>
      <w:hyperlink w:anchor="_Toc474220860" w:history="1">
        <w:r w:rsidR="00B471B0" w:rsidRPr="00D34CFE">
          <w:rPr>
            <w:rStyle w:val="Link"/>
          </w:rPr>
          <w:t>3</w:t>
        </w:r>
        <w:r w:rsidR="00B471B0">
          <w:rPr>
            <w:rFonts w:eastAsiaTheme="minorEastAsia"/>
            <w:b w:val="0"/>
            <w:bCs w:val="0"/>
            <w:sz w:val="24"/>
            <w:szCs w:val="24"/>
            <w:lang w:eastAsia="de-DE"/>
          </w:rPr>
          <w:tab/>
        </w:r>
        <w:r w:rsidR="00B471B0" w:rsidRPr="00D34CFE">
          <w:rPr>
            <w:rStyle w:val="Link"/>
          </w:rPr>
          <w:t>Einführung in die theoretischen Grundlagen</w:t>
        </w:r>
        <w:r w:rsidR="00B471B0">
          <w:rPr>
            <w:webHidden/>
          </w:rPr>
          <w:tab/>
        </w:r>
        <w:r w:rsidR="00B471B0">
          <w:rPr>
            <w:webHidden/>
          </w:rPr>
          <w:fldChar w:fldCharType="begin"/>
        </w:r>
        <w:r w:rsidR="00B471B0">
          <w:rPr>
            <w:webHidden/>
          </w:rPr>
          <w:instrText xml:space="preserve"> PAGEREF _Toc474220860 \h </w:instrText>
        </w:r>
        <w:r w:rsidR="00B471B0">
          <w:rPr>
            <w:webHidden/>
          </w:rPr>
        </w:r>
        <w:r w:rsidR="00B471B0">
          <w:rPr>
            <w:webHidden/>
          </w:rPr>
          <w:fldChar w:fldCharType="separate"/>
        </w:r>
        <w:r w:rsidR="00BA48B0">
          <w:rPr>
            <w:webHidden/>
          </w:rPr>
          <w:t>6</w:t>
        </w:r>
        <w:r w:rsidR="00B471B0">
          <w:rPr>
            <w:webHidden/>
          </w:rPr>
          <w:fldChar w:fldCharType="end"/>
        </w:r>
      </w:hyperlink>
    </w:p>
    <w:p w14:paraId="67600657" w14:textId="77777777" w:rsidR="00B471B0" w:rsidRDefault="007D0B10">
      <w:pPr>
        <w:pStyle w:val="Verzeichnis1"/>
        <w:tabs>
          <w:tab w:val="left" w:pos="440"/>
        </w:tabs>
        <w:rPr>
          <w:rFonts w:eastAsiaTheme="minorEastAsia"/>
          <w:b w:val="0"/>
          <w:bCs w:val="0"/>
          <w:sz w:val="24"/>
          <w:szCs w:val="24"/>
          <w:lang w:eastAsia="de-DE"/>
        </w:rPr>
      </w:pPr>
      <w:hyperlink w:anchor="_Toc474220861" w:history="1">
        <w:r w:rsidR="00B471B0" w:rsidRPr="00D34CFE">
          <w:rPr>
            <w:rStyle w:val="Link"/>
          </w:rPr>
          <w:t>4</w:t>
        </w:r>
        <w:r w:rsidR="00B471B0">
          <w:rPr>
            <w:rFonts w:eastAsiaTheme="minorEastAsia"/>
            <w:b w:val="0"/>
            <w:bCs w:val="0"/>
            <w:sz w:val="24"/>
            <w:szCs w:val="24"/>
            <w:lang w:eastAsia="de-DE"/>
          </w:rPr>
          <w:tab/>
        </w:r>
        <w:r w:rsidR="00B471B0" w:rsidRPr="00D34CFE">
          <w:rPr>
            <w:rStyle w:val="Link"/>
          </w:rPr>
          <w:t>Praktische Umsetzung von Behaviour-Driven Development</w:t>
        </w:r>
        <w:r w:rsidR="00B471B0">
          <w:rPr>
            <w:webHidden/>
          </w:rPr>
          <w:tab/>
        </w:r>
        <w:r w:rsidR="00B471B0">
          <w:rPr>
            <w:webHidden/>
          </w:rPr>
          <w:fldChar w:fldCharType="begin"/>
        </w:r>
        <w:r w:rsidR="00B471B0">
          <w:rPr>
            <w:webHidden/>
          </w:rPr>
          <w:instrText xml:space="preserve"> PAGEREF _Toc474220861 \h </w:instrText>
        </w:r>
        <w:r w:rsidR="00B471B0">
          <w:rPr>
            <w:webHidden/>
          </w:rPr>
        </w:r>
        <w:r w:rsidR="00B471B0">
          <w:rPr>
            <w:webHidden/>
          </w:rPr>
          <w:fldChar w:fldCharType="separate"/>
        </w:r>
        <w:r w:rsidR="00BA48B0">
          <w:rPr>
            <w:webHidden/>
          </w:rPr>
          <w:t>29</w:t>
        </w:r>
        <w:r w:rsidR="00B471B0">
          <w:rPr>
            <w:webHidden/>
          </w:rPr>
          <w:fldChar w:fldCharType="end"/>
        </w:r>
      </w:hyperlink>
    </w:p>
    <w:p w14:paraId="69E026CC" w14:textId="77777777" w:rsidR="00B471B0" w:rsidRDefault="007D0B10">
      <w:pPr>
        <w:pStyle w:val="Verzeichnis1"/>
        <w:tabs>
          <w:tab w:val="left" w:pos="440"/>
        </w:tabs>
        <w:rPr>
          <w:rFonts w:eastAsiaTheme="minorEastAsia"/>
          <w:b w:val="0"/>
          <w:bCs w:val="0"/>
          <w:sz w:val="24"/>
          <w:szCs w:val="24"/>
          <w:lang w:eastAsia="de-DE"/>
        </w:rPr>
      </w:pPr>
      <w:hyperlink w:anchor="_Toc474220862" w:history="1">
        <w:r w:rsidR="00B471B0" w:rsidRPr="00D34CFE">
          <w:rPr>
            <w:rStyle w:val="Link"/>
          </w:rPr>
          <w:t>5</w:t>
        </w:r>
        <w:r w:rsidR="00B471B0">
          <w:rPr>
            <w:rFonts w:eastAsiaTheme="minorEastAsia"/>
            <w:b w:val="0"/>
            <w:bCs w:val="0"/>
            <w:sz w:val="24"/>
            <w:szCs w:val="24"/>
            <w:lang w:eastAsia="de-DE"/>
          </w:rPr>
          <w:tab/>
        </w:r>
        <w:r w:rsidR="00B471B0" w:rsidRPr="00D34CFE">
          <w:rPr>
            <w:rStyle w:val="Link"/>
          </w:rPr>
          <w:t>Experteninterviews</w:t>
        </w:r>
        <w:r w:rsidR="00B471B0">
          <w:rPr>
            <w:webHidden/>
          </w:rPr>
          <w:tab/>
        </w:r>
        <w:r w:rsidR="00B471B0">
          <w:rPr>
            <w:webHidden/>
          </w:rPr>
          <w:fldChar w:fldCharType="begin"/>
        </w:r>
        <w:r w:rsidR="00B471B0">
          <w:rPr>
            <w:webHidden/>
          </w:rPr>
          <w:instrText xml:space="preserve"> PAGEREF _Toc474220862 \h </w:instrText>
        </w:r>
        <w:r w:rsidR="00B471B0">
          <w:rPr>
            <w:webHidden/>
          </w:rPr>
        </w:r>
        <w:r w:rsidR="00B471B0">
          <w:rPr>
            <w:webHidden/>
          </w:rPr>
          <w:fldChar w:fldCharType="separate"/>
        </w:r>
        <w:r w:rsidR="00BA48B0">
          <w:rPr>
            <w:webHidden/>
          </w:rPr>
          <w:t>42</w:t>
        </w:r>
        <w:r w:rsidR="00B471B0">
          <w:rPr>
            <w:webHidden/>
          </w:rPr>
          <w:fldChar w:fldCharType="end"/>
        </w:r>
      </w:hyperlink>
    </w:p>
    <w:p w14:paraId="573D4F3A" w14:textId="77777777" w:rsidR="00B471B0" w:rsidRDefault="007D0B10">
      <w:pPr>
        <w:pStyle w:val="Verzeichnis1"/>
        <w:tabs>
          <w:tab w:val="left" w:pos="440"/>
        </w:tabs>
        <w:rPr>
          <w:rFonts w:eastAsiaTheme="minorEastAsia"/>
          <w:b w:val="0"/>
          <w:bCs w:val="0"/>
          <w:sz w:val="24"/>
          <w:szCs w:val="24"/>
          <w:lang w:eastAsia="de-DE"/>
        </w:rPr>
      </w:pPr>
      <w:hyperlink w:anchor="_Toc474220863" w:history="1">
        <w:r w:rsidR="00B471B0" w:rsidRPr="00D34CFE">
          <w:rPr>
            <w:rStyle w:val="Link"/>
          </w:rPr>
          <w:t>6</w:t>
        </w:r>
        <w:r w:rsidR="00B471B0">
          <w:rPr>
            <w:rFonts w:eastAsiaTheme="minorEastAsia"/>
            <w:b w:val="0"/>
            <w:bCs w:val="0"/>
            <w:sz w:val="24"/>
            <w:szCs w:val="24"/>
            <w:lang w:eastAsia="de-DE"/>
          </w:rPr>
          <w:tab/>
        </w:r>
        <w:r w:rsidR="00B471B0" w:rsidRPr="00D34CFE">
          <w:rPr>
            <w:rStyle w:val="Link"/>
          </w:rPr>
          <w:t>Fazit und Ausblick</w:t>
        </w:r>
        <w:r w:rsidR="00B471B0">
          <w:rPr>
            <w:webHidden/>
          </w:rPr>
          <w:tab/>
        </w:r>
        <w:r w:rsidR="00B471B0">
          <w:rPr>
            <w:webHidden/>
          </w:rPr>
          <w:fldChar w:fldCharType="begin"/>
        </w:r>
        <w:r w:rsidR="00B471B0">
          <w:rPr>
            <w:webHidden/>
          </w:rPr>
          <w:instrText xml:space="preserve"> PAGEREF _Toc474220863 \h </w:instrText>
        </w:r>
        <w:r w:rsidR="00B471B0">
          <w:rPr>
            <w:webHidden/>
          </w:rPr>
        </w:r>
        <w:r w:rsidR="00B471B0">
          <w:rPr>
            <w:webHidden/>
          </w:rPr>
          <w:fldChar w:fldCharType="separate"/>
        </w:r>
        <w:r w:rsidR="00BA48B0">
          <w:rPr>
            <w:webHidden/>
          </w:rPr>
          <w:t>43</w:t>
        </w:r>
        <w:r w:rsidR="00B471B0">
          <w:rPr>
            <w:webHidden/>
          </w:rPr>
          <w:fldChar w:fldCharType="end"/>
        </w:r>
      </w:hyperlink>
    </w:p>
    <w:p w14:paraId="66154C38" w14:textId="77777777" w:rsidR="00B471B0" w:rsidRDefault="007D0B10">
      <w:pPr>
        <w:pStyle w:val="Verzeichnis1"/>
        <w:tabs>
          <w:tab w:val="left" w:pos="440"/>
        </w:tabs>
        <w:rPr>
          <w:rFonts w:eastAsiaTheme="minorEastAsia"/>
          <w:b w:val="0"/>
          <w:bCs w:val="0"/>
          <w:sz w:val="24"/>
          <w:szCs w:val="24"/>
          <w:lang w:eastAsia="de-DE"/>
        </w:rPr>
      </w:pPr>
      <w:hyperlink w:anchor="_Toc474220864" w:history="1">
        <w:r w:rsidR="00B471B0" w:rsidRPr="00D34CFE">
          <w:rPr>
            <w:rStyle w:val="Link"/>
          </w:rPr>
          <w:t>7</w:t>
        </w:r>
        <w:r w:rsidR="00B471B0">
          <w:rPr>
            <w:rFonts w:eastAsiaTheme="minorEastAsia"/>
            <w:b w:val="0"/>
            <w:bCs w:val="0"/>
            <w:sz w:val="24"/>
            <w:szCs w:val="24"/>
            <w:lang w:eastAsia="de-DE"/>
          </w:rPr>
          <w:tab/>
        </w:r>
        <w:r w:rsidR="00B471B0" w:rsidRPr="00D34CFE">
          <w:rPr>
            <w:rStyle w:val="Link"/>
          </w:rPr>
          <w:t>Anhang</w:t>
        </w:r>
        <w:r w:rsidR="00B471B0">
          <w:rPr>
            <w:webHidden/>
          </w:rPr>
          <w:tab/>
        </w:r>
        <w:r w:rsidR="00B471B0">
          <w:rPr>
            <w:webHidden/>
          </w:rPr>
          <w:fldChar w:fldCharType="begin"/>
        </w:r>
        <w:r w:rsidR="00B471B0">
          <w:rPr>
            <w:webHidden/>
          </w:rPr>
          <w:instrText xml:space="preserve"> PAGEREF _Toc474220864 \h </w:instrText>
        </w:r>
        <w:r w:rsidR="00B471B0">
          <w:rPr>
            <w:webHidden/>
          </w:rPr>
        </w:r>
        <w:r w:rsidR="00B471B0">
          <w:rPr>
            <w:webHidden/>
          </w:rPr>
          <w:fldChar w:fldCharType="separate"/>
        </w:r>
        <w:r w:rsidR="00BA48B0">
          <w:rPr>
            <w:webHidden/>
          </w:rPr>
          <w:t>44</w:t>
        </w:r>
        <w:r w:rsidR="00B471B0">
          <w:rPr>
            <w:webHidden/>
          </w:rPr>
          <w:fldChar w:fldCharType="end"/>
        </w:r>
      </w:hyperlink>
    </w:p>
    <w:p w14:paraId="5A19EC9D" w14:textId="77777777" w:rsidR="00B471B0" w:rsidRDefault="007D0B10">
      <w:pPr>
        <w:pStyle w:val="Verzeichnis1"/>
        <w:rPr>
          <w:rFonts w:eastAsiaTheme="minorEastAsia"/>
          <w:b w:val="0"/>
          <w:bCs w:val="0"/>
          <w:sz w:val="24"/>
          <w:szCs w:val="24"/>
          <w:lang w:eastAsia="de-DE"/>
        </w:rPr>
      </w:pPr>
      <w:hyperlink w:anchor="_Toc474220865" w:history="1">
        <w:r w:rsidR="00B471B0" w:rsidRPr="00D34CFE">
          <w:rPr>
            <w:rStyle w:val="Link"/>
          </w:rPr>
          <w:t>Literaturverzeichnis</w:t>
        </w:r>
        <w:r w:rsidR="00B471B0">
          <w:rPr>
            <w:webHidden/>
          </w:rPr>
          <w:tab/>
        </w:r>
        <w:r w:rsidR="00B471B0">
          <w:rPr>
            <w:webHidden/>
          </w:rPr>
          <w:fldChar w:fldCharType="begin"/>
        </w:r>
        <w:r w:rsidR="00B471B0">
          <w:rPr>
            <w:webHidden/>
          </w:rPr>
          <w:instrText xml:space="preserve"> PAGEREF _Toc474220865 \h </w:instrText>
        </w:r>
        <w:r w:rsidR="00B471B0">
          <w:rPr>
            <w:webHidden/>
          </w:rPr>
        </w:r>
        <w:r w:rsidR="00B471B0">
          <w:rPr>
            <w:webHidden/>
          </w:rPr>
          <w:fldChar w:fldCharType="separate"/>
        </w:r>
        <w:r w:rsidR="00BA48B0">
          <w:rPr>
            <w:webHidden/>
          </w:rPr>
          <w:t>55</w:t>
        </w:r>
        <w:r w:rsidR="00B471B0">
          <w:rPr>
            <w:webHidden/>
          </w:rPr>
          <w:fldChar w:fldCharType="end"/>
        </w:r>
      </w:hyperlink>
    </w:p>
    <w:p w14:paraId="2F972EEF" w14:textId="77777777" w:rsidR="00B471B0" w:rsidRDefault="007D0B10">
      <w:pPr>
        <w:pStyle w:val="Verzeichnis1"/>
        <w:rPr>
          <w:rFonts w:eastAsiaTheme="minorEastAsia"/>
          <w:b w:val="0"/>
          <w:bCs w:val="0"/>
          <w:sz w:val="24"/>
          <w:szCs w:val="24"/>
          <w:lang w:eastAsia="de-DE"/>
        </w:rPr>
      </w:pPr>
      <w:hyperlink w:anchor="_Toc474220866" w:history="1">
        <w:r w:rsidR="00B471B0" w:rsidRPr="00D34CFE">
          <w:rPr>
            <w:rStyle w:val="Link"/>
          </w:rPr>
          <w:t>Internetquellen</w:t>
        </w:r>
        <w:r w:rsidR="00B471B0">
          <w:rPr>
            <w:webHidden/>
          </w:rPr>
          <w:tab/>
        </w:r>
        <w:r w:rsidR="00B471B0">
          <w:rPr>
            <w:webHidden/>
          </w:rPr>
          <w:fldChar w:fldCharType="begin"/>
        </w:r>
        <w:r w:rsidR="00B471B0">
          <w:rPr>
            <w:webHidden/>
          </w:rPr>
          <w:instrText xml:space="preserve"> PAGEREF _Toc474220866 \h </w:instrText>
        </w:r>
        <w:r w:rsidR="00B471B0">
          <w:rPr>
            <w:webHidden/>
          </w:rPr>
        </w:r>
        <w:r w:rsidR="00B471B0">
          <w:rPr>
            <w:webHidden/>
          </w:rPr>
          <w:fldChar w:fldCharType="separate"/>
        </w:r>
        <w:r w:rsidR="00BA48B0">
          <w:rPr>
            <w:webHidden/>
          </w:rPr>
          <w:t>58</w:t>
        </w:r>
        <w:r w:rsidR="00B471B0">
          <w:rPr>
            <w:webHidden/>
          </w:rPr>
          <w:fldChar w:fldCharType="end"/>
        </w:r>
      </w:hyperlink>
    </w:p>
    <w:p w14:paraId="55F04FE1" w14:textId="77777777" w:rsidR="00B471B0" w:rsidRDefault="007D0B10">
      <w:pPr>
        <w:pStyle w:val="Verzeichnis1"/>
        <w:rPr>
          <w:rFonts w:eastAsiaTheme="minorEastAsia"/>
          <w:b w:val="0"/>
          <w:bCs w:val="0"/>
          <w:sz w:val="24"/>
          <w:szCs w:val="24"/>
          <w:lang w:eastAsia="de-DE"/>
        </w:rPr>
      </w:pPr>
      <w:hyperlink w:anchor="_Toc474220867" w:history="1">
        <w:r w:rsidR="00B471B0" w:rsidRPr="00D34CFE">
          <w:rPr>
            <w:rStyle w:val="Link"/>
          </w:rPr>
          <w:t>Eidesstattliche Versicherung</w:t>
        </w:r>
        <w:r w:rsidR="00B471B0">
          <w:rPr>
            <w:webHidden/>
          </w:rPr>
          <w:tab/>
        </w:r>
        <w:r w:rsidR="00B471B0">
          <w:rPr>
            <w:webHidden/>
          </w:rPr>
          <w:fldChar w:fldCharType="begin"/>
        </w:r>
        <w:r w:rsidR="00B471B0">
          <w:rPr>
            <w:webHidden/>
          </w:rPr>
          <w:instrText xml:space="preserve"> PAGEREF _Toc474220867 \h </w:instrText>
        </w:r>
        <w:r w:rsidR="00B471B0">
          <w:rPr>
            <w:webHidden/>
          </w:rPr>
        </w:r>
        <w:r w:rsidR="00B471B0">
          <w:rPr>
            <w:webHidden/>
          </w:rPr>
          <w:fldChar w:fldCharType="separate"/>
        </w:r>
        <w:r w:rsidR="00BA48B0">
          <w:rPr>
            <w:webHidden/>
          </w:rPr>
          <w:t>62</w:t>
        </w:r>
        <w:r w:rsidR="00B471B0">
          <w:rPr>
            <w:webHidden/>
          </w:rPr>
          <w:fldChar w:fldCharType="end"/>
        </w:r>
      </w:hyperlink>
    </w:p>
    <w:p w14:paraId="4E3CC464" w14:textId="77777777" w:rsidR="001B65A5" w:rsidRDefault="00AC3647" w:rsidP="001B65A5">
      <w:r>
        <w:fldChar w:fldCharType="end"/>
      </w:r>
      <w:bookmarkEnd w:id="5"/>
      <w:r w:rsidR="00694D95">
        <w:br w:type="page"/>
      </w:r>
      <w:bookmarkStart w:id="6" w:name="_Toc393815388"/>
    </w:p>
    <w:bookmarkStart w:id="7" w:name="_Toc474315625" w:displacedByCustomXml="next"/>
    <w:bookmarkStart w:id="8" w:name="_Toc460487889" w:displacedByCustomXml="next"/>
    <w:bookmarkStart w:id="9" w:name="_Toc474220852" w:displacedByCustomXml="next"/>
    <w:sdt>
      <w:sdtPr>
        <w:rPr>
          <w:rFonts w:eastAsiaTheme="minorHAnsi" w:cstheme="minorBidi"/>
          <w:b w:val="0"/>
          <w:bCs w:val="0"/>
          <w:szCs w:val="22"/>
        </w:rPr>
        <w:id w:val="-1573033416"/>
        <w:docPartObj>
          <w:docPartGallery w:val="Table of Contents"/>
          <w:docPartUnique/>
        </w:docPartObj>
      </w:sdtPr>
      <w:sdtContent>
        <w:p w14:paraId="0C471E54" w14:textId="77777777" w:rsidR="003D4686" w:rsidRDefault="001B65A5" w:rsidP="006C672A">
          <w:pPr>
            <w:pStyle w:val="berschrift1"/>
            <w:numPr>
              <w:ilvl w:val="0"/>
              <w:numId w:val="0"/>
            </w:numPr>
          </w:pPr>
          <w:r>
            <w:t>Gliederung</w:t>
          </w:r>
          <w:bookmarkEnd w:id="9"/>
          <w:bookmarkEnd w:id="8"/>
          <w:bookmarkEnd w:id="7"/>
        </w:p>
        <w:p w14:paraId="24DB86F0" w14:textId="77777777" w:rsidR="007825F7"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4315624" w:history="1">
            <w:r w:rsidR="007825F7" w:rsidRPr="007175FA">
              <w:rPr>
                <w:rStyle w:val="Link"/>
              </w:rPr>
              <w:t>Inhaltsverzeichnis</w:t>
            </w:r>
            <w:r w:rsidR="007825F7">
              <w:rPr>
                <w:webHidden/>
              </w:rPr>
              <w:tab/>
            </w:r>
            <w:r w:rsidR="007825F7">
              <w:rPr>
                <w:webHidden/>
              </w:rPr>
              <w:fldChar w:fldCharType="begin"/>
            </w:r>
            <w:r w:rsidR="007825F7">
              <w:rPr>
                <w:webHidden/>
              </w:rPr>
              <w:instrText xml:space="preserve"> PAGEREF _Toc474315624 \h </w:instrText>
            </w:r>
            <w:r w:rsidR="007825F7">
              <w:rPr>
                <w:webHidden/>
              </w:rPr>
            </w:r>
            <w:r w:rsidR="007825F7">
              <w:rPr>
                <w:webHidden/>
              </w:rPr>
              <w:fldChar w:fldCharType="separate"/>
            </w:r>
            <w:r w:rsidR="007825F7">
              <w:rPr>
                <w:webHidden/>
              </w:rPr>
              <w:t>I</w:t>
            </w:r>
            <w:r w:rsidR="007825F7">
              <w:rPr>
                <w:webHidden/>
              </w:rPr>
              <w:fldChar w:fldCharType="end"/>
            </w:r>
          </w:hyperlink>
        </w:p>
        <w:p w14:paraId="14D47909" w14:textId="77777777" w:rsidR="007825F7" w:rsidRDefault="007D0B10">
          <w:pPr>
            <w:pStyle w:val="Verzeichnis1"/>
            <w:rPr>
              <w:rFonts w:eastAsiaTheme="minorEastAsia"/>
              <w:b w:val="0"/>
              <w:bCs w:val="0"/>
              <w:sz w:val="24"/>
              <w:szCs w:val="24"/>
              <w:lang w:eastAsia="de-DE"/>
            </w:rPr>
          </w:pPr>
          <w:hyperlink w:anchor="_Toc474315625" w:history="1">
            <w:r w:rsidR="007825F7" w:rsidRPr="007175FA">
              <w:rPr>
                <w:rStyle w:val="Link"/>
              </w:rPr>
              <w:t>Gliederung</w:t>
            </w:r>
            <w:r w:rsidR="007825F7">
              <w:rPr>
                <w:webHidden/>
              </w:rPr>
              <w:tab/>
            </w:r>
            <w:r w:rsidR="007825F7">
              <w:rPr>
                <w:webHidden/>
              </w:rPr>
              <w:fldChar w:fldCharType="begin"/>
            </w:r>
            <w:r w:rsidR="007825F7">
              <w:rPr>
                <w:webHidden/>
              </w:rPr>
              <w:instrText xml:space="preserve"> PAGEREF _Toc474315625 \h </w:instrText>
            </w:r>
            <w:r w:rsidR="007825F7">
              <w:rPr>
                <w:webHidden/>
              </w:rPr>
            </w:r>
            <w:r w:rsidR="007825F7">
              <w:rPr>
                <w:webHidden/>
              </w:rPr>
              <w:fldChar w:fldCharType="separate"/>
            </w:r>
            <w:r w:rsidR="007825F7">
              <w:rPr>
                <w:webHidden/>
              </w:rPr>
              <w:t>II</w:t>
            </w:r>
            <w:r w:rsidR="007825F7">
              <w:rPr>
                <w:webHidden/>
              </w:rPr>
              <w:fldChar w:fldCharType="end"/>
            </w:r>
          </w:hyperlink>
        </w:p>
        <w:p w14:paraId="36340B90" w14:textId="77777777" w:rsidR="007825F7" w:rsidRDefault="007D0B10">
          <w:pPr>
            <w:pStyle w:val="Verzeichnis1"/>
            <w:rPr>
              <w:rFonts w:eastAsiaTheme="minorEastAsia"/>
              <w:b w:val="0"/>
              <w:bCs w:val="0"/>
              <w:sz w:val="24"/>
              <w:szCs w:val="24"/>
              <w:lang w:eastAsia="de-DE"/>
            </w:rPr>
          </w:pPr>
          <w:hyperlink w:anchor="_Toc474315626" w:history="1">
            <w:r w:rsidR="007825F7" w:rsidRPr="007175FA">
              <w:rPr>
                <w:rStyle w:val="Link"/>
                <w:lang w:val="en-US"/>
              </w:rPr>
              <w:t>Abkürzungsverzeichnis</w:t>
            </w:r>
            <w:r w:rsidR="007825F7">
              <w:rPr>
                <w:webHidden/>
              </w:rPr>
              <w:tab/>
            </w:r>
            <w:r w:rsidR="007825F7">
              <w:rPr>
                <w:webHidden/>
              </w:rPr>
              <w:fldChar w:fldCharType="begin"/>
            </w:r>
            <w:r w:rsidR="007825F7">
              <w:rPr>
                <w:webHidden/>
              </w:rPr>
              <w:instrText xml:space="preserve"> PAGEREF _Toc474315626 \h </w:instrText>
            </w:r>
            <w:r w:rsidR="007825F7">
              <w:rPr>
                <w:webHidden/>
              </w:rPr>
            </w:r>
            <w:r w:rsidR="007825F7">
              <w:rPr>
                <w:webHidden/>
              </w:rPr>
              <w:fldChar w:fldCharType="separate"/>
            </w:r>
            <w:r w:rsidR="007825F7">
              <w:rPr>
                <w:webHidden/>
              </w:rPr>
              <w:t>V</w:t>
            </w:r>
            <w:r w:rsidR="007825F7">
              <w:rPr>
                <w:webHidden/>
              </w:rPr>
              <w:fldChar w:fldCharType="end"/>
            </w:r>
          </w:hyperlink>
        </w:p>
        <w:p w14:paraId="05AC5D1F" w14:textId="77777777" w:rsidR="007825F7" w:rsidRDefault="007D0B10">
          <w:pPr>
            <w:pStyle w:val="Verzeichnis1"/>
            <w:rPr>
              <w:rFonts w:eastAsiaTheme="minorEastAsia"/>
              <w:b w:val="0"/>
              <w:bCs w:val="0"/>
              <w:sz w:val="24"/>
              <w:szCs w:val="24"/>
              <w:lang w:eastAsia="de-DE"/>
            </w:rPr>
          </w:pPr>
          <w:hyperlink w:anchor="_Toc474315627" w:history="1">
            <w:r w:rsidR="007825F7" w:rsidRPr="007175FA">
              <w:rPr>
                <w:rStyle w:val="Link"/>
              </w:rPr>
              <w:t>Anhangsverzeichnis</w:t>
            </w:r>
            <w:r w:rsidR="007825F7">
              <w:rPr>
                <w:webHidden/>
              </w:rPr>
              <w:tab/>
            </w:r>
            <w:r w:rsidR="007825F7">
              <w:rPr>
                <w:webHidden/>
              </w:rPr>
              <w:fldChar w:fldCharType="begin"/>
            </w:r>
            <w:r w:rsidR="007825F7">
              <w:rPr>
                <w:webHidden/>
              </w:rPr>
              <w:instrText xml:space="preserve"> PAGEREF _Toc474315627 \h </w:instrText>
            </w:r>
            <w:r w:rsidR="007825F7">
              <w:rPr>
                <w:webHidden/>
              </w:rPr>
            </w:r>
            <w:r w:rsidR="007825F7">
              <w:rPr>
                <w:webHidden/>
              </w:rPr>
              <w:fldChar w:fldCharType="separate"/>
            </w:r>
            <w:r w:rsidR="007825F7">
              <w:rPr>
                <w:webHidden/>
              </w:rPr>
              <w:t>VI</w:t>
            </w:r>
            <w:r w:rsidR="007825F7">
              <w:rPr>
                <w:webHidden/>
              </w:rPr>
              <w:fldChar w:fldCharType="end"/>
            </w:r>
          </w:hyperlink>
        </w:p>
        <w:p w14:paraId="407D1E84" w14:textId="77777777" w:rsidR="007825F7" w:rsidRDefault="007D0B10">
          <w:pPr>
            <w:pStyle w:val="Verzeichnis1"/>
            <w:rPr>
              <w:rFonts w:eastAsiaTheme="minorEastAsia"/>
              <w:b w:val="0"/>
              <w:bCs w:val="0"/>
              <w:sz w:val="24"/>
              <w:szCs w:val="24"/>
              <w:lang w:eastAsia="de-DE"/>
            </w:rPr>
          </w:pPr>
          <w:hyperlink w:anchor="_Toc474315628" w:history="1">
            <w:r w:rsidR="007825F7" w:rsidRPr="007175FA">
              <w:rPr>
                <w:rStyle w:val="Link"/>
              </w:rPr>
              <w:t>Tabellenverzeichnis</w:t>
            </w:r>
            <w:r w:rsidR="007825F7">
              <w:rPr>
                <w:webHidden/>
              </w:rPr>
              <w:tab/>
            </w:r>
            <w:r w:rsidR="007825F7">
              <w:rPr>
                <w:webHidden/>
              </w:rPr>
              <w:fldChar w:fldCharType="begin"/>
            </w:r>
            <w:r w:rsidR="007825F7">
              <w:rPr>
                <w:webHidden/>
              </w:rPr>
              <w:instrText xml:space="preserve"> PAGEREF _Toc474315628 \h </w:instrText>
            </w:r>
            <w:r w:rsidR="007825F7">
              <w:rPr>
                <w:webHidden/>
              </w:rPr>
            </w:r>
            <w:r w:rsidR="007825F7">
              <w:rPr>
                <w:webHidden/>
              </w:rPr>
              <w:fldChar w:fldCharType="separate"/>
            </w:r>
            <w:r w:rsidR="007825F7">
              <w:rPr>
                <w:webHidden/>
              </w:rPr>
              <w:t>VII</w:t>
            </w:r>
            <w:r w:rsidR="007825F7">
              <w:rPr>
                <w:webHidden/>
              </w:rPr>
              <w:fldChar w:fldCharType="end"/>
            </w:r>
          </w:hyperlink>
        </w:p>
        <w:p w14:paraId="1B0886E5" w14:textId="77777777" w:rsidR="007825F7" w:rsidRDefault="007D0B10">
          <w:pPr>
            <w:pStyle w:val="Verzeichnis1"/>
            <w:rPr>
              <w:rFonts w:eastAsiaTheme="minorEastAsia"/>
              <w:b w:val="0"/>
              <w:bCs w:val="0"/>
              <w:sz w:val="24"/>
              <w:szCs w:val="24"/>
              <w:lang w:eastAsia="de-DE"/>
            </w:rPr>
          </w:pPr>
          <w:hyperlink w:anchor="_Toc474315629" w:history="1">
            <w:r w:rsidR="007825F7" w:rsidRPr="007175FA">
              <w:rPr>
                <w:rStyle w:val="Link"/>
              </w:rPr>
              <w:t>Abbildungsverzeichnis</w:t>
            </w:r>
            <w:r w:rsidR="007825F7">
              <w:rPr>
                <w:webHidden/>
              </w:rPr>
              <w:tab/>
            </w:r>
            <w:r w:rsidR="007825F7">
              <w:rPr>
                <w:webHidden/>
              </w:rPr>
              <w:fldChar w:fldCharType="begin"/>
            </w:r>
            <w:r w:rsidR="007825F7">
              <w:rPr>
                <w:webHidden/>
              </w:rPr>
              <w:instrText xml:space="preserve"> PAGEREF _Toc474315629 \h </w:instrText>
            </w:r>
            <w:r w:rsidR="007825F7">
              <w:rPr>
                <w:webHidden/>
              </w:rPr>
            </w:r>
            <w:r w:rsidR="007825F7">
              <w:rPr>
                <w:webHidden/>
              </w:rPr>
              <w:fldChar w:fldCharType="separate"/>
            </w:r>
            <w:r w:rsidR="007825F7">
              <w:rPr>
                <w:webHidden/>
              </w:rPr>
              <w:t>VIII</w:t>
            </w:r>
            <w:r w:rsidR="007825F7">
              <w:rPr>
                <w:webHidden/>
              </w:rPr>
              <w:fldChar w:fldCharType="end"/>
            </w:r>
          </w:hyperlink>
        </w:p>
        <w:p w14:paraId="312BC9F9" w14:textId="77777777" w:rsidR="007825F7" w:rsidRDefault="007D0B10">
          <w:pPr>
            <w:pStyle w:val="Verzeichnis1"/>
            <w:rPr>
              <w:rFonts w:eastAsiaTheme="minorEastAsia"/>
              <w:b w:val="0"/>
              <w:bCs w:val="0"/>
              <w:sz w:val="24"/>
              <w:szCs w:val="24"/>
              <w:lang w:eastAsia="de-DE"/>
            </w:rPr>
          </w:pPr>
          <w:hyperlink w:anchor="_Toc474315630" w:history="1">
            <w:r w:rsidR="007825F7" w:rsidRPr="007175FA">
              <w:rPr>
                <w:rStyle w:val="Link"/>
              </w:rPr>
              <w:t>Programmcodeelementverzeichnis</w:t>
            </w:r>
            <w:r w:rsidR="007825F7">
              <w:rPr>
                <w:webHidden/>
              </w:rPr>
              <w:tab/>
            </w:r>
            <w:r w:rsidR="007825F7">
              <w:rPr>
                <w:webHidden/>
              </w:rPr>
              <w:fldChar w:fldCharType="begin"/>
            </w:r>
            <w:r w:rsidR="007825F7">
              <w:rPr>
                <w:webHidden/>
              </w:rPr>
              <w:instrText xml:space="preserve"> PAGEREF _Toc474315630 \h </w:instrText>
            </w:r>
            <w:r w:rsidR="007825F7">
              <w:rPr>
                <w:webHidden/>
              </w:rPr>
            </w:r>
            <w:r w:rsidR="007825F7">
              <w:rPr>
                <w:webHidden/>
              </w:rPr>
              <w:fldChar w:fldCharType="separate"/>
            </w:r>
            <w:r w:rsidR="007825F7">
              <w:rPr>
                <w:webHidden/>
              </w:rPr>
              <w:t>IX</w:t>
            </w:r>
            <w:r w:rsidR="007825F7">
              <w:rPr>
                <w:webHidden/>
              </w:rPr>
              <w:fldChar w:fldCharType="end"/>
            </w:r>
          </w:hyperlink>
        </w:p>
        <w:p w14:paraId="77F01392" w14:textId="77777777" w:rsidR="007825F7" w:rsidRDefault="007D0B10">
          <w:pPr>
            <w:pStyle w:val="Verzeichnis1"/>
            <w:tabs>
              <w:tab w:val="left" w:pos="440"/>
            </w:tabs>
            <w:rPr>
              <w:rFonts w:eastAsiaTheme="minorEastAsia"/>
              <w:b w:val="0"/>
              <w:bCs w:val="0"/>
              <w:sz w:val="24"/>
              <w:szCs w:val="24"/>
              <w:lang w:eastAsia="de-DE"/>
            </w:rPr>
          </w:pPr>
          <w:hyperlink w:anchor="_Toc474315631" w:history="1">
            <w:r w:rsidR="007825F7" w:rsidRPr="007175FA">
              <w:rPr>
                <w:rStyle w:val="Link"/>
              </w:rPr>
              <w:t>1</w:t>
            </w:r>
            <w:r w:rsidR="007825F7">
              <w:rPr>
                <w:rFonts w:eastAsiaTheme="minorEastAsia"/>
                <w:b w:val="0"/>
                <w:bCs w:val="0"/>
                <w:sz w:val="24"/>
                <w:szCs w:val="24"/>
                <w:lang w:eastAsia="de-DE"/>
              </w:rPr>
              <w:tab/>
            </w:r>
            <w:r w:rsidR="007825F7" w:rsidRPr="007175FA">
              <w:rPr>
                <w:rStyle w:val="Link"/>
              </w:rPr>
              <w:t>Einleitung</w:t>
            </w:r>
            <w:r w:rsidR="007825F7">
              <w:rPr>
                <w:webHidden/>
              </w:rPr>
              <w:tab/>
            </w:r>
            <w:r w:rsidR="007825F7">
              <w:rPr>
                <w:webHidden/>
              </w:rPr>
              <w:fldChar w:fldCharType="begin"/>
            </w:r>
            <w:r w:rsidR="007825F7">
              <w:rPr>
                <w:webHidden/>
              </w:rPr>
              <w:instrText xml:space="preserve"> PAGEREF _Toc474315631 \h </w:instrText>
            </w:r>
            <w:r w:rsidR="007825F7">
              <w:rPr>
                <w:webHidden/>
              </w:rPr>
            </w:r>
            <w:r w:rsidR="007825F7">
              <w:rPr>
                <w:webHidden/>
              </w:rPr>
              <w:fldChar w:fldCharType="separate"/>
            </w:r>
            <w:r w:rsidR="007825F7">
              <w:rPr>
                <w:webHidden/>
              </w:rPr>
              <w:t>1</w:t>
            </w:r>
            <w:r w:rsidR="007825F7">
              <w:rPr>
                <w:webHidden/>
              </w:rPr>
              <w:fldChar w:fldCharType="end"/>
            </w:r>
          </w:hyperlink>
        </w:p>
        <w:p w14:paraId="502BB822"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2" w:history="1">
            <w:r w:rsidR="007825F7" w:rsidRPr="007175FA">
              <w:rPr>
                <w:rStyle w:val="Link"/>
              </w:rPr>
              <w:t>1.1</w:t>
            </w:r>
            <w:r w:rsidR="007825F7">
              <w:rPr>
                <w:rFonts w:eastAsiaTheme="minorEastAsia"/>
                <w:i w:val="0"/>
                <w:iCs w:val="0"/>
                <w:sz w:val="24"/>
                <w:szCs w:val="24"/>
                <w:lang w:eastAsia="de-DE"/>
              </w:rPr>
              <w:tab/>
            </w:r>
            <w:r w:rsidR="007825F7" w:rsidRPr="007175FA">
              <w:rPr>
                <w:rStyle w:val="Link"/>
              </w:rPr>
              <w:t>Motivation und Problemstellung</w:t>
            </w:r>
            <w:r w:rsidR="007825F7">
              <w:rPr>
                <w:webHidden/>
              </w:rPr>
              <w:tab/>
            </w:r>
            <w:r w:rsidR="007825F7">
              <w:rPr>
                <w:webHidden/>
              </w:rPr>
              <w:fldChar w:fldCharType="begin"/>
            </w:r>
            <w:r w:rsidR="007825F7">
              <w:rPr>
                <w:webHidden/>
              </w:rPr>
              <w:instrText xml:space="preserve"> PAGEREF _Toc474315632 \h </w:instrText>
            </w:r>
            <w:r w:rsidR="007825F7">
              <w:rPr>
                <w:webHidden/>
              </w:rPr>
            </w:r>
            <w:r w:rsidR="007825F7">
              <w:rPr>
                <w:webHidden/>
              </w:rPr>
              <w:fldChar w:fldCharType="separate"/>
            </w:r>
            <w:r w:rsidR="007825F7">
              <w:rPr>
                <w:webHidden/>
              </w:rPr>
              <w:t>1</w:t>
            </w:r>
            <w:r w:rsidR="007825F7">
              <w:rPr>
                <w:webHidden/>
              </w:rPr>
              <w:fldChar w:fldCharType="end"/>
            </w:r>
          </w:hyperlink>
        </w:p>
        <w:p w14:paraId="3843C000"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3" w:history="1">
            <w:r w:rsidR="007825F7" w:rsidRPr="007175FA">
              <w:rPr>
                <w:rStyle w:val="Link"/>
              </w:rPr>
              <w:t>1.2</w:t>
            </w:r>
            <w:r w:rsidR="007825F7">
              <w:rPr>
                <w:rFonts w:eastAsiaTheme="minorEastAsia"/>
                <w:i w:val="0"/>
                <w:iCs w:val="0"/>
                <w:sz w:val="24"/>
                <w:szCs w:val="24"/>
                <w:lang w:eastAsia="de-DE"/>
              </w:rPr>
              <w:tab/>
            </w:r>
            <w:r w:rsidR="007825F7" w:rsidRPr="007175FA">
              <w:rPr>
                <w:rStyle w:val="Link"/>
              </w:rPr>
              <w:t>Ziel der Arbeit und Forschungsfragen</w:t>
            </w:r>
            <w:r w:rsidR="007825F7">
              <w:rPr>
                <w:webHidden/>
              </w:rPr>
              <w:tab/>
            </w:r>
            <w:r w:rsidR="007825F7">
              <w:rPr>
                <w:webHidden/>
              </w:rPr>
              <w:fldChar w:fldCharType="begin"/>
            </w:r>
            <w:r w:rsidR="007825F7">
              <w:rPr>
                <w:webHidden/>
              </w:rPr>
              <w:instrText xml:space="preserve"> PAGEREF _Toc474315633 \h </w:instrText>
            </w:r>
            <w:r w:rsidR="007825F7">
              <w:rPr>
                <w:webHidden/>
              </w:rPr>
            </w:r>
            <w:r w:rsidR="007825F7">
              <w:rPr>
                <w:webHidden/>
              </w:rPr>
              <w:fldChar w:fldCharType="separate"/>
            </w:r>
            <w:r w:rsidR="007825F7">
              <w:rPr>
                <w:webHidden/>
              </w:rPr>
              <w:t>1</w:t>
            </w:r>
            <w:r w:rsidR="007825F7">
              <w:rPr>
                <w:webHidden/>
              </w:rPr>
              <w:fldChar w:fldCharType="end"/>
            </w:r>
          </w:hyperlink>
        </w:p>
        <w:p w14:paraId="1A299D10"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4" w:history="1">
            <w:r w:rsidR="007825F7" w:rsidRPr="007175FA">
              <w:rPr>
                <w:rStyle w:val="Link"/>
              </w:rPr>
              <w:t>1.3</w:t>
            </w:r>
            <w:r w:rsidR="007825F7">
              <w:rPr>
                <w:rFonts w:eastAsiaTheme="minorEastAsia"/>
                <w:i w:val="0"/>
                <w:iCs w:val="0"/>
                <w:sz w:val="24"/>
                <w:szCs w:val="24"/>
                <w:lang w:eastAsia="de-DE"/>
              </w:rPr>
              <w:tab/>
            </w:r>
            <w:r w:rsidR="007825F7" w:rsidRPr="007175FA">
              <w:rPr>
                <w:rStyle w:val="Link"/>
              </w:rPr>
              <w:t>Aufbau der Arbeit</w:t>
            </w:r>
            <w:r w:rsidR="007825F7">
              <w:rPr>
                <w:webHidden/>
              </w:rPr>
              <w:tab/>
            </w:r>
            <w:r w:rsidR="007825F7">
              <w:rPr>
                <w:webHidden/>
              </w:rPr>
              <w:fldChar w:fldCharType="begin"/>
            </w:r>
            <w:r w:rsidR="007825F7">
              <w:rPr>
                <w:webHidden/>
              </w:rPr>
              <w:instrText xml:space="preserve"> PAGEREF _Toc474315634 \h </w:instrText>
            </w:r>
            <w:r w:rsidR="007825F7">
              <w:rPr>
                <w:webHidden/>
              </w:rPr>
            </w:r>
            <w:r w:rsidR="007825F7">
              <w:rPr>
                <w:webHidden/>
              </w:rPr>
              <w:fldChar w:fldCharType="separate"/>
            </w:r>
            <w:r w:rsidR="007825F7">
              <w:rPr>
                <w:webHidden/>
              </w:rPr>
              <w:t>2</w:t>
            </w:r>
            <w:r w:rsidR="007825F7">
              <w:rPr>
                <w:webHidden/>
              </w:rPr>
              <w:fldChar w:fldCharType="end"/>
            </w:r>
          </w:hyperlink>
        </w:p>
        <w:p w14:paraId="497B3937"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5" w:history="1">
            <w:r w:rsidR="007825F7" w:rsidRPr="007175FA">
              <w:rPr>
                <w:rStyle w:val="Link"/>
              </w:rPr>
              <w:t>1.4</w:t>
            </w:r>
            <w:r w:rsidR="007825F7">
              <w:rPr>
                <w:rFonts w:eastAsiaTheme="minorEastAsia"/>
                <w:i w:val="0"/>
                <w:iCs w:val="0"/>
                <w:sz w:val="24"/>
                <w:szCs w:val="24"/>
                <w:lang w:eastAsia="de-DE"/>
              </w:rPr>
              <w:tab/>
            </w:r>
            <w:r w:rsidR="007825F7" w:rsidRPr="007175FA">
              <w:rPr>
                <w:rStyle w:val="Link"/>
              </w:rPr>
              <w:t>Abgrenzung des Themengebiets</w:t>
            </w:r>
            <w:r w:rsidR="007825F7">
              <w:rPr>
                <w:webHidden/>
              </w:rPr>
              <w:tab/>
            </w:r>
            <w:r w:rsidR="007825F7">
              <w:rPr>
                <w:webHidden/>
              </w:rPr>
              <w:fldChar w:fldCharType="begin"/>
            </w:r>
            <w:r w:rsidR="007825F7">
              <w:rPr>
                <w:webHidden/>
              </w:rPr>
              <w:instrText xml:space="preserve"> PAGEREF _Toc474315635 \h </w:instrText>
            </w:r>
            <w:r w:rsidR="007825F7">
              <w:rPr>
                <w:webHidden/>
              </w:rPr>
            </w:r>
            <w:r w:rsidR="007825F7">
              <w:rPr>
                <w:webHidden/>
              </w:rPr>
              <w:fldChar w:fldCharType="separate"/>
            </w:r>
            <w:r w:rsidR="007825F7">
              <w:rPr>
                <w:webHidden/>
              </w:rPr>
              <w:t>2</w:t>
            </w:r>
            <w:r w:rsidR="007825F7">
              <w:rPr>
                <w:webHidden/>
              </w:rPr>
              <w:fldChar w:fldCharType="end"/>
            </w:r>
          </w:hyperlink>
        </w:p>
        <w:p w14:paraId="174EDAFC" w14:textId="77777777" w:rsidR="007825F7" w:rsidRDefault="007D0B10">
          <w:pPr>
            <w:pStyle w:val="Verzeichnis1"/>
            <w:tabs>
              <w:tab w:val="left" w:pos="440"/>
            </w:tabs>
            <w:rPr>
              <w:rFonts w:eastAsiaTheme="minorEastAsia"/>
              <w:b w:val="0"/>
              <w:bCs w:val="0"/>
              <w:sz w:val="24"/>
              <w:szCs w:val="24"/>
              <w:lang w:eastAsia="de-DE"/>
            </w:rPr>
          </w:pPr>
          <w:hyperlink w:anchor="_Toc474315636" w:history="1">
            <w:r w:rsidR="007825F7" w:rsidRPr="007175FA">
              <w:rPr>
                <w:rStyle w:val="Link"/>
              </w:rPr>
              <w:t>2</w:t>
            </w:r>
            <w:r w:rsidR="007825F7">
              <w:rPr>
                <w:rFonts w:eastAsiaTheme="minorEastAsia"/>
                <w:b w:val="0"/>
                <w:bCs w:val="0"/>
                <w:sz w:val="24"/>
                <w:szCs w:val="24"/>
                <w:lang w:eastAsia="de-DE"/>
              </w:rPr>
              <w:tab/>
            </w:r>
            <w:r w:rsidR="007825F7" w:rsidRPr="007175FA">
              <w:rPr>
                <w:rStyle w:val="Link"/>
              </w:rPr>
              <w:t>Vorstellung des Unternehmens</w:t>
            </w:r>
            <w:r w:rsidR="007825F7">
              <w:rPr>
                <w:webHidden/>
              </w:rPr>
              <w:tab/>
            </w:r>
            <w:r w:rsidR="007825F7">
              <w:rPr>
                <w:webHidden/>
              </w:rPr>
              <w:fldChar w:fldCharType="begin"/>
            </w:r>
            <w:r w:rsidR="007825F7">
              <w:rPr>
                <w:webHidden/>
              </w:rPr>
              <w:instrText xml:space="preserve"> PAGEREF _Toc474315636 \h </w:instrText>
            </w:r>
            <w:r w:rsidR="007825F7">
              <w:rPr>
                <w:webHidden/>
              </w:rPr>
            </w:r>
            <w:r w:rsidR="007825F7">
              <w:rPr>
                <w:webHidden/>
              </w:rPr>
              <w:fldChar w:fldCharType="separate"/>
            </w:r>
            <w:r w:rsidR="007825F7">
              <w:rPr>
                <w:webHidden/>
              </w:rPr>
              <w:t>3</w:t>
            </w:r>
            <w:r w:rsidR="007825F7">
              <w:rPr>
                <w:webHidden/>
              </w:rPr>
              <w:fldChar w:fldCharType="end"/>
            </w:r>
          </w:hyperlink>
        </w:p>
        <w:p w14:paraId="4733AD85"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7" w:history="1">
            <w:r w:rsidR="007825F7" w:rsidRPr="007175FA">
              <w:rPr>
                <w:rStyle w:val="Link"/>
              </w:rPr>
              <w:t>2.1</w:t>
            </w:r>
            <w:r w:rsidR="007825F7">
              <w:rPr>
                <w:rFonts w:eastAsiaTheme="minorEastAsia"/>
                <w:i w:val="0"/>
                <w:iCs w:val="0"/>
                <w:sz w:val="24"/>
                <w:szCs w:val="24"/>
                <w:lang w:eastAsia="de-DE"/>
              </w:rPr>
              <w:tab/>
            </w:r>
            <w:r w:rsidR="007825F7" w:rsidRPr="007175FA">
              <w:rPr>
                <w:rStyle w:val="Link"/>
              </w:rPr>
              <w:t>IBM – International Business Machines</w:t>
            </w:r>
            <w:r w:rsidR="007825F7">
              <w:rPr>
                <w:webHidden/>
              </w:rPr>
              <w:tab/>
            </w:r>
            <w:r w:rsidR="007825F7">
              <w:rPr>
                <w:webHidden/>
              </w:rPr>
              <w:fldChar w:fldCharType="begin"/>
            </w:r>
            <w:r w:rsidR="007825F7">
              <w:rPr>
                <w:webHidden/>
              </w:rPr>
              <w:instrText xml:space="preserve"> PAGEREF _Toc474315637 \h </w:instrText>
            </w:r>
            <w:r w:rsidR="007825F7">
              <w:rPr>
                <w:webHidden/>
              </w:rPr>
            </w:r>
            <w:r w:rsidR="007825F7">
              <w:rPr>
                <w:webHidden/>
              </w:rPr>
              <w:fldChar w:fldCharType="separate"/>
            </w:r>
            <w:r w:rsidR="007825F7">
              <w:rPr>
                <w:webHidden/>
              </w:rPr>
              <w:t>3</w:t>
            </w:r>
            <w:r w:rsidR="007825F7">
              <w:rPr>
                <w:webHidden/>
              </w:rPr>
              <w:fldChar w:fldCharType="end"/>
            </w:r>
          </w:hyperlink>
        </w:p>
        <w:p w14:paraId="24949518"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8" w:history="1">
            <w:r w:rsidR="007825F7" w:rsidRPr="007175FA">
              <w:rPr>
                <w:rStyle w:val="Link"/>
              </w:rPr>
              <w:t>2.2</w:t>
            </w:r>
            <w:r w:rsidR="007825F7">
              <w:rPr>
                <w:rFonts w:eastAsiaTheme="minorEastAsia"/>
                <w:i w:val="0"/>
                <w:iCs w:val="0"/>
                <w:sz w:val="24"/>
                <w:szCs w:val="24"/>
                <w:lang w:eastAsia="de-DE"/>
              </w:rPr>
              <w:tab/>
            </w:r>
            <w:r w:rsidR="007825F7" w:rsidRPr="007175FA">
              <w:rPr>
                <w:rStyle w:val="Link"/>
              </w:rPr>
              <w:t>IBM – Deutschland</w:t>
            </w:r>
            <w:r w:rsidR="007825F7">
              <w:rPr>
                <w:webHidden/>
              </w:rPr>
              <w:tab/>
            </w:r>
            <w:r w:rsidR="007825F7">
              <w:rPr>
                <w:webHidden/>
              </w:rPr>
              <w:fldChar w:fldCharType="begin"/>
            </w:r>
            <w:r w:rsidR="007825F7">
              <w:rPr>
                <w:webHidden/>
              </w:rPr>
              <w:instrText xml:space="preserve"> PAGEREF _Toc474315638 \h </w:instrText>
            </w:r>
            <w:r w:rsidR="007825F7">
              <w:rPr>
                <w:webHidden/>
              </w:rPr>
            </w:r>
            <w:r w:rsidR="007825F7">
              <w:rPr>
                <w:webHidden/>
              </w:rPr>
              <w:fldChar w:fldCharType="separate"/>
            </w:r>
            <w:r w:rsidR="007825F7">
              <w:rPr>
                <w:webHidden/>
              </w:rPr>
              <w:t>3</w:t>
            </w:r>
            <w:r w:rsidR="007825F7">
              <w:rPr>
                <w:webHidden/>
              </w:rPr>
              <w:fldChar w:fldCharType="end"/>
            </w:r>
          </w:hyperlink>
        </w:p>
        <w:p w14:paraId="73288206"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39" w:history="1">
            <w:r w:rsidR="007825F7" w:rsidRPr="007175FA">
              <w:rPr>
                <w:rStyle w:val="Link"/>
                <w:lang w:val="en-US"/>
              </w:rPr>
              <w:t>2.3</w:t>
            </w:r>
            <w:r w:rsidR="007825F7">
              <w:rPr>
                <w:rFonts w:eastAsiaTheme="minorEastAsia"/>
                <w:i w:val="0"/>
                <w:iCs w:val="0"/>
                <w:sz w:val="24"/>
                <w:szCs w:val="24"/>
                <w:lang w:eastAsia="de-DE"/>
              </w:rPr>
              <w:tab/>
            </w:r>
            <w:r w:rsidR="007825F7" w:rsidRPr="007175FA">
              <w:rPr>
                <w:rStyle w:val="Link"/>
                <w:lang w:val="en-US"/>
              </w:rPr>
              <w:t>IBM GBS – Global Business Services</w:t>
            </w:r>
            <w:r w:rsidR="007825F7">
              <w:rPr>
                <w:webHidden/>
              </w:rPr>
              <w:tab/>
            </w:r>
            <w:r w:rsidR="007825F7">
              <w:rPr>
                <w:webHidden/>
              </w:rPr>
              <w:fldChar w:fldCharType="begin"/>
            </w:r>
            <w:r w:rsidR="007825F7">
              <w:rPr>
                <w:webHidden/>
              </w:rPr>
              <w:instrText xml:space="preserve"> PAGEREF _Toc474315639 \h </w:instrText>
            </w:r>
            <w:r w:rsidR="007825F7">
              <w:rPr>
                <w:webHidden/>
              </w:rPr>
            </w:r>
            <w:r w:rsidR="007825F7">
              <w:rPr>
                <w:webHidden/>
              </w:rPr>
              <w:fldChar w:fldCharType="separate"/>
            </w:r>
            <w:r w:rsidR="007825F7">
              <w:rPr>
                <w:webHidden/>
              </w:rPr>
              <w:t>4</w:t>
            </w:r>
            <w:r w:rsidR="007825F7">
              <w:rPr>
                <w:webHidden/>
              </w:rPr>
              <w:fldChar w:fldCharType="end"/>
            </w:r>
          </w:hyperlink>
        </w:p>
        <w:p w14:paraId="741104E1"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40" w:history="1">
            <w:r w:rsidR="007825F7" w:rsidRPr="007175FA">
              <w:rPr>
                <w:rStyle w:val="Link"/>
                <w:lang w:val="en-US"/>
              </w:rPr>
              <w:t>2.4</w:t>
            </w:r>
            <w:r w:rsidR="007825F7">
              <w:rPr>
                <w:rFonts w:eastAsiaTheme="minorEastAsia"/>
                <w:i w:val="0"/>
                <w:iCs w:val="0"/>
                <w:sz w:val="24"/>
                <w:szCs w:val="24"/>
                <w:lang w:eastAsia="de-DE"/>
              </w:rPr>
              <w:tab/>
            </w:r>
            <w:r w:rsidR="007825F7" w:rsidRPr="007175FA">
              <w:rPr>
                <w:rStyle w:val="Link"/>
                <w:lang w:val="en-US"/>
              </w:rPr>
              <w:t>IBM – DevOps Center of Competence Europe</w:t>
            </w:r>
            <w:r w:rsidR="007825F7">
              <w:rPr>
                <w:webHidden/>
              </w:rPr>
              <w:tab/>
            </w:r>
            <w:r w:rsidR="007825F7">
              <w:rPr>
                <w:webHidden/>
              </w:rPr>
              <w:fldChar w:fldCharType="begin"/>
            </w:r>
            <w:r w:rsidR="007825F7">
              <w:rPr>
                <w:webHidden/>
              </w:rPr>
              <w:instrText xml:space="preserve"> PAGEREF _Toc474315640 \h </w:instrText>
            </w:r>
            <w:r w:rsidR="007825F7">
              <w:rPr>
                <w:webHidden/>
              </w:rPr>
            </w:r>
            <w:r w:rsidR="007825F7">
              <w:rPr>
                <w:webHidden/>
              </w:rPr>
              <w:fldChar w:fldCharType="separate"/>
            </w:r>
            <w:r w:rsidR="007825F7">
              <w:rPr>
                <w:webHidden/>
              </w:rPr>
              <w:t>4</w:t>
            </w:r>
            <w:r w:rsidR="007825F7">
              <w:rPr>
                <w:webHidden/>
              </w:rPr>
              <w:fldChar w:fldCharType="end"/>
            </w:r>
          </w:hyperlink>
        </w:p>
        <w:p w14:paraId="4BF530BC" w14:textId="77777777" w:rsidR="007825F7" w:rsidRDefault="007D0B10">
          <w:pPr>
            <w:pStyle w:val="Verzeichnis1"/>
            <w:tabs>
              <w:tab w:val="left" w:pos="440"/>
            </w:tabs>
            <w:rPr>
              <w:rFonts w:eastAsiaTheme="minorEastAsia"/>
              <w:b w:val="0"/>
              <w:bCs w:val="0"/>
              <w:sz w:val="24"/>
              <w:szCs w:val="24"/>
              <w:lang w:eastAsia="de-DE"/>
            </w:rPr>
          </w:pPr>
          <w:hyperlink w:anchor="_Toc474315641" w:history="1">
            <w:r w:rsidR="007825F7" w:rsidRPr="007175FA">
              <w:rPr>
                <w:rStyle w:val="Link"/>
              </w:rPr>
              <w:t>3</w:t>
            </w:r>
            <w:r w:rsidR="007825F7">
              <w:rPr>
                <w:rFonts w:eastAsiaTheme="minorEastAsia"/>
                <w:b w:val="0"/>
                <w:bCs w:val="0"/>
                <w:sz w:val="24"/>
                <w:szCs w:val="24"/>
                <w:lang w:eastAsia="de-DE"/>
              </w:rPr>
              <w:tab/>
            </w:r>
            <w:r w:rsidR="007825F7" w:rsidRPr="007175FA">
              <w:rPr>
                <w:rStyle w:val="Link"/>
              </w:rPr>
              <w:t>Einführung in die theoretischen Grundlagen</w:t>
            </w:r>
            <w:r w:rsidR="007825F7">
              <w:rPr>
                <w:webHidden/>
              </w:rPr>
              <w:tab/>
            </w:r>
            <w:r w:rsidR="007825F7">
              <w:rPr>
                <w:webHidden/>
              </w:rPr>
              <w:fldChar w:fldCharType="begin"/>
            </w:r>
            <w:r w:rsidR="007825F7">
              <w:rPr>
                <w:webHidden/>
              </w:rPr>
              <w:instrText xml:space="preserve"> PAGEREF _Toc474315641 \h </w:instrText>
            </w:r>
            <w:r w:rsidR="007825F7">
              <w:rPr>
                <w:webHidden/>
              </w:rPr>
            </w:r>
            <w:r w:rsidR="007825F7">
              <w:rPr>
                <w:webHidden/>
              </w:rPr>
              <w:fldChar w:fldCharType="separate"/>
            </w:r>
            <w:r w:rsidR="007825F7">
              <w:rPr>
                <w:webHidden/>
              </w:rPr>
              <w:t>6</w:t>
            </w:r>
            <w:r w:rsidR="007825F7">
              <w:rPr>
                <w:webHidden/>
              </w:rPr>
              <w:fldChar w:fldCharType="end"/>
            </w:r>
          </w:hyperlink>
        </w:p>
        <w:p w14:paraId="185B8606"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42" w:history="1">
            <w:r w:rsidR="007825F7" w:rsidRPr="007175FA">
              <w:rPr>
                <w:rStyle w:val="Link"/>
              </w:rPr>
              <w:t>3.1</w:t>
            </w:r>
            <w:r w:rsidR="007825F7">
              <w:rPr>
                <w:rFonts w:eastAsiaTheme="minorEastAsia"/>
                <w:i w:val="0"/>
                <w:iCs w:val="0"/>
                <w:sz w:val="24"/>
                <w:szCs w:val="24"/>
                <w:lang w:eastAsia="de-DE"/>
              </w:rPr>
              <w:tab/>
            </w:r>
            <w:r w:rsidR="007825F7" w:rsidRPr="007175FA">
              <w:rPr>
                <w:rStyle w:val="Link"/>
              </w:rPr>
              <w:t>Die Softwareentwicklung</w:t>
            </w:r>
            <w:r w:rsidR="007825F7">
              <w:rPr>
                <w:webHidden/>
              </w:rPr>
              <w:tab/>
            </w:r>
            <w:r w:rsidR="007825F7">
              <w:rPr>
                <w:webHidden/>
              </w:rPr>
              <w:fldChar w:fldCharType="begin"/>
            </w:r>
            <w:r w:rsidR="007825F7">
              <w:rPr>
                <w:webHidden/>
              </w:rPr>
              <w:instrText xml:space="preserve"> PAGEREF _Toc474315642 \h </w:instrText>
            </w:r>
            <w:r w:rsidR="007825F7">
              <w:rPr>
                <w:webHidden/>
              </w:rPr>
            </w:r>
            <w:r w:rsidR="007825F7">
              <w:rPr>
                <w:webHidden/>
              </w:rPr>
              <w:fldChar w:fldCharType="separate"/>
            </w:r>
            <w:r w:rsidR="007825F7">
              <w:rPr>
                <w:webHidden/>
              </w:rPr>
              <w:t>6</w:t>
            </w:r>
            <w:r w:rsidR="007825F7">
              <w:rPr>
                <w:webHidden/>
              </w:rPr>
              <w:fldChar w:fldCharType="end"/>
            </w:r>
          </w:hyperlink>
        </w:p>
        <w:p w14:paraId="0A3152F9"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43" w:history="1">
            <w:r w:rsidR="007825F7" w:rsidRPr="007175FA">
              <w:rPr>
                <w:rStyle w:val="Link"/>
              </w:rPr>
              <w:t>3.1.1</w:t>
            </w:r>
            <w:r w:rsidR="007825F7">
              <w:rPr>
                <w:rFonts w:eastAsiaTheme="minorEastAsia"/>
                <w:sz w:val="24"/>
                <w:szCs w:val="24"/>
                <w:lang w:eastAsia="de-DE"/>
              </w:rPr>
              <w:tab/>
            </w:r>
            <w:r w:rsidR="007825F7" w:rsidRPr="007175FA">
              <w:rPr>
                <w:rStyle w:val="Link"/>
              </w:rPr>
              <w:t>Klassische Softwareentwicklung</w:t>
            </w:r>
            <w:r w:rsidR="007825F7">
              <w:rPr>
                <w:webHidden/>
              </w:rPr>
              <w:tab/>
            </w:r>
            <w:r w:rsidR="007825F7">
              <w:rPr>
                <w:webHidden/>
              </w:rPr>
              <w:fldChar w:fldCharType="begin"/>
            </w:r>
            <w:r w:rsidR="007825F7">
              <w:rPr>
                <w:webHidden/>
              </w:rPr>
              <w:instrText xml:space="preserve"> PAGEREF _Toc474315643 \h </w:instrText>
            </w:r>
            <w:r w:rsidR="007825F7">
              <w:rPr>
                <w:webHidden/>
              </w:rPr>
            </w:r>
            <w:r w:rsidR="007825F7">
              <w:rPr>
                <w:webHidden/>
              </w:rPr>
              <w:fldChar w:fldCharType="separate"/>
            </w:r>
            <w:r w:rsidR="007825F7">
              <w:rPr>
                <w:webHidden/>
              </w:rPr>
              <w:t>6</w:t>
            </w:r>
            <w:r w:rsidR="007825F7">
              <w:rPr>
                <w:webHidden/>
              </w:rPr>
              <w:fldChar w:fldCharType="end"/>
            </w:r>
          </w:hyperlink>
        </w:p>
        <w:p w14:paraId="2148D62D"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44" w:history="1">
            <w:r w:rsidR="007825F7" w:rsidRPr="007175FA">
              <w:rPr>
                <w:rStyle w:val="Link"/>
              </w:rPr>
              <w:t>3.1.2</w:t>
            </w:r>
            <w:r w:rsidR="007825F7">
              <w:rPr>
                <w:rFonts w:eastAsiaTheme="minorEastAsia"/>
                <w:sz w:val="24"/>
                <w:szCs w:val="24"/>
                <w:lang w:eastAsia="de-DE"/>
              </w:rPr>
              <w:tab/>
            </w:r>
            <w:r w:rsidR="007825F7" w:rsidRPr="007175FA">
              <w:rPr>
                <w:rStyle w:val="Link"/>
              </w:rPr>
              <w:t>Agile Softwareentwicklung</w:t>
            </w:r>
            <w:r w:rsidR="007825F7">
              <w:rPr>
                <w:webHidden/>
              </w:rPr>
              <w:tab/>
            </w:r>
            <w:r w:rsidR="007825F7">
              <w:rPr>
                <w:webHidden/>
              </w:rPr>
              <w:fldChar w:fldCharType="begin"/>
            </w:r>
            <w:r w:rsidR="007825F7">
              <w:rPr>
                <w:webHidden/>
              </w:rPr>
              <w:instrText xml:space="preserve"> PAGEREF _Toc474315644 \h </w:instrText>
            </w:r>
            <w:r w:rsidR="007825F7">
              <w:rPr>
                <w:webHidden/>
              </w:rPr>
            </w:r>
            <w:r w:rsidR="007825F7">
              <w:rPr>
                <w:webHidden/>
              </w:rPr>
              <w:fldChar w:fldCharType="separate"/>
            </w:r>
            <w:r w:rsidR="007825F7">
              <w:rPr>
                <w:webHidden/>
              </w:rPr>
              <w:t>8</w:t>
            </w:r>
            <w:r w:rsidR="007825F7">
              <w:rPr>
                <w:webHidden/>
              </w:rPr>
              <w:fldChar w:fldCharType="end"/>
            </w:r>
          </w:hyperlink>
        </w:p>
        <w:p w14:paraId="024D4D46"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45" w:history="1">
            <w:r w:rsidR="007825F7" w:rsidRPr="007175FA">
              <w:rPr>
                <w:rStyle w:val="Link"/>
              </w:rPr>
              <w:t>3.2</w:t>
            </w:r>
            <w:r w:rsidR="007825F7">
              <w:rPr>
                <w:rFonts w:eastAsiaTheme="minorEastAsia"/>
                <w:i w:val="0"/>
                <w:iCs w:val="0"/>
                <w:sz w:val="24"/>
                <w:szCs w:val="24"/>
                <w:lang w:eastAsia="de-DE"/>
              </w:rPr>
              <w:tab/>
            </w:r>
            <w:r w:rsidR="007825F7" w:rsidRPr="007175FA">
              <w:rPr>
                <w:rStyle w:val="Link"/>
              </w:rPr>
              <w:t>Behaviour-Driven Development</w:t>
            </w:r>
            <w:r w:rsidR="007825F7">
              <w:rPr>
                <w:webHidden/>
              </w:rPr>
              <w:tab/>
            </w:r>
            <w:r w:rsidR="007825F7">
              <w:rPr>
                <w:webHidden/>
              </w:rPr>
              <w:fldChar w:fldCharType="begin"/>
            </w:r>
            <w:r w:rsidR="007825F7">
              <w:rPr>
                <w:webHidden/>
              </w:rPr>
              <w:instrText xml:space="preserve"> PAGEREF _Toc474315645 \h </w:instrText>
            </w:r>
            <w:r w:rsidR="007825F7">
              <w:rPr>
                <w:webHidden/>
              </w:rPr>
            </w:r>
            <w:r w:rsidR="007825F7">
              <w:rPr>
                <w:webHidden/>
              </w:rPr>
              <w:fldChar w:fldCharType="separate"/>
            </w:r>
            <w:r w:rsidR="007825F7">
              <w:rPr>
                <w:webHidden/>
              </w:rPr>
              <w:t>10</w:t>
            </w:r>
            <w:r w:rsidR="007825F7">
              <w:rPr>
                <w:webHidden/>
              </w:rPr>
              <w:fldChar w:fldCharType="end"/>
            </w:r>
          </w:hyperlink>
        </w:p>
        <w:p w14:paraId="6A9A307F"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46" w:history="1">
            <w:r w:rsidR="007825F7" w:rsidRPr="007175FA">
              <w:rPr>
                <w:rStyle w:val="Link"/>
              </w:rPr>
              <w:t>3.2.1</w:t>
            </w:r>
            <w:r w:rsidR="007825F7">
              <w:rPr>
                <w:rFonts w:eastAsiaTheme="minorEastAsia"/>
                <w:sz w:val="24"/>
                <w:szCs w:val="24"/>
                <w:lang w:eastAsia="de-DE"/>
              </w:rPr>
              <w:tab/>
            </w:r>
            <w:r w:rsidR="007825F7" w:rsidRPr="007175FA">
              <w:rPr>
                <w:rStyle w:val="Link"/>
              </w:rPr>
              <w:t>Bedeutung und Herkunft</w:t>
            </w:r>
            <w:r w:rsidR="007825F7">
              <w:rPr>
                <w:webHidden/>
              </w:rPr>
              <w:tab/>
            </w:r>
            <w:r w:rsidR="007825F7">
              <w:rPr>
                <w:webHidden/>
              </w:rPr>
              <w:fldChar w:fldCharType="begin"/>
            </w:r>
            <w:r w:rsidR="007825F7">
              <w:rPr>
                <w:webHidden/>
              </w:rPr>
              <w:instrText xml:space="preserve"> PAGEREF _Toc474315646 \h </w:instrText>
            </w:r>
            <w:r w:rsidR="007825F7">
              <w:rPr>
                <w:webHidden/>
              </w:rPr>
            </w:r>
            <w:r w:rsidR="007825F7">
              <w:rPr>
                <w:webHidden/>
              </w:rPr>
              <w:fldChar w:fldCharType="separate"/>
            </w:r>
            <w:r w:rsidR="007825F7">
              <w:rPr>
                <w:webHidden/>
              </w:rPr>
              <w:t>10</w:t>
            </w:r>
            <w:r w:rsidR="007825F7">
              <w:rPr>
                <w:webHidden/>
              </w:rPr>
              <w:fldChar w:fldCharType="end"/>
            </w:r>
          </w:hyperlink>
        </w:p>
        <w:p w14:paraId="38436F93"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47" w:history="1">
            <w:r w:rsidR="007825F7" w:rsidRPr="007175FA">
              <w:rPr>
                <w:rStyle w:val="Link"/>
              </w:rPr>
              <w:t>3.2.2</w:t>
            </w:r>
            <w:r w:rsidR="007825F7">
              <w:rPr>
                <w:rFonts w:eastAsiaTheme="minorEastAsia"/>
                <w:sz w:val="24"/>
                <w:szCs w:val="24"/>
                <w:lang w:eastAsia="de-DE"/>
              </w:rPr>
              <w:tab/>
            </w:r>
            <w:r w:rsidR="007825F7" w:rsidRPr="007175FA">
              <w:rPr>
                <w:rStyle w:val="Link"/>
              </w:rPr>
              <w:t>Vorgehensweise bei BDD</w:t>
            </w:r>
            <w:r w:rsidR="007825F7">
              <w:rPr>
                <w:webHidden/>
              </w:rPr>
              <w:tab/>
            </w:r>
            <w:r w:rsidR="007825F7">
              <w:rPr>
                <w:webHidden/>
              </w:rPr>
              <w:fldChar w:fldCharType="begin"/>
            </w:r>
            <w:r w:rsidR="007825F7">
              <w:rPr>
                <w:webHidden/>
              </w:rPr>
              <w:instrText xml:space="preserve"> PAGEREF _Toc474315647 \h </w:instrText>
            </w:r>
            <w:r w:rsidR="007825F7">
              <w:rPr>
                <w:webHidden/>
              </w:rPr>
            </w:r>
            <w:r w:rsidR="007825F7">
              <w:rPr>
                <w:webHidden/>
              </w:rPr>
              <w:fldChar w:fldCharType="separate"/>
            </w:r>
            <w:r w:rsidR="007825F7">
              <w:rPr>
                <w:webHidden/>
              </w:rPr>
              <w:t>12</w:t>
            </w:r>
            <w:r w:rsidR="007825F7">
              <w:rPr>
                <w:webHidden/>
              </w:rPr>
              <w:fldChar w:fldCharType="end"/>
            </w:r>
          </w:hyperlink>
        </w:p>
        <w:p w14:paraId="0E1C396A"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48" w:history="1">
            <w:r w:rsidR="007825F7" w:rsidRPr="007175FA">
              <w:rPr>
                <w:rStyle w:val="Link"/>
              </w:rPr>
              <w:t>3.2.3</w:t>
            </w:r>
            <w:r w:rsidR="007825F7">
              <w:rPr>
                <w:rFonts w:eastAsiaTheme="minorEastAsia"/>
                <w:sz w:val="24"/>
                <w:szCs w:val="24"/>
                <w:lang w:eastAsia="de-DE"/>
              </w:rPr>
              <w:tab/>
            </w:r>
            <w:r w:rsidR="007825F7" w:rsidRPr="007175FA">
              <w:rPr>
                <w:rStyle w:val="Link"/>
              </w:rPr>
              <w:t>Vor- und Nachteile</w:t>
            </w:r>
            <w:r w:rsidR="007825F7">
              <w:rPr>
                <w:webHidden/>
              </w:rPr>
              <w:tab/>
            </w:r>
            <w:r w:rsidR="007825F7">
              <w:rPr>
                <w:webHidden/>
              </w:rPr>
              <w:fldChar w:fldCharType="begin"/>
            </w:r>
            <w:r w:rsidR="007825F7">
              <w:rPr>
                <w:webHidden/>
              </w:rPr>
              <w:instrText xml:space="preserve"> PAGEREF _Toc474315648 \h </w:instrText>
            </w:r>
            <w:r w:rsidR="007825F7">
              <w:rPr>
                <w:webHidden/>
              </w:rPr>
            </w:r>
            <w:r w:rsidR="007825F7">
              <w:rPr>
                <w:webHidden/>
              </w:rPr>
              <w:fldChar w:fldCharType="separate"/>
            </w:r>
            <w:r w:rsidR="007825F7">
              <w:rPr>
                <w:webHidden/>
              </w:rPr>
              <w:t>14</w:t>
            </w:r>
            <w:r w:rsidR="007825F7">
              <w:rPr>
                <w:webHidden/>
              </w:rPr>
              <w:fldChar w:fldCharType="end"/>
            </w:r>
          </w:hyperlink>
        </w:p>
        <w:p w14:paraId="6BD35745"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49" w:history="1">
            <w:r w:rsidR="007825F7" w:rsidRPr="007175FA">
              <w:rPr>
                <w:rStyle w:val="Link"/>
              </w:rPr>
              <w:t>3.3</w:t>
            </w:r>
            <w:r w:rsidR="007825F7">
              <w:rPr>
                <w:rFonts w:eastAsiaTheme="minorEastAsia"/>
                <w:i w:val="0"/>
                <w:iCs w:val="0"/>
                <w:sz w:val="24"/>
                <w:szCs w:val="24"/>
                <w:lang w:eastAsia="de-DE"/>
              </w:rPr>
              <w:tab/>
            </w:r>
            <w:r w:rsidR="007825F7" w:rsidRPr="007175FA">
              <w:rPr>
                <w:rStyle w:val="Link"/>
              </w:rPr>
              <w:t>Der Konflikt innerhalb der IT-Organisation</w:t>
            </w:r>
            <w:r w:rsidR="007825F7">
              <w:rPr>
                <w:webHidden/>
              </w:rPr>
              <w:tab/>
            </w:r>
            <w:r w:rsidR="007825F7">
              <w:rPr>
                <w:webHidden/>
              </w:rPr>
              <w:fldChar w:fldCharType="begin"/>
            </w:r>
            <w:r w:rsidR="007825F7">
              <w:rPr>
                <w:webHidden/>
              </w:rPr>
              <w:instrText xml:space="preserve"> PAGEREF _Toc474315649 \h </w:instrText>
            </w:r>
            <w:r w:rsidR="007825F7">
              <w:rPr>
                <w:webHidden/>
              </w:rPr>
            </w:r>
            <w:r w:rsidR="007825F7">
              <w:rPr>
                <w:webHidden/>
              </w:rPr>
              <w:fldChar w:fldCharType="separate"/>
            </w:r>
            <w:r w:rsidR="007825F7">
              <w:rPr>
                <w:webHidden/>
              </w:rPr>
              <w:t>15</w:t>
            </w:r>
            <w:r w:rsidR="007825F7">
              <w:rPr>
                <w:webHidden/>
              </w:rPr>
              <w:fldChar w:fldCharType="end"/>
            </w:r>
          </w:hyperlink>
        </w:p>
        <w:p w14:paraId="25C7E203"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50" w:history="1">
            <w:r w:rsidR="007825F7" w:rsidRPr="007175FA">
              <w:rPr>
                <w:rStyle w:val="Link"/>
              </w:rPr>
              <w:t>3.4</w:t>
            </w:r>
            <w:r w:rsidR="007825F7">
              <w:rPr>
                <w:rFonts w:eastAsiaTheme="minorEastAsia"/>
                <w:i w:val="0"/>
                <w:iCs w:val="0"/>
                <w:sz w:val="24"/>
                <w:szCs w:val="24"/>
                <w:lang w:eastAsia="de-DE"/>
              </w:rPr>
              <w:tab/>
            </w:r>
            <w:r w:rsidR="007825F7" w:rsidRPr="007175FA">
              <w:rPr>
                <w:rStyle w:val="Link"/>
              </w:rPr>
              <w:t>DevOps im Unternehmen</w:t>
            </w:r>
            <w:r w:rsidR="007825F7">
              <w:rPr>
                <w:webHidden/>
              </w:rPr>
              <w:tab/>
            </w:r>
            <w:r w:rsidR="007825F7">
              <w:rPr>
                <w:webHidden/>
              </w:rPr>
              <w:fldChar w:fldCharType="begin"/>
            </w:r>
            <w:r w:rsidR="007825F7">
              <w:rPr>
                <w:webHidden/>
              </w:rPr>
              <w:instrText xml:space="preserve"> PAGEREF _Toc474315650 \h </w:instrText>
            </w:r>
            <w:r w:rsidR="007825F7">
              <w:rPr>
                <w:webHidden/>
              </w:rPr>
            </w:r>
            <w:r w:rsidR="007825F7">
              <w:rPr>
                <w:webHidden/>
              </w:rPr>
              <w:fldChar w:fldCharType="separate"/>
            </w:r>
            <w:r w:rsidR="007825F7">
              <w:rPr>
                <w:webHidden/>
              </w:rPr>
              <w:t>17</w:t>
            </w:r>
            <w:r w:rsidR="007825F7">
              <w:rPr>
                <w:webHidden/>
              </w:rPr>
              <w:fldChar w:fldCharType="end"/>
            </w:r>
          </w:hyperlink>
        </w:p>
        <w:p w14:paraId="00364EF5"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1" w:history="1">
            <w:r w:rsidR="007825F7" w:rsidRPr="007175FA">
              <w:rPr>
                <w:rStyle w:val="Link"/>
              </w:rPr>
              <w:t>3.4.1</w:t>
            </w:r>
            <w:r w:rsidR="007825F7">
              <w:rPr>
                <w:rFonts w:eastAsiaTheme="minorEastAsia"/>
                <w:sz w:val="24"/>
                <w:szCs w:val="24"/>
                <w:lang w:eastAsia="de-DE"/>
              </w:rPr>
              <w:tab/>
            </w:r>
            <w:r w:rsidR="007825F7" w:rsidRPr="007175FA">
              <w:rPr>
                <w:rStyle w:val="Link"/>
              </w:rPr>
              <w:t>Kernelemente von DevOps</w:t>
            </w:r>
            <w:r w:rsidR="007825F7">
              <w:rPr>
                <w:webHidden/>
              </w:rPr>
              <w:tab/>
            </w:r>
            <w:r w:rsidR="007825F7">
              <w:rPr>
                <w:webHidden/>
              </w:rPr>
              <w:fldChar w:fldCharType="begin"/>
            </w:r>
            <w:r w:rsidR="007825F7">
              <w:rPr>
                <w:webHidden/>
              </w:rPr>
              <w:instrText xml:space="preserve"> PAGEREF _Toc474315651 \h </w:instrText>
            </w:r>
            <w:r w:rsidR="007825F7">
              <w:rPr>
                <w:webHidden/>
              </w:rPr>
            </w:r>
            <w:r w:rsidR="007825F7">
              <w:rPr>
                <w:webHidden/>
              </w:rPr>
              <w:fldChar w:fldCharType="separate"/>
            </w:r>
            <w:r w:rsidR="007825F7">
              <w:rPr>
                <w:webHidden/>
              </w:rPr>
              <w:t>18</w:t>
            </w:r>
            <w:r w:rsidR="007825F7">
              <w:rPr>
                <w:webHidden/>
              </w:rPr>
              <w:fldChar w:fldCharType="end"/>
            </w:r>
          </w:hyperlink>
        </w:p>
        <w:p w14:paraId="3E7FB384"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2" w:history="1">
            <w:r w:rsidR="007825F7" w:rsidRPr="007175FA">
              <w:rPr>
                <w:rStyle w:val="Link"/>
              </w:rPr>
              <w:t>3.4.2</w:t>
            </w:r>
            <w:r w:rsidR="007825F7">
              <w:rPr>
                <w:rFonts w:eastAsiaTheme="minorEastAsia"/>
                <w:sz w:val="24"/>
                <w:szCs w:val="24"/>
                <w:lang w:eastAsia="de-DE"/>
              </w:rPr>
              <w:tab/>
            </w:r>
            <w:r w:rsidR="007825F7" w:rsidRPr="007175FA">
              <w:rPr>
                <w:rStyle w:val="Link"/>
              </w:rPr>
              <w:t>Agilität von DevOps</w:t>
            </w:r>
            <w:r w:rsidR="007825F7">
              <w:rPr>
                <w:webHidden/>
              </w:rPr>
              <w:tab/>
            </w:r>
            <w:r w:rsidR="007825F7">
              <w:rPr>
                <w:webHidden/>
              </w:rPr>
              <w:fldChar w:fldCharType="begin"/>
            </w:r>
            <w:r w:rsidR="007825F7">
              <w:rPr>
                <w:webHidden/>
              </w:rPr>
              <w:instrText xml:space="preserve"> PAGEREF _Toc474315652 \h </w:instrText>
            </w:r>
            <w:r w:rsidR="007825F7">
              <w:rPr>
                <w:webHidden/>
              </w:rPr>
            </w:r>
            <w:r w:rsidR="007825F7">
              <w:rPr>
                <w:webHidden/>
              </w:rPr>
              <w:fldChar w:fldCharType="separate"/>
            </w:r>
            <w:r w:rsidR="007825F7">
              <w:rPr>
                <w:webHidden/>
              </w:rPr>
              <w:t>19</w:t>
            </w:r>
            <w:r w:rsidR="007825F7">
              <w:rPr>
                <w:webHidden/>
              </w:rPr>
              <w:fldChar w:fldCharType="end"/>
            </w:r>
          </w:hyperlink>
        </w:p>
        <w:p w14:paraId="4416B6BB"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53" w:history="1">
            <w:r w:rsidR="007825F7" w:rsidRPr="007175FA">
              <w:rPr>
                <w:rStyle w:val="Link"/>
              </w:rPr>
              <w:t>3.5</w:t>
            </w:r>
            <w:r w:rsidR="007825F7">
              <w:rPr>
                <w:rFonts w:eastAsiaTheme="minorEastAsia"/>
                <w:i w:val="0"/>
                <w:iCs w:val="0"/>
                <w:sz w:val="24"/>
                <w:szCs w:val="24"/>
                <w:lang w:eastAsia="de-DE"/>
              </w:rPr>
              <w:tab/>
            </w:r>
            <w:r w:rsidR="007825F7" w:rsidRPr="007175FA">
              <w:rPr>
                <w:rStyle w:val="Link"/>
              </w:rPr>
              <w:t>Die DevOps Praktiken</w:t>
            </w:r>
            <w:r w:rsidR="007825F7">
              <w:rPr>
                <w:webHidden/>
              </w:rPr>
              <w:tab/>
            </w:r>
            <w:r w:rsidR="007825F7">
              <w:rPr>
                <w:webHidden/>
              </w:rPr>
              <w:fldChar w:fldCharType="begin"/>
            </w:r>
            <w:r w:rsidR="007825F7">
              <w:rPr>
                <w:webHidden/>
              </w:rPr>
              <w:instrText xml:space="preserve"> PAGEREF _Toc474315653 \h </w:instrText>
            </w:r>
            <w:r w:rsidR="007825F7">
              <w:rPr>
                <w:webHidden/>
              </w:rPr>
            </w:r>
            <w:r w:rsidR="007825F7">
              <w:rPr>
                <w:webHidden/>
              </w:rPr>
              <w:fldChar w:fldCharType="separate"/>
            </w:r>
            <w:r w:rsidR="007825F7">
              <w:rPr>
                <w:webHidden/>
              </w:rPr>
              <w:t>20</w:t>
            </w:r>
            <w:r w:rsidR="007825F7">
              <w:rPr>
                <w:webHidden/>
              </w:rPr>
              <w:fldChar w:fldCharType="end"/>
            </w:r>
          </w:hyperlink>
        </w:p>
        <w:p w14:paraId="366CFBC0"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4" w:history="1">
            <w:r w:rsidR="007825F7" w:rsidRPr="007175FA">
              <w:rPr>
                <w:rStyle w:val="Link"/>
              </w:rPr>
              <w:t>3.5.1</w:t>
            </w:r>
            <w:r w:rsidR="007825F7">
              <w:rPr>
                <w:rFonts w:eastAsiaTheme="minorEastAsia"/>
                <w:sz w:val="24"/>
                <w:szCs w:val="24"/>
                <w:lang w:eastAsia="de-DE"/>
              </w:rPr>
              <w:tab/>
            </w:r>
            <w:r w:rsidR="007825F7" w:rsidRPr="007175FA">
              <w:rPr>
                <w:rStyle w:val="Link"/>
              </w:rPr>
              <w:t>Continuous Integration</w:t>
            </w:r>
            <w:r w:rsidR="007825F7">
              <w:rPr>
                <w:webHidden/>
              </w:rPr>
              <w:tab/>
            </w:r>
            <w:r w:rsidR="007825F7">
              <w:rPr>
                <w:webHidden/>
              </w:rPr>
              <w:fldChar w:fldCharType="begin"/>
            </w:r>
            <w:r w:rsidR="007825F7">
              <w:rPr>
                <w:webHidden/>
              </w:rPr>
              <w:instrText xml:space="preserve"> PAGEREF _Toc474315654 \h </w:instrText>
            </w:r>
            <w:r w:rsidR="007825F7">
              <w:rPr>
                <w:webHidden/>
              </w:rPr>
            </w:r>
            <w:r w:rsidR="007825F7">
              <w:rPr>
                <w:webHidden/>
              </w:rPr>
              <w:fldChar w:fldCharType="separate"/>
            </w:r>
            <w:r w:rsidR="007825F7">
              <w:rPr>
                <w:webHidden/>
              </w:rPr>
              <w:t>20</w:t>
            </w:r>
            <w:r w:rsidR="007825F7">
              <w:rPr>
                <w:webHidden/>
              </w:rPr>
              <w:fldChar w:fldCharType="end"/>
            </w:r>
          </w:hyperlink>
        </w:p>
        <w:p w14:paraId="0E02CA19"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5" w:history="1">
            <w:r w:rsidR="007825F7" w:rsidRPr="007175FA">
              <w:rPr>
                <w:rStyle w:val="Link"/>
              </w:rPr>
              <w:t>3.5.2</w:t>
            </w:r>
            <w:r w:rsidR="007825F7">
              <w:rPr>
                <w:rFonts w:eastAsiaTheme="minorEastAsia"/>
                <w:sz w:val="24"/>
                <w:szCs w:val="24"/>
                <w:lang w:eastAsia="de-DE"/>
              </w:rPr>
              <w:tab/>
            </w:r>
            <w:r w:rsidR="007825F7" w:rsidRPr="007175FA">
              <w:rPr>
                <w:rStyle w:val="Link"/>
              </w:rPr>
              <w:t>Continuous Delivery</w:t>
            </w:r>
            <w:r w:rsidR="007825F7">
              <w:rPr>
                <w:webHidden/>
              </w:rPr>
              <w:tab/>
            </w:r>
            <w:r w:rsidR="007825F7">
              <w:rPr>
                <w:webHidden/>
              </w:rPr>
              <w:fldChar w:fldCharType="begin"/>
            </w:r>
            <w:r w:rsidR="007825F7">
              <w:rPr>
                <w:webHidden/>
              </w:rPr>
              <w:instrText xml:space="preserve"> PAGEREF _Toc474315655 \h </w:instrText>
            </w:r>
            <w:r w:rsidR="007825F7">
              <w:rPr>
                <w:webHidden/>
              </w:rPr>
            </w:r>
            <w:r w:rsidR="007825F7">
              <w:rPr>
                <w:webHidden/>
              </w:rPr>
              <w:fldChar w:fldCharType="separate"/>
            </w:r>
            <w:r w:rsidR="007825F7">
              <w:rPr>
                <w:webHidden/>
              </w:rPr>
              <w:t>22</w:t>
            </w:r>
            <w:r w:rsidR="007825F7">
              <w:rPr>
                <w:webHidden/>
              </w:rPr>
              <w:fldChar w:fldCharType="end"/>
            </w:r>
          </w:hyperlink>
        </w:p>
        <w:p w14:paraId="1C0FD04A"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6" w:history="1">
            <w:r w:rsidR="007825F7" w:rsidRPr="007175FA">
              <w:rPr>
                <w:rStyle w:val="Link"/>
              </w:rPr>
              <w:t>3.5.3</w:t>
            </w:r>
            <w:r w:rsidR="007825F7">
              <w:rPr>
                <w:rFonts w:eastAsiaTheme="minorEastAsia"/>
                <w:sz w:val="24"/>
                <w:szCs w:val="24"/>
                <w:lang w:eastAsia="de-DE"/>
              </w:rPr>
              <w:tab/>
            </w:r>
            <w:r w:rsidR="007825F7" w:rsidRPr="007175FA">
              <w:rPr>
                <w:rStyle w:val="Link"/>
              </w:rPr>
              <w:t>Continuous Deployment</w:t>
            </w:r>
            <w:r w:rsidR="007825F7">
              <w:rPr>
                <w:webHidden/>
              </w:rPr>
              <w:tab/>
            </w:r>
            <w:r w:rsidR="007825F7">
              <w:rPr>
                <w:webHidden/>
              </w:rPr>
              <w:fldChar w:fldCharType="begin"/>
            </w:r>
            <w:r w:rsidR="007825F7">
              <w:rPr>
                <w:webHidden/>
              </w:rPr>
              <w:instrText xml:space="preserve"> PAGEREF _Toc474315656 \h </w:instrText>
            </w:r>
            <w:r w:rsidR="007825F7">
              <w:rPr>
                <w:webHidden/>
              </w:rPr>
            </w:r>
            <w:r w:rsidR="007825F7">
              <w:rPr>
                <w:webHidden/>
              </w:rPr>
              <w:fldChar w:fldCharType="separate"/>
            </w:r>
            <w:r w:rsidR="007825F7">
              <w:rPr>
                <w:webHidden/>
              </w:rPr>
              <w:t>23</w:t>
            </w:r>
            <w:r w:rsidR="007825F7">
              <w:rPr>
                <w:webHidden/>
              </w:rPr>
              <w:fldChar w:fldCharType="end"/>
            </w:r>
          </w:hyperlink>
        </w:p>
        <w:p w14:paraId="25B66AFF"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7" w:history="1">
            <w:r w:rsidR="007825F7" w:rsidRPr="007175FA">
              <w:rPr>
                <w:rStyle w:val="Link"/>
              </w:rPr>
              <w:t>3.5.4</w:t>
            </w:r>
            <w:r w:rsidR="007825F7">
              <w:rPr>
                <w:rFonts w:eastAsiaTheme="minorEastAsia"/>
                <w:sz w:val="24"/>
                <w:szCs w:val="24"/>
                <w:lang w:eastAsia="de-DE"/>
              </w:rPr>
              <w:tab/>
            </w:r>
            <w:r w:rsidR="007825F7" w:rsidRPr="007175FA">
              <w:rPr>
                <w:rStyle w:val="Link"/>
              </w:rPr>
              <w:t>Continuous Testing</w:t>
            </w:r>
            <w:r w:rsidR="007825F7">
              <w:rPr>
                <w:webHidden/>
              </w:rPr>
              <w:tab/>
            </w:r>
            <w:r w:rsidR="007825F7">
              <w:rPr>
                <w:webHidden/>
              </w:rPr>
              <w:fldChar w:fldCharType="begin"/>
            </w:r>
            <w:r w:rsidR="007825F7">
              <w:rPr>
                <w:webHidden/>
              </w:rPr>
              <w:instrText xml:space="preserve"> PAGEREF _Toc474315657 \h </w:instrText>
            </w:r>
            <w:r w:rsidR="007825F7">
              <w:rPr>
                <w:webHidden/>
              </w:rPr>
            </w:r>
            <w:r w:rsidR="007825F7">
              <w:rPr>
                <w:webHidden/>
              </w:rPr>
              <w:fldChar w:fldCharType="separate"/>
            </w:r>
            <w:r w:rsidR="007825F7">
              <w:rPr>
                <w:webHidden/>
              </w:rPr>
              <w:t>25</w:t>
            </w:r>
            <w:r w:rsidR="007825F7">
              <w:rPr>
                <w:webHidden/>
              </w:rPr>
              <w:fldChar w:fldCharType="end"/>
            </w:r>
          </w:hyperlink>
        </w:p>
        <w:p w14:paraId="62337062" w14:textId="77777777" w:rsidR="007825F7" w:rsidRDefault="007D0B10">
          <w:pPr>
            <w:pStyle w:val="Verzeichnis3"/>
            <w:tabs>
              <w:tab w:val="left" w:pos="1100"/>
              <w:tab w:val="right" w:leader="dot" w:pos="8494"/>
            </w:tabs>
            <w:rPr>
              <w:rFonts w:eastAsiaTheme="minorEastAsia"/>
              <w:sz w:val="24"/>
              <w:szCs w:val="24"/>
              <w:lang w:eastAsia="de-DE"/>
            </w:rPr>
          </w:pPr>
          <w:hyperlink w:anchor="_Toc474315658" w:history="1">
            <w:r w:rsidR="007825F7" w:rsidRPr="007175FA">
              <w:rPr>
                <w:rStyle w:val="Link"/>
              </w:rPr>
              <w:t>3.5.5</w:t>
            </w:r>
            <w:r w:rsidR="007825F7">
              <w:rPr>
                <w:rFonts w:eastAsiaTheme="minorEastAsia"/>
                <w:sz w:val="24"/>
                <w:szCs w:val="24"/>
                <w:lang w:eastAsia="de-DE"/>
              </w:rPr>
              <w:tab/>
            </w:r>
            <w:r w:rsidR="007825F7" w:rsidRPr="007175FA">
              <w:rPr>
                <w:rStyle w:val="Link"/>
              </w:rPr>
              <w:t>Continuous Monitoring</w:t>
            </w:r>
            <w:r w:rsidR="007825F7">
              <w:rPr>
                <w:webHidden/>
              </w:rPr>
              <w:tab/>
            </w:r>
            <w:r w:rsidR="007825F7">
              <w:rPr>
                <w:webHidden/>
              </w:rPr>
              <w:fldChar w:fldCharType="begin"/>
            </w:r>
            <w:r w:rsidR="007825F7">
              <w:rPr>
                <w:webHidden/>
              </w:rPr>
              <w:instrText xml:space="preserve"> PAGEREF _Toc474315658 \h </w:instrText>
            </w:r>
            <w:r w:rsidR="007825F7">
              <w:rPr>
                <w:webHidden/>
              </w:rPr>
            </w:r>
            <w:r w:rsidR="007825F7">
              <w:rPr>
                <w:webHidden/>
              </w:rPr>
              <w:fldChar w:fldCharType="separate"/>
            </w:r>
            <w:r w:rsidR="007825F7">
              <w:rPr>
                <w:webHidden/>
              </w:rPr>
              <w:t>26</w:t>
            </w:r>
            <w:r w:rsidR="007825F7">
              <w:rPr>
                <w:webHidden/>
              </w:rPr>
              <w:fldChar w:fldCharType="end"/>
            </w:r>
          </w:hyperlink>
        </w:p>
        <w:p w14:paraId="6A6B3ED5"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59" w:history="1">
            <w:r w:rsidR="007825F7" w:rsidRPr="007175FA">
              <w:rPr>
                <w:rStyle w:val="Link"/>
              </w:rPr>
              <w:t>3.6</w:t>
            </w:r>
            <w:r w:rsidR="007825F7">
              <w:rPr>
                <w:rFonts w:eastAsiaTheme="minorEastAsia"/>
                <w:i w:val="0"/>
                <w:iCs w:val="0"/>
                <w:sz w:val="24"/>
                <w:szCs w:val="24"/>
                <w:lang w:eastAsia="de-DE"/>
              </w:rPr>
              <w:tab/>
            </w:r>
            <w:r w:rsidR="007825F7" w:rsidRPr="007175FA">
              <w:rPr>
                <w:rStyle w:val="Link"/>
              </w:rPr>
              <w:t>Vor- und Nachteile von DevOps</w:t>
            </w:r>
            <w:r w:rsidR="007825F7">
              <w:rPr>
                <w:webHidden/>
              </w:rPr>
              <w:tab/>
            </w:r>
            <w:r w:rsidR="007825F7">
              <w:rPr>
                <w:webHidden/>
              </w:rPr>
              <w:fldChar w:fldCharType="begin"/>
            </w:r>
            <w:r w:rsidR="007825F7">
              <w:rPr>
                <w:webHidden/>
              </w:rPr>
              <w:instrText xml:space="preserve"> PAGEREF _Toc474315659 \h </w:instrText>
            </w:r>
            <w:r w:rsidR="007825F7">
              <w:rPr>
                <w:webHidden/>
              </w:rPr>
            </w:r>
            <w:r w:rsidR="007825F7">
              <w:rPr>
                <w:webHidden/>
              </w:rPr>
              <w:fldChar w:fldCharType="separate"/>
            </w:r>
            <w:r w:rsidR="007825F7">
              <w:rPr>
                <w:webHidden/>
              </w:rPr>
              <w:t>27</w:t>
            </w:r>
            <w:r w:rsidR="007825F7">
              <w:rPr>
                <w:webHidden/>
              </w:rPr>
              <w:fldChar w:fldCharType="end"/>
            </w:r>
          </w:hyperlink>
        </w:p>
        <w:p w14:paraId="2F566C6A"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0" w:history="1">
            <w:r w:rsidR="007825F7" w:rsidRPr="007175FA">
              <w:rPr>
                <w:rStyle w:val="Link"/>
              </w:rPr>
              <w:t>3.7</w:t>
            </w:r>
            <w:r w:rsidR="007825F7">
              <w:rPr>
                <w:rFonts w:eastAsiaTheme="minorEastAsia"/>
                <w:i w:val="0"/>
                <w:iCs w:val="0"/>
                <w:sz w:val="24"/>
                <w:szCs w:val="24"/>
                <w:lang w:eastAsia="de-DE"/>
              </w:rPr>
              <w:tab/>
            </w:r>
            <w:r w:rsidR="007825F7" w:rsidRPr="007175FA">
              <w:rPr>
                <w:rStyle w:val="Link"/>
              </w:rPr>
              <w:t>Gegenüberstellung von BDD und DevOps</w:t>
            </w:r>
            <w:r w:rsidR="007825F7">
              <w:rPr>
                <w:webHidden/>
              </w:rPr>
              <w:tab/>
            </w:r>
            <w:r w:rsidR="007825F7">
              <w:rPr>
                <w:webHidden/>
              </w:rPr>
              <w:fldChar w:fldCharType="begin"/>
            </w:r>
            <w:r w:rsidR="007825F7">
              <w:rPr>
                <w:webHidden/>
              </w:rPr>
              <w:instrText xml:space="preserve"> PAGEREF _Toc474315660 \h </w:instrText>
            </w:r>
            <w:r w:rsidR="007825F7">
              <w:rPr>
                <w:webHidden/>
              </w:rPr>
            </w:r>
            <w:r w:rsidR="007825F7">
              <w:rPr>
                <w:webHidden/>
              </w:rPr>
              <w:fldChar w:fldCharType="separate"/>
            </w:r>
            <w:r w:rsidR="007825F7">
              <w:rPr>
                <w:webHidden/>
              </w:rPr>
              <w:t>27</w:t>
            </w:r>
            <w:r w:rsidR="007825F7">
              <w:rPr>
                <w:webHidden/>
              </w:rPr>
              <w:fldChar w:fldCharType="end"/>
            </w:r>
          </w:hyperlink>
        </w:p>
        <w:p w14:paraId="2189DBBA" w14:textId="77777777" w:rsidR="007825F7" w:rsidRDefault="007D0B10">
          <w:pPr>
            <w:pStyle w:val="Verzeichnis1"/>
            <w:tabs>
              <w:tab w:val="left" w:pos="440"/>
            </w:tabs>
            <w:rPr>
              <w:rFonts w:eastAsiaTheme="minorEastAsia"/>
              <w:b w:val="0"/>
              <w:bCs w:val="0"/>
              <w:sz w:val="24"/>
              <w:szCs w:val="24"/>
              <w:lang w:eastAsia="de-DE"/>
            </w:rPr>
          </w:pPr>
          <w:hyperlink w:anchor="_Toc474315661" w:history="1">
            <w:r w:rsidR="007825F7" w:rsidRPr="007175FA">
              <w:rPr>
                <w:rStyle w:val="Link"/>
              </w:rPr>
              <w:t>4</w:t>
            </w:r>
            <w:r w:rsidR="007825F7">
              <w:rPr>
                <w:rFonts w:eastAsiaTheme="minorEastAsia"/>
                <w:b w:val="0"/>
                <w:bCs w:val="0"/>
                <w:sz w:val="24"/>
                <w:szCs w:val="24"/>
                <w:lang w:eastAsia="de-DE"/>
              </w:rPr>
              <w:tab/>
            </w:r>
            <w:r w:rsidR="007825F7" w:rsidRPr="007175FA">
              <w:rPr>
                <w:rStyle w:val="Link"/>
              </w:rPr>
              <w:t>Praktische Umsetzung von Behaviour-Driven Development</w:t>
            </w:r>
            <w:r w:rsidR="007825F7">
              <w:rPr>
                <w:webHidden/>
              </w:rPr>
              <w:tab/>
            </w:r>
            <w:r w:rsidR="007825F7">
              <w:rPr>
                <w:webHidden/>
              </w:rPr>
              <w:fldChar w:fldCharType="begin"/>
            </w:r>
            <w:r w:rsidR="007825F7">
              <w:rPr>
                <w:webHidden/>
              </w:rPr>
              <w:instrText xml:space="preserve"> PAGEREF _Toc474315661 \h </w:instrText>
            </w:r>
            <w:r w:rsidR="007825F7">
              <w:rPr>
                <w:webHidden/>
              </w:rPr>
            </w:r>
            <w:r w:rsidR="007825F7">
              <w:rPr>
                <w:webHidden/>
              </w:rPr>
              <w:fldChar w:fldCharType="separate"/>
            </w:r>
            <w:r w:rsidR="007825F7">
              <w:rPr>
                <w:webHidden/>
              </w:rPr>
              <w:t>29</w:t>
            </w:r>
            <w:r w:rsidR="007825F7">
              <w:rPr>
                <w:webHidden/>
              </w:rPr>
              <w:fldChar w:fldCharType="end"/>
            </w:r>
          </w:hyperlink>
        </w:p>
        <w:p w14:paraId="40BF3168"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2" w:history="1">
            <w:r w:rsidR="007825F7" w:rsidRPr="007175FA">
              <w:rPr>
                <w:rStyle w:val="Link"/>
              </w:rPr>
              <w:t>4.1</w:t>
            </w:r>
            <w:r w:rsidR="007825F7">
              <w:rPr>
                <w:rFonts w:eastAsiaTheme="minorEastAsia"/>
                <w:i w:val="0"/>
                <w:iCs w:val="0"/>
                <w:sz w:val="24"/>
                <w:szCs w:val="24"/>
                <w:lang w:eastAsia="de-DE"/>
              </w:rPr>
              <w:tab/>
            </w:r>
            <w:r w:rsidR="007825F7" w:rsidRPr="007175FA">
              <w:rPr>
                <w:rStyle w:val="Link"/>
              </w:rPr>
              <w:t>Entwicklung von Testfällen mit Cucumber</w:t>
            </w:r>
            <w:r w:rsidR="007825F7">
              <w:rPr>
                <w:webHidden/>
              </w:rPr>
              <w:tab/>
            </w:r>
            <w:r w:rsidR="007825F7">
              <w:rPr>
                <w:webHidden/>
              </w:rPr>
              <w:fldChar w:fldCharType="begin"/>
            </w:r>
            <w:r w:rsidR="007825F7">
              <w:rPr>
                <w:webHidden/>
              </w:rPr>
              <w:instrText xml:space="preserve"> PAGEREF _Toc474315662 \h </w:instrText>
            </w:r>
            <w:r w:rsidR="007825F7">
              <w:rPr>
                <w:webHidden/>
              </w:rPr>
            </w:r>
            <w:r w:rsidR="007825F7">
              <w:rPr>
                <w:webHidden/>
              </w:rPr>
              <w:fldChar w:fldCharType="separate"/>
            </w:r>
            <w:r w:rsidR="007825F7">
              <w:rPr>
                <w:webHidden/>
              </w:rPr>
              <w:t>29</w:t>
            </w:r>
            <w:r w:rsidR="007825F7">
              <w:rPr>
                <w:webHidden/>
              </w:rPr>
              <w:fldChar w:fldCharType="end"/>
            </w:r>
          </w:hyperlink>
        </w:p>
        <w:p w14:paraId="01D73D86"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3" w:history="1">
            <w:r w:rsidR="007825F7" w:rsidRPr="007175FA">
              <w:rPr>
                <w:rStyle w:val="Link"/>
              </w:rPr>
              <w:t>4.2</w:t>
            </w:r>
            <w:r w:rsidR="007825F7">
              <w:rPr>
                <w:rFonts w:eastAsiaTheme="minorEastAsia"/>
                <w:i w:val="0"/>
                <w:iCs w:val="0"/>
                <w:sz w:val="24"/>
                <w:szCs w:val="24"/>
                <w:lang w:eastAsia="de-DE"/>
              </w:rPr>
              <w:tab/>
            </w:r>
            <w:r w:rsidR="007825F7" w:rsidRPr="007175FA">
              <w:rPr>
                <w:rStyle w:val="Link"/>
              </w:rPr>
              <w:t>Vorstellung des Projekts</w:t>
            </w:r>
            <w:r w:rsidR="007825F7">
              <w:rPr>
                <w:webHidden/>
              </w:rPr>
              <w:tab/>
            </w:r>
            <w:r w:rsidR="007825F7">
              <w:rPr>
                <w:webHidden/>
              </w:rPr>
              <w:fldChar w:fldCharType="begin"/>
            </w:r>
            <w:r w:rsidR="007825F7">
              <w:rPr>
                <w:webHidden/>
              </w:rPr>
              <w:instrText xml:space="preserve"> PAGEREF _Toc474315663 \h </w:instrText>
            </w:r>
            <w:r w:rsidR="007825F7">
              <w:rPr>
                <w:webHidden/>
              </w:rPr>
            </w:r>
            <w:r w:rsidR="007825F7">
              <w:rPr>
                <w:webHidden/>
              </w:rPr>
              <w:fldChar w:fldCharType="separate"/>
            </w:r>
            <w:r w:rsidR="007825F7">
              <w:rPr>
                <w:webHidden/>
              </w:rPr>
              <w:t>31</w:t>
            </w:r>
            <w:r w:rsidR="007825F7">
              <w:rPr>
                <w:webHidden/>
              </w:rPr>
              <w:fldChar w:fldCharType="end"/>
            </w:r>
          </w:hyperlink>
        </w:p>
        <w:p w14:paraId="395FEFE2"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4" w:history="1">
            <w:r w:rsidR="007825F7" w:rsidRPr="007175FA">
              <w:rPr>
                <w:rStyle w:val="Link"/>
              </w:rPr>
              <w:t>4.3</w:t>
            </w:r>
            <w:r w:rsidR="007825F7">
              <w:rPr>
                <w:rFonts w:eastAsiaTheme="minorEastAsia"/>
                <w:i w:val="0"/>
                <w:iCs w:val="0"/>
                <w:sz w:val="24"/>
                <w:szCs w:val="24"/>
                <w:lang w:eastAsia="de-DE"/>
              </w:rPr>
              <w:tab/>
            </w:r>
            <w:r w:rsidR="007825F7" w:rsidRPr="007175FA">
              <w:rPr>
                <w:rStyle w:val="Link"/>
              </w:rPr>
              <w:t>Anforderungen an das Tool</w:t>
            </w:r>
            <w:r w:rsidR="007825F7">
              <w:rPr>
                <w:webHidden/>
              </w:rPr>
              <w:tab/>
            </w:r>
            <w:r w:rsidR="007825F7">
              <w:rPr>
                <w:webHidden/>
              </w:rPr>
              <w:fldChar w:fldCharType="begin"/>
            </w:r>
            <w:r w:rsidR="007825F7">
              <w:rPr>
                <w:webHidden/>
              </w:rPr>
              <w:instrText xml:space="preserve"> PAGEREF _Toc474315664 \h </w:instrText>
            </w:r>
            <w:r w:rsidR="007825F7">
              <w:rPr>
                <w:webHidden/>
              </w:rPr>
            </w:r>
            <w:r w:rsidR="007825F7">
              <w:rPr>
                <w:webHidden/>
              </w:rPr>
              <w:fldChar w:fldCharType="separate"/>
            </w:r>
            <w:r w:rsidR="007825F7">
              <w:rPr>
                <w:webHidden/>
              </w:rPr>
              <w:t>31</w:t>
            </w:r>
            <w:r w:rsidR="007825F7">
              <w:rPr>
                <w:webHidden/>
              </w:rPr>
              <w:fldChar w:fldCharType="end"/>
            </w:r>
          </w:hyperlink>
        </w:p>
        <w:p w14:paraId="30827F68"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5" w:history="1">
            <w:r w:rsidR="007825F7" w:rsidRPr="007175FA">
              <w:rPr>
                <w:rStyle w:val="Link"/>
              </w:rPr>
              <w:t>4.4</w:t>
            </w:r>
            <w:r w:rsidR="007825F7">
              <w:rPr>
                <w:rFonts w:eastAsiaTheme="minorEastAsia"/>
                <w:i w:val="0"/>
                <w:iCs w:val="0"/>
                <w:sz w:val="24"/>
                <w:szCs w:val="24"/>
                <w:lang w:eastAsia="de-DE"/>
              </w:rPr>
              <w:tab/>
            </w:r>
            <w:r w:rsidR="007825F7" w:rsidRPr="007175FA">
              <w:rPr>
                <w:rStyle w:val="Link"/>
              </w:rPr>
              <w:t>Selenium</w:t>
            </w:r>
            <w:r w:rsidR="007825F7">
              <w:rPr>
                <w:webHidden/>
              </w:rPr>
              <w:tab/>
            </w:r>
            <w:r w:rsidR="007825F7">
              <w:rPr>
                <w:webHidden/>
              </w:rPr>
              <w:fldChar w:fldCharType="begin"/>
            </w:r>
            <w:r w:rsidR="007825F7">
              <w:rPr>
                <w:webHidden/>
              </w:rPr>
              <w:instrText xml:space="preserve"> PAGEREF _Toc474315665 \h </w:instrText>
            </w:r>
            <w:r w:rsidR="007825F7">
              <w:rPr>
                <w:webHidden/>
              </w:rPr>
            </w:r>
            <w:r w:rsidR="007825F7">
              <w:rPr>
                <w:webHidden/>
              </w:rPr>
              <w:fldChar w:fldCharType="separate"/>
            </w:r>
            <w:r w:rsidR="007825F7">
              <w:rPr>
                <w:webHidden/>
              </w:rPr>
              <w:t>33</w:t>
            </w:r>
            <w:r w:rsidR="007825F7">
              <w:rPr>
                <w:webHidden/>
              </w:rPr>
              <w:fldChar w:fldCharType="end"/>
            </w:r>
          </w:hyperlink>
        </w:p>
        <w:p w14:paraId="195E7C25"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6" w:history="1">
            <w:r w:rsidR="007825F7" w:rsidRPr="007175FA">
              <w:rPr>
                <w:rStyle w:val="Link"/>
              </w:rPr>
              <w:t>4.5</w:t>
            </w:r>
            <w:r w:rsidR="007825F7">
              <w:rPr>
                <w:rFonts w:eastAsiaTheme="minorEastAsia"/>
                <w:i w:val="0"/>
                <w:iCs w:val="0"/>
                <w:sz w:val="24"/>
                <w:szCs w:val="24"/>
                <w:lang w:eastAsia="de-DE"/>
              </w:rPr>
              <w:tab/>
            </w:r>
            <w:r w:rsidR="007825F7" w:rsidRPr="007175FA">
              <w:rPr>
                <w:rStyle w:val="Link"/>
              </w:rPr>
              <w:t>Ordnerstruktur der Tests</w:t>
            </w:r>
            <w:r w:rsidR="007825F7">
              <w:rPr>
                <w:webHidden/>
              </w:rPr>
              <w:tab/>
            </w:r>
            <w:r w:rsidR="007825F7">
              <w:rPr>
                <w:webHidden/>
              </w:rPr>
              <w:fldChar w:fldCharType="begin"/>
            </w:r>
            <w:r w:rsidR="007825F7">
              <w:rPr>
                <w:webHidden/>
              </w:rPr>
              <w:instrText xml:space="preserve"> PAGEREF _Toc474315666 \h </w:instrText>
            </w:r>
            <w:r w:rsidR="007825F7">
              <w:rPr>
                <w:webHidden/>
              </w:rPr>
            </w:r>
            <w:r w:rsidR="007825F7">
              <w:rPr>
                <w:webHidden/>
              </w:rPr>
              <w:fldChar w:fldCharType="separate"/>
            </w:r>
            <w:r w:rsidR="007825F7">
              <w:rPr>
                <w:webHidden/>
              </w:rPr>
              <w:t>33</w:t>
            </w:r>
            <w:r w:rsidR="007825F7">
              <w:rPr>
                <w:webHidden/>
              </w:rPr>
              <w:fldChar w:fldCharType="end"/>
            </w:r>
          </w:hyperlink>
        </w:p>
        <w:p w14:paraId="58CD563B"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7" w:history="1">
            <w:r w:rsidR="007825F7" w:rsidRPr="007175FA">
              <w:rPr>
                <w:rStyle w:val="Link"/>
              </w:rPr>
              <w:t>4.6</w:t>
            </w:r>
            <w:r w:rsidR="007825F7">
              <w:rPr>
                <w:rFonts w:eastAsiaTheme="minorEastAsia"/>
                <w:i w:val="0"/>
                <w:iCs w:val="0"/>
                <w:sz w:val="24"/>
                <w:szCs w:val="24"/>
                <w:lang w:eastAsia="de-DE"/>
              </w:rPr>
              <w:tab/>
            </w:r>
            <w:r w:rsidR="007825F7" w:rsidRPr="007175FA">
              <w:rPr>
                <w:rStyle w:val="Link"/>
              </w:rPr>
              <w:t>Automatisierungsprozesse</w:t>
            </w:r>
            <w:r w:rsidR="007825F7">
              <w:rPr>
                <w:webHidden/>
              </w:rPr>
              <w:tab/>
            </w:r>
            <w:r w:rsidR="007825F7">
              <w:rPr>
                <w:webHidden/>
              </w:rPr>
              <w:fldChar w:fldCharType="begin"/>
            </w:r>
            <w:r w:rsidR="007825F7">
              <w:rPr>
                <w:webHidden/>
              </w:rPr>
              <w:instrText xml:space="preserve"> PAGEREF _Toc474315667 \h </w:instrText>
            </w:r>
            <w:r w:rsidR="007825F7">
              <w:rPr>
                <w:webHidden/>
              </w:rPr>
            </w:r>
            <w:r w:rsidR="007825F7">
              <w:rPr>
                <w:webHidden/>
              </w:rPr>
              <w:fldChar w:fldCharType="separate"/>
            </w:r>
            <w:r w:rsidR="007825F7">
              <w:rPr>
                <w:webHidden/>
              </w:rPr>
              <w:t>34</w:t>
            </w:r>
            <w:r w:rsidR="007825F7">
              <w:rPr>
                <w:webHidden/>
              </w:rPr>
              <w:fldChar w:fldCharType="end"/>
            </w:r>
          </w:hyperlink>
        </w:p>
        <w:p w14:paraId="5871F783"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8" w:history="1">
            <w:r w:rsidR="007825F7" w:rsidRPr="007175FA">
              <w:rPr>
                <w:rStyle w:val="Link"/>
              </w:rPr>
              <w:t>4.7</w:t>
            </w:r>
            <w:r w:rsidR="007825F7">
              <w:rPr>
                <w:rFonts w:eastAsiaTheme="minorEastAsia"/>
                <w:i w:val="0"/>
                <w:iCs w:val="0"/>
                <w:sz w:val="24"/>
                <w:szCs w:val="24"/>
                <w:lang w:eastAsia="de-DE"/>
              </w:rPr>
              <w:tab/>
            </w:r>
            <w:r w:rsidR="007825F7" w:rsidRPr="007175FA">
              <w:rPr>
                <w:rStyle w:val="Link"/>
              </w:rPr>
              <w:t>Definition von Features und Szenarien</w:t>
            </w:r>
            <w:r w:rsidR="007825F7">
              <w:rPr>
                <w:webHidden/>
              </w:rPr>
              <w:tab/>
            </w:r>
            <w:r w:rsidR="007825F7">
              <w:rPr>
                <w:webHidden/>
              </w:rPr>
              <w:fldChar w:fldCharType="begin"/>
            </w:r>
            <w:r w:rsidR="007825F7">
              <w:rPr>
                <w:webHidden/>
              </w:rPr>
              <w:instrText xml:space="preserve"> PAGEREF _Toc474315668 \h </w:instrText>
            </w:r>
            <w:r w:rsidR="007825F7">
              <w:rPr>
                <w:webHidden/>
              </w:rPr>
            </w:r>
            <w:r w:rsidR="007825F7">
              <w:rPr>
                <w:webHidden/>
              </w:rPr>
              <w:fldChar w:fldCharType="separate"/>
            </w:r>
            <w:r w:rsidR="007825F7">
              <w:rPr>
                <w:webHidden/>
              </w:rPr>
              <w:t>35</w:t>
            </w:r>
            <w:r w:rsidR="007825F7">
              <w:rPr>
                <w:webHidden/>
              </w:rPr>
              <w:fldChar w:fldCharType="end"/>
            </w:r>
          </w:hyperlink>
        </w:p>
        <w:p w14:paraId="273153E1"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69" w:history="1">
            <w:r w:rsidR="007825F7" w:rsidRPr="007175FA">
              <w:rPr>
                <w:rStyle w:val="Link"/>
                <w:lang w:val="en-US"/>
              </w:rPr>
              <w:t>4.8</w:t>
            </w:r>
            <w:r w:rsidR="007825F7">
              <w:rPr>
                <w:rFonts w:eastAsiaTheme="minorEastAsia"/>
                <w:i w:val="0"/>
                <w:iCs w:val="0"/>
                <w:sz w:val="24"/>
                <w:szCs w:val="24"/>
                <w:lang w:eastAsia="de-DE"/>
              </w:rPr>
              <w:tab/>
            </w:r>
            <w:r w:rsidR="007825F7" w:rsidRPr="007175FA">
              <w:rPr>
                <w:rStyle w:val="Link"/>
              </w:rPr>
              <w:t>Erläuterung</w:t>
            </w:r>
            <w:r w:rsidR="007825F7" w:rsidRPr="007175FA">
              <w:rPr>
                <w:rStyle w:val="Link"/>
                <w:lang w:val="en-US"/>
              </w:rPr>
              <w:t xml:space="preserve"> der Step Definition</w:t>
            </w:r>
            <w:r w:rsidR="007825F7">
              <w:rPr>
                <w:webHidden/>
              </w:rPr>
              <w:tab/>
            </w:r>
            <w:r w:rsidR="007825F7">
              <w:rPr>
                <w:webHidden/>
              </w:rPr>
              <w:fldChar w:fldCharType="begin"/>
            </w:r>
            <w:r w:rsidR="007825F7">
              <w:rPr>
                <w:webHidden/>
              </w:rPr>
              <w:instrText xml:space="preserve"> PAGEREF _Toc474315669 \h </w:instrText>
            </w:r>
            <w:r w:rsidR="007825F7">
              <w:rPr>
                <w:webHidden/>
              </w:rPr>
            </w:r>
            <w:r w:rsidR="007825F7">
              <w:rPr>
                <w:webHidden/>
              </w:rPr>
              <w:fldChar w:fldCharType="separate"/>
            </w:r>
            <w:r w:rsidR="007825F7">
              <w:rPr>
                <w:webHidden/>
              </w:rPr>
              <w:t>37</w:t>
            </w:r>
            <w:r w:rsidR="007825F7">
              <w:rPr>
                <w:webHidden/>
              </w:rPr>
              <w:fldChar w:fldCharType="end"/>
            </w:r>
          </w:hyperlink>
        </w:p>
        <w:p w14:paraId="2A6B98CF"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70" w:history="1">
            <w:r w:rsidR="007825F7" w:rsidRPr="007175FA">
              <w:rPr>
                <w:rStyle w:val="Link"/>
              </w:rPr>
              <w:t>4.9</w:t>
            </w:r>
            <w:r w:rsidR="007825F7">
              <w:rPr>
                <w:rFonts w:eastAsiaTheme="minorEastAsia"/>
                <w:i w:val="0"/>
                <w:iCs w:val="0"/>
                <w:sz w:val="24"/>
                <w:szCs w:val="24"/>
                <w:lang w:eastAsia="de-DE"/>
              </w:rPr>
              <w:tab/>
            </w:r>
            <w:r w:rsidR="007825F7" w:rsidRPr="007175FA">
              <w:rPr>
                <w:rStyle w:val="Link"/>
              </w:rPr>
              <w:t>Ausführung von Cucumber</w:t>
            </w:r>
            <w:r w:rsidR="007825F7">
              <w:rPr>
                <w:webHidden/>
              </w:rPr>
              <w:tab/>
            </w:r>
            <w:r w:rsidR="007825F7">
              <w:rPr>
                <w:webHidden/>
              </w:rPr>
              <w:fldChar w:fldCharType="begin"/>
            </w:r>
            <w:r w:rsidR="007825F7">
              <w:rPr>
                <w:webHidden/>
              </w:rPr>
              <w:instrText xml:space="preserve"> PAGEREF _Toc474315670 \h </w:instrText>
            </w:r>
            <w:r w:rsidR="007825F7">
              <w:rPr>
                <w:webHidden/>
              </w:rPr>
            </w:r>
            <w:r w:rsidR="007825F7">
              <w:rPr>
                <w:webHidden/>
              </w:rPr>
              <w:fldChar w:fldCharType="separate"/>
            </w:r>
            <w:r w:rsidR="007825F7">
              <w:rPr>
                <w:webHidden/>
              </w:rPr>
              <w:t>40</w:t>
            </w:r>
            <w:r w:rsidR="007825F7">
              <w:rPr>
                <w:webHidden/>
              </w:rPr>
              <w:fldChar w:fldCharType="end"/>
            </w:r>
          </w:hyperlink>
        </w:p>
        <w:p w14:paraId="7CD20E45"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71" w:history="1">
            <w:r w:rsidR="007825F7" w:rsidRPr="007175FA">
              <w:rPr>
                <w:rStyle w:val="Link"/>
              </w:rPr>
              <w:t>4.10</w:t>
            </w:r>
            <w:r w:rsidR="007825F7">
              <w:rPr>
                <w:rFonts w:eastAsiaTheme="minorEastAsia"/>
                <w:i w:val="0"/>
                <w:iCs w:val="0"/>
                <w:sz w:val="24"/>
                <w:szCs w:val="24"/>
                <w:lang w:eastAsia="de-DE"/>
              </w:rPr>
              <w:tab/>
            </w:r>
            <w:r w:rsidR="007825F7" w:rsidRPr="007175FA">
              <w:rPr>
                <w:rStyle w:val="Link"/>
              </w:rPr>
              <w:t>Bewertung der Durchführbarkeit</w:t>
            </w:r>
            <w:r w:rsidR="007825F7">
              <w:rPr>
                <w:webHidden/>
              </w:rPr>
              <w:tab/>
            </w:r>
            <w:r w:rsidR="007825F7">
              <w:rPr>
                <w:webHidden/>
              </w:rPr>
              <w:fldChar w:fldCharType="begin"/>
            </w:r>
            <w:r w:rsidR="007825F7">
              <w:rPr>
                <w:webHidden/>
              </w:rPr>
              <w:instrText xml:space="preserve"> PAGEREF _Toc474315671 \h </w:instrText>
            </w:r>
            <w:r w:rsidR="007825F7">
              <w:rPr>
                <w:webHidden/>
              </w:rPr>
            </w:r>
            <w:r w:rsidR="007825F7">
              <w:rPr>
                <w:webHidden/>
              </w:rPr>
              <w:fldChar w:fldCharType="separate"/>
            </w:r>
            <w:r w:rsidR="007825F7">
              <w:rPr>
                <w:webHidden/>
              </w:rPr>
              <w:t>40</w:t>
            </w:r>
            <w:r w:rsidR="007825F7">
              <w:rPr>
                <w:webHidden/>
              </w:rPr>
              <w:fldChar w:fldCharType="end"/>
            </w:r>
          </w:hyperlink>
        </w:p>
        <w:p w14:paraId="217A5B70" w14:textId="77777777" w:rsidR="007825F7" w:rsidRDefault="007D0B10">
          <w:pPr>
            <w:pStyle w:val="Verzeichnis1"/>
            <w:tabs>
              <w:tab w:val="left" w:pos="440"/>
            </w:tabs>
            <w:rPr>
              <w:rFonts w:eastAsiaTheme="minorEastAsia"/>
              <w:b w:val="0"/>
              <w:bCs w:val="0"/>
              <w:sz w:val="24"/>
              <w:szCs w:val="24"/>
              <w:lang w:eastAsia="de-DE"/>
            </w:rPr>
          </w:pPr>
          <w:hyperlink w:anchor="_Toc474315672" w:history="1">
            <w:r w:rsidR="007825F7" w:rsidRPr="007175FA">
              <w:rPr>
                <w:rStyle w:val="Link"/>
              </w:rPr>
              <w:t>5</w:t>
            </w:r>
            <w:r w:rsidR="007825F7">
              <w:rPr>
                <w:rFonts w:eastAsiaTheme="minorEastAsia"/>
                <w:b w:val="0"/>
                <w:bCs w:val="0"/>
                <w:sz w:val="24"/>
                <w:szCs w:val="24"/>
                <w:lang w:eastAsia="de-DE"/>
              </w:rPr>
              <w:tab/>
            </w:r>
            <w:r w:rsidR="007825F7" w:rsidRPr="007175FA">
              <w:rPr>
                <w:rStyle w:val="Link"/>
              </w:rPr>
              <w:t>Experteninterviews</w:t>
            </w:r>
            <w:r w:rsidR="007825F7">
              <w:rPr>
                <w:webHidden/>
              </w:rPr>
              <w:tab/>
            </w:r>
            <w:r w:rsidR="007825F7">
              <w:rPr>
                <w:webHidden/>
              </w:rPr>
              <w:fldChar w:fldCharType="begin"/>
            </w:r>
            <w:r w:rsidR="007825F7">
              <w:rPr>
                <w:webHidden/>
              </w:rPr>
              <w:instrText xml:space="preserve"> PAGEREF _Toc474315672 \h </w:instrText>
            </w:r>
            <w:r w:rsidR="007825F7">
              <w:rPr>
                <w:webHidden/>
              </w:rPr>
            </w:r>
            <w:r w:rsidR="007825F7">
              <w:rPr>
                <w:webHidden/>
              </w:rPr>
              <w:fldChar w:fldCharType="separate"/>
            </w:r>
            <w:r w:rsidR="007825F7">
              <w:rPr>
                <w:webHidden/>
              </w:rPr>
              <w:t>42</w:t>
            </w:r>
            <w:r w:rsidR="007825F7">
              <w:rPr>
                <w:webHidden/>
              </w:rPr>
              <w:fldChar w:fldCharType="end"/>
            </w:r>
          </w:hyperlink>
        </w:p>
        <w:p w14:paraId="6E12A097"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73" w:history="1">
            <w:r w:rsidR="007825F7" w:rsidRPr="007175FA">
              <w:rPr>
                <w:rStyle w:val="Link"/>
              </w:rPr>
              <w:t>5.1</w:t>
            </w:r>
            <w:r w:rsidR="007825F7">
              <w:rPr>
                <w:rFonts w:eastAsiaTheme="minorEastAsia"/>
                <w:i w:val="0"/>
                <w:iCs w:val="0"/>
                <w:sz w:val="24"/>
                <w:szCs w:val="24"/>
                <w:lang w:eastAsia="de-DE"/>
              </w:rPr>
              <w:tab/>
            </w:r>
            <w:r w:rsidR="007825F7" w:rsidRPr="007175FA">
              <w:rPr>
                <w:rStyle w:val="Link"/>
              </w:rPr>
              <w:t>Vorstellung der Gesprächspartner</w:t>
            </w:r>
            <w:r w:rsidR="007825F7">
              <w:rPr>
                <w:webHidden/>
              </w:rPr>
              <w:tab/>
            </w:r>
            <w:r w:rsidR="007825F7">
              <w:rPr>
                <w:webHidden/>
              </w:rPr>
              <w:fldChar w:fldCharType="begin"/>
            </w:r>
            <w:r w:rsidR="007825F7">
              <w:rPr>
                <w:webHidden/>
              </w:rPr>
              <w:instrText xml:space="preserve"> PAGEREF _Toc474315673 \h </w:instrText>
            </w:r>
            <w:r w:rsidR="007825F7">
              <w:rPr>
                <w:webHidden/>
              </w:rPr>
            </w:r>
            <w:r w:rsidR="007825F7">
              <w:rPr>
                <w:webHidden/>
              </w:rPr>
              <w:fldChar w:fldCharType="separate"/>
            </w:r>
            <w:r w:rsidR="007825F7">
              <w:rPr>
                <w:webHidden/>
              </w:rPr>
              <w:t>42</w:t>
            </w:r>
            <w:r w:rsidR="007825F7">
              <w:rPr>
                <w:webHidden/>
              </w:rPr>
              <w:fldChar w:fldCharType="end"/>
            </w:r>
          </w:hyperlink>
        </w:p>
        <w:p w14:paraId="5BA7B6F1"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74" w:history="1">
            <w:r w:rsidR="007825F7" w:rsidRPr="007175FA">
              <w:rPr>
                <w:rStyle w:val="Link"/>
              </w:rPr>
              <w:t>5.2</w:t>
            </w:r>
            <w:r w:rsidR="007825F7">
              <w:rPr>
                <w:rFonts w:eastAsiaTheme="minorEastAsia"/>
                <w:i w:val="0"/>
                <w:iCs w:val="0"/>
                <w:sz w:val="24"/>
                <w:szCs w:val="24"/>
                <w:lang w:eastAsia="de-DE"/>
              </w:rPr>
              <w:tab/>
            </w:r>
            <w:r w:rsidR="007825F7" w:rsidRPr="007175FA">
              <w:rPr>
                <w:rStyle w:val="Link"/>
              </w:rPr>
              <w:t>Gesprächsverlauf</w:t>
            </w:r>
            <w:r w:rsidR="007825F7">
              <w:rPr>
                <w:webHidden/>
              </w:rPr>
              <w:tab/>
            </w:r>
            <w:r w:rsidR="007825F7">
              <w:rPr>
                <w:webHidden/>
              </w:rPr>
              <w:fldChar w:fldCharType="begin"/>
            </w:r>
            <w:r w:rsidR="007825F7">
              <w:rPr>
                <w:webHidden/>
              </w:rPr>
              <w:instrText xml:space="preserve"> PAGEREF _Toc474315674 \h </w:instrText>
            </w:r>
            <w:r w:rsidR="007825F7">
              <w:rPr>
                <w:webHidden/>
              </w:rPr>
            </w:r>
            <w:r w:rsidR="007825F7">
              <w:rPr>
                <w:webHidden/>
              </w:rPr>
              <w:fldChar w:fldCharType="separate"/>
            </w:r>
            <w:r w:rsidR="007825F7">
              <w:rPr>
                <w:webHidden/>
              </w:rPr>
              <w:t>42</w:t>
            </w:r>
            <w:r w:rsidR="007825F7">
              <w:rPr>
                <w:webHidden/>
              </w:rPr>
              <w:fldChar w:fldCharType="end"/>
            </w:r>
          </w:hyperlink>
        </w:p>
        <w:p w14:paraId="4C221F94" w14:textId="77777777" w:rsidR="007825F7" w:rsidRDefault="007D0B10">
          <w:pPr>
            <w:pStyle w:val="Verzeichnis2"/>
            <w:tabs>
              <w:tab w:val="left" w:pos="880"/>
              <w:tab w:val="right" w:leader="dot" w:pos="8494"/>
            </w:tabs>
            <w:rPr>
              <w:rFonts w:eastAsiaTheme="minorEastAsia"/>
              <w:i w:val="0"/>
              <w:iCs w:val="0"/>
              <w:sz w:val="24"/>
              <w:szCs w:val="24"/>
              <w:lang w:eastAsia="de-DE"/>
            </w:rPr>
          </w:pPr>
          <w:hyperlink w:anchor="_Toc474315675" w:history="1">
            <w:r w:rsidR="007825F7" w:rsidRPr="007175FA">
              <w:rPr>
                <w:rStyle w:val="Link"/>
              </w:rPr>
              <w:t>5.3</w:t>
            </w:r>
            <w:r w:rsidR="007825F7">
              <w:rPr>
                <w:rFonts w:eastAsiaTheme="minorEastAsia"/>
                <w:i w:val="0"/>
                <w:iCs w:val="0"/>
                <w:sz w:val="24"/>
                <w:szCs w:val="24"/>
                <w:lang w:eastAsia="de-DE"/>
              </w:rPr>
              <w:tab/>
            </w:r>
            <w:r w:rsidR="007825F7" w:rsidRPr="007175FA">
              <w:rPr>
                <w:rStyle w:val="Link"/>
              </w:rPr>
              <w:t>Vorherrschende Meinung</w:t>
            </w:r>
            <w:r w:rsidR="007825F7">
              <w:rPr>
                <w:webHidden/>
              </w:rPr>
              <w:tab/>
            </w:r>
            <w:r w:rsidR="007825F7">
              <w:rPr>
                <w:webHidden/>
              </w:rPr>
              <w:fldChar w:fldCharType="begin"/>
            </w:r>
            <w:r w:rsidR="007825F7">
              <w:rPr>
                <w:webHidden/>
              </w:rPr>
              <w:instrText xml:space="preserve"> PAGEREF _Toc474315675 \h </w:instrText>
            </w:r>
            <w:r w:rsidR="007825F7">
              <w:rPr>
                <w:webHidden/>
              </w:rPr>
            </w:r>
            <w:r w:rsidR="007825F7">
              <w:rPr>
                <w:webHidden/>
              </w:rPr>
              <w:fldChar w:fldCharType="separate"/>
            </w:r>
            <w:r w:rsidR="007825F7">
              <w:rPr>
                <w:webHidden/>
              </w:rPr>
              <w:t>42</w:t>
            </w:r>
            <w:r w:rsidR="007825F7">
              <w:rPr>
                <w:webHidden/>
              </w:rPr>
              <w:fldChar w:fldCharType="end"/>
            </w:r>
          </w:hyperlink>
        </w:p>
        <w:p w14:paraId="54225D69" w14:textId="77777777" w:rsidR="007825F7" w:rsidRDefault="007D0B10">
          <w:pPr>
            <w:pStyle w:val="Verzeichnis1"/>
            <w:tabs>
              <w:tab w:val="left" w:pos="440"/>
            </w:tabs>
            <w:rPr>
              <w:rFonts w:eastAsiaTheme="minorEastAsia"/>
              <w:b w:val="0"/>
              <w:bCs w:val="0"/>
              <w:sz w:val="24"/>
              <w:szCs w:val="24"/>
              <w:lang w:eastAsia="de-DE"/>
            </w:rPr>
          </w:pPr>
          <w:hyperlink w:anchor="_Toc474315676" w:history="1">
            <w:r w:rsidR="007825F7" w:rsidRPr="007175FA">
              <w:rPr>
                <w:rStyle w:val="Link"/>
              </w:rPr>
              <w:t>6</w:t>
            </w:r>
            <w:r w:rsidR="007825F7">
              <w:rPr>
                <w:rFonts w:eastAsiaTheme="minorEastAsia"/>
                <w:b w:val="0"/>
                <w:bCs w:val="0"/>
                <w:sz w:val="24"/>
                <w:szCs w:val="24"/>
                <w:lang w:eastAsia="de-DE"/>
              </w:rPr>
              <w:tab/>
            </w:r>
            <w:r w:rsidR="007825F7" w:rsidRPr="007175FA">
              <w:rPr>
                <w:rStyle w:val="Link"/>
              </w:rPr>
              <w:t>Fazit</w:t>
            </w:r>
            <w:r w:rsidR="007825F7">
              <w:rPr>
                <w:webHidden/>
              </w:rPr>
              <w:tab/>
            </w:r>
            <w:r w:rsidR="007825F7">
              <w:rPr>
                <w:webHidden/>
              </w:rPr>
              <w:fldChar w:fldCharType="begin"/>
            </w:r>
            <w:r w:rsidR="007825F7">
              <w:rPr>
                <w:webHidden/>
              </w:rPr>
              <w:instrText xml:space="preserve"> PAGEREF _Toc474315676 \h </w:instrText>
            </w:r>
            <w:r w:rsidR="007825F7">
              <w:rPr>
                <w:webHidden/>
              </w:rPr>
            </w:r>
            <w:r w:rsidR="007825F7">
              <w:rPr>
                <w:webHidden/>
              </w:rPr>
              <w:fldChar w:fldCharType="separate"/>
            </w:r>
            <w:r w:rsidR="007825F7">
              <w:rPr>
                <w:webHidden/>
              </w:rPr>
              <w:t>43</w:t>
            </w:r>
            <w:r w:rsidR="007825F7">
              <w:rPr>
                <w:webHidden/>
              </w:rPr>
              <w:fldChar w:fldCharType="end"/>
            </w:r>
          </w:hyperlink>
        </w:p>
        <w:p w14:paraId="45666D85" w14:textId="77777777" w:rsidR="007825F7" w:rsidRDefault="007D0B10">
          <w:pPr>
            <w:pStyle w:val="Verzeichnis1"/>
            <w:tabs>
              <w:tab w:val="left" w:pos="440"/>
            </w:tabs>
            <w:rPr>
              <w:rFonts w:eastAsiaTheme="minorEastAsia"/>
              <w:b w:val="0"/>
              <w:bCs w:val="0"/>
              <w:sz w:val="24"/>
              <w:szCs w:val="24"/>
              <w:lang w:eastAsia="de-DE"/>
            </w:rPr>
          </w:pPr>
          <w:hyperlink w:anchor="_Toc474315677" w:history="1">
            <w:r w:rsidR="007825F7" w:rsidRPr="007175FA">
              <w:rPr>
                <w:rStyle w:val="Link"/>
              </w:rPr>
              <w:t>7</w:t>
            </w:r>
            <w:r w:rsidR="007825F7">
              <w:rPr>
                <w:rFonts w:eastAsiaTheme="minorEastAsia"/>
                <w:b w:val="0"/>
                <w:bCs w:val="0"/>
                <w:sz w:val="24"/>
                <w:szCs w:val="24"/>
                <w:lang w:eastAsia="de-DE"/>
              </w:rPr>
              <w:tab/>
            </w:r>
            <w:r w:rsidR="007825F7" w:rsidRPr="007175FA">
              <w:rPr>
                <w:rStyle w:val="Link"/>
              </w:rPr>
              <w:t>Anhang</w:t>
            </w:r>
            <w:r w:rsidR="007825F7">
              <w:rPr>
                <w:webHidden/>
              </w:rPr>
              <w:tab/>
            </w:r>
            <w:r w:rsidR="007825F7">
              <w:rPr>
                <w:webHidden/>
              </w:rPr>
              <w:fldChar w:fldCharType="begin"/>
            </w:r>
            <w:r w:rsidR="007825F7">
              <w:rPr>
                <w:webHidden/>
              </w:rPr>
              <w:instrText xml:space="preserve"> PAGEREF _Toc474315677 \h </w:instrText>
            </w:r>
            <w:r w:rsidR="007825F7">
              <w:rPr>
                <w:webHidden/>
              </w:rPr>
            </w:r>
            <w:r w:rsidR="007825F7">
              <w:rPr>
                <w:webHidden/>
              </w:rPr>
              <w:fldChar w:fldCharType="separate"/>
            </w:r>
            <w:r w:rsidR="007825F7">
              <w:rPr>
                <w:webHidden/>
              </w:rPr>
              <w:t>45</w:t>
            </w:r>
            <w:r w:rsidR="007825F7">
              <w:rPr>
                <w:webHidden/>
              </w:rPr>
              <w:fldChar w:fldCharType="end"/>
            </w:r>
          </w:hyperlink>
        </w:p>
        <w:p w14:paraId="05846222" w14:textId="77777777" w:rsidR="007825F7" w:rsidRDefault="007D0B10">
          <w:pPr>
            <w:pStyle w:val="Verzeichnis1"/>
            <w:rPr>
              <w:rFonts w:eastAsiaTheme="minorEastAsia"/>
              <w:b w:val="0"/>
              <w:bCs w:val="0"/>
              <w:sz w:val="24"/>
              <w:szCs w:val="24"/>
              <w:lang w:eastAsia="de-DE"/>
            </w:rPr>
          </w:pPr>
          <w:hyperlink w:anchor="_Toc474315678" w:history="1">
            <w:r w:rsidR="007825F7" w:rsidRPr="007175FA">
              <w:rPr>
                <w:rStyle w:val="Link"/>
              </w:rPr>
              <w:t>Literaturverzeichnis</w:t>
            </w:r>
            <w:r w:rsidR="007825F7">
              <w:rPr>
                <w:webHidden/>
              </w:rPr>
              <w:tab/>
            </w:r>
            <w:r w:rsidR="007825F7">
              <w:rPr>
                <w:webHidden/>
              </w:rPr>
              <w:fldChar w:fldCharType="begin"/>
            </w:r>
            <w:r w:rsidR="007825F7">
              <w:rPr>
                <w:webHidden/>
              </w:rPr>
              <w:instrText xml:space="preserve"> PAGEREF _Toc474315678 \h </w:instrText>
            </w:r>
            <w:r w:rsidR="007825F7">
              <w:rPr>
                <w:webHidden/>
              </w:rPr>
            </w:r>
            <w:r w:rsidR="007825F7">
              <w:rPr>
                <w:webHidden/>
              </w:rPr>
              <w:fldChar w:fldCharType="separate"/>
            </w:r>
            <w:r w:rsidR="007825F7">
              <w:rPr>
                <w:webHidden/>
              </w:rPr>
              <w:t>57</w:t>
            </w:r>
            <w:r w:rsidR="007825F7">
              <w:rPr>
                <w:webHidden/>
              </w:rPr>
              <w:fldChar w:fldCharType="end"/>
            </w:r>
          </w:hyperlink>
        </w:p>
        <w:p w14:paraId="42B56B86" w14:textId="77777777" w:rsidR="007825F7" w:rsidRDefault="007D0B10">
          <w:pPr>
            <w:pStyle w:val="Verzeichnis1"/>
            <w:rPr>
              <w:rFonts w:eastAsiaTheme="minorEastAsia"/>
              <w:b w:val="0"/>
              <w:bCs w:val="0"/>
              <w:sz w:val="24"/>
              <w:szCs w:val="24"/>
              <w:lang w:eastAsia="de-DE"/>
            </w:rPr>
          </w:pPr>
          <w:hyperlink w:anchor="_Toc474315679" w:history="1">
            <w:r w:rsidR="007825F7" w:rsidRPr="007175FA">
              <w:rPr>
                <w:rStyle w:val="Link"/>
              </w:rPr>
              <w:t>Internetquellen</w:t>
            </w:r>
            <w:r w:rsidR="007825F7">
              <w:rPr>
                <w:webHidden/>
              </w:rPr>
              <w:tab/>
            </w:r>
            <w:r w:rsidR="007825F7">
              <w:rPr>
                <w:webHidden/>
              </w:rPr>
              <w:fldChar w:fldCharType="begin"/>
            </w:r>
            <w:r w:rsidR="007825F7">
              <w:rPr>
                <w:webHidden/>
              </w:rPr>
              <w:instrText xml:space="preserve"> PAGEREF _Toc474315679 \h </w:instrText>
            </w:r>
            <w:r w:rsidR="007825F7">
              <w:rPr>
                <w:webHidden/>
              </w:rPr>
            </w:r>
            <w:r w:rsidR="007825F7">
              <w:rPr>
                <w:webHidden/>
              </w:rPr>
              <w:fldChar w:fldCharType="separate"/>
            </w:r>
            <w:r w:rsidR="007825F7">
              <w:rPr>
                <w:webHidden/>
              </w:rPr>
              <w:t>60</w:t>
            </w:r>
            <w:r w:rsidR="007825F7">
              <w:rPr>
                <w:webHidden/>
              </w:rPr>
              <w:fldChar w:fldCharType="end"/>
            </w:r>
          </w:hyperlink>
        </w:p>
        <w:p w14:paraId="44EABDDC" w14:textId="77777777" w:rsidR="007825F7" w:rsidRDefault="007D0B10">
          <w:pPr>
            <w:pStyle w:val="Verzeichnis1"/>
            <w:rPr>
              <w:rFonts w:eastAsiaTheme="minorEastAsia"/>
              <w:b w:val="0"/>
              <w:bCs w:val="0"/>
              <w:sz w:val="24"/>
              <w:szCs w:val="24"/>
              <w:lang w:eastAsia="de-DE"/>
            </w:rPr>
          </w:pPr>
          <w:hyperlink w:anchor="_Toc474315680" w:history="1">
            <w:r w:rsidR="007825F7" w:rsidRPr="007175FA">
              <w:rPr>
                <w:rStyle w:val="Link"/>
              </w:rPr>
              <w:t>Eidesstattliche Versicherung</w:t>
            </w:r>
            <w:r w:rsidR="007825F7">
              <w:rPr>
                <w:webHidden/>
              </w:rPr>
              <w:tab/>
            </w:r>
            <w:r w:rsidR="007825F7">
              <w:rPr>
                <w:webHidden/>
              </w:rPr>
              <w:fldChar w:fldCharType="begin"/>
            </w:r>
            <w:r w:rsidR="007825F7">
              <w:rPr>
                <w:webHidden/>
              </w:rPr>
              <w:instrText xml:space="preserve"> PAGEREF _Toc474315680 \h </w:instrText>
            </w:r>
            <w:r w:rsidR="007825F7">
              <w:rPr>
                <w:webHidden/>
              </w:rPr>
            </w:r>
            <w:r w:rsidR="007825F7">
              <w:rPr>
                <w:webHidden/>
              </w:rPr>
              <w:fldChar w:fldCharType="separate"/>
            </w:r>
            <w:r w:rsidR="007825F7">
              <w:rPr>
                <w:webHidden/>
              </w:rPr>
              <w:t>64</w:t>
            </w:r>
            <w:r w:rsidR="007825F7">
              <w:rPr>
                <w:webHidden/>
              </w:rPr>
              <w:fldChar w:fldCharType="end"/>
            </w:r>
          </w:hyperlink>
        </w:p>
        <w:p w14:paraId="6D56848B" w14:textId="77777777" w:rsidR="001B65A5" w:rsidRDefault="00AC3647">
          <w:r>
            <w:rPr>
              <w:b/>
              <w:bCs/>
            </w:rPr>
            <w:fldChar w:fldCharType="end"/>
          </w:r>
        </w:p>
      </w:sdtContent>
    </w:sdt>
    <w:p w14:paraId="2B27B43F" w14:textId="77777777" w:rsidR="001B65A5" w:rsidRPr="001B65A5" w:rsidRDefault="001B65A5" w:rsidP="001B65A5"/>
    <w:p w14:paraId="2D3A9028" w14:textId="77777777" w:rsidR="003A239D" w:rsidRPr="003A239D" w:rsidRDefault="003A239D" w:rsidP="003A239D">
      <w:pPr>
        <w:rPr>
          <w:lang w:val="en-US"/>
        </w:rPr>
      </w:pPr>
      <w:bookmarkStart w:id="10" w:name="_Toc460487890"/>
    </w:p>
    <w:p w14:paraId="3AB91C02" w14:textId="77777777" w:rsidR="00315694" w:rsidRDefault="00694D95" w:rsidP="00315694">
      <w:pPr>
        <w:pStyle w:val="berschrift1"/>
        <w:numPr>
          <w:ilvl w:val="0"/>
          <w:numId w:val="0"/>
        </w:numPr>
        <w:ind w:left="431" w:hanging="431"/>
        <w:rPr>
          <w:lang w:val="en-US"/>
        </w:rPr>
      </w:pPr>
      <w:bookmarkStart w:id="11" w:name="_Toc474220853"/>
      <w:bookmarkStart w:id="12" w:name="_Toc474315626"/>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3F2549DA" w:rsidR="003F6A95" w:rsidRPr="000D2E99" w:rsidRDefault="003F6A95" w:rsidP="004C45D1">
      <w:r w:rsidRPr="000D2E99">
        <w:t>Dev</w:t>
      </w:r>
      <w:r w:rsidRPr="000D2E99">
        <w:tab/>
      </w:r>
      <w:r w:rsidRPr="000D2E99">
        <w:tab/>
        <w:t>Anwendungsentwicklung</w:t>
      </w:r>
      <w:r w:rsidR="00945656" w:rsidRPr="000D2E99">
        <w:t xml:space="preserve"> (abgekürzt von development)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Pr="00490148" w:rsidRDefault="001603E1" w:rsidP="00315694">
      <w:pPr>
        <w:rPr>
          <w:lang w:val="en-US"/>
        </w:rPr>
      </w:pPr>
      <w:r>
        <w:rPr>
          <w:lang w:val="en-US"/>
        </w:rPr>
        <w:t>GBS</w:t>
      </w:r>
      <w:r>
        <w:rPr>
          <w:lang w:val="en-US"/>
        </w:rPr>
        <w:tab/>
      </w:r>
      <w:r>
        <w:rPr>
          <w:lang w:val="en-US"/>
        </w:rPr>
        <w:tab/>
        <w:t>Global Business Services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0C501444" w14:textId="77777777" w:rsidR="00DD2D73" w:rsidRPr="00490148" w:rsidRDefault="00DD2D73" w:rsidP="00315694">
      <w:pPr>
        <w:rPr>
          <w:lang w:val="en-US"/>
        </w:rPr>
      </w:pPr>
      <w:r w:rsidRPr="00490148">
        <w:rPr>
          <w:lang w:val="en-US"/>
        </w:rPr>
        <w:t>Ops</w:t>
      </w:r>
      <w:r w:rsidRPr="00490148">
        <w:rPr>
          <w:lang w:val="en-US"/>
        </w:rPr>
        <w:tab/>
      </w:r>
      <w:r w:rsidRPr="00490148">
        <w:rPr>
          <w:lang w:val="en-US"/>
        </w:rPr>
        <w:tab/>
        <w:t>IT-Betrieb</w:t>
      </w:r>
    </w:p>
    <w:p w14:paraId="77262C26" w14:textId="77777777" w:rsidR="000F3C81" w:rsidRPr="000D2E99" w:rsidRDefault="000F3C81" w:rsidP="007273B8">
      <w:r w:rsidRPr="000D2E99">
        <w:t>XP</w:t>
      </w:r>
      <w:r w:rsidRPr="000D2E99">
        <w:tab/>
      </w:r>
      <w:r w:rsidRPr="000D2E99">
        <w:tab/>
        <w:t>eXtreme Programming</w:t>
      </w:r>
    </w:p>
    <w:p w14:paraId="0E789788" w14:textId="77777777" w:rsidR="00694D95" w:rsidRPr="000D2E99" w:rsidRDefault="00694D95">
      <w:pPr>
        <w:spacing w:before="0" w:after="200" w:line="276" w:lineRule="auto"/>
        <w:jc w:val="left"/>
      </w:pPr>
      <w:r w:rsidRPr="000D2E99">
        <w:br w:type="page"/>
      </w:r>
    </w:p>
    <w:p w14:paraId="4359FB45" w14:textId="77777777" w:rsidR="008D5FFF" w:rsidRPr="008D5FFF" w:rsidRDefault="008D5FFF" w:rsidP="002C11B0">
      <w:pPr>
        <w:pStyle w:val="berschrift1"/>
        <w:numPr>
          <w:ilvl w:val="0"/>
          <w:numId w:val="0"/>
        </w:numPr>
        <w:ind w:left="431" w:hanging="431"/>
      </w:pPr>
      <w:bookmarkStart w:id="13" w:name="_Toc474220854"/>
      <w:bookmarkStart w:id="14" w:name="_Toc474315627"/>
      <w:bookmarkStart w:id="15" w:name="_Toc393815390"/>
      <w:bookmarkStart w:id="16" w:name="_Toc460487892"/>
      <w:r w:rsidRPr="008D5FFF">
        <w:lastRenderedPageBreak/>
        <w:t>Anhangsverzeichnis</w:t>
      </w:r>
      <w:bookmarkEnd w:id="13"/>
      <w:bookmarkEnd w:id="14"/>
    </w:p>
    <w:p w14:paraId="7B719E20" w14:textId="77777777" w:rsidR="007825F7" w:rsidRDefault="00AC3647">
      <w:pPr>
        <w:pStyle w:val="Abbildungsverzeichnis"/>
        <w:tabs>
          <w:tab w:val="right" w:leader="dot" w:pos="8494"/>
        </w:tabs>
        <w:rPr>
          <w:rFonts w:asciiTheme="minorHAnsi" w:eastAsiaTheme="minorEastAsia" w:hAnsiTheme="minorHAnsi"/>
          <w:sz w:val="24"/>
          <w:szCs w:val="24"/>
          <w:lang w:eastAsia="de-DE"/>
        </w:rPr>
      </w:pPr>
      <w:r>
        <w:rPr>
          <w:lang w:val="en-US"/>
        </w:rPr>
        <w:fldChar w:fldCharType="begin"/>
      </w:r>
      <w:r w:rsidR="008D5FFF" w:rsidRPr="008D5FFF">
        <w:instrText xml:space="preserve"> TOC \c "Anhang" </w:instrText>
      </w:r>
      <w:r>
        <w:rPr>
          <w:lang w:val="en-US"/>
        </w:rPr>
        <w:fldChar w:fldCharType="separate"/>
      </w:r>
      <w:r w:rsidR="007825F7" w:rsidRPr="00A45E86">
        <w:rPr>
          <w:color w:val="000000" w:themeColor="text1"/>
        </w:rPr>
        <w:t>Anhang I: Prinzipien von XP</w:t>
      </w:r>
      <w:r w:rsidR="007825F7">
        <w:tab/>
      </w:r>
      <w:r w:rsidR="007825F7">
        <w:fldChar w:fldCharType="begin"/>
      </w:r>
      <w:r w:rsidR="007825F7">
        <w:instrText xml:space="preserve"> PAGEREF _Toc474315681 \h </w:instrText>
      </w:r>
      <w:r w:rsidR="007825F7">
        <w:fldChar w:fldCharType="separate"/>
      </w:r>
      <w:r w:rsidR="007825F7">
        <w:t>45</w:t>
      </w:r>
      <w:r w:rsidR="007825F7">
        <w:fldChar w:fldCharType="end"/>
      </w:r>
    </w:p>
    <w:p w14:paraId="50CC1F52"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rsidRPr="00A45E86">
        <w:rPr>
          <w:color w:val="000000" w:themeColor="text1"/>
        </w:rPr>
        <w:t>Anhang II: Primärpraktiken von XP</w:t>
      </w:r>
      <w:r>
        <w:tab/>
      </w:r>
      <w:r>
        <w:fldChar w:fldCharType="begin"/>
      </w:r>
      <w:r>
        <w:instrText xml:space="preserve"> PAGEREF _Toc474315682 \h </w:instrText>
      </w:r>
      <w:r>
        <w:fldChar w:fldCharType="separate"/>
      </w:r>
      <w:r>
        <w:t>47</w:t>
      </w:r>
      <w:r>
        <w:fldChar w:fldCharType="end"/>
      </w:r>
    </w:p>
    <w:p w14:paraId="41DA63A2"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rsidRPr="00A45E86">
        <w:rPr>
          <w:color w:val="000000" w:themeColor="text1"/>
        </w:rPr>
        <w:t>Anhang III: Folgepraktiken von XP</w:t>
      </w:r>
      <w:r>
        <w:tab/>
      </w:r>
      <w:r>
        <w:fldChar w:fldCharType="begin"/>
      </w:r>
      <w:r>
        <w:instrText xml:space="preserve"> PAGEREF _Toc474315683 \h </w:instrText>
      </w:r>
      <w:r>
        <w:fldChar w:fldCharType="separate"/>
      </w:r>
      <w:r>
        <w:t>49</w:t>
      </w:r>
      <w:r>
        <w:fldChar w:fldCharType="end"/>
      </w:r>
    </w:p>
    <w:p w14:paraId="722D0555"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rsidRPr="00A45E86">
        <w:rPr>
          <w:color w:val="000000" w:themeColor="text1"/>
        </w:rPr>
        <w:t>Anhang IV: Weitere User-Stories und Szenarien</w:t>
      </w:r>
      <w:r>
        <w:tab/>
      </w:r>
      <w:r>
        <w:fldChar w:fldCharType="begin"/>
      </w:r>
      <w:r>
        <w:instrText xml:space="preserve"> PAGEREF _Toc474315684 \h </w:instrText>
      </w:r>
      <w:r>
        <w:fldChar w:fldCharType="separate"/>
      </w:r>
      <w:r>
        <w:t>52</w:t>
      </w:r>
      <w:r>
        <w:fldChar w:fldCharType="end"/>
      </w:r>
    </w:p>
    <w:p w14:paraId="443272A8"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rsidRPr="00A45E86">
        <w:rPr>
          <w:color w:val="000000" w:themeColor="text1"/>
        </w:rPr>
        <w:t>Anhang V: Interview Leitfaden</w:t>
      </w:r>
      <w:r>
        <w:tab/>
      </w:r>
      <w:r>
        <w:fldChar w:fldCharType="begin"/>
      </w:r>
      <w:r>
        <w:instrText xml:space="preserve"> PAGEREF _Toc474315685 \h </w:instrText>
      </w:r>
      <w:r>
        <w:fldChar w:fldCharType="separate"/>
      </w:r>
      <w:r>
        <w:t>56</w:t>
      </w:r>
      <w:r>
        <w:fldChar w:fldCharType="end"/>
      </w:r>
    </w:p>
    <w:p w14:paraId="5907D43D" w14:textId="77777777" w:rsidR="008D5FFF" w:rsidRPr="008D5FFF" w:rsidRDefault="00AC3647" w:rsidP="008D5FFF">
      <w:r>
        <w:rPr>
          <w:lang w:val="en-US"/>
        </w:rPr>
        <w:fldChar w:fldCharType="end"/>
      </w:r>
    </w:p>
    <w:p w14:paraId="1C6604C6" w14:textId="77777777" w:rsidR="002C11B0" w:rsidRPr="00B95E7F" w:rsidRDefault="00694D95" w:rsidP="002C11B0">
      <w:pPr>
        <w:pStyle w:val="berschrift1"/>
        <w:numPr>
          <w:ilvl w:val="0"/>
          <w:numId w:val="0"/>
        </w:numPr>
        <w:ind w:left="431" w:hanging="431"/>
      </w:pPr>
      <w:bookmarkStart w:id="17" w:name="_Toc474220855"/>
      <w:bookmarkStart w:id="18" w:name="_Toc474315628"/>
      <w:r w:rsidRPr="00B95E7F">
        <w:lastRenderedPageBreak/>
        <w:t>Tabellenverzeichnis</w:t>
      </w:r>
      <w:bookmarkEnd w:id="15"/>
      <w:bookmarkEnd w:id="16"/>
      <w:bookmarkEnd w:id="17"/>
      <w:bookmarkEnd w:id="18"/>
    </w:p>
    <w:p w14:paraId="4B537B90" w14:textId="77777777" w:rsidR="007825F7" w:rsidRDefault="00AC3647">
      <w:pPr>
        <w:pStyle w:val="Abbildungsverzeichnis"/>
        <w:tabs>
          <w:tab w:val="right" w:leader="dot" w:pos="8494"/>
        </w:tabs>
        <w:rPr>
          <w:rFonts w:asciiTheme="minorHAnsi" w:eastAsiaTheme="minorEastAsia" w:hAnsiTheme="minorHAnsi"/>
          <w:sz w:val="24"/>
          <w:szCs w:val="24"/>
          <w:lang w:eastAsia="de-DE"/>
        </w:rPr>
      </w:pPr>
      <w:r>
        <w:fldChar w:fldCharType="begin"/>
      </w:r>
      <w:r w:rsidR="00F960A2" w:rsidRPr="00B95E7F">
        <w:instrText xml:space="preserve"> TOC \h \z \c "Tabelle" </w:instrText>
      </w:r>
      <w:r>
        <w:fldChar w:fldCharType="separate"/>
      </w:r>
      <w:hyperlink w:anchor="_Toc474315686" w:history="1">
        <w:r w:rsidR="007825F7" w:rsidRPr="00A4733C">
          <w:rPr>
            <w:rStyle w:val="Link"/>
          </w:rPr>
          <w:t>Tabelle 1: Beispiel für eine User-Story</w:t>
        </w:r>
        <w:r w:rsidR="007825F7">
          <w:rPr>
            <w:webHidden/>
          </w:rPr>
          <w:tab/>
        </w:r>
        <w:r w:rsidR="007825F7">
          <w:rPr>
            <w:webHidden/>
          </w:rPr>
          <w:fldChar w:fldCharType="begin"/>
        </w:r>
        <w:r w:rsidR="007825F7">
          <w:rPr>
            <w:webHidden/>
          </w:rPr>
          <w:instrText xml:space="preserve"> PAGEREF _Toc474315686 \h </w:instrText>
        </w:r>
        <w:r w:rsidR="007825F7">
          <w:rPr>
            <w:webHidden/>
          </w:rPr>
        </w:r>
        <w:r w:rsidR="007825F7">
          <w:rPr>
            <w:webHidden/>
          </w:rPr>
          <w:fldChar w:fldCharType="separate"/>
        </w:r>
        <w:r w:rsidR="007825F7">
          <w:rPr>
            <w:webHidden/>
          </w:rPr>
          <w:t>12</w:t>
        </w:r>
        <w:r w:rsidR="007825F7">
          <w:rPr>
            <w:webHidden/>
          </w:rPr>
          <w:fldChar w:fldCharType="end"/>
        </w:r>
      </w:hyperlink>
    </w:p>
    <w:p w14:paraId="5CB8223F" w14:textId="77777777" w:rsidR="007825F7" w:rsidRDefault="007D0B10">
      <w:pPr>
        <w:pStyle w:val="Abbildungsverzeichnis"/>
        <w:tabs>
          <w:tab w:val="right" w:leader="dot" w:pos="8494"/>
        </w:tabs>
        <w:rPr>
          <w:rFonts w:asciiTheme="minorHAnsi" w:eastAsiaTheme="minorEastAsia" w:hAnsiTheme="minorHAnsi"/>
          <w:sz w:val="24"/>
          <w:szCs w:val="24"/>
          <w:lang w:eastAsia="de-DE"/>
        </w:rPr>
      </w:pPr>
      <w:hyperlink w:anchor="_Toc474315687" w:history="1">
        <w:r w:rsidR="007825F7" w:rsidRPr="00A4733C">
          <w:rPr>
            <w:rStyle w:val="Link"/>
          </w:rPr>
          <w:t>Tabelle 2: Aufbau einer User-Story</w:t>
        </w:r>
        <w:r w:rsidR="007825F7">
          <w:rPr>
            <w:webHidden/>
          </w:rPr>
          <w:tab/>
        </w:r>
        <w:r w:rsidR="007825F7">
          <w:rPr>
            <w:webHidden/>
          </w:rPr>
          <w:fldChar w:fldCharType="begin"/>
        </w:r>
        <w:r w:rsidR="007825F7">
          <w:rPr>
            <w:webHidden/>
          </w:rPr>
          <w:instrText xml:space="preserve"> PAGEREF _Toc474315687 \h </w:instrText>
        </w:r>
        <w:r w:rsidR="007825F7">
          <w:rPr>
            <w:webHidden/>
          </w:rPr>
        </w:r>
        <w:r w:rsidR="007825F7">
          <w:rPr>
            <w:webHidden/>
          </w:rPr>
          <w:fldChar w:fldCharType="separate"/>
        </w:r>
        <w:r w:rsidR="007825F7">
          <w:rPr>
            <w:webHidden/>
          </w:rPr>
          <w:t>13</w:t>
        </w:r>
        <w:r w:rsidR="007825F7">
          <w:rPr>
            <w:webHidden/>
          </w:rPr>
          <w:fldChar w:fldCharType="end"/>
        </w:r>
      </w:hyperlink>
    </w:p>
    <w:p w14:paraId="1F06AA0C" w14:textId="77777777" w:rsidR="007825F7" w:rsidRDefault="007D0B10">
      <w:pPr>
        <w:pStyle w:val="Abbildungsverzeichnis"/>
        <w:tabs>
          <w:tab w:val="right" w:leader="dot" w:pos="8494"/>
        </w:tabs>
        <w:rPr>
          <w:rFonts w:asciiTheme="minorHAnsi" w:eastAsiaTheme="minorEastAsia" w:hAnsiTheme="minorHAnsi"/>
          <w:sz w:val="24"/>
          <w:szCs w:val="24"/>
          <w:lang w:eastAsia="de-DE"/>
        </w:rPr>
      </w:pPr>
      <w:hyperlink w:anchor="_Toc474315688" w:history="1">
        <w:r w:rsidR="007825F7" w:rsidRPr="00A4733C">
          <w:rPr>
            <w:rStyle w:val="Link"/>
          </w:rPr>
          <w:t>Tabelle 3: Beispiel für ein Szenario</w:t>
        </w:r>
        <w:r w:rsidR="007825F7">
          <w:rPr>
            <w:webHidden/>
          </w:rPr>
          <w:tab/>
        </w:r>
        <w:r w:rsidR="007825F7">
          <w:rPr>
            <w:webHidden/>
          </w:rPr>
          <w:fldChar w:fldCharType="begin"/>
        </w:r>
        <w:r w:rsidR="007825F7">
          <w:rPr>
            <w:webHidden/>
          </w:rPr>
          <w:instrText xml:space="preserve"> PAGEREF _Toc474315688 \h </w:instrText>
        </w:r>
        <w:r w:rsidR="007825F7">
          <w:rPr>
            <w:webHidden/>
          </w:rPr>
        </w:r>
        <w:r w:rsidR="007825F7">
          <w:rPr>
            <w:webHidden/>
          </w:rPr>
          <w:fldChar w:fldCharType="separate"/>
        </w:r>
        <w:r w:rsidR="007825F7">
          <w:rPr>
            <w:webHidden/>
          </w:rPr>
          <w:t>13</w:t>
        </w:r>
        <w:r w:rsidR="007825F7">
          <w:rPr>
            <w:webHidden/>
          </w:rPr>
          <w:fldChar w:fldCharType="end"/>
        </w:r>
      </w:hyperlink>
    </w:p>
    <w:p w14:paraId="0FA9115B" w14:textId="7A6CDDB6" w:rsidR="00694D95" w:rsidRDefault="00AC3647" w:rsidP="00B471B0">
      <w:pPr>
        <w:pStyle w:val="berschrift1"/>
        <w:numPr>
          <w:ilvl w:val="0"/>
          <w:numId w:val="0"/>
        </w:numPr>
      </w:pPr>
      <w:r>
        <w:lastRenderedPageBreak/>
        <w:fldChar w:fldCharType="end"/>
      </w:r>
      <w:bookmarkStart w:id="19" w:name="_Toc474220857"/>
      <w:bookmarkStart w:id="20" w:name="_Toc474315630"/>
      <w:r w:rsidR="00B471B0">
        <w:t>Programmcodeelementverzeichnis</w:t>
      </w:r>
      <w:bookmarkEnd w:id="19"/>
      <w:bookmarkEnd w:id="20"/>
    </w:p>
    <w:p w14:paraId="29B7A2B2" w14:textId="77777777" w:rsidR="007825F7" w:rsidRDefault="00B471B0">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"Programmcodeelement" </w:instrText>
      </w:r>
      <w:r>
        <w:fldChar w:fldCharType="separate"/>
      </w:r>
      <w:r w:rsidR="007825F7">
        <w:t>Programmcodeelement 1: Beispiel für ein Feature und Szenario in Cucumber</w:t>
      </w:r>
      <w:r w:rsidR="007825F7">
        <w:tab/>
      </w:r>
      <w:r w:rsidR="007825F7">
        <w:fldChar w:fldCharType="begin"/>
      </w:r>
      <w:r w:rsidR="007825F7">
        <w:instrText xml:space="preserve"> PAGEREF _Toc474315689 \h </w:instrText>
      </w:r>
      <w:r w:rsidR="007825F7">
        <w:fldChar w:fldCharType="separate"/>
      </w:r>
      <w:r w:rsidR="007825F7">
        <w:t>30</w:t>
      </w:r>
      <w:r w:rsidR="007825F7">
        <w:fldChar w:fldCharType="end"/>
      </w:r>
    </w:p>
    <w:p w14:paraId="04E95F88"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2: Supportcode</w:t>
      </w:r>
      <w:r>
        <w:tab/>
      </w:r>
      <w:r>
        <w:fldChar w:fldCharType="begin"/>
      </w:r>
      <w:r>
        <w:instrText xml:space="preserve"> PAGEREF _Toc474315690 \h </w:instrText>
      </w:r>
      <w:r>
        <w:fldChar w:fldCharType="separate"/>
      </w:r>
      <w:r>
        <w:t>34</w:t>
      </w:r>
      <w:r>
        <w:fldChar w:fldCharType="end"/>
      </w:r>
    </w:p>
    <w:p w14:paraId="0802A838"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3: Feature</w:t>
      </w:r>
      <w:r>
        <w:tab/>
      </w:r>
      <w:r>
        <w:fldChar w:fldCharType="begin"/>
      </w:r>
      <w:r>
        <w:instrText xml:space="preserve"> PAGEREF _Toc474315691 \h </w:instrText>
      </w:r>
      <w:r>
        <w:fldChar w:fldCharType="separate"/>
      </w:r>
      <w:r>
        <w:t>35</w:t>
      </w:r>
      <w:r>
        <w:fldChar w:fldCharType="end"/>
      </w:r>
    </w:p>
    <w:p w14:paraId="68FC2E94"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4: Background und Szenarien</w:t>
      </w:r>
      <w:r>
        <w:tab/>
      </w:r>
      <w:r>
        <w:fldChar w:fldCharType="begin"/>
      </w:r>
      <w:r>
        <w:instrText xml:space="preserve"> PAGEREF _Toc474315692 \h </w:instrText>
      </w:r>
      <w:r>
        <w:fldChar w:fldCharType="separate"/>
      </w:r>
      <w:r>
        <w:t>36</w:t>
      </w:r>
      <w:r>
        <w:fldChar w:fldCharType="end"/>
      </w:r>
    </w:p>
    <w:p w14:paraId="2D93D37C"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5: Aufruf der Treiber</w:t>
      </w:r>
      <w:r>
        <w:tab/>
      </w:r>
      <w:r>
        <w:fldChar w:fldCharType="begin"/>
      </w:r>
      <w:r>
        <w:instrText xml:space="preserve"> PAGEREF _Toc474315693 \h </w:instrText>
      </w:r>
      <w:r>
        <w:fldChar w:fldCharType="separate"/>
      </w:r>
      <w:r>
        <w:t>37</w:t>
      </w:r>
      <w:r>
        <w:fldChar w:fldCharType="end"/>
      </w:r>
    </w:p>
    <w:p w14:paraId="1B250F38"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6: Given-Schritt</w:t>
      </w:r>
      <w:r>
        <w:tab/>
      </w:r>
      <w:r>
        <w:fldChar w:fldCharType="begin"/>
      </w:r>
      <w:r>
        <w:instrText xml:space="preserve"> PAGEREF _Toc474315694 \h </w:instrText>
      </w:r>
      <w:r>
        <w:fldChar w:fldCharType="separate"/>
      </w:r>
      <w:r>
        <w:t>38</w:t>
      </w:r>
      <w:r>
        <w:fldChar w:fldCharType="end"/>
      </w:r>
    </w:p>
    <w:p w14:paraId="77C5A2A5"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7: When-Information mit der Eingabe des richtigen Passworts</w:t>
      </w:r>
      <w:r>
        <w:tab/>
      </w:r>
      <w:r>
        <w:fldChar w:fldCharType="begin"/>
      </w:r>
      <w:r>
        <w:instrText xml:space="preserve"> PAGEREF _Toc474315695 \h </w:instrText>
      </w:r>
      <w:r>
        <w:fldChar w:fldCharType="separate"/>
      </w:r>
      <w:r>
        <w:t>38</w:t>
      </w:r>
      <w:r>
        <w:fldChar w:fldCharType="end"/>
      </w:r>
    </w:p>
    <w:p w14:paraId="73FD82D5"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8: Then-Information für  den erfolgreichen Login</w:t>
      </w:r>
      <w:r>
        <w:tab/>
      </w:r>
      <w:r>
        <w:fldChar w:fldCharType="begin"/>
      </w:r>
      <w:r>
        <w:instrText xml:space="preserve"> PAGEREF _Toc474315696 \h </w:instrText>
      </w:r>
      <w:r>
        <w:fldChar w:fldCharType="separate"/>
      </w:r>
      <w:r>
        <w:t>39</w:t>
      </w:r>
      <w:r>
        <w:fldChar w:fldCharType="end"/>
      </w:r>
    </w:p>
    <w:p w14:paraId="5F911EFC"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9: When-Information mit der Eingabe eines falschen Passworts</w:t>
      </w:r>
      <w:r>
        <w:tab/>
      </w:r>
      <w:r>
        <w:fldChar w:fldCharType="begin"/>
      </w:r>
      <w:r>
        <w:instrText xml:space="preserve"> PAGEREF _Toc474315697 \h </w:instrText>
      </w:r>
      <w:r>
        <w:fldChar w:fldCharType="separate"/>
      </w:r>
      <w:r>
        <w:t>39</w:t>
      </w:r>
      <w:r>
        <w:fldChar w:fldCharType="end"/>
      </w:r>
    </w:p>
    <w:p w14:paraId="5D5EA241" w14:textId="77777777" w:rsidR="007825F7" w:rsidRDefault="007825F7">
      <w:pPr>
        <w:pStyle w:val="Abbildungsverzeichnis"/>
        <w:tabs>
          <w:tab w:val="right" w:leader="dot" w:pos="8494"/>
        </w:tabs>
        <w:rPr>
          <w:rFonts w:asciiTheme="minorHAnsi" w:eastAsiaTheme="minorEastAsia" w:hAnsiTheme="minorHAnsi"/>
          <w:sz w:val="24"/>
          <w:szCs w:val="24"/>
          <w:lang w:eastAsia="de-DE"/>
        </w:rPr>
      </w:pPr>
      <w:r>
        <w:t>Programmcodeelement 10: Then-Information für den fehlgeschlagenen Login</w:t>
      </w:r>
      <w:r>
        <w:tab/>
      </w:r>
      <w:r>
        <w:fldChar w:fldCharType="begin"/>
      </w:r>
      <w:r>
        <w:instrText xml:space="preserve"> PAGEREF _Toc474315698 \h </w:instrText>
      </w:r>
      <w:r>
        <w:fldChar w:fldCharType="separate"/>
      </w:r>
      <w:r>
        <w:t>39</w:t>
      </w:r>
      <w:r>
        <w:fldChar w:fldCharType="end"/>
      </w:r>
    </w:p>
    <w:p w14:paraId="04D13636" w14:textId="77777777" w:rsidR="00B471B0" w:rsidRPr="00B471B0" w:rsidRDefault="00B471B0" w:rsidP="00B471B0">
      <w:r>
        <w:fldChar w:fldCharType="end"/>
      </w:r>
    </w:p>
    <w:p w14:paraId="640B7A8B" w14:textId="77777777" w:rsidR="00223C94" w:rsidRDefault="00223C94" w:rsidP="004E38FA"/>
    <w:p w14:paraId="2768FFF6" w14:textId="77777777" w:rsidR="00694D95" w:rsidRDefault="00694D95">
      <w:pPr>
        <w:spacing w:before="0" w:after="200" w:line="276" w:lineRule="auto"/>
        <w:jc w:val="left"/>
        <w:rPr>
          <w:rFonts w:eastAsiaTheme="majorEastAsia" w:cstheme="majorBidi"/>
          <w:b/>
          <w:bCs/>
          <w:color w:val="365F91" w:themeColor="accent1" w:themeShade="BF"/>
          <w:szCs w:val="28"/>
        </w:rPr>
      </w:pPr>
      <w:r>
        <w:br w:type="page"/>
      </w:r>
    </w:p>
    <w:p w14:paraId="3840B201" w14:textId="06909017" w:rsidR="00694D95" w:rsidRDefault="00694D95">
      <w:pPr>
        <w:spacing w:before="0" w:after="200" w:line="276" w:lineRule="auto"/>
        <w:jc w:val="left"/>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p>
    <w:p w14:paraId="24F9A8C8" w14:textId="77777777" w:rsidR="003A239D" w:rsidRPr="003A239D" w:rsidRDefault="008D5FFF" w:rsidP="008D5FFF">
      <w:pPr>
        <w:pStyle w:val="berschrift1"/>
      </w:pPr>
      <w:bookmarkStart w:id="21" w:name="_Toc474220858"/>
      <w:bookmarkStart w:id="22" w:name="_Toc474315631"/>
      <w:bookmarkStart w:id="23" w:name="_Toc393815392"/>
      <w:bookmarkStart w:id="24" w:name="_Toc460487894"/>
      <w:r>
        <w:lastRenderedPageBreak/>
        <w:t>Einleitung</w:t>
      </w:r>
      <w:bookmarkEnd w:id="21"/>
      <w:bookmarkEnd w:id="22"/>
    </w:p>
    <w:bookmarkEnd w:id="23"/>
    <w:bookmarkEnd w:id="24"/>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5" w:name="_Toc474315632"/>
      <w:r w:rsidRPr="0007682E">
        <w:t>Motivation</w:t>
      </w:r>
      <w:r w:rsidR="00C82CF0" w:rsidRPr="0007682E">
        <w:t xml:space="preserve"> und Problemstellung</w:t>
      </w:r>
      <w:bookmarkEnd w:id="25"/>
    </w:p>
    <w:p w14:paraId="7FBE03F2" w14:textId="07EBE0EF" w:rsidR="001E1A75" w:rsidRDefault="007D63EF" w:rsidP="00F565AC">
      <w:r>
        <w:t xml:space="preserve">Die heutige Branche der Informationstechnik (IT) ist geprägt durch ihre Schnelllebigkeit. Kunden bestehen auf </w:t>
      </w:r>
      <w:r w:rsidR="0007682E">
        <w:t>möglichste kurze Lieferzeiten</w:t>
      </w:r>
      <w:r>
        <w:t xml:space="preserve"> der zu entwickelnden Software. 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Der kulturelle Aspekt aber auch die Automatisierung von Prozessen w</w:t>
      </w:r>
      <w:r w:rsidR="00DC7F88">
        <w:t xml:space="preserve">ird im Bereich DevOps außerdem </w:t>
      </w:r>
      <w:r w:rsidR="008A0996">
        <w:t>fokussiert</w:t>
      </w:r>
      <w:r w:rsidR="001E1A75">
        <w:t>.</w:t>
      </w:r>
      <w:r>
        <w:t xml:space="preserve"> Um </w:t>
      </w:r>
      <w:r w:rsidR="001E1A75">
        <w:t xml:space="preserve">eine </w:t>
      </w:r>
      <w:r>
        <w:t>fehlerfreie Software garantieren zu können</w:t>
      </w:r>
      <w:r w:rsidR="00DC7F88">
        <w:t>,</w:t>
      </w:r>
      <w:r>
        <w:t xml:space="preserve"> bildet das Testen</w:t>
      </w:r>
      <w:r w:rsidR="007F07EA">
        <w:t xml:space="preserve"> in Form von Continuous Testing</w:t>
      </w:r>
      <w:r>
        <w:t xml:space="preserve"> eine der Kernpraktiken von DevOps. </w:t>
      </w:r>
    </w:p>
    <w:p w14:paraId="1DDECFD6" w14:textId="2D62F257" w:rsidR="008A0996" w:rsidRDefault="007D63EF" w:rsidP="00F565AC">
      <w:r>
        <w:t>An diesem Ansatz ents</w:t>
      </w:r>
      <w:r w:rsidR="0007682E">
        <w:t>teht die Überschneidung zu der Softwareentwicklungsp</w:t>
      </w:r>
      <w:r>
        <w:t xml:space="preserve">raktik Behaviour-Driven Development. </w:t>
      </w:r>
      <w:r w:rsidR="0007682E">
        <w:t>Es werden</w:t>
      </w:r>
      <w:r>
        <w:t xml:space="preserve"> Automatisierungsprozesse eingesetzt und die Kommunikation zwischen den einzelnen Parteien </w:t>
      </w:r>
      <w:r w:rsidR="0007682E">
        <w:t>bildet den Kern des Vorgehens</w:t>
      </w:r>
      <w:r>
        <w:t xml:space="preserve">. </w:t>
      </w:r>
    </w:p>
    <w:p w14:paraId="1A05813A" w14:textId="34E8BF8C" w:rsidR="007D63EF" w:rsidRDefault="008A0996" w:rsidP="00F565AC">
      <w:r>
        <w:t>Ist also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6" w:name="_Ref473113759"/>
      <w:bookmarkStart w:id="27" w:name="_Ref473113764"/>
      <w:bookmarkStart w:id="28" w:name="_Toc474315633"/>
      <w:bookmarkStart w:id="29" w:name="_Toc393815395"/>
      <w:bookmarkStart w:id="30" w:name="_Toc460487897"/>
      <w:r>
        <w:t>Ziel der Arbeit und Forschungsfragen</w:t>
      </w:r>
      <w:bookmarkEnd w:id="26"/>
      <w:bookmarkEnd w:id="27"/>
      <w:bookmarkEnd w:id="28"/>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77777777" w:rsidR="00864E93" w:rsidRDefault="004F7D74" w:rsidP="000C5C94">
      <w:pPr>
        <w:pStyle w:val="Listenabsatz"/>
        <w:numPr>
          <w:ilvl w:val="0"/>
          <w:numId w:val="2"/>
        </w:numPr>
      </w:pPr>
      <w:r>
        <w:t xml:space="preserve">Besteht </w:t>
      </w:r>
      <w:r w:rsidR="001369E2">
        <w:t xml:space="preserve">Einklang </w:t>
      </w:r>
      <w:r>
        <w:t>zwischen den Behaviour-Driven Development-Ansätze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p w14:paraId="6627F106" w14:textId="3AC66052" w:rsidR="00DC3963" w:rsidRPr="0029274F" w:rsidRDefault="00EE25CC" w:rsidP="0029274F">
      <w:pPr>
        <w:pStyle w:val="Listenabsatz"/>
        <w:numPr>
          <w:ilvl w:val="0"/>
          <w:numId w:val="2"/>
        </w:numPr>
        <w:rPr>
          <w:color w:val="000000" w:themeColor="text1"/>
        </w:rPr>
      </w:pPr>
      <w:r w:rsidRPr="009313C9">
        <w:rPr>
          <w:color w:val="000000" w:themeColor="text1"/>
        </w:rPr>
        <w:t xml:space="preserve">Wie beurteilen Experten die Kombination </w:t>
      </w:r>
      <w:r w:rsidR="00BB0477">
        <w:rPr>
          <w:color w:val="000000" w:themeColor="text1"/>
        </w:rPr>
        <w:t xml:space="preserve">aus </w:t>
      </w:r>
      <w:r w:rsidR="0029274F">
        <w:rPr>
          <w:color w:val="000000" w:themeColor="text1"/>
        </w:rPr>
        <w:t>Behaviour-Driven Development</w:t>
      </w:r>
      <w:r w:rsidRPr="009313C9">
        <w:rPr>
          <w:color w:val="000000" w:themeColor="text1"/>
        </w:rPr>
        <w:t xml:space="preserve"> und DevOps</w:t>
      </w:r>
      <w:r w:rsidR="004F7D74" w:rsidRPr="009313C9">
        <w:rPr>
          <w:color w:val="000000" w:themeColor="text1"/>
        </w:rPr>
        <w:t>?</w:t>
      </w:r>
      <w:bookmarkEnd w:id="29"/>
      <w:bookmarkEnd w:id="30"/>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A19310E" w14:textId="77777777" w:rsidR="00785B91" w:rsidRDefault="006C68FE" w:rsidP="006C68FE">
      <w:pPr>
        <w:pStyle w:val="berschrift2"/>
      </w:pPr>
      <w:bookmarkStart w:id="31" w:name="_Toc474315634"/>
      <w:r w:rsidRPr="00540113">
        <w:lastRenderedPageBreak/>
        <w:t xml:space="preserve">Aufbau der </w:t>
      </w:r>
      <w:r w:rsidR="00193EAF" w:rsidRPr="00540113">
        <w:t>Arbeit</w:t>
      </w:r>
      <w:bookmarkEnd w:id="31"/>
    </w:p>
    <w:p w14:paraId="7CBB54A1" w14:textId="237BAD1F" w:rsidR="006C68FE" w:rsidRDefault="6CA5A8CB" w:rsidP="00785B91">
      <w:r>
        <w:t xml:space="preserve">Zur Einleitung beschreibt das </w:t>
      </w:r>
      <w:r w:rsidR="00EE25CC">
        <w:t xml:space="preserve">erste </w:t>
      </w:r>
      <w:r>
        <w:t>Kapitel hauptsächlich die Problemstellung und deren Hintergründe, mit der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39AA9E53" w14:textId="11BCE373" w:rsidR="00340CF3" w:rsidRDefault="6CA5A8CB" w:rsidP="009E1619">
      <w:r>
        <w:t xml:space="preserve">Im </w:t>
      </w:r>
      <w:r w:rsidR="00EE25CC">
        <w:t xml:space="preserve">zweiten </w:t>
      </w:r>
      <w:r>
        <w:t>Kapitel</w:t>
      </w:r>
      <w:r w:rsidR="009F25CA">
        <w:t xml:space="preserve"> </w:t>
      </w:r>
      <w:r>
        <w:t xml:space="preserve">werden die theoretischen Grundlagen erläutert. </w:t>
      </w:r>
      <w:r w:rsidR="00BC3F42">
        <w:t>Die</w:t>
      </w:r>
      <w:r w:rsidR="00B81FC7">
        <w:t xml:space="preserve"> klassische</w:t>
      </w:r>
      <w:r>
        <w:t xml:space="preserve"> Softwareentwicklung </w:t>
      </w:r>
      <w:r w:rsidR="00C21689">
        <w:t xml:space="preserve">wird </w:t>
      </w:r>
      <w:r>
        <w:t xml:space="preserve">im Vergleich zur </w:t>
      </w:r>
      <w:r w:rsidR="00BB21FF">
        <w:t xml:space="preserve">agilen </w:t>
      </w:r>
      <w:r>
        <w:t xml:space="preserve">Softwareentwicklung </w:t>
      </w:r>
      <w:r w:rsidR="00340CF3">
        <w:t xml:space="preserve">in </w:t>
      </w:r>
      <w:r w:rsidR="00BB21FF">
        <w:t>unterschiedliche</w:t>
      </w:r>
      <w:r w:rsidR="00340CF3">
        <w:t xml:space="preserve"> Vorgehensmodelle </w:t>
      </w:r>
      <w:r w:rsidR="000719D3">
        <w:t>vorgestell</w:t>
      </w:r>
      <w:r w:rsidR="00340CF3">
        <w:t>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24C5B83E" w:rsidR="00BB21FF" w:rsidRDefault="00A44CCC" w:rsidP="009E1619">
      <w:r>
        <w:t xml:space="preserve">Das </w:t>
      </w:r>
      <w:r w:rsidR="00EE25CC">
        <w:t xml:space="preserve">dritte </w:t>
      </w:r>
      <w:r w:rsidR="00BB21FF">
        <w:t xml:space="preserve">Kapitel </w:t>
      </w:r>
      <w:r w:rsidR="00B81FC7">
        <w:t xml:space="preserve">wird sich auf </w:t>
      </w:r>
      <w:r w:rsidR="00BB21FF">
        <w:t xml:space="preserve">die praktische Anwendung </w:t>
      </w:r>
      <w:r>
        <w:t>von Behaviour-Driven Development</w:t>
      </w:r>
      <w:r w:rsidR="00B81FC7">
        <w:t xml:space="preserve"> konzentri</w:t>
      </w:r>
      <w:r w:rsidR="00C21689">
        <w:t>eren</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5FABD240" w:rsidR="00BB21FF" w:rsidRPr="009313C9" w:rsidRDefault="00BB21FF" w:rsidP="009E1619">
      <w:pPr>
        <w:rPr>
          <w:color w:val="000000" w:themeColor="text1"/>
        </w:rPr>
      </w:pPr>
      <w:r w:rsidRPr="009313C9">
        <w:rPr>
          <w:color w:val="000000" w:themeColor="text1"/>
        </w:rPr>
        <w:t xml:space="preserve">Im </w:t>
      </w:r>
      <w:r w:rsidR="00EE25CC" w:rsidRPr="009313C9">
        <w:rPr>
          <w:color w:val="000000" w:themeColor="text1"/>
        </w:rPr>
        <w:t>vierten Kapitel</w:t>
      </w:r>
      <w:r w:rsidRPr="009313C9">
        <w:rPr>
          <w:color w:val="000000" w:themeColor="text1"/>
        </w:rPr>
        <w:t xml:space="preserve"> </w:t>
      </w:r>
      <w:r w:rsidR="00EE25CC" w:rsidRPr="009313C9">
        <w:rPr>
          <w:color w:val="000000" w:themeColor="text1"/>
        </w:rPr>
        <w:t xml:space="preserve">werden die Forschungsfragen </w:t>
      </w:r>
      <w:r w:rsidR="009313C9" w:rsidRPr="009313C9">
        <w:rPr>
          <w:color w:val="000000" w:themeColor="text1"/>
        </w:rPr>
        <w:t>durch die vorherigen Erläuterungen</w:t>
      </w:r>
      <w:r w:rsidRPr="009313C9">
        <w:rPr>
          <w:color w:val="000000" w:themeColor="text1"/>
        </w:rPr>
        <w:t xml:space="preserve"> und anhand der praktischen Anwendung fundiert beantwortet. Außerdem werden Expertenmeinungen zur Beantwortung der Forschungsfragen hinzugezogen.</w:t>
      </w:r>
    </w:p>
    <w:p w14:paraId="1545ED9B" w14:textId="33F7C885" w:rsidR="00BB21FF" w:rsidRDefault="00EE25CC" w:rsidP="009E1619">
      <w:r>
        <w:t xml:space="preserve">Das abschließende fünfte Kapitel </w:t>
      </w:r>
      <w:r w:rsidR="00BB21FF">
        <w:t xml:space="preserve">beschäftigt sich mit einem Fazit der Ausarbeitung, außerdem wird ein Ausblick darüber gegeben, welche Bereiche </w:t>
      </w:r>
      <w:r w:rsidR="000B7F2B">
        <w:t>nicht bearbeitet wurden, aber noch genug Raumen geben, zur genaueren Untersuchung.</w:t>
      </w:r>
    </w:p>
    <w:p w14:paraId="36B9183E" w14:textId="77777777" w:rsidR="00BB21FF" w:rsidRDefault="00BB21FF" w:rsidP="00BB21FF">
      <w:pPr>
        <w:pStyle w:val="berschrift2"/>
        <w:numPr>
          <w:ilvl w:val="0"/>
          <w:numId w:val="0"/>
        </w:numPr>
        <w:ind w:left="1134"/>
      </w:pPr>
    </w:p>
    <w:p w14:paraId="75E3E08E" w14:textId="77777777" w:rsidR="004F7D74" w:rsidRPr="00540113" w:rsidRDefault="00C5210D" w:rsidP="004F7D74">
      <w:pPr>
        <w:pStyle w:val="berschrift2"/>
      </w:pPr>
      <w:bookmarkStart w:id="32" w:name="_Toc474315635"/>
      <w:r w:rsidRPr="00540113">
        <w:t>Abgrenzung des Themengebiets</w:t>
      </w:r>
      <w:bookmarkEnd w:id="32"/>
    </w:p>
    <w:p w14:paraId="1BE6FC49" w14:textId="77777777" w:rsidR="00BA2B23" w:rsidRDefault="004F7D74" w:rsidP="004F7D74">
      <w:r>
        <w:t>Es wird keine quantitativ</w:t>
      </w:r>
      <w:r w:rsidR="00394D56">
        <w:t>e Untersuchung des Themengebiets</w:t>
      </w:r>
      <w:r w:rsidR="00A44CCC">
        <w:t>, sondern lediglich die q</w:t>
      </w:r>
      <w:r>
        <w:t>ualitative Überprüfung</w:t>
      </w:r>
      <w:r w:rsidR="000B06D9">
        <w:t xml:space="preserve"> stattfinden</w:t>
      </w:r>
      <w:r>
        <w:t xml:space="preserve">. </w:t>
      </w:r>
      <w:r w:rsidR="00E2701E">
        <w:t>Des Weiteren wird festgehalten</w:t>
      </w:r>
      <w:r w:rsidR="00A44CCC">
        <w:t>,</w:t>
      </w:r>
      <w:r w:rsidR="00E2701E">
        <w:t xml:space="preserve"> da</w:t>
      </w:r>
      <w:r w:rsidR="00A44CCC">
        <w:t>s</w:t>
      </w:r>
      <w:r w:rsidR="00E2701E">
        <w:t xml:space="preserve">s auch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p>
    <w:p w14:paraId="6CFDD1CB" w14:textId="77777777" w:rsidR="00BA2B23" w:rsidRDefault="00BA2B23" w:rsidP="004F7D74"/>
    <w:p w14:paraId="606645FD" w14:textId="77777777" w:rsidR="00BA2B23" w:rsidRDefault="00BA2B23" w:rsidP="004F7D74"/>
    <w:p w14:paraId="4E97F4D1" w14:textId="77777777" w:rsidR="00BA2B23" w:rsidRDefault="00BA2B23" w:rsidP="004F7D74"/>
    <w:p w14:paraId="3697E412" w14:textId="77777777" w:rsidR="00BA2B23" w:rsidRPr="002C235A" w:rsidRDefault="00BA2B23" w:rsidP="00BA2B23">
      <w:pPr>
        <w:pStyle w:val="berschrift1"/>
      </w:pPr>
      <w:bookmarkStart w:id="33" w:name="_Toc460487898"/>
      <w:bookmarkStart w:id="34" w:name="_Toc468447086"/>
      <w:bookmarkStart w:id="35" w:name="_Toc468447105"/>
      <w:bookmarkStart w:id="36" w:name="_Toc471799622"/>
      <w:bookmarkStart w:id="37" w:name="_Toc474220859"/>
      <w:bookmarkStart w:id="38" w:name="_Toc474315636"/>
      <w:r w:rsidRPr="002C235A">
        <w:lastRenderedPageBreak/>
        <w:t>Vorstellung des Unternehmens</w:t>
      </w:r>
      <w:bookmarkEnd w:id="33"/>
      <w:bookmarkEnd w:id="34"/>
      <w:bookmarkEnd w:id="35"/>
      <w:bookmarkEnd w:id="36"/>
      <w:bookmarkEnd w:id="37"/>
      <w:bookmarkEnd w:id="38"/>
    </w:p>
    <w:p w14:paraId="7C1560D3" w14:textId="021D1ED3" w:rsidR="00BA2B23" w:rsidRDefault="008C6A0F" w:rsidP="00BA2B23">
      <w:r>
        <w:t>Im</w:t>
      </w:r>
      <w:r w:rsidR="00BA2B23">
        <w:t xml:space="preserve"> Folgenden </w:t>
      </w:r>
      <w:r>
        <w:t>wird das Unternehmen</w:t>
      </w:r>
      <w:r w:rsidR="00DB4B94">
        <w:t xml:space="preserve"> </w:t>
      </w:r>
      <w:r w:rsidR="00BA2B23">
        <w:t>vorgestellt</w:t>
      </w:r>
      <w:r w:rsidR="00DB4B94">
        <w:t xml:space="preserve">, in dem </w:t>
      </w:r>
      <w:r w:rsidR="00BA6512">
        <w:t>d</w:t>
      </w:r>
      <w:r w:rsidR="00D22469">
        <w:t>ie pra</w:t>
      </w:r>
      <w:r w:rsidR="005D2329">
        <w:t>k</w:t>
      </w:r>
      <w:r w:rsidR="00D22469">
        <w:t xml:space="preserve">tische Anwendung </w:t>
      </w:r>
      <w:r w:rsidR="001674B6">
        <w:t>umgesetzt wurde</w:t>
      </w:r>
      <w:r w:rsidR="00BA2B23">
        <w: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39" w:name="_Toc460487899"/>
      <w:bookmarkStart w:id="40" w:name="_Toc468447106"/>
      <w:bookmarkStart w:id="41" w:name="_Toc471799623"/>
      <w:bookmarkStart w:id="42" w:name="_Toc474315637"/>
      <w:r>
        <w:t>IBM – International Business Machines</w:t>
      </w:r>
      <w:bookmarkEnd w:id="39"/>
      <w:bookmarkEnd w:id="40"/>
      <w:bookmarkEnd w:id="41"/>
      <w:bookmarkEnd w:id="42"/>
    </w:p>
    <w:p w14:paraId="05A0C6B7" w14:textId="16CF6FB7" w:rsidR="00BA2B23" w:rsidRDefault="00BA2B23" w:rsidP="00BA2B23">
      <w:r>
        <w:t xml:space="preserve">International Business Machines (IBM) ist eines der weltweit führenden Unternehmen in der Branche der </w:t>
      </w:r>
      <w:r w:rsidR="0029274F">
        <w:t>IT</w:t>
      </w:r>
      <w:r>
        <w:t xml:space="preserve">. </w:t>
      </w:r>
    </w:p>
    <w:p w14:paraId="03F41142" w14:textId="77777777" w:rsidR="00BA2B23" w:rsidRDefault="00BA2B23" w:rsidP="00BA2B23">
      <w:r>
        <w:t>Im Jahr 1911 wurde das Unternehmen mit dem Hauptsitz in Armonk, New York, gegründet. Derzeit leitet Virginia Rometty die IBM.</w:t>
      </w:r>
    </w:p>
    <w:p w14:paraId="4546BBFC" w14:textId="77777777" w:rsidR="00BA2B23" w:rsidRDefault="00BA2B23" w:rsidP="00BA2B23">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77777777" w:rsidR="00BA2B23" w:rsidRPr="00F10C4E" w:rsidRDefault="00BA2B23" w:rsidP="00BA2B23">
      <w:pPr>
        <w:rPr>
          <w:color w:val="000000" w:themeColor="text1"/>
        </w:rPr>
      </w:pPr>
      <w:r w:rsidRPr="00F10C4E">
        <w:rPr>
          <w:color w:val="000000" w:themeColor="text1"/>
        </w:rPr>
        <w:t>Die Mitarbeiterinnen und Mitarbeiter der IBM arbeiten mit den Kunden in Form von Unternehmen, öffentlichen Auftraggebern und Non-Profit-Organisationen zusammen, um IT-Lösungen zu entwickeln, die die Kunden dynamischer und effizienter agieren lassen. Durch die Spezialisierung der einzelnen Mitarbeiter und der Vor-Ort-Betreuung erzielen die Kunden einen Vorteil.</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3" w:name="_Toc460487900"/>
      <w:bookmarkStart w:id="44" w:name="_Toc468447107"/>
      <w:bookmarkStart w:id="45" w:name="_Toc471799624"/>
      <w:bookmarkStart w:id="46" w:name="_Toc474315638"/>
      <w:r>
        <w:t>IBM – Deutschland</w:t>
      </w:r>
      <w:bookmarkEnd w:id="43"/>
      <w:bookmarkEnd w:id="44"/>
      <w:bookmarkEnd w:id="45"/>
      <w:bookmarkEnd w:id="46"/>
    </w:p>
    <w:p w14:paraId="7DD97BF7" w14:textId="77777777" w:rsidR="00BA2B23" w:rsidRDefault="00BA2B23" w:rsidP="00BA2B23">
      <w:r>
        <w:t>Die IBM Deutschland mit dem Hauptsitz in Ehningen wird seit 2011 von Martina Koederitz, einer Diplom 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lastRenderedPageBreak/>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47" w:name="_Ref463187308"/>
      <w:r w:rsidRPr="00F14BC7">
        <w:rPr>
          <w:color w:val="000000" w:themeColor="text1"/>
          <w:lang w:eastAsia="de-DE"/>
        </w:rPr>
        <w:drawing>
          <wp:inline distT="0" distB="0" distL="0" distR="0" wp14:anchorId="2E624DB1" wp14:editId="0C4B5459">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r>
        <w:t xml:space="preserve">Abbildung </w:t>
      </w:r>
      <w:r w:rsidR="008C6A0F">
        <w:fldChar w:fldCharType="begin"/>
      </w:r>
      <w:r w:rsidR="008C6A0F">
        <w:instrText xml:space="preserve"> SEQ Abbildung \* ARABIC </w:instrText>
      </w:r>
      <w:r w:rsidR="008C6A0F">
        <w:fldChar w:fldCharType="separate"/>
      </w:r>
      <w:r w:rsidR="00BA48B0">
        <w:t>1</w:t>
      </w:r>
      <w:r w:rsidR="008C6A0F">
        <w:fldChar w:fldCharType="end"/>
      </w:r>
      <w:r>
        <w:t xml:space="preserve">: </w:t>
      </w:r>
      <w:r w:rsidRPr="00205FBD">
        <w:t>Die Unternehmensstruktur der IBM</w:t>
      </w:r>
      <w:r w:rsidRPr="008B4172">
        <w:rPr>
          <w:rStyle w:val="Funotenzeichen"/>
          <w:color w:val="000000" w:themeColor="text1"/>
        </w:rPr>
        <w:footnoteReference w:id="3"/>
      </w:r>
      <w:bookmarkEnd w:id="47"/>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48" w:name="_Toc460487901"/>
      <w:bookmarkStart w:id="49" w:name="_Toc468447108"/>
      <w:bookmarkStart w:id="50" w:name="_Toc471799625"/>
      <w:bookmarkStart w:id="51" w:name="_Toc474315639"/>
      <w:r w:rsidRPr="002C11B0">
        <w:rPr>
          <w:lang w:val="en-US"/>
        </w:rPr>
        <w:t>IBM GBS – Global Business Services</w:t>
      </w:r>
      <w:bookmarkEnd w:id="48"/>
      <w:bookmarkEnd w:id="49"/>
      <w:bookmarkEnd w:id="50"/>
      <w:bookmarkEnd w:id="51"/>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62F75A6B" w:rsidR="006747D6" w:rsidRPr="006747D6" w:rsidRDefault="00BA2B23" w:rsidP="006747D6">
      <w:pPr>
        <w:pStyle w:val="berschrift2"/>
        <w:rPr>
          <w:lang w:val="en-US"/>
        </w:rPr>
      </w:pPr>
      <w:bookmarkStart w:id="52" w:name="_Toc460487902"/>
      <w:bookmarkStart w:id="53" w:name="_Toc468447109"/>
      <w:bookmarkStart w:id="54" w:name="_Toc471799626"/>
      <w:bookmarkStart w:id="55" w:name="_Toc474315640"/>
      <w:r w:rsidRPr="00F10C4E">
        <w:rPr>
          <w:lang w:val="en-US"/>
        </w:rPr>
        <w:t>IBM</w:t>
      </w:r>
      <w:r w:rsidR="006747D6" w:rsidRPr="002C11B0">
        <w:rPr>
          <w:lang w:val="en-US"/>
        </w:rPr>
        <w:t xml:space="preserve"> – </w:t>
      </w:r>
      <w:r w:rsidR="0032528D">
        <w:rPr>
          <w:lang w:val="en-US"/>
        </w:rPr>
        <w:t>DevOps</w:t>
      </w:r>
      <w:r w:rsidRPr="00F10C4E">
        <w:rPr>
          <w:lang w:val="en-US"/>
        </w:rPr>
        <w:t xml:space="preserve"> Center of Competence</w:t>
      </w:r>
      <w:bookmarkEnd w:id="52"/>
      <w:bookmarkEnd w:id="53"/>
      <w:bookmarkEnd w:id="54"/>
      <w:r w:rsidR="0032528D">
        <w:rPr>
          <w:lang w:val="en-US"/>
        </w:rPr>
        <w:t xml:space="preserve"> Europe</w:t>
      </w:r>
      <w:bookmarkEnd w:id="55"/>
    </w:p>
    <w:p w14:paraId="6213754D" w14:textId="46549DED" w:rsidR="00BA2B23" w:rsidRPr="00B07CF4" w:rsidRDefault="00BA2B23" w:rsidP="00BA2B23">
      <w:r>
        <w:t xml:space="preserve">Das </w:t>
      </w:r>
      <w:r w:rsidR="0032528D">
        <w:t xml:space="preserve">DevOps Center of Competence (CoC) Europe </w:t>
      </w:r>
      <w:r>
        <w:t xml:space="preserve">wird von Dr. Frank Hollenberg geleitet und ist dem Bereich IBM GBS zugeordnet. </w:t>
      </w:r>
    </w:p>
    <w:p w14:paraId="1F880615" w14:textId="77FB9FDA"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t xml:space="preserve">, </w:t>
      </w:r>
      <w:r w:rsidR="003753F0">
        <w:t>„</w:t>
      </w:r>
      <w:r>
        <w:t>DOORS next Generation</w:t>
      </w:r>
      <w:r w:rsidR="003753F0">
        <w:t>“</w:t>
      </w:r>
      <w:r>
        <w:t xml:space="preserve"> und </w:t>
      </w:r>
      <w:r w:rsidR="003753F0">
        <w:t>„</w:t>
      </w:r>
      <w:r>
        <w:t>Quality Manager</w:t>
      </w:r>
      <w:r w:rsidR="003753F0">
        <w:t>“</w:t>
      </w:r>
      <w:r>
        <w:t xml:space="preserve">. Die Projektplanung ist durch das RTC abgedeckt. Im DNG wird das Requirements Management angeboten und das QM wird </w:t>
      </w:r>
      <w:r>
        <w:lastRenderedPageBreak/>
        <w:t>zum Anlegen des Testmanagements genutzt. Die Tools bilden so sämtliche Tätigkeiten ab und werden deshalb auch als Collaborative LifeCycle Management Tools bezeichnet.</w:t>
      </w:r>
    </w:p>
    <w:p w14:paraId="405E17D0" w14:textId="26CFB013" w:rsidR="00BA2B23" w:rsidRPr="00BB0DFD" w:rsidRDefault="00BB0DFD" w:rsidP="00BA2B23">
      <w:r>
        <w:t xml:space="preserve">Seit September 2016 ist diese Produktpalette um </w:t>
      </w:r>
      <w:r w:rsidR="00BA2B23" w:rsidRPr="00BB0DFD">
        <w:t>Open Sour</w:t>
      </w:r>
      <w:r>
        <w:t>ce und Third Party Produkte erweitert worden</w:t>
      </w:r>
      <w:r w:rsidR="00BA2B23" w:rsidRPr="00BB0DFD">
        <w:t xml:space="preserve">. </w:t>
      </w:r>
    </w:p>
    <w:p w14:paraId="422AA637" w14:textId="74C46BA3" w:rsidR="005610B6" w:rsidRPr="004F7D74" w:rsidRDefault="00BA2B23" w:rsidP="00BA2B23">
      <w:r>
        <w:t>Das Ziel des Teams ist, die Arbeit in den Projektbüros durch den Einsatz der Jazz-Produkte und OS3P Produkte zu optimieren und zu beschleunigen. Projektbüros sind aus Sicht des Rational 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56" w:name="_Toc460487903"/>
      <w:bookmarkStart w:id="57" w:name="_Toc474220860"/>
      <w:bookmarkStart w:id="58" w:name="_Toc474315641"/>
      <w:r>
        <w:lastRenderedPageBreak/>
        <w:t xml:space="preserve">Einführung </w:t>
      </w:r>
      <w:r w:rsidR="001B65A5">
        <w:t>in die theoretischen Grundlagen</w:t>
      </w:r>
      <w:bookmarkEnd w:id="56"/>
      <w:bookmarkEnd w:id="57"/>
      <w:bookmarkEnd w:id="58"/>
    </w:p>
    <w:p w14:paraId="5D277C83" w14:textId="33C400F5"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in Thematik erfolgt über unterschiedli</w:t>
      </w:r>
      <w:r w:rsidR="00C21689">
        <w:rPr>
          <w:color w:val="000000" w:themeColor="text1"/>
        </w:rPr>
        <w:t>che Ansätze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59" w:name="_Toc474315642"/>
      <w:r>
        <w:t>Die Software</w:t>
      </w:r>
      <w:r w:rsidR="002E21CF">
        <w:t>entwicklung</w:t>
      </w:r>
      <w:bookmarkEnd w:id="59"/>
    </w:p>
    <w:p w14:paraId="40C8A87F" w14:textId="028B6B98" w:rsidR="00884E60"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w:t>
      </w:r>
      <w:r w:rsidR="0032528D">
        <w:t xml:space="preserve">eXtreme Programming (XP)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0" w:name="_Toc474315643"/>
      <w:r w:rsidRPr="007E5E30">
        <w:t>Klassische Softwareentwicklung</w:t>
      </w:r>
      <w:bookmarkEnd w:id="60"/>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19B57DFE"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bisherige Design-Ausarbeitung in den Punkten Datenstruktur, Oberflächenanforderungen und </w:t>
      </w:r>
      <w:r w:rsidRPr="00B95E14">
        <w:rPr>
          <w:color w:val="000000" w:themeColor="text1"/>
        </w:rPr>
        <w:lastRenderedPageBreak/>
        <w:t>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Oft werden noch weitere Wartungsarbeiten angeboten.</w:t>
      </w:r>
      <w:r>
        <w:t xml:space="preserve"> 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r w:rsidR="008C6A0F">
        <w:fldChar w:fldCharType="begin"/>
      </w:r>
      <w:r w:rsidR="008C6A0F">
        <w:instrText xml:space="preserve"> REF _Ref472072287 </w:instrText>
      </w:r>
      <w:r w:rsidR="008C6A0F">
        <w:fldChar w:fldCharType="separate"/>
      </w:r>
      <w:r w:rsidR="00BA48B0">
        <w:t>Abbildung 2</w:t>
      </w:r>
      <w:r w:rsidR="008C6A0F">
        <w:fldChar w:fldCharType="end"/>
      </w:r>
      <w:r w:rsidR="00306B78">
        <w:t xml:space="preserve"> </w:t>
      </w:r>
      <w:r>
        <w:t>ist das Wasserfallmodell grafisch dargestellt.</w:t>
      </w:r>
      <w:bookmarkStart w:id="61" w:name="_Ref463877439"/>
      <w:bookmarkStart w:id="62" w:name="_Ref463877433"/>
      <w:r>
        <w:t xml:space="preserve"> </w:t>
      </w:r>
    </w:p>
    <w:bookmarkEnd w:id="61"/>
    <w:bookmarkEnd w:id="62"/>
    <w:p w14:paraId="183DEA66" w14:textId="77777777" w:rsidR="00E77848" w:rsidRDefault="00E77848" w:rsidP="00E77848">
      <w:pPr>
        <w:keepNext/>
      </w:pPr>
      <w:r>
        <w:rPr>
          <w:lang w:eastAsia="de-DE"/>
        </w:rPr>
        <w:drawing>
          <wp:inline distT="0" distB="0" distL="0" distR="0" wp14:anchorId="7E44FCE0" wp14:editId="37A60F31">
            <wp:extent cx="5093335" cy="2810891"/>
            <wp:effectExtent l="0" t="0" r="0" b="889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114" cy="2816288"/>
                    </a:xfrm>
                    <a:prstGeom prst="rect">
                      <a:avLst/>
                    </a:prstGeom>
                    <a:noFill/>
                    <a:ln>
                      <a:noFill/>
                    </a:ln>
                  </pic:spPr>
                </pic:pic>
              </a:graphicData>
            </a:graphic>
          </wp:inline>
        </w:drawing>
      </w:r>
    </w:p>
    <w:p w14:paraId="1A561370" w14:textId="77777777" w:rsidR="00E77848" w:rsidRDefault="00E77848" w:rsidP="00E77848">
      <w:pPr>
        <w:pStyle w:val="Beschriftung"/>
      </w:pPr>
      <w:bookmarkStart w:id="63" w:name="_Ref472072287"/>
      <w:r>
        <w:t xml:space="preserve">Abbildung </w:t>
      </w:r>
      <w:r w:rsidR="008C6A0F">
        <w:fldChar w:fldCharType="begin"/>
      </w:r>
      <w:r w:rsidR="008C6A0F">
        <w:instrText xml:space="preserve"> SEQ Abbildung \* ARABIC </w:instrText>
      </w:r>
      <w:r w:rsidR="008C6A0F">
        <w:fldChar w:fldCharType="separate"/>
      </w:r>
      <w:r w:rsidR="00BA48B0">
        <w:t>2</w:t>
      </w:r>
      <w:r w:rsidR="008C6A0F">
        <w:fldChar w:fldCharType="end"/>
      </w:r>
      <w:bookmarkEnd w:id="63"/>
      <w:r>
        <w:t>: Das Wasserfallmodell nach Royce</w:t>
      </w:r>
      <w:r>
        <w:rPr>
          <w:rStyle w:val="Funotenzeichen"/>
        </w:rPr>
        <w:footnoteReference w:id="9"/>
      </w:r>
    </w:p>
    <w:p w14:paraId="733474FE" w14:textId="13BE22C6" w:rsidR="00E77848" w:rsidRDefault="00E77848" w:rsidP="00E77848">
      <w:r>
        <w:t>Die Modelle von Boehm und Royce unterscheiden sich in der zuvor erläuterten Qualität</w:t>
      </w:r>
      <w:r w:rsidR="00665AAA">
        <w:t>skontrolle, welche Royce nicht eingeplant</w:t>
      </w:r>
      <w:r>
        <w:t xml:space="preserve"> hat.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Folgen von </w:t>
      </w:r>
      <w:r w:rsidR="000A0E57">
        <w:t>Mängeln</w:t>
      </w:r>
      <w:r>
        <w:t xml:space="preserve"> so ausgeprägt sein, dass </w:t>
      </w:r>
      <w:r w:rsidR="00665AAA">
        <w:t>sowohl die angesetzten Kosten</w:t>
      </w:r>
      <w:r>
        <w:t xml:space="preserve"> als auch der Zeitrahmen deutlich überschritten werden. </w:t>
      </w:r>
    </w:p>
    <w:p w14:paraId="4AF8DCD4" w14:textId="77777777" w:rsidR="00E77848" w:rsidRDefault="00E77848" w:rsidP="00E77848">
      <w:r>
        <w:lastRenderedPageBreak/>
        <w:t>Das Modell nach Boehm besticht durch Einfachheit, jedoch sind an dieser Stelle auch die Grenzen des Vorgehensmodells gesetzt. Wie bereits beschrieben, entstehen durch nachträgli</w:t>
      </w:r>
      <w:r w:rsidR="00665AAA">
        <w:t>che Änderungen große Aufwände. S</w:t>
      </w:r>
      <w:r>
        <w:t>o ist das Modell nur zu empfehlen, wenn alle Anforderungen zu Beginn des Projektverlaufs bekannt sind. Eine weitere Schwachstelle des Wasserfallmodells ist die Vernachlässigung sämtlicher Projektmanagementtätigkeiten.</w:t>
      </w:r>
      <w:r>
        <w:rPr>
          <w:rStyle w:val="Funotenzeichen"/>
        </w:rPr>
        <w:footnoteReference w:id="11"/>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4" w:name="_Toc474315644"/>
      <w:r w:rsidRPr="007074A3">
        <w:t>Agile Softwareentwicklung</w:t>
      </w:r>
      <w:bookmarkEnd w:id="64"/>
    </w:p>
    <w:p w14:paraId="5D4CCE9E" w14:textId="77777777" w:rsidR="00366515" w:rsidRDefault="6CA5A8CB" w:rsidP="00366515">
      <w:r>
        <w:t xml:space="preserve">Im Jahr 2001 wurde das agile Manifest als Basis der agilen Softwareentwicklung erarbeitet. Die Grundsätze des Manifests lauten: </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5C39C954" w14:textId="77777777" w:rsidR="00366515" w:rsidRDefault="00366515" w:rsidP="00366515">
      <w:r w:rsidRPr="6CA5A8CB">
        <w:rPr>
          <w:i/>
          <w:iCs/>
        </w:rPr>
        <w:t>Reagieren auf Veränderung mehr als das Befolgen eines Plans</w:t>
      </w:r>
      <w:r w:rsidR="00E206EC">
        <w:t>“</w:t>
      </w:r>
      <w:r>
        <w:rPr>
          <w:rStyle w:val="Funotenzeichen"/>
        </w:rPr>
        <w:footnoteReference w:id="12"/>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1EB90AC8"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32528D">
        <w:t>XP</w:t>
      </w:r>
      <w:r w:rsidR="009F25CA">
        <w:t xml:space="preserve">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3"/>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4"/>
      </w:r>
      <w:r w:rsidR="007C4391">
        <w:t xml:space="preserve"> herzustellen.</w:t>
      </w:r>
      <w:r w:rsidR="00110335">
        <w:rPr>
          <w:rStyle w:val="Funotenzeichen"/>
        </w:rPr>
        <w:footnoteReference w:id="15"/>
      </w:r>
    </w:p>
    <w:p w14:paraId="67281F74" w14:textId="77777777" w:rsidR="00337EEA" w:rsidRDefault="00337EEA" w:rsidP="007C4391">
      <w:r>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6"/>
      </w:r>
    </w:p>
    <w:p w14:paraId="094B844E" w14:textId="77777777" w:rsidR="002E2E51" w:rsidRDefault="007C4391" w:rsidP="002E2E51">
      <w:r>
        <w:t xml:space="preserve">Bei der Anwendung von XP </w:t>
      </w:r>
      <w:r w:rsidR="007459D5">
        <w:t>werden</w:t>
      </w:r>
      <w:r>
        <w:t xml:space="preserve"> Primärpraktiken</w:t>
      </w:r>
      <w:r w:rsidR="007459D5">
        <w:rPr>
          <w:rStyle w:val="Funotenzeichen"/>
        </w:rPr>
        <w:footnoteReference w:id="17"/>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8"/>
      </w:r>
      <w:r>
        <w:t xml:space="preserve"> aus</w:t>
      </w:r>
      <w:r w:rsidR="007459D5">
        <w:t>gewählt</w:t>
      </w:r>
      <w:r>
        <w:t xml:space="preserve">. Die sinnvolle Kombination ergibt sich dabei aus den definierten </w:t>
      </w:r>
      <w:r>
        <w:lastRenderedPageBreak/>
        <w:t>Werten und Prinzipien.</w:t>
      </w:r>
      <w:r w:rsidR="007459D5">
        <w:t xml:space="preserve"> Die </w:t>
      </w:r>
      <w:r w:rsidR="008C6A0F">
        <w:fldChar w:fldCharType="begin"/>
      </w:r>
      <w:r w:rsidR="008C6A0F">
        <w:instrText xml:space="preserve"> REF _Ref472072329 </w:instrText>
      </w:r>
      <w:r w:rsidR="008C6A0F">
        <w:fldChar w:fldCharType="separate"/>
      </w:r>
      <w:r w:rsidR="00BA48B0">
        <w:t>Abbildung 3</w:t>
      </w:r>
      <w:r w:rsidR="008C6A0F">
        <w:fldChar w:fldCharType="end"/>
      </w:r>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65" w:name="_Ref472072329"/>
      <w:r>
        <w:t xml:space="preserve">Abbildung </w:t>
      </w:r>
      <w:r w:rsidR="008C6A0F">
        <w:fldChar w:fldCharType="begin"/>
      </w:r>
      <w:r w:rsidR="008C6A0F">
        <w:instrText xml:space="preserve"> SEQ Abbildung \* ARABIC </w:instrText>
      </w:r>
      <w:r w:rsidR="008C6A0F">
        <w:fldChar w:fldCharType="separate"/>
      </w:r>
      <w:r w:rsidR="00BA48B0">
        <w:t>3</w:t>
      </w:r>
      <w:r w:rsidR="008C6A0F">
        <w:fldChar w:fldCharType="end"/>
      </w:r>
      <w:bookmarkEnd w:id="65"/>
      <w:r>
        <w:t>: Die XP-Praktiken im Überblick</w:t>
      </w:r>
      <w:r w:rsidR="001A6BB5">
        <w:rPr>
          <w:rStyle w:val="Funotenzeichen"/>
        </w:rPr>
        <w:footnoteReference w:id="19"/>
      </w:r>
    </w:p>
    <w:p w14:paraId="56E60CE6" w14:textId="5B874459" w:rsidR="001A6BB5" w:rsidRDefault="001919DC" w:rsidP="001A6BB5">
      <w:r>
        <w:t xml:space="preserve">Die </w:t>
      </w:r>
      <w:r w:rsidR="00032010">
        <w:t xml:space="preserve">Anforderungen werden in Form von User-Stories </w:t>
      </w:r>
      <w:r>
        <w:t xml:space="preserve">durch den Kunden </w:t>
      </w:r>
      <w:r w:rsidR="00032010">
        <w:t>formul</w:t>
      </w:r>
      <w:r w:rsidR="00C21689">
        <w:t>iert. Diese sind Beschreibungen</w:t>
      </w:r>
      <w:r w:rsidR="00032010">
        <w:t xml:space="preserve"> von dem</w:t>
      </w:r>
      <w:r w:rsidR="00C21689">
        <w:t>,</w:t>
      </w:r>
      <w:r w:rsidR="00032010">
        <w:t xml:space="preserve"> was das System leisten soll.</w:t>
      </w:r>
      <w:r>
        <w:rPr>
          <w:rStyle w:val="Funotenzeichen"/>
        </w:rPr>
        <w:footnoteReference w:id="20"/>
      </w:r>
      <w:r w:rsidR="00032010">
        <w:t xml:space="preserve"> </w:t>
      </w:r>
      <w:r>
        <w:t xml:space="preserve">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w:t>
      </w:r>
      <w:r w:rsidR="001A6BB5">
        <w:t>Die</w:t>
      </w:r>
      <w:r>
        <w:t xml:space="preserve"> so </w:t>
      </w:r>
      <w:r w:rsidR="001A6BB5">
        <w:t xml:space="preserve">priorisierten </w:t>
      </w:r>
      <w:r>
        <w:t>User-Stories</w:t>
      </w:r>
      <w:r w:rsidR="001A6BB5">
        <w:t xml:space="preserve"> werden von den Entwicklern bearbeitet. Bei Rüc</w:t>
      </w:r>
      <w:r w:rsidR="00BE0D3A">
        <w:t>kfragen wird der Kunde von den Softwaree</w:t>
      </w:r>
      <w:r w:rsidR="001A6BB5">
        <w:t xml:space="preserve">ntwicklern </w:t>
      </w:r>
      <w:r w:rsidR="00A44CCC">
        <w:t>kontaktiert</w:t>
      </w:r>
      <w:r w:rsidR="001A6BB5">
        <w:t xml:space="preserve">. </w:t>
      </w:r>
      <w:r w:rsidR="00BE0D3A">
        <w:t>Am Ende der Iteration erhält der Kunde eine Rückmeldung der Entwickler durch</w:t>
      </w:r>
      <w:r w:rsidR="00C73289">
        <w:t xml:space="preserve"> </w:t>
      </w:r>
      <w:r w:rsidR="00BE0D3A">
        <w:t xml:space="preserve">die Präsentation des Ergebnisses der Iteration. Dann erfolgt die Planung der nächsten Iteration. Ist ein </w:t>
      </w:r>
      <w:r w:rsidR="00683567">
        <w:t>Release fertig</w:t>
      </w:r>
      <w:r w:rsidR="00BE0D3A">
        <w:t>gestellt, so wird wieder bei der Planung des Release angesetzt.</w:t>
      </w:r>
      <w:r w:rsidR="00BE0D3A">
        <w:rPr>
          <w:rStyle w:val="Funotenzeichen"/>
        </w:rPr>
        <w:footnoteReference w:id="21"/>
      </w:r>
    </w:p>
    <w:p w14:paraId="5648DAFF" w14:textId="6F43BAB5" w:rsidR="009224EC" w:rsidRPr="009224EC" w:rsidRDefault="009224EC">
      <w:pPr>
        <w:spacing w:before="0" w:after="200" w:line="276" w:lineRule="auto"/>
        <w:jc w:val="left"/>
      </w:pPr>
      <w:bookmarkStart w:id="66" w:name="_Ref472415259"/>
      <w:bookmarkStart w:id="67" w:name="_Ref472415264"/>
    </w:p>
    <w:p w14:paraId="077765BD" w14:textId="42DBDDAB" w:rsidR="00871258" w:rsidRDefault="00B5667E" w:rsidP="00871258">
      <w:pPr>
        <w:pStyle w:val="berschrift2"/>
      </w:pPr>
      <w:bookmarkStart w:id="68" w:name="_Ref473094483"/>
      <w:bookmarkStart w:id="69" w:name="_Ref473094494"/>
      <w:bookmarkStart w:id="70" w:name="_Ref473094513"/>
      <w:bookmarkStart w:id="71" w:name="_Ref473101740"/>
      <w:bookmarkStart w:id="72" w:name="_Ref473101749"/>
      <w:bookmarkStart w:id="73" w:name="_Toc474315645"/>
      <w:r>
        <w:lastRenderedPageBreak/>
        <w:t>Behaviour-</w:t>
      </w:r>
      <w:r w:rsidR="00871258">
        <w:t>Driven Development</w:t>
      </w:r>
      <w:bookmarkEnd w:id="66"/>
      <w:bookmarkEnd w:id="67"/>
      <w:bookmarkEnd w:id="68"/>
      <w:bookmarkEnd w:id="69"/>
      <w:bookmarkEnd w:id="70"/>
      <w:bookmarkEnd w:id="71"/>
      <w:bookmarkEnd w:id="72"/>
      <w:bookmarkEnd w:id="73"/>
    </w:p>
    <w:p w14:paraId="0A86A9BA" w14:textId="77777777" w:rsidR="006915DB" w:rsidRPr="00DF44BA" w:rsidRDefault="00871258" w:rsidP="00871258">
      <w:r w:rsidRPr="00DF44BA">
        <w:t xml:space="preserve">BDD ist ein Prinzip der Softwareentwicklung, welches seinen Ursprung im Test-Driven Development (TDD) hat. Dies wird unter anderem im Rahmen von XP als </w:t>
      </w:r>
      <w:r w:rsidR="006735D8" w:rsidRPr="00DF44BA">
        <w:t>Primärpraktik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74" w:name="_Toc474315646"/>
      <w:r>
        <w:rPr>
          <w:color w:val="000000" w:themeColor="text1"/>
        </w:rPr>
        <w:t>Bedeutung und Herkunft</w:t>
      </w:r>
      <w:bookmarkEnd w:id="74"/>
    </w:p>
    <w:p w14:paraId="076E0FF8" w14:textId="33E40966" w:rsidR="00871258" w:rsidRPr="00706114" w:rsidRDefault="00871258" w:rsidP="00871258">
      <w:pPr>
        <w:rPr>
          <w:color w:val="000000" w:themeColor="text1"/>
        </w:rPr>
      </w:pPr>
      <w:r w:rsidRPr="00706114">
        <w:rPr>
          <w:color w:val="000000" w:themeColor="text1"/>
        </w:rPr>
        <w:t xml:space="preserve">Software wird getestet, damit diese einwandfrei an den Kunden ausgeliefert werden kann. Durch Testen werden also Mängel in der Software festgestellt. Es werden </w:t>
      </w:r>
      <w:r w:rsidR="001D330A">
        <w:rPr>
          <w:color w:val="000000" w:themeColor="text1"/>
        </w:rPr>
        <w:t>die folgenden</w:t>
      </w:r>
      <w:r w:rsidR="00C56F3C">
        <w:rPr>
          <w:color w:val="000000" w:themeColor="text1"/>
        </w:rPr>
        <w:t xml:space="preserve"> </w:t>
      </w:r>
      <w:r w:rsidRPr="00706114">
        <w:rPr>
          <w:color w:val="000000" w:themeColor="text1"/>
        </w:rPr>
        <w:t>Testarten unterschieden. Normalerwe</w:t>
      </w:r>
      <w:r w:rsidR="001D330A">
        <w:rPr>
          <w:color w:val="000000" w:themeColor="text1"/>
        </w:rPr>
        <w:t xml:space="preserve">ise wird als erstes der Unit </w:t>
      </w:r>
      <w:r w:rsidRPr="00706114">
        <w:rPr>
          <w:color w:val="000000" w:themeColor="text1"/>
        </w:rPr>
        <w:t>Test durchgeführt, dieser testet</w:t>
      </w:r>
      <w:r w:rsidR="00A17F7C">
        <w:rPr>
          <w:color w:val="000000" w:themeColor="text1"/>
        </w:rPr>
        <w:t xml:space="preserve"> den </w:t>
      </w:r>
      <w:r w:rsidR="009F25CA">
        <w:rPr>
          <w:color w:val="000000" w:themeColor="text1"/>
        </w:rPr>
        <w:t>Programmc</w:t>
      </w:r>
      <w:r w:rsidR="00A17F7C">
        <w:rPr>
          <w:color w:val="000000" w:themeColor="text1"/>
        </w:rPr>
        <w:t xml:space="preserve">ode auf die Richtigkeit. </w:t>
      </w:r>
      <w:r w:rsidR="001D330A">
        <w:rPr>
          <w:color w:val="000000" w:themeColor="text1"/>
        </w:rPr>
        <w:t>Der Integration T</w:t>
      </w:r>
      <w:r w:rsidRPr="00706114">
        <w:rPr>
          <w:color w:val="000000" w:themeColor="text1"/>
        </w:rPr>
        <w:t>est folgt, welcher die Zusammenwirkung der einzelnen Softwareelemente sicherstel</w:t>
      </w:r>
      <w:r w:rsidR="000003B1">
        <w:rPr>
          <w:color w:val="000000" w:themeColor="text1"/>
        </w:rPr>
        <w:t xml:space="preserve">lt. </w:t>
      </w:r>
      <w:r w:rsidR="001D330A">
        <w:rPr>
          <w:color w:val="000000" w:themeColor="text1"/>
        </w:rPr>
        <w:t xml:space="preserve">Der System </w:t>
      </w:r>
      <w:r w:rsidR="00E42238">
        <w:rPr>
          <w:color w:val="000000" w:themeColor="text1"/>
        </w:rPr>
        <w:t xml:space="preserve">Test </w:t>
      </w:r>
      <w:r w:rsidRPr="00706114">
        <w:rPr>
          <w:color w:val="000000" w:themeColor="text1"/>
        </w:rPr>
        <w:t>überprüft sämtliche Anforderungen</w:t>
      </w:r>
      <w:r w:rsidR="005C1023">
        <w:rPr>
          <w:color w:val="000000" w:themeColor="text1"/>
        </w:rPr>
        <w:t>,</w:t>
      </w:r>
      <w:r w:rsidRPr="00706114">
        <w:rPr>
          <w:color w:val="000000" w:themeColor="text1"/>
        </w:rPr>
        <w:t xml:space="preserve"> die vom Kunden erstellt</w:t>
      </w:r>
      <w:r w:rsidR="00C56F3C">
        <w:rPr>
          <w:color w:val="000000" w:themeColor="text1"/>
        </w:rPr>
        <w:t xml:space="preserve"> wurden</w:t>
      </w:r>
      <w:r w:rsidRPr="00706114">
        <w:rPr>
          <w:color w:val="000000" w:themeColor="text1"/>
        </w:rPr>
        <w:t>. Die funktionalen Anforderungen sind die</w:t>
      </w:r>
      <w:r w:rsidR="00C56F3C">
        <w:rPr>
          <w:color w:val="000000" w:themeColor="text1"/>
        </w:rPr>
        <w:t>,</w:t>
      </w:r>
      <w:r w:rsidRPr="00706114">
        <w:rPr>
          <w:color w:val="000000" w:themeColor="text1"/>
        </w:rPr>
        <w:t xml:space="preserve"> die sich auf die zu erfüllenden Leistungen der Software berufen. </w:t>
      </w:r>
      <w:r w:rsidR="00A25ACE">
        <w:rPr>
          <w:color w:val="000000" w:themeColor="text1"/>
        </w:rPr>
        <w:t>Sie betreffen somit die</w:t>
      </w:r>
      <w:r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D757D7">
        <w:rPr>
          <w:color w:val="000000" w:themeColor="text1"/>
        </w:rPr>
        <w:t>fassen</w:t>
      </w:r>
      <w:r w:rsidRPr="00706114">
        <w:rPr>
          <w:color w:val="000000" w:themeColor="text1"/>
        </w:rPr>
        <w:t>, um beispielsweise die notwendige Performance garantieren zu können.</w:t>
      </w:r>
      <w:r w:rsidR="001D330A">
        <w:rPr>
          <w:rStyle w:val="Funotenzeichen"/>
          <w:color w:val="000000" w:themeColor="text1"/>
        </w:rPr>
        <w:footnoteReference w:id="23"/>
      </w:r>
    </w:p>
    <w:p w14:paraId="24673FF0" w14:textId="77777777"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Auslieferung der Software entdeckt, führt dies zu enormen Kosten und auch eine</w:t>
      </w:r>
      <w:r w:rsidR="00394D56">
        <w:t>m</w:t>
      </w:r>
      <w:r>
        <w:t xml:space="preserve"> hohen Zeitaufwand.</w:t>
      </w:r>
      <w:r w:rsidR="00C56F3C">
        <w:rPr>
          <w:rStyle w:val="Funotenzeichen"/>
        </w:rPr>
        <w:footnoteReference w:id="24"/>
      </w:r>
      <w:r>
        <w:t xml:space="preserve"> </w:t>
      </w:r>
    </w:p>
    <w:p w14:paraId="280C9F6C" w14:textId="10C9C4D2" w:rsidR="00871258" w:rsidRDefault="00B345FD" w:rsidP="00871258">
      <w:pPr>
        <w:rPr>
          <w:color w:val="000000" w:themeColor="text1"/>
        </w:rPr>
      </w:pPr>
      <w:r>
        <w:t xml:space="preserve">Einigt man sich in einem Projekt darauf, </w:t>
      </w:r>
      <w:r w:rsidR="00CC1F50">
        <w:t xml:space="preserve">vor dem Schreiben des Programmcodes </w:t>
      </w:r>
      <w:r w:rsidR="00871258">
        <w:t xml:space="preserve">zu testen, </w:t>
      </w:r>
      <w:r w:rsidR="00D45FA4">
        <w:t xml:space="preserve">müssen </w:t>
      </w:r>
      <w:r w:rsidR="00871258">
        <w:t xml:space="preserve">die Testfälle geschrieben </w:t>
      </w:r>
      <w:r w:rsidR="00CF03DE">
        <w:t xml:space="preserve">werden, </w:t>
      </w:r>
      <w:r w:rsidR="00871258">
        <w:t>bevor die Software entwickelt wird. Dieses Vorgehen wird Test-Driven Development</w:t>
      </w:r>
      <w:r w:rsidR="00871258">
        <w:rPr>
          <w:rStyle w:val="Funotenzeichen"/>
        </w:rPr>
        <w:footnoteReference w:id="25"/>
      </w:r>
      <w:r w:rsidR="00871258">
        <w:t xml:space="preserve"> (TDD) genannt.</w:t>
      </w:r>
      <w:r w:rsidR="00871258" w:rsidRPr="00B37272">
        <w:t xml:space="preserve"> </w:t>
      </w:r>
      <w:r w:rsidR="00871258">
        <w:t>Nach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0C5C94">
      <w:pPr>
        <w:pStyle w:val="Listenabsatz"/>
        <w:numPr>
          <w:ilvl w:val="0"/>
          <w:numId w:val="8"/>
        </w:numPr>
        <w:rPr>
          <w:color w:val="000000" w:themeColor="text1"/>
        </w:rPr>
      </w:pPr>
      <w:r>
        <w:rPr>
          <w:color w:val="000000" w:themeColor="text1"/>
        </w:rPr>
        <w:lastRenderedPageBreak/>
        <w:t>Erstellen einer Liste von Tests für die zu entwickelnde Funktion.</w:t>
      </w:r>
    </w:p>
    <w:p w14:paraId="274C5170" w14:textId="77777777" w:rsidR="00871258" w:rsidRDefault="00871258" w:rsidP="000C5C94">
      <w:pPr>
        <w:pStyle w:val="Listenabsatz"/>
        <w:numPr>
          <w:ilvl w:val="0"/>
          <w:numId w:val="8"/>
        </w:numPr>
        <w:rPr>
          <w:color w:val="000000" w:themeColor="text1"/>
        </w:rPr>
      </w:pPr>
      <w:r>
        <w:rPr>
          <w:color w:val="000000" w:themeColor="text1"/>
        </w:rPr>
        <w:t>Einen Test aus der zuvor erstellten Liste auswählen.</w:t>
      </w:r>
    </w:p>
    <w:p w14:paraId="35DD0FFA" w14:textId="77777777" w:rsidR="00871258" w:rsidRDefault="00871258" w:rsidP="000C5C94">
      <w:pPr>
        <w:pStyle w:val="Listenabsatz"/>
        <w:numPr>
          <w:ilvl w:val="0"/>
          <w:numId w:val="8"/>
        </w:numPr>
        <w:rPr>
          <w:color w:val="000000" w:themeColor="text1"/>
        </w:rPr>
      </w:pPr>
      <w:r>
        <w:rPr>
          <w:color w:val="000000" w:themeColor="text1"/>
        </w:rPr>
        <w:t>An der Erstellung des Tests arbeiten.</w:t>
      </w:r>
    </w:p>
    <w:p w14:paraId="233BE437" w14:textId="0BACBE37" w:rsidR="00871258" w:rsidRDefault="00871258" w:rsidP="000C5C94">
      <w:pPr>
        <w:pStyle w:val="Listenabsatz"/>
        <w:numPr>
          <w:ilvl w:val="0"/>
          <w:numId w:val="8"/>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05CE0DFE" w:rsidR="00871258" w:rsidRDefault="00871258" w:rsidP="000C5C94">
      <w:pPr>
        <w:pStyle w:val="Listenabsatz"/>
        <w:numPr>
          <w:ilvl w:val="0"/>
          <w:numId w:val="8"/>
        </w:numPr>
        <w:rPr>
          <w:color w:val="000000" w:themeColor="text1"/>
        </w:rPr>
      </w:pPr>
      <w:r>
        <w:rPr>
          <w:color w:val="000000" w:themeColor="text1"/>
        </w:rPr>
        <w:t xml:space="preserve">Veränderung des </w:t>
      </w:r>
      <w:r w:rsidR="00CC1F50">
        <w:rPr>
          <w:color w:val="000000" w:themeColor="text1"/>
        </w:rPr>
        <w:t>Programmcodes</w:t>
      </w:r>
      <w:r>
        <w:rPr>
          <w:color w:val="000000" w:themeColor="text1"/>
        </w:rPr>
        <w:t>, bis der Test erfolgreich verläuft.</w:t>
      </w:r>
    </w:p>
    <w:p w14:paraId="0F353900" w14:textId="69774631" w:rsidR="00871258" w:rsidRPr="004B0502" w:rsidRDefault="00871258" w:rsidP="000C5C94">
      <w:pPr>
        <w:pStyle w:val="Listenabsatz"/>
        <w:numPr>
          <w:ilvl w:val="0"/>
          <w:numId w:val="8"/>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0C5C94">
      <w:pPr>
        <w:pStyle w:val="Listenabsatz"/>
        <w:numPr>
          <w:ilvl w:val="0"/>
          <w:numId w:val="8"/>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6"/>
      </w:r>
    </w:p>
    <w:p w14:paraId="285C0164" w14:textId="6F55F79D"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dass 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7"/>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BA48B0">
        <w:t>Abbildung 4</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lang w:eastAsia="de-DE"/>
        </w:rPr>
        <w:drawing>
          <wp:inline distT="0" distB="0" distL="0" distR="0" wp14:anchorId="24F46415" wp14:editId="21B040F8">
            <wp:extent cx="3412849" cy="1938821"/>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7456" cy="2055057"/>
                    </a:xfrm>
                    <a:prstGeom prst="rect">
                      <a:avLst/>
                    </a:prstGeom>
                    <a:noFill/>
                    <a:ln>
                      <a:noFill/>
                    </a:ln>
                  </pic:spPr>
                </pic:pic>
              </a:graphicData>
            </a:graphic>
          </wp:inline>
        </w:drawing>
      </w:r>
    </w:p>
    <w:p w14:paraId="6D8F9C99" w14:textId="77777777" w:rsidR="00871258" w:rsidRDefault="00871258" w:rsidP="00045CBA">
      <w:pPr>
        <w:pStyle w:val="Beschriftung"/>
      </w:pPr>
      <w:bookmarkStart w:id="75" w:name="_Ref472072558"/>
      <w:r>
        <w:t xml:space="preserve">Abbildung </w:t>
      </w:r>
      <w:r w:rsidR="008C6A0F">
        <w:fldChar w:fldCharType="begin"/>
      </w:r>
      <w:r w:rsidR="008C6A0F">
        <w:instrText xml:space="preserve"> SEQ Abbildung \* ARABIC </w:instrText>
      </w:r>
      <w:r w:rsidR="008C6A0F">
        <w:fldChar w:fldCharType="separate"/>
      </w:r>
      <w:r w:rsidR="00BA48B0">
        <w:t>4</w:t>
      </w:r>
      <w:r w:rsidR="008C6A0F">
        <w:fldChar w:fldCharType="end"/>
      </w:r>
      <w:bookmarkEnd w:id="75"/>
      <w:r>
        <w:t>: Der Red-Green-Refactor Cycle</w:t>
      </w:r>
      <w:r>
        <w:rPr>
          <w:rStyle w:val="Funotenzeichen"/>
        </w:rPr>
        <w:footnoteReference w:id="28"/>
      </w:r>
    </w:p>
    <w:p w14:paraId="3977913E" w14:textId="77777777" w:rsidR="009E3947" w:rsidRPr="00BB1935" w:rsidRDefault="009E3947" w:rsidP="00660825"/>
    <w:p w14:paraId="3B0BD483" w14:textId="77777777" w:rsidR="00871258" w:rsidRDefault="006915DB" w:rsidP="00871258">
      <w:pPr>
        <w:pStyle w:val="berschrift3"/>
      </w:pPr>
      <w:bookmarkStart w:id="76" w:name="_Toc474315647"/>
      <w:r>
        <w:lastRenderedPageBreak/>
        <w:t>Vorgehensweise bei BDD</w:t>
      </w:r>
      <w:bookmarkEnd w:id="76"/>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29"/>
      </w:r>
      <w:r>
        <w:t xml:space="preserve"> Dabei wird die Kommunikation zwischen den unterschiedlichen Beteiligten an einem Softwareentwicklungsprojekt betont.</w:t>
      </w:r>
      <w:r w:rsidR="002701A8">
        <w:rPr>
          <w:rStyle w:val="Funotenzeichen"/>
        </w:rPr>
        <w:footnoteReference w:id="30"/>
      </w:r>
      <w:r>
        <w:t xml:space="preserve"> Durch diesen Aspekt ist BDD in die agile Softwareentwicklung als Prinzip einzuordnen.</w:t>
      </w:r>
      <w:r w:rsidR="00686BA2">
        <w:rPr>
          <w:rStyle w:val="Funotenzeichen"/>
        </w:rPr>
        <w:footnoteReference w:id="31"/>
      </w:r>
      <w:r>
        <w:t xml:space="preserve"> </w:t>
      </w:r>
    </w:p>
    <w:p w14:paraId="6BF56E7F" w14:textId="10875C15" w:rsidR="00C73289" w:rsidRDefault="006915DB" w:rsidP="006915DB">
      <w:r>
        <w:t>Die grundlegende Funktionsweise von BDD baut auf die unterschiedlichen Verhaltensweisen einer Software, die von den Stakeholdern</w:t>
      </w:r>
      <w:r w:rsidR="00984FC1">
        <w:rPr>
          <w:rStyle w:val="Funotenzeichen"/>
        </w:rPr>
        <w:footnoteReference w:id="32"/>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3"/>
      </w:r>
      <w:r>
        <w:t xml:space="preserve"> Ein Beispiel für eine </w:t>
      </w:r>
      <w:r w:rsidR="00DD55C3">
        <w:t>User-</w:t>
      </w:r>
      <w:r>
        <w:t xml:space="preserve">Story ist in der </w:t>
      </w:r>
      <w:r w:rsidR="008C6A0F">
        <w:fldChar w:fldCharType="begin"/>
      </w:r>
      <w:r w:rsidR="008C6A0F">
        <w:instrText xml:space="preserve"> REF _Ref472072606 </w:instrText>
      </w:r>
      <w:r w:rsidR="008C6A0F">
        <w:fldChar w:fldCharType="separate"/>
      </w:r>
      <w:r w:rsidR="00BA48B0">
        <w:t>Tabelle 1</w:t>
      </w:r>
      <w:r w:rsidR="008C6A0F">
        <w:fldChar w:fldCharType="end"/>
      </w:r>
      <w:r>
        <w:t xml:space="preserve"> dargestellt.</w:t>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77777777" w:rsidR="006915DB" w:rsidRDefault="006915DB" w:rsidP="006915DB">
            <w:r w:rsidRPr="00BB57FB">
              <w:rPr>
                <w:b w:val="0"/>
              </w:rPr>
              <w:t>Möchte ich die</w:t>
            </w:r>
            <w:r w:rsidR="00984FC1">
              <w:t xml:space="preserve"> „Kontakt“-</w:t>
            </w:r>
            <w:r>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50092C22" w:rsidR="006915DB" w:rsidRDefault="00D35843" w:rsidP="00D35843">
            <w:pPr>
              <w:keepNext/>
            </w:pPr>
            <w:r>
              <w:rPr>
                <w:b w:val="0"/>
              </w:rPr>
              <w:t>So</w:t>
            </w:r>
            <w:r w:rsidR="00C21689">
              <w:rPr>
                <w:b w:val="0"/>
              </w:rPr>
              <w:t>,</w:t>
            </w:r>
            <w:r>
              <w:rPr>
                <w:b w:val="0"/>
              </w:rPr>
              <w:t xml:space="preserve"> das</w:t>
            </w:r>
            <w:r w:rsidR="000766AE">
              <w:rPr>
                <w:b w:val="0"/>
              </w:rPr>
              <w:t>s</w:t>
            </w:r>
            <w:r>
              <w:rPr>
                <w:b w:val="0"/>
              </w:rPr>
              <w:t xml:space="preserve"> ich das</w:t>
            </w:r>
            <w:r w:rsidR="006915DB">
              <w:t xml:space="preserve"> Unternehmen kontaktieren</w:t>
            </w:r>
            <w:r>
              <w:t xml:space="preserve"> kann</w:t>
            </w:r>
          </w:p>
        </w:tc>
      </w:tr>
    </w:tbl>
    <w:p w14:paraId="60E90905" w14:textId="21ECBEF9" w:rsidR="006915DB" w:rsidRDefault="006915DB" w:rsidP="006915DB">
      <w:pPr>
        <w:pStyle w:val="Beschriftung"/>
      </w:pPr>
      <w:bookmarkStart w:id="77" w:name="_Ref472072606"/>
      <w:bookmarkStart w:id="78" w:name="_Toc474315686"/>
      <w:r>
        <w:t xml:space="preserve">Tabelle </w:t>
      </w:r>
      <w:r w:rsidR="008C6A0F">
        <w:fldChar w:fldCharType="begin"/>
      </w:r>
      <w:r w:rsidR="008C6A0F">
        <w:instrText xml:space="preserve"> SEQ Tabelle \* ARABIC </w:instrText>
      </w:r>
      <w:r w:rsidR="008C6A0F">
        <w:fldChar w:fldCharType="separate"/>
      </w:r>
      <w:r w:rsidR="00BA48B0">
        <w:t>1</w:t>
      </w:r>
      <w:r w:rsidR="008C6A0F">
        <w:fldChar w:fldCharType="end"/>
      </w:r>
      <w:bookmarkEnd w:id="77"/>
      <w:r>
        <w:t>: Beispiel</w:t>
      </w:r>
      <w:r w:rsidR="00DD55C3">
        <w:t xml:space="preserve"> für eine User-S</w:t>
      </w:r>
      <w:r>
        <w:t>tory</w:t>
      </w:r>
      <w:r>
        <w:rPr>
          <w:rStyle w:val="Funotenzeichen"/>
        </w:rPr>
        <w:footnoteReference w:id="34"/>
      </w:r>
      <w:bookmarkEnd w:id="78"/>
    </w:p>
    <w:p w14:paraId="7D207D2C" w14:textId="6704CACF" w:rsidR="006C72D7" w:rsidRDefault="0099494B" w:rsidP="006915DB">
      <w:r>
        <w:t>Die Stories enthalten immer dieselbe Struktur und so können diese leicht mit Hilfe von einfachen Fragen beantwortet werden.</w:t>
      </w:r>
    </w:p>
    <w:p w14:paraId="33E43BAA" w14:textId="77777777" w:rsidR="00805CBB" w:rsidRDefault="00805CBB" w:rsidP="006915DB"/>
    <w:p w14:paraId="55D1BEC6" w14:textId="77777777" w:rsidR="00805CBB" w:rsidRDefault="00805CBB" w:rsidP="006915DB"/>
    <w:p w14:paraId="6A909FD9" w14:textId="77777777" w:rsidR="00805CBB" w:rsidRDefault="00805CBB" w:rsidP="006915DB"/>
    <w:p w14:paraId="49513394" w14:textId="77777777" w:rsidR="00805CBB" w:rsidRDefault="00805CBB" w:rsidP="006915DB"/>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lastRenderedPageBreak/>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77777777" w:rsidR="009E3947" w:rsidRPr="00950EB9" w:rsidRDefault="009E3947" w:rsidP="009E3947">
            <w:pPr>
              <w:rPr>
                <w:b w:val="0"/>
              </w:rPr>
            </w:pPr>
            <w:r w:rsidRPr="00950EB9">
              <w:rPr>
                <w:b w:val="0"/>
              </w:rPr>
              <w:t>Wer ist der Stakeholder dieser 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26E4470E" w:rsidR="0099494B" w:rsidRDefault="009E3947" w:rsidP="009E3947">
      <w:pPr>
        <w:pStyle w:val="Beschriftung"/>
      </w:pPr>
      <w:bookmarkStart w:id="79" w:name="_Toc474315687"/>
      <w:r>
        <w:t xml:space="preserve">Tabelle </w:t>
      </w:r>
      <w:r w:rsidR="008C6A0F">
        <w:fldChar w:fldCharType="begin"/>
      </w:r>
      <w:r w:rsidR="008C6A0F">
        <w:instrText xml:space="preserve"> SEQ Tabelle \* ARABIC </w:instrText>
      </w:r>
      <w:r w:rsidR="008C6A0F">
        <w:fldChar w:fldCharType="separate"/>
      </w:r>
      <w:r w:rsidR="00BA48B0">
        <w:t>2</w:t>
      </w:r>
      <w:r w:rsidR="008C6A0F">
        <w:fldChar w:fldCharType="end"/>
      </w:r>
      <w:r>
        <w:t xml:space="preserve">: </w:t>
      </w:r>
      <w:r w:rsidR="00DC3963">
        <w:t>Aufbau</w:t>
      </w:r>
      <w:r>
        <w:t xml:space="preserve"> einer </w:t>
      </w:r>
      <w:r w:rsidR="00DD55C3">
        <w:t>User-</w:t>
      </w:r>
      <w:r>
        <w:t>Story</w:t>
      </w:r>
      <w:r w:rsidR="00DD55C3">
        <w:rPr>
          <w:rStyle w:val="Funotenzeichen"/>
        </w:rPr>
        <w:footnoteReference w:id="35"/>
      </w:r>
      <w:bookmarkEnd w:id="79"/>
    </w:p>
    <w:p w14:paraId="586E183D" w14:textId="77777777" w:rsidR="008E5E40" w:rsidRDefault="008E5E40" w:rsidP="006915DB">
      <w:r>
        <w:t>Auf der Grundlage der erstellen User-Stories</w:t>
      </w:r>
      <w:r w:rsidR="00394D56">
        <w:t>, erarbeiten</w:t>
      </w:r>
      <w:r>
        <w:t xml:space="preserve"> die Entwickler nun die Funktionen des Systems.</w:t>
      </w:r>
    </w:p>
    <w:p w14:paraId="419CFC2B" w14:textId="4B34963F" w:rsidR="00C73289"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6915DB">
        <w:t>Die erste ist die „Given“ Information. Diese besteht aus dem Kontext</w:t>
      </w:r>
      <w:r w:rsidR="00984FC1">
        <w:t>,</w:t>
      </w:r>
      <w:r w:rsidR="006915DB">
        <w:t xml:space="preserve"> aus dem ein Benutzer im folgenden Verlauf handeln wird. Die </w:t>
      </w:r>
      <w:r w:rsidR="00C21689">
        <w:t>z</w:t>
      </w:r>
      <w:r w:rsidR="006915DB">
        <w:t>weite ist die „When“-Information. Diese Information enthält alles über das Verhalten des Benutzers, also was tut der Benutzer. Bei der dritten Information handelt es sich um das Ergebnis, dass die Software zurückliefern soll, nachdem der Benutzer den zweiten Schritt ausgeführt hat. Also welches Verhalten wird erwartet, wenn der Benutzer etwas in einer bestimmten Situation tut.</w:t>
      </w:r>
      <w:r w:rsidR="000C628F">
        <w:rPr>
          <w:rStyle w:val="Funotenzeichen"/>
        </w:rPr>
        <w:footnoteReference w:id="36"/>
      </w:r>
      <w:r w:rsidR="006915DB">
        <w:t xml:space="preserve"> Die folgende </w:t>
      </w:r>
      <w:r w:rsidR="008C6A0F">
        <w:fldChar w:fldCharType="begin"/>
      </w:r>
      <w:r w:rsidR="008C6A0F">
        <w:instrText xml:space="preserve"> REF _Ref472072579 </w:instrText>
      </w:r>
      <w:r w:rsidR="008C6A0F">
        <w:fldChar w:fldCharType="separate"/>
      </w:r>
      <w:r w:rsidR="00BA48B0">
        <w:t>Tabelle 3</w:t>
      </w:r>
      <w:r w:rsidR="008C6A0F">
        <w:fldChar w:fldCharType="end"/>
      </w:r>
      <w:r w:rsidR="006915DB">
        <w:t xml:space="preserve"> verdeutlicht dieses anhand eines Beispiels. </w:t>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68190FB" w:rsidR="006915DB" w:rsidRDefault="006915DB" w:rsidP="006915DB">
      <w:pPr>
        <w:pStyle w:val="Beschriftung"/>
      </w:pPr>
      <w:bookmarkStart w:id="80" w:name="_Ref472072579"/>
      <w:bookmarkStart w:id="81" w:name="_Ref472072575"/>
      <w:bookmarkStart w:id="82" w:name="_Toc474315688"/>
      <w:r>
        <w:t xml:space="preserve">Tabelle </w:t>
      </w:r>
      <w:r w:rsidR="008C6A0F">
        <w:fldChar w:fldCharType="begin"/>
      </w:r>
      <w:r w:rsidR="008C6A0F">
        <w:instrText xml:space="preserve"> SEQ Tabelle \* ARABIC </w:instrText>
      </w:r>
      <w:r w:rsidR="008C6A0F">
        <w:fldChar w:fldCharType="separate"/>
      </w:r>
      <w:r w:rsidR="00BA48B0">
        <w:t>3</w:t>
      </w:r>
      <w:r w:rsidR="008C6A0F">
        <w:fldChar w:fldCharType="end"/>
      </w:r>
      <w:bookmarkEnd w:id="80"/>
      <w:r>
        <w:t>: Beispiel</w:t>
      </w:r>
      <w:r w:rsidR="00DC3963">
        <w:t xml:space="preserve"> für ein S</w:t>
      </w:r>
      <w:r>
        <w:t>zenario</w:t>
      </w:r>
      <w:bookmarkEnd w:id="81"/>
      <w:r>
        <w:rPr>
          <w:rStyle w:val="Funotenzeichen"/>
        </w:rPr>
        <w:footnoteReference w:id="37"/>
      </w:r>
      <w:bookmarkEnd w:id="82"/>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38"/>
      </w:r>
      <w:r>
        <w:t xml:space="preserve"> Die Business-Verantwortlichen müssen von den Entwicklern </w:t>
      </w:r>
      <w:r>
        <w:lastRenderedPageBreak/>
        <w:t xml:space="preserve">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39"/>
      </w:r>
      <w:r>
        <w:t xml:space="preserve"> </w:t>
      </w:r>
    </w:p>
    <w:p w14:paraId="4ECA384A" w14:textId="5731FA14" w:rsidR="00686BA2" w:rsidRPr="00686BA2" w:rsidRDefault="00686BA2" w:rsidP="006915DB">
      <w:r w:rsidRPr="00686BA2">
        <w:t>Ein weiterer Punkt ist die Automatisierung des Akzeptanztests oder auch Spezifizierungscode genannt. Es handelt sich dabei um messbare Spezifizierung des Verhaltens des Systems.</w:t>
      </w:r>
      <w:r w:rsidR="004F7044" w:rsidRPr="00686BA2">
        <w:t xml:space="preserve"> </w:t>
      </w:r>
      <w:r w:rsidRPr="00686BA2">
        <w:t xml:space="preserve">Für die erfolgreiche Ausführung ist es notwendig, dass </w:t>
      </w:r>
      <w:r w:rsidR="001C3D32">
        <w:t>die</w:t>
      </w:r>
      <w:r w:rsidRPr="00686BA2">
        <w:t xml:space="preserve"> </w:t>
      </w:r>
      <w:r w:rsidR="001C3D32">
        <w:t>Testmanagementsoftware</w:t>
      </w:r>
      <w:r w:rsidRPr="00686BA2">
        <w:t xml:space="preserve"> die Kriterien für ein positives Ergebnis automatisch aus den Szenarien </w:t>
      </w:r>
      <w:r w:rsidRPr="0030513A">
        <w:t xml:space="preserve">erkennt und analysiert. Dafür ist eine Hinterlegung von Regeln notwendig, welche beinhalten, wie </w:t>
      </w:r>
      <w:r w:rsidR="0030513A" w:rsidRPr="0030513A">
        <w:t>die Testmanagementsoftware</w:t>
      </w:r>
      <w:r w:rsidRPr="0030513A">
        <w:t xml:space="preserve"> vom Szenario zu dem Programmcode, der zur Spezifizierung </w:t>
      </w:r>
      <w:r w:rsidR="0030513A" w:rsidRPr="0030513A">
        <w:t>der Software</w:t>
      </w:r>
      <w:r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Pr="0030513A">
        <w:t>unterschiedlich.</w:t>
      </w:r>
    </w:p>
    <w:p w14:paraId="713F6B60" w14:textId="77777777" w:rsidR="00686BA2" w:rsidRPr="00686BA2" w:rsidRDefault="00686BA2" w:rsidP="00686BA2">
      <w:r w:rsidRPr="00686BA2">
        <w:t>Außer der Formulierung der Anforderungen sowie der erwünschten Ergebnisse wird deutlich, dass im Rahmen von BDD auf die Verwendung des Wortes „Test“ verzichtet wird. So wird sichergestellt,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0"/>
      </w:r>
    </w:p>
    <w:p w14:paraId="39D33B18" w14:textId="3B74D4CA" w:rsidR="00686BA2" w:rsidRDefault="00686BA2">
      <w:pPr>
        <w:spacing w:before="0" w:after="200" w:line="276" w:lineRule="auto"/>
        <w:jc w:val="left"/>
        <w:rPr>
          <w:rFonts w:asciiTheme="majorHAnsi" w:eastAsiaTheme="majorEastAsia" w:hAnsiTheme="majorHAnsi" w:cstheme="majorBidi"/>
          <w:bCs/>
        </w:rPr>
      </w:pPr>
    </w:p>
    <w:p w14:paraId="151A5B0D" w14:textId="77777777" w:rsidR="00871258" w:rsidRDefault="00871258" w:rsidP="00871258">
      <w:pPr>
        <w:pStyle w:val="berschrift3"/>
      </w:pPr>
      <w:bookmarkStart w:id="83" w:name="_Toc474315648"/>
      <w:r>
        <w:t>Vor- und Nachteile</w:t>
      </w:r>
      <w:bookmarkEnd w:id="83"/>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BB780D">
      <w:pPr>
        <w:pStyle w:val="Listenabsatz"/>
        <w:numPr>
          <w:ilvl w:val="0"/>
          <w:numId w:val="13"/>
        </w:numPr>
      </w:pPr>
      <w:r>
        <w:t xml:space="preserve">Es </w:t>
      </w:r>
      <w:r w:rsidR="00F97C60">
        <w:t>werden keine besonderen Fähigkeiten oder Kenntnisse benötigt, um die Software auf das richtige Verhalten zu überprüfen</w:t>
      </w:r>
      <w:r w:rsidR="001C3D32">
        <w:t>.</w:t>
      </w:r>
    </w:p>
    <w:p w14:paraId="204B407E" w14:textId="2893E1DF" w:rsidR="00F97C60" w:rsidRDefault="00F97C60" w:rsidP="00BB780D">
      <w:pPr>
        <w:pStyle w:val="Listenabsatz"/>
        <w:numPr>
          <w:ilvl w:val="0"/>
          <w:numId w:val="13"/>
        </w:numPr>
      </w:pPr>
      <w:r>
        <w:t xml:space="preserve">Die Anforderungen </w:t>
      </w:r>
      <w:r w:rsidR="00984FC1">
        <w:t>si</w:t>
      </w:r>
      <w:r>
        <w:t>n</w:t>
      </w:r>
      <w:r w:rsidR="00984FC1">
        <w:t>d</w:t>
      </w:r>
      <w:r>
        <w:t xml:space="preserve"> durch Beispiele hinterlegt so </w:t>
      </w:r>
      <w:r w:rsidR="00394D56">
        <w:t xml:space="preserve">können </w:t>
      </w:r>
      <w:r>
        <w:t>sämtliche Missverständnisse umgangen.</w:t>
      </w:r>
    </w:p>
    <w:p w14:paraId="01F5EBF5" w14:textId="77777777" w:rsidR="00F97C60" w:rsidRDefault="00F97C60" w:rsidP="00BB780D">
      <w:pPr>
        <w:pStyle w:val="Listenabsatz"/>
        <w:numPr>
          <w:ilvl w:val="0"/>
          <w:numId w:val="13"/>
        </w:numPr>
      </w:pPr>
      <w:r>
        <w:t>Sämtliche Stakeholder werden in den Entwicklungsprozess durch ständige Kommunikation einbezogen, so entsteht ein zusammenarbeitendes Team.</w:t>
      </w:r>
    </w:p>
    <w:p w14:paraId="40952F6E" w14:textId="05B7208F" w:rsidR="00C73289" w:rsidRDefault="00F97C60" w:rsidP="008E2C45">
      <w:pPr>
        <w:pStyle w:val="Listenabsatz"/>
        <w:numPr>
          <w:ilvl w:val="0"/>
          <w:numId w:val="13"/>
        </w:numPr>
      </w:pPr>
      <w:r>
        <w:t>Für die meisten Beteiligten ist es leicht</w:t>
      </w:r>
      <w:r w:rsidR="00984FC1">
        <w:t>er,</w:t>
      </w:r>
      <w:r>
        <w:t xml:space="preserve"> die Fragestellung</w:t>
      </w:r>
      <w:r w:rsidR="00984FC1">
        <w:t>,</w:t>
      </w:r>
      <w:r>
        <w:t xml:space="preserve"> was soll das System tun</w:t>
      </w:r>
      <w:r w:rsidR="00984FC1">
        <w:t>,</w:t>
      </w:r>
      <w:r>
        <w:t xml:space="preserve"> zu beantworten, als die Frage</w:t>
      </w:r>
      <w:r w:rsidR="00984FC1">
        <w:t>,</w:t>
      </w:r>
      <w:r>
        <w:t xml:space="preserve"> wie soll eine bestimmte Anforderung implementiert werden.</w:t>
      </w:r>
    </w:p>
    <w:p w14:paraId="3E6090FF" w14:textId="30D78A26" w:rsidR="00F97C60" w:rsidRDefault="00F97C60" w:rsidP="00F97C60">
      <w:r>
        <w:lastRenderedPageBreak/>
        <w:t>Nachteile</w:t>
      </w:r>
      <w:r w:rsidR="001C3D32">
        <w:t>:</w:t>
      </w:r>
    </w:p>
    <w:p w14:paraId="19A76A4B" w14:textId="77777777" w:rsidR="003D1AB9" w:rsidRDefault="00F97C60" w:rsidP="00F97C60">
      <w:pPr>
        <w:pStyle w:val="Listenabsatz"/>
        <w:numPr>
          <w:ilvl w:val="0"/>
          <w:numId w:val="14"/>
        </w:numPr>
      </w:pPr>
      <w:r>
        <w:t>Die Stakeholder, besonders der Kunde, muss kooperationsbereit sein und im Team mitarbeiten wollen, ansonsten kann die Kommunikation zur Hürde werden.</w:t>
      </w:r>
    </w:p>
    <w:p w14:paraId="46A5890D" w14:textId="77777777" w:rsidR="007459D5" w:rsidRDefault="00F97C60" w:rsidP="00F97C60">
      <w:pPr>
        <w:pStyle w:val="Listenabsatz"/>
        <w:numPr>
          <w:ilvl w:val="0"/>
          <w:numId w:val="14"/>
        </w:numPr>
      </w:pPr>
      <w:r>
        <w:t>Es muss ein Umdenken der Programmierer stattfinden, diese dürfen nicht weiter ihre Funktionen direkt in Algorithmen ausdrücken, sondern müssen die</w:t>
      </w:r>
      <w:r w:rsidR="00984FC1">
        <w:t>se zu</w:t>
      </w:r>
      <w:r>
        <w:t>nächst in natürlicher Sprache definieren.</w:t>
      </w:r>
      <w:bookmarkStart w:id="84" w:name="_Ref464130967"/>
      <w:bookmarkStart w:id="85" w:name="_Ref464131019"/>
    </w:p>
    <w:p w14:paraId="57878E57" w14:textId="77777777" w:rsidR="009E3947" w:rsidRDefault="009E3947" w:rsidP="009E3947">
      <w:pPr>
        <w:pStyle w:val="Listenabsatz"/>
        <w:ind w:left="777"/>
      </w:pPr>
    </w:p>
    <w:p w14:paraId="066C788D" w14:textId="77777777" w:rsidR="00EB28A9" w:rsidRDefault="00EB28A9" w:rsidP="00EB28A9">
      <w:pPr>
        <w:pStyle w:val="berschrift2"/>
      </w:pPr>
      <w:bookmarkStart w:id="86" w:name="_Ref472415516"/>
      <w:bookmarkStart w:id="87" w:name="_Toc474315649"/>
      <w:r>
        <w:t>Der Konflik</w:t>
      </w:r>
      <w:r w:rsidR="001A6E43">
        <w:t>t</w:t>
      </w:r>
      <w:r>
        <w:t xml:space="preserve"> innerhalb der IT-Organisation</w:t>
      </w:r>
      <w:bookmarkEnd w:id="84"/>
      <w:bookmarkEnd w:id="85"/>
      <w:bookmarkEnd w:id="86"/>
      <w:bookmarkEnd w:id="87"/>
    </w:p>
    <w:p w14:paraId="001551D7" w14:textId="7758CD10" w:rsidR="004218DD" w:rsidRDefault="004218DD" w:rsidP="004218DD">
      <w:r>
        <w:t>Die IT-Organisation gliedert sich in die Softwareentwicklung (Dev) und den IT-Betrieb (Ops)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13EF66F7" w:rsidR="004218DD" w:rsidRDefault="004218DD" w:rsidP="004218DD">
      <w:r>
        <w:t xml:space="preserve">Die Wertschöpfung der Entwicklung dagegen ist die Umsetzung der Anforderungen und die damit verbundene Erweiterung der Software. Der Kunde erwartet von der Entwicklung, dass alle von ihm gestellten Anforderungen </w:t>
      </w:r>
      <w:r w:rsidR="0029274F">
        <w:t xml:space="preserve">möglichst schnell </w:t>
      </w:r>
      <w:r>
        <w:t>umgesetzt werden. So werden seitens der Entwicklung häufig neue Funktionen entwickelt und Änderungen in der Software vorgenommen.</w:t>
      </w:r>
      <w:r>
        <w:rPr>
          <w:rStyle w:val="Funotenzeichen"/>
        </w:rPr>
        <w:footnoteReference w:id="41"/>
      </w:r>
      <w:r>
        <w:t xml:space="preserve">  </w:t>
      </w:r>
    </w:p>
    <w:p w14:paraId="446335AC" w14:textId="7084FB41" w:rsidR="004218DD"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BA48B0">
        <w:t>Abbildung 5</w:t>
      </w:r>
      <w:r>
        <w:fldChar w:fldCharType="end"/>
      </w:r>
      <w:r>
        <w:t>.</w:t>
      </w:r>
    </w:p>
    <w:p w14:paraId="4BF536E2" w14:textId="77777777" w:rsidR="008E2C45" w:rsidRDefault="008E2C45" w:rsidP="004218DD"/>
    <w:p w14:paraId="2D0ED004" w14:textId="77777777" w:rsidR="004218DD" w:rsidRDefault="004218DD" w:rsidP="004218DD">
      <w:r>
        <w:rPr>
          <w:lang w:eastAsia="de-DE"/>
        </w:rPr>
        <w:lastRenderedPageBreak/>
        <w:drawing>
          <wp:inline distT="0" distB="0" distL="0" distR="0" wp14:anchorId="66C20366" wp14:editId="57C56D0B">
            <wp:extent cx="3641449" cy="2286279"/>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2667" cy="2324715"/>
                    </a:xfrm>
                    <a:prstGeom prst="rect">
                      <a:avLst/>
                    </a:prstGeom>
                    <a:noFill/>
                    <a:ln>
                      <a:noFill/>
                    </a:ln>
                  </pic:spPr>
                </pic:pic>
              </a:graphicData>
            </a:graphic>
          </wp:inline>
        </w:drawing>
      </w:r>
    </w:p>
    <w:p w14:paraId="2C4EFCB3" w14:textId="77777777" w:rsidR="004218DD" w:rsidRDefault="004218DD" w:rsidP="004218DD">
      <w:pPr>
        <w:pStyle w:val="Beschriftung"/>
      </w:pPr>
      <w:bookmarkStart w:id="88" w:name="_Ref472072347"/>
      <w:r>
        <w:t xml:space="preserve">Abbildung </w:t>
      </w:r>
      <w:r w:rsidR="008C6A0F">
        <w:fldChar w:fldCharType="begin"/>
      </w:r>
      <w:r w:rsidR="008C6A0F">
        <w:instrText xml:space="preserve"> SEQ Abbildung \* ARABIC </w:instrText>
      </w:r>
      <w:r w:rsidR="008C6A0F">
        <w:fldChar w:fldCharType="separate"/>
      </w:r>
      <w:r w:rsidR="00BA48B0">
        <w:t>5</w:t>
      </w:r>
      <w:r w:rsidR="008C6A0F">
        <w:fldChar w:fldCharType="end"/>
      </w:r>
      <w:bookmarkEnd w:id="88"/>
      <w:r>
        <w:t xml:space="preserve">: </w:t>
      </w:r>
      <w:r w:rsidRPr="005A3251">
        <w:t>Die Isolation innerhalb der IT-Organisation</w:t>
      </w:r>
      <w:r>
        <w:rPr>
          <w:rStyle w:val="Funotenzeichen"/>
        </w:rPr>
        <w:footnoteReference w:id="42"/>
      </w:r>
    </w:p>
    <w:p w14:paraId="6D41314C" w14:textId="6D569597" w:rsidR="004218DD" w:rsidRDefault="004218DD" w:rsidP="004218DD">
      <w:r>
        <w:t>Der Konflikt entsteht</w:t>
      </w:r>
      <w:r w:rsidR="000D7AB2">
        <w:t>,</w:t>
      </w:r>
      <w:r>
        <w:t xml:space="preserve"> nachdem die Änderungen in einer Testumgebung auf die Probe gestellt wurden. </w:t>
      </w:r>
      <w:r w:rsidR="0029274F">
        <w:t xml:space="preserve">Die Tests sollen der Softwareentwicklung die Sicherheit geben, dass die Software einwandfrei ist und dem IT-Betrieb weitergegeben werden kann, damit dieses Team die Software in die Produktivumgebung einsetzt. </w:t>
      </w:r>
    </w:p>
    <w:p w14:paraId="790D1B61" w14:textId="5B75D6DB"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garantiert, da Fehler, welche in der Testumgebung noch nicht deutlich waren nun erkannt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nur ihre Interessen und es wird durch diesen Konflikt häufig nicht an einem 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3"/>
      </w:r>
    </w:p>
    <w:p w14:paraId="2B1E734D" w14:textId="548B02D8" w:rsidR="0092463D" w:rsidRPr="00CD3B15" w:rsidRDefault="0092463D">
      <w:pPr>
        <w:spacing w:before="0" w:after="200" w:line="276" w:lineRule="auto"/>
        <w:jc w:val="left"/>
        <w:rPr>
          <w:rFonts w:asciiTheme="majorHAnsi" w:eastAsiaTheme="majorEastAsia" w:hAnsiTheme="majorHAnsi" w:cstheme="majorBidi"/>
          <w:b/>
          <w:strike/>
          <w:color w:val="000000" w:themeColor="text1"/>
          <w:szCs w:val="26"/>
        </w:rPr>
      </w:pPr>
    </w:p>
    <w:p w14:paraId="7BC6114E" w14:textId="77777777" w:rsidR="00805CBB" w:rsidRDefault="00805CBB">
      <w:pPr>
        <w:spacing w:before="0" w:after="200" w:line="276" w:lineRule="auto"/>
        <w:jc w:val="left"/>
        <w:rPr>
          <w:rFonts w:asciiTheme="majorHAnsi" w:eastAsiaTheme="majorEastAsia" w:hAnsiTheme="majorHAnsi" w:cstheme="majorBidi"/>
          <w:b/>
          <w:color w:val="000000" w:themeColor="text1"/>
          <w:szCs w:val="26"/>
        </w:rPr>
      </w:pPr>
      <w:r>
        <w:br w:type="page"/>
      </w:r>
    </w:p>
    <w:p w14:paraId="76A84547" w14:textId="0C14246D" w:rsidR="002E21CF" w:rsidRPr="007E5E30" w:rsidRDefault="6CA5A8CB" w:rsidP="00E468F1">
      <w:pPr>
        <w:pStyle w:val="berschrift2"/>
      </w:pPr>
      <w:bookmarkStart w:id="89" w:name="_Toc474315650"/>
      <w:r w:rsidRPr="007E5E30">
        <w:lastRenderedPageBreak/>
        <w:t>DevOps im Unternehmen</w:t>
      </w:r>
      <w:bookmarkEnd w:id="89"/>
    </w:p>
    <w:p w14:paraId="5A4927A8" w14:textId="295A3257" w:rsidR="00950EB9" w:rsidRDefault="00E90463" w:rsidP="00E90463">
      <w:pPr>
        <w:rPr>
          <w:rFonts w:eastAsia="Times New Roman" w:cs="Times New Roman"/>
          <w:lang w:eastAsia="de-DE"/>
        </w:rPr>
      </w:pPr>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r w:rsidR="00605EA5"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4"/>
      </w:r>
      <w:r w:rsidR="00DC76B6">
        <w:t xml:space="preserve"> Ein Mitarbeiter der IBM definiert DevOps </w:t>
      </w:r>
      <w:r w:rsidR="00271223">
        <w:t xml:space="preserve">in einem Blogg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 xml:space="preserve">die unternehmerische Fähigkeit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5"/>
      </w:r>
    </w:p>
    <w:p w14:paraId="0449FDCA" w14:textId="40D2A875" w:rsidR="0029274F" w:rsidRDefault="0029274F" w:rsidP="00E90463">
      <w:pPr>
        <w:rPr>
          <w:rFonts w:eastAsia="Times New Roman" w:cs="Times New Roman"/>
          <w:lang w:eastAsia="de-DE"/>
        </w:rPr>
      </w:pPr>
      <w:r>
        <w:rPr>
          <w:rFonts w:eastAsia="Times New Roman" w:cs="Times New Roman"/>
          <w:lang w:eastAsia="de-DE"/>
        </w:rPr>
        <w:t>Um eine Definition für DevOps aufzustellen, ist es notwendig erstmal die grundliegenden Elemente von DevOps zu verstehen.</w:t>
      </w:r>
    </w:p>
    <w:p w14:paraId="0A44221D" w14:textId="4383352B"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6"/>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kurzfristige Reaktionen auf Änderungen.</w:t>
      </w:r>
      <w:r w:rsidR="0050503A">
        <w:t xml:space="preserve">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t>Mitarbeiter</w:t>
      </w:r>
      <w:r w:rsidR="00E001F6" w:rsidRPr="004074AD">
        <w:t>.</w:t>
      </w:r>
      <w:r w:rsidR="00E001F6" w:rsidRPr="004074AD">
        <w:rPr>
          <w:rStyle w:val="Funotenzeichen"/>
        </w:rPr>
        <w:footnoteReference w:id="47"/>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90" w:name="_Ref472415492"/>
    </w:p>
    <w:p w14:paraId="21314AB1" w14:textId="550A909E"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 xml:space="preserve">die </w:t>
      </w:r>
      <w:r w:rsidR="0030513A">
        <w:rPr>
          <w:rStyle w:val="s1"/>
        </w:rPr>
        <w:lastRenderedPageBreak/>
        <w:t>Zusammenarbeit von Anwendungsentwicklern und Mitarbeitern des IT-Betriebs zu stärken</w:t>
      </w:r>
      <w:r w:rsidR="0030513A">
        <w:t>.</w:t>
      </w:r>
      <w:r w:rsidR="0030513A">
        <w:rPr>
          <w:rStyle w:val="Funotenzeichen"/>
        </w:rPr>
        <w:footnoteReference w:id="48"/>
      </w:r>
      <w:r w:rsidR="0030513A">
        <w:t xml:space="preserve"> Jegliche Barrieren innerhalb der IT-Organisation sollen reduziert und so die reibungslose Zusammenarbeit garantiert werden. </w:t>
      </w:r>
    </w:p>
    <w:p w14:paraId="25BAFF66" w14:textId="3F70F0D1" w:rsidR="00FE599D" w:rsidRDefault="006E069C" w:rsidP="006C72D7">
      <w:r>
        <w:t xml:space="preserve">Diese Inhalte </w:t>
      </w:r>
      <w:r w:rsidR="00FE599D">
        <w:t xml:space="preserve">von DevOps </w:t>
      </w:r>
      <w:r>
        <w:t xml:space="preserve">führen zu der </w:t>
      </w:r>
      <w:r w:rsidR="00FE599D">
        <w:t>folgende</w:t>
      </w:r>
      <w:r w:rsidR="00FE599D" w:rsidRPr="00BB0DFD">
        <w:t xml:space="preserve">n </w:t>
      </w:r>
      <w:r w:rsidRPr="00BB0DFD">
        <w:t>Definition</w:t>
      </w:r>
      <w:r w:rsidR="00271223" w:rsidRPr="00BB0DFD">
        <w:t>:</w:t>
      </w:r>
      <w:r w:rsidRPr="00BB0DFD">
        <w:t xml:space="preserve"> </w:t>
      </w:r>
      <w:r w:rsidR="00FE599D" w:rsidRPr="00BB0DFD">
        <w:t>„</w:t>
      </w:r>
      <w:r w:rsidRPr="00BB0DFD">
        <w:t xml:space="preserve">DevOps </w:t>
      </w:r>
      <w:r w:rsidR="00FE599D" w:rsidRPr="00BB0DFD">
        <w:t xml:space="preserve">bildet </w:t>
      </w:r>
      <w:r w:rsidRPr="00BB0DFD">
        <w:t xml:space="preserve">die Vereinigung der unterschiedlichen Abteilungen der IT-Organisation </w:t>
      </w:r>
      <w:r w:rsidR="00FE599D" w:rsidRPr="00BB0DFD">
        <w:t>ab. Von diesem funktionsübergreifenden Team werden</w:t>
      </w:r>
      <w:r w:rsidRPr="00BB0DFD">
        <w:t xml:space="preserve"> </w:t>
      </w:r>
      <w:r w:rsidR="00FE599D" w:rsidRPr="00BB0DFD">
        <w:t>Methoden eingesetzt, die zu häufige</w:t>
      </w:r>
      <w:r w:rsidR="00271223" w:rsidRPr="00BB0DFD">
        <w:t>re</w:t>
      </w:r>
      <w:r w:rsidR="00FE599D" w:rsidRPr="00BB0DFD">
        <w:t>n Releasen und somit häufige</w:t>
      </w:r>
      <w:r w:rsidR="00271223" w:rsidRPr="00BB0DFD">
        <w:t>re</w:t>
      </w:r>
      <w:r w:rsidR="00FE599D" w:rsidRPr="00BB0DFD">
        <w:t>m Feedback der Stakeholder führen.“</w:t>
      </w:r>
    </w:p>
    <w:p w14:paraId="085697E9" w14:textId="77777777" w:rsidR="006C72D7" w:rsidRPr="006C72D7" w:rsidRDefault="006C72D7" w:rsidP="006C72D7"/>
    <w:p w14:paraId="40D03E21" w14:textId="4A3A2591" w:rsidR="00815597" w:rsidRPr="002D77C2" w:rsidRDefault="00815597" w:rsidP="00815597">
      <w:pPr>
        <w:pStyle w:val="berschrift3"/>
      </w:pPr>
      <w:bookmarkStart w:id="91" w:name="_Ref473104895"/>
      <w:bookmarkStart w:id="92" w:name="_Toc474315651"/>
      <w:r w:rsidRPr="002D77C2">
        <w:t>Kernelemente von DevOps</w:t>
      </w:r>
      <w:bookmarkEnd w:id="90"/>
      <w:bookmarkEnd w:id="91"/>
      <w:bookmarkEnd w:id="92"/>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49"/>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0"/>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1"/>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2"/>
      </w:r>
    </w:p>
    <w:p w14:paraId="05D91ACF" w14:textId="56058E8B"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3"/>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 xml:space="preserve">Tools, die </w:t>
      </w:r>
      <w:r w:rsidR="00F10C4E">
        <w:lastRenderedPageBreak/>
        <w:t>Automatisierungen</w:t>
      </w:r>
      <w:r w:rsidR="00AE5D0F" w:rsidRPr="00F10C4E">
        <w:t xml:space="preserve"> erstellen anstelle von manueller Arbeit, wird die Kontrolle trotz der Geschwindigkeit innerhalb der Erstellung gewährleistet. </w:t>
      </w:r>
      <w:r w:rsidR="00CD3B15">
        <w:rPr>
          <w:rStyle w:val="Funotenzeichen"/>
        </w:rPr>
        <w:footnoteReference w:id="54"/>
      </w:r>
    </w:p>
    <w:p w14:paraId="2F7D2D9C" w14:textId="77777777" w:rsidR="00814420"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5"/>
      </w:r>
    </w:p>
    <w:p w14:paraId="1DDFC058" w14:textId="77777777" w:rsidR="00814420" w:rsidRDefault="00814420" w:rsidP="00814420">
      <w:pPr>
        <w:tabs>
          <w:tab w:val="left" w:pos="7776"/>
        </w:tabs>
      </w:pPr>
    </w:p>
    <w:p w14:paraId="50CD6DE3" w14:textId="704B8FFD" w:rsidR="00814420" w:rsidRDefault="00814420" w:rsidP="00814420">
      <w:pPr>
        <w:pStyle w:val="berschrift3"/>
      </w:pPr>
      <w:bookmarkStart w:id="93" w:name="_Toc474315652"/>
      <w:r>
        <w:t>Agilität von DevOps</w:t>
      </w:r>
      <w:bookmarkEnd w:id="93"/>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56"/>
      </w:r>
      <w:r>
        <w:t xml:space="preserve"> Somit ist eindeutig, dass agile Softwareentwicklung eigentlich nur durch den Einsatz von DevOps vollständig umgesetzt werden kann.</w:t>
      </w:r>
      <w:r>
        <w:rPr>
          <w:rStyle w:val="Funotenzeichen"/>
        </w:rPr>
        <w:footnoteReference w:id="57"/>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58"/>
      </w:r>
    </w:p>
    <w:p w14:paraId="238D6BC3" w14:textId="036BD07D" w:rsidR="009974B7" w:rsidRDefault="00007113" w:rsidP="00C61C74">
      <w:pPr>
        <w:spacing w:before="0" w:after="200" w:line="276" w:lineRule="auto"/>
        <w:jc w:val="left"/>
      </w:pPr>
      <w:r>
        <w:br w:type="page"/>
      </w:r>
    </w:p>
    <w:p w14:paraId="70FD955A" w14:textId="77777777" w:rsidR="00EE5A39" w:rsidRDefault="00EE5A39" w:rsidP="00EE5A39">
      <w:pPr>
        <w:pStyle w:val="berschrift2"/>
      </w:pPr>
      <w:bookmarkStart w:id="94" w:name="_Toc474315653"/>
      <w:r>
        <w:lastRenderedPageBreak/>
        <w:t xml:space="preserve">Die DevOps </w:t>
      </w:r>
      <w:r w:rsidR="006A4079">
        <w:t>Praktiken</w:t>
      </w:r>
      <w:bookmarkEnd w:id="94"/>
      <w:r w:rsidR="006A4079">
        <w:t xml:space="preserve"> </w:t>
      </w:r>
    </w:p>
    <w:p w14:paraId="4B578ED6" w14:textId="6416D524"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Kern dieser Praktiken sind die Automatisierungen und Standardisierungen.</w:t>
      </w:r>
      <w:r w:rsidR="00072BD0">
        <w:rPr>
          <w:rStyle w:val="Funotenzeichen"/>
        </w:rPr>
        <w:footnoteReference w:id="59"/>
      </w:r>
      <w:r w:rsidR="00D11D7E">
        <w:t xml:space="preserve"> </w:t>
      </w:r>
    </w:p>
    <w:p w14:paraId="790F8C5E" w14:textId="77777777" w:rsidR="00D11D7E" w:rsidRDefault="00D11D7E" w:rsidP="006A4079">
      <w:r>
        <w:t xml:space="preserve">In </w:t>
      </w:r>
      <w:r w:rsidR="00175171">
        <w:t xml:space="preserve">der </w:t>
      </w:r>
      <w:r w:rsidR="008C6A0F">
        <w:fldChar w:fldCharType="begin"/>
      </w:r>
      <w:r w:rsidR="008C6A0F">
        <w:instrText xml:space="preserve"> REF _Ref472072406 </w:instrText>
      </w:r>
      <w:r w:rsidR="008C6A0F">
        <w:fldChar w:fldCharType="separate"/>
      </w:r>
      <w:r w:rsidR="00BA48B0">
        <w:t>Abbildung 6</w:t>
      </w:r>
      <w:r w:rsidR="008C6A0F">
        <w:fldChar w:fldCharType="end"/>
      </w:r>
      <w:r w:rsidR="00306B78">
        <w:t xml:space="preserve"> </w:t>
      </w:r>
      <w:r>
        <w:t>wird die Reichweite der einzelnen Praktiken grafisch dargestellt und im Anschluss erläutert.</w:t>
      </w:r>
    </w:p>
    <w:p w14:paraId="6488F02D" w14:textId="77777777" w:rsidR="0095295B" w:rsidRDefault="0095295B" w:rsidP="0095295B">
      <w:pPr>
        <w:keepNext/>
      </w:pPr>
      <w:r>
        <w:rPr>
          <w:lang w:eastAsia="de-DE"/>
        </w:rPr>
        <w:drawing>
          <wp:inline distT="0" distB="0" distL="0" distR="0" wp14:anchorId="7DA54A5F" wp14:editId="492326A8">
            <wp:extent cx="5397500" cy="3225800"/>
            <wp:effectExtent l="0" t="0" r="12700" b="0"/>
            <wp:docPr id="9" name="Bild 9"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Praktik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225800"/>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95" w:name="_Ref472072406"/>
      <w:r>
        <w:t xml:space="preserve">Abbildung </w:t>
      </w:r>
      <w:r w:rsidR="008C6A0F">
        <w:fldChar w:fldCharType="begin"/>
      </w:r>
      <w:r w:rsidR="008C6A0F">
        <w:instrText xml:space="preserve"> SEQ Abbildung \* ARABIC </w:instrText>
      </w:r>
      <w:r w:rsidR="008C6A0F">
        <w:fldChar w:fldCharType="separate"/>
      </w:r>
      <w:r w:rsidR="00BA48B0">
        <w:t>6</w:t>
      </w:r>
      <w:r w:rsidR="008C6A0F">
        <w:fldChar w:fldCharType="end"/>
      </w:r>
      <w:bookmarkEnd w:id="95"/>
      <w:r>
        <w:t xml:space="preserve">: </w:t>
      </w:r>
      <w:r w:rsidRPr="00AE0EAE">
        <w:t>Die Reichweiten der verschiedenen DevOps Praktiken</w:t>
      </w:r>
      <w:r>
        <w:rPr>
          <w:rStyle w:val="Funotenzeichen"/>
        </w:rPr>
        <w:footnoteReference w:id="60"/>
      </w:r>
    </w:p>
    <w:p w14:paraId="0B7945E6" w14:textId="65E2AF38" w:rsidR="006C72D7" w:rsidRDefault="006C72D7">
      <w:pPr>
        <w:spacing w:before="0" w:after="200" w:line="276" w:lineRule="auto"/>
        <w:jc w:val="left"/>
        <w:rPr>
          <w:rFonts w:asciiTheme="majorHAnsi" w:eastAsiaTheme="majorEastAsia" w:hAnsiTheme="majorHAnsi" w:cstheme="majorBidi"/>
          <w:bCs/>
        </w:rPr>
      </w:pPr>
      <w:bookmarkStart w:id="96" w:name="_Ref472415470"/>
    </w:p>
    <w:p w14:paraId="3F460569" w14:textId="4B74BC33" w:rsidR="0017170B" w:rsidRDefault="00382521" w:rsidP="00686BA2">
      <w:pPr>
        <w:pStyle w:val="berschrift3"/>
      </w:pPr>
      <w:bookmarkStart w:id="97" w:name="_Ref473101180"/>
      <w:bookmarkStart w:id="98" w:name="_Toc474315654"/>
      <w:r>
        <w:t>Continuous I</w:t>
      </w:r>
      <w:r w:rsidR="0017170B">
        <w:t>ntegration</w:t>
      </w:r>
      <w:bookmarkEnd w:id="96"/>
      <w:bookmarkEnd w:id="97"/>
      <w:bookmarkEnd w:id="98"/>
    </w:p>
    <w:p w14:paraId="7C4A5AB1" w14:textId="5D028DAE" w:rsidR="00DF26AC" w:rsidRDefault="00636784" w:rsidP="00D11D7E">
      <w:r>
        <w:t xml:space="preserve">Der Prozess von </w:t>
      </w:r>
      <w:r w:rsidR="00912A2E">
        <w:t>Continuous Integration</w:t>
      </w:r>
      <w:r w:rsidR="00912A2E">
        <w:rPr>
          <w:rStyle w:val="Funotenzeichen"/>
        </w:rPr>
        <w:footnoteReference w:id="61"/>
      </w:r>
      <w:r w:rsidR="00912A2E">
        <w:t xml:space="preserve"> (</w:t>
      </w:r>
      <w:r>
        <w:t>CI</w:t>
      </w:r>
      <w:r w:rsidR="00912A2E">
        <w:t>)</w:t>
      </w:r>
      <w:r>
        <w:t xml:space="preserve"> beschreibt das Vorgehen der Integration der neuen </w:t>
      </w:r>
      <w:r w:rsidR="009F25CA">
        <w:t xml:space="preserve">Programmcode </w:t>
      </w:r>
      <w:r w:rsidR="007D7108">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2434BAB0"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 xml:space="preserve">dabei ein Abbild </w:t>
      </w:r>
      <w:r w:rsidR="00DF26AC" w:rsidRPr="00F75E76">
        <w:lastRenderedPageBreak/>
        <w:t>der</w:t>
      </w:r>
      <w:r w:rsidRPr="00F75E76">
        <w:t xml:space="preserv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Logik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die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xml:space="preserve">, müssen die Entwickler den Fehler beheben und einen </w:t>
      </w:r>
      <w:r w:rsidRPr="009F25CA">
        <w:t>neuen Build</w:t>
      </w:r>
      <w:r w:rsidR="0073058C" w:rsidRPr="009F25CA">
        <w:t xml:space="preserve"> anstoßen</w:t>
      </w:r>
      <w:r w:rsidR="0073058C">
        <w:t>.</w:t>
      </w:r>
      <w:r w:rsidR="004375E7">
        <w:rPr>
          <w:rStyle w:val="Funotenzeichen"/>
        </w:rPr>
        <w:footnoteReference w:id="62"/>
      </w:r>
      <w:r w:rsidR="00306B78">
        <w:t xml:space="preserve"> Dieser Ablauf ist in der </w:t>
      </w:r>
      <w:r w:rsidR="008C6A0F">
        <w:fldChar w:fldCharType="begin"/>
      </w:r>
      <w:r w:rsidR="008C6A0F">
        <w:instrText xml:space="preserve"> REF _Ref472072435 </w:instrText>
      </w:r>
      <w:r w:rsidR="008C6A0F">
        <w:fldChar w:fldCharType="separate"/>
      </w:r>
      <w:r w:rsidR="00BA48B0">
        <w:t>Abbildung 7</w:t>
      </w:r>
      <w:r w:rsidR="008C6A0F">
        <w:fldChar w:fldCharType="end"/>
      </w:r>
      <w:r w:rsidR="00306B78">
        <w:t xml:space="preserve"> dargestellt.</w:t>
      </w:r>
    </w:p>
    <w:p w14:paraId="772F9ED0" w14:textId="7B71EF20" w:rsidR="00C82CF0" w:rsidRDefault="00712DDE" w:rsidP="00C82CF0">
      <w:pPr>
        <w:keepNext/>
      </w:pPr>
      <w:r>
        <w:rPr>
          <w:lang w:eastAsia="de-DE"/>
        </w:rPr>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99" w:name="_Ref472072435"/>
      <w:r>
        <w:t xml:space="preserve">Abbildung </w:t>
      </w:r>
      <w:r w:rsidR="008C6A0F">
        <w:fldChar w:fldCharType="begin"/>
      </w:r>
      <w:r w:rsidR="008C6A0F">
        <w:instrText xml:space="preserve"> SEQ Abbildung \* ARABIC </w:instrText>
      </w:r>
      <w:r w:rsidR="008C6A0F">
        <w:fldChar w:fldCharType="separate"/>
      </w:r>
      <w:r w:rsidR="00BA48B0">
        <w:t>7</w:t>
      </w:r>
      <w:r w:rsidR="008C6A0F">
        <w:fldChar w:fldCharType="end"/>
      </w:r>
      <w:bookmarkEnd w:id="99"/>
      <w:r>
        <w:t xml:space="preserve">: </w:t>
      </w:r>
      <w:r w:rsidRPr="00AB6EDD">
        <w:t>Der Continuous Integration-Prozess</w:t>
      </w:r>
      <w:r>
        <w:rPr>
          <w:rStyle w:val="Funotenzeichen"/>
        </w:rPr>
        <w:footnoteReference w:id="63"/>
      </w:r>
    </w:p>
    <w:p w14:paraId="2384A1DA" w14:textId="0A217671"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E71887">
        <w:t>En</w:t>
      </w:r>
      <w:r w:rsidR="00AB7EC7">
        <w:t>twickler können gleichzeitig an</w:t>
      </w:r>
      <w:r w:rsidR="00E71887">
        <w:t xml:space="preserve"> Branchs</w:t>
      </w:r>
      <w:r w:rsidR="00E71887">
        <w:rPr>
          <w:rStyle w:val="Funotenzeichen"/>
        </w:rPr>
        <w:footnoteReference w:id="64"/>
      </w:r>
      <w:r w:rsidR="001124BB">
        <w:t xml:space="preserve"> des </w:t>
      </w:r>
      <w:r w:rsidR="009F25CA">
        <w:t>Programmcodes</w:t>
      </w:r>
      <w:r w:rsidR="001124BB">
        <w:t xml:space="preserve"> arbeiten. D</w:t>
      </w:r>
      <w:r w:rsidR="00E71887">
        <w:t xml:space="preserve">urch die kontinuierliche Integration und automatische Testfunktion ist die Einbindung des Branchs zum Master-Branch störungsfrei. </w:t>
      </w:r>
    </w:p>
    <w:p w14:paraId="3241DFDE" w14:textId="7BE9969F" w:rsidR="004C2255" w:rsidRDefault="00295C57" w:rsidP="004C2255">
      <w:r>
        <w:t xml:space="preserve">Ein Vorteil des CI 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13100EAF" w14:textId="467B3836" w:rsidR="0092463D" w:rsidRDefault="0092463D">
      <w:pPr>
        <w:spacing w:before="0" w:after="200" w:line="276" w:lineRule="auto"/>
        <w:jc w:val="left"/>
        <w:rPr>
          <w:rFonts w:asciiTheme="majorHAnsi" w:eastAsiaTheme="majorEastAsia" w:hAnsiTheme="majorHAnsi" w:cstheme="majorBidi"/>
          <w:bCs/>
        </w:rPr>
      </w:pPr>
      <w:bookmarkStart w:id="100" w:name="_Ref465760795"/>
      <w:bookmarkStart w:id="101" w:name="_Ref465760852"/>
    </w:p>
    <w:p w14:paraId="5702B55E" w14:textId="77777777" w:rsidR="00C73289" w:rsidRDefault="00C73289">
      <w:pPr>
        <w:spacing w:before="0" w:after="200" w:line="276" w:lineRule="auto"/>
        <w:jc w:val="left"/>
        <w:rPr>
          <w:rFonts w:asciiTheme="majorHAnsi" w:eastAsiaTheme="majorEastAsia" w:hAnsiTheme="majorHAnsi" w:cstheme="majorBidi"/>
          <w:bCs/>
        </w:rPr>
      </w:pPr>
      <w:bookmarkStart w:id="102" w:name="_Ref473104981"/>
      <w:r>
        <w:br w:type="page"/>
      </w:r>
    </w:p>
    <w:p w14:paraId="4B732CCC" w14:textId="1D9ACEF8" w:rsidR="004021D5" w:rsidRDefault="00382521" w:rsidP="00686BA2">
      <w:pPr>
        <w:pStyle w:val="berschrift3"/>
      </w:pPr>
      <w:bookmarkStart w:id="103" w:name="_Ref474311739"/>
      <w:bookmarkStart w:id="104" w:name="_Toc474315655"/>
      <w:r>
        <w:lastRenderedPageBreak/>
        <w:t>Continuous D</w:t>
      </w:r>
      <w:r w:rsidR="0017170B">
        <w:t>elivery</w:t>
      </w:r>
      <w:bookmarkEnd w:id="100"/>
      <w:bookmarkEnd w:id="101"/>
      <w:bookmarkEnd w:id="102"/>
      <w:bookmarkEnd w:id="103"/>
      <w:bookmarkEnd w:id="104"/>
    </w:p>
    <w:p w14:paraId="1C8A7151" w14:textId="69427DDD" w:rsidR="00A2162F" w:rsidRDefault="00A2162F" w:rsidP="00A2162F">
      <w:r>
        <w:t>Continuous Delivery</w:t>
      </w:r>
      <w:r w:rsidR="00912A2E">
        <w:rPr>
          <w:rStyle w:val="Funotenzeichen"/>
        </w:rPr>
        <w:footnoteReference w:id="65"/>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66"/>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67"/>
      </w:r>
      <w:r w:rsidR="0044126E">
        <w:t xml:space="preserve"> Es</w:t>
      </w:r>
      <w:r>
        <w:t xml:space="preserve"> wurde zwar versucht</w:t>
      </w:r>
      <w:r w:rsidR="0044126E">
        <w:t>,</w:t>
      </w:r>
      <w:r>
        <w:t xml:space="preserve"> eine lauffähige Software bereitzustellen, dennoch war dies oft nicht gegeben. Durch die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8591EA0" w:rsidR="00A2162F" w:rsidRDefault="00A2162F" w:rsidP="00A2162F">
      <w:r>
        <w:t xml:space="preserve">Durch die Einführung von CI </w:t>
      </w:r>
      <w:r w:rsidR="00916DA1">
        <w:t>werden Fehler 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336949E9" w14:textId="712B49DC" w:rsidR="007F3757"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985A5F">
        <w:t>Artefakte Repository möglich. Sämtliche Dateien, die erzeugt wurden</w:t>
      </w:r>
      <w:r w:rsidR="00C21689">
        <w:t>,</w:t>
      </w:r>
      <w:r w:rsidR="00985A5F">
        <w:t xml:space="preserve"> werden in diesem Repository gespeichert. </w:t>
      </w:r>
      <w:r w:rsidR="009B75BC">
        <w:t>Regression</w:t>
      </w:r>
      <w:r w:rsidR="007F3757">
        <w:t>en</w:t>
      </w:r>
      <w:r w:rsidR="009B75BC">
        <w:t xml:space="preserve"> sollte in der Softwareentwicklung ver</w:t>
      </w:r>
      <w:r w:rsidR="00916DA1">
        <w:t>mieden</w:t>
      </w:r>
      <w:r w:rsidR="009B75BC">
        <w:t xml:space="preserve"> werden, diese tritt ein, w</w:t>
      </w:r>
      <w:r w:rsidR="00A03D2C">
        <w:t xml:space="preserve">enn ein neues </w:t>
      </w:r>
      <w:r w:rsidR="00E71887">
        <w:t>Softwarerelease</w:t>
      </w:r>
      <w:r w:rsidR="00A03D2C">
        <w:t xml:space="preserve"> vorhanden ist</w:t>
      </w:r>
      <w:r w:rsidR="009B75BC">
        <w:t xml:space="preserve"> und </w:t>
      </w:r>
      <w:r w:rsidR="00A03D2C">
        <w:t>dieses in das vorhandene System eingebunden werden</w:t>
      </w:r>
      <w:r w:rsidR="009B75BC">
        <w:t xml:space="preserve"> muss</w:t>
      </w:r>
      <w:r w:rsidR="00A03D2C">
        <w:t xml:space="preserve">. Dadurch werden zuvor bereits fertiggestellte Funktionen </w:t>
      </w:r>
      <w:r w:rsidR="00E71887">
        <w:t>der Software</w:t>
      </w:r>
      <w:r w:rsidR="00A03D2C">
        <w:t xml:space="preserve"> erneut verändert, deshalb müssen diese Teile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BA48B0">
        <w:t>Abbildung 8</w:t>
      </w:r>
      <w:r>
        <w:fldChar w:fldCharType="end"/>
      </w:r>
      <w:r>
        <w:t xml:space="preserve"> zeigt die CD-Pipeline, diese gliedert sich in fünf Phasen auf.</w:t>
      </w:r>
    </w:p>
    <w:p w14:paraId="23F105D1" w14:textId="4DFB3E55" w:rsidR="00823C7C" w:rsidRDefault="00712DDE" w:rsidP="00823C7C">
      <w:pPr>
        <w:pStyle w:val="Beschriftung"/>
      </w:pPr>
      <w:r>
        <w:rPr>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05" w:name="_Ref472072498"/>
      <w:r w:rsidR="00823C7C" w:rsidRPr="00823C7C">
        <w:t xml:space="preserve"> </w:t>
      </w:r>
    </w:p>
    <w:p w14:paraId="32E9C6C2" w14:textId="67CD629D" w:rsidR="00823C7C" w:rsidRDefault="00823C7C" w:rsidP="00823C7C">
      <w:pPr>
        <w:pStyle w:val="Beschriftung"/>
      </w:pPr>
      <w:bookmarkStart w:id="106" w:name="_Ref473022083"/>
      <w:r>
        <w:t xml:space="preserve">Abbildung </w:t>
      </w:r>
      <w:r w:rsidR="008C6A0F">
        <w:fldChar w:fldCharType="begin"/>
      </w:r>
      <w:r w:rsidR="008C6A0F">
        <w:instrText xml:space="preserve"> SEQ Abbildung \* ARABIC </w:instrText>
      </w:r>
      <w:r w:rsidR="008C6A0F">
        <w:fldChar w:fldCharType="separate"/>
      </w:r>
      <w:r w:rsidR="00BA48B0">
        <w:t>8</w:t>
      </w:r>
      <w:r w:rsidR="008C6A0F">
        <w:fldChar w:fldCharType="end"/>
      </w:r>
      <w:bookmarkEnd w:id="105"/>
      <w:bookmarkEnd w:id="106"/>
      <w:r>
        <w:t xml:space="preserve">: </w:t>
      </w:r>
      <w:r w:rsidRPr="00962459">
        <w:t>Die CD-Pipeline</w:t>
      </w:r>
      <w:r>
        <w:rPr>
          <w:rStyle w:val="Funotenzeichen"/>
        </w:rPr>
        <w:footnoteReference w:id="68"/>
      </w:r>
    </w:p>
    <w:p w14:paraId="282D7249" w14:textId="4CCCF11E" w:rsidR="00C82CF0" w:rsidRDefault="00A03D2C" w:rsidP="00823C7C">
      <w:r>
        <w:t xml:space="preserve">Der erste Schritt dieser Pipeline wird </w:t>
      </w:r>
      <w:r w:rsidR="0044126E">
        <w:t>„</w:t>
      </w:r>
      <w:r>
        <w:t>Commit</w:t>
      </w:r>
      <w:r w:rsidR="0044126E">
        <w:t>“</w:t>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69"/>
      </w:r>
      <w:r w:rsidR="00916DA1">
        <w:t xml:space="preserve"> </w:t>
      </w:r>
      <w:r w:rsidR="00D86F91">
        <w:t>In der folgenden Phase „</w:t>
      </w:r>
      <w:r w:rsidR="009263A4">
        <w:t>Akzeptanz</w:t>
      </w:r>
      <w:r w:rsidR="00E71887">
        <w:t>test</w:t>
      </w:r>
      <w:r w:rsidR="00D86F91">
        <w:t>“</w:t>
      </w:r>
      <w:r w:rsidR="00304011">
        <w:t xml:space="preserve"> wird die Interaktion des Release mit der Benutzeroberfläche getestet. </w:t>
      </w:r>
      <w:r w:rsidR="000D2E99">
        <w:t xml:space="preserve">Bei der </w:t>
      </w:r>
      <w:r w:rsidR="00A076EF">
        <w:t>Automatisierung</w:t>
      </w:r>
      <w:r w:rsidR="000D2E99">
        <w:t xml:space="preserve"> dieser </w:t>
      </w:r>
      <w:r w:rsidR="000D2E99">
        <w:lastRenderedPageBreak/>
        <w:t xml:space="preserve">Tests </w:t>
      </w:r>
      <w:r w:rsidR="00495749">
        <w:t>besteht auch die Möglichkeit</w:t>
      </w:r>
      <w:r w:rsidR="000D7AB2">
        <w:t>,</w:t>
      </w:r>
      <w:r w:rsidR="00495749">
        <w:t xml:space="preserve"> </w:t>
      </w:r>
      <w:r w:rsidR="000D2E99">
        <w:t xml:space="preserve">die Testfälle </w:t>
      </w:r>
      <w:r w:rsidR="00495749">
        <w:t>auf Grundlage der Anforderungen in natürlicher Sprache zu formulieren.</w:t>
      </w:r>
      <w:r w:rsidR="00495749">
        <w:rPr>
          <w:rStyle w:val="Funotenzeichen"/>
        </w:rPr>
        <w:footnoteReference w:id="70"/>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werden die Funktionen und das Verhalten der Software auf die unvorhersehbare Benutzung geprüft.</w:t>
      </w:r>
      <w:r w:rsidR="001124BB">
        <w:t xml:space="preserve"> An diesem Punkt</w:t>
      </w:r>
      <w:r w:rsidR="00304011">
        <w:t xml:space="preserve"> ist ein automa</w:t>
      </w:r>
      <w:r w:rsidR="009D1AED">
        <w:t>tisierter 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9D1AED">
        <w:t xml:space="preserve">iert und die Dokumentation </w:t>
      </w:r>
      <w:r w:rsidR="00304011">
        <w:t>beendet.</w:t>
      </w:r>
      <w:r w:rsidR="009263A4">
        <w:rPr>
          <w:rStyle w:val="Funotenzeichen"/>
        </w:rPr>
        <w:footnoteReference w:id="71"/>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2"/>
      </w:r>
    </w:p>
    <w:p w14:paraId="1EA260FB" w14:textId="6D4AE596"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6737D99F" w14:textId="4D4D0091" w:rsidR="006C72D7" w:rsidRDefault="006C72D7">
      <w:pPr>
        <w:spacing w:before="0" w:after="200" w:line="276" w:lineRule="auto"/>
        <w:jc w:val="left"/>
        <w:rPr>
          <w:rFonts w:asciiTheme="majorHAnsi" w:eastAsiaTheme="majorEastAsia" w:hAnsiTheme="majorHAnsi" w:cstheme="majorBidi"/>
          <w:bCs/>
        </w:rPr>
      </w:pPr>
      <w:bookmarkStart w:id="107" w:name="_Ref472415450"/>
    </w:p>
    <w:p w14:paraId="036E0C47" w14:textId="6A729269" w:rsidR="00382521" w:rsidRDefault="00382521" w:rsidP="00EE5A39">
      <w:pPr>
        <w:pStyle w:val="berschrift3"/>
      </w:pPr>
      <w:bookmarkStart w:id="108" w:name="_Ref473104991"/>
      <w:bookmarkStart w:id="109" w:name="_Toc474315656"/>
      <w:r>
        <w:t>Continuous Deployment</w:t>
      </w:r>
      <w:bookmarkEnd w:id="107"/>
      <w:bookmarkEnd w:id="108"/>
      <w:bookmarkEnd w:id="109"/>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3"/>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4"/>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75"/>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BA48B0">
        <w:t>Abbildung 9</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76"/>
      </w:r>
      <w:r w:rsidR="008B1175" w:rsidRPr="008B1175">
        <w:rPr>
          <w:rStyle w:val="eop"/>
        </w:rPr>
        <w:t>  </w:t>
      </w:r>
    </w:p>
    <w:p w14:paraId="4BED84B0" w14:textId="77777777" w:rsidR="00C82CF0" w:rsidRDefault="00D860F9" w:rsidP="00C82CF0">
      <w:pPr>
        <w:keepNext/>
      </w:pPr>
      <w:r>
        <w:rPr>
          <w:rFonts w:ascii="Segoe UI" w:hAnsi="Segoe UI" w:cs="Segoe UI"/>
          <w:sz w:val="12"/>
          <w:szCs w:val="12"/>
          <w:lang w:eastAsia="de-DE"/>
        </w:rPr>
        <w:lastRenderedPageBreak/>
        <w:drawing>
          <wp:inline distT="0" distB="0" distL="0" distR="0" wp14:anchorId="35C853E0" wp14:editId="1D1959CE">
            <wp:extent cx="4990465" cy="3071055"/>
            <wp:effectExtent l="0" t="0" r="0" b="0"/>
            <wp:docPr id="28" name="Bild 28"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bildungen/CD%20vs%20c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5616" cy="3135763"/>
                    </a:xfrm>
                    <a:prstGeom prst="rect">
                      <a:avLst/>
                    </a:prstGeom>
                    <a:noFill/>
                    <a:ln>
                      <a:noFill/>
                    </a:ln>
                  </pic:spPr>
                </pic:pic>
              </a:graphicData>
            </a:graphic>
          </wp:inline>
        </w:drawing>
      </w:r>
    </w:p>
    <w:p w14:paraId="72083CC2" w14:textId="77777777" w:rsidR="00E70839" w:rsidRDefault="00C82CF0" w:rsidP="00C82CF0">
      <w:pPr>
        <w:pStyle w:val="Beschriftung"/>
      </w:pPr>
      <w:bookmarkStart w:id="110" w:name="_Ref472072518"/>
      <w:r>
        <w:t xml:space="preserve">Abbildung </w:t>
      </w:r>
      <w:r w:rsidR="008C6A0F">
        <w:fldChar w:fldCharType="begin"/>
      </w:r>
      <w:r w:rsidR="008C6A0F">
        <w:instrText xml:space="preserve"> SEQ Abbildung \* ARABIC </w:instrText>
      </w:r>
      <w:r w:rsidR="008C6A0F">
        <w:fldChar w:fldCharType="separate"/>
      </w:r>
      <w:r w:rsidR="00BA48B0">
        <w:t>9</w:t>
      </w:r>
      <w:r w:rsidR="008C6A0F">
        <w:fldChar w:fldCharType="end"/>
      </w:r>
      <w:bookmarkEnd w:id="110"/>
      <w:r>
        <w:t xml:space="preserve">: </w:t>
      </w:r>
      <w:r w:rsidRPr="00213CD8">
        <w:t>Die Continuous Deployment-Pipeline im Vergleich</w:t>
      </w:r>
      <w:r>
        <w:rPr>
          <w:rStyle w:val="Funotenzeichen"/>
        </w:rPr>
        <w:footnoteReference w:id="77"/>
      </w:r>
    </w:p>
    <w:p w14:paraId="09AEADF5" w14:textId="04DC6BB2" w:rsidR="00712DDE" w:rsidRDefault="00A076EF" w:rsidP="008B1175">
      <w:r>
        <w:t xml:space="preserve">Sobald eine Fehlerhafte Software allerdings in die Produtivumgebung installiert wird, sind die Folgen oft dramatisch. Deshalb gibt es unterschiedliche </w:t>
      </w:r>
      <w:r w:rsidR="00FF57B7">
        <w:t>Verfahren um die Situation beherrschen zu können. Durch die Durchführung eines so genannten</w:t>
      </w:r>
      <w:r w:rsidR="00712DDE">
        <w:t xml:space="preserve"> Rollback</w:t>
      </w:r>
      <w:r w:rsidR="00FF57B7">
        <w:t xml:space="preserve">s wird ein vorheriger </w:t>
      </w:r>
      <w:r w:rsidR="00712DDE">
        <w:t xml:space="preserve">Versionsstand </w:t>
      </w:r>
      <w:r w:rsidR="00FF57B7">
        <w:t xml:space="preserve">der Software </w:t>
      </w:r>
      <w:r w:rsidR="00712DDE">
        <w:t>wi</w:t>
      </w:r>
      <w:r w:rsidR="00C21689">
        <w:t>e</w:t>
      </w:r>
      <w:r w:rsidR="00712DDE">
        <w:t xml:space="preserve">derhergestellt. </w:t>
      </w:r>
      <w:r w:rsidR="00FF57B7">
        <w:t>E</w:t>
      </w:r>
      <w:r w:rsidR="00712DDE">
        <w:t>in Rollforward</w:t>
      </w:r>
      <w:r w:rsidR="00FF57B7">
        <w:t xml:space="preserve"> dagegen sieht </w:t>
      </w:r>
      <w:r w:rsidR="00712DDE">
        <w:t>die schnelle Bese</w:t>
      </w:r>
      <w:r w:rsidR="00FF57B7">
        <w:t xml:space="preserve">itigung des Fehlers, durch die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78"/>
      </w:r>
    </w:p>
    <w:p w14:paraId="410FE31A" w14:textId="53671A54" w:rsidR="00295C57" w:rsidRDefault="00FF57B7" w:rsidP="008B1175">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79"/>
      </w:r>
      <w:r w:rsidR="008B1175" w:rsidRPr="008B1175">
        <w:rPr>
          <w:rStyle w:val="eop"/>
        </w:rPr>
        <w:t> </w:t>
      </w:r>
    </w:p>
    <w:p w14:paraId="19FB86EE" w14:textId="7D277728" w:rsidR="00007113" w:rsidRDefault="00007113">
      <w:pPr>
        <w:spacing w:before="0" w:after="200" w:line="276" w:lineRule="auto"/>
        <w:jc w:val="left"/>
        <w:rPr>
          <w:rFonts w:asciiTheme="majorHAnsi" w:eastAsiaTheme="majorEastAsia" w:hAnsiTheme="majorHAnsi" w:cstheme="majorBidi"/>
          <w:bCs/>
        </w:rPr>
      </w:pPr>
      <w:bookmarkStart w:id="111" w:name="_Ref472415210"/>
      <w:bookmarkStart w:id="112" w:name="_Ref472415216"/>
      <w:bookmarkStart w:id="113" w:name="_Ref472415276"/>
      <w:bookmarkStart w:id="114" w:name="_Ref472415281"/>
      <w:bookmarkStart w:id="115" w:name="_Ref473094457"/>
      <w:bookmarkStart w:id="116" w:name="_Ref473094525"/>
      <w:bookmarkStart w:id="117" w:name="_Ref473204920"/>
    </w:p>
    <w:p w14:paraId="387FA15B" w14:textId="77777777" w:rsidR="00FF57B7" w:rsidRDefault="00FF57B7">
      <w:pPr>
        <w:spacing w:before="0" w:after="200" w:line="276" w:lineRule="auto"/>
        <w:jc w:val="left"/>
        <w:rPr>
          <w:rFonts w:asciiTheme="majorHAnsi" w:eastAsiaTheme="majorEastAsia" w:hAnsiTheme="majorHAnsi" w:cstheme="majorBidi"/>
          <w:bCs/>
        </w:rPr>
      </w:pPr>
      <w:r>
        <w:br w:type="page"/>
      </w:r>
    </w:p>
    <w:p w14:paraId="16C300C9" w14:textId="3569D791" w:rsidR="0017170B" w:rsidRPr="009810A7" w:rsidRDefault="00382521" w:rsidP="00EE5A39">
      <w:pPr>
        <w:pStyle w:val="berschrift3"/>
      </w:pPr>
      <w:bookmarkStart w:id="118" w:name="_Ref474246435"/>
      <w:bookmarkStart w:id="119" w:name="_Toc474315657"/>
      <w:r w:rsidRPr="009810A7">
        <w:lastRenderedPageBreak/>
        <w:t>Continuous T</w:t>
      </w:r>
      <w:r w:rsidR="0017170B" w:rsidRPr="009810A7">
        <w:t>esting</w:t>
      </w:r>
      <w:bookmarkEnd w:id="111"/>
      <w:bookmarkEnd w:id="112"/>
      <w:bookmarkEnd w:id="113"/>
      <w:bookmarkEnd w:id="114"/>
      <w:bookmarkEnd w:id="115"/>
      <w:bookmarkEnd w:id="116"/>
      <w:bookmarkEnd w:id="117"/>
      <w:bookmarkEnd w:id="118"/>
      <w:bookmarkEnd w:id="119"/>
    </w:p>
    <w:p w14:paraId="1A33083E" w14:textId="77777777" w:rsidR="00F53019" w:rsidRDefault="00F53019" w:rsidP="004C1DD7">
      <w:r w:rsidRPr="00F53019">
        <w:t>Bei der vierten DevOps Praktik handelt es sich um Continuous Testing</w:t>
      </w:r>
      <w:r w:rsidRPr="009810A7">
        <w:rPr>
          <w:rStyle w:val="Funotenzeichen"/>
        </w:rPr>
        <w:footnoteReference w:id="80"/>
      </w:r>
      <w:r w:rsidRPr="00F53019">
        <w:t xml:space="preserve"> (CT).</w:t>
      </w:r>
      <w:r w:rsidR="00B71857">
        <w:t xml:space="preserve"> </w:t>
      </w:r>
    </w:p>
    <w:p w14:paraId="5201D4BE" w14:textId="32CFE34E" w:rsidR="004779DD" w:rsidRDefault="00B71857" w:rsidP="004C1DD7">
      <w:r>
        <w:t>In der CD-Pipeline</w:t>
      </w:r>
      <w:r w:rsidR="0039726F">
        <w:rPr>
          <w:rStyle w:val="Funotenzeichen"/>
        </w:rPr>
        <w:footnoteReference w:id="81"/>
      </w:r>
      <w:r>
        <w:t xml:space="preserve"> </w:t>
      </w:r>
      <w:r w:rsidR="004C1DD7">
        <w:t>sowie in der Continuous Deployment-Pipeline</w:t>
      </w:r>
      <w:r w:rsidR="0039726F">
        <w:rPr>
          <w:rStyle w:val="Funotenzeichen"/>
        </w:rPr>
        <w:footnoteReference w:id="82"/>
      </w:r>
      <w:r w:rsidR="004C1DD7">
        <w:t xml:space="preserve"> wird bereits deutlich</w:t>
      </w:r>
      <w:r w:rsidR="0087078D">
        <w:t>,</w:t>
      </w:r>
      <w:r>
        <w:t xml:space="preserve"> in welchem D</w:t>
      </w:r>
      <w:r w:rsidR="004C1DD7">
        <w:t>etailgrad dies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Unit Test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3"/>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84"/>
      </w:r>
      <w:r w:rsidR="008E2938">
        <w:t xml:space="preserve">  </w:t>
      </w:r>
    </w:p>
    <w:p w14:paraId="3247F62A" w14:textId="77777777" w:rsidR="007D1283" w:rsidRDefault="0044414D" w:rsidP="004C1DD7">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85"/>
      </w:r>
      <w:r w:rsidR="007D1283">
        <w:t xml:space="preserve"> </w:t>
      </w:r>
    </w:p>
    <w:p w14:paraId="68A4D4B0" w14:textId="6E13354F" w:rsidR="00007113" w:rsidRDefault="00007113">
      <w:pPr>
        <w:spacing w:before="0" w:after="200" w:line="276" w:lineRule="auto"/>
        <w:jc w:val="left"/>
        <w:rPr>
          <w:rFonts w:asciiTheme="majorHAnsi" w:eastAsiaTheme="majorEastAsia" w:hAnsiTheme="majorHAnsi" w:cstheme="majorBidi"/>
          <w:bCs/>
        </w:rPr>
      </w:pPr>
    </w:p>
    <w:p w14:paraId="1429A22F" w14:textId="77777777" w:rsidR="00FF57B7" w:rsidRDefault="00FF57B7">
      <w:pPr>
        <w:spacing w:before="0" w:after="200" w:line="276" w:lineRule="auto"/>
        <w:jc w:val="left"/>
        <w:rPr>
          <w:rFonts w:asciiTheme="majorHAnsi" w:eastAsiaTheme="majorEastAsia" w:hAnsiTheme="majorHAnsi" w:cstheme="majorBidi"/>
          <w:bCs/>
        </w:rPr>
      </w:pPr>
      <w:r>
        <w:br w:type="page"/>
      </w:r>
    </w:p>
    <w:p w14:paraId="6CEEEFC5" w14:textId="135DE512" w:rsidR="00E335C7" w:rsidRPr="002F0722" w:rsidRDefault="00382521" w:rsidP="008E5344">
      <w:pPr>
        <w:pStyle w:val="berschrift3"/>
      </w:pPr>
      <w:bookmarkStart w:id="120" w:name="_Toc474315658"/>
      <w:r w:rsidRPr="002F0722">
        <w:lastRenderedPageBreak/>
        <w:t>Continuous M</w:t>
      </w:r>
      <w:r w:rsidR="0017170B" w:rsidRPr="002F0722">
        <w:t>onitoring</w:t>
      </w:r>
      <w:bookmarkEnd w:id="120"/>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86"/>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87"/>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88"/>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BA48B0">
        <w:t>Abbildung 10</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77777777" w:rsidR="001316D2" w:rsidRDefault="00C82CF0" w:rsidP="00C82CF0">
      <w:pPr>
        <w:pStyle w:val="Beschriftung"/>
      </w:pPr>
      <w:bookmarkStart w:id="121" w:name="_Ref472072533"/>
      <w:r>
        <w:t xml:space="preserve">Abbildung </w:t>
      </w:r>
      <w:r w:rsidR="008C6A0F">
        <w:fldChar w:fldCharType="begin"/>
      </w:r>
      <w:r w:rsidR="008C6A0F">
        <w:instrText xml:space="preserve"> SEQ Abbildung \* ARABIC </w:instrText>
      </w:r>
      <w:r w:rsidR="008C6A0F">
        <w:fldChar w:fldCharType="separate"/>
      </w:r>
      <w:r w:rsidR="00BA48B0">
        <w:t>10</w:t>
      </w:r>
      <w:r w:rsidR="008C6A0F">
        <w:fldChar w:fldCharType="end"/>
      </w:r>
      <w:bookmarkEnd w:id="121"/>
      <w:r>
        <w:t>: Der Monitoring-Prozess</w:t>
      </w:r>
      <w:r>
        <w:rPr>
          <w:rStyle w:val="Funotenzeichen"/>
        </w:rPr>
        <w:footnoteReference w:id="89"/>
      </w:r>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0"/>
      </w:r>
      <w:r w:rsidR="000E49EB">
        <w:rPr>
          <w:rFonts w:eastAsia="Times New Roman" w:cs="Times New Roman"/>
        </w:rPr>
        <w:t xml:space="preserve"> Verläuft die Überwachung der IT-Systeme konstant, so werden Veränderungen jeglicher Art verzeichnet und es kann auf diese individuell reagiert werden.</w:t>
      </w:r>
    </w:p>
    <w:p w14:paraId="556957F1" w14:textId="71F11A99" w:rsidR="00007113" w:rsidRDefault="00007113">
      <w:pPr>
        <w:spacing w:before="0" w:after="200" w:line="276" w:lineRule="auto"/>
        <w:jc w:val="left"/>
        <w:rPr>
          <w:rFonts w:asciiTheme="majorHAnsi" w:eastAsiaTheme="majorEastAsia" w:hAnsiTheme="majorHAnsi" w:cstheme="majorBidi"/>
          <w:b/>
          <w:color w:val="000000" w:themeColor="text1"/>
          <w:szCs w:val="26"/>
        </w:rPr>
      </w:pPr>
    </w:p>
    <w:p w14:paraId="53A89147" w14:textId="77777777" w:rsidR="00FF57B7" w:rsidRDefault="00FF57B7">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16CD0E41" w:rsidR="002E21CF" w:rsidRDefault="002E21CF" w:rsidP="00EE5A39">
      <w:pPr>
        <w:pStyle w:val="berschrift2"/>
      </w:pPr>
      <w:bookmarkStart w:id="122" w:name="_Toc474315659"/>
      <w:r w:rsidRPr="00054661">
        <w:lastRenderedPageBreak/>
        <w:t>Vor- und Nachteile</w:t>
      </w:r>
      <w:r w:rsidR="00E335C7" w:rsidRPr="00054661">
        <w:t xml:space="preserve"> von DevOps</w:t>
      </w:r>
      <w:bookmarkEnd w:id="122"/>
    </w:p>
    <w:p w14:paraId="0D7CBAC5" w14:textId="52B86E64" w:rsid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1707AAC9" w14:textId="77777777" w:rsidR="008E2C45" w:rsidRPr="00EE5A39" w:rsidRDefault="008E2C45" w:rsidP="00EE5A39"/>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75ABAE39"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ußerdem wird das Risiko weiter reduziert</w:t>
      </w:r>
      <w:r w:rsidR="00B71857">
        <w:t>,</w:t>
      </w:r>
      <w:r>
        <w:t xml:space="preserve"> </w:t>
      </w:r>
      <w:r w:rsidR="00BA5010">
        <w:t xml:space="preserve">durch die Vermeidung von </w:t>
      </w:r>
      <w:r>
        <w:t>manuelle</w:t>
      </w:r>
      <w:r w:rsidR="00BA5010">
        <w:t>r Arbeit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564918C" w:rsidR="00221236" w:rsidRDefault="00221236" w:rsidP="000C5C94">
      <w:pPr>
        <w:pStyle w:val="Listenabsatz"/>
        <w:numPr>
          <w:ilvl w:val="0"/>
          <w:numId w:val="4"/>
        </w:numPr>
      </w:pPr>
      <w:r>
        <w:t xml:space="preserve">Es </w:t>
      </w:r>
      <w:r w:rsidR="00F53019">
        <w:t>entstehen</w:t>
      </w:r>
      <w:r>
        <w:t xml:space="preserve"> hohe Kosten </w:t>
      </w:r>
      <w:r w:rsidR="00BA11CB">
        <w:t>durch die</w:t>
      </w:r>
      <w:r>
        <w:t xml:space="preserve"> 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77777777"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 dabei für 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23" w:name="_Toc474315660"/>
      <w:r>
        <w:t>Gegenüberstellung</w:t>
      </w:r>
      <w:r w:rsidR="00956EE6">
        <w:t xml:space="preserve"> von BDD und</w:t>
      </w:r>
      <w:r w:rsidR="00871258">
        <w:t xml:space="preserve"> DevOps</w:t>
      </w:r>
      <w:bookmarkEnd w:id="123"/>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1594BCA5" w:rsidR="002B6744" w:rsidRDefault="002B6744" w:rsidP="002B6744">
      <w:r>
        <w:t xml:space="preserve">Im Bereich DevOps wird ebenfalls die gemeinsame Arbeit fokussiert. Hier wird dies umgesetzt, in dem ein funktionsübergreifendes Team an 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 ein Kernelement</w:t>
      </w:r>
      <w:r>
        <w:t>. Es soll möglichst wenig manuelle Arbeit verrichtet werden. Durch dieses Vorgehen werden Fehler vermieden und das Risiko minimiert.</w:t>
      </w:r>
    </w:p>
    <w:p w14:paraId="5FE88217" w14:textId="77777777" w:rsidR="00C91FD0" w:rsidRPr="00C91FD0" w:rsidRDefault="00C91FD0" w:rsidP="00B86379"/>
    <w:p w14:paraId="75D3A3F0" w14:textId="1ED2E435" w:rsidR="001B65A5" w:rsidRPr="001225CB" w:rsidRDefault="002964AF" w:rsidP="001B65A5">
      <w:pPr>
        <w:pStyle w:val="berschrift1"/>
      </w:pPr>
      <w:bookmarkStart w:id="124" w:name="_Toc474220861"/>
      <w:bookmarkStart w:id="125" w:name="_Toc474315661"/>
      <w:r>
        <w:lastRenderedPageBreak/>
        <w:t>Praktische Umsetzung von</w:t>
      </w:r>
      <w:r w:rsidR="008E0415">
        <w:t xml:space="preserve"> B</w:t>
      </w:r>
      <w:r w:rsidR="00CB44D7">
        <w:t>ehaviour-Driven Development</w:t>
      </w:r>
      <w:bookmarkEnd w:id="124"/>
      <w:bookmarkEnd w:id="125"/>
    </w:p>
    <w:p w14:paraId="53452A7E" w14:textId="316A6A72" w:rsidR="00215648" w:rsidRPr="00C73289" w:rsidRDefault="00F53019" w:rsidP="00215648">
      <w:pPr>
        <w:rPr>
          <w:color w:val="000000" w:themeColor="text1"/>
        </w:rPr>
      </w:pPr>
      <w:r w:rsidRPr="00C73289">
        <w:rPr>
          <w:color w:val="000000" w:themeColor="text1"/>
        </w:rPr>
        <w:t>Im Folgenden Kapitel wird BDD a</w:t>
      </w:r>
      <w:r w:rsidR="00AE4C5F">
        <w:rPr>
          <w:color w:val="000000" w:themeColor="text1"/>
        </w:rPr>
        <w:t>nhand eines</w:t>
      </w:r>
      <w:r w:rsidR="00C73289" w:rsidRPr="00C73289">
        <w:rPr>
          <w:color w:val="000000" w:themeColor="text1"/>
        </w:rPr>
        <w:t xml:space="preserve"> Projekts de</w:t>
      </w:r>
      <w:r w:rsidR="00AE4C5F">
        <w:rPr>
          <w:color w:val="000000" w:themeColor="text1"/>
        </w:rPr>
        <w:t xml:space="preserve">r IBM </w:t>
      </w:r>
      <w:r w:rsidR="00C73289" w:rsidRPr="00C73289">
        <w:rPr>
          <w:color w:val="000000" w:themeColor="text1"/>
        </w:rPr>
        <w:t>vorgestellt.</w:t>
      </w:r>
    </w:p>
    <w:p w14:paraId="1F7C0ACD" w14:textId="77777777" w:rsidR="005F527F" w:rsidRDefault="005F527F" w:rsidP="00215648"/>
    <w:p w14:paraId="74B72AF1" w14:textId="77777777" w:rsidR="00CF1864" w:rsidRDefault="00B459BA" w:rsidP="00B459BA">
      <w:pPr>
        <w:pStyle w:val="berschrift2"/>
      </w:pPr>
      <w:bookmarkStart w:id="126" w:name="_Toc474315662"/>
      <w:r>
        <w:t>Entwicklung von Testfällen mit Cucumber</w:t>
      </w:r>
      <w:bookmarkEnd w:id="126"/>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77777777" w:rsidR="00B459BA" w:rsidRDefault="00B459BA" w:rsidP="00B459BA">
      <w:r>
        <w:t xml:space="preserve">Cucumber wurde ursprünglich in der Programmiersprache Ruby geschrieben und </w:t>
      </w:r>
      <w:r w:rsidR="007E5E30">
        <w:t>ebenfalls</w:t>
      </w:r>
      <w:r>
        <w:t xml:space="preserve"> für Ruby 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1"/>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7CF4D389"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BE322D">
        <w:t xml:space="preserve"> Schritte </w:t>
      </w:r>
      <w:r w:rsidR="00CF0FD0" w:rsidRPr="00731047">
        <w:t>„Given“, „When“ und „Then“</w:t>
      </w:r>
      <w:r w:rsidR="00DF2E8D">
        <w:t xml:space="preserve"> in einer Datei gespeichert</w:t>
      </w:r>
      <w:r w:rsidR="00CF0FD0" w:rsidRPr="00731047">
        <w:t>.</w:t>
      </w:r>
      <w:r w:rsidR="00DF2E8D">
        <w:t xml:space="preserve"> Diese Datei enthält somit nur natürliche Sprache.</w:t>
      </w:r>
      <w:r w:rsidR="00047D7C">
        <w:t xml:space="preserve"> Im </w:t>
      </w:r>
      <w:r w:rsidR="00BA48B0">
        <w:fldChar w:fldCharType="begin"/>
      </w:r>
      <w:r w:rsidR="00BA48B0">
        <w:instrText xml:space="preserve"> REF _Ref474243762 \h </w:instrText>
      </w:r>
      <w:r w:rsidR="00BA48B0">
        <w:fldChar w:fldCharType="separate"/>
      </w:r>
      <w:r w:rsidR="00BA48B0">
        <w:t>Programmcodeelement 1</w:t>
      </w:r>
      <w:r w:rsidR="00BA48B0">
        <w:fldChar w:fldCharType="end"/>
      </w:r>
      <w:r w:rsidR="00BA48B0">
        <w:t xml:space="preserve"> </w:t>
      </w:r>
      <w:r w:rsidR="00047D7C">
        <w:t>ist ein Beispiel dargestellt.</w:t>
      </w:r>
    </w:p>
    <w:p w14:paraId="44E99735" w14:textId="090796C4" w:rsidR="00AC39D5" w:rsidRPr="00BA48B0" w:rsidRDefault="00047D7C" w:rsidP="00977142">
      <w:pPr>
        <w:rPr>
          <w:rFonts w:ascii="Calibri" w:hAnsi="Calibri"/>
          <w:lang w:val="en-US"/>
        </w:rPr>
      </w:pPr>
      <w:r w:rsidRPr="00AC39D5">
        <w:rPr>
          <w:i/>
        </w:rPr>
        <w:tab/>
      </w:r>
      <w:r w:rsidRPr="00BA48B0">
        <w:rPr>
          <w:rFonts w:ascii="Calibri" w:hAnsi="Calibri"/>
          <w:lang w:val="en-US"/>
        </w:rPr>
        <w:t xml:space="preserve">Feature: </w:t>
      </w:r>
      <w:r w:rsidR="00C21689" w:rsidRPr="00BA48B0">
        <w:rPr>
          <w:rFonts w:ascii="Calibri" w:hAnsi="Calibri"/>
          <w:lang w:val="en-US"/>
        </w:rPr>
        <w:t>Open the contact site of an o</w:t>
      </w:r>
      <w:r w:rsidR="00AC39D5" w:rsidRPr="00BA48B0">
        <w:rPr>
          <w:rFonts w:ascii="Calibri" w:hAnsi="Calibri"/>
          <w:lang w:val="en-US"/>
        </w:rPr>
        <w:t>nlineshop</w:t>
      </w:r>
    </w:p>
    <w:p w14:paraId="184E76DE" w14:textId="4860B32A" w:rsidR="00AC39D5" w:rsidRPr="00BA48B0" w:rsidRDefault="00C21689" w:rsidP="00AC39D5">
      <w:pPr>
        <w:ind w:left="708" w:firstLine="708"/>
        <w:rPr>
          <w:rFonts w:ascii="Calibri" w:hAnsi="Calibri"/>
          <w:lang w:val="en-US"/>
        </w:rPr>
      </w:pPr>
      <w:r w:rsidRPr="00BA48B0">
        <w:rPr>
          <w:rFonts w:ascii="Calibri" w:hAnsi="Calibri"/>
          <w:lang w:val="en-US"/>
        </w:rPr>
        <w:t>As a c</w:t>
      </w:r>
      <w:r w:rsidR="00AC39D5" w:rsidRPr="00BA48B0">
        <w:rPr>
          <w:rFonts w:ascii="Calibri" w:hAnsi="Calibri"/>
          <w:lang w:val="en-US"/>
        </w:rPr>
        <w:t>ustomer of an</w:t>
      </w:r>
      <w:r w:rsidRPr="00BA48B0">
        <w:rPr>
          <w:rFonts w:ascii="Calibri" w:hAnsi="Calibri"/>
          <w:lang w:val="en-US"/>
        </w:rPr>
        <w:t xml:space="preserve"> o</w:t>
      </w:r>
      <w:r w:rsidR="00AC39D5" w:rsidRPr="00BA48B0">
        <w:rPr>
          <w:rFonts w:ascii="Calibri" w:hAnsi="Calibri"/>
          <w:lang w:val="en-US"/>
        </w:rPr>
        <w:t>nlineshop</w:t>
      </w:r>
    </w:p>
    <w:p w14:paraId="6351DE6A" w14:textId="48E1F075" w:rsidR="00AC39D5" w:rsidRPr="00BA48B0" w:rsidRDefault="00AC39D5" w:rsidP="00AC39D5">
      <w:pPr>
        <w:ind w:left="708" w:firstLine="708"/>
        <w:rPr>
          <w:rFonts w:ascii="Calibri" w:hAnsi="Calibri"/>
          <w:lang w:val="en-US"/>
        </w:rPr>
      </w:pPr>
      <w:r w:rsidRPr="00BA48B0">
        <w:rPr>
          <w:rFonts w:ascii="Calibri" w:hAnsi="Calibri"/>
          <w:lang w:val="en-US"/>
        </w:rPr>
        <w:t>I want to open the Site “Contact”</w:t>
      </w:r>
    </w:p>
    <w:p w14:paraId="46C6A6A9" w14:textId="0BC201D6" w:rsidR="00AC39D5" w:rsidRPr="00BA48B0" w:rsidRDefault="00C21689" w:rsidP="00AC39D5">
      <w:pPr>
        <w:ind w:left="708" w:firstLine="708"/>
        <w:rPr>
          <w:rFonts w:ascii="Calibri" w:hAnsi="Calibri"/>
          <w:lang w:val="en-US"/>
        </w:rPr>
      </w:pPr>
      <w:r w:rsidRPr="00BA48B0">
        <w:rPr>
          <w:rFonts w:ascii="Calibri" w:hAnsi="Calibri"/>
          <w:lang w:val="en-US"/>
        </w:rPr>
        <w:t>So that I can contact the s</w:t>
      </w:r>
      <w:r w:rsidR="00AC39D5" w:rsidRPr="00BA48B0">
        <w:rPr>
          <w:rFonts w:ascii="Calibri" w:hAnsi="Calibri"/>
          <w:lang w:val="en-US"/>
        </w:rPr>
        <w:t>hop</w:t>
      </w:r>
    </w:p>
    <w:p w14:paraId="52DB0BDD" w14:textId="083352FD" w:rsidR="00AC39D5" w:rsidRPr="00BA48B0" w:rsidRDefault="00AC39D5" w:rsidP="00AC39D5">
      <w:pPr>
        <w:rPr>
          <w:rFonts w:ascii="Calibri" w:hAnsi="Calibri"/>
          <w:lang w:val="en-US"/>
        </w:rPr>
      </w:pPr>
      <w:r w:rsidRPr="00BA48B0">
        <w:rPr>
          <w:rFonts w:ascii="Calibri" w:hAnsi="Calibri"/>
          <w:lang w:val="en-US"/>
        </w:rPr>
        <w:tab/>
        <w:t xml:space="preserve">Scenario: Open the Site </w:t>
      </w:r>
    </w:p>
    <w:p w14:paraId="03F6F887" w14:textId="0490818E" w:rsidR="00AC39D5" w:rsidRPr="00BA48B0" w:rsidRDefault="00AC39D5" w:rsidP="00AC39D5">
      <w:pPr>
        <w:rPr>
          <w:rFonts w:ascii="Calibri" w:hAnsi="Calibri"/>
          <w:lang w:val="en-US"/>
        </w:rPr>
      </w:pPr>
      <w:r w:rsidRPr="00BA48B0">
        <w:rPr>
          <w:rFonts w:ascii="Calibri" w:hAnsi="Calibri"/>
          <w:lang w:val="en-US"/>
        </w:rPr>
        <w:tab/>
      </w:r>
      <w:r w:rsidRPr="00BA48B0">
        <w:rPr>
          <w:rFonts w:ascii="Calibri" w:hAnsi="Calibri"/>
          <w:lang w:val="en-US"/>
        </w:rPr>
        <w:tab/>
      </w:r>
      <w:r w:rsidR="00C21689" w:rsidRPr="00BA48B0">
        <w:rPr>
          <w:rFonts w:ascii="Calibri" w:hAnsi="Calibri"/>
          <w:lang w:val="en-US"/>
        </w:rPr>
        <w:t>Given the c</w:t>
      </w:r>
      <w:r w:rsidRPr="00BA48B0">
        <w:rPr>
          <w:rFonts w:ascii="Calibri" w:hAnsi="Calibri"/>
          <w:lang w:val="en-US"/>
        </w:rPr>
        <w:t>ustomer is on the „</w:t>
      </w:r>
      <w:r w:rsidR="006966C6" w:rsidRPr="00BA48B0">
        <w:rPr>
          <w:rFonts w:ascii="Calibri" w:hAnsi="Calibri"/>
          <w:lang w:val="en-US"/>
        </w:rPr>
        <w:t>Home”</w:t>
      </w:r>
      <w:r w:rsidRPr="00BA48B0">
        <w:rPr>
          <w:rFonts w:ascii="Calibri" w:hAnsi="Calibri"/>
          <w:lang w:val="en-US"/>
        </w:rPr>
        <w:t xml:space="preserve">-Website </w:t>
      </w:r>
      <w:r w:rsidR="00C21689" w:rsidRPr="00BA48B0">
        <w:rPr>
          <w:rFonts w:ascii="Calibri" w:hAnsi="Calibri"/>
          <w:lang w:val="en-US"/>
        </w:rPr>
        <w:t>of the o</w:t>
      </w:r>
      <w:r w:rsidRPr="00BA48B0">
        <w:rPr>
          <w:rFonts w:ascii="Calibri" w:hAnsi="Calibri"/>
          <w:lang w:val="en-US"/>
        </w:rPr>
        <w:t>nlineshop</w:t>
      </w:r>
    </w:p>
    <w:p w14:paraId="50F66A4F" w14:textId="44D88EA9" w:rsidR="00AC39D5" w:rsidRPr="00BA48B0" w:rsidRDefault="00C21689" w:rsidP="00AC39D5">
      <w:pPr>
        <w:rPr>
          <w:rFonts w:ascii="Calibri" w:hAnsi="Calibri"/>
          <w:lang w:val="en-US"/>
        </w:rPr>
      </w:pPr>
      <w:r w:rsidRPr="00BA48B0">
        <w:rPr>
          <w:rFonts w:ascii="Calibri" w:hAnsi="Calibri"/>
          <w:lang w:val="en-US"/>
        </w:rPr>
        <w:lastRenderedPageBreak/>
        <w:tab/>
      </w:r>
      <w:r w:rsidRPr="00BA48B0">
        <w:rPr>
          <w:rFonts w:ascii="Calibri" w:hAnsi="Calibri"/>
          <w:lang w:val="en-US"/>
        </w:rPr>
        <w:tab/>
        <w:t>When he clicks on the b</w:t>
      </w:r>
      <w:r w:rsidR="006966C6" w:rsidRPr="00BA48B0">
        <w:rPr>
          <w:rFonts w:ascii="Calibri" w:hAnsi="Calibri"/>
          <w:lang w:val="en-US"/>
        </w:rPr>
        <w:t>utton „Contact”</w:t>
      </w:r>
    </w:p>
    <w:p w14:paraId="46813CBD" w14:textId="58A11512" w:rsidR="00047D7C" w:rsidRPr="00BA48B0" w:rsidRDefault="00AC39D5" w:rsidP="00BA48B0">
      <w:pPr>
        <w:keepNext/>
        <w:rPr>
          <w:rFonts w:ascii="Calibri" w:hAnsi="Calibri"/>
          <w:lang w:val="en-US"/>
        </w:rPr>
      </w:pPr>
      <w:r w:rsidRPr="00BA48B0">
        <w:rPr>
          <w:rFonts w:ascii="Calibri" w:hAnsi="Calibri"/>
          <w:lang w:val="en-US"/>
        </w:rPr>
        <w:tab/>
      </w:r>
      <w:r w:rsidRPr="00BA48B0">
        <w:rPr>
          <w:rFonts w:ascii="Calibri" w:hAnsi="Calibri"/>
          <w:lang w:val="en-US"/>
        </w:rPr>
        <w:tab/>
        <w:t>Then he would see the contact details</w:t>
      </w:r>
    </w:p>
    <w:p w14:paraId="6D128A8A" w14:textId="438032C3" w:rsidR="00BA48B0" w:rsidRDefault="00BA48B0" w:rsidP="00BA48B0">
      <w:pPr>
        <w:pStyle w:val="Beschriftung"/>
      </w:pPr>
      <w:bookmarkStart w:id="127" w:name="_Ref474243762"/>
      <w:bookmarkStart w:id="128" w:name="_Toc474315689"/>
      <w:r>
        <w:t xml:space="preserve">Programmcodeelement </w:t>
      </w:r>
      <w:r>
        <w:fldChar w:fldCharType="begin"/>
      </w:r>
      <w:r>
        <w:instrText xml:space="preserve"> SEQ Programmcodeelement \* ARABIC </w:instrText>
      </w:r>
      <w:r>
        <w:fldChar w:fldCharType="separate"/>
      </w:r>
      <w:r>
        <w:t>1</w:t>
      </w:r>
      <w:r>
        <w:fldChar w:fldCharType="end"/>
      </w:r>
      <w:bookmarkEnd w:id="127"/>
      <w:r>
        <w:t>: Beispiel für ein Feature und Szenario in Cucumber</w:t>
      </w:r>
      <w:bookmarkEnd w:id="128"/>
    </w:p>
    <w:p w14:paraId="311F424D" w14:textId="1013A866" w:rsidR="004C69EF" w:rsidRDefault="00EC1C4C" w:rsidP="00977142">
      <w:r w:rsidRPr="00EC1C4C">
        <w:t>Im Anschluss</w:t>
      </w:r>
      <w:r w:rsidR="00CA10B2" w:rsidRPr="00EC1C4C">
        <w:t xml:space="preserve"> </w:t>
      </w:r>
      <w:r w:rsidR="00CA10B2" w:rsidRPr="00731047">
        <w:t xml:space="preserve">werden die </w:t>
      </w:r>
      <w:r w:rsidR="00FA4467" w:rsidRPr="00731047">
        <w:t xml:space="preserve">Programmierer des Teams tätig. </w:t>
      </w:r>
      <w:r w:rsidR="00CA10B2" w:rsidRPr="00731047">
        <w:t>Es wird eine Step Definition</w:t>
      </w:r>
      <w:r w:rsidR="004C69EF">
        <w:t xml:space="preserve"> erstellt, die durch </w:t>
      </w:r>
      <w:r w:rsidR="00CF0FD0" w:rsidRPr="00731047">
        <w:t xml:space="preserve">die gleiche Benennung </w:t>
      </w:r>
      <w:r w:rsidR="003C513F">
        <w:t>der</w:t>
      </w:r>
      <w:r w:rsidR="00CF0FD0" w:rsidRPr="00731047">
        <w:t xml:space="preserve"> Methoden und </w:t>
      </w:r>
      <w:r w:rsidR="008065C6">
        <w:t>der</w:t>
      </w:r>
      <w:r w:rsidR="00CF0FD0" w:rsidRPr="00731047">
        <w:t xml:space="preserve"> </w:t>
      </w:r>
      <w:r w:rsidR="00975DC2" w:rsidRPr="00731047">
        <w:t>Szenarien</w:t>
      </w:r>
      <w:r w:rsidR="004C69EF">
        <w:t xml:space="preserve"> </w:t>
      </w:r>
      <w:r w:rsidR="00CF0FD0" w:rsidRPr="00731047">
        <w:t>Verweis</w:t>
      </w:r>
      <w:r w:rsidR="004C69EF">
        <w:t>e zwischen</w:t>
      </w:r>
      <w:r w:rsidR="00CF0FD0" w:rsidRPr="00731047">
        <w:t xml:space="preserve"> </w:t>
      </w:r>
      <w:r w:rsidR="004E7307">
        <w:t xml:space="preserve">der </w:t>
      </w:r>
      <w:r w:rsidR="00CF0FD0" w:rsidRPr="00731047">
        <w:t>natürlichen</w:t>
      </w:r>
      <w:r w:rsidR="00975DC2" w:rsidRPr="00731047">
        <w:t xml:space="preserve"> </w:t>
      </w:r>
      <w:r w:rsidR="00CF0FD0"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w:t>
      </w:r>
      <w:r>
        <w:t>,</w:t>
      </w:r>
      <w:r w:rsidR="00510576">
        <w:t xml:space="preserve"> in der Step Definition verwendet werden. D</w:t>
      </w:r>
      <w:r w:rsidR="00C3493B">
        <w:t xml:space="preserve">ie zuvor ausgeschriebenen Elemente werden </w:t>
      </w:r>
      <w:r>
        <w:t>durch den Ausdruck „{VARIABLE</w:t>
      </w:r>
      <w:r w:rsidRPr="00C3493B">
        <w:t>:stringInDoubleQuotes}</w:t>
      </w:r>
      <w:r>
        <w:t xml:space="preserve">“ </w:t>
      </w:r>
      <w:r w:rsidR="00C3493B">
        <w:t>einer Variable</w:t>
      </w:r>
      <w:r>
        <w:t xml:space="preserve">n zugeordnet. </w:t>
      </w:r>
      <w:r w:rsidR="004C69EF">
        <w:t>D</w:t>
      </w:r>
      <w:r w:rsidR="00510576">
        <w:t xml:space="preserve">ie Variable </w:t>
      </w:r>
      <w:r w:rsidR="00C3493B">
        <w:t>kann</w:t>
      </w:r>
      <w:r w:rsidR="00510576">
        <w:t xml:space="preserve"> </w:t>
      </w:r>
      <w:r w:rsidR="004C69EF">
        <w:t xml:space="preserve">dann </w:t>
      </w:r>
      <w:r w:rsidR="00510576">
        <w:t>in die folgende Funktion übergeben werden</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t>durch festgelegte</w:t>
      </w:r>
      <w:r w:rsidR="00C3493B">
        <w:t xml:space="preserve"> Variablen</w:t>
      </w:r>
      <w:r w:rsidR="00510576">
        <w:t xml:space="preserve">. </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2"/>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BA48B0">
        <w:t>Abbildung 11</w:t>
      </w:r>
      <w:r w:rsidR="00AC3647">
        <w:fldChar w:fldCharType="end"/>
      </w:r>
      <w:r>
        <w:t xml:space="preserve"> dargestellt.</w:t>
      </w:r>
    </w:p>
    <w:p w14:paraId="4747367E" w14:textId="6DB2607D" w:rsidR="007A427F" w:rsidRDefault="005E3208" w:rsidP="007A427F">
      <w:pPr>
        <w:keepNext/>
      </w:pPr>
      <w:r>
        <w:rPr>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29" w:name="_Ref472576055"/>
      <w:r>
        <w:t xml:space="preserve">Abbildung </w:t>
      </w:r>
      <w:r w:rsidR="008C6A0F">
        <w:fldChar w:fldCharType="begin"/>
      </w:r>
      <w:r w:rsidR="008C6A0F">
        <w:instrText xml:space="preserve"> SEQ Abbildung \* ARABIC </w:instrText>
      </w:r>
      <w:r w:rsidR="008C6A0F">
        <w:fldChar w:fldCharType="separate"/>
      </w:r>
      <w:r w:rsidR="00BA48B0">
        <w:t>11</w:t>
      </w:r>
      <w:r w:rsidR="008C6A0F">
        <w:fldChar w:fldCharType="end"/>
      </w:r>
      <w:bookmarkEnd w:id="129"/>
      <w:r>
        <w:t xml:space="preserve">: </w:t>
      </w:r>
      <w:r w:rsidR="00215F23">
        <w:t xml:space="preserve">Die </w:t>
      </w:r>
      <w:r>
        <w:t>Funktionsweise von Cucumber</w:t>
      </w:r>
      <w:r>
        <w:rPr>
          <w:rStyle w:val="Funotenzeichen"/>
        </w:rPr>
        <w:footnoteReference w:id="93"/>
      </w:r>
    </w:p>
    <w:p w14:paraId="08E89239" w14:textId="520F2075" w:rsidR="00510576" w:rsidRPr="00B96CF9" w:rsidRDefault="00346CA5" w:rsidP="00B96CF9">
      <w:r>
        <w:t xml:space="preserve">Wenn </w:t>
      </w:r>
      <w:r w:rsidR="00042567">
        <w:t xml:space="preserve">das Tool alle </w:t>
      </w:r>
      <w:r w:rsidR="005D2B27">
        <w:t>S</w:t>
      </w:r>
      <w:r w:rsidR="00BE322D">
        <w:t>chritte</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Orange </w:t>
      </w:r>
      <w:r w:rsidR="00EC1C4C">
        <w:t>als a</w:t>
      </w:r>
      <w:r w:rsidR="00510576">
        <w:t xml:space="preserve">ndauernd oder </w:t>
      </w:r>
      <w:r w:rsidR="004C69EF">
        <w:t>in Gelb als nicht auf</w:t>
      </w:r>
      <w:r w:rsidR="00510576">
        <w:t>f</w:t>
      </w:r>
      <w:r w:rsidR="004C69EF">
        <w:t xml:space="preserve">indbar </w:t>
      </w:r>
      <w:r w:rsidR="00510576">
        <w:t>markiert</w:t>
      </w:r>
      <w:r w:rsidR="00CF17B3">
        <w:t>.</w:t>
      </w:r>
    </w:p>
    <w:p w14:paraId="5A9E543C" w14:textId="029AD4F6" w:rsidR="007E5E30" w:rsidRPr="00AF1ECA" w:rsidRDefault="008E0415" w:rsidP="008E0415">
      <w:pPr>
        <w:pStyle w:val="berschrift2"/>
      </w:pPr>
      <w:bookmarkStart w:id="130" w:name="_Toc474315663"/>
      <w:r w:rsidRPr="00AF1ECA">
        <w:lastRenderedPageBreak/>
        <w:t xml:space="preserve">Vorstellung des </w:t>
      </w:r>
      <w:r w:rsidR="001B23B4" w:rsidRPr="00AF1ECA">
        <w:t>P</w:t>
      </w:r>
      <w:r w:rsidRPr="00AF1ECA">
        <w:t>rojekts</w:t>
      </w:r>
      <w:bookmarkEnd w:id="130"/>
    </w:p>
    <w:p w14:paraId="190D4162" w14:textId="75E980ED"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 xml:space="preserve">Es werden also </w:t>
      </w:r>
      <w:r w:rsidR="00A75CA9">
        <w:t xml:space="preserve">die folgenden Rollen unterschieden: </w:t>
      </w:r>
      <w:r w:rsidR="005E2881">
        <w:t>keine, Berater, Architekt, Release Manager und Implementation Spezialist.</w:t>
      </w:r>
    </w:p>
    <w:p w14:paraId="778FD724" w14:textId="77777777" w:rsidR="00BE61A5" w:rsidRPr="005E2881" w:rsidRDefault="00BE61A5" w:rsidP="00BE61A5">
      <w:pPr>
        <w:rPr>
          <w:color w:val="000000" w:themeColor="text1"/>
        </w:rPr>
      </w:pPr>
      <w:r>
        <w:t xml:space="preserve">Bevor dieses Projekt begonnen hat, wurde die Auswertung der Skills mühsam per Microsoft Excel Dateien gepflegt. Jeder Mitarbeiter erhielt einen Fragebogen in Form einer 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31" w:name="_Toc473202826"/>
      <w:bookmarkStart w:id="132" w:name="_Toc474315664"/>
      <w:r>
        <w:t>Anforderungen an das Tool</w:t>
      </w:r>
      <w:bookmarkEnd w:id="131"/>
      <w:bookmarkEnd w:id="132"/>
    </w:p>
    <w:p w14:paraId="554695E7" w14:textId="1D3C9E92" w:rsidR="00BE61A5" w:rsidRDefault="00BE61A5" w:rsidP="00BE61A5">
      <w:r>
        <w:t>Die Anforderungen an das Tool wurden durch Gespräche mit den Stakeholdern gesammelt und festgehalten. Es wurde anhand von Beispielen festgemacht, welche Anforderungen priorisiert werden. So soll der Login über den IBM-internen Single Sign-On</w:t>
      </w:r>
      <w:r>
        <w:rPr>
          <w:rStyle w:val="Funotenzeichen"/>
        </w:rPr>
        <w:footnoteReference w:id="94"/>
      </w:r>
      <w:r>
        <w:t xml:space="preserve"> Service durchgeführt werden. </w:t>
      </w:r>
      <w:r w:rsidRPr="003B1F50">
        <w:t>Das Besondere an diesem ist die Notwendigkeit des Intranets</w:t>
      </w:r>
      <w:r w:rsidRPr="003B1F50">
        <w:rPr>
          <w:rStyle w:val="Funotenzeichen"/>
        </w:rPr>
        <w:footnoteReference w:id="95"/>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Dabei wird unterschieden</w:t>
      </w:r>
      <w:r w:rsidR="00A75CA9">
        <w:t>,</w:t>
      </w:r>
      <w:r w:rsidR="005E2881">
        <w:t xml:space="preserve"> ob es sich um einen Mitarbeiter handelt, der noch keine Daten gespeichert hat, dieser erhält direkt die Sicht auf den „Save“-Button. Oder der Mitarbeiter hat bereits Daten ei</w:t>
      </w:r>
      <w:r w:rsidR="00A75CA9">
        <w:t>ngegeben, dann werden ihm diese a</w:t>
      </w:r>
      <w:r w:rsidR="005E2881">
        <w:t xml:space="preserve">nzeigt und die Bearbeitung ist über den „Edit“-Button möglich. </w:t>
      </w:r>
      <w:r>
        <w:t xml:space="preserve">Der Zeitpunkt der letzten </w:t>
      </w:r>
      <w:r>
        <w:lastRenderedPageBreak/>
        <w:t>Datenmodifikation, wird durch das Tool ebenfalls durch das entsprechende Datum abgebildet. Löschen soll der Mitarbeiter seine Daten ebenfalls könne</w:t>
      </w:r>
      <w:r w:rsidR="005E2881">
        <w:t xml:space="preserve">n, dies funktioniert über einen </w:t>
      </w:r>
      <w:r>
        <w:t>„Delete“-Butt</w:t>
      </w:r>
      <w:r w:rsidR="00326134">
        <w:t>on. Nach</w:t>
      </w:r>
      <w:r w:rsidR="00A75CA9">
        <w:t xml:space="preserve"> dem A</w:t>
      </w:r>
      <w:r w:rsidR="00326134">
        <w:t>nklicken des Buttons sind sämtliche</w:t>
      </w:r>
      <w:r>
        <w:t xml:space="preserve"> Daten des Benutzers von der Datenbank entfernt. </w:t>
      </w:r>
    </w:p>
    <w:p w14:paraId="0FF19311" w14:textId="77777777" w:rsidR="00BE61A5" w:rsidRDefault="00BE61A5" w:rsidP="00BE61A5">
      <w:r>
        <w:t xml:space="preserve">Bei Unklarheiten soll es dem Benutzer möglich sein, eine Erklärung durch einfaches Herüberfahren mit dem Cursor angezeigt zu bekommen. Sobald der Benutzer seinen Eintrag fertig bearbeitet hat, soll er sich mittels Button ausloggen können. </w:t>
      </w:r>
    </w:p>
    <w:p w14:paraId="6436A0F6" w14:textId="374E7342"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BA48B0">
        <w:t>Abbildung 12</w:t>
      </w:r>
      <w:r w:rsidR="0012537F">
        <w:fldChar w:fldCharType="end"/>
      </w:r>
      <w:r w:rsidR="0012537F">
        <w:t xml:space="preserve"> </w:t>
      </w:r>
      <w:r>
        <w:t>zeigt eine Übersicht des Tools</w:t>
      </w:r>
      <w:r w:rsidR="0012537F">
        <w:t xml:space="preserve"> der DevOps Backbone Initiative</w:t>
      </w:r>
      <w:r>
        <w:t xml:space="preserve">. </w:t>
      </w:r>
      <w:r w:rsidR="00A75CA9">
        <w:t>Der „Save“-Button ist dabei in b</w:t>
      </w:r>
      <w:r>
        <w:t>lauer Färbung rechts oben und unten erkennbar. Oberhalb des ersten „Save“-Buttons befindet sich außerdem der „Logout“-Button. Der „Delete“-Button befindet sich mit grauer Färb</w:t>
      </w:r>
      <w:r w:rsidR="0012537F">
        <w:t>ung</w:t>
      </w:r>
      <w:r>
        <w:t xml:space="preserve"> im unteren Linken Bereich des To</w:t>
      </w:r>
      <w:r w:rsidR="00A75CA9">
        <w:t>ols. Der „Edit“-Button ist nur s</w:t>
      </w:r>
      <w:r>
        <w:t xml:space="preserve">ichtbar, wenn der Benutzer bereits Daten gespeichert hat, </w:t>
      </w:r>
      <w:r w:rsidR="0012537F">
        <w:t xml:space="preserve">die trifft </w:t>
      </w:r>
      <w:r w:rsidR="00AB5116">
        <w:t>allerdings</w:t>
      </w:r>
      <w:r>
        <w:t xml:space="preserve"> für den Benutzer „MMustermann“ nicht zu.</w:t>
      </w:r>
    </w:p>
    <w:p w14:paraId="080B1E20" w14:textId="4C74A4F0" w:rsidR="00AC39D5" w:rsidRDefault="000151BA" w:rsidP="00C73289">
      <w:r>
        <w:rPr>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39061B1D" w14:textId="7A19E2BB" w:rsidR="00A219A8" w:rsidRDefault="00AC39D5" w:rsidP="00C73289">
      <w:pPr>
        <w:pStyle w:val="Beschriftung"/>
      </w:pPr>
      <w:bookmarkStart w:id="133" w:name="_Ref473558048"/>
      <w:r>
        <w:t xml:space="preserve">Abbildung </w:t>
      </w:r>
      <w:r w:rsidR="008C6A0F">
        <w:fldChar w:fldCharType="begin"/>
      </w:r>
      <w:r w:rsidR="008C6A0F">
        <w:instrText xml:space="preserve"> SEQ Abbildung \* ARABIC </w:instrText>
      </w:r>
      <w:r w:rsidR="008C6A0F">
        <w:fldChar w:fldCharType="separate"/>
      </w:r>
      <w:r w:rsidR="00BA48B0">
        <w:t>12</w:t>
      </w:r>
      <w:r w:rsidR="008C6A0F">
        <w:fldChar w:fldCharType="end"/>
      </w:r>
      <w:bookmarkEnd w:id="133"/>
      <w:r>
        <w:t xml:space="preserve">: </w:t>
      </w:r>
      <w:r w:rsidRPr="005A6D4D">
        <w:t>Das Tool im Überblick</w:t>
      </w:r>
      <w:r w:rsidR="00D34A0C">
        <w:rPr>
          <w:rStyle w:val="Funotenzeichen"/>
        </w:rPr>
        <w:footnoteReference w:id="96"/>
      </w:r>
    </w:p>
    <w:p w14:paraId="10524146" w14:textId="77777777" w:rsidR="00E0152E" w:rsidRPr="00BC3634" w:rsidRDefault="00E0152E" w:rsidP="00A243F0"/>
    <w:p w14:paraId="0A566FF4" w14:textId="77777777" w:rsidR="00737442" w:rsidRDefault="00737442">
      <w:pPr>
        <w:spacing w:before="0" w:after="200" w:line="276" w:lineRule="auto"/>
        <w:jc w:val="left"/>
        <w:rPr>
          <w:rFonts w:asciiTheme="majorHAnsi" w:eastAsiaTheme="majorEastAsia" w:hAnsiTheme="majorHAnsi" w:cstheme="majorBidi"/>
          <w:b/>
          <w:color w:val="000000" w:themeColor="text1"/>
          <w:szCs w:val="26"/>
        </w:rPr>
      </w:pPr>
      <w:r>
        <w:br w:type="page"/>
      </w:r>
    </w:p>
    <w:p w14:paraId="5A6BE473" w14:textId="4EFCEF92" w:rsidR="003041B7" w:rsidRDefault="00791112" w:rsidP="005979BF">
      <w:pPr>
        <w:pStyle w:val="berschrift2"/>
      </w:pPr>
      <w:bookmarkStart w:id="134" w:name="_Toc474315665"/>
      <w:r>
        <w:lastRenderedPageBreak/>
        <w:t>Selenium</w:t>
      </w:r>
      <w:bookmarkEnd w:id="134"/>
    </w:p>
    <w:p w14:paraId="3B9B548D" w14:textId="3DBA770E" w:rsidR="00526851" w:rsidRDefault="00526851" w:rsidP="00526851">
      <w:r>
        <w:t>Selenium ist eines der bekanntesten OpenSource Testtools. Es wird in erste</w:t>
      </w:r>
      <w:r w:rsidR="00DD0C74">
        <w:t>r Linie für die Automatisierung</w:t>
      </w:r>
      <w:r>
        <w:t xml:space="preserve"> von Web-Anwendungen für Testzwecke genutzt. So kann Selenium Formulare einer Website automatisch ausfüllen</w:t>
      </w:r>
      <w:r w:rsidR="005E2263">
        <w:t xml:space="preserve">, Checkboxen anklicken, in Dropdown Menüs auswählen und </w:t>
      </w:r>
      <w:r w:rsidR="00F749E1">
        <w:t>Links in Dokumenten anklicken</w:t>
      </w:r>
      <w:r>
        <w:t>.</w:t>
      </w:r>
      <w:r w:rsidR="00F749E1">
        <w:rPr>
          <w:rStyle w:val="Funotenzeichen"/>
        </w:rPr>
        <w:footnoteReference w:id="97"/>
      </w:r>
      <w:r>
        <w:t xml:space="preserve">  </w:t>
      </w:r>
      <w:r w:rsidR="00480B7F">
        <w:t>D</w:t>
      </w:r>
      <w:r w:rsidR="00BA48B0">
        <w:t>urch</w:t>
      </w:r>
      <w:r w:rsidR="00480B7F">
        <w:t xml:space="preserve"> Integration von Selenium in Cucumber ist die Automatisierung des Webbrowsers </w:t>
      </w:r>
      <w:r w:rsidR="00BA48B0">
        <w:t>möglich.</w:t>
      </w:r>
      <w:r w:rsidR="00480B7F">
        <w:t xml:space="preserve"> </w:t>
      </w:r>
      <w:r w:rsidR="00BA48B0">
        <w:t xml:space="preserve">Die </w:t>
      </w:r>
      <w:r w:rsidR="00480B7F">
        <w:t xml:space="preserve">Einbindung </w:t>
      </w:r>
      <w:r w:rsidR="00A75CA9">
        <w:t>kann</w:t>
      </w:r>
      <w:r w:rsidR="00480B7F">
        <w:t xml:space="preserve"> pr</w:t>
      </w:r>
      <w:r w:rsidR="00A75CA9">
        <w:t>oblemlos über den Programmcode erfolgen</w:t>
      </w:r>
      <w:r w:rsidR="00BA48B0">
        <w:t xml:space="preserve"> und </w:t>
      </w:r>
      <w:r w:rsidR="00A75CA9">
        <w:t xml:space="preserve">ist </w:t>
      </w:r>
      <w:r w:rsidR="00BA48B0">
        <w:t>für das verwendete Beispiel unverzichtbar</w:t>
      </w:r>
      <w:r w:rsidR="00480B7F">
        <w:t>.</w:t>
      </w:r>
    </w:p>
    <w:p w14:paraId="6AEB2C52" w14:textId="77777777" w:rsidR="0038273B" w:rsidRDefault="0038273B" w:rsidP="0038273B">
      <w:pPr>
        <w:pStyle w:val="berschrift2"/>
        <w:numPr>
          <w:ilvl w:val="0"/>
          <w:numId w:val="0"/>
        </w:numPr>
        <w:ind w:left="1134"/>
      </w:pPr>
    </w:p>
    <w:p w14:paraId="37A2F504" w14:textId="11014DD7" w:rsidR="0038273B" w:rsidRDefault="0038273B" w:rsidP="0038273B">
      <w:pPr>
        <w:pStyle w:val="berschrift2"/>
      </w:pPr>
      <w:bookmarkStart w:id="135" w:name="_Toc474315666"/>
      <w:r>
        <w:t>Ordnerstruktur der Tests</w:t>
      </w:r>
      <w:bookmarkEnd w:id="135"/>
    </w:p>
    <w:p w14:paraId="3547211B" w14:textId="18A6C067" w:rsidR="0038273B" w:rsidRDefault="0038273B" w:rsidP="0038273B">
      <w:r>
        <w:t>Cucumber greift auf die Dateien der Features zu</w:t>
      </w:r>
      <w:r w:rsidR="00A75CA9">
        <w:t>,</w:t>
      </w:r>
      <w:r>
        <w:t xml:space="preserve"> um dann den Bezug zu den Step Definitions zu erstellen. Damit dies gelingt</w:t>
      </w:r>
      <w:r w:rsidR="00A75CA9">
        <w:t>,</w:t>
      </w:r>
      <w:r>
        <w:t xml:space="preserve"> ist die Struktur der </w:t>
      </w:r>
      <w:r w:rsidR="00BA48B0">
        <w:t xml:space="preserve">Dateitypen </w:t>
      </w:r>
      <w:r>
        <w:t>relevant. Die Dateien, die die Features beinhalten</w:t>
      </w:r>
      <w:r w:rsidR="00A75CA9">
        <w:t>,</w:t>
      </w:r>
      <w:r>
        <w:t xml:space="preserve"> werden mit dem </w:t>
      </w:r>
      <w:r w:rsidRPr="00BA48B0">
        <w:t>Dateityp „feature“ gekennzeichnet. Dies ist über die Endung bei der Benennung der Datei möglich.</w:t>
      </w:r>
      <w:r>
        <w:t xml:space="preserve"> Die anderen benötigten Dateien</w:t>
      </w:r>
      <w:r w:rsidR="00BA48B0">
        <w:t>, also sowohl der Supportcode als auch die Step Definitions</w:t>
      </w:r>
      <w:r w:rsidR="00A75CA9">
        <w:t>,</w:t>
      </w:r>
      <w:r>
        <w:t xml:space="preserve"> werden nach </w:t>
      </w:r>
      <w:r w:rsidR="00BA48B0">
        <w:t xml:space="preserve">der </w:t>
      </w:r>
      <w:r>
        <w:t xml:space="preserve">Programmiersprache typorisiert, dies bedeutet bei dieser Durchführung </w:t>
      </w:r>
      <w:r w:rsidR="00A75CA9">
        <w:t>„</w:t>
      </w:r>
      <w:r>
        <w:t>JavaScript</w:t>
      </w:r>
      <w:r w:rsidR="00A75CA9">
        <w:t>“</w:t>
      </w:r>
      <w:r>
        <w:t>, also die Dateiendung „.js“.</w:t>
      </w:r>
    </w:p>
    <w:p w14:paraId="6A56060C" w14:textId="56057342" w:rsidR="0038273B" w:rsidRPr="0038273B" w:rsidRDefault="0038273B" w:rsidP="0038273B">
      <w:r>
        <w:t xml:space="preserve">In der folgenden </w:t>
      </w:r>
      <w:r w:rsidR="001178D6">
        <w:fldChar w:fldCharType="begin"/>
      </w:r>
      <w:r w:rsidR="001178D6">
        <w:instrText xml:space="preserve"> REF _Ref474223118 \h </w:instrText>
      </w:r>
      <w:r w:rsidR="001178D6">
        <w:fldChar w:fldCharType="separate"/>
      </w:r>
      <w:r w:rsidR="00BA48B0">
        <w:t>Abbildung 13: Der Überblick der Ordnerstruktur</w:t>
      </w:r>
      <w:r w:rsidR="001178D6">
        <w:fldChar w:fldCharType="end"/>
      </w:r>
      <w:r>
        <w:t xml:space="preserve"> wird die Struktur der Ordner und Dateien dargestellt, um eine</w:t>
      </w:r>
      <w:r w:rsidR="001178D6">
        <w:t>n Überblick der Tests zu geben.</w:t>
      </w:r>
    </w:p>
    <w:p w14:paraId="3DDC5D3D" w14:textId="77777777" w:rsidR="001178D6" w:rsidRDefault="001178D6" w:rsidP="001178D6">
      <w:pPr>
        <w:keepNext/>
      </w:pPr>
      <w:r>
        <w:rPr>
          <w:lang w:eastAsia="de-DE"/>
        </w:rPr>
        <w:drawing>
          <wp:inline distT="0" distB="0" distL="0" distR="0" wp14:anchorId="61ED3A7A" wp14:editId="2784CC25">
            <wp:extent cx="1469749" cy="2032398"/>
            <wp:effectExtent l="0" t="0" r="0" b="0"/>
            <wp:docPr id="14" name="Bild 14" descr="Abbildungen/Ordnerstru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Ordnerstruktur.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37989" b="17912"/>
                    <a:stretch/>
                  </pic:blipFill>
                  <pic:spPr bwMode="auto">
                    <a:xfrm>
                      <a:off x="0" y="0"/>
                      <a:ext cx="1503710" cy="2079360"/>
                    </a:xfrm>
                    <a:prstGeom prst="rect">
                      <a:avLst/>
                    </a:prstGeom>
                    <a:noFill/>
                    <a:ln>
                      <a:noFill/>
                    </a:ln>
                    <a:extLst>
                      <a:ext uri="{53640926-AAD7-44D8-BBD7-CCE9431645EC}">
                        <a14:shadowObscured xmlns:a14="http://schemas.microsoft.com/office/drawing/2010/main"/>
                      </a:ext>
                    </a:extLst>
                  </pic:spPr>
                </pic:pic>
              </a:graphicData>
            </a:graphic>
          </wp:inline>
        </w:drawing>
      </w:r>
    </w:p>
    <w:p w14:paraId="7E5DFE7F" w14:textId="2F11EF86" w:rsidR="00F44555" w:rsidRDefault="001178D6" w:rsidP="001178D6">
      <w:pPr>
        <w:pStyle w:val="Beschriftung"/>
      </w:pPr>
      <w:bookmarkStart w:id="136" w:name="_Ref474223118"/>
      <w:r>
        <w:t xml:space="preserve">Abbildung </w:t>
      </w:r>
      <w:r>
        <w:fldChar w:fldCharType="begin"/>
      </w:r>
      <w:r>
        <w:instrText xml:space="preserve"> SEQ Abbildung \* ARABIC </w:instrText>
      </w:r>
      <w:r>
        <w:fldChar w:fldCharType="separate"/>
      </w:r>
      <w:r w:rsidR="00BA48B0">
        <w:t>13</w:t>
      </w:r>
      <w:r>
        <w:fldChar w:fldCharType="end"/>
      </w:r>
      <w:r>
        <w:t>: Der Überblick der Ordnerstruktur</w:t>
      </w:r>
      <w:bookmarkEnd w:id="136"/>
    </w:p>
    <w:p w14:paraId="2A2385B7" w14:textId="77777777" w:rsidR="001178D6" w:rsidRPr="001178D6" w:rsidRDefault="001178D6" w:rsidP="001178D6"/>
    <w:p w14:paraId="7D0218A8" w14:textId="77777777" w:rsidR="001178D6" w:rsidRDefault="001178D6">
      <w:pPr>
        <w:spacing w:before="0" w:after="200" w:line="276" w:lineRule="auto"/>
        <w:jc w:val="left"/>
        <w:rPr>
          <w:rFonts w:asciiTheme="majorHAnsi" w:eastAsiaTheme="majorEastAsia" w:hAnsiTheme="majorHAnsi" w:cstheme="majorBidi"/>
          <w:b/>
          <w:color w:val="000000" w:themeColor="text1"/>
          <w:szCs w:val="26"/>
        </w:rPr>
      </w:pPr>
      <w:r>
        <w:br w:type="page"/>
      </w:r>
    </w:p>
    <w:p w14:paraId="5DE9ED8C" w14:textId="2FCD960C" w:rsidR="003041B7" w:rsidRDefault="003041B7" w:rsidP="003041B7">
      <w:pPr>
        <w:pStyle w:val="berschrift2"/>
      </w:pPr>
      <w:bookmarkStart w:id="137" w:name="_Toc474315667"/>
      <w:r>
        <w:lastRenderedPageBreak/>
        <w:t>Automatisierungsprozesse</w:t>
      </w:r>
      <w:bookmarkEnd w:id="137"/>
    </w:p>
    <w:p w14:paraId="724AE946" w14:textId="7728CA7A" w:rsidR="003041B7" w:rsidRPr="00B471B0" w:rsidRDefault="003041B7" w:rsidP="003041B7">
      <w:pPr>
        <w:rPr>
          <w:lang w:val="en-US"/>
        </w:rPr>
      </w:pPr>
      <w:r>
        <w:t xml:space="preserve">Bevor die </w:t>
      </w:r>
      <w:r w:rsidR="00BA48B0">
        <w:t>Überprüfungen</w:t>
      </w:r>
      <w:r>
        <w:t xml:space="preserve"> </w:t>
      </w:r>
      <w:r w:rsidR="00BA48B0">
        <w:t>der</w:t>
      </w:r>
      <w:r w:rsidR="00490D88">
        <w:t xml:space="preserve"> Website </w:t>
      </w:r>
      <w:r w:rsidR="00BA48B0">
        <w:t>durchgeführt</w:t>
      </w:r>
      <w:r>
        <w:t xml:space="preserve"> werden können, muss festgelegt werden, in welchem Browser diese </w:t>
      </w:r>
      <w:r w:rsidR="00BA48B0">
        <w:t xml:space="preserve">gestartet </w:t>
      </w:r>
      <w:r>
        <w:t xml:space="preserve">werden sollen. </w:t>
      </w:r>
      <w:r w:rsidR="00AD06EE" w:rsidRPr="00B471B0">
        <w:rPr>
          <w:lang w:val="en-US"/>
        </w:rPr>
        <w:t xml:space="preserve">Dies wird im </w:t>
      </w:r>
      <w:r w:rsidR="00AD06EE">
        <w:fldChar w:fldCharType="begin"/>
      </w:r>
      <w:r w:rsidR="00AD06EE" w:rsidRPr="00B471B0">
        <w:rPr>
          <w:lang w:val="en-US"/>
        </w:rPr>
        <w:instrText xml:space="preserve"> REF _Ref474220210 \h </w:instrText>
      </w:r>
      <w:r w:rsidR="00AD06EE">
        <w:fldChar w:fldCharType="separate"/>
      </w:r>
      <w:r w:rsidR="00BA48B0" w:rsidRPr="00421471">
        <w:rPr>
          <w:lang w:val="en-US"/>
        </w:rPr>
        <w:t>Programmcodeelement 2</w:t>
      </w:r>
      <w:r w:rsidR="00AD06EE">
        <w:fldChar w:fldCharType="end"/>
      </w:r>
      <w:r w:rsidR="00AD06EE" w:rsidRPr="00B471B0">
        <w:rPr>
          <w:lang w:val="en-US"/>
        </w:rPr>
        <w:t xml:space="preserve"> dargestellt. </w:t>
      </w:r>
    </w:p>
    <w:p w14:paraId="3EE42554" w14:textId="77777777" w:rsidR="003041B7" w:rsidRPr="00490D88" w:rsidRDefault="003041B7" w:rsidP="003041B7">
      <w:pPr>
        <w:rPr>
          <w:rFonts w:ascii="Calibri" w:hAnsi="Calibri"/>
          <w:lang w:val="en-US"/>
        </w:rPr>
      </w:pPr>
      <w:r w:rsidRPr="00490D88">
        <w:rPr>
          <w:rFonts w:ascii="Calibri" w:hAnsi="Calibri"/>
          <w:lang w:val="en-US"/>
        </w:rPr>
        <w:t>//features/support/world.js</w:t>
      </w:r>
    </w:p>
    <w:p w14:paraId="5178EDF1" w14:textId="77777777" w:rsidR="003041B7" w:rsidRPr="00490D88" w:rsidRDefault="003041B7" w:rsidP="003041B7">
      <w:pPr>
        <w:ind w:firstLine="708"/>
        <w:rPr>
          <w:rFonts w:ascii="Calibri" w:hAnsi="Calibri"/>
          <w:lang w:val="en-US"/>
        </w:rPr>
      </w:pPr>
      <w:r w:rsidRPr="00490D88">
        <w:rPr>
          <w:rFonts w:ascii="Calibri" w:hAnsi="Calibri"/>
          <w:lang w:val="en-US"/>
        </w:rPr>
        <w:t>require('chromedriver')</w:t>
      </w:r>
    </w:p>
    <w:p w14:paraId="274D1C01" w14:textId="77777777" w:rsidR="003041B7" w:rsidRPr="00490D88" w:rsidRDefault="003041B7" w:rsidP="003041B7">
      <w:pPr>
        <w:ind w:firstLine="708"/>
        <w:rPr>
          <w:rFonts w:ascii="Calibri" w:hAnsi="Calibri"/>
          <w:lang w:val="en-US"/>
        </w:rPr>
      </w:pPr>
      <w:r w:rsidRPr="00490D88">
        <w:rPr>
          <w:rFonts w:ascii="Calibri" w:hAnsi="Calibri"/>
          <w:lang w:val="en-US"/>
        </w:rPr>
        <w:t>var seleniumWebdriver = require('selenium-webdriver');</w:t>
      </w:r>
    </w:p>
    <w:p w14:paraId="543829F4" w14:textId="77777777" w:rsidR="003041B7" w:rsidRPr="00490D88" w:rsidRDefault="003041B7" w:rsidP="003041B7">
      <w:pPr>
        <w:ind w:firstLine="708"/>
        <w:rPr>
          <w:rFonts w:ascii="Calibri" w:hAnsi="Calibri"/>
          <w:lang w:val="en-US"/>
        </w:rPr>
      </w:pPr>
      <w:r w:rsidRPr="00490D88">
        <w:rPr>
          <w:rFonts w:ascii="Calibri" w:hAnsi="Calibri"/>
          <w:lang w:val="en-US"/>
        </w:rPr>
        <w:t>var {defineSupportCode} = require('cucumber');</w:t>
      </w:r>
    </w:p>
    <w:p w14:paraId="09AE5C72" w14:textId="77777777" w:rsidR="003041B7" w:rsidRPr="00490D88" w:rsidRDefault="003041B7" w:rsidP="003041B7">
      <w:pPr>
        <w:ind w:firstLine="708"/>
        <w:rPr>
          <w:rFonts w:ascii="Calibri" w:hAnsi="Calibri"/>
          <w:lang w:val="en-US"/>
        </w:rPr>
      </w:pPr>
      <w:r w:rsidRPr="00490D88">
        <w:rPr>
          <w:rFonts w:ascii="Calibri" w:hAnsi="Calibri"/>
          <w:lang w:val="en-US"/>
        </w:rPr>
        <w:t>function CustomWorld() {</w:t>
      </w:r>
    </w:p>
    <w:p w14:paraId="011D3CFC" w14:textId="77777777" w:rsidR="003041B7" w:rsidRPr="00490D88" w:rsidRDefault="003041B7" w:rsidP="003041B7">
      <w:pPr>
        <w:ind w:left="708" w:firstLine="708"/>
        <w:rPr>
          <w:rFonts w:ascii="Calibri" w:hAnsi="Calibri"/>
          <w:lang w:val="en-US"/>
        </w:rPr>
      </w:pPr>
      <w:r w:rsidRPr="00490D88">
        <w:rPr>
          <w:rFonts w:ascii="Calibri" w:hAnsi="Calibri"/>
          <w:lang w:val="en-US"/>
        </w:rPr>
        <w:t>this.driver = new seleniumWebdriver.Builder()</w:t>
      </w:r>
    </w:p>
    <w:p w14:paraId="59B95288" w14:textId="77777777" w:rsidR="003041B7" w:rsidRPr="00490D88" w:rsidRDefault="003041B7" w:rsidP="003041B7">
      <w:pPr>
        <w:ind w:left="708" w:firstLine="708"/>
        <w:rPr>
          <w:rFonts w:ascii="Calibri" w:hAnsi="Calibri"/>
          <w:lang w:val="en-US"/>
        </w:rPr>
      </w:pPr>
      <w:r w:rsidRPr="00490D88">
        <w:rPr>
          <w:rFonts w:ascii="Calibri" w:hAnsi="Calibri"/>
          <w:lang w:val="en-US"/>
        </w:rPr>
        <w:t>.forBrowser('chrome')</w:t>
      </w:r>
    </w:p>
    <w:p w14:paraId="35A01415" w14:textId="77777777" w:rsidR="003041B7" w:rsidRPr="00490D88" w:rsidRDefault="003041B7" w:rsidP="003041B7">
      <w:pPr>
        <w:ind w:left="708" w:firstLine="708"/>
        <w:rPr>
          <w:rFonts w:ascii="Calibri" w:hAnsi="Calibri"/>
          <w:lang w:val="en-US"/>
        </w:rPr>
      </w:pPr>
      <w:r w:rsidRPr="00490D88">
        <w:rPr>
          <w:rFonts w:ascii="Calibri" w:hAnsi="Calibri"/>
          <w:lang w:val="en-US"/>
        </w:rPr>
        <w:t>.build();</w:t>
      </w:r>
    </w:p>
    <w:p w14:paraId="592F456A" w14:textId="77777777" w:rsidR="003041B7" w:rsidRPr="00490D88" w:rsidRDefault="003041B7" w:rsidP="003041B7">
      <w:pPr>
        <w:ind w:firstLine="708"/>
        <w:rPr>
          <w:rFonts w:ascii="Calibri" w:hAnsi="Calibri"/>
          <w:lang w:val="en-US"/>
        </w:rPr>
      </w:pPr>
      <w:r w:rsidRPr="00490D88">
        <w:rPr>
          <w:rFonts w:ascii="Calibri" w:hAnsi="Calibri"/>
          <w:lang w:val="en-US"/>
        </w:rPr>
        <w:t>}</w:t>
      </w:r>
    </w:p>
    <w:p w14:paraId="0586E0E8" w14:textId="77777777" w:rsidR="003041B7" w:rsidRPr="00490D88" w:rsidRDefault="003041B7" w:rsidP="003041B7">
      <w:pPr>
        <w:ind w:firstLine="708"/>
        <w:rPr>
          <w:rFonts w:ascii="Calibri" w:hAnsi="Calibri"/>
          <w:lang w:val="en-US"/>
        </w:rPr>
      </w:pPr>
      <w:r w:rsidRPr="00490D88">
        <w:rPr>
          <w:rFonts w:ascii="Calibri" w:hAnsi="Calibri"/>
          <w:lang w:val="en-US"/>
        </w:rPr>
        <w:t>defineSupportCode(function({setWorldConstructor}){</w:t>
      </w:r>
    </w:p>
    <w:p w14:paraId="226EDF40" w14:textId="77777777" w:rsidR="003041B7" w:rsidRPr="00490D88" w:rsidRDefault="003041B7" w:rsidP="003041B7">
      <w:pPr>
        <w:ind w:left="708" w:firstLine="708"/>
        <w:rPr>
          <w:rFonts w:ascii="Calibri" w:hAnsi="Calibri"/>
          <w:lang w:val="en-US"/>
        </w:rPr>
      </w:pPr>
      <w:r w:rsidRPr="00490D88">
        <w:rPr>
          <w:rFonts w:ascii="Calibri" w:hAnsi="Calibri"/>
          <w:lang w:val="en-US"/>
        </w:rPr>
        <w:t xml:space="preserve">setWorldConstructor(CustomWorld) </w:t>
      </w:r>
    </w:p>
    <w:p w14:paraId="12777238" w14:textId="77777777" w:rsidR="003041B7" w:rsidRPr="00490D88" w:rsidRDefault="003041B7" w:rsidP="003041B7">
      <w:pPr>
        <w:ind w:firstLine="708"/>
        <w:rPr>
          <w:rFonts w:ascii="Calibri" w:hAnsi="Calibri"/>
          <w:lang w:val="en-US"/>
        </w:rPr>
      </w:pPr>
      <w:r w:rsidRPr="00490D88">
        <w:rPr>
          <w:rFonts w:ascii="Calibri" w:hAnsi="Calibri"/>
          <w:lang w:val="en-US"/>
        </w:rPr>
        <w:t>})</w:t>
      </w:r>
    </w:p>
    <w:p w14:paraId="0B658B44" w14:textId="77777777" w:rsidR="003041B7" w:rsidRPr="00490D88" w:rsidRDefault="003041B7" w:rsidP="003041B7">
      <w:pPr>
        <w:ind w:firstLine="708"/>
        <w:rPr>
          <w:rFonts w:ascii="Calibri" w:hAnsi="Calibri"/>
          <w:lang w:val="en-US"/>
        </w:rPr>
      </w:pPr>
      <w:r w:rsidRPr="00490D88">
        <w:rPr>
          <w:rFonts w:ascii="Calibri" w:hAnsi="Calibri"/>
          <w:lang w:val="en-US"/>
        </w:rPr>
        <w:t>defineSupportCode(function({setDefaultTimeout}) {</w:t>
      </w:r>
    </w:p>
    <w:p w14:paraId="519C56AA" w14:textId="77777777" w:rsidR="003041B7" w:rsidRPr="00B471B0" w:rsidRDefault="003041B7" w:rsidP="003041B7">
      <w:pPr>
        <w:ind w:firstLine="708"/>
        <w:rPr>
          <w:rFonts w:ascii="Calibri" w:hAnsi="Calibri"/>
        </w:rPr>
      </w:pPr>
      <w:r w:rsidRPr="00B471B0">
        <w:rPr>
          <w:rFonts w:ascii="Calibri" w:hAnsi="Calibri"/>
        </w:rPr>
        <w:t>setDefaultTimeout(20*1000); //20000 Millisekunden = 20 Sekunden</w:t>
      </w:r>
    </w:p>
    <w:p w14:paraId="75B5A2FA" w14:textId="77777777" w:rsidR="003041B7" w:rsidRPr="00B471B0" w:rsidRDefault="003041B7" w:rsidP="00AD06EE">
      <w:pPr>
        <w:keepNext/>
        <w:ind w:firstLine="708"/>
        <w:rPr>
          <w:rFonts w:ascii="Calibri" w:hAnsi="Calibri"/>
        </w:rPr>
      </w:pPr>
      <w:r w:rsidRPr="00B471B0">
        <w:rPr>
          <w:rFonts w:ascii="Calibri" w:hAnsi="Calibri"/>
        </w:rPr>
        <w:t>});</w:t>
      </w:r>
    </w:p>
    <w:p w14:paraId="27D361D3" w14:textId="3AFD6293" w:rsidR="00AD06EE" w:rsidRDefault="00AD06EE" w:rsidP="00AD06EE">
      <w:pPr>
        <w:pStyle w:val="Beschriftung"/>
      </w:pPr>
      <w:bookmarkStart w:id="138" w:name="_Ref474220210"/>
      <w:bookmarkStart w:id="139" w:name="_Toc474315690"/>
      <w:r>
        <w:t xml:space="preserve">Programmcodeelement </w:t>
      </w:r>
      <w:r>
        <w:fldChar w:fldCharType="begin"/>
      </w:r>
      <w:r>
        <w:instrText xml:space="preserve"> SEQ Programmcodeelement \* ARABIC </w:instrText>
      </w:r>
      <w:r>
        <w:fldChar w:fldCharType="separate"/>
      </w:r>
      <w:r w:rsidR="00BA48B0">
        <w:t>2</w:t>
      </w:r>
      <w:r>
        <w:fldChar w:fldCharType="end"/>
      </w:r>
      <w:bookmarkEnd w:id="138"/>
      <w:r>
        <w:t>: Supportcode</w:t>
      </w:r>
      <w:bookmarkEnd w:id="139"/>
    </w:p>
    <w:p w14:paraId="134A1FC5" w14:textId="1DB17D8B" w:rsidR="00B471B0" w:rsidRPr="00B471B0" w:rsidRDefault="00B471B0" w:rsidP="00B471B0">
      <w:r>
        <w:t>Der Treiber des Browsers muss angesprochen werden, damit die Durchführung stattfinden kann. Um Cucumber die Tests automatisch durchführen zu lassen, muss der Selenium Treiber gestartet werden. Danach wird im Programmcode festgelegt, dass durch Selenium der jeweilige Browser geöffnet wird. In diesem Beispiel wird der Browser Google Chrome genutzt. Da beim Login die Ladezeiten der Website mehr als die Standardlaufzeit von Cucumber betragen, muss diese von fünf Sekunden bis auf 20 Sekunden erweitert werden.</w:t>
      </w:r>
    </w:p>
    <w:p w14:paraId="543A4E40" w14:textId="3D2A0115" w:rsidR="003041B7" w:rsidRDefault="003041B7" w:rsidP="003041B7">
      <w:r w:rsidRPr="00BC3634">
        <w:t xml:space="preserve">Alle Schritte zur Automatisierung sind dabei unabhängig von den Step Definitions zu programmieren. </w:t>
      </w:r>
    </w:p>
    <w:p w14:paraId="36DD2BE6" w14:textId="77777777" w:rsidR="003041B7" w:rsidRPr="003041B7" w:rsidRDefault="003041B7" w:rsidP="003041B7"/>
    <w:p w14:paraId="4537BDA1" w14:textId="6B572C96" w:rsidR="008E0415" w:rsidRDefault="008E0415" w:rsidP="005979BF">
      <w:pPr>
        <w:pStyle w:val="berschrift2"/>
      </w:pPr>
      <w:bookmarkStart w:id="140" w:name="_Toc474315668"/>
      <w:r>
        <w:lastRenderedPageBreak/>
        <w:t xml:space="preserve">Definition von </w:t>
      </w:r>
      <w:r w:rsidR="00BE3331">
        <w:t>Features</w:t>
      </w:r>
      <w:r w:rsidR="005979BF">
        <w:t xml:space="preserve"> und </w:t>
      </w:r>
      <w:r>
        <w:t>Szenarien</w:t>
      </w:r>
      <w:bookmarkEnd w:id="140"/>
    </w:p>
    <w:p w14:paraId="431D35A3" w14:textId="502FE2AB" w:rsidR="00AE1F9C" w:rsidRDefault="00BE322D" w:rsidP="00AE1F9C">
      <w:r>
        <w:t xml:space="preserve">Um das Tool der DevOps Backbone Initiative zu </w:t>
      </w:r>
      <w:r w:rsidR="00BA48B0">
        <w:t>überprüfen</w:t>
      </w:r>
      <w:r w:rsidR="00A75CA9">
        <w:t>,</w:t>
      </w:r>
      <w:r>
        <w:t xml:space="preserve"> wird die Anforderung des Logins im weiteren Verlauf als Beispiel verwendet. Weitere</w:t>
      </w:r>
      <w:r w:rsidR="00AE1F9C">
        <w:t xml:space="preserve"> </w:t>
      </w:r>
      <w:r w:rsidR="00BA48B0">
        <w:t>Ausführungen</w:t>
      </w:r>
      <w:r w:rsidR="00AE1F9C">
        <w:t xml:space="preserve"> werden im Anhang </w:t>
      </w:r>
      <w:r>
        <w:t>vor</w:t>
      </w:r>
      <w:r w:rsidR="00AE1F9C">
        <w:t>gestellt.</w:t>
      </w:r>
      <w:r w:rsidR="00AE1F9C" w:rsidRPr="00AE1F9C">
        <w:rPr>
          <w:rStyle w:val="Funotenzeichen"/>
        </w:rPr>
        <w:t xml:space="preserve"> </w:t>
      </w:r>
      <w:r w:rsidR="00AE1F9C">
        <w:rPr>
          <w:rStyle w:val="Funotenzeichen"/>
        </w:rPr>
        <w:footnoteReference w:id="98"/>
      </w:r>
      <w:r w:rsidR="00AE1F9C">
        <w:t xml:space="preserve"> </w:t>
      </w:r>
    </w:p>
    <w:p w14:paraId="6F0991A6" w14:textId="4670075A" w:rsidR="00AE1F9C" w:rsidRPr="00B471B0" w:rsidRDefault="00AE1F9C" w:rsidP="00AE1F9C">
      <w:r>
        <w:t xml:space="preserve">Bei dieser Anforderung handelt sich um die Login Funktion des Tools. Diese ist notwendig, damit ein </w:t>
      </w:r>
      <w:r w:rsidR="00C83F29">
        <w:t>Ben</w:t>
      </w:r>
      <w:r>
        <w:t>utzer seine Skills bearbeiten kann und kein Zugriff und keine Bearbeitung durch andere</w:t>
      </w:r>
      <w:r w:rsidR="00184D06">
        <w:t xml:space="preserve"> Personen</w:t>
      </w:r>
      <w:r>
        <w:t xml:space="preserve"> möglich ist. </w:t>
      </w:r>
      <w:r w:rsidRPr="00B471B0">
        <w:t xml:space="preserve">Hieraus ergibt sich das </w:t>
      </w:r>
      <w:r w:rsidR="00AD06EE" w:rsidRPr="00B471B0">
        <w:t xml:space="preserve">Feature wie im </w:t>
      </w:r>
      <w:r w:rsidR="00AD06EE">
        <w:rPr>
          <w:lang w:val="en-US"/>
        </w:rPr>
        <w:fldChar w:fldCharType="begin"/>
      </w:r>
      <w:r w:rsidR="00AD06EE" w:rsidRPr="00B471B0">
        <w:instrText xml:space="preserve"> REF _Ref474220155 \h </w:instrText>
      </w:r>
      <w:r w:rsidR="00AD06EE">
        <w:rPr>
          <w:lang w:val="en-US"/>
        </w:rPr>
      </w:r>
      <w:r w:rsidR="00AD06EE">
        <w:rPr>
          <w:lang w:val="en-US"/>
        </w:rPr>
        <w:fldChar w:fldCharType="separate"/>
      </w:r>
      <w:r w:rsidR="00BA48B0">
        <w:t>Programmcodeelement 3</w:t>
      </w:r>
      <w:r w:rsidR="00AD06EE">
        <w:rPr>
          <w:lang w:val="en-US"/>
        </w:rPr>
        <w:fldChar w:fldCharType="end"/>
      </w:r>
      <w:r w:rsidR="00AD06EE" w:rsidRPr="00B471B0">
        <w:t xml:space="preserve"> dargestellt.</w:t>
      </w:r>
    </w:p>
    <w:p w14:paraId="62D93264" w14:textId="416F1A9E" w:rsidR="00184D06" w:rsidRPr="00B471B0" w:rsidRDefault="00184D06" w:rsidP="00490D88">
      <w:pPr>
        <w:rPr>
          <w:rFonts w:ascii="Calibri" w:hAnsi="Calibri"/>
        </w:rPr>
      </w:pPr>
      <w:r w:rsidRPr="00B471B0">
        <w:rPr>
          <w:rFonts w:ascii="Calibri" w:hAnsi="Calibri"/>
        </w:rPr>
        <w:t>//features/login.feature</w:t>
      </w:r>
    </w:p>
    <w:p w14:paraId="76AA5B32" w14:textId="65D06CD7" w:rsidR="00C6706E" w:rsidRPr="00292E31" w:rsidRDefault="00C6706E" w:rsidP="00490D88">
      <w:pPr>
        <w:ind w:firstLine="708"/>
        <w:rPr>
          <w:rFonts w:ascii="Calibri" w:hAnsi="Calibri"/>
          <w:lang w:val="en-US"/>
        </w:rPr>
      </w:pPr>
      <w:r w:rsidRPr="00292E31">
        <w:rPr>
          <w:rFonts w:ascii="Calibri" w:hAnsi="Calibri"/>
          <w:lang w:val="en-US"/>
        </w:rPr>
        <w:t>Feature: Login</w:t>
      </w:r>
      <w:r w:rsidR="006966C6" w:rsidRPr="00292E31">
        <w:rPr>
          <w:rFonts w:ascii="Calibri" w:hAnsi="Calibri"/>
          <w:lang w:val="en-US"/>
        </w:rPr>
        <w:t xml:space="preserve"> on "DevOps Backbone Initiative"</w:t>
      </w:r>
      <w:r w:rsidRPr="00292E31">
        <w:rPr>
          <w:rFonts w:ascii="Calibri" w:hAnsi="Calibri"/>
          <w:lang w:val="en-US"/>
        </w:rPr>
        <w:t>-Website</w:t>
      </w:r>
    </w:p>
    <w:p w14:paraId="77B37845" w14:textId="77777777" w:rsidR="00C6706E" w:rsidRPr="00292E31" w:rsidRDefault="00C6706E" w:rsidP="00490D88">
      <w:pPr>
        <w:ind w:left="708" w:firstLine="708"/>
        <w:rPr>
          <w:rFonts w:ascii="Calibri" w:hAnsi="Calibri"/>
          <w:lang w:val="en-US"/>
        </w:rPr>
      </w:pPr>
      <w:r w:rsidRPr="00292E31">
        <w:rPr>
          <w:rFonts w:ascii="Calibri" w:hAnsi="Calibri"/>
          <w:lang w:val="en-US"/>
        </w:rPr>
        <w:t>As an IBM Employee</w:t>
      </w:r>
    </w:p>
    <w:p w14:paraId="350DDF84" w14:textId="0FABA21B" w:rsidR="00C6706E" w:rsidRPr="00292E31" w:rsidRDefault="00C6706E" w:rsidP="00490D88">
      <w:pPr>
        <w:ind w:left="708" w:firstLine="708"/>
        <w:rPr>
          <w:rFonts w:ascii="Calibri" w:hAnsi="Calibri"/>
          <w:lang w:val="en-US"/>
        </w:rPr>
      </w:pPr>
      <w:r w:rsidRPr="00292E31">
        <w:rPr>
          <w:rFonts w:ascii="Calibri" w:hAnsi="Calibri"/>
          <w:lang w:val="en-US"/>
        </w:rPr>
        <w:t>I want to log in</w:t>
      </w:r>
      <w:r w:rsidR="006966C6" w:rsidRPr="00292E31">
        <w:rPr>
          <w:rFonts w:ascii="Calibri" w:hAnsi="Calibri"/>
          <w:lang w:val="en-US"/>
        </w:rPr>
        <w:t xml:space="preserve"> on "DevOps Backbone Initiative"</w:t>
      </w:r>
      <w:r w:rsidRPr="00292E31">
        <w:rPr>
          <w:rFonts w:ascii="Calibri" w:hAnsi="Calibri"/>
          <w:lang w:val="en-US"/>
        </w:rPr>
        <w:t>-Website</w:t>
      </w:r>
    </w:p>
    <w:p w14:paraId="13078A30" w14:textId="70449AC0" w:rsidR="00C6706E" w:rsidRDefault="00C6706E" w:rsidP="00AD06EE">
      <w:pPr>
        <w:keepNext/>
        <w:ind w:left="708" w:firstLine="708"/>
        <w:rPr>
          <w:rFonts w:ascii="Calibri" w:hAnsi="Calibri"/>
          <w:lang w:val="en-US"/>
        </w:rPr>
      </w:pPr>
      <w:r w:rsidRPr="00292E31">
        <w:rPr>
          <w:rFonts w:ascii="Calibri" w:hAnsi="Calibri"/>
          <w:lang w:val="en-US"/>
        </w:rPr>
        <w:t>So that I can edit my DevOps skills</w:t>
      </w:r>
    </w:p>
    <w:p w14:paraId="163EA508" w14:textId="192A4F7E" w:rsidR="00AD06EE" w:rsidRDefault="00AD06EE" w:rsidP="00AD06EE">
      <w:pPr>
        <w:pStyle w:val="Beschriftung"/>
      </w:pPr>
      <w:bookmarkStart w:id="141" w:name="_Ref474220155"/>
      <w:bookmarkStart w:id="142" w:name="_Toc474315691"/>
      <w:r>
        <w:t xml:space="preserve">Programmcodeelement </w:t>
      </w:r>
      <w:r>
        <w:fldChar w:fldCharType="begin"/>
      </w:r>
      <w:r>
        <w:instrText xml:space="preserve"> SEQ Programmcodeelement \* ARABIC </w:instrText>
      </w:r>
      <w:r>
        <w:fldChar w:fldCharType="separate"/>
      </w:r>
      <w:r w:rsidR="00BA48B0">
        <w:t>3</w:t>
      </w:r>
      <w:r>
        <w:fldChar w:fldCharType="end"/>
      </w:r>
      <w:bookmarkEnd w:id="141"/>
      <w:r>
        <w:t>: Feature</w:t>
      </w:r>
      <w:bookmarkEnd w:id="142"/>
    </w:p>
    <w:p w14:paraId="40BCA204" w14:textId="6130FAD5" w:rsidR="00184D06" w:rsidRPr="00184D06" w:rsidRDefault="00AD06EE" w:rsidP="00AE1F9C">
      <w:r>
        <w:t>Für dieses Feature ergeben sich zwei Szenarien, der erfolgreiche Login und der fehlgeschlagene Login.</w:t>
      </w:r>
      <w:r w:rsidRPr="00AD06EE">
        <w:t xml:space="preserve"> </w:t>
      </w:r>
      <w:r>
        <w:t xml:space="preserve">Der Benutzer muss also auf der Website der </w:t>
      </w:r>
      <w:r w:rsidR="00A75CA9">
        <w:t>„</w:t>
      </w:r>
      <w:r>
        <w:t>DevOps Backbone Intiative</w:t>
      </w:r>
      <w:r w:rsidR="00A75CA9">
        <w:t>“</w:t>
      </w:r>
      <w:r>
        <w:t xml:space="preserve"> sein</w:t>
      </w:r>
      <w:r w:rsidR="00A75CA9">
        <w:t>,</w:t>
      </w:r>
      <w:r>
        <w:t xml:space="preserve"> um sich einloggen zu können. Der Login ist über die IBM-interne User ID und dem Passwort möglich. Nach der Eingabe muss der „Sign In“-Button angeklickt werden, um das Profil des Benutzers angezeigt zu bekommen. Bei einer Falscheingabe des Passworts wird eine Fehlermeldung angezeigt. Um beide Szenarien ohne Wiederholung des Vorgangs die Website besuchen und die Eingabe der User I</w:t>
      </w:r>
      <w:r w:rsidR="00A75CA9">
        <w:t xml:space="preserve">D </w:t>
      </w:r>
      <w:r>
        <w:t>erstellen</w:t>
      </w:r>
      <w:r w:rsidR="00A75CA9">
        <w:t xml:space="preserve"> zu können</w:t>
      </w:r>
      <w:r>
        <w:t>, ist es notwendig</w:t>
      </w:r>
      <w:r w:rsidR="00A75CA9">
        <w:t>,</w:t>
      </w:r>
      <w:r>
        <w:t xml:space="preserve"> diese Informationen in einen „Background“ zu setzen. </w:t>
      </w:r>
      <w:r w:rsidR="00184D06">
        <w:t>Alle weiteren Informationen sind dann wieder dem jeweiligen Szenario zugeordnet</w:t>
      </w:r>
      <w:r w:rsidR="006E627C">
        <w:t xml:space="preserve">. </w:t>
      </w:r>
      <w:r w:rsidR="00AE1F9C" w:rsidRPr="00184D06">
        <w:t xml:space="preserve">Im </w:t>
      </w:r>
      <w:r>
        <w:fldChar w:fldCharType="begin"/>
      </w:r>
      <w:r>
        <w:instrText xml:space="preserve"> REF _Ref474220167 \h </w:instrText>
      </w:r>
      <w:r>
        <w:fldChar w:fldCharType="separate"/>
      </w:r>
      <w:r w:rsidR="00BA48B0">
        <w:t>Programmcodeelement 4</w:t>
      </w:r>
      <w:r>
        <w:fldChar w:fldCharType="end"/>
      </w:r>
      <w:r>
        <w:t xml:space="preserve"> sind </w:t>
      </w:r>
      <w:r w:rsidR="00184D06">
        <w:t xml:space="preserve">der Background und </w:t>
      </w:r>
      <w:r w:rsidR="006E627C" w:rsidRPr="00184D06">
        <w:t>die Szenarien dargestellt</w:t>
      </w:r>
      <w:r w:rsidR="00AE1F9C" w:rsidRPr="00184D06">
        <w:t>.</w:t>
      </w:r>
    </w:p>
    <w:p w14:paraId="3E9463C4" w14:textId="5AFD61E9" w:rsidR="00C6706E" w:rsidRPr="00292E31" w:rsidRDefault="00C6706E" w:rsidP="00490D88">
      <w:pPr>
        <w:ind w:firstLine="708"/>
        <w:rPr>
          <w:rFonts w:ascii="Calibri" w:hAnsi="Calibri"/>
        </w:rPr>
      </w:pPr>
      <w:r w:rsidRPr="00292E31">
        <w:rPr>
          <w:rFonts w:ascii="Calibri" w:hAnsi="Calibri"/>
        </w:rPr>
        <w:t>Background:</w:t>
      </w:r>
    </w:p>
    <w:p w14:paraId="799A2654" w14:textId="19C0D48C" w:rsidR="00C6706E" w:rsidRPr="00292E31" w:rsidRDefault="006966C6" w:rsidP="00490D88">
      <w:pPr>
        <w:ind w:left="708" w:firstLine="708"/>
        <w:rPr>
          <w:rFonts w:ascii="Calibri" w:hAnsi="Calibri"/>
          <w:lang w:val="en-US"/>
        </w:rPr>
      </w:pPr>
      <w:r w:rsidRPr="00292E31">
        <w:rPr>
          <w:rFonts w:ascii="Calibri" w:hAnsi="Calibri"/>
          <w:lang w:val="en-US"/>
        </w:rPr>
        <w:t>Given a</w:t>
      </w:r>
      <w:r w:rsidR="00C6706E" w:rsidRPr="00292E31">
        <w:rPr>
          <w:rFonts w:ascii="Calibri" w:hAnsi="Calibri"/>
          <w:lang w:val="en-US"/>
        </w:rPr>
        <w:t>s a</w:t>
      </w:r>
      <w:r w:rsidRPr="00292E31">
        <w:rPr>
          <w:rFonts w:ascii="Calibri" w:hAnsi="Calibri"/>
          <w:lang w:val="en-US"/>
        </w:rPr>
        <w:t>n</w:t>
      </w:r>
      <w:r w:rsidR="00C6706E" w:rsidRPr="00292E31">
        <w:rPr>
          <w:rFonts w:ascii="Calibri" w:hAnsi="Calibri"/>
          <w:lang w:val="en-US"/>
        </w:rPr>
        <w:t xml:space="preserve"> IBM Employee</w:t>
      </w:r>
      <w:r w:rsidRPr="00292E31">
        <w:rPr>
          <w:rFonts w:ascii="Calibri" w:hAnsi="Calibri"/>
          <w:lang w:val="en-US"/>
        </w:rPr>
        <w:t xml:space="preserve"> I am on the Website "DevOps Backbone Initiative"</w:t>
      </w:r>
    </w:p>
    <w:p w14:paraId="02EB4392" w14:textId="77777777" w:rsidR="00C6706E" w:rsidRPr="00292E31" w:rsidRDefault="00C6706E" w:rsidP="00490D88">
      <w:pPr>
        <w:ind w:left="708" w:firstLine="708"/>
        <w:rPr>
          <w:rFonts w:ascii="Calibri" w:hAnsi="Calibri"/>
          <w:lang w:val="en-US"/>
        </w:rPr>
      </w:pPr>
      <w:r w:rsidRPr="00292E31">
        <w:rPr>
          <w:rFonts w:ascii="Calibri" w:hAnsi="Calibri"/>
          <w:lang w:val="en-US"/>
        </w:rPr>
        <w:t>When I fill in my User ID</w:t>
      </w:r>
    </w:p>
    <w:p w14:paraId="399A61ED" w14:textId="68228B09" w:rsidR="00C6706E" w:rsidRPr="00292E31" w:rsidRDefault="00C6706E" w:rsidP="00490D88">
      <w:pPr>
        <w:ind w:firstLine="708"/>
        <w:rPr>
          <w:rFonts w:ascii="Calibri" w:hAnsi="Calibri"/>
          <w:lang w:val="en-US"/>
        </w:rPr>
      </w:pPr>
      <w:r w:rsidRPr="00292E31">
        <w:rPr>
          <w:rFonts w:ascii="Calibri" w:hAnsi="Calibri"/>
          <w:lang w:val="en-US"/>
        </w:rPr>
        <w:t>Scenario: Successful Login</w:t>
      </w:r>
      <w:r w:rsidR="006966C6" w:rsidRPr="00292E31">
        <w:rPr>
          <w:rFonts w:ascii="Calibri" w:hAnsi="Calibri"/>
          <w:lang w:val="en-US"/>
        </w:rPr>
        <w:t xml:space="preserve"> on "DevOps Backbone Initiative"</w:t>
      </w:r>
      <w:r w:rsidRPr="00292E31">
        <w:rPr>
          <w:rFonts w:ascii="Calibri" w:hAnsi="Calibri"/>
          <w:lang w:val="en-US"/>
        </w:rPr>
        <w:t>-Website</w:t>
      </w:r>
    </w:p>
    <w:p w14:paraId="3EB614E8" w14:textId="77777777" w:rsidR="00C6706E" w:rsidRPr="00292E31" w:rsidRDefault="00C6706E" w:rsidP="00490D88">
      <w:pPr>
        <w:ind w:left="708" w:firstLine="708"/>
        <w:rPr>
          <w:rFonts w:ascii="Calibri" w:hAnsi="Calibri"/>
          <w:lang w:val="en-US"/>
        </w:rPr>
      </w:pPr>
      <w:r w:rsidRPr="00292E31">
        <w:rPr>
          <w:rFonts w:ascii="Calibri" w:hAnsi="Calibri"/>
          <w:lang w:val="en-US"/>
        </w:rPr>
        <w:lastRenderedPageBreak/>
        <w:t>When I fill in my password</w:t>
      </w:r>
    </w:p>
    <w:p w14:paraId="2C5B7346" w14:textId="241F4D3A" w:rsidR="00C6706E" w:rsidRPr="00292E31" w:rsidRDefault="006966C6" w:rsidP="00490D88">
      <w:pPr>
        <w:ind w:left="708" w:firstLine="708"/>
        <w:rPr>
          <w:rFonts w:ascii="Calibri" w:hAnsi="Calibri"/>
          <w:lang w:val="en-US"/>
        </w:rPr>
      </w:pPr>
      <w:r w:rsidRPr="00292E31">
        <w:rPr>
          <w:rFonts w:ascii="Calibri" w:hAnsi="Calibri"/>
          <w:lang w:val="en-US"/>
        </w:rPr>
        <w:t>When I click on "Sign In"</w:t>
      </w:r>
    </w:p>
    <w:p w14:paraId="2E594A4D" w14:textId="77777777" w:rsidR="00C6706E" w:rsidRPr="00292E31" w:rsidRDefault="00C6706E" w:rsidP="00490D88">
      <w:pPr>
        <w:ind w:left="708" w:firstLine="708"/>
        <w:rPr>
          <w:rFonts w:ascii="Calibri" w:hAnsi="Calibri"/>
          <w:lang w:val="en-US"/>
        </w:rPr>
      </w:pPr>
      <w:r w:rsidRPr="00292E31">
        <w:rPr>
          <w:rFonts w:ascii="Calibri" w:hAnsi="Calibri"/>
          <w:lang w:val="en-US"/>
        </w:rPr>
        <w:t>Then I should see my Profile on "DevOps Backbone Initiative"</w:t>
      </w:r>
    </w:p>
    <w:p w14:paraId="2C5A1976" w14:textId="4B1C024E" w:rsidR="00C6706E" w:rsidRPr="00292E31" w:rsidRDefault="00C6706E" w:rsidP="00490D88">
      <w:pPr>
        <w:ind w:firstLine="708"/>
        <w:rPr>
          <w:rFonts w:ascii="Calibri" w:hAnsi="Calibri"/>
          <w:lang w:val="en-US"/>
        </w:rPr>
      </w:pPr>
      <w:r w:rsidRPr="00292E31">
        <w:rPr>
          <w:rFonts w:ascii="Calibri" w:hAnsi="Calibri"/>
          <w:lang w:val="en-US"/>
        </w:rPr>
        <w:t>Scenario: Fail</w:t>
      </w:r>
      <w:r w:rsidR="00C24821" w:rsidRPr="00292E31">
        <w:rPr>
          <w:rFonts w:ascii="Calibri" w:hAnsi="Calibri"/>
          <w:lang w:val="en-US"/>
        </w:rPr>
        <w:t>ed</w:t>
      </w:r>
      <w:r w:rsidRPr="00292E31">
        <w:rPr>
          <w:rFonts w:ascii="Calibri" w:hAnsi="Calibri"/>
          <w:lang w:val="en-US"/>
        </w:rPr>
        <w:t xml:space="preserve"> Login</w:t>
      </w:r>
      <w:r w:rsidR="006966C6" w:rsidRPr="00292E31">
        <w:rPr>
          <w:rFonts w:ascii="Calibri" w:hAnsi="Calibri"/>
          <w:lang w:val="en-US"/>
        </w:rPr>
        <w:t xml:space="preserve"> on "DevOps Backbone Initiative"</w:t>
      </w:r>
      <w:r w:rsidRPr="00292E31">
        <w:rPr>
          <w:rFonts w:ascii="Calibri" w:hAnsi="Calibri"/>
          <w:lang w:val="en-US"/>
        </w:rPr>
        <w:t>-Website</w:t>
      </w:r>
    </w:p>
    <w:p w14:paraId="3FC75156" w14:textId="77777777" w:rsidR="00C6706E" w:rsidRPr="00292E31" w:rsidRDefault="00C6706E" w:rsidP="00490D88">
      <w:pPr>
        <w:ind w:left="708" w:firstLine="708"/>
        <w:rPr>
          <w:rFonts w:ascii="Calibri" w:hAnsi="Calibri"/>
          <w:lang w:val="en-US"/>
        </w:rPr>
      </w:pPr>
      <w:r w:rsidRPr="00292E31">
        <w:rPr>
          <w:rFonts w:ascii="Calibri" w:hAnsi="Calibri"/>
          <w:lang w:val="en-US"/>
        </w:rPr>
        <w:t>When I fill in a wrong password</w:t>
      </w:r>
    </w:p>
    <w:p w14:paraId="22E2E51F" w14:textId="4AA619B8" w:rsidR="00C6706E" w:rsidRPr="00292E31" w:rsidRDefault="006966C6" w:rsidP="00490D88">
      <w:pPr>
        <w:ind w:left="708" w:firstLine="708"/>
        <w:rPr>
          <w:rFonts w:ascii="Calibri" w:hAnsi="Calibri"/>
          <w:lang w:val="en-US"/>
        </w:rPr>
      </w:pPr>
      <w:r w:rsidRPr="00292E31">
        <w:rPr>
          <w:rFonts w:ascii="Calibri" w:hAnsi="Calibri"/>
          <w:lang w:val="en-US"/>
        </w:rPr>
        <w:t>When I click on "Sign In"</w:t>
      </w:r>
    </w:p>
    <w:p w14:paraId="55CEBD4E" w14:textId="77413558" w:rsidR="003041B7" w:rsidRPr="00292E31" w:rsidRDefault="00C6706E" w:rsidP="00AD06EE">
      <w:pPr>
        <w:keepNext/>
        <w:ind w:left="708" w:firstLine="708"/>
        <w:rPr>
          <w:rFonts w:ascii="Calibri" w:hAnsi="Calibri"/>
          <w:lang w:val="en-US"/>
        </w:rPr>
      </w:pPr>
      <w:r w:rsidRPr="00292E31">
        <w:rPr>
          <w:rFonts w:ascii="Calibri" w:hAnsi="Calibri"/>
          <w:lang w:val="en-US"/>
        </w:rPr>
        <w:t>Then I should see an Error Message</w:t>
      </w:r>
    </w:p>
    <w:p w14:paraId="3529C751" w14:textId="699C68CD" w:rsidR="00AD06EE" w:rsidRDefault="00AD06EE" w:rsidP="00AD06EE">
      <w:pPr>
        <w:pStyle w:val="Beschriftung"/>
      </w:pPr>
      <w:bookmarkStart w:id="143" w:name="_Ref474220167"/>
      <w:bookmarkStart w:id="144" w:name="_Toc474315692"/>
      <w:r>
        <w:t xml:space="preserve">Programmcodeelement </w:t>
      </w:r>
      <w:r>
        <w:fldChar w:fldCharType="begin"/>
      </w:r>
      <w:r>
        <w:instrText xml:space="preserve"> SEQ Programmcodeelement \* ARABIC </w:instrText>
      </w:r>
      <w:r>
        <w:fldChar w:fldCharType="separate"/>
      </w:r>
      <w:r w:rsidR="00BA48B0">
        <w:t>4</w:t>
      </w:r>
      <w:r>
        <w:fldChar w:fldCharType="end"/>
      </w:r>
      <w:bookmarkEnd w:id="143"/>
      <w:r>
        <w:t>: Background und Szenarien</w:t>
      </w:r>
      <w:bookmarkEnd w:id="144"/>
    </w:p>
    <w:p w14:paraId="12D12F20" w14:textId="1DBF8F77" w:rsidR="002D1136" w:rsidRDefault="002D1136" w:rsidP="002D1136">
      <w:r w:rsidRPr="002D1136">
        <w:t xml:space="preserve">Wenn nun Cucumber gestartet wird und somit der erste Testlauf </w:t>
      </w:r>
      <w:r>
        <w:t xml:space="preserve">beginnt, werden wie in der folgenden </w:t>
      </w:r>
      <w:r w:rsidR="00292E31">
        <w:fldChar w:fldCharType="begin"/>
      </w:r>
      <w:r w:rsidR="00292E31">
        <w:instrText xml:space="preserve"> REF _Ref473372698 \h </w:instrText>
      </w:r>
      <w:r w:rsidR="00292E31">
        <w:fldChar w:fldCharType="separate"/>
      </w:r>
      <w:r w:rsidR="00BA48B0">
        <w:t>Abbildung 14</w:t>
      </w:r>
      <w:r w:rsidR="00292E31">
        <w:fldChar w:fldCharType="end"/>
      </w:r>
      <w:r w:rsidR="00A75CA9">
        <w:t xml:space="preserve"> </w:t>
      </w:r>
      <w:r>
        <w:t>dargestellt</w:t>
      </w:r>
      <w:r w:rsidR="00A75CA9">
        <w:t>,</w:t>
      </w:r>
      <w:r>
        <w:t xml:space="preserve"> das Feature mit den Szenarien und Schritten angezeigt.</w:t>
      </w:r>
      <w:r w:rsidRPr="002D1136">
        <w:t xml:space="preserve"> </w:t>
      </w:r>
      <w:r>
        <w:t>Die Fragezeichen in den Zeilen der einzelnen Informationen geben Aufschluss darüber, dass das Tool hierzu noch keine Step Definitions findet.</w:t>
      </w:r>
    </w:p>
    <w:p w14:paraId="7E099FA9" w14:textId="77777777" w:rsidR="002D1136" w:rsidRDefault="002D1136" w:rsidP="002D1136">
      <w:pPr>
        <w:keepNext/>
      </w:pPr>
      <w:r>
        <w:rPr>
          <w:lang w:eastAsia="de-DE"/>
        </w:rPr>
        <w:drawing>
          <wp:inline distT="0" distB="0" distL="0" distR="0" wp14:anchorId="3EE6FAAE" wp14:editId="4AA30AA6">
            <wp:extent cx="4327249" cy="2267067"/>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7117" cy="2314150"/>
                    </a:xfrm>
                    <a:prstGeom prst="rect">
                      <a:avLst/>
                    </a:prstGeom>
                    <a:noFill/>
                    <a:ln>
                      <a:noFill/>
                    </a:ln>
                  </pic:spPr>
                </pic:pic>
              </a:graphicData>
            </a:graphic>
          </wp:inline>
        </w:drawing>
      </w:r>
    </w:p>
    <w:p w14:paraId="523F09B5" w14:textId="77777777" w:rsidR="002D1136" w:rsidRDefault="002D1136" w:rsidP="002D1136">
      <w:pPr>
        <w:pStyle w:val="Beschriftung"/>
      </w:pPr>
      <w:bookmarkStart w:id="145" w:name="_Ref473372698"/>
      <w:r>
        <w:t xml:space="preserve">Abbildung </w:t>
      </w:r>
      <w:r>
        <w:fldChar w:fldCharType="begin"/>
      </w:r>
      <w:r>
        <w:instrText xml:space="preserve"> SEQ Abbildung \* ARABIC </w:instrText>
      </w:r>
      <w:r>
        <w:fldChar w:fldCharType="separate"/>
      </w:r>
      <w:r w:rsidR="00BA48B0">
        <w:t>14</w:t>
      </w:r>
      <w:r>
        <w:fldChar w:fldCharType="end"/>
      </w:r>
      <w:bookmarkEnd w:id="145"/>
      <w:r>
        <w:t>: Die Übersicht der fehlenden Schritte in Cucumber</w:t>
      </w:r>
      <w:r>
        <w:rPr>
          <w:rStyle w:val="Funotenzeichen"/>
        </w:rPr>
        <w:footnoteReference w:id="99"/>
      </w:r>
    </w:p>
    <w:p w14:paraId="4860E69F" w14:textId="7A6EB220" w:rsidR="00292E31" w:rsidRDefault="002D1136" w:rsidP="00292E31">
      <w:r>
        <w:t xml:space="preserve">Um </w:t>
      </w:r>
      <w:r w:rsidR="00292E31">
        <w:t>dann die</w:t>
      </w:r>
      <w:r>
        <w:t xml:space="preserve"> Step Definitions zu</w:t>
      </w:r>
      <w:r w:rsidR="00292E31">
        <w:t xml:space="preserve"> erstellen und somit die Funktionsfähigkeit</w:t>
      </w:r>
      <w:r>
        <w:t xml:space="preserve"> </w:t>
      </w:r>
      <w:r w:rsidR="00292E31">
        <w:t xml:space="preserve">der einzelnen Schritte einzufügen, </w:t>
      </w:r>
      <w:r>
        <w:t xml:space="preserve">gibt </w:t>
      </w:r>
      <w:r w:rsidR="00292E31">
        <w:t>Cucumber eine Hilfestellung.</w:t>
      </w:r>
      <w:r>
        <w:t xml:space="preserve"> Cucumber </w:t>
      </w:r>
      <w:r w:rsidR="00292E31">
        <w:t xml:space="preserve">zeigt an, welche Funktionen im Rahmen der Step Definition eingefügt werden müssen, damit der Test positiv verläuft. </w:t>
      </w:r>
      <w:r>
        <w:t xml:space="preserve">Beispielhaft ist die in der nächsten </w:t>
      </w:r>
      <w:r w:rsidR="00292E31">
        <w:fldChar w:fldCharType="begin"/>
      </w:r>
      <w:r w:rsidR="00292E31">
        <w:instrText xml:space="preserve"> REF _Ref474215640 \h </w:instrText>
      </w:r>
      <w:r w:rsidR="00292E31">
        <w:fldChar w:fldCharType="separate"/>
      </w:r>
      <w:r w:rsidR="00BA48B0">
        <w:t>Abbildung 15</w:t>
      </w:r>
      <w:r w:rsidR="00292E31">
        <w:fldChar w:fldCharType="end"/>
      </w:r>
      <w:r w:rsidR="00A75CA9">
        <w:t xml:space="preserve"> </w:t>
      </w:r>
      <w:r>
        <w:t xml:space="preserve">für den Step der „Given“-Information </w:t>
      </w:r>
      <w:r w:rsidRPr="00B471B0">
        <w:t>formuliert. Anhand dieser Vorgaben ist die Umsetzung mittels des Vorgehen</w:t>
      </w:r>
      <w:r w:rsidR="00A75CA9">
        <w:t>s</w:t>
      </w:r>
      <w:r w:rsidRPr="00B471B0">
        <w:t xml:space="preserve"> des Red-Green-Refactor Cycles</w:t>
      </w:r>
      <w:r w:rsidRPr="00B471B0">
        <w:rPr>
          <w:rStyle w:val="Funotenzeichen"/>
        </w:rPr>
        <w:footnoteReference w:id="100"/>
      </w:r>
      <w:r w:rsidRPr="00B471B0">
        <w:t xml:space="preserve"> sehr einfach möglich.</w:t>
      </w:r>
      <w:r w:rsidR="00292E31" w:rsidRPr="00292E31">
        <w:t xml:space="preserve"> </w:t>
      </w:r>
    </w:p>
    <w:p w14:paraId="77F36504" w14:textId="77777777" w:rsidR="00292E31" w:rsidRDefault="00292E31" w:rsidP="00292E31">
      <w:pPr>
        <w:keepNext/>
      </w:pPr>
      <w:r>
        <w:rPr>
          <w:lang w:eastAsia="de-DE"/>
        </w:rPr>
        <w:lastRenderedPageBreak/>
        <w:drawing>
          <wp:inline distT="0" distB="0" distL="0" distR="0" wp14:anchorId="7F51145F" wp14:editId="6487855C">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581309CF" w14:textId="075F1A73" w:rsidR="00292E31" w:rsidRPr="00292E31" w:rsidRDefault="00292E31" w:rsidP="00292E31">
      <w:pPr>
        <w:pStyle w:val="Beschriftung"/>
      </w:pPr>
      <w:bookmarkStart w:id="146" w:name="_Ref474215640"/>
      <w:r>
        <w:t xml:space="preserve">Abbildung </w:t>
      </w:r>
      <w:r>
        <w:fldChar w:fldCharType="begin"/>
      </w:r>
      <w:r>
        <w:instrText xml:space="preserve"> SEQ Abbildung \* ARABIC </w:instrText>
      </w:r>
      <w:r>
        <w:fldChar w:fldCharType="separate"/>
      </w:r>
      <w:r w:rsidR="00BA48B0">
        <w:t>15</w:t>
      </w:r>
      <w:r>
        <w:fldChar w:fldCharType="end"/>
      </w:r>
      <w:bookmarkEnd w:id="146"/>
      <w:r>
        <w:t>: Die Anzeige einer fehlenden Funktion</w:t>
      </w:r>
      <w:r>
        <w:rPr>
          <w:rStyle w:val="Funotenzeichen"/>
        </w:rPr>
        <w:footnoteReference w:id="101"/>
      </w:r>
    </w:p>
    <w:p w14:paraId="57645392" w14:textId="03B463D9" w:rsidR="002D1136" w:rsidRPr="007542F3" w:rsidRDefault="00292E31" w:rsidP="002D1136">
      <w:pPr>
        <w:rPr>
          <w:i/>
        </w:rPr>
      </w:pPr>
      <w:r>
        <w:t>Die Erstellung und Durchführung der Tests in Cucumber.js stellt sich als sehr einfach dar. Nach Beginn der Ausformulierung der Features und Szenarien zeigt das Tool nach dem Starten an</w:t>
      </w:r>
      <w:r w:rsidR="00A75CA9">
        <w:t>,</w:t>
      </w:r>
      <w:r>
        <w:t xml:space="preserve"> welches Feature und welche dazugehörigen Szenarien formuliert wurden, dies wird in </w:t>
      </w:r>
      <w:r>
        <w:fldChar w:fldCharType="begin"/>
      </w:r>
      <w:r>
        <w:instrText xml:space="preserve"> REF _Ref473372698 \h </w:instrText>
      </w:r>
      <w:r>
        <w:fldChar w:fldCharType="separate"/>
      </w:r>
      <w:r w:rsidR="00BA48B0">
        <w:t>Abbildung 14</w:t>
      </w:r>
      <w:r>
        <w:fldChar w:fldCharType="end"/>
      </w:r>
      <w:r>
        <w:t xml:space="preserve"> dargestellt.</w:t>
      </w:r>
    </w:p>
    <w:p w14:paraId="2D543E04" w14:textId="3111A80D" w:rsidR="00184D06" w:rsidRPr="002D1136" w:rsidRDefault="00184D06">
      <w:pPr>
        <w:spacing w:before="0" w:after="200" w:line="276" w:lineRule="auto"/>
        <w:jc w:val="left"/>
        <w:rPr>
          <w:rFonts w:asciiTheme="majorHAnsi" w:eastAsiaTheme="majorEastAsia" w:hAnsiTheme="majorHAnsi" w:cstheme="majorBidi"/>
          <w:b/>
          <w:color w:val="000000" w:themeColor="text1"/>
          <w:szCs w:val="26"/>
        </w:rPr>
      </w:pPr>
    </w:p>
    <w:p w14:paraId="20D98568" w14:textId="4DBED73E" w:rsidR="00072DA9" w:rsidRDefault="003F4D6A" w:rsidP="00072DA9">
      <w:pPr>
        <w:pStyle w:val="berschrift2"/>
        <w:rPr>
          <w:lang w:val="en-US"/>
        </w:rPr>
      </w:pPr>
      <w:bookmarkStart w:id="147" w:name="_Toc474315669"/>
      <w:r w:rsidRPr="003F4D6A">
        <w:t>Erläuterung</w:t>
      </w:r>
      <w:r>
        <w:rPr>
          <w:lang w:val="en-US"/>
        </w:rPr>
        <w:t xml:space="preserve"> der S</w:t>
      </w:r>
      <w:r w:rsidR="00072DA9">
        <w:rPr>
          <w:lang w:val="en-US"/>
        </w:rPr>
        <w:t>tep Definition</w:t>
      </w:r>
      <w:bookmarkEnd w:id="147"/>
    </w:p>
    <w:p w14:paraId="124958FD" w14:textId="7313614D" w:rsidR="00072DA9" w:rsidRDefault="00072DA9" w:rsidP="00072DA9">
      <w:r w:rsidRPr="00072DA9">
        <w:t xml:space="preserve">In der Step Definition wird festgelegt, welche </w:t>
      </w:r>
      <w:r w:rsidR="00BE322D">
        <w:t>Schritte</w:t>
      </w:r>
      <w:r w:rsidRPr="00072DA9">
        <w:t xml:space="preserve"> durchgeführt </w:t>
      </w:r>
      <w:r>
        <w:t>we</w:t>
      </w:r>
      <w:r w:rsidRPr="00072DA9">
        <w:t xml:space="preserve">rden müssen, damit das </w:t>
      </w:r>
      <w:r w:rsidR="00825A41">
        <w:t>Tool funktionsfähig</w:t>
      </w:r>
      <w:r w:rsidRPr="00072DA9">
        <w:t xml:space="preserve">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 xml:space="preserve">zenario definierten einzelnen </w:t>
      </w:r>
      <w:r w:rsidR="00BE322D">
        <w:t>Schritte</w:t>
      </w:r>
      <w:r>
        <w:t>.</w:t>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24AE2E71" w:rsidR="00823655" w:rsidRDefault="00A75CA9" w:rsidP="00072DA9">
      <w:r>
        <w:t>Als E</w:t>
      </w:r>
      <w:r w:rsidR="00823655">
        <w:t xml:space="preserve">rstes wird </w:t>
      </w:r>
      <w:r w:rsidR="00292E31">
        <w:t xml:space="preserve">im </w:t>
      </w:r>
      <w:r w:rsidR="00B471B0">
        <w:fldChar w:fldCharType="begin"/>
      </w:r>
      <w:r w:rsidR="00B471B0">
        <w:instrText xml:space="preserve"> REF _Ref474220322 \h </w:instrText>
      </w:r>
      <w:r w:rsidR="00B471B0">
        <w:fldChar w:fldCharType="separate"/>
      </w:r>
      <w:r w:rsidR="00BA48B0">
        <w:t>Programmcodeelement 5</w:t>
      </w:r>
      <w:r w:rsidR="00B471B0">
        <w:fldChar w:fldCharType="end"/>
      </w:r>
      <w:r w:rsidR="00292E31">
        <w:t xml:space="preserve"> das S</w:t>
      </w:r>
      <w:r w:rsidR="00E25D5B">
        <w:t>tarten des</w:t>
      </w:r>
      <w:r w:rsidR="00823655">
        <w:t xml:space="preserve"> Treiber</w:t>
      </w:r>
      <w:r w:rsidR="00292E31">
        <w:t>s</w:t>
      </w:r>
      <w:r w:rsidR="00823655">
        <w:t xml:space="preserve"> für</w:t>
      </w:r>
      <w:r w:rsidR="00A243F0">
        <w:t xml:space="preserve"> Selenium </w:t>
      </w:r>
      <w:r w:rsidR="00B471B0">
        <w:t>durchgeführt.</w:t>
      </w:r>
      <w:r w:rsidR="00E0152E" w:rsidRPr="00E0152E">
        <w:t xml:space="preserve"> </w:t>
      </w:r>
      <w:r w:rsidR="00E0152E">
        <w:t xml:space="preserve">Außerdem wird die </w:t>
      </w:r>
      <w:r w:rsidR="00A243F0">
        <w:t>Ausführung der Methode „defineSupportCode“</w:t>
      </w:r>
      <w:r w:rsidR="00E0152E">
        <w:t xml:space="preserve"> </w:t>
      </w:r>
      <w:r w:rsidR="00A243F0">
        <w:t>an</w:t>
      </w:r>
      <w:r w:rsidR="00823655">
        <w:t xml:space="preserve"> Cucumber </w:t>
      </w:r>
      <w:r w:rsidR="00A243F0">
        <w:t>delegiert</w:t>
      </w:r>
      <w:r w:rsidR="00823655">
        <w:t>.</w:t>
      </w:r>
    </w:p>
    <w:p w14:paraId="1EEE3463" w14:textId="1EB8A155" w:rsidR="00E25D5B" w:rsidRPr="002D1136" w:rsidRDefault="00E25D5B" w:rsidP="00490D88">
      <w:pPr>
        <w:rPr>
          <w:rFonts w:ascii="Calibri" w:hAnsi="Calibri"/>
          <w:lang w:val="en-US"/>
        </w:rPr>
      </w:pPr>
      <w:r w:rsidRPr="002D1136">
        <w:rPr>
          <w:rFonts w:ascii="Calibri" w:hAnsi="Calibri"/>
          <w:lang w:val="en-US"/>
        </w:rPr>
        <w:t>//features/step_definitions/login_steps.js</w:t>
      </w:r>
    </w:p>
    <w:p w14:paraId="2AE21FD9" w14:textId="77777777" w:rsidR="004A089F" w:rsidRPr="002D1136" w:rsidRDefault="004A089F" w:rsidP="00490D88">
      <w:pPr>
        <w:ind w:firstLine="708"/>
        <w:rPr>
          <w:rFonts w:ascii="Calibri" w:hAnsi="Calibri"/>
          <w:lang w:val="en-US"/>
        </w:rPr>
      </w:pPr>
      <w:r w:rsidRPr="002D1136">
        <w:rPr>
          <w:rFonts w:ascii="Calibri" w:hAnsi="Calibri"/>
          <w:lang w:val="en-US"/>
        </w:rPr>
        <w:t>var seleniumWebdriver = require('selenium-Webdriver');</w:t>
      </w:r>
    </w:p>
    <w:p w14:paraId="5107F7C7" w14:textId="070D6FFF" w:rsidR="004A089F" w:rsidRPr="002D1136" w:rsidRDefault="004A089F" w:rsidP="00B471B0">
      <w:pPr>
        <w:keepNext/>
        <w:ind w:firstLine="708"/>
        <w:rPr>
          <w:rFonts w:ascii="Calibri" w:hAnsi="Calibri"/>
        </w:rPr>
      </w:pPr>
      <w:r w:rsidRPr="002D1136">
        <w:rPr>
          <w:rFonts w:ascii="Calibri" w:hAnsi="Calibri"/>
        </w:rPr>
        <w:t>var {defineSupportCode} = require('cucumber');</w:t>
      </w:r>
    </w:p>
    <w:p w14:paraId="5A93D40F" w14:textId="482C13A8" w:rsidR="00B471B0" w:rsidRDefault="00B471B0" w:rsidP="00B471B0">
      <w:pPr>
        <w:pStyle w:val="Beschriftung"/>
      </w:pPr>
      <w:bookmarkStart w:id="148" w:name="_Ref474220322"/>
      <w:bookmarkStart w:id="149" w:name="_Toc474315693"/>
      <w:r>
        <w:t xml:space="preserve">Programmcodeelement </w:t>
      </w:r>
      <w:r>
        <w:fldChar w:fldCharType="begin"/>
      </w:r>
      <w:r>
        <w:instrText xml:space="preserve"> SEQ Programmcodeelement \* ARABIC </w:instrText>
      </w:r>
      <w:r>
        <w:fldChar w:fldCharType="separate"/>
      </w:r>
      <w:r w:rsidR="00BA48B0">
        <w:t>5</w:t>
      </w:r>
      <w:r>
        <w:fldChar w:fldCharType="end"/>
      </w:r>
      <w:bookmarkEnd w:id="148"/>
      <w:r>
        <w:t>: Aufruf der Treiber</w:t>
      </w:r>
      <w:bookmarkEnd w:id="149"/>
    </w:p>
    <w:p w14:paraId="23BD2C4E" w14:textId="1C9FFC33" w:rsidR="00823655" w:rsidRPr="00823655" w:rsidRDefault="00823655" w:rsidP="004A089F">
      <w:r w:rsidRPr="00823655">
        <w:t xml:space="preserve">Im </w:t>
      </w:r>
      <w:r w:rsidR="00B471B0">
        <w:fldChar w:fldCharType="begin"/>
      </w:r>
      <w:r w:rsidR="00B471B0">
        <w:instrText xml:space="preserve"> REF _Ref474220375 \h </w:instrText>
      </w:r>
      <w:r w:rsidR="00B471B0">
        <w:fldChar w:fldCharType="separate"/>
      </w:r>
      <w:r w:rsidR="00BA48B0">
        <w:t>Programmcodeelement 6</w:t>
      </w:r>
      <w:r w:rsidR="00B471B0">
        <w:fldChar w:fldCharType="end"/>
      </w:r>
      <w:r w:rsidRPr="00823655">
        <w:t xml:space="preserve">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 xml:space="preserve">wird dann die Website der </w:t>
      </w:r>
      <w:r w:rsidR="00A75CA9">
        <w:t>„</w:t>
      </w:r>
      <w:r w:rsidRPr="00823655">
        <w:t>DevOps Backbone Initiative</w:t>
      </w:r>
      <w:r w:rsidR="00A75CA9">
        <w:t>“</w:t>
      </w:r>
      <w:r w:rsidRPr="00823655">
        <w:t xml:space="preserve"> durch eine</w:t>
      </w:r>
      <w:r w:rsidR="00A243F0">
        <w:t>n</w:t>
      </w:r>
      <w:r w:rsidRPr="00823655">
        <w:t xml:space="preserve"> “get”-</w:t>
      </w:r>
      <w:r w:rsidR="00A243F0">
        <w:t>Aufruf geöffnet</w:t>
      </w:r>
      <w:r w:rsidRPr="00823655">
        <w:t>.</w:t>
      </w:r>
    </w:p>
    <w:p w14:paraId="458E10E2" w14:textId="77777777" w:rsidR="00823655" w:rsidRPr="002D1136" w:rsidRDefault="004A089F" w:rsidP="00490D88">
      <w:pPr>
        <w:ind w:firstLine="708"/>
        <w:rPr>
          <w:rFonts w:ascii="Calibri" w:hAnsi="Calibri"/>
          <w:lang w:val="en-US"/>
        </w:rPr>
      </w:pPr>
      <w:r w:rsidRPr="002D1136">
        <w:rPr>
          <w:rFonts w:ascii="Calibri" w:hAnsi="Calibri"/>
          <w:lang w:val="en-US"/>
        </w:rPr>
        <w:t>defineSupportCode(function({Given, When, Then}) {</w:t>
      </w:r>
    </w:p>
    <w:p w14:paraId="15D60A45" w14:textId="687094A0" w:rsidR="00823655" w:rsidRPr="002D1136" w:rsidRDefault="004A089F" w:rsidP="00490D88">
      <w:pPr>
        <w:ind w:left="708"/>
        <w:rPr>
          <w:rFonts w:ascii="Calibri" w:hAnsi="Calibri"/>
          <w:lang w:val="en-US"/>
        </w:rPr>
      </w:pPr>
      <w:r w:rsidRPr="002D1136">
        <w:rPr>
          <w:rFonts w:ascii="Calibri" w:hAnsi="Calibri"/>
          <w:lang w:val="en-US"/>
        </w:rPr>
        <w:t xml:space="preserve">Given('As a IBM Employee I am on the Website </w:t>
      </w:r>
      <w:r w:rsidR="006966C6" w:rsidRPr="002D1136">
        <w:rPr>
          <w:rFonts w:ascii="Calibri" w:hAnsi="Calibri"/>
          <w:lang w:val="en-US"/>
        </w:rPr>
        <w:t xml:space="preserve"> </w:t>
      </w:r>
      <w:r w:rsidRPr="002D1136">
        <w:rPr>
          <w:rFonts w:ascii="Calibri" w:hAnsi="Calibri"/>
          <w:lang w:val="en-US"/>
        </w:rPr>
        <w:t>"DevOps Backbone Initiative"', function(){</w:t>
      </w:r>
    </w:p>
    <w:p w14:paraId="04E806A2" w14:textId="77777777" w:rsidR="00823655" w:rsidRPr="002D1136" w:rsidRDefault="004A089F" w:rsidP="00490D88">
      <w:pPr>
        <w:ind w:left="708" w:firstLine="708"/>
        <w:rPr>
          <w:rFonts w:ascii="Calibri" w:hAnsi="Calibri"/>
          <w:lang w:val="en-US"/>
        </w:rPr>
      </w:pPr>
      <w:r w:rsidRPr="002D1136">
        <w:rPr>
          <w:rFonts w:ascii="Calibri" w:hAnsi="Calibri"/>
          <w:lang w:val="en-US"/>
        </w:rPr>
        <w:lastRenderedPageBreak/>
        <w:t>return this.driver.get("https://devopscoc.w3ibm.mybluemix.net/");</w:t>
      </w:r>
    </w:p>
    <w:p w14:paraId="4A15C588" w14:textId="54532DA5" w:rsidR="004A089F" w:rsidRPr="002D1136" w:rsidRDefault="004A089F" w:rsidP="00B471B0">
      <w:pPr>
        <w:keepNext/>
        <w:ind w:left="708" w:firstLine="708"/>
        <w:rPr>
          <w:rFonts w:ascii="Calibri" w:hAnsi="Calibri"/>
        </w:rPr>
      </w:pPr>
      <w:r w:rsidRPr="002D1136">
        <w:rPr>
          <w:rFonts w:ascii="Calibri" w:hAnsi="Calibri"/>
        </w:rPr>
        <w:t>});</w:t>
      </w:r>
    </w:p>
    <w:p w14:paraId="09B61155" w14:textId="72FF49EF" w:rsidR="00B471B0" w:rsidRDefault="00B471B0" w:rsidP="00B471B0">
      <w:pPr>
        <w:pStyle w:val="Beschriftung"/>
      </w:pPr>
      <w:bookmarkStart w:id="150" w:name="_Ref474220375"/>
      <w:bookmarkStart w:id="151" w:name="_Toc474315694"/>
      <w:r>
        <w:t xml:space="preserve">Programmcodeelement </w:t>
      </w:r>
      <w:r>
        <w:fldChar w:fldCharType="begin"/>
      </w:r>
      <w:r>
        <w:instrText xml:space="preserve"> SEQ Programmcodeelement \* ARABIC </w:instrText>
      </w:r>
      <w:r>
        <w:fldChar w:fldCharType="separate"/>
      </w:r>
      <w:r w:rsidR="00BA48B0">
        <w:t>6</w:t>
      </w:r>
      <w:r>
        <w:fldChar w:fldCharType="end"/>
      </w:r>
      <w:bookmarkEnd w:id="150"/>
      <w:r>
        <w:t>: Given-Schritt</w:t>
      </w:r>
      <w:bookmarkEnd w:id="151"/>
    </w:p>
    <w:p w14:paraId="7176DDD7" w14:textId="01986649" w:rsidR="00823655" w:rsidRPr="00823655" w:rsidRDefault="00823655" w:rsidP="00823655">
      <w:r w:rsidRPr="00823655">
        <w:t xml:space="preserve">Im </w:t>
      </w:r>
      <w:r w:rsidR="00B471B0">
        <w:fldChar w:fldCharType="begin"/>
      </w:r>
      <w:r w:rsidR="00B471B0">
        <w:instrText xml:space="preserve"> REF _Ref474220405 \h </w:instrText>
      </w:r>
      <w:r w:rsidR="00B471B0">
        <w:fldChar w:fldCharType="separate"/>
      </w:r>
      <w:r w:rsidR="00BA48B0">
        <w:t>Programmcodeelement 7</w:t>
      </w:r>
      <w:r w:rsidR="00B471B0">
        <w:fldChar w:fldCharType="end"/>
      </w:r>
      <w:r w:rsidR="00B471B0">
        <w:t xml:space="preserve"> </w:t>
      </w:r>
      <w:r w:rsidRPr="00823655">
        <w:t>wird die User</w:t>
      </w:r>
      <w:r w:rsidR="00C83F29">
        <w:t xml:space="preserve"> </w:t>
      </w:r>
      <w:r w:rsidRPr="00823655">
        <w:t>ID automatisch in das Feld namens “username” eingetragen.</w:t>
      </w:r>
      <w:r w:rsidR="00A75CA9">
        <w:t xml:space="preserve"> Das</w:t>
      </w:r>
      <w:r>
        <w:t>selbe wird danach mit dem Passwort durchgef</w:t>
      </w:r>
      <w:r w:rsidR="00A243F0">
        <w:t xml:space="preserve">ührt. Außerdem </w:t>
      </w:r>
      <w:r w:rsidR="00A75CA9">
        <w:t>erfolgt</w:t>
      </w:r>
      <w:r w:rsidR="00A243F0">
        <w:t xml:space="preserve"> der Login </w:t>
      </w:r>
      <w:r>
        <w:t xml:space="preserve">durch </w:t>
      </w:r>
      <w:r w:rsidR="00A243F0">
        <w:t>das A</w:t>
      </w:r>
      <w:r w:rsidR="00E84039">
        <w:t>nklicken des Buttons „Sign</w:t>
      </w:r>
      <w:r w:rsidR="003F4D6A">
        <w:t xml:space="preserve"> </w:t>
      </w:r>
      <w:r w:rsidR="00E84039">
        <w:t>I</w:t>
      </w:r>
      <w:r>
        <w:t>n“.</w:t>
      </w:r>
    </w:p>
    <w:p w14:paraId="4047CDBF" w14:textId="160B0702" w:rsidR="004A089F" w:rsidRPr="002D1136" w:rsidRDefault="004A089F" w:rsidP="00490D88">
      <w:pPr>
        <w:ind w:firstLine="708"/>
        <w:rPr>
          <w:rFonts w:ascii="Calibri" w:hAnsi="Calibri"/>
          <w:lang w:val="en-US"/>
        </w:rPr>
      </w:pPr>
      <w:r w:rsidRPr="002D1136">
        <w:rPr>
          <w:rFonts w:ascii="Calibri" w:hAnsi="Calibri"/>
          <w:lang w:val="en-US"/>
        </w:rPr>
        <w:t>When('I fill in my IBM ID', function () {</w:t>
      </w:r>
    </w:p>
    <w:p w14:paraId="1DACDBF9" w14:textId="40189910" w:rsidR="004A089F" w:rsidRPr="002D1136" w:rsidRDefault="004A089F" w:rsidP="00490D88">
      <w:pPr>
        <w:ind w:left="708" w:firstLine="708"/>
        <w:rPr>
          <w:rFonts w:ascii="Calibri" w:hAnsi="Calibri"/>
          <w:lang w:val="en-US"/>
        </w:rPr>
      </w:pPr>
      <w:r w:rsidRPr="002D1136">
        <w:rPr>
          <w:rFonts w:ascii="Calibri" w:hAnsi="Calibri"/>
          <w:lang w:val="en-US"/>
        </w:rPr>
        <w:t>return this.driver.findElement({name: "username"}).then(function(element) {</w:t>
      </w:r>
    </w:p>
    <w:p w14:paraId="7F1B8369" w14:textId="77777777" w:rsidR="00823655" w:rsidRPr="002D1136" w:rsidRDefault="004A089F" w:rsidP="00490D88">
      <w:pPr>
        <w:ind w:left="708" w:firstLine="708"/>
        <w:rPr>
          <w:rFonts w:ascii="Calibri" w:hAnsi="Calibri"/>
          <w:lang w:val="en-US"/>
        </w:rPr>
      </w:pPr>
      <w:r w:rsidRPr="002D1136">
        <w:rPr>
          <w:rFonts w:ascii="Calibri" w:hAnsi="Calibri"/>
          <w:lang w:val="en-US"/>
        </w:rPr>
        <w:t>return element.sendKeys("mmustermann@de.ibm.com");</w:t>
      </w:r>
    </w:p>
    <w:p w14:paraId="2D6AAA9E" w14:textId="77777777" w:rsidR="00823655" w:rsidRPr="002D1136" w:rsidRDefault="004A089F" w:rsidP="00490D88">
      <w:pPr>
        <w:ind w:left="1416"/>
        <w:rPr>
          <w:rFonts w:ascii="Calibri" w:hAnsi="Calibri"/>
          <w:lang w:val="en-US"/>
        </w:rPr>
      </w:pPr>
      <w:r w:rsidRPr="002D1136">
        <w:rPr>
          <w:rFonts w:ascii="Calibri" w:hAnsi="Calibri"/>
          <w:lang w:val="en-US"/>
        </w:rPr>
        <w:t>});</w:t>
      </w:r>
    </w:p>
    <w:p w14:paraId="186AABF8" w14:textId="77777777" w:rsidR="00823655" w:rsidRPr="002D1136" w:rsidRDefault="004A089F" w:rsidP="00490D88">
      <w:pPr>
        <w:ind w:left="708" w:firstLine="708"/>
        <w:rPr>
          <w:rFonts w:ascii="Calibri" w:hAnsi="Calibri"/>
          <w:lang w:val="en-US"/>
        </w:rPr>
      </w:pPr>
      <w:r w:rsidRPr="002D1136">
        <w:rPr>
          <w:rFonts w:ascii="Calibri" w:hAnsi="Calibri"/>
          <w:lang w:val="en-US"/>
        </w:rPr>
        <w:t>});</w:t>
      </w:r>
    </w:p>
    <w:p w14:paraId="56219EF3" w14:textId="77777777" w:rsidR="00823655" w:rsidRPr="002D1136" w:rsidRDefault="004A089F" w:rsidP="00490D88">
      <w:pPr>
        <w:ind w:firstLine="708"/>
        <w:rPr>
          <w:rFonts w:ascii="Calibri" w:hAnsi="Calibri"/>
          <w:lang w:val="en-US"/>
        </w:rPr>
      </w:pPr>
      <w:r w:rsidRPr="002D1136">
        <w:rPr>
          <w:rFonts w:ascii="Calibri" w:hAnsi="Calibri"/>
          <w:lang w:val="en-US"/>
        </w:rPr>
        <w:t>When('I fill in my password', function () {</w:t>
      </w:r>
    </w:p>
    <w:p w14:paraId="38CA898B" w14:textId="77777777" w:rsidR="00823655" w:rsidRPr="002D1136" w:rsidRDefault="004A089F" w:rsidP="00490D88">
      <w:pPr>
        <w:ind w:left="708" w:firstLine="708"/>
        <w:rPr>
          <w:rFonts w:ascii="Calibri" w:hAnsi="Calibri"/>
          <w:lang w:val="en-US"/>
        </w:rPr>
      </w:pPr>
      <w:r w:rsidRPr="002D1136">
        <w:rPr>
          <w:rFonts w:ascii="Calibri" w:hAnsi="Calibri"/>
          <w:lang w:val="en-US"/>
        </w:rPr>
        <w:t>return this.driver.findElement({name: "password"}).then(function(element) {</w:t>
      </w:r>
    </w:p>
    <w:p w14:paraId="07E23790" w14:textId="3D9CBE93" w:rsidR="00823655" w:rsidRPr="002D1136" w:rsidRDefault="004A089F" w:rsidP="00490D88">
      <w:pPr>
        <w:ind w:left="708" w:firstLine="708"/>
        <w:rPr>
          <w:rFonts w:ascii="Calibri" w:hAnsi="Calibri"/>
          <w:lang w:val="en-US"/>
        </w:rPr>
      </w:pPr>
      <w:r w:rsidRPr="002D1136">
        <w:rPr>
          <w:rFonts w:ascii="Calibri" w:hAnsi="Calibri"/>
          <w:lang w:val="en-US"/>
        </w:rPr>
        <w:t>return element.sendKeys("</w:t>
      </w:r>
      <w:r w:rsidR="00C24821" w:rsidRPr="002D1136">
        <w:rPr>
          <w:rFonts w:ascii="Calibri" w:hAnsi="Calibri"/>
          <w:lang w:val="en-US"/>
        </w:rPr>
        <w:t>correct</w:t>
      </w:r>
      <w:r w:rsidRPr="002D1136">
        <w:rPr>
          <w:rFonts w:ascii="Calibri" w:hAnsi="Calibri"/>
          <w:lang w:val="en-US"/>
        </w:rPr>
        <w:t>password");</w:t>
      </w:r>
    </w:p>
    <w:p w14:paraId="698C8D74" w14:textId="77777777" w:rsidR="00823655" w:rsidRPr="002D1136" w:rsidRDefault="004A089F" w:rsidP="00490D88">
      <w:pPr>
        <w:ind w:left="708" w:firstLine="708"/>
        <w:rPr>
          <w:rFonts w:ascii="Calibri" w:hAnsi="Calibri"/>
          <w:lang w:val="en-US"/>
        </w:rPr>
      </w:pPr>
      <w:r w:rsidRPr="002D1136">
        <w:rPr>
          <w:rFonts w:ascii="Calibri" w:hAnsi="Calibri"/>
          <w:lang w:val="en-US"/>
        </w:rPr>
        <w:t>});</w:t>
      </w:r>
    </w:p>
    <w:p w14:paraId="6940EA4A" w14:textId="77777777" w:rsidR="00823655" w:rsidRPr="002D1136" w:rsidRDefault="004A089F" w:rsidP="00490D88">
      <w:pPr>
        <w:ind w:left="708" w:firstLine="708"/>
        <w:rPr>
          <w:rFonts w:ascii="Calibri" w:hAnsi="Calibri"/>
          <w:lang w:val="en-US"/>
        </w:rPr>
      </w:pPr>
      <w:r w:rsidRPr="002D1136">
        <w:rPr>
          <w:rFonts w:ascii="Calibri" w:hAnsi="Calibri"/>
          <w:lang w:val="en-US"/>
        </w:rPr>
        <w:t>});</w:t>
      </w:r>
    </w:p>
    <w:p w14:paraId="05F9E983" w14:textId="1B55DAAC" w:rsidR="00823655" w:rsidRPr="002D1136" w:rsidRDefault="004A089F" w:rsidP="00490D88">
      <w:pPr>
        <w:ind w:firstLine="708"/>
        <w:rPr>
          <w:rFonts w:ascii="Calibri" w:hAnsi="Calibri"/>
          <w:lang w:val="en-US"/>
        </w:rPr>
      </w:pPr>
      <w:r w:rsidRPr="002D1136">
        <w:rPr>
          <w:rFonts w:ascii="Calibri" w:hAnsi="Calibri"/>
          <w:lang w:val="en-US"/>
        </w:rPr>
        <w:t>When('I click on “</w:t>
      </w:r>
      <w:r w:rsidR="00823655" w:rsidRPr="002D1136">
        <w:rPr>
          <w:rFonts w:ascii="Calibri" w:hAnsi="Calibri"/>
          <w:lang w:val="en-US"/>
        </w:rPr>
        <w:t>Si</w:t>
      </w:r>
      <w:r w:rsidRPr="002D1136">
        <w:rPr>
          <w:rFonts w:ascii="Calibri" w:hAnsi="Calibri"/>
          <w:lang w:val="en-US"/>
        </w:rPr>
        <w:t>g</w:t>
      </w:r>
      <w:r w:rsidR="00823655" w:rsidRPr="002D1136">
        <w:rPr>
          <w:rFonts w:ascii="Calibri" w:hAnsi="Calibri"/>
          <w:lang w:val="en-US"/>
        </w:rPr>
        <w:t>n</w:t>
      </w:r>
      <w:r w:rsidR="008327ED" w:rsidRPr="002D1136">
        <w:rPr>
          <w:rFonts w:ascii="Calibri" w:hAnsi="Calibri"/>
          <w:lang w:val="en-US"/>
        </w:rPr>
        <w:t xml:space="preserve"> </w:t>
      </w:r>
      <w:r w:rsidR="00E84039" w:rsidRPr="002D1136">
        <w:rPr>
          <w:rFonts w:ascii="Calibri" w:hAnsi="Calibri"/>
          <w:lang w:val="en-US"/>
        </w:rPr>
        <w:t>I</w:t>
      </w:r>
      <w:r w:rsidRPr="002D1136">
        <w:rPr>
          <w:rFonts w:ascii="Calibri" w:hAnsi="Calibri"/>
          <w:lang w:val="en-US"/>
        </w:rPr>
        <w:t>n”', function () {</w:t>
      </w:r>
    </w:p>
    <w:p w14:paraId="79FECC03" w14:textId="77777777" w:rsidR="00823655" w:rsidRPr="002D1136" w:rsidRDefault="004A089F" w:rsidP="00490D88">
      <w:pPr>
        <w:ind w:left="708" w:firstLine="708"/>
        <w:rPr>
          <w:rFonts w:ascii="Calibri" w:hAnsi="Calibri"/>
          <w:lang w:val="en-US"/>
        </w:rPr>
      </w:pPr>
      <w:r w:rsidRPr="002D1136">
        <w:rPr>
          <w:rFonts w:ascii="Calibri" w:hAnsi="Calibri"/>
          <w:lang w:val="en-US"/>
        </w:rPr>
        <w:t>return this.driver.findElement({id: "btn_signin"}).then(function(element) {</w:t>
      </w:r>
    </w:p>
    <w:p w14:paraId="29379D63" w14:textId="77777777" w:rsidR="00823655" w:rsidRPr="002D1136" w:rsidRDefault="004A089F" w:rsidP="00490D88">
      <w:pPr>
        <w:ind w:left="708" w:firstLine="708"/>
        <w:rPr>
          <w:rFonts w:ascii="Calibri" w:hAnsi="Calibri"/>
        </w:rPr>
      </w:pPr>
      <w:r w:rsidRPr="002D1136">
        <w:rPr>
          <w:rFonts w:ascii="Calibri" w:hAnsi="Calibri"/>
        </w:rPr>
        <w:t>return element.click();</w:t>
      </w:r>
    </w:p>
    <w:p w14:paraId="4FC5F27B" w14:textId="77777777" w:rsidR="00823655" w:rsidRPr="002D1136" w:rsidRDefault="004A089F" w:rsidP="00490D88">
      <w:pPr>
        <w:ind w:left="708" w:firstLine="708"/>
        <w:rPr>
          <w:rFonts w:ascii="Calibri" w:hAnsi="Calibri"/>
        </w:rPr>
      </w:pPr>
      <w:r w:rsidRPr="002D1136">
        <w:rPr>
          <w:rFonts w:ascii="Calibri" w:hAnsi="Calibri"/>
        </w:rPr>
        <w:t>});</w:t>
      </w:r>
    </w:p>
    <w:p w14:paraId="75097178" w14:textId="77777777" w:rsidR="00823655" w:rsidRPr="002D1136" w:rsidRDefault="004A089F" w:rsidP="00B471B0">
      <w:pPr>
        <w:keepNext/>
        <w:ind w:left="708" w:firstLine="708"/>
        <w:rPr>
          <w:rFonts w:ascii="Calibri" w:hAnsi="Calibri"/>
        </w:rPr>
      </w:pPr>
      <w:r w:rsidRPr="002D1136">
        <w:rPr>
          <w:rFonts w:ascii="Calibri" w:hAnsi="Calibri"/>
        </w:rPr>
        <w:t>});</w:t>
      </w:r>
    </w:p>
    <w:p w14:paraId="28B3A5C9" w14:textId="0AFCFCA5" w:rsidR="00B471B0" w:rsidRDefault="00B471B0" w:rsidP="00B471B0">
      <w:pPr>
        <w:pStyle w:val="Beschriftung"/>
      </w:pPr>
      <w:bookmarkStart w:id="152" w:name="_Ref474220405"/>
      <w:bookmarkStart w:id="153" w:name="_Toc474315695"/>
      <w:r>
        <w:t xml:space="preserve">Programmcodeelement </w:t>
      </w:r>
      <w:r>
        <w:fldChar w:fldCharType="begin"/>
      </w:r>
      <w:r>
        <w:instrText xml:space="preserve"> SEQ Programmcodeelement \* ARABIC </w:instrText>
      </w:r>
      <w:r>
        <w:fldChar w:fldCharType="separate"/>
      </w:r>
      <w:r w:rsidR="00BA48B0">
        <w:t>7</w:t>
      </w:r>
      <w:r>
        <w:fldChar w:fldCharType="end"/>
      </w:r>
      <w:bookmarkEnd w:id="152"/>
      <w:r>
        <w:t>: When-Information mit der Eingabe des richtigen Passworts</w:t>
      </w:r>
      <w:bookmarkEnd w:id="153"/>
    </w:p>
    <w:p w14:paraId="4CF134AD" w14:textId="50AF8F4E" w:rsidR="008D1B37" w:rsidRPr="00A243F0" w:rsidRDefault="008D1B37" w:rsidP="008D1B37">
      <w:r>
        <w:t xml:space="preserve">Als Resultat soll dann das Profil </w:t>
      </w:r>
      <w:r w:rsidR="00B471B0">
        <w:t xml:space="preserve">in </w:t>
      </w:r>
      <w:r w:rsidR="00B471B0">
        <w:fldChar w:fldCharType="begin"/>
      </w:r>
      <w:r w:rsidR="00B471B0">
        <w:instrText xml:space="preserve"> REF _Ref474220437 \h </w:instrText>
      </w:r>
      <w:r w:rsidR="00B471B0">
        <w:fldChar w:fldCharType="separate"/>
      </w:r>
      <w:r w:rsidR="00BA48B0">
        <w:t>Programmcodeelement 8</w:t>
      </w:r>
      <w:r w:rsidR="00B471B0">
        <w:fldChar w:fldCharType="end"/>
      </w:r>
      <w:r w:rsidR="00B471B0">
        <w:t xml:space="preserve"> </w:t>
      </w:r>
      <w:r>
        <w:t>angezeigt werden, welche</w:t>
      </w:r>
      <w:r w:rsidR="00A243F0">
        <w:t>s</w:t>
      </w:r>
      <w:r>
        <w:t xml:space="preserve"> über die „Then“-Funktion geprüft wird.</w:t>
      </w:r>
      <w:r w:rsidR="00A243F0">
        <w:t xml:space="preserve"> </w:t>
      </w:r>
      <w:r w:rsidR="00A243F0" w:rsidRPr="00A243F0">
        <w:t>Es wird überprüft, ob der Begriff</w:t>
      </w:r>
      <w:r w:rsidR="00A75CA9">
        <w:t>,</w:t>
      </w:r>
      <w:r w:rsidR="00A243F0" w:rsidRPr="00A243F0">
        <w:t xml:space="preserve"> der zuvor in Anführungszeichen im Feature genannt wurde</w:t>
      </w:r>
      <w:r w:rsidR="00A75CA9">
        <w:t>,</w:t>
      </w:r>
      <w:r w:rsidR="00A243F0" w:rsidRPr="00A243F0">
        <w:t xml:space="preserve"> im Ti</w:t>
      </w:r>
      <w:r w:rsidR="00A243F0">
        <w:t>tel der Website angezeigt wird.</w:t>
      </w:r>
    </w:p>
    <w:p w14:paraId="57C6DF4F" w14:textId="77777777" w:rsidR="00C6706E" w:rsidRPr="002D1136" w:rsidRDefault="00C6706E" w:rsidP="00490D88">
      <w:pPr>
        <w:ind w:firstLine="708"/>
        <w:rPr>
          <w:rFonts w:ascii="Calibri" w:hAnsi="Calibri"/>
          <w:lang w:val="en-US"/>
        </w:rPr>
      </w:pPr>
      <w:r w:rsidRPr="002D1136">
        <w:rPr>
          <w:rFonts w:ascii="Calibri" w:hAnsi="Calibri"/>
          <w:lang w:val="en-US"/>
        </w:rPr>
        <w:t>Then('I should see my Profile on {arg1:stringInDoubleQuotes}', function (arg1) {</w:t>
      </w:r>
    </w:p>
    <w:p w14:paraId="7906D674" w14:textId="77777777" w:rsidR="00C6706E" w:rsidRPr="002D1136" w:rsidRDefault="00C6706E" w:rsidP="00490D88">
      <w:pPr>
        <w:ind w:left="708" w:firstLine="708"/>
        <w:rPr>
          <w:rFonts w:ascii="Calibri" w:hAnsi="Calibri"/>
          <w:lang w:val="en-US"/>
        </w:rPr>
      </w:pPr>
      <w:r w:rsidRPr="002D1136">
        <w:rPr>
          <w:rFonts w:ascii="Calibri" w:hAnsi="Calibri"/>
          <w:lang w:val="en-US"/>
        </w:rPr>
        <w:t>var condition = seleniumWebdriver.until.titleContains(arg1);</w:t>
      </w:r>
    </w:p>
    <w:p w14:paraId="7F7E66CD" w14:textId="67F575AC" w:rsidR="00C6706E" w:rsidRPr="002D1136" w:rsidRDefault="00C6706E" w:rsidP="00490D88">
      <w:pPr>
        <w:ind w:left="708" w:firstLine="708"/>
        <w:rPr>
          <w:rFonts w:ascii="Calibri" w:hAnsi="Calibri"/>
          <w:lang w:val="en-US"/>
        </w:rPr>
      </w:pPr>
      <w:r w:rsidRPr="002D1136">
        <w:rPr>
          <w:rFonts w:ascii="Calibri" w:hAnsi="Calibri"/>
          <w:lang w:val="en-US"/>
        </w:rPr>
        <w:t>return this.driver.wait(condition</w:t>
      </w:r>
      <w:r w:rsidR="00A243F0" w:rsidRPr="002D1136">
        <w:rPr>
          <w:rFonts w:ascii="Calibri" w:hAnsi="Calibri"/>
          <w:lang w:val="en-US"/>
        </w:rPr>
        <w:t>.fn</w:t>
      </w:r>
      <w:r w:rsidRPr="002D1136">
        <w:rPr>
          <w:rFonts w:ascii="Calibri" w:hAnsi="Calibri"/>
          <w:lang w:val="en-US"/>
        </w:rPr>
        <w:t>, 20000);</w:t>
      </w:r>
    </w:p>
    <w:p w14:paraId="1546332E" w14:textId="77777777" w:rsidR="00C6706E" w:rsidRPr="002D1136" w:rsidRDefault="00C6706E" w:rsidP="00B471B0">
      <w:pPr>
        <w:keepNext/>
        <w:ind w:left="708" w:firstLine="708"/>
        <w:rPr>
          <w:rFonts w:ascii="Calibri" w:hAnsi="Calibri"/>
        </w:rPr>
      </w:pPr>
      <w:r w:rsidRPr="002D1136">
        <w:rPr>
          <w:rFonts w:ascii="Calibri" w:hAnsi="Calibri"/>
        </w:rPr>
        <w:lastRenderedPageBreak/>
        <w:t>});</w:t>
      </w:r>
    </w:p>
    <w:p w14:paraId="73430BCC" w14:textId="2674ED35" w:rsidR="00B471B0" w:rsidRDefault="00B471B0" w:rsidP="00B471B0">
      <w:pPr>
        <w:pStyle w:val="Beschriftung"/>
      </w:pPr>
      <w:bookmarkStart w:id="154" w:name="_Ref474220437"/>
      <w:bookmarkStart w:id="155" w:name="_Toc474315696"/>
      <w:r>
        <w:t xml:space="preserve">Programmcodeelement </w:t>
      </w:r>
      <w:r>
        <w:fldChar w:fldCharType="begin"/>
      </w:r>
      <w:r>
        <w:instrText xml:space="preserve"> SEQ Programmcodeelement \* ARABIC </w:instrText>
      </w:r>
      <w:r>
        <w:fldChar w:fldCharType="separate"/>
      </w:r>
      <w:r w:rsidR="00BA48B0">
        <w:t>8</w:t>
      </w:r>
      <w:r>
        <w:fldChar w:fldCharType="end"/>
      </w:r>
      <w:bookmarkEnd w:id="154"/>
      <w:r>
        <w:t>: Then-Information für  den erfolgreichen Login</w:t>
      </w:r>
      <w:bookmarkEnd w:id="155"/>
    </w:p>
    <w:p w14:paraId="06DD67AA" w14:textId="59A9DF6A"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ein Benutzer ein falsches Passwort eingibt, setzt d</w:t>
      </w:r>
      <w:r w:rsidR="00B471B0">
        <w:t xml:space="preserve">as </w:t>
      </w:r>
      <w:r w:rsidR="00B471B0">
        <w:fldChar w:fldCharType="begin"/>
      </w:r>
      <w:r w:rsidR="00B471B0">
        <w:instrText xml:space="preserve"> REF _Ref474220474 \h </w:instrText>
      </w:r>
      <w:r w:rsidR="00B471B0">
        <w:fldChar w:fldCharType="separate"/>
      </w:r>
      <w:r w:rsidR="00BA48B0">
        <w:t>Programmcodeelement 9</w:t>
      </w:r>
      <w:r w:rsidR="00B471B0">
        <w:fldChar w:fldCharType="end"/>
      </w:r>
      <w:r w:rsidR="00B471B0">
        <w:t xml:space="preserve"> </w:t>
      </w:r>
      <w:r w:rsidRPr="008D1B37">
        <w:t xml:space="preserve">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Pr="002D1136" w:rsidRDefault="004A089F" w:rsidP="00490D88">
      <w:pPr>
        <w:ind w:firstLine="708"/>
        <w:rPr>
          <w:rFonts w:ascii="Calibri" w:hAnsi="Calibri"/>
          <w:lang w:val="en-US"/>
        </w:rPr>
      </w:pPr>
      <w:r w:rsidRPr="002D1136">
        <w:rPr>
          <w:rFonts w:ascii="Calibri" w:hAnsi="Calibri"/>
          <w:lang w:val="en-US"/>
        </w:rPr>
        <w:t>When('I fill in a wrong password', function () {</w:t>
      </w:r>
    </w:p>
    <w:p w14:paraId="7A9922B8" w14:textId="77777777" w:rsidR="00823655" w:rsidRPr="002D1136" w:rsidRDefault="004A089F" w:rsidP="00490D88">
      <w:pPr>
        <w:ind w:left="708" w:firstLine="708"/>
        <w:rPr>
          <w:rFonts w:ascii="Calibri" w:hAnsi="Calibri"/>
          <w:lang w:val="en-US"/>
        </w:rPr>
      </w:pPr>
      <w:r w:rsidRPr="002D1136">
        <w:rPr>
          <w:rFonts w:ascii="Calibri" w:hAnsi="Calibri"/>
          <w:lang w:val="en-US"/>
        </w:rPr>
        <w:t>return this.driver.findElement({name: "password"}).then(function(element) {</w:t>
      </w:r>
    </w:p>
    <w:p w14:paraId="7FDC6C53" w14:textId="77777777" w:rsidR="00823655" w:rsidRPr="002D1136" w:rsidRDefault="004A089F" w:rsidP="00490D88">
      <w:pPr>
        <w:ind w:left="708" w:firstLine="708"/>
        <w:rPr>
          <w:rFonts w:ascii="Calibri" w:hAnsi="Calibri"/>
        </w:rPr>
      </w:pPr>
      <w:r w:rsidRPr="002D1136">
        <w:rPr>
          <w:rFonts w:ascii="Calibri" w:hAnsi="Calibri"/>
        </w:rPr>
        <w:t>return element.sendKeys("wrongpassword");</w:t>
      </w:r>
    </w:p>
    <w:p w14:paraId="361589D7" w14:textId="77777777" w:rsidR="00823655" w:rsidRPr="002D1136" w:rsidRDefault="004A089F" w:rsidP="00490D88">
      <w:pPr>
        <w:ind w:left="708" w:firstLine="708"/>
        <w:rPr>
          <w:rFonts w:ascii="Calibri" w:hAnsi="Calibri"/>
        </w:rPr>
      </w:pPr>
      <w:r w:rsidRPr="002D1136">
        <w:rPr>
          <w:rFonts w:ascii="Calibri" w:hAnsi="Calibri"/>
        </w:rPr>
        <w:t>});</w:t>
      </w:r>
    </w:p>
    <w:p w14:paraId="2321248F" w14:textId="77777777" w:rsidR="007A7CC1" w:rsidRPr="002D1136" w:rsidRDefault="004A089F" w:rsidP="00B471B0">
      <w:pPr>
        <w:keepNext/>
        <w:ind w:left="708" w:firstLine="708"/>
        <w:rPr>
          <w:rFonts w:ascii="Calibri" w:hAnsi="Calibri"/>
        </w:rPr>
      </w:pPr>
      <w:r w:rsidRPr="002D1136">
        <w:rPr>
          <w:rFonts w:ascii="Calibri" w:hAnsi="Calibri"/>
        </w:rPr>
        <w:t>});</w:t>
      </w:r>
    </w:p>
    <w:p w14:paraId="32DC4002" w14:textId="7DAC6246" w:rsidR="00B471B0" w:rsidRDefault="00B471B0" w:rsidP="00B471B0">
      <w:pPr>
        <w:pStyle w:val="Beschriftung"/>
      </w:pPr>
      <w:bookmarkStart w:id="156" w:name="_Ref474220474"/>
      <w:bookmarkStart w:id="157" w:name="_Toc474315697"/>
      <w:r>
        <w:t xml:space="preserve">Programmcodeelement </w:t>
      </w:r>
      <w:r>
        <w:fldChar w:fldCharType="begin"/>
      </w:r>
      <w:r>
        <w:instrText xml:space="preserve"> SEQ Programmcodeelement \* ARABIC </w:instrText>
      </w:r>
      <w:r>
        <w:fldChar w:fldCharType="separate"/>
      </w:r>
      <w:r w:rsidR="00BA48B0">
        <w:t>9</w:t>
      </w:r>
      <w:r>
        <w:fldChar w:fldCharType="end"/>
      </w:r>
      <w:bookmarkEnd w:id="156"/>
      <w:r>
        <w:t>: When-Information mit der Eingabe eines falschen Passworts</w:t>
      </w:r>
      <w:bookmarkEnd w:id="157"/>
    </w:p>
    <w:p w14:paraId="08BB2F56" w14:textId="2231CAEA" w:rsidR="00C6706E" w:rsidRDefault="003F24FD" w:rsidP="00C6706E">
      <w:pPr>
        <w:rPr>
          <w:i/>
        </w:rPr>
      </w:pPr>
      <w:r w:rsidRPr="003F24FD">
        <w:t xml:space="preserve">Es soll dann auf der Login-Seite eine Fehlermeldung ausgegeben </w:t>
      </w:r>
      <w:r w:rsidR="005D2B27" w:rsidRPr="003F24FD">
        <w:t>werden</w:t>
      </w:r>
      <w:r w:rsidRPr="003F24FD">
        <w:t xml:space="preserve">, </w:t>
      </w:r>
      <w:r w:rsidR="00A75CA9">
        <w:t>die</w:t>
      </w:r>
      <w:r w:rsidRPr="003F24FD">
        <w:t xml:space="preserve"> über </w:t>
      </w:r>
      <w:r w:rsidR="00A243F0">
        <w:t>eine Funktion</w:t>
      </w:r>
      <w:r w:rsidR="00B471B0">
        <w:t xml:space="preserve"> im </w:t>
      </w:r>
      <w:r w:rsidR="00A243F0">
        <w:t xml:space="preserve"> </w:t>
      </w:r>
      <w:r w:rsidR="00B471B0">
        <w:fldChar w:fldCharType="begin"/>
      </w:r>
      <w:r w:rsidR="00B471B0">
        <w:instrText xml:space="preserve"> REF _Ref474220521 \h </w:instrText>
      </w:r>
      <w:r w:rsidR="00B471B0">
        <w:fldChar w:fldCharType="separate"/>
      </w:r>
      <w:r w:rsidR="00BA48B0">
        <w:t>Programmcodeelement 10</w:t>
      </w:r>
      <w:r w:rsidR="00B471B0">
        <w:fldChar w:fldCharType="end"/>
      </w:r>
      <w:r w:rsidR="00B471B0">
        <w:t xml:space="preserve"> </w:t>
      </w:r>
      <w:r w:rsidR="00A243F0">
        <w:t xml:space="preserve">geprüft wird, welche </w:t>
      </w:r>
      <w:r w:rsidR="00A75CA9">
        <w:t>den Titel der Website überprüft. Wird</w:t>
      </w:r>
      <w:r w:rsidR="00A243F0">
        <w:t xml:space="preserve"> der Benutzer nämlich vom Login nicht weitergeleitet wird, ist der Login fehlgeschlagen.</w:t>
      </w:r>
    </w:p>
    <w:p w14:paraId="073AF4AD" w14:textId="77777777" w:rsidR="00C6706E" w:rsidRPr="002D1136" w:rsidRDefault="00C6706E" w:rsidP="00490D88">
      <w:pPr>
        <w:ind w:firstLine="708"/>
        <w:rPr>
          <w:rFonts w:ascii="Calibri" w:hAnsi="Calibri"/>
          <w:lang w:val="en-US"/>
        </w:rPr>
      </w:pPr>
      <w:r w:rsidRPr="002D1136">
        <w:rPr>
          <w:rFonts w:ascii="Calibri" w:hAnsi="Calibri"/>
          <w:lang w:val="en-US"/>
        </w:rPr>
        <w:t>Then('I should see an Error Message', function () {</w:t>
      </w:r>
    </w:p>
    <w:p w14:paraId="0DD8463D" w14:textId="3D49F21D" w:rsidR="00C6706E" w:rsidRPr="002D1136" w:rsidRDefault="00C6706E" w:rsidP="00490D88">
      <w:pPr>
        <w:ind w:left="708" w:firstLine="708"/>
        <w:rPr>
          <w:rFonts w:ascii="Calibri" w:hAnsi="Calibri"/>
          <w:lang w:val="en-US"/>
        </w:rPr>
      </w:pPr>
      <w:r w:rsidRPr="002D1136">
        <w:rPr>
          <w:rFonts w:ascii="Calibri" w:hAnsi="Calibri"/>
          <w:lang w:val="en-US"/>
        </w:rPr>
        <w:t>var condition = seleniumWebd</w:t>
      </w:r>
      <w:r w:rsidR="00A243F0" w:rsidRPr="002D1136">
        <w:rPr>
          <w:rFonts w:ascii="Calibri" w:hAnsi="Calibri"/>
          <w:lang w:val="en-US"/>
        </w:rPr>
        <w:t>river.until.titleContains("IBM W</w:t>
      </w:r>
      <w:r w:rsidRPr="002D1136">
        <w:rPr>
          <w:rFonts w:ascii="Calibri" w:hAnsi="Calibri"/>
          <w:lang w:val="en-US"/>
        </w:rPr>
        <w:t>3</w:t>
      </w:r>
      <w:r w:rsidR="00A243F0" w:rsidRPr="002D1136">
        <w:rPr>
          <w:rFonts w:ascii="Calibri" w:hAnsi="Calibri"/>
          <w:lang w:val="en-US"/>
        </w:rPr>
        <w:t xml:space="preserve"> </w:t>
      </w:r>
      <w:r w:rsidRPr="002D1136">
        <w:rPr>
          <w:rFonts w:ascii="Calibri" w:hAnsi="Calibri"/>
          <w:lang w:val="en-US"/>
        </w:rPr>
        <w:t>ID");</w:t>
      </w:r>
    </w:p>
    <w:p w14:paraId="62470752" w14:textId="31E85A50" w:rsidR="00C6706E" w:rsidRPr="002D1136" w:rsidRDefault="00C6706E" w:rsidP="00490D88">
      <w:pPr>
        <w:ind w:left="708" w:firstLine="708"/>
        <w:rPr>
          <w:rFonts w:ascii="Calibri" w:hAnsi="Calibri"/>
          <w:lang w:val="en-US"/>
        </w:rPr>
      </w:pPr>
      <w:r w:rsidRPr="002D1136">
        <w:rPr>
          <w:rFonts w:ascii="Calibri" w:hAnsi="Calibri"/>
          <w:lang w:val="en-US"/>
        </w:rPr>
        <w:t>return this.driver.wait(condition</w:t>
      </w:r>
      <w:r w:rsidR="000151BA" w:rsidRPr="002D1136">
        <w:rPr>
          <w:rFonts w:ascii="Calibri" w:hAnsi="Calibri"/>
          <w:lang w:val="en-US"/>
        </w:rPr>
        <w:t>.fn</w:t>
      </w:r>
      <w:r w:rsidRPr="002D1136">
        <w:rPr>
          <w:rFonts w:ascii="Calibri" w:hAnsi="Calibri"/>
          <w:lang w:val="en-US"/>
        </w:rPr>
        <w:t>, 20000);</w:t>
      </w:r>
    </w:p>
    <w:p w14:paraId="6FCAE8C8" w14:textId="77777777" w:rsidR="00C6706E" w:rsidRPr="002D1136" w:rsidRDefault="00C6706E" w:rsidP="00490D88">
      <w:pPr>
        <w:ind w:left="1416"/>
        <w:rPr>
          <w:rFonts w:ascii="Calibri" w:hAnsi="Calibri"/>
        </w:rPr>
      </w:pPr>
      <w:r w:rsidRPr="002D1136">
        <w:rPr>
          <w:rFonts w:ascii="Calibri" w:hAnsi="Calibri"/>
        </w:rPr>
        <w:t>});</w:t>
      </w:r>
    </w:p>
    <w:p w14:paraId="2BBB986C" w14:textId="56512283" w:rsidR="00C6706E" w:rsidRPr="002D1136" w:rsidRDefault="00C6706E" w:rsidP="00B471B0">
      <w:pPr>
        <w:keepNext/>
        <w:ind w:left="708" w:firstLine="708"/>
        <w:rPr>
          <w:rFonts w:ascii="Calibri" w:hAnsi="Calibri"/>
        </w:rPr>
      </w:pPr>
      <w:r w:rsidRPr="002D1136">
        <w:rPr>
          <w:rFonts w:ascii="Calibri" w:hAnsi="Calibri"/>
        </w:rPr>
        <w:t>});</w:t>
      </w:r>
    </w:p>
    <w:p w14:paraId="16C80BC6" w14:textId="48AA9AA6" w:rsidR="00B471B0" w:rsidRDefault="00B471B0" w:rsidP="00B471B0">
      <w:pPr>
        <w:pStyle w:val="Beschriftung"/>
      </w:pPr>
      <w:bookmarkStart w:id="158" w:name="_Ref474220521"/>
      <w:bookmarkStart w:id="159" w:name="_Toc474315698"/>
      <w:r>
        <w:t xml:space="preserve">Programmcodeelement </w:t>
      </w:r>
      <w:r>
        <w:fldChar w:fldCharType="begin"/>
      </w:r>
      <w:r>
        <w:instrText xml:space="preserve"> SEQ Programmcodeelement \* ARABIC </w:instrText>
      </w:r>
      <w:r>
        <w:fldChar w:fldCharType="separate"/>
      </w:r>
      <w:r w:rsidR="00BA48B0">
        <w:t>10</w:t>
      </w:r>
      <w:r>
        <w:fldChar w:fldCharType="end"/>
      </w:r>
      <w:bookmarkEnd w:id="158"/>
      <w:r>
        <w:t>: Then-Information für den fehlgeschlagenen Login</w:t>
      </w:r>
      <w:bookmarkEnd w:id="159"/>
    </w:p>
    <w:p w14:paraId="568580E7" w14:textId="6B42402E" w:rsidR="00CE4A47" w:rsidRDefault="00A243F0" w:rsidP="00072DA9">
      <w:r>
        <w:t>Damit ist die Step Definito</w:t>
      </w:r>
      <w:r w:rsidR="000640D2">
        <w:t>n für den Login Prozess abgesch</w:t>
      </w:r>
      <w:r>
        <w:t>lossen. Sollte</w:t>
      </w:r>
      <w:r w:rsidR="00A75CA9">
        <w:t>n</w:t>
      </w:r>
      <w:r>
        <w:t xml:space="preserve"> weitere Features überprüft werden, so ist es immer notwendig, dass ein Login </w:t>
      </w:r>
      <w:r w:rsidR="00BE3371">
        <w:t>als „Given“-Step ein</w:t>
      </w:r>
      <w:r>
        <w:t>gefügt wird</w:t>
      </w:r>
      <w:r w:rsidR="00BE3371">
        <w:t>. Somit enthalten alle weiteren Step Definitions den Prozess bis zu der Ansicht des eigenen Profils.</w:t>
      </w:r>
      <w:r w:rsidR="00BE3371">
        <w:rPr>
          <w:rStyle w:val="Funotenzeichen"/>
        </w:rPr>
        <w:footnoteReference w:id="102"/>
      </w:r>
    </w:p>
    <w:p w14:paraId="328AF159" w14:textId="77777777" w:rsidR="00E0152E" w:rsidRDefault="00E0152E" w:rsidP="00072DA9"/>
    <w:p w14:paraId="43C5D869" w14:textId="56A38F3B" w:rsidR="00072DA9" w:rsidRDefault="00072DA9" w:rsidP="00072DA9">
      <w:pPr>
        <w:pStyle w:val="berschrift2"/>
      </w:pPr>
      <w:bookmarkStart w:id="160" w:name="_Toc474315670"/>
      <w:r>
        <w:lastRenderedPageBreak/>
        <w:t>Ausführung</w:t>
      </w:r>
      <w:r w:rsidR="003F4D6A">
        <w:t xml:space="preserve"> von Cucumber</w:t>
      </w:r>
      <w:bookmarkEnd w:id="160"/>
    </w:p>
    <w:p w14:paraId="269CDD2F" w14:textId="67A5285C" w:rsidR="00072DA9" w:rsidRDefault="00BE322D" w:rsidP="00072DA9">
      <w:r>
        <w:t>Nach dem Starten des Tools werden die Dateien</w:t>
      </w:r>
      <w:r w:rsidR="00E53FCC">
        <w:t>, in denen die Features und Szenarien gespeichert sind, mit der Endung „.feature“</w:t>
      </w:r>
      <w:r w:rsidR="00100472">
        <w:t xml:space="preserve"> automatisch</w:t>
      </w:r>
      <w:r w:rsidR="00E53FCC">
        <w:t xml:space="preserve"> aufgerufen. Das Tool </w:t>
      </w:r>
      <w:r w:rsidR="00C20191">
        <w:t>er</w:t>
      </w:r>
      <w:r w:rsidR="00E53FCC">
        <w:t>stellt das Mapp</w:t>
      </w:r>
      <w:r w:rsidR="00C20191">
        <w:t>ing zu den Step Definitions, welche als JavaScript Dateien gespeichert sind</w:t>
      </w:r>
      <w:r w:rsidR="00E53FCC">
        <w:t xml:space="preserve">. </w:t>
      </w:r>
      <w:r w:rsidR="000640D2">
        <w:t>Nach der A</w:t>
      </w:r>
      <w:r w:rsidR="00C20191">
        <w:t>usführ</w:t>
      </w:r>
      <w:r w:rsidR="000640D2">
        <w:t>ung</w:t>
      </w:r>
      <w:r w:rsidR="00C20191">
        <w:t xml:space="preserve"> des Support Codes wird der Test gestartet.</w:t>
      </w:r>
    </w:p>
    <w:p w14:paraId="62F53EBB" w14:textId="1F234511" w:rsidR="00E53FCC" w:rsidRDefault="00E53FCC" w:rsidP="00072DA9">
      <w:r>
        <w:t xml:space="preserve">In der </w:t>
      </w:r>
      <w:r w:rsidR="000640D2">
        <w:fldChar w:fldCharType="begin"/>
      </w:r>
      <w:r w:rsidR="000640D2">
        <w:instrText xml:space="preserve"> REF _Ref473893357 \h </w:instrText>
      </w:r>
      <w:r w:rsidR="000640D2">
        <w:fldChar w:fldCharType="separate"/>
      </w:r>
      <w:r w:rsidR="00BA48B0">
        <w:t>Abbildung 16</w:t>
      </w:r>
      <w:r w:rsidR="000640D2">
        <w:fldChar w:fldCharType="end"/>
      </w:r>
      <w:r>
        <w:t xml:space="preserve"> ist der erfolgreich verlaufene Test dargestellt.</w:t>
      </w:r>
    </w:p>
    <w:p w14:paraId="5A7B5D5C" w14:textId="042274F0" w:rsidR="00E53FCC" w:rsidRDefault="00105B08" w:rsidP="00E53FCC">
      <w:pPr>
        <w:keepNext/>
      </w:pPr>
      <w:r>
        <w:rPr>
          <w:lang w:eastAsia="de-DE"/>
        </w:rPr>
        <w:drawing>
          <wp:inline distT="0" distB="0" distL="0" distR="0" wp14:anchorId="3E621D78" wp14:editId="5A948A40">
            <wp:extent cx="4669834" cy="2887166"/>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3866" cy="2914389"/>
                    </a:xfrm>
                    <a:prstGeom prst="rect">
                      <a:avLst/>
                    </a:prstGeom>
                    <a:noFill/>
                    <a:ln>
                      <a:noFill/>
                    </a:ln>
                  </pic:spPr>
                </pic:pic>
              </a:graphicData>
            </a:graphic>
          </wp:inline>
        </w:drawing>
      </w:r>
    </w:p>
    <w:p w14:paraId="143521A2" w14:textId="55FFE845" w:rsidR="003406E9" w:rsidRDefault="00E53FCC" w:rsidP="00E53FCC">
      <w:pPr>
        <w:pStyle w:val="Beschriftung"/>
      </w:pPr>
      <w:bookmarkStart w:id="161" w:name="_Ref473893357"/>
      <w:r>
        <w:t xml:space="preserve">Abbildung </w:t>
      </w:r>
      <w:r w:rsidR="008C6A0F">
        <w:fldChar w:fldCharType="begin"/>
      </w:r>
      <w:r w:rsidR="008C6A0F">
        <w:instrText xml:space="preserve"> SEQ Abbildung \* ARABIC </w:instrText>
      </w:r>
      <w:r w:rsidR="008C6A0F">
        <w:fldChar w:fldCharType="separate"/>
      </w:r>
      <w:r w:rsidR="00BA48B0">
        <w:t>16</w:t>
      </w:r>
      <w:r w:rsidR="008C6A0F">
        <w:fldChar w:fldCharType="end"/>
      </w:r>
      <w:bookmarkEnd w:id="161"/>
      <w:r>
        <w:t>: Das erfolgreiche Testresultat</w:t>
      </w:r>
      <w:r w:rsidR="00805CBB">
        <w:rPr>
          <w:rStyle w:val="Funotenzeichen"/>
        </w:rPr>
        <w:footnoteReference w:id="103"/>
      </w:r>
    </w:p>
    <w:p w14:paraId="19EF4E66" w14:textId="3712838F" w:rsidR="000640D2" w:rsidRDefault="000640D2" w:rsidP="000640D2">
      <w:r>
        <w:t xml:space="preserve">Es sind nochmals alle Szenarien und </w:t>
      </w:r>
      <w:r w:rsidR="00BE322D">
        <w:t>Schritte</w:t>
      </w:r>
      <w:r>
        <w:t xml:space="preserve"> aufgelistet. Der Erfolg lässt sich an dem Haken zu Beginn der Zeilen und der grünen Markierung erkennen.</w:t>
      </w:r>
    </w:p>
    <w:p w14:paraId="0C9F5F6C" w14:textId="0FFF3172" w:rsidR="000640D2" w:rsidRPr="00072DA9" w:rsidRDefault="000640D2" w:rsidP="000640D2">
      <w:r>
        <w:t>Des Weiteren wird angezeigt, wie viele Szenarien mit wie vielen S</w:t>
      </w:r>
      <w:r w:rsidR="00BE322D">
        <w:t>chritten</w:t>
      </w:r>
      <w:r>
        <w:t xml:space="preserve"> insgesamt durchführt wurden und </w:t>
      </w:r>
      <w:r w:rsidR="00A75CA9">
        <w:t xml:space="preserve">wie alnge </w:t>
      </w:r>
      <w:r>
        <w:t>die gesamte Durchlaufzeit</w:t>
      </w:r>
      <w:r w:rsidR="00A75CA9">
        <w:t xml:space="preserve"> betrug</w:t>
      </w:r>
      <w:r>
        <w:t>.</w:t>
      </w:r>
    </w:p>
    <w:p w14:paraId="6705059E" w14:textId="543ACD15" w:rsidR="00A076EF" w:rsidRDefault="00A076EF">
      <w:pPr>
        <w:spacing w:before="0" w:after="200" w:line="276" w:lineRule="auto"/>
        <w:jc w:val="left"/>
        <w:rPr>
          <w:rFonts w:asciiTheme="majorHAnsi" w:eastAsiaTheme="majorEastAsia" w:hAnsiTheme="majorHAnsi" w:cstheme="majorBidi"/>
          <w:b/>
          <w:color w:val="000000" w:themeColor="text1"/>
          <w:szCs w:val="26"/>
        </w:rPr>
      </w:pPr>
    </w:p>
    <w:p w14:paraId="6ACA2AED" w14:textId="6BE84B13" w:rsidR="005C32C8" w:rsidRDefault="002B6744" w:rsidP="002B6744">
      <w:pPr>
        <w:pStyle w:val="berschrift2"/>
      </w:pPr>
      <w:bookmarkStart w:id="162" w:name="_Toc474315671"/>
      <w:r>
        <w:t>Bewertung der Durchführ</w:t>
      </w:r>
      <w:r w:rsidR="00054F83">
        <w:t>barkeit</w:t>
      </w:r>
      <w:bookmarkEnd w:id="162"/>
    </w:p>
    <w:p w14:paraId="62E102C3" w14:textId="7AEDEB6E" w:rsidR="00490D88" w:rsidRPr="00490D88" w:rsidRDefault="00490D88" w:rsidP="00490D88">
      <w:r>
        <w:t xml:space="preserve">Die Arbeit mit Cucumber stellt sich als sehr leicht und schnell erlernbar dar. </w:t>
      </w:r>
      <w:r w:rsidR="00575C52">
        <w:t>Über die Vorgehensweise vom Red-Green-Refactor Cycle erfährt der Benutzer, welche Schritte notwendig sind</w:t>
      </w:r>
      <w:r w:rsidR="0019205F">
        <w:t>, um eine funktionsfähige Überprüfung zu erstellen</w:t>
      </w:r>
      <w:r w:rsidR="00575C52">
        <w:t>. F</w:t>
      </w:r>
      <w:r w:rsidR="00A75CA9">
        <w:t>ür den u</w:t>
      </w:r>
      <w:r>
        <w:t xml:space="preserve">nerfahrerenen Cucumber </w:t>
      </w:r>
      <w:r w:rsidR="00575C52">
        <w:t>Benutzer</w:t>
      </w:r>
      <w:r>
        <w:t xml:space="preserve"> gibt es </w:t>
      </w:r>
      <w:r w:rsidR="00575C52">
        <w:t xml:space="preserve">außerdem </w:t>
      </w:r>
      <w:r>
        <w:t xml:space="preserve">durch die aktive Community </w:t>
      </w:r>
      <w:r w:rsidR="00360BDC">
        <w:t xml:space="preserve">gibt es </w:t>
      </w:r>
      <w:r>
        <w:t xml:space="preserve">viele </w:t>
      </w:r>
      <w:r w:rsidR="00315A67">
        <w:t xml:space="preserve">Möglichkeiten </w:t>
      </w:r>
      <w:r w:rsidR="00360BDC">
        <w:t xml:space="preserve">der </w:t>
      </w:r>
      <w:r w:rsidR="00315A67">
        <w:t>Hilfestellung</w:t>
      </w:r>
      <w:r w:rsidR="00360BDC">
        <w:t xml:space="preserve">, </w:t>
      </w:r>
      <w:r w:rsidR="00360BDC">
        <w:t>wie beispielsweise Foren</w:t>
      </w:r>
      <w:r w:rsidR="00315A67">
        <w:t>.</w:t>
      </w:r>
    </w:p>
    <w:p w14:paraId="1CB7A165" w14:textId="444F8356" w:rsidR="00BC3634" w:rsidRDefault="00360BDC" w:rsidP="00BC3634">
      <w:r>
        <w:lastRenderedPageBreak/>
        <w:t>Das Vorgehen, dass d</w:t>
      </w:r>
      <w:r w:rsidR="00BC3634">
        <w:t>ie Erwartungen der Stakeholder durch die Feature eindeutig dargelegt</w:t>
      </w:r>
      <w:r>
        <w:t xml:space="preserve"> werden, sorgt dafür, dass j</w:t>
      </w:r>
      <w:r w:rsidR="00BC3634">
        <w:t xml:space="preserve">egliche Missverständnisse </w:t>
      </w:r>
      <w:r w:rsidR="00A75CA9">
        <w:t>nahe</w:t>
      </w:r>
      <w:r w:rsidR="00BC3634">
        <w:t>zu unmöglich</w:t>
      </w:r>
      <w:r>
        <w:t xml:space="preserve"> sind</w:t>
      </w:r>
      <w:r w:rsidR="00BC3634">
        <w:t>. Damit wäre ein großes Problem der Softwareentwicklung ge</w:t>
      </w:r>
      <w:r w:rsidR="00E30201">
        <w:t>löst. D</w:t>
      </w:r>
      <w:r w:rsidR="00BC3634">
        <w:t>enn oft verläuft schon die eindeutige Definition der Anforderung im Requirements Engineering problematisch und der Kunde erhält nicht die Software mit den benötigten Funktionen, welche eigentlich in Auftrag gegeben wurde.</w:t>
      </w:r>
      <w:r w:rsidR="005721A8">
        <w:rPr>
          <w:rStyle w:val="Funotenzeichen"/>
        </w:rPr>
        <w:footnoteReference w:id="104"/>
      </w:r>
      <w:r>
        <w:t xml:space="preserve"> Außerdem bietet</w:t>
      </w:r>
      <w:r w:rsidR="00BC3634">
        <w:t xml:space="preserve"> Cucumber durch die </w:t>
      </w:r>
      <w:r>
        <w:t xml:space="preserve">Verwendung der </w:t>
      </w:r>
      <w:r w:rsidR="00BC3634">
        <w:t>natürliche</w:t>
      </w:r>
      <w:r>
        <w:t>n</w:t>
      </w:r>
      <w:r w:rsidR="00BC3634">
        <w:t xml:space="preserve"> Sprache </w:t>
      </w:r>
      <w:r w:rsidR="004D16C4">
        <w:t>die</w:t>
      </w:r>
      <w:r w:rsidR="00BC3634">
        <w:t xml:space="preserve"> M</w:t>
      </w:r>
      <w:r w:rsidR="004D16C4">
        <w:t>öglichkeit der Kommunikation auf derselben Ebene.</w:t>
      </w:r>
      <w:bookmarkStart w:id="163" w:name="_GoBack"/>
      <w:bookmarkEnd w:id="163"/>
    </w:p>
    <w:p w14:paraId="7BA8FB24" w14:textId="77777777" w:rsidR="00BC3634" w:rsidRPr="00BC3634" w:rsidRDefault="00BC3634" w:rsidP="00BC3634"/>
    <w:p w14:paraId="7F32E9C3" w14:textId="00DED943" w:rsidR="005C64D7" w:rsidRDefault="005C64D7" w:rsidP="002B6744">
      <w:pPr>
        <w:pStyle w:val="berschrift1"/>
      </w:pPr>
      <w:bookmarkStart w:id="164" w:name="_Toc474220862"/>
      <w:bookmarkStart w:id="165" w:name="_Toc474315672"/>
      <w:r>
        <w:lastRenderedPageBreak/>
        <w:t>Experten</w:t>
      </w:r>
      <w:r w:rsidR="00ED7555">
        <w:t>interviews</w:t>
      </w:r>
      <w:bookmarkEnd w:id="164"/>
      <w:bookmarkEnd w:id="165"/>
    </w:p>
    <w:p w14:paraId="5D4A2ECD" w14:textId="016F5793" w:rsidR="00534359" w:rsidRDefault="00534359" w:rsidP="00534359">
      <w:r>
        <w:t>Im Verlauf des</w:t>
      </w:r>
      <w:r w:rsidR="00A75CA9">
        <w:t xml:space="preserve"> folgenden Kapitels, soll eine vorherrschende Experten-</w:t>
      </w:r>
      <w:r>
        <w:t>Meinung zur Thematik BDD gegeben werden. Dafür werden erst die Interviewpartner vorgestellt und im weiteren Verlauf die geführten Interviews vorgestellt und analysiert. Die dazugehörigen Leitfäden befinden sich im Anhang.</w:t>
      </w:r>
      <w:r>
        <w:rPr>
          <w:rStyle w:val="Funotenzeichen"/>
        </w:rPr>
        <w:footnoteReference w:id="105"/>
      </w:r>
    </w:p>
    <w:p w14:paraId="129B01EE" w14:textId="77777777" w:rsidR="00534359" w:rsidRDefault="00534359" w:rsidP="00534359"/>
    <w:p w14:paraId="53CA6C09" w14:textId="1C6FD2ED" w:rsidR="00534359" w:rsidRPr="00534359" w:rsidRDefault="00534359" w:rsidP="00534359">
      <w:pPr>
        <w:pStyle w:val="berschrift2"/>
      </w:pPr>
      <w:bookmarkStart w:id="166" w:name="_Toc474315673"/>
      <w:r>
        <w:t>Vorstellung der Gesprächspartner</w:t>
      </w:r>
      <w:bookmarkEnd w:id="166"/>
    </w:p>
    <w:p w14:paraId="1EED553E" w14:textId="277F5CC6" w:rsidR="00412748" w:rsidRDefault="00412748" w:rsidP="00412748">
      <w:r>
        <w:t xml:space="preserve">Als Experten wurden </w:t>
      </w:r>
      <w:r w:rsidR="00AD7BBB">
        <w:t>zwei</w:t>
      </w:r>
      <w:r>
        <w:t xml:space="preserve"> Mitarbeiter </w:t>
      </w:r>
      <w:r w:rsidR="006D5D45">
        <w:t xml:space="preserve">des Teams DevOps CoC Europe und </w:t>
      </w:r>
      <w:r w:rsidR="00A75CA9">
        <w:t xml:space="preserve">ein </w:t>
      </w:r>
      <w:r w:rsidR="006D5D45">
        <w:t xml:space="preserve">Teammitglied des Teams </w:t>
      </w:r>
      <w:r w:rsidR="006D5D45" w:rsidRPr="00FF1CD6">
        <w:rPr>
          <w:color w:val="FF0000"/>
        </w:rPr>
        <w:t>XXX</w:t>
      </w:r>
      <w:r w:rsidR="006D5D45">
        <w:t>. Alle drei Interviewpartner verfügen über  unterschiedliche</w:t>
      </w:r>
      <w:r>
        <w:t xml:space="preserve"> Rollen innerhalb </w:t>
      </w:r>
      <w:r w:rsidR="006D5D45">
        <w:t>der IBM</w:t>
      </w:r>
      <w:r>
        <w:t xml:space="preserve">. So ist Markus Holzinger als </w:t>
      </w:r>
      <w:r w:rsidR="00BE4E46">
        <w:t>IT-</w:t>
      </w:r>
      <w:r>
        <w:t>Architekt eingestellt</w:t>
      </w:r>
      <w:r w:rsidR="00101A8D">
        <w:t>,</w:t>
      </w:r>
      <w:r>
        <w:t xml:space="preserve"> Bianca Heinemann als Business Analyst</w:t>
      </w:r>
      <w:r w:rsidR="00101A8D">
        <w:t xml:space="preserve"> und Katrin </w:t>
      </w:r>
      <w:r w:rsidR="006D5D45">
        <w:t>Heymann als Strategy Consultant für Business Processes</w:t>
      </w:r>
      <w:r>
        <w:t>. Der Unterschied zwischen diesen Rollen liegt darin, dass der Architekt für den Aufbau einer Syst</w:t>
      </w:r>
      <w:r w:rsidR="00BE4E46">
        <w:t>emarchitektur verantwortlich ist</w:t>
      </w:r>
      <w:r>
        <w:t xml:space="preserve">. </w:t>
      </w:r>
      <w:r w:rsidR="00BE4E46">
        <w:t>Dafür werden Kenntnisse in den unterschiedlichen Systemen, Anwendungen und Methoden vorausgesetzt.</w:t>
      </w:r>
      <w:r w:rsidR="00BE4E46">
        <w:rPr>
          <w:rStyle w:val="Funotenzeichen"/>
        </w:rPr>
        <w:footnoteReference w:id="106"/>
      </w:r>
      <w:r w:rsidR="00BE4E46">
        <w:t xml:space="preserve"> </w:t>
      </w:r>
    </w:p>
    <w:p w14:paraId="15744515" w14:textId="746330F9" w:rsidR="00412748" w:rsidRDefault="00412748" w:rsidP="00412748">
      <w:r>
        <w:t xml:space="preserve">Die Rolle des Business Analysten dagegen ist </w:t>
      </w:r>
      <w:r w:rsidR="00CC4D8D">
        <w:t xml:space="preserve">besonders konzentriert auf die Schnittstelle </w:t>
      </w:r>
      <w:r w:rsidR="00730A15">
        <w:t>zwischen den IT- und Business-Beteiligten</w:t>
      </w:r>
      <w:r w:rsidR="00CC4D8D">
        <w:t>. Somit arbeitet Frau Heinemann mit sämtlichen Stakeholdern eines Projektes zusammen und beschäftigt sich mit der Analyse der Arbeit zwischen den Parteien.</w:t>
      </w:r>
      <w:r w:rsidR="008120D6">
        <w:t xml:space="preserve"> Das E</w:t>
      </w:r>
      <w:r w:rsidR="00730A15">
        <w:t xml:space="preserve">rstellen von </w:t>
      </w:r>
      <w:r w:rsidR="008120D6">
        <w:t>Diagrammen in der</w:t>
      </w:r>
      <w:r w:rsidR="00A75CA9">
        <w:t xml:space="preserve"> Unified Modeling Language das I</w:t>
      </w:r>
      <w:r w:rsidR="008120D6">
        <w:t>dentifizieren von Use Cases gehört dabei zum Tagesgeschäft.</w:t>
      </w:r>
      <w:r w:rsidR="00B63507">
        <w:rPr>
          <w:rStyle w:val="Funotenzeichen"/>
        </w:rPr>
        <w:footnoteReference w:id="107"/>
      </w:r>
    </w:p>
    <w:p w14:paraId="78E6180E" w14:textId="1C5ABFD6" w:rsidR="008120D6" w:rsidRPr="00412748" w:rsidRDefault="006D5D45" w:rsidP="00412748">
      <w:r>
        <w:t>Als Strategy Consultant für Business Processes beschäftigt sich Frau Heymann vor</w:t>
      </w:r>
      <w:r w:rsidR="00A75CA9">
        <w:t xml:space="preserve"> </w:t>
      </w:r>
      <w:r>
        <w:t>allem mit</w:t>
      </w:r>
      <w:r w:rsidR="00FF1CD6">
        <w:t xml:space="preserve"> (...)</w:t>
      </w:r>
    </w:p>
    <w:p w14:paraId="4659DF78" w14:textId="775A1368" w:rsidR="00ED7555" w:rsidRDefault="00ED7555" w:rsidP="00ED7555">
      <w:pPr>
        <w:pStyle w:val="berschrift2"/>
      </w:pPr>
      <w:bookmarkStart w:id="167" w:name="_Toc474315674"/>
      <w:r>
        <w:t>Gesprächsverlauf</w:t>
      </w:r>
      <w:bookmarkEnd w:id="167"/>
    </w:p>
    <w:p w14:paraId="2F62AB80" w14:textId="6D4D965E" w:rsidR="00ED7555" w:rsidRPr="00ED7555" w:rsidRDefault="00ED7555" w:rsidP="00ED7555">
      <w:pPr>
        <w:pStyle w:val="berschrift2"/>
      </w:pPr>
      <w:bookmarkStart w:id="168" w:name="_Toc474315675"/>
      <w:r>
        <w:t>Vorherrschende Meinung</w:t>
      </w:r>
      <w:bookmarkEnd w:id="168"/>
    </w:p>
    <w:p w14:paraId="12583BAA" w14:textId="3640A6EC" w:rsidR="005D2B27" w:rsidRPr="005D2B27" w:rsidRDefault="005D2B27" w:rsidP="005D2B27">
      <w:r>
        <w:t xml:space="preserve">Als Experten wurden Spezialisten der Thematik Testen von IBM befragt. </w:t>
      </w:r>
    </w:p>
    <w:p w14:paraId="3121ABE6" w14:textId="70A40B25" w:rsidR="00927754" w:rsidRDefault="00927754" w:rsidP="00927754">
      <w:pPr>
        <w:pStyle w:val="Listenabsatz"/>
        <w:numPr>
          <w:ilvl w:val="0"/>
          <w:numId w:val="26"/>
        </w:numPr>
      </w:pPr>
      <w:r>
        <w:t>Sinnvoll die Durchführung solcher Tests?</w:t>
      </w:r>
    </w:p>
    <w:p w14:paraId="5BA55468" w14:textId="7B6566EC" w:rsidR="00927754" w:rsidRDefault="00927754" w:rsidP="00927754">
      <w:pPr>
        <w:pStyle w:val="Listenabsatz"/>
        <w:numPr>
          <w:ilvl w:val="0"/>
          <w:numId w:val="26"/>
        </w:numPr>
      </w:pPr>
      <w:r>
        <w:t>An welcher Stelle sollte dies genauer durchdacht werden?</w:t>
      </w:r>
    </w:p>
    <w:p w14:paraId="4E9313A4" w14:textId="77777777" w:rsidR="00927754" w:rsidRPr="00927754" w:rsidRDefault="00927754" w:rsidP="00927754">
      <w:pPr>
        <w:pStyle w:val="Listenabsatz"/>
        <w:numPr>
          <w:ilvl w:val="0"/>
          <w:numId w:val="26"/>
        </w:numPr>
      </w:pPr>
    </w:p>
    <w:p w14:paraId="1CA84D6A" w14:textId="0704723F" w:rsidR="0092463D" w:rsidRDefault="0092463D" w:rsidP="0092463D">
      <w:pPr>
        <w:pStyle w:val="berschrift1"/>
      </w:pPr>
      <w:bookmarkStart w:id="169" w:name="_Toc474220863"/>
      <w:bookmarkStart w:id="170" w:name="_Toc474315676"/>
      <w:r>
        <w:lastRenderedPageBreak/>
        <w:t>Fazit</w:t>
      </w:r>
      <w:bookmarkEnd w:id="169"/>
      <w:bookmarkEnd w:id="170"/>
    </w:p>
    <w:p w14:paraId="6E3C2F9F" w14:textId="2E637EC0" w:rsidR="00E347D1" w:rsidRDefault="00203F95" w:rsidP="00EF0F3F">
      <w:r>
        <w:t xml:space="preserve">Ziel dieser Arbeit war die Untersuchung von BDD im Rahmen von DevOps. Die theoretischen Grundlagen wurde dafür im Vorweg erläutert. </w:t>
      </w:r>
      <w:r w:rsidR="005030BA">
        <w:t xml:space="preserve">BDD wurde dafür erklärt, im Anschluss wurden die Grundlagen </w:t>
      </w:r>
      <w:r w:rsidR="00E347D1">
        <w:t xml:space="preserve">von DevOps eingeführt. Der Zusammenhang von den beiden Praktiken wurde erläutert und die gemeinsamen Ziele wie die automatisierung von Tests und die Kommunikation zwischen den Beteiligten wurden in den Vordergrund gestellt. Im Kapitel 4 wurde das Tool </w:t>
      </w:r>
      <w:r w:rsidR="00C51A9C">
        <w:t xml:space="preserve">Cucumber, das zur Erstellung und Durchführung der </w:t>
      </w:r>
      <w:r w:rsidR="00E347D1">
        <w:t xml:space="preserve">BDD </w:t>
      </w:r>
      <w:r w:rsidR="00C51A9C">
        <w:t>Tests genutzt wird</w:t>
      </w:r>
      <w:r w:rsidR="00E347D1">
        <w:t>, vorgestellt</w:t>
      </w:r>
      <w:r w:rsidR="00C51A9C">
        <w:t xml:space="preserve">. </w:t>
      </w:r>
      <w:r w:rsidR="00E347D1">
        <w:t xml:space="preserve">Außerdem wurde anhand einer praktischen Anwendung gezeigt wie die </w:t>
      </w:r>
      <w:r w:rsidR="00C51A9C">
        <w:t>die Abnahmekriterien des</w:t>
      </w:r>
      <w:r w:rsidR="00EF0F3F">
        <w:t xml:space="preserve"> Kunden</w:t>
      </w:r>
      <w:r w:rsidR="00C51A9C">
        <w:t>s</w:t>
      </w:r>
      <w:r w:rsidR="00EF0F3F">
        <w:t xml:space="preserve"> </w:t>
      </w:r>
      <w:r w:rsidR="00E347D1">
        <w:t xml:space="preserve">für die Akzeptanztests </w:t>
      </w:r>
      <w:r w:rsidR="00EF0F3F">
        <w:t xml:space="preserve">mittels Gherkin </w:t>
      </w:r>
      <w:r w:rsidR="00C51A9C">
        <w:t>in Features</w:t>
      </w:r>
      <w:r w:rsidR="00EF0F3F">
        <w:t xml:space="preserve"> </w:t>
      </w:r>
      <w:r w:rsidR="00C51A9C">
        <w:t>formuliert</w:t>
      </w:r>
      <w:r w:rsidR="00E347D1">
        <w:t xml:space="preserve"> werden</w:t>
      </w:r>
      <w:r w:rsidR="00EF0F3F">
        <w:t xml:space="preserve">. Auf Grund dieser </w:t>
      </w:r>
      <w:r w:rsidR="00C51A9C">
        <w:t xml:space="preserve">Features </w:t>
      </w:r>
      <w:r w:rsidR="00E347D1">
        <w:t>wurden</w:t>
      </w:r>
      <w:r w:rsidR="00EF0F3F">
        <w:t xml:space="preserve"> dann die Szenarien definiert. Durch </w:t>
      </w:r>
      <w:r w:rsidR="00C51A9C">
        <w:t>die Integration von dem Tool Selenium</w:t>
      </w:r>
      <w:r w:rsidR="00EF0F3F">
        <w:t xml:space="preserve"> </w:t>
      </w:r>
      <w:r w:rsidR="00E347D1">
        <w:t>wurde</w:t>
      </w:r>
      <w:r w:rsidR="00EF0F3F">
        <w:t xml:space="preserve"> eine vollständige Automatisierung</w:t>
      </w:r>
      <w:r w:rsidR="00C51A9C">
        <w:t xml:space="preserve"> </w:t>
      </w:r>
      <w:r w:rsidR="00E347D1">
        <w:t>erreicht</w:t>
      </w:r>
      <w:r w:rsidR="00EF0F3F">
        <w:t xml:space="preserve">. </w:t>
      </w:r>
      <w:r w:rsidR="00E347D1">
        <w:t>Im Anshcluss an das Kapitel fand eine Befragung von drei IBM Spezialisten statt. Als Ergebnis dieser Befragung bleibt festzuhalten(...)</w:t>
      </w:r>
    </w:p>
    <w:p w14:paraId="707E0A71" w14:textId="4B7A2B44" w:rsidR="00E347D1" w:rsidRDefault="00E347D1" w:rsidP="00EF0F3F">
      <w:r>
        <w:t>Die Beantwortung der eingangs gestellten Forschungsfragen ist mit den Ergebnissen der Ausarbeitung möglich.</w:t>
      </w:r>
    </w:p>
    <w:p w14:paraId="350A6AA3" w14:textId="77777777" w:rsidR="00E347D1" w:rsidRDefault="00E347D1" w:rsidP="00E347D1">
      <w:pPr>
        <w:pStyle w:val="Listenabsatz"/>
        <w:numPr>
          <w:ilvl w:val="0"/>
          <w:numId w:val="33"/>
        </w:numPr>
      </w:pPr>
      <w:r>
        <w:t>Besteht Einklang zwischen den Behaviour-Driven Development-Ansätze und DevOps-Praktiken?</w:t>
      </w:r>
    </w:p>
    <w:p w14:paraId="6F2940C7" w14:textId="032071D0" w:rsidR="00E347D1" w:rsidRDefault="00E347D1" w:rsidP="00E347D1">
      <w:pPr>
        <w:ind w:left="360"/>
      </w:pPr>
      <w:r>
        <w:t>Der Einklang des Ansatzes von BDD und der DevOps Praktiken ist eindeutig gegeben. Durch die Kommunikation und automatisierung in beiden Vorgehnsweisen wird eine gemeinsame Zielstellung vorgegeben.</w:t>
      </w:r>
    </w:p>
    <w:p w14:paraId="0EBAD8DC" w14:textId="6B182643" w:rsidR="00E347D1" w:rsidRDefault="00E347D1" w:rsidP="00E347D1">
      <w:pPr>
        <w:pStyle w:val="Listenabsatz"/>
        <w:numPr>
          <w:ilvl w:val="0"/>
          <w:numId w:val="33"/>
        </w:numPr>
      </w:pPr>
      <w:r>
        <w:t>Ist Behaviour-Driven Development mit Cucumber im Bereich Continuous Testing möglich?</w:t>
      </w:r>
    </w:p>
    <w:p w14:paraId="1880B7BA" w14:textId="64E8835D" w:rsidR="00E347D1" w:rsidRDefault="00E347D1" w:rsidP="00E347D1">
      <w:pPr>
        <w:ind w:left="360"/>
      </w:pPr>
      <w:r>
        <w:t xml:space="preserve">Der Einsatz von BDD im Bereich CT ist empfehlenswert, da beide </w:t>
      </w:r>
      <w:r w:rsidR="00CA28F9">
        <w:t>Praktiken an den selben Werten festhalten. Der Akzeptanztest wird bei der Durchführung im Rahmen von CT automatisiert und die Beschreibung der Abnahmekriterien in natürlicher Sprache ist an dieser Stelle ebenfalls vorgesehen.</w:t>
      </w:r>
      <w:r w:rsidR="00CA28F9">
        <w:rPr>
          <w:rStyle w:val="Funotenzeichen"/>
        </w:rPr>
        <w:footnoteReference w:id="108"/>
      </w:r>
    </w:p>
    <w:p w14:paraId="688AD2AC" w14:textId="77777777" w:rsidR="00E347D1" w:rsidRPr="0029274F" w:rsidRDefault="00E347D1" w:rsidP="00E347D1">
      <w:pPr>
        <w:pStyle w:val="Listenabsatz"/>
        <w:numPr>
          <w:ilvl w:val="0"/>
          <w:numId w:val="33"/>
        </w:numPr>
        <w:rPr>
          <w:color w:val="000000" w:themeColor="text1"/>
        </w:rPr>
      </w:pPr>
      <w:r w:rsidRPr="009313C9">
        <w:rPr>
          <w:color w:val="000000" w:themeColor="text1"/>
        </w:rPr>
        <w:t xml:space="preserve">Wie beurteilen Experten die Kombination </w:t>
      </w:r>
      <w:r>
        <w:rPr>
          <w:color w:val="000000" w:themeColor="text1"/>
        </w:rPr>
        <w:t>aus Behaviour-Driven Development</w:t>
      </w:r>
      <w:r w:rsidRPr="009313C9">
        <w:rPr>
          <w:color w:val="000000" w:themeColor="text1"/>
        </w:rPr>
        <w:t xml:space="preserve"> und DevOps?</w:t>
      </w:r>
    </w:p>
    <w:p w14:paraId="06677EDA" w14:textId="77777777" w:rsidR="00E347D1" w:rsidRDefault="00E347D1" w:rsidP="00EF0F3F"/>
    <w:p w14:paraId="77E1B133" w14:textId="77777777" w:rsidR="00E347D1" w:rsidRDefault="00E347D1" w:rsidP="00EF0F3F"/>
    <w:p w14:paraId="04EEAD39" w14:textId="4D5DFAAC" w:rsidR="004961D4" w:rsidRDefault="004961D4" w:rsidP="00EF0F3F">
      <w:r>
        <w:lastRenderedPageBreak/>
        <w:t xml:space="preserve">In diesem Rahmen wurde keine Quantitative Untersuchung gemacht und es wurde auch nicht untersucht wie sinnvoll die Anwendung von Cucumber und BDD im Bereich von größeren Softwareentwicklungprojekten ist. </w:t>
      </w:r>
      <w:r w:rsidR="001E1D80">
        <w:t>Es bleibt außerdem die Untersuchung der weiteren Funktionen von Cucumber wie beispielsweise die Möglichkeit von automatisierten Build-Prozessen oder die Anbindung an dein Source-Code Management System.</w:t>
      </w:r>
    </w:p>
    <w:p w14:paraId="082A0E6F" w14:textId="6B8962EA" w:rsidR="004961D4" w:rsidRDefault="004961D4" w:rsidP="00EF0F3F">
      <w:r>
        <w:t xml:space="preserve">Als Schwäche der Ausarbeitung ist anzurechnen, dass ein Tool getestet wurde, welches bereits entwickelt </w:t>
      </w:r>
      <w:r w:rsidR="00B53C52">
        <w:t xml:space="preserve">wurde </w:t>
      </w:r>
      <w:r>
        <w:t xml:space="preserve">und nicht während des Entwicklungsprozesses mittels Red-Green-Refactor Cycle vorgegangen wurde. </w:t>
      </w:r>
    </w:p>
    <w:p w14:paraId="5638C1E7" w14:textId="6B64FAE9" w:rsidR="001F4D16" w:rsidRPr="008E0415" w:rsidRDefault="00330266" w:rsidP="00BA1DF7">
      <w:pPr>
        <w:pStyle w:val="Listenabsatz"/>
        <w:numPr>
          <w:ilvl w:val="0"/>
          <w:numId w:val="26"/>
        </w:numPr>
      </w:pPr>
      <w:r>
        <w:t>automatisierte Build Prozesse möglich</w:t>
      </w:r>
    </w:p>
    <w:p w14:paraId="127EE09D" w14:textId="77777777" w:rsidR="006F3D82" w:rsidRDefault="006F3D82" w:rsidP="006F3D82">
      <w:pPr>
        <w:pStyle w:val="berschrift1"/>
      </w:pPr>
      <w:bookmarkStart w:id="171" w:name="_Toc474220864"/>
      <w:bookmarkStart w:id="172" w:name="_Toc474315677"/>
      <w:bookmarkStart w:id="173" w:name="_Toc393815408"/>
      <w:bookmarkStart w:id="174" w:name="_Toc460487907"/>
      <w:r>
        <w:lastRenderedPageBreak/>
        <w:t>Anhang</w:t>
      </w:r>
      <w:bookmarkEnd w:id="171"/>
      <w:bookmarkEnd w:id="172"/>
    </w:p>
    <w:p w14:paraId="2CDCF77B" w14:textId="77777777" w:rsidR="00BC43DE" w:rsidRPr="005F527F" w:rsidRDefault="00BC43DE" w:rsidP="00BC43DE">
      <w:pPr>
        <w:pStyle w:val="Beschriftung"/>
        <w:keepNext/>
        <w:rPr>
          <w:i w:val="0"/>
          <w:color w:val="000000" w:themeColor="text1"/>
          <w:sz w:val="22"/>
        </w:rPr>
      </w:pPr>
      <w:bookmarkStart w:id="175" w:name="_Ref472152914"/>
      <w:bookmarkStart w:id="176" w:name="_Toc474315681"/>
      <w:r w:rsidRPr="005F527F">
        <w:rPr>
          <w:i w:val="0"/>
          <w:color w:val="000000" w:themeColor="text1"/>
          <w:sz w:val="22"/>
        </w:rPr>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BA48B0">
        <w:rPr>
          <w:i w:val="0"/>
          <w:color w:val="000000" w:themeColor="text1"/>
          <w:sz w:val="22"/>
        </w:rPr>
        <w:t>I</w:t>
      </w:r>
      <w:r w:rsidR="00AC3647" w:rsidRPr="005F527F">
        <w:rPr>
          <w:i w:val="0"/>
          <w:color w:val="000000" w:themeColor="text1"/>
          <w:sz w:val="22"/>
        </w:rPr>
        <w:fldChar w:fldCharType="end"/>
      </w:r>
      <w:r w:rsidRPr="005F527F">
        <w:rPr>
          <w:i w:val="0"/>
          <w:color w:val="000000" w:themeColor="text1"/>
          <w:sz w:val="22"/>
        </w:rPr>
        <w:t>: Prinzipien von XP</w:t>
      </w:r>
      <w:bookmarkEnd w:id="175"/>
      <w:bookmarkEnd w:id="176"/>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 gesamten Teams, aber auch des einzelnen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soll für Alle beteiligten eine Win-Win Situation entstehen. Dies inkludiert, dass alle Beteiligten nicht 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5492E70C"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Dieses Prinzip zielt auf die Widerverwendung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7825F7">
        <w:trPr>
          <w:trHeight w:val="1763"/>
        </w:trPr>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67FA988A" w:rsidR="006F3D82" w:rsidRDefault="007825F7" w:rsidP="00072BD0">
            <w:pPr>
              <w:cnfStyle w:val="000000000000" w:firstRow="0" w:lastRow="0" w:firstColumn="0" w:lastColumn="0" w:oddVBand="0" w:evenVBand="0" w:oddHBand="0" w:evenHBand="0" w:firstRowFirstColumn="0" w:firstRowLastColumn="0" w:lastRowFirstColumn="0" w:lastRowLastColumn="0"/>
            </w:pPr>
            <w:r>
              <w:t xml:space="preserve">Ein </w:t>
            </w:r>
            <w:r w:rsidR="006F3D82">
              <w:t xml:space="preserve">Fluss </w:t>
            </w:r>
            <w:r>
              <w:t xml:space="preserve">entsteht in der Entwicklung </w:t>
            </w:r>
            <w:r w:rsidR="006F3D82">
              <w:t>durch stetige Ausliefe</w:t>
            </w:r>
            <w:r>
              <w:t xml:space="preserve">rung der Software und parallele </w:t>
            </w:r>
            <w:r w:rsidR="006F3D82">
              <w:t xml:space="preserve">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 lernen durch Probleme Gelegenheiten zu nutzen 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Dopplung von Kompetenzen ist mit diesem Prinzip abgedeckt, so kann sich bei der Paarprogrammierung auf zwei Programmierer mit derselben Fähigkeit verlassen werden.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150AEBAF" w14:textId="77777777" w:rsidR="00BC43DE" w:rsidRPr="005F527F" w:rsidRDefault="00BC43DE" w:rsidP="00BC43DE">
      <w:pPr>
        <w:pStyle w:val="Beschriftung"/>
        <w:keepNext/>
        <w:rPr>
          <w:i w:val="0"/>
          <w:color w:val="000000" w:themeColor="text1"/>
          <w:sz w:val="22"/>
        </w:rPr>
      </w:pPr>
      <w:bookmarkStart w:id="177" w:name="_Ref472152936"/>
      <w:bookmarkStart w:id="178" w:name="_Ref472155508"/>
      <w:bookmarkStart w:id="179" w:name="_Toc474315682"/>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BA48B0">
        <w:rPr>
          <w:i w:val="0"/>
          <w:color w:val="000000" w:themeColor="text1"/>
          <w:sz w:val="22"/>
        </w:rPr>
        <w:t>II</w:t>
      </w:r>
      <w:r w:rsidR="00AC3647" w:rsidRPr="005F527F">
        <w:rPr>
          <w:i w:val="0"/>
          <w:color w:val="000000" w:themeColor="text1"/>
          <w:sz w:val="22"/>
        </w:rPr>
        <w:fldChar w:fldCharType="end"/>
      </w:r>
      <w:r w:rsidRPr="005F527F">
        <w:rPr>
          <w:i w:val="0"/>
          <w:color w:val="000000" w:themeColor="text1"/>
          <w:sz w:val="22"/>
        </w:rPr>
        <w:t>: Primärpraktiken von XP</w:t>
      </w:r>
      <w:bookmarkEnd w:id="177"/>
      <w:bookmarkEnd w:id="178"/>
      <w:bookmarkEnd w:id="179"/>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lastRenderedPageBreak/>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180" w:name="_Ref472152947"/>
      <w:r>
        <w:rPr>
          <w:i/>
          <w:color w:val="000000" w:themeColor="text1"/>
        </w:rPr>
        <w:br w:type="page"/>
      </w:r>
    </w:p>
    <w:p w14:paraId="2AB9B3CA" w14:textId="77777777" w:rsidR="00BC43DE" w:rsidRPr="005F527F" w:rsidRDefault="00BC43DE" w:rsidP="00BC43DE">
      <w:pPr>
        <w:pStyle w:val="Beschriftung"/>
        <w:keepNext/>
        <w:rPr>
          <w:i w:val="0"/>
          <w:color w:val="000000" w:themeColor="text1"/>
          <w:sz w:val="22"/>
        </w:rPr>
      </w:pPr>
      <w:bookmarkStart w:id="181" w:name="_Ref473112889"/>
      <w:bookmarkStart w:id="182" w:name="_Toc474315683"/>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BA48B0">
        <w:rPr>
          <w:i w:val="0"/>
          <w:color w:val="000000" w:themeColor="text1"/>
          <w:sz w:val="22"/>
        </w:rPr>
        <w:t>III</w:t>
      </w:r>
      <w:r w:rsidR="00AC3647" w:rsidRPr="005F527F">
        <w:rPr>
          <w:i w:val="0"/>
          <w:color w:val="000000" w:themeColor="text1"/>
          <w:sz w:val="22"/>
        </w:rPr>
        <w:fldChar w:fldCharType="end"/>
      </w:r>
      <w:bookmarkEnd w:id="181"/>
      <w:r w:rsidRPr="005F527F">
        <w:rPr>
          <w:i w:val="0"/>
          <w:color w:val="000000" w:themeColor="text1"/>
          <w:sz w:val="22"/>
        </w:rPr>
        <w:t>: Folgepraktiken von XP</w:t>
      </w:r>
      <w:bookmarkEnd w:id="180"/>
      <w:bookmarkEnd w:id="182"/>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 abgelöst werden, dies ist allerdings nur durch eine sinnvolle Planung der Release möglich. So können Altsystem und die neu Implementierten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eingeplant sein 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können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 um die Ursache zu identifizieren und es so eliminieren zu können. Diese Analyse kann über unterschiedliche Fragestellungen durchgeführt werden.</w:t>
            </w:r>
          </w:p>
        </w:tc>
      </w:tr>
      <w:tr w:rsidR="006F3D82" w14:paraId="05CFDD9C"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lastRenderedPageBreak/>
              <w:t>Gemeinsamer Quelltext</w:t>
            </w:r>
          </w:p>
        </w:tc>
        <w:tc>
          <w:tcPr>
            <w:tcW w:w="4247" w:type="dxa"/>
          </w:tcPr>
          <w:p w14:paraId="40292727" w14:textId="14794E4B" w:rsidR="006F3D82" w:rsidRDefault="006F3D82" w:rsidP="009F25CA">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 xml:space="preserve">verändern. Wenn das Team nicht gemeinsam arbeitet entstehen dann oft Probleme im </w:t>
            </w:r>
            <w:r w:rsidR="009F25CA">
              <w:t>Programm</w:t>
            </w:r>
            <w:r>
              <w:t>code, welche über 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7777777"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 xml:space="preserve">Es wird täglich ein Deployment durchgeführt. Diese Praktik ist nur zu empfehlen, wenn die Anzahl der Fehler, die der Anwender entdeckt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 xml:space="preserve">So wird erreicht, dass die </w:t>
            </w:r>
            <w:r w:rsidR="00671A0E" w:rsidRPr="00671A0E">
              <w:lastRenderedPageBreak/>
              <w:t>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03852A08" w14:textId="77777777" w:rsidR="007825F7" w:rsidRDefault="007825F7">
      <w:pPr>
        <w:spacing w:before="0" w:after="200" w:line="276" w:lineRule="auto"/>
        <w:jc w:val="left"/>
        <w:rPr>
          <w:iCs/>
          <w:color w:val="000000" w:themeColor="text1"/>
          <w:szCs w:val="18"/>
        </w:rPr>
      </w:pPr>
      <w:bookmarkStart w:id="183" w:name="_Ref473703351"/>
      <w:r>
        <w:rPr>
          <w:i/>
          <w:color w:val="000000" w:themeColor="text1"/>
        </w:rPr>
        <w:br w:type="page"/>
      </w:r>
    </w:p>
    <w:p w14:paraId="4DFEC254" w14:textId="13BAE238" w:rsidR="008105E0" w:rsidRDefault="008105E0" w:rsidP="008105E0">
      <w:pPr>
        <w:pStyle w:val="Beschriftung"/>
        <w:rPr>
          <w:i w:val="0"/>
          <w:color w:val="000000" w:themeColor="text1"/>
          <w:sz w:val="22"/>
        </w:rPr>
      </w:pPr>
      <w:bookmarkStart w:id="184" w:name="_Toc474315684"/>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BA48B0">
        <w:rPr>
          <w:i w:val="0"/>
          <w:color w:val="000000" w:themeColor="text1"/>
          <w:sz w:val="22"/>
        </w:rPr>
        <w:t>IV</w:t>
      </w:r>
      <w:r w:rsidRPr="008105E0">
        <w:rPr>
          <w:i w:val="0"/>
          <w:color w:val="000000" w:themeColor="text1"/>
          <w:sz w:val="22"/>
        </w:rPr>
        <w:fldChar w:fldCharType="end"/>
      </w:r>
      <w:bookmarkEnd w:id="183"/>
      <w:r w:rsidRPr="008105E0">
        <w:rPr>
          <w:i w:val="0"/>
          <w:color w:val="000000" w:themeColor="text1"/>
          <w:sz w:val="22"/>
        </w:rPr>
        <w:t>: Weitere User-Stories und Szenarien</w:t>
      </w:r>
      <w:bookmarkEnd w:id="184"/>
    </w:p>
    <w:p w14:paraId="4F3A335C" w14:textId="77777777" w:rsidR="00781B25" w:rsidRPr="007825F7" w:rsidRDefault="00781B25" w:rsidP="00781B25">
      <w:pPr>
        <w:rPr>
          <w:rFonts w:ascii="Calibri" w:hAnsi="Calibri"/>
          <w:lang w:val="en-US"/>
        </w:rPr>
      </w:pPr>
      <w:r w:rsidRPr="007825F7">
        <w:rPr>
          <w:rFonts w:ascii="Calibri" w:hAnsi="Calibri"/>
          <w:lang w:val="en-US"/>
        </w:rPr>
        <w:t>//features/edit.feature</w:t>
      </w:r>
    </w:p>
    <w:p w14:paraId="06D13D12" w14:textId="77777777" w:rsidR="00781B25" w:rsidRPr="007825F7" w:rsidRDefault="00781B25" w:rsidP="00781B25">
      <w:pPr>
        <w:ind w:firstLine="708"/>
        <w:rPr>
          <w:rFonts w:ascii="Calibri" w:hAnsi="Calibri"/>
          <w:lang w:val="en-US"/>
        </w:rPr>
      </w:pPr>
      <w:r w:rsidRPr="007825F7">
        <w:rPr>
          <w:rFonts w:ascii="Calibri" w:hAnsi="Calibri"/>
          <w:lang w:val="en-US"/>
        </w:rPr>
        <w:t>Feature: Edit Skill Level</w:t>
      </w:r>
    </w:p>
    <w:p w14:paraId="24209D8E" w14:textId="77777777" w:rsidR="00781B25" w:rsidRPr="007825F7" w:rsidRDefault="00781B25" w:rsidP="00781B25">
      <w:pPr>
        <w:ind w:left="708" w:firstLine="708"/>
        <w:rPr>
          <w:rFonts w:ascii="Calibri" w:hAnsi="Calibri"/>
          <w:lang w:val="en-US"/>
        </w:rPr>
      </w:pPr>
      <w:r w:rsidRPr="007825F7">
        <w:rPr>
          <w:rFonts w:ascii="Calibri" w:hAnsi="Calibri"/>
          <w:lang w:val="en-US"/>
        </w:rPr>
        <w:t>As an IBM Employee</w:t>
      </w:r>
    </w:p>
    <w:p w14:paraId="1249050A" w14:textId="77777777" w:rsidR="00781B25" w:rsidRPr="007825F7" w:rsidRDefault="00781B25" w:rsidP="00781B25">
      <w:pPr>
        <w:ind w:left="708" w:firstLine="708"/>
        <w:rPr>
          <w:rFonts w:ascii="Calibri" w:hAnsi="Calibri"/>
          <w:lang w:val="en-US"/>
        </w:rPr>
      </w:pPr>
      <w:r w:rsidRPr="007825F7">
        <w:rPr>
          <w:rFonts w:ascii="Calibri" w:hAnsi="Calibri"/>
          <w:lang w:val="en-US"/>
        </w:rPr>
        <w:t>I want to edit my DevOps skills</w:t>
      </w:r>
    </w:p>
    <w:p w14:paraId="165309CE" w14:textId="77777777" w:rsidR="00781B25" w:rsidRPr="007825F7" w:rsidRDefault="00781B25" w:rsidP="00781B25">
      <w:pPr>
        <w:ind w:left="708" w:firstLine="708"/>
        <w:rPr>
          <w:rFonts w:ascii="Calibri" w:hAnsi="Calibri"/>
          <w:lang w:val="en-US"/>
        </w:rPr>
      </w:pPr>
      <w:r w:rsidRPr="007825F7">
        <w:rPr>
          <w:rFonts w:ascii="Calibri" w:hAnsi="Calibri"/>
          <w:lang w:val="en-US"/>
        </w:rPr>
        <w:t>So that I can change my actual skill level</w:t>
      </w:r>
    </w:p>
    <w:p w14:paraId="0AABEE05" w14:textId="77777777" w:rsidR="00781B25" w:rsidRPr="007825F7" w:rsidRDefault="00781B25" w:rsidP="00781B25">
      <w:pPr>
        <w:rPr>
          <w:rFonts w:ascii="Calibri" w:hAnsi="Calibri"/>
          <w:lang w:val="en-US"/>
        </w:rPr>
      </w:pPr>
    </w:p>
    <w:p w14:paraId="00D6E28E" w14:textId="77777777" w:rsidR="00781B25" w:rsidRPr="007825F7" w:rsidRDefault="00781B25" w:rsidP="00781B25">
      <w:pPr>
        <w:ind w:firstLine="708"/>
        <w:rPr>
          <w:rFonts w:ascii="Calibri" w:hAnsi="Calibri"/>
          <w:lang w:val="en-US"/>
        </w:rPr>
      </w:pPr>
      <w:r w:rsidRPr="007825F7">
        <w:rPr>
          <w:rFonts w:ascii="Calibri" w:hAnsi="Calibri"/>
          <w:lang w:val="en-US"/>
        </w:rPr>
        <w:t>Scenario: Editing of Skill Level</w:t>
      </w:r>
    </w:p>
    <w:p w14:paraId="4EBDFF8F" w14:textId="3DF246FD" w:rsidR="00781B25" w:rsidRPr="007825F7" w:rsidRDefault="00781B25" w:rsidP="00781B25">
      <w:pPr>
        <w:ind w:left="708" w:firstLine="708"/>
        <w:rPr>
          <w:rFonts w:ascii="Calibri" w:hAnsi="Calibri"/>
          <w:lang w:val="en-US"/>
        </w:rPr>
      </w:pPr>
      <w:r w:rsidRPr="007825F7">
        <w:rPr>
          <w:rFonts w:ascii="Calibri" w:hAnsi="Calibri"/>
          <w:lang w:val="en-US"/>
        </w:rPr>
        <w:t xml:space="preserve">Given I am logged into the </w:t>
      </w:r>
      <w:r w:rsidR="006966C6" w:rsidRPr="007825F7">
        <w:rPr>
          <w:rFonts w:ascii="Calibri" w:hAnsi="Calibri"/>
          <w:lang w:val="en-US"/>
        </w:rPr>
        <w:t>"</w:t>
      </w:r>
      <w:r w:rsidRPr="007825F7">
        <w:rPr>
          <w:rFonts w:ascii="Calibri" w:hAnsi="Calibri"/>
          <w:lang w:val="en-US"/>
        </w:rPr>
        <w:t>DevOps Backbone Initiative</w:t>
      </w:r>
      <w:r w:rsidR="006966C6" w:rsidRPr="007825F7">
        <w:rPr>
          <w:rFonts w:ascii="Calibri" w:hAnsi="Calibri"/>
          <w:lang w:val="en-US"/>
        </w:rPr>
        <w:t>"</w:t>
      </w:r>
      <w:r w:rsidRPr="007825F7">
        <w:rPr>
          <w:rFonts w:ascii="Calibri" w:hAnsi="Calibri"/>
          <w:lang w:val="en-US"/>
        </w:rPr>
        <w:t>-Website</w:t>
      </w:r>
    </w:p>
    <w:p w14:paraId="6A01DD9A" w14:textId="77777777" w:rsidR="00781B25" w:rsidRPr="007825F7" w:rsidRDefault="00781B25" w:rsidP="00781B25">
      <w:pPr>
        <w:ind w:left="708" w:firstLine="708"/>
        <w:rPr>
          <w:rFonts w:ascii="Calibri" w:hAnsi="Calibri"/>
          <w:lang w:val="en-US"/>
        </w:rPr>
      </w:pPr>
      <w:r w:rsidRPr="007825F7">
        <w:rPr>
          <w:rFonts w:ascii="Calibri" w:hAnsi="Calibri"/>
          <w:lang w:val="en-US"/>
        </w:rPr>
        <w:t>When I click on "Edit"-Button</w:t>
      </w:r>
    </w:p>
    <w:p w14:paraId="649F3B47" w14:textId="77777777" w:rsidR="00781B25" w:rsidRPr="007825F7" w:rsidRDefault="00781B25" w:rsidP="00781B25">
      <w:pPr>
        <w:ind w:left="708" w:firstLine="708"/>
        <w:rPr>
          <w:rFonts w:ascii="Calibri" w:hAnsi="Calibri"/>
          <w:lang w:val="en-US"/>
        </w:rPr>
      </w:pPr>
      <w:r w:rsidRPr="007825F7">
        <w:rPr>
          <w:rFonts w:ascii="Calibri" w:hAnsi="Calibri"/>
          <w:lang w:val="en-US"/>
        </w:rPr>
        <w:t>Then I should edit my Skills</w:t>
      </w:r>
    </w:p>
    <w:p w14:paraId="4BB206EE" w14:textId="77777777" w:rsidR="00781B25" w:rsidRPr="007825F7" w:rsidRDefault="00781B25" w:rsidP="00781B25">
      <w:pPr>
        <w:ind w:left="708" w:firstLine="708"/>
        <w:rPr>
          <w:rFonts w:ascii="Calibri" w:hAnsi="Calibri"/>
          <w:lang w:val="en-US"/>
        </w:rPr>
      </w:pPr>
    </w:p>
    <w:p w14:paraId="07C0C722" w14:textId="77777777" w:rsidR="00781B25" w:rsidRPr="007825F7" w:rsidRDefault="00781B25" w:rsidP="00781B25">
      <w:pPr>
        <w:rPr>
          <w:rFonts w:ascii="Calibri" w:hAnsi="Calibri"/>
          <w:lang w:val="en-US"/>
        </w:rPr>
      </w:pPr>
      <w:r w:rsidRPr="007825F7">
        <w:rPr>
          <w:rFonts w:ascii="Calibri" w:hAnsi="Calibri"/>
          <w:lang w:val="en-US"/>
        </w:rPr>
        <w:t>//features/step_definitions/edit.js</w:t>
      </w:r>
    </w:p>
    <w:p w14:paraId="09A421B2" w14:textId="77777777" w:rsidR="00781B25" w:rsidRPr="007825F7" w:rsidRDefault="00781B25" w:rsidP="00781B25">
      <w:pPr>
        <w:ind w:firstLine="708"/>
        <w:rPr>
          <w:rFonts w:ascii="Calibri" w:hAnsi="Calibri"/>
          <w:lang w:val="en-US"/>
        </w:rPr>
      </w:pPr>
      <w:r w:rsidRPr="007825F7">
        <w:rPr>
          <w:rFonts w:ascii="Calibri" w:hAnsi="Calibri"/>
          <w:lang w:val="en-US"/>
        </w:rPr>
        <w:t>var seleniumWebdriver = require('selenium-Webdriver');</w:t>
      </w:r>
    </w:p>
    <w:p w14:paraId="78AD61EF" w14:textId="77777777" w:rsidR="00781B25" w:rsidRPr="007825F7" w:rsidRDefault="00781B25" w:rsidP="00781B25">
      <w:pPr>
        <w:ind w:firstLine="708"/>
        <w:rPr>
          <w:rFonts w:ascii="Calibri" w:hAnsi="Calibri"/>
          <w:lang w:val="en-US"/>
        </w:rPr>
      </w:pPr>
      <w:r w:rsidRPr="007825F7">
        <w:rPr>
          <w:rFonts w:ascii="Calibri" w:hAnsi="Calibri"/>
          <w:lang w:val="en-US"/>
        </w:rPr>
        <w:t>var {defineSupportCode} = require('cucumber');</w:t>
      </w:r>
    </w:p>
    <w:p w14:paraId="2E92F779" w14:textId="77777777" w:rsidR="00781B25" w:rsidRPr="007825F7" w:rsidRDefault="00781B25" w:rsidP="00781B25">
      <w:pPr>
        <w:ind w:firstLine="708"/>
        <w:rPr>
          <w:rFonts w:ascii="Calibri" w:hAnsi="Calibri"/>
          <w:lang w:val="en-US"/>
        </w:rPr>
      </w:pPr>
      <w:r w:rsidRPr="007825F7">
        <w:rPr>
          <w:rFonts w:ascii="Calibri" w:hAnsi="Calibri"/>
          <w:lang w:val="en-US"/>
        </w:rPr>
        <w:t>defineSupportCode(function({Given, When, Then}) {</w:t>
      </w:r>
    </w:p>
    <w:p w14:paraId="572CBB4A" w14:textId="3E319E6B" w:rsidR="00781B25" w:rsidRPr="007825F7" w:rsidRDefault="00781B25" w:rsidP="00781B25">
      <w:pPr>
        <w:ind w:firstLine="708"/>
        <w:rPr>
          <w:rFonts w:ascii="Calibri" w:hAnsi="Calibri"/>
          <w:lang w:val="en-US"/>
        </w:rPr>
      </w:pPr>
      <w:r w:rsidRPr="007825F7">
        <w:rPr>
          <w:rFonts w:ascii="Calibri" w:hAnsi="Calibri"/>
          <w:lang w:val="en-US"/>
        </w:rPr>
        <w:t xml:space="preserve">Given('I am logged into the </w:t>
      </w:r>
      <w:r w:rsidR="006966C6" w:rsidRPr="007825F7">
        <w:rPr>
          <w:rFonts w:ascii="Calibri" w:hAnsi="Calibri"/>
          <w:lang w:val="en-US"/>
        </w:rPr>
        <w:t>"</w:t>
      </w:r>
      <w:r w:rsidRPr="007825F7">
        <w:rPr>
          <w:rFonts w:ascii="Calibri" w:hAnsi="Calibri"/>
          <w:lang w:val="en-US"/>
        </w:rPr>
        <w:t>DevOps Backbone Initiative</w:t>
      </w:r>
      <w:r w:rsidR="006966C6" w:rsidRPr="007825F7">
        <w:rPr>
          <w:rFonts w:ascii="Calibri" w:hAnsi="Calibri"/>
          <w:lang w:val="en-US"/>
        </w:rPr>
        <w:t>"</w:t>
      </w:r>
      <w:r w:rsidRPr="007825F7">
        <w:rPr>
          <w:rFonts w:ascii="Calibri" w:hAnsi="Calibri"/>
          <w:lang w:val="en-US"/>
        </w:rPr>
        <w:t>-Website', function (){</w:t>
      </w:r>
    </w:p>
    <w:p w14:paraId="6A19FA05" w14:textId="77777777" w:rsidR="00781B25" w:rsidRPr="007825F7" w:rsidRDefault="00781B25" w:rsidP="00781B25">
      <w:pPr>
        <w:ind w:left="708" w:firstLine="708"/>
        <w:rPr>
          <w:rFonts w:ascii="Calibri" w:hAnsi="Calibri"/>
          <w:lang w:val="en-US"/>
        </w:rPr>
      </w:pPr>
      <w:r w:rsidRPr="007825F7">
        <w:rPr>
          <w:rFonts w:ascii="Calibri" w:hAnsi="Calibri"/>
          <w:lang w:val="en-US"/>
        </w:rPr>
        <w:t>this.driver.get("https://devopscoc.w3ibm.mybluemix.net/");</w:t>
      </w:r>
    </w:p>
    <w:p w14:paraId="0199807D" w14:textId="77777777" w:rsidR="00781B25" w:rsidRPr="007825F7" w:rsidRDefault="00781B25" w:rsidP="00781B25">
      <w:pPr>
        <w:ind w:left="1416"/>
        <w:rPr>
          <w:rFonts w:ascii="Calibri" w:hAnsi="Calibri"/>
          <w:lang w:val="en-US"/>
        </w:rPr>
      </w:pPr>
      <w:r w:rsidRPr="007825F7">
        <w:rPr>
          <w:rFonts w:ascii="Calibri" w:hAnsi="Calibri"/>
          <w:lang w:val="en-US"/>
        </w:rPr>
        <w:t>this.driver.findElement({name: "username"}).sendKeys("mmustermann@de.ibm.com");</w:t>
      </w:r>
    </w:p>
    <w:p w14:paraId="78E2F9BF" w14:textId="77777777" w:rsidR="00781B25" w:rsidRPr="007825F7" w:rsidRDefault="00781B25" w:rsidP="00781B25">
      <w:pPr>
        <w:ind w:left="708" w:firstLine="708"/>
        <w:rPr>
          <w:rFonts w:ascii="Calibri" w:hAnsi="Calibri"/>
          <w:lang w:val="en-US"/>
        </w:rPr>
      </w:pPr>
      <w:r w:rsidRPr="007825F7">
        <w:rPr>
          <w:rFonts w:ascii="Calibri" w:hAnsi="Calibri"/>
          <w:lang w:val="en-US"/>
        </w:rPr>
        <w:t>this.driver.findElement({name: "password"}).sendKeys("password");</w:t>
      </w:r>
    </w:p>
    <w:p w14:paraId="36941963" w14:textId="77777777" w:rsidR="00781B25" w:rsidRPr="007825F7" w:rsidRDefault="00781B25" w:rsidP="00781B25">
      <w:pPr>
        <w:ind w:left="708" w:firstLine="708"/>
        <w:rPr>
          <w:rFonts w:ascii="Calibri" w:hAnsi="Calibri"/>
          <w:lang w:val="en-US"/>
        </w:rPr>
      </w:pPr>
      <w:r w:rsidRPr="007825F7">
        <w:rPr>
          <w:rFonts w:ascii="Calibri" w:hAnsi="Calibri"/>
          <w:lang w:val="en-US"/>
        </w:rPr>
        <w:t>this.driver.findElement({id: "btn_signin"}).click();</w:t>
      </w:r>
    </w:p>
    <w:p w14:paraId="6A9EB9DD" w14:textId="77777777" w:rsidR="00781B25" w:rsidRPr="007825F7" w:rsidRDefault="00781B25" w:rsidP="00781B25">
      <w:pPr>
        <w:ind w:left="1416"/>
        <w:rPr>
          <w:rFonts w:ascii="Calibri" w:hAnsi="Calibri"/>
          <w:lang w:val="en-US"/>
        </w:rPr>
      </w:pPr>
      <w:r w:rsidRPr="007825F7">
        <w:rPr>
          <w:rFonts w:ascii="Calibri" w:hAnsi="Calibri"/>
          <w:lang w:val="en-US"/>
        </w:rPr>
        <w:t>var condition = seleniumWebdriver.until.titleContains("DevOps Backbone Initiative");</w:t>
      </w:r>
    </w:p>
    <w:p w14:paraId="664D3763" w14:textId="77777777" w:rsidR="00781B25" w:rsidRPr="007825F7" w:rsidRDefault="00781B25" w:rsidP="00781B25">
      <w:pPr>
        <w:ind w:left="708" w:firstLine="708"/>
        <w:rPr>
          <w:rFonts w:ascii="Calibri" w:hAnsi="Calibri"/>
          <w:lang w:val="en-US"/>
        </w:rPr>
      </w:pPr>
      <w:r w:rsidRPr="007825F7">
        <w:rPr>
          <w:rFonts w:ascii="Calibri" w:hAnsi="Calibri"/>
          <w:lang w:val="en-US"/>
        </w:rPr>
        <w:t>return this.driver.wait(condition.fn, 10000);</w:t>
      </w:r>
    </w:p>
    <w:p w14:paraId="3B52C494" w14:textId="77777777" w:rsidR="00781B25" w:rsidRPr="007825F7" w:rsidRDefault="00781B25" w:rsidP="00781B25">
      <w:pPr>
        <w:ind w:firstLine="708"/>
        <w:rPr>
          <w:rFonts w:ascii="Calibri" w:hAnsi="Calibri"/>
          <w:lang w:val="en-US"/>
        </w:rPr>
      </w:pPr>
      <w:r w:rsidRPr="007825F7">
        <w:rPr>
          <w:rFonts w:ascii="Calibri" w:hAnsi="Calibri"/>
          <w:lang w:val="en-US"/>
        </w:rPr>
        <w:t>});</w:t>
      </w:r>
    </w:p>
    <w:p w14:paraId="714C4604" w14:textId="77777777" w:rsidR="00781B25" w:rsidRPr="007825F7" w:rsidRDefault="00781B25" w:rsidP="00781B25">
      <w:pPr>
        <w:ind w:firstLine="708"/>
        <w:rPr>
          <w:rFonts w:ascii="Calibri" w:hAnsi="Calibri"/>
          <w:lang w:val="en-US"/>
        </w:rPr>
      </w:pPr>
      <w:r w:rsidRPr="007825F7">
        <w:rPr>
          <w:rFonts w:ascii="Calibri" w:hAnsi="Calibri"/>
          <w:lang w:val="en-US"/>
        </w:rPr>
        <w:t>When('I click on "Edit"-Button', function(){</w:t>
      </w:r>
    </w:p>
    <w:p w14:paraId="16270902" w14:textId="77777777" w:rsidR="00781B25" w:rsidRPr="007825F7" w:rsidRDefault="00781B25" w:rsidP="00781B25">
      <w:pPr>
        <w:ind w:left="708" w:firstLine="708"/>
        <w:rPr>
          <w:rFonts w:ascii="Calibri" w:hAnsi="Calibri"/>
          <w:lang w:val="en-US"/>
        </w:rPr>
      </w:pPr>
      <w:r w:rsidRPr="007825F7">
        <w:rPr>
          <w:rFonts w:ascii="Calibri" w:hAnsi="Calibri"/>
          <w:lang w:val="en-US"/>
        </w:rPr>
        <w:lastRenderedPageBreak/>
        <w:t>return this.driver.findElement({id:"edittop"}).then(function(element){</w:t>
      </w:r>
    </w:p>
    <w:p w14:paraId="72914773" w14:textId="77777777" w:rsidR="00781B25" w:rsidRPr="007825F7" w:rsidRDefault="00781B25" w:rsidP="00781B25">
      <w:pPr>
        <w:ind w:left="708" w:firstLine="708"/>
        <w:rPr>
          <w:rFonts w:ascii="Calibri" w:hAnsi="Calibri"/>
          <w:lang w:val="en-US"/>
        </w:rPr>
      </w:pPr>
      <w:r w:rsidRPr="007825F7">
        <w:rPr>
          <w:rFonts w:ascii="Calibri" w:hAnsi="Calibri"/>
          <w:lang w:val="en-US"/>
        </w:rPr>
        <w:t>return element.click();</w:t>
      </w:r>
    </w:p>
    <w:p w14:paraId="4A6EE9AF" w14:textId="77777777" w:rsidR="00781B25" w:rsidRPr="007825F7" w:rsidRDefault="00781B25" w:rsidP="00781B25">
      <w:pPr>
        <w:ind w:left="708" w:firstLine="708"/>
        <w:rPr>
          <w:rFonts w:ascii="Calibri" w:hAnsi="Calibri"/>
          <w:lang w:val="en-US"/>
        </w:rPr>
      </w:pPr>
      <w:r w:rsidRPr="007825F7">
        <w:rPr>
          <w:rFonts w:ascii="Calibri" w:hAnsi="Calibri"/>
          <w:lang w:val="en-US"/>
        </w:rPr>
        <w:t>});</w:t>
      </w:r>
    </w:p>
    <w:p w14:paraId="1C07AF6D" w14:textId="77777777" w:rsidR="00781B25" w:rsidRPr="007825F7" w:rsidRDefault="00781B25" w:rsidP="00781B25">
      <w:pPr>
        <w:ind w:left="708" w:firstLine="708"/>
        <w:rPr>
          <w:rFonts w:ascii="Calibri" w:hAnsi="Calibri"/>
          <w:lang w:val="en-US"/>
        </w:rPr>
      </w:pPr>
      <w:r w:rsidRPr="007825F7">
        <w:rPr>
          <w:rFonts w:ascii="Calibri" w:hAnsi="Calibri"/>
          <w:lang w:val="en-US"/>
        </w:rPr>
        <w:t>});</w:t>
      </w:r>
    </w:p>
    <w:p w14:paraId="6DE19BB2" w14:textId="77777777" w:rsidR="00781B25" w:rsidRPr="007825F7" w:rsidRDefault="00781B25" w:rsidP="00781B25">
      <w:pPr>
        <w:ind w:firstLine="708"/>
        <w:rPr>
          <w:rFonts w:ascii="Calibri" w:hAnsi="Calibri"/>
          <w:lang w:val="en-US"/>
        </w:rPr>
      </w:pPr>
      <w:r w:rsidRPr="007825F7">
        <w:rPr>
          <w:rFonts w:ascii="Calibri" w:hAnsi="Calibri"/>
          <w:lang w:val="en-US"/>
        </w:rPr>
        <w:t>Then('I should edit my Skills', function (){</w:t>
      </w:r>
    </w:p>
    <w:p w14:paraId="031EF73A" w14:textId="77777777" w:rsidR="00781B25" w:rsidRPr="007825F7" w:rsidRDefault="00781B25" w:rsidP="00781B25">
      <w:pPr>
        <w:ind w:left="708" w:firstLine="708"/>
        <w:rPr>
          <w:rFonts w:ascii="Calibri" w:hAnsi="Calibri"/>
          <w:lang w:val="en-US"/>
        </w:rPr>
      </w:pPr>
      <w:r w:rsidRPr="007825F7">
        <w:rPr>
          <w:rFonts w:ascii="Calibri" w:hAnsi="Calibri"/>
          <w:lang w:val="en-US"/>
        </w:rPr>
        <w:t>return this.driver.findElement({id:"savetop"});</w:t>
      </w:r>
    </w:p>
    <w:p w14:paraId="55FF0D6A" w14:textId="77777777" w:rsidR="00781B25" w:rsidRPr="007825F7" w:rsidRDefault="00781B25" w:rsidP="00781B25">
      <w:pPr>
        <w:ind w:left="708" w:firstLine="708"/>
        <w:rPr>
          <w:rFonts w:ascii="Calibri" w:hAnsi="Calibri"/>
          <w:lang w:val="en-US"/>
        </w:rPr>
      </w:pPr>
      <w:r w:rsidRPr="007825F7">
        <w:rPr>
          <w:rFonts w:ascii="Calibri" w:hAnsi="Calibri"/>
          <w:lang w:val="en-US"/>
        </w:rPr>
        <w:t>});</w:t>
      </w:r>
    </w:p>
    <w:p w14:paraId="34B26ED5" w14:textId="77777777" w:rsidR="00781B25" w:rsidRPr="007825F7" w:rsidRDefault="00781B25" w:rsidP="00781B25">
      <w:pPr>
        <w:ind w:firstLine="708"/>
        <w:rPr>
          <w:rFonts w:ascii="Calibri" w:hAnsi="Calibri"/>
          <w:lang w:val="en-US"/>
        </w:rPr>
      </w:pPr>
      <w:r w:rsidRPr="007825F7">
        <w:rPr>
          <w:rFonts w:ascii="Calibri" w:hAnsi="Calibri"/>
          <w:lang w:val="en-US"/>
        </w:rPr>
        <w:t>});</w:t>
      </w:r>
    </w:p>
    <w:p w14:paraId="558E4D59" w14:textId="77777777" w:rsidR="00781B25" w:rsidRPr="007825F7" w:rsidRDefault="00781B25" w:rsidP="00781B25">
      <w:pPr>
        <w:rPr>
          <w:rFonts w:ascii="Calibri" w:hAnsi="Calibri"/>
          <w:lang w:val="en-US"/>
        </w:rPr>
      </w:pPr>
    </w:p>
    <w:p w14:paraId="2DC25B54" w14:textId="54BF6295" w:rsidR="00814012" w:rsidRPr="007825F7" w:rsidRDefault="00CD4173" w:rsidP="003C3FBA">
      <w:pPr>
        <w:pStyle w:val="Beschriftung"/>
        <w:rPr>
          <w:rFonts w:ascii="Calibri" w:hAnsi="Calibri"/>
          <w:bCs/>
          <w:i w:val="0"/>
          <w:iCs w:val="0"/>
          <w:color w:val="auto"/>
          <w:sz w:val="22"/>
          <w:szCs w:val="22"/>
          <w:lang w:val="en-US"/>
        </w:rPr>
      </w:pPr>
      <w:r w:rsidRPr="007825F7">
        <w:rPr>
          <w:rFonts w:ascii="Calibri" w:hAnsi="Calibri"/>
          <w:bCs/>
          <w:i w:val="0"/>
          <w:iCs w:val="0"/>
          <w:color w:val="auto"/>
          <w:sz w:val="22"/>
          <w:szCs w:val="22"/>
          <w:lang w:val="en-US"/>
        </w:rPr>
        <w:t>//features/delete.feature</w:t>
      </w:r>
    </w:p>
    <w:p w14:paraId="281922D3" w14:textId="77777777" w:rsidR="0064383D" w:rsidRPr="007825F7" w:rsidRDefault="0064383D" w:rsidP="0064383D">
      <w:pPr>
        <w:ind w:firstLine="708"/>
        <w:rPr>
          <w:rFonts w:ascii="Calibri" w:hAnsi="Calibri"/>
          <w:bCs/>
          <w:lang w:val="en-US"/>
        </w:rPr>
      </w:pPr>
      <w:r w:rsidRPr="007825F7">
        <w:rPr>
          <w:rFonts w:ascii="Calibri" w:hAnsi="Calibri"/>
          <w:bCs/>
          <w:lang w:val="en-US"/>
        </w:rPr>
        <w:t>Feature: Delete Skills</w:t>
      </w:r>
    </w:p>
    <w:p w14:paraId="6759D064" w14:textId="77777777" w:rsidR="0064383D" w:rsidRPr="007825F7" w:rsidRDefault="0064383D" w:rsidP="0064383D">
      <w:pPr>
        <w:ind w:left="708" w:firstLine="708"/>
        <w:rPr>
          <w:rFonts w:ascii="Calibri" w:hAnsi="Calibri"/>
          <w:bCs/>
          <w:lang w:val="en-US"/>
        </w:rPr>
      </w:pPr>
      <w:r w:rsidRPr="007825F7">
        <w:rPr>
          <w:rFonts w:ascii="Calibri" w:hAnsi="Calibri"/>
          <w:bCs/>
          <w:lang w:val="en-US"/>
        </w:rPr>
        <w:t>As an IBM Employee</w:t>
      </w:r>
    </w:p>
    <w:p w14:paraId="7B9C8110" w14:textId="77777777" w:rsidR="0064383D" w:rsidRPr="007825F7" w:rsidRDefault="0064383D" w:rsidP="0064383D">
      <w:pPr>
        <w:ind w:left="708" w:firstLine="708"/>
        <w:rPr>
          <w:rFonts w:ascii="Calibri" w:hAnsi="Calibri"/>
          <w:bCs/>
          <w:lang w:val="en-US"/>
        </w:rPr>
      </w:pPr>
      <w:r w:rsidRPr="007825F7">
        <w:rPr>
          <w:rFonts w:ascii="Calibri" w:hAnsi="Calibri"/>
          <w:bCs/>
          <w:lang w:val="en-US"/>
        </w:rPr>
        <w:t>I want to delete my DevOps Skills</w:t>
      </w:r>
    </w:p>
    <w:p w14:paraId="3E1042DE" w14:textId="77777777" w:rsidR="0064383D" w:rsidRPr="007825F7" w:rsidRDefault="0064383D" w:rsidP="0064383D">
      <w:pPr>
        <w:ind w:left="708" w:firstLine="708"/>
        <w:rPr>
          <w:rFonts w:ascii="Calibri" w:hAnsi="Calibri"/>
          <w:bCs/>
          <w:lang w:val="en-US"/>
        </w:rPr>
      </w:pPr>
      <w:r w:rsidRPr="007825F7">
        <w:rPr>
          <w:rFonts w:ascii="Calibri" w:hAnsi="Calibri"/>
          <w:bCs/>
          <w:lang w:val="en-US"/>
        </w:rPr>
        <w:t>So that my skills are deleted from database</w:t>
      </w:r>
    </w:p>
    <w:p w14:paraId="10E20276" w14:textId="77777777" w:rsidR="0064383D" w:rsidRPr="007825F7" w:rsidRDefault="0064383D" w:rsidP="0064383D">
      <w:pPr>
        <w:rPr>
          <w:rFonts w:ascii="Calibri" w:hAnsi="Calibri"/>
          <w:bCs/>
          <w:lang w:val="en-US"/>
        </w:rPr>
      </w:pPr>
    </w:p>
    <w:p w14:paraId="49852B1B" w14:textId="77777777" w:rsidR="0064383D" w:rsidRPr="007825F7" w:rsidRDefault="0064383D" w:rsidP="0064383D">
      <w:pPr>
        <w:ind w:firstLine="708"/>
        <w:rPr>
          <w:rFonts w:ascii="Calibri" w:hAnsi="Calibri"/>
          <w:bCs/>
          <w:lang w:val="en-US"/>
        </w:rPr>
      </w:pPr>
      <w:r w:rsidRPr="007825F7">
        <w:rPr>
          <w:rFonts w:ascii="Calibri" w:hAnsi="Calibri"/>
          <w:bCs/>
          <w:lang w:val="en-US"/>
        </w:rPr>
        <w:t>Scenario: Deleting of skills</w:t>
      </w:r>
    </w:p>
    <w:p w14:paraId="14D3742B" w14:textId="14633B99" w:rsidR="0064383D" w:rsidRPr="007825F7" w:rsidRDefault="0064383D" w:rsidP="0064383D">
      <w:pPr>
        <w:ind w:left="708" w:firstLine="708"/>
        <w:rPr>
          <w:rFonts w:ascii="Calibri" w:hAnsi="Calibri"/>
          <w:bCs/>
          <w:lang w:val="en-US"/>
        </w:rPr>
      </w:pPr>
      <w:r w:rsidRPr="007825F7">
        <w:rPr>
          <w:rFonts w:ascii="Calibri" w:hAnsi="Calibri"/>
          <w:bCs/>
          <w:lang w:val="en-US"/>
        </w:rPr>
        <w:t xml:space="preserve">Given I am logged into the </w:t>
      </w:r>
      <w:r w:rsidR="006966C6" w:rsidRPr="007825F7">
        <w:rPr>
          <w:rFonts w:ascii="Calibri" w:hAnsi="Calibri"/>
          <w:lang w:val="en-US"/>
        </w:rPr>
        <w:t>"</w:t>
      </w:r>
      <w:r w:rsidRPr="007825F7">
        <w:rPr>
          <w:rFonts w:ascii="Calibri" w:hAnsi="Calibri"/>
          <w:bCs/>
          <w:lang w:val="en-US"/>
        </w:rPr>
        <w:t>DevOps Backbone Initiative</w:t>
      </w:r>
      <w:r w:rsidR="006966C6" w:rsidRPr="007825F7">
        <w:rPr>
          <w:rFonts w:ascii="Calibri" w:hAnsi="Calibri"/>
          <w:lang w:val="en-US"/>
        </w:rPr>
        <w:t>"</w:t>
      </w:r>
      <w:r w:rsidRPr="007825F7">
        <w:rPr>
          <w:rFonts w:ascii="Calibri" w:hAnsi="Calibri"/>
          <w:bCs/>
          <w:lang w:val="en-US"/>
        </w:rPr>
        <w:t>-Website</w:t>
      </w:r>
    </w:p>
    <w:p w14:paraId="0F1C426E" w14:textId="77777777" w:rsidR="0064383D" w:rsidRPr="007825F7" w:rsidRDefault="0064383D" w:rsidP="0064383D">
      <w:pPr>
        <w:ind w:left="708" w:firstLine="708"/>
        <w:rPr>
          <w:rFonts w:ascii="Calibri" w:hAnsi="Calibri"/>
          <w:bCs/>
          <w:lang w:val="en-US"/>
        </w:rPr>
      </w:pPr>
      <w:r w:rsidRPr="007825F7">
        <w:rPr>
          <w:rFonts w:ascii="Calibri" w:hAnsi="Calibri"/>
          <w:bCs/>
          <w:lang w:val="en-US"/>
        </w:rPr>
        <w:t>When I click the "Delete"-Button</w:t>
      </w:r>
    </w:p>
    <w:p w14:paraId="4A2D4143" w14:textId="77777777" w:rsidR="0064383D" w:rsidRPr="007825F7" w:rsidRDefault="0064383D" w:rsidP="0064383D">
      <w:pPr>
        <w:ind w:left="708" w:firstLine="708"/>
        <w:rPr>
          <w:rFonts w:ascii="Calibri" w:hAnsi="Calibri"/>
          <w:bCs/>
          <w:lang w:val="en-US"/>
        </w:rPr>
      </w:pPr>
      <w:r w:rsidRPr="007825F7">
        <w:rPr>
          <w:rFonts w:ascii="Calibri" w:hAnsi="Calibri"/>
          <w:bCs/>
          <w:lang w:val="en-US"/>
        </w:rPr>
        <w:t>Then I should see the Confirmation</w:t>
      </w:r>
    </w:p>
    <w:p w14:paraId="0054A180" w14:textId="77777777" w:rsidR="00781B25" w:rsidRPr="007825F7" w:rsidRDefault="00781B25" w:rsidP="0064383D">
      <w:pPr>
        <w:ind w:left="708" w:firstLine="708"/>
        <w:rPr>
          <w:rFonts w:ascii="Calibri" w:hAnsi="Calibri"/>
          <w:bCs/>
          <w:lang w:val="en-US"/>
        </w:rPr>
      </w:pPr>
    </w:p>
    <w:p w14:paraId="574070BA" w14:textId="2BBF0F20" w:rsidR="00CA3F37" w:rsidRPr="007825F7" w:rsidRDefault="00CA3F37" w:rsidP="00CA3F37">
      <w:pPr>
        <w:rPr>
          <w:rFonts w:ascii="Calibri" w:hAnsi="Calibri"/>
          <w:bCs/>
          <w:lang w:val="en-US"/>
        </w:rPr>
      </w:pPr>
      <w:r w:rsidRPr="007825F7">
        <w:rPr>
          <w:rFonts w:ascii="Calibri" w:hAnsi="Calibri"/>
          <w:bCs/>
          <w:lang w:val="en-US"/>
        </w:rPr>
        <w:t>//feature/step_definitions/delete_steps.js</w:t>
      </w:r>
    </w:p>
    <w:p w14:paraId="29F50178" w14:textId="77777777" w:rsidR="0064383D" w:rsidRPr="007825F7" w:rsidRDefault="0064383D" w:rsidP="0064383D">
      <w:pPr>
        <w:ind w:firstLine="708"/>
        <w:rPr>
          <w:rFonts w:ascii="Calibri" w:hAnsi="Calibri"/>
          <w:lang w:val="en-US"/>
        </w:rPr>
      </w:pPr>
      <w:r w:rsidRPr="007825F7">
        <w:rPr>
          <w:rFonts w:ascii="Calibri" w:hAnsi="Calibri"/>
          <w:lang w:val="en-US"/>
        </w:rPr>
        <w:t>var seleniumWebdriver = require('selenium-Webdriver');</w:t>
      </w:r>
    </w:p>
    <w:p w14:paraId="1635959C" w14:textId="45E9F9BD" w:rsidR="0064383D" w:rsidRPr="007825F7" w:rsidRDefault="0064383D" w:rsidP="0064383D">
      <w:pPr>
        <w:ind w:firstLine="708"/>
        <w:rPr>
          <w:rFonts w:ascii="Calibri" w:hAnsi="Calibri"/>
          <w:lang w:val="en-US"/>
        </w:rPr>
      </w:pPr>
      <w:r w:rsidRPr="007825F7">
        <w:rPr>
          <w:rFonts w:ascii="Calibri" w:hAnsi="Calibri"/>
          <w:lang w:val="en-US"/>
        </w:rPr>
        <w:t>var {defineSupportCode} = require('cucumber');</w:t>
      </w:r>
    </w:p>
    <w:p w14:paraId="20B93C0B" w14:textId="77777777" w:rsidR="0064383D" w:rsidRPr="007825F7" w:rsidRDefault="0064383D" w:rsidP="0064383D">
      <w:pPr>
        <w:ind w:firstLine="708"/>
        <w:rPr>
          <w:rFonts w:ascii="Calibri" w:hAnsi="Calibri"/>
          <w:lang w:val="en-US"/>
        </w:rPr>
      </w:pPr>
      <w:r w:rsidRPr="007825F7">
        <w:rPr>
          <w:rFonts w:ascii="Calibri" w:hAnsi="Calibri"/>
          <w:lang w:val="en-US"/>
        </w:rPr>
        <w:t>defineSupportCode(function({Given, When, And, Then}) {</w:t>
      </w:r>
    </w:p>
    <w:p w14:paraId="7D413893" w14:textId="0ADA7B90" w:rsidR="0064383D" w:rsidRPr="007825F7" w:rsidRDefault="0064383D" w:rsidP="0064383D">
      <w:pPr>
        <w:ind w:firstLine="708"/>
        <w:rPr>
          <w:rFonts w:ascii="Calibri" w:hAnsi="Calibri"/>
          <w:lang w:val="en-US"/>
        </w:rPr>
      </w:pPr>
      <w:r w:rsidRPr="007825F7">
        <w:rPr>
          <w:rFonts w:ascii="Calibri" w:hAnsi="Calibri"/>
          <w:lang w:val="en-US"/>
        </w:rPr>
        <w:t xml:space="preserve">Given('I am logged into the </w:t>
      </w:r>
      <w:r w:rsidR="006966C6" w:rsidRPr="007825F7">
        <w:rPr>
          <w:rFonts w:ascii="Calibri" w:hAnsi="Calibri"/>
          <w:lang w:val="en-US"/>
        </w:rPr>
        <w:t>"</w:t>
      </w:r>
      <w:r w:rsidRPr="007825F7">
        <w:rPr>
          <w:rFonts w:ascii="Calibri" w:hAnsi="Calibri"/>
          <w:lang w:val="en-US"/>
        </w:rPr>
        <w:t>DevOps Backbone Initiative-Website</w:t>
      </w:r>
      <w:r w:rsidR="006966C6" w:rsidRPr="007825F7">
        <w:rPr>
          <w:rFonts w:ascii="Calibri" w:hAnsi="Calibri"/>
          <w:lang w:val="en-US"/>
        </w:rPr>
        <w:t>"</w:t>
      </w:r>
      <w:r w:rsidRPr="007825F7">
        <w:rPr>
          <w:rFonts w:ascii="Calibri" w:hAnsi="Calibri"/>
          <w:lang w:val="en-US"/>
        </w:rPr>
        <w:t>', function (){</w:t>
      </w:r>
    </w:p>
    <w:p w14:paraId="4A2463A7" w14:textId="77777777" w:rsidR="0064383D" w:rsidRPr="007825F7" w:rsidRDefault="0064383D" w:rsidP="0064383D">
      <w:pPr>
        <w:ind w:left="708" w:firstLine="708"/>
        <w:rPr>
          <w:rFonts w:ascii="Calibri" w:hAnsi="Calibri"/>
          <w:lang w:val="en-US"/>
        </w:rPr>
      </w:pPr>
      <w:r w:rsidRPr="007825F7">
        <w:rPr>
          <w:rFonts w:ascii="Calibri" w:hAnsi="Calibri"/>
          <w:lang w:val="en-US"/>
        </w:rPr>
        <w:t>this.driver.get("https://devopscoc.w3ibm.mybluemix.net/");</w:t>
      </w:r>
    </w:p>
    <w:p w14:paraId="710FC812" w14:textId="77777777" w:rsidR="0064383D" w:rsidRPr="007825F7" w:rsidRDefault="0064383D" w:rsidP="0064383D">
      <w:pPr>
        <w:ind w:left="1416"/>
        <w:rPr>
          <w:rFonts w:ascii="Calibri" w:hAnsi="Calibri"/>
          <w:lang w:val="en-US"/>
        </w:rPr>
      </w:pPr>
      <w:r w:rsidRPr="007825F7">
        <w:rPr>
          <w:rFonts w:ascii="Calibri" w:hAnsi="Calibri"/>
          <w:lang w:val="en-US"/>
        </w:rPr>
        <w:lastRenderedPageBreak/>
        <w:t>this.driver.findElement({name: "username"}).sendKeys("mmustermann@de.ibm.com");</w:t>
      </w:r>
    </w:p>
    <w:p w14:paraId="057B428B" w14:textId="77777777" w:rsidR="0064383D" w:rsidRPr="007825F7" w:rsidRDefault="0064383D" w:rsidP="0064383D">
      <w:pPr>
        <w:ind w:left="708" w:firstLine="708"/>
        <w:rPr>
          <w:rFonts w:ascii="Calibri" w:hAnsi="Calibri"/>
          <w:lang w:val="en-US"/>
        </w:rPr>
      </w:pPr>
      <w:r w:rsidRPr="007825F7">
        <w:rPr>
          <w:rFonts w:ascii="Calibri" w:hAnsi="Calibri"/>
          <w:lang w:val="en-US"/>
        </w:rPr>
        <w:t>this.driver.findElement({name: "password"}).sendKeys("password");</w:t>
      </w:r>
    </w:p>
    <w:p w14:paraId="64B48677" w14:textId="77777777" w:rsidR="0064383D" w:rsidRPr="007825F7" w:rsidRDefault="0064383D" w:rsidP="0064383D">
      <w:pPr>
        <w:ind w:left="708" w:firstLine="708"/>
        <w:rPr>
          <w:rFonts w:ascii="Calibri" w:hAnsi="Calibri"/>
          <w:lang w:val="en-US"/>
        </w:rPr>
      </w:pPr>
      <w:r w:rsidRPr="007825F7">
        <w:rPr>
          <w:rFonts w:ascii="Calibri" w:hAnsi="Calibri"/>
          <w:lang w:val="en-US"/>
        </w:rPr>
        <w:t>this.driver.findElement({id: "btn_signin"}).click();</w:t>
      </w:r>
    </w:p>
    <w:p w14:paraId="7C97775E" w14:textId="77777777" w:rsidR="0064383D" w:rsidRPr="007825F7" w:rsidRDefault="0064383D" w:rsidP="0064383D">
      <w:pPr>
        <w:ind w:left="1416"/>
        <w:rPr>
          <w:rFonts w:ascii="Calibri" w:hAnsi="Calibri"/>
          <w:lang w:val="en-US"/>
        </w:rPr>
      </w:pPr>
      <w:r w:rsidRPr="007825F7">
        <w:rPr>
          <w:rFonts w:ascii="Calibri" w:hAnsi="Calibri"/>
          <w:lang w:val="en-US"/>
        </w:rPr>
        <w:t>var condition = seleniumWebdriver.until.titleContains("DevOps Backbone Initiative");</w:t>
      </w:r>
    </w:p>
    <w:p w14:paraId="59CB3FD1" w14:textId="77777777" w:rsidR="0064383D" w:rsidRPr="007825F7" w:rsidRDefault="0064383D" w:rsidP="0064383D">
      <w:pPr>
        <w:ind w:left="708" w:firstLine="708"/>
        <w:rPr>
          <w:rFonts w:ascii="Calibri" w:hAnsi="Calibri"/>
          <w:lang w:val="en-US"/>
        </w:rPr>
      </w:pPr>
      <w:r w:rsidRPr="007825F7">
        <w:rPr>
          <w:rFonts w:ascii="Calibri" w:hAnsi="Calibri"/>
          <w:lang w:val="en-US"/>
        </w:rPr>
        <w:t>return this.driver.wait(condition.fn, 10000);</w:t>
      </w:r>
    </w:p>
    <w:p w14:paraId="1952F3FF" w14:textId="3C1EB488" w:rsidR="0064383D" w:rsidRPr="007825F7" w:rsidRDefault="0064383D" w:rsidP="0064383D">
      <w:pPr>
        <w:ind w:left="708" w:firstLine="708"/>
        <w:rPr>
          <w:rFonts w:ascii="Calibri" w:hAnsi="Calibri"/>
          <w:lang w:val="en-US"/>
        </w:rPr>
      </w:pPr>
      <w:r w:rsidRPr="007825F7">
        <w:rPr>
          <w:rFonts w:ascii="Calibri" w:hAnsi="Calibri"/>
          <w:lang w:val="en-US"/>
        </w:rPr>
        <w:t>});</w:t>
      </w:r>
    </w:p>
    <w:p w14:paraId="1E673CCE" w14:textId="77777777" w:rsidR="0064383D" w:rsidRPr="007825F7" w:rsidRDefault="0064383D" w:rsidP="0064383D">
      <w:pPr>
        <w:ind w:firstLine="708"/>
        <w:rPr>
          <w:rFonts w:ascii="Calibri" w:hAnsi="Calibri"/>
          <w:lang w:val="en-US"/>
        </w:rPr>
      </w:pPr>
      <w:r w:rsidRPr="007825F7">
        <w:rPr>
          <w:rFonts w:ascii="Calibri" w:hAnsi="Calibri"/>
          <w:lang w:val="en-US"/>
        </w:rPr>
        <w:t>When('I click the "Delete"-Button', function (){</w:t>
      </w:r>
    </w:p>
    <w:p w14:paraId="79946307" w14:textId="77777777" w:rsidR="0064383D" w:rsidRPr="007825F7" w:rsidRDefault="0064383D" w:rsidP="0064383D">
      <w:pPr>
        <w:ind w:left="708" w:firstLine="708"/>
        <w:rPr>
          <w:rFonts w:ascii="Calibri" w:hAnsi="Calibri"/>
          <w:lang w:val="en-US"/>
        </w:rPr>
      </w:pPr>
      <w:r w:rsidRPr="007825F7">
        <w:rPr>
          <w:rFonts w:ascii="Calibri" w:hAnsi="Calibri"/>
          <w:lang w:val="en-US"/>
        </w:rPr>
        <w:t>return this.driver.findElement({id:"delete"}).then(function(element){</w:t>
      </w:r>
    </w:p>
    <w:p w14:paraId="4CA80C96" w14:textId="77777777" w:rsidR="0064383D" w:rsidRPr="007825F7" w:rsidRDefault="0064383D" w:rsidP="0064383D">
      <w:pPr>
        <w:ind w:left="708" w:firstLine="708"/>
        <w:rPr>
          <w:rFonts w:ascii="Calibri" w:hAnsi="Calibri"/>
          <w:lang w:val="en-US"/>
        </w:rPr>
      </w:pPr>
      <w:r w:rsidRPr="007825F7">
        <w:rPr>
          <w:rFonts w:ascii="Calibri" w:hAnsi="Calibri"/>
          <w:lang w:val="en-US"/>
        </w:rPr>
        <w:t>return element.click();</w:t>
      </w:r>
    </w:p>
    <w:p w14:paraId="65F7B8DF" w14:textId="77777777" w:rsidR="0064383D" w:rsidRPr="007825F7" w:rsidRDefault="0064383D" w:rsidP="0064383D">
      <w:pPr>
        <w:ind w:left="708" w:firstLine="708"/>
        <w:rPr>
          <w:rFonts w:ascii="Calibri" w:hAnsi="Calibri"/>
          <w:lang w:val="en-US"/>
        </w:rPr>
      </w:pPr>
      <w:r w:rsidRPr="007825F7">
        <w:rPr>
          <w:rFonts w:ascii="Calibri" w:hAnsi="Calibri"/>
          <w:lang w:val="en-US"/>
        </w:rPr>
        <w:t>});</w:t>
      </w:r>
    </w:p>
    <w:p w14:paraId="6B7C2FCE" w14:textId="77777777" w:rsidR="0064383D" w:rsidRPr="007825F7" w:rsidRDefault="0064383D" w:rsidP="0064383D">
      <w:pPr>
        <w:ind w:left="708" w:firstLine="708"/>
        <w:rPr>
          <w:rFonts w:ascii="Calibri" w:hAnsi="Calibri"/>
          <w:lang w:val="en-US"/>
        </w:rPr>
      </w:pPr>
      <w:r w:rsidRPr="007825F7">
        <w:rPr>
          <w:rFonts w:ascii="Calibri" w:hAnsi="Calibri"/>
          <w:lang w:val="en-US"/>
        </w:rPr>
        <w:t>});</w:t>
      </w:r>
    </w:p>
    <w:p w14:paraId="0F79EA9B" w14:textId="77777777" w:rsidR="0064383D" w:rsidRPr="007825F7" w:rsidRDefault="0064383D" w:rsidP="0064383D">
      <w:pPr>
        <w:ind w:firstLine="708"/>
        <w:rPr>
          <w:rFonts w:ascii="Calibri" w:hAnsi="Calibri"/>
          <w:lang w:val="en-US"/>
        </w:rPr>
      </w:pPr>
      <w:r w:rsidRPr="007825F7">
        <w:rPr>
          <w:rFonts w:ascii="Calibri" w:hAnsi="Calibri"/>
          <w:lang w:val="en-US"/>
        </w:rPr>
        <w:t>Then('I should see the Confirmation', function(){</w:t>
      </w:r>
    </w:p>
    <w:p w14:paraId="1FD0CC74" w14:textId="5329F69A" w:rsidR="0064383D" w:rsidRPr="007825F7" w:rsidRDefault="0064383D" w:rsidP="0064383D">
      <w:pPr>
        <w:ind w:left="708" w:firstLine="708"/>
        <w:rPr>
          <w:rFonts w:ascii="Calibri" w:hAnsi="Calibri"/>
          <w:lang w:val="en-US"/>
        </w:rPr>
      </w:pPr>
      <w:r w:rsidRPr="007825F7">
        <w:rPr>
          <w:rFonts w:ascii="Calibri" w:hAnsi="Calibri"/>
          <w:lang w:val="en-US"/>
        </w:rPr>
        <w:t>var condition = this.driver.until.titleContains("Delete Confirmation Page");</w:t>
      </w:r>
    </w:p>
    <w:p w14:paraId="28403F08" w14:textId="77777777" w:rsidR="0064383D" w:rsidRPr="007825F7" w:rsidRDefault="0064383D" w:rsidP="0064383D">
      <w:pPr>
        <w:ind w:left="708" w:firstLine="708"/>
        <w:rPr>
          <w:rFonts w:ascii="Calibri" w:hAnsi="Calibri"/>
          <w:lang w:val="en-US"/>
        </w:rPr>
      </w:pPr>
      <w:r w:rsidRPr="007825F7">
        <w:rPr>
          <w:rFonts w:ascii="Calibri" w:hAnsi="Calibri"/>
          <w:lang w:val="en-US"/>
        </w:rPr>
        <w:t>return this.driver.wait(condition.fn, 10000);</w:t>
      </w:r>
    </w:p>
    <w:p w14:paraId="43BED4EC" w14:textId="77777777" w:rsidR="0064383D" w:rsidRPr="007825F7" w:rsidRDefault="0064383D" w:rsidP="0064383D">
      <w:pPr>
        <w:ind w:left="708" w:firstLine="708"/>
        <w:rPr>
          <w:rFonts w:ascii="Calibri" w:hAnsi="Calibri"/>
          <w:lang w:val="en-US"/>
        </w:rPr>
      </w:pPr>
      <w:r w:rsidRPr="007825F7">
        <w:rPr>
          <w:rFonts w:ascii="Calibri" w:hAnsi="Calibri"/>
          <w:lang w:val="en-US"/>
        </w:rPr>
        <w:t>});</w:t>
      </w:r>
    </w:p>
    <w:p w14:paraId="5C16A8E4" w14:textId="0AFB325C" w:rsidR="00BC3ACE" w:rsidRPr="007825F7" w:rsidRDefault="0064383D" w:rsidP="0064383D">
      <w:pPr>
        <w:ind w:firstLine="708"/>
        <w:rPr>
          <w:rFonts w:ascii="Calibri" w:hAnsi="Calibri"/>
          <w:lang w:val="en-US"/>
        </w:rPr>
      </w:pPr>
      <w:r w:rsidRPr="007825F7">
        <w:rPr>
          <w:rFonts w:ascii="Calibri" w:hAnsi="Calibri"/>
          <w:lang w:val="en-US"/>
        </w:rPr>
        <w:t>});</w:t>
      </w:r>
    </w:p>
    <w:p w14:paraId="582DDFDA" w14:textId="77777777" w:rsidR="00612046" w:rsidRPr="007825F7" w:rsidRDefault="00612046" w:rsidP="00612046">
      <w:pPr>
        <w:rPr>
          <w:rFonts w:ascii="Calibri" w:hAnsi="Calibri"/>
          <w:lang w:val="en-US"/>
        </w:rPr>
      </w:pPr>
    </w:p>
    <w:p w14:paraId="2D96F6C5" w14:textId="1385A428" w:rsidR="00F85046" w:rsidRPr="007825F7" w:rsidRDefault="00CD4173" w:rsidP="00037EE1">
      <w:pPr>
        <w:rPr>
          <w:rFonts w:ascii="Calibri" w:hAnsi="Calibri"/>
          <w:lang w:val="en-US"/>
        </w:rPr>
      </w:pPr>
      <w:r w:rsidRPr="007825F7">
        <w:rPr>
          <w:rFonts w:ascii="Calibri" w:hAnsi="Calibri"/>
          <w:lang w:val="en-US"/>
        </w:rPr>
        <w:t>//features/logout.feature</w:t>
      </w:r>
    </w:p>
    <w:p w14:paraId="59FDB644" w14:textId="77777777" w:rsidR="00F85046" w:rsidRPr="007825F7" w:rsidRDefault="00F85046" w:rsidP="00F85046">
      <w:pPr>
        <w:ind w:firstLine="708"/>
        <w:rPr>
          <w:rFonts w:ascii="Calibri" w:hAnsi="Calibri"/>
          <w:lang w:val="en-US"/>
        </w:rPr>
      </w:pPr>
      <w:r w:rsidRPr="007825F7">
        <w:rPr>
          <w:rFonts w:ascii="Calibri" w:hAnsi="Calibri"/>
          <w:lang w:val="en-US"/>
        </w:rPr>
        <w:t>Feature: Log Out</w:t>
      </w:r>
    </w:p>
    <w:p w14:paraId="75462DB6" w14:textId="08F75C0A" w:rsidR="00F85046" w:rsidRPr="007825F7" w:rsidRDefault="00F85046" w:rsidP="00067A01">
      <w:pPr>
        <w:ind w:left="708" w:firstLine="708"/>
        <w:rPr>
          <w:rFonts w:ascii="Calibri" w:hAnsi="Calibri"/>
          <w:lang w:val="en-US"/>
        </w:rPr>
      </w:pPr>
      <w:r w:rsidRPr="007825F7">
        <w:rPr>
          <w:rFonts w:ascii="Calibri" w:hAnsi="Calibri"/>
          <w:lang w:val="en-US"/>
        </w:rPr>
        <w:t>As an IBM Employee</w:t>
      </w:r>
    </w:p>
    <w:p w14:paraId="4E6DE6B5" w14:textId="77777777" w:rsidR="00F85046" w:rsidRPr="007825F7" w:rsidRDefault="00F85046" w:rsidP="00067A01">
      <w:pPr>
        <w:ind w:left="708" w:firstLine="708"/>
        <w:rPr>
          <w:rFonts w:ascii="Calibri" w:hAnsi="Calibri"/>
          <w:lang w:val="en-US"/>
        </w:rPr>
      </w:pPr>
      <w:r w:rsidRPr="007825F7">
        <w:rPr>
          <w:rFonts w:ascii="Calibri" w:hAnsi="Calibri"/>
          <w:lang w:val="en-US"/>
        </w:rPr>
        <w:t>I want to log out</w:t>
      </w:r>
    </w:p>
    <w:p w14:paraId="65888B8A" w14:textId="2F2E7B89" w:rsidR="00F85046" w:rsidRPr="007825F7" w:rsidRDefault="00067A01" w:rsidP="00067A01">
      <w:pPr>
        <w:ind w:left="708" w:firstLine="708"/>
        <w:rPr>
          <w:rFonts w:ascii="Calibri" w:hAnsi="Calibri"/>
          <w:lang w:val="en-US"/>
        </w:rPr>
      </w:pPr>
      <w:r w:rsidRPr="007825F7">
        <w:rPr>
          <w:rFonts w:ascii="Calibri" w:hAnsi="Calibri"/>
          <w:lang w:val="en-US"/>
        </w:rPr>
        <w:t xml:space="preserve">So that I should safely </w:t>
      </w:r>
      <w:r w:rsidR="006966C6" w:rsidRPr="007825F7">
        <w:rPr>
          <w:rFonts w:ascii="Calibri" w:hAnsi="Calibri"/>
          <w:lang w:val="en-US"/>
        </w:rPr>
        <w:t>leave the Website of "DevOps Backbone Initiative"</w:t>
      </w:r>
    </w:p>
    <w:p w14:paraId="5BDB10C2" w14:textId="77777777" w:rsidR="00F85046" w:rsidRPr="007825F7" w:rsidRDefault="00F85046" w:rsidP="00F85046">
      <w:pPr>
        <w:rPr>
          <w:rFonts w:ascii="Calibri" w:hAnsi="Calibri"/>
          <w:lang w:val="en-US"/>
        </w:rPr>
      </w:pPr>
    </w:p>
    <w:p w14:paraId="7AEE070F" w14:textId="77777777" w:rsidR="00F85046" w:rsidRPr="007825F7" w:rsidRDefault="00F85046" w:rsidP="00F85046">
      <w:pPr>
        <w:ind w:firstLine="708"/>
        <w:rPr>
          <w:rFonts w:ascii="Calibri" w:hAnsi="Calibri"/>
          <w:lang w:val="en-US"/>
        </w:rPr>
      </w:pPr>
      <w:r w:rsidRPr="007825F7">
        <w:rPr>
          <w:rFonts w:ascii="Calibri" w:hAnsi="Calibri"/>
          <w:lang w:val="en-US"/>
        </w:rPr>
        <w:t>Scenario: Log Out</w:t>
      </w:r>
    </w:p>
    <w:p w14:paraId="2F9BAE42" w14:textId="525C6815" w:rsidR="00F85046" w:rsidRPr="007825F7" w:rsidRDefault="00F85046" w:rsidP="00F85046">
      <w:pPr>
        <w:ind w:left="708" w:firstLine="708"/>
        <w:rPr>
          <w:rFonts w:ascii="Calibri" w:hAnsi="Calibri"/>
          <w:lang w:val="en-US"/>
        </w:rPr>
      </w:pPr>
      <w:r w:rsidRPr="007825F7">
        <w:rPr>
          <w:rFonts w:ascii="Calibri" w:hAnsi="Calibri"/>
          <w:lang w:val="en-US"/>
        </w:rPr>
        <w:lastRenderedPageBreak/>
        <w:t xml:space="preserve">Given I am logged into the </w:t>
      </w:r>
      <w:r w:rsidR="006966C6" w:rsidRPr="007825F7">
        <w:rPr>
          <w:rFonts w:ascii="Calibri" w:hAnsi="Calibri"/>
          <w:lang w:val="en-US"/>
        </w:rPr>
        <w:t>"</w:t>
      </w:r>
      <w:r w:rsidRPr="007825F7">
        <w:rPr>
          <w:rFonts w:ascii="Calibri" w:hAnsi="Calibri"/>
          <w:lang w:val="en-US"/>
        </w:rPr>
        <w:t>DevOps Backbone Initiative</w:t>
      </w:r>
      <w:r w:rsidR="006966C6" w:rsidRPr="007825F7">
        <w:rPr>
          <w:rFonts w:ascii="Calibri" w:hAnsi="Calibri"/>
          <w:lang w:val="en-US"/>
        </w:rPr>
        <w:t>"</w:t>
      </w:r>
      <w:r w:rsidRPr="007825F7">
        <w:rPr>
          <w:rFonts w:ascii="Calibri" w:hAnsi="Calibri"/>
          <w:lang w:val="en-US"/>
        </w:rPr>
        <w:t>-Website</w:t>
      </w:r>
    </w:p>
    <w:p w14:paraId="21FE972E" w14:textId="241B1B68" w:rsidR="00F85046" w:rsidRPr="007825F7" w:rsidRDefault="006966C6" w:rsidP="00F85046">
      <w:pPr>
        <w:ind w:left="708" w:firstLine="708"/>
        <w:rPr>
          <w:rFonts w:ascii="Calibri" w:hAnsi="Calibri"/>
          <w:lang w:val="en-US"/>
        </w:rPr>
      </w:pPr>
      <w:r w:rsidRPr="007825F7">
        <w:rPr>
          <w:rFonts w:ascii="Calibri" w:hAnsi="Calibri"/>
          <w:lang w:val="en-US"/>
        </w:rPr>
        <w:t>When I click on "Logout"</w:t>
      </w:r>
      <w:r w:rsidR="00F85046" w:rsidRPr="007825F7">
        <w:rPr>
          <w:rFonts w:ascii="Calibri" w:hAnsi="Calibri"/>
          <w:lang w:val="en-US"/>
        </w:rPr>
        <w:t>-Button</w:t>
      </w:r>
    </w:p>
    <w:p w14:paraId="2B544469" w14:textId="3EFA90EF" w:rsidR="00F85046" w:rsidRPr="007825F7" w:rsidRDefault="00F85046" w:rsidP="00F85046">
      <w:pPr>
        <w:ind w:left="708" w:firstLine="708"/>
        <w:rPr>
          <w:rFonts w:ascii="Calibri" w:hAnsi="Calibri"/>
          <w:lang w:val="en-US"/>
        </w:rPr>
      </w:pPr>
      <w:r w:rsidRPr="007825F7">
        <w:rPr>
          <w:rFonts w:ascii="Calibri" w:hAnsi="Calibri"/>
          <w:lang w:val="en-US"/>
        </w:rPr>
        <w:t xml:space="preserve">Then I should see the Confirmation </w:t>
      </w:r>
    </w:p>
    <w:p w14:paraId="3BAEE365" w14:textId="6C8382C4" w:rsidR="0092793C" w:rsidRPr="007825F7" w:rsidRDefault="0092793C" w:rsidP="0092793C">
      <w:pPr>
        <w:rPr>
          <w:rFonts w:ascii="Calibri" w:hAnsi="Calibri"/>
          <w:lang w:val="en-US"/>
        </w:rPr>
      </w:pPr>
      <w:r w:rsidRPr="007825F7">
        <w:rPr>
          <w:rFonts w:ascii="Calibri" w:hAnsi="Calibri"/>
          <w:lang w:val="en-US"/>
        </w:rPr>
        <w:t>//feature/step_definitions/logout.js</w:t>
      </w:r>
    </w:p>
    <w:p w14:paraId="365E0A42" w14:textId="77777777" w:rsidR="00F85046" w:rsidRPr="007825F7" w:rsidRDefault="00F85046" w:rsidP="0064383D">
      <w:pPr>
        <w:ind w:firstLine="708"/>
        <w:rPr>
          <w:rFonts w:ascii="Calibri" w:hAnsi="Calibri"/>
          <w:lang w:val="en-US"/>
        </w:rPr>
      </w:pPr>
      <w:r w:rsidRPr="007825F7">
        <w:rPr>
          <w:rFonts w:ascii="Calibri" w:hAnsi="Calibri"/>
          <w:lang w:val="en-US"/>
        </w:rPr>
        <w:t>var seleniumWebdriver = require('selenium-Webdriver');</w:t>
      </w:r>
    </w:p>
    <w:p w14:paraId="631F8457" w14:textId="2B76ABC6" w:rsidR="00F85046" w:rsidRPr="007825F7" w:rsidRDefault="00F85046" w:rsidP="0064383D">
      <w:pPr>
        <w:ind w:firstLine="708"/>
        <w:rPr>
          <w:rFonts w:ascii="Calibri" w:hAnsi="Calibri"/>
          <w:lang w:val="en-US"/>
        </w:rPr>
      </w:pPr>
      <w:r w:rsidRPr="007825F7">
        <w:rPr>
          <w:rFonts w:ascii="Calibri" w:hAnsi="Calibri"/>
          <w:lang w:val="en-US"/>
        </w:rPr>
        <w:t>var {defineSupportCode} = require('cucumber');</w:t>
      </w:r>
    </w:p>
    <w:p w14:paraId="6369540B" w14:textId="30BF1676" w:rsidR="00F85046" w:rsidRPr="007825F7" w:rsidRDefault="00F85046" w:rsidP="00F85046">
      <w:pPr>
        <w:ind w:firstLine="708"/>
        <w:rPr>
          <w:rFonts w:ascii="Calibri" w:hAnsi="Calibri"/>
          <w:lang w:val="en-US"/>
        </w:rPr>
      </w:pPr>
      <w:r w:rsidRPr="007825F7">
        <w:rPr>
          <w:rFonts w:ascii="Calibri" w:hAnsi="Calibri"/>
          <w:lang w:val="en-US"/>
        </w:rPr>
        <w:t>defineSupportCode(function({Given, When, Then}) {</w:t>
      </w:r>
    </w:p>
    <w:p w14:paraId="5ACA2075" w14:textId="77777777" w:rsidR="00F85046" w:rsidRPr="007825F7" w:rsidRDefault="00F85046" w:rsidP="00F85046">
      <w:pPr>
        <w:ind w:firstLine="708"/>
        <w:rPr>
          <w:rFonts w:ascii="Calibri" w:hAnsi="Calibri"/>
          <w:lang w:val="en-US"/>
        </w:rPr>
      </w:pPr>
      <w:r w:rsidRPr="007825F7">
        <w:rPr>
          <w:rFonts w:ascii="Calibri" w:hAnsi="Calibri"/>
          <w:lang w:val="en-US"/>
        </w:rPr>
        <w:t>Given('I am logged into the DevOps Backbone Initiative-Website', function (){</w:t>
      </w:r>
    </w:p>
    <w:p w14:paraId="657306BD" w14:textId="77777777" w:rsidR="00F85046" w:rsidRPr="007825F7" w:rsidRDefault="00F85046" w:rsidP="00F72C1B">
      <w:pPr>
        <w:ind w:left="708" w:firstLine="708"/>
        <w:rPr>
          <w:rFonts w:ascii="Calibri" w:hAnsi="Calibri"/>
          <w:lang w:val="en-US"/>
        </w:rPr>
      </w:pPr>
      <w:r w:rsidRPr="007825F7">
        <w:rPr>
          <w:rFonts w:ascii="Calibri" w:hAnsi="Calibri"/>
          <w:lang w:val="en-US"/>
        </w:rPr>
        <w:t>this.driver.get("https://devopscoc.w3ibm.mybluemix.net/");</w:t>
      </w:r>
    </w:p>
    <w:p w14:paraId="11D16FEB" w14:textId="77777777" w:rsidR="00F85046" w:rsidRPr="007825F7" w:rsidRDefault="00F85046" w:rsidP="00F72C1B">
      <w:pPr>
        <w:ind w:left="1416"/>
        <w:rPr>
          <w:rFonts w:ascii="Calibri" w:hAnsi="Calibri"/>
          <w:lang w:val="en-US"/>
        </w:rPr>
      </w:pPr>
      <w:r w:rsidRPr="007825F7">
        <w:rPr>
          <w:rFonts w:ascii="Calibri" w:hAnsi="Calibri"/>
          <w:lang w:val="en-US"/>
        </w:rPr>
        <w:t>this.driver.findElement({name: "username"}).sendKeys("mmuus@de.ibm.com");</w:t>
      </w:r>
    </w:p>
    <w:p w14:paraId="5839C9E8" w14:textId="77777777" w:rsidR="00F85046" w:rsidRPr="007825F7" w:rsidRDefault="00F85046" w:rsidP="00F72C1B">
      <w:pPr>
        <w:ind w:left="708" w:firstLine="708"/>
        <w:rPr>
          <w:rFonts w:ascii="Calibri" w:hAnsi="Calibri"/>
          <w:lang w:val="en-US"/>
        </w:rPr>
      </w:pPr>
      <w:r w:rsidRPr="007825F7">
        <w:rPr>
          <w:rFonts w:ascii="Calibri" w:hAnsi="Calibri"/>
          <w:lang w:val="en-US"/>
        </w:rPr>
        <w:t>this.driver.findElement({name: "password"}).sendKeys("Winter-02-17");</w:t>
      </w:r>
    </w:p>
    <w:p w14:paraId="0207AEAD" w14:textId="77777777" w:rsidR="00F85046" w:rsidRPr="007825F7" w:rsidRDefault="00F85046" w:rsidP="00F72C1B">
      <w:pPr>
        <w:ind w:left="708" w:firstLine="708"/>
        <w:rPr>
          <w:rFonts w:ascii="Calibri" w:hAnsi="Calibri"/>
          <w:lang w:val="en-US"/>
        </w:rPr>
      </w:pPr>
      <w:r w:rsidRPr="007825F7">
        <w:rPr>
          <w:rFonts w:ascii="Calibri" w:hAnsi="Calibri"/>
          <w:lang w:val="en-US"/>
        </w:rPr>
        <w:t>this.driver.findElement({id: "btn_signin"}).click();</w:t>
      </w:r>
    </w:p>
    <w:p w14:paraId="3540FD29" w14:textId="77777777" w:rsidR="00F85046" w:rsidRPr="007825F7" w:rsidRDefault="00F85046" w:rsidP="00F72C1B">
      <w:pPr>
        <w:ind w:left="1416"/>
        <w:rPr>
          <w:rFonts w:ascii="Calibri" w:hAnsi="Calibri"/>
          <w:lang w:val="en-US"/>
        </w:rPr>
      </w:pPr>
      <w:r w:rsidRPr="007825F7">
        <w:rPr>
          <w:rFonts w:ascii="Calibri" w:hAnsi="Calibri"/>
          <w:lang w:val="en-US"/>
        </w:rPr>
        <w:t>var condition = seleniumWebdriver.until.titleContains("DevOps Backbone Initiative");</w:t>
      </w:r>
    </w:p>
    <w:p w14:paraId="08AF5FCE" w14:textId="77777777" w:rsidR="00F85046" w:rsidRPr="007825F7" w:rsidRDefault="00F85046" w:rsidP="00F72C1B">
      <w:pPr>
        <w:ind w:left="708" w:firstLine="708"/>
        <w:rPr>
          <w:rFonts w:ascii="Calibri" w:hAnsi="Calibri"/>
          <w:lang w:val="en-US"/>
        </w:rPr>
      </w:pPr>
      <w:r w:rsidRPr="007825F7">
        <w:rPr>
          <w:rFonts w:ascii="Calibri" w:hAnsi="Calibri"/>
          <w:lang w:val="en-US"/>
        </w:rPr>
        <w:t>return this.driver.wait(condition.fn, 10000);</w:t>
      </w:r>
    </w:p>
    <w:p w14:paraId="5FA1FF4E" w14:textId="77777777" w:rsidR="00F85046" w:rsidRPr="007825F7" w:rsidRDefault="00F85046" w:rsidP="00F72C1B">
      <w:pPr>
        <w:ind w:left="708" w:firstLine="708"/>
        <w:rPr>
          <w:rFonts w:ascii="Calibri" w:hAnsi="Calibri"/>
          <w:lang w:val="en-US"/>
        </w:rPr>
      </w:pPr>
      <w:r w:rsidRPr="007825F7">
        <w:rPr>
          <w:rFonts w:ascii="Calibri" w:hAnsi="Calibri"/>
          <w:lang w:val="en-US"/>
        </w:rPr>
        <w:t>});</w:t>
      </w:r>
    </w:p>
    <w:p w14:paraId="4FB45F6F" w14:textId="77777777" w:rsidR="00F85046" w:rsidRPr="007825F7" w:rsidRDefault="00F85046" w:rsidP="00F72C1B">
      <w:pPr>
        <w:ind w:firstLine="708"/>
        <w:rPr>
          <w:rFonts w:ascii="Calibri" w:hAnsi="Calibri"/>
          <w:lang w:val="en-US"/>
        </w:rPr>
      </w:pPr>
      <w:r w:rsidRPr="007825F7">
        <w:rPr>
          <w:rFonts w:ascii="Calibri" w:hAnsi="Calibri"/>
          <w:lang w:val="en-US"/>
        </w:rPr>
        <w:t>When('I click on “Logout”-Button', function(){</w:t>
      </w:r>
    </w:p>
    <w:p w14:paraId="73F73B54" w14:textId="77777777" w:rsidR="00F85046" w:rsidRPr="007825F7" w:rsidRDefault="00F85046" w:rsidP="00F72C1B">
      <w:pPr>
        <w:ind w:left="708" w:firstLine="708"/>
        <w:rPr>
          <w:rFonts w:ascii="Calibri" w:hAnsi="Calibri"/>
          <w:lang w:val="en-US"/>
        </w:rPr>
      </w:pPr>
      <w:r w:rsidRPr="007825F7">
        <w:rPr>
          <w:rFonts w:ascii="Calibri" w:hAnsi="Calibri"/>
          <w:lang w:val="en-US"/>
        </w:rPr>
        <w:t>return this.driver.findElement({id:"logout"}).then(function(element) {</w:t>
      </w:r>
    </w:p>
    <w:p w14:paraId="423B41B4" w14:textId="77777777" w:rsidR="00F85046" w:rsidRPr="007825F7" w:rsidRDefault="00F85046" w:rsidP="00F72C1B">
      <w:pPr>
        <w:ind w:left="708" w:firstLine="708"/>
        <w:rPr>
          <w:rFonts w:ascii="Calibri" w:hAnsi="Calibri"/>
          <w:lang w:val="en-US"/>
        </w:rPr>
      </w:pPr>
      <w:r w:rsidRPr="007825F7">
        <w:rPr>
          <w:rFonts w:ascii="Calibri" w:hAnsi="Calibri"/>
          <w:lang w:val="en-US"/>
        </w:rPr>
        <w:t>return element.click();});</w:t>
      </w:r>
    </w:p>
    <w:p w14:paraId="61F74C16" w14:textId="77777777" w:rsidR="00F85046" w:rsidRPr="007825F7" w:rsidRDefault="00F85046" w:rsidP="00F72C1B">
      <w:pPr>
        <w:ind w:left="708" w:firstLine="708"/>
        <w:rPr>
          <w:rFonts w:ascii="Calibri" w:hAnsi="Calibri"/>
          <w:lang w:val="en-US"/>
        </w:rPr>
      </w:pPr>
      <w:r w:rsidRPr="007825F7">
        <w:rPr>
          <w:rFonts w:ascii="Calibri" w:hAnsi="Calibri"/>
          <w:lang w:val="en-US"/>
        </w:rPr>
        <w:t>});</w:t>
      </w:r>
    </w:p>
    <w:p w14:paraId="0FE0A255" w14:textId="77777777" w:rsidR="00F85046" w:rsidRPr="007825F7" w:rsidRDefault="00F85046" w:rsidP="00F85046">
      <w:pPr>
        <w:ind w:firstLine="708"/>
        <w:rPr>
          <w:rFonts w:ascii="Calibri" w:hAnsi="Calibri"/>
          <w:lang w:val="en-US"/>
        </w:rPr>
      </w:pPr>
      <w:r w:rsidRPr="007825F7">
        <w:rPr>
          <w:rFonts w:ascii="Calibri" w:hAnsi="Calibri"/>
          <w:lang w:val="en-US"/>
        </w:rPr>
        <w:t>Then('I should see the Confirmation', function(){</w:t>
      </w:r>
    </w:p>
    <w:p w14:paraId="08867CD6" w14:textId="77777777" w:rsidR="00F85046" w:rsidRPr="007825F7" w:rsidRDefault="00F85046" w:rsidP="00F72C1B">
      <w:pPr>
        <w:ind w:left="708" w:firstLine="708"/>
        <w:rPr>
          <w:rFonts w:ascii="Calibri" w:hAnsi="Calibri"/>
          <w:lang w:val="en-US"/>
        </w:rPr>
      </w:pPr>
      <w:r w:rsidRPr="007825F7">
        <w:rPr>
          <w:rFonts w:ascii="Calibri" w:hAnsi="Calibri"/>
          <w:lang w:val="en-US"/>
        </w:rPr>
        <w:t>var condition = seleniumWebdriver.until.titleContains("IBM W3 ID");</w:t>
      </w:r>
    </w:p>
    <w:p w14:paraId="44F93BDF" w14:textId="77777777" w:rsidR="00F85046" w:rsidRPr="007825F7" w:rsidRDefault="00F85046" w:rsidP="00F72C1B">
      <w:pPr>
        <w:ind w:left="708" w:firstLine="708"/>
        <w:rPr>
          <w:rFonts w:ascii="Calibri" w:hAnsi="Calibri"/>
          <w:lang w:val="en-US"/>
        </w:rPr>
      </w:pPr>
      <w:r w:rsidRPr="007825F7">
        <w:rPr>
          <w:rFonts w:ascii="Calibri" w:hAnsi="Calibri"/>
          <w:lang w:val="en-US"/>
        </w:rPr>
        <w:t>return this.driver.wait(condition.fn, 10000);</w:t>
      </w:r>
    </w:p>
    <w:p w14:paraId="67691F01" w14:textId="77777777" w:rsidR="00F85046" w:rsidRPr="007825F7" w:rsidRDefault="00F85046" w:rsidP="00F72C1B">
      <w:pPr>
        <w:ind w:left="708" w:firstLine="708"/>
        <w:rPr>
          <w:rFonts w:ascii="Calibri" w:hAnsi="Calibri"/>
        </w:rPr>
      </w:pPr>
      <w:r w:rsidRPr="007825F7">
        <w:rPr>
          <w:rFonts w:ascii="Calibri" w:hAnsi="Calibri"/>
        </w:rPr>
        <w:t>});</w:t>
      </w:r>
    </w:p>
    <w:p w14:paraId="78B3EE7A" w14:textId="6843B020" w:rsidR="001672D5" w:rsidRPr="007825F7" w:rsidRDefault="00F85046" w:rsidP="007825F7">
      <w:pPr>
        <w:ind w:left="708"/>
        <w:rPr>
          <w:rFonts w:ascii="Calibri" w:hAnsi="Calibri"/>
        </w:rPr>
      </w:pPr>
      <w:r w:rsidRPr="007825F7">
        <w:rPr>
          <w:rFonts w:ascii="Calibri" w:hAnsi="Calibri"/>
        </w:rPr>
        <w:t>});</w:t>
      </w:r>
    </w:p>
    <w:p w14:paraId="5B298191" w14:textId="1ACC61D5" w:rsidR="0092793C" w:rsidRPr="00730A15" w:rsidRDefault="001672D5" w:rsidP="001672D5">
      <w:pPr>
        <w:pStyle w:val="Beschriftung"/>
        <w:rPr>
          <w:i w:val="0"/>
          <w:color w:val="000000" w:themeColor="text1"/>
          <w:sz w:val="22"/>
        </w:rPr>
      </w:pPr>
      <w:bookmarkStart w:id="185" w:name="_Ref473786865"/>
      <w:bookmarkStart w:id="186" w:name="_Toc474315685"/>
      <w:r w:rsidRPr="001672D5">
        <w:rPr>
          <w:i w:val="0"/>
          <w:color w:val="000000" w:themeColor="text1"/>
          <w:sz w:val="22"/>
        </w:rPr>
        <w:lastRenderedPageBreak/>
        <w:t xml:space="preserve">Anhang </w:t>
      </w:r>
      <w:r w:rsidRPr="001672D5">
        <w:rPr>
          <w:i w:val="0"/>
          <w:color w:val="000000" w:themeColor="text1"/>
          <w:sz w:val="22"/>
        </w:rPr>
        <w:fldChar w:fldCharType="begin"/>
      </w:r>
      <w:r w:rsidRPr="001672D5">
        <w:rPr>
          <w:i w:val="0"/>
          <w:color w:val="000000" w:themeColor="text1"/>
          <w:sz w:val="22"/>
        </w:rPr>
        <w:instrText xml:space="preserve"> SEQ Anhang \* ROMAN </w:instrText>
      </w:r>
      <w:r w:rsidRPr="001672D5">
        <w:rPr>
          <w:i w:val="0"/>
          <w:color w:val="000000" w:themeColor="text1"/>
          <w:sz w:val="22"/>
        </w:rPr>
        <w:fldChar w:fldCharType="separate"/>
      </w:r>
      <w:r w:rsidR="00BA48B0">
        <w:rPr>
          <w:i w:val="0"/>
          <w:color w:val="000000" w:themeColor="text1"/>
          <w:sz w:val="22"/>
        </w:rPr>
        <w:t>V</w:t>
      </w:r>
      <w:r w:rsidRPr="001672D5">
        <w:rPr>
          <w:i w:val="0"/>
          <w:color w:val="000000" w:themeColor="text1"/>
          <w:sz w:val="22"/>
        </w:rPr>
        <w:fldChar w:fldCharType="end"/>
      </w:r>
      <w:r w:rsidRPr="001672D5">
        <w:rPr>
          <w:i w:val="0"/>
          <w:color w:val="000000" w:themeColor="text1"/>
          <w:sz w:val="22"/>
        </w:rPr>
        <w:t>: Interview Leitfaden</w:t>
      </w:r>
      <w:bookmarkEnd w:id="185"/>
      <w:bookmarkEnd w:id="186"/>
    </w:p>
    <w:p w14:paraId="2A9AC0BB" w14:textId="25004F93" w:rsidR="003E5286" w:rsidRPr="00730A15" w:rsidRDefault="00E904BD" w:rsidP="008105E0">
      <w:pPr>
        <w:pStyle w:val="berschrift1"/>
        <w:numPr>
          <w:ilvl w:val="0"/>
          <w:numId w:val="0"/>
        </w:numPr>
      </w:pPr>
      <w:bookmarkStart w:id="187" w:name="_Toc474220865"/>
      <w:bookmarkStart w:id="188" w:name="_Toc474315678"/>
      <w:r w:rsidRPr="00730A15">
        <w:lastRenderedPageBreak/>
        <w:t>Literaturverzeichnis</w:t>
      </w:r>
      <w:bookmarkEnd w:id="173"/>
      <w:bookmarkEnd w:id="174"/>
      <w:bookmarkEnd w:id="187"/>
      <w:bookmarkEnd w:id="188"/>
    </w:p>
    <w:p w14:paraId="0DE088A0" w14:textId="77777777" w:rsidR="006075FE" w:rsidRPr="00072BD0" w:rsidRDefault="0079500C" w:rsidP="006A13A8">
      <w:pPr>
        <w:rPr>
          <w:b/>
          <w:lang w:val="en-US"/>
        </w:rPr>
      </w:pPr>
      <w:r w:rsidRPr="00730A15">
        <w:rPr>
          <w:b/>
          <w:bCs/>
        </w:rPr>
        <w:t xml:space="preserve">Bass et. al. </w:t>
      </w:r>
      <w:r w:rsidRPr="00072BD0">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08E35D20" w14:textId="77777777" w:rsidR="006A4CA8" w:rsidRPr="00283B71" w:rsidRDefault="006A4CA8" w:rsidP="006A4CA8">
      <w:pPr>
        <w:spacing w:before="0" w:after="200" w:line="276" w:lineRule="auto"/>
        <w:jc w:val="left"/>
        <w:rPr>
          <w:b/>
          <w:lang w:val="en-US"/>
        </w:rPr>
      </w:pPr>
      <w:r w:rsidRPr="00283B71">
        <w:rPr>
          <w:b/>
          <w:lang w:val="en-US"/>
        </w:rPr>
        <w:t>Bell</w:t>
      </w:r>
      <w:r w:rsidR="0079500C" w:rsidRPr="00283B71">
        <w:rPr>
          <w:b/>
          <w:lang w:val="en-US"/>
        </w:rPr>
        <w:t xml:space="preserve"> und </w:t>
      </w:r>
      <w:r w:rsidRPr="00283B71">
        <w:rPr>
          <w:b/>
          <w:lang w:val="en-US"/>
        </w:rPr>
        <w:t>Beer</w:t>
      </w:r>
      <w:r w:rsidR="00283B71" w:rsidRPr="00283B71">
        <w:rPr>
          <w:b/>
          <w:lang w:val="en-US"/>
        </w:rPr>
        <w:t xml:space="preserve"> (2014</w:t>
      </w:r>
      <w:r w:rsidR="0079500C" w:rsidRPr="00283B71">
        <w:rPr>
          <w:b/>
          <w:lang w:val="en-US"/>
        </w:rPr>
        <w:t>)</w:t>
      </w:r>
    </w:p>
    <w:p w14:paraId="15783BD1" w14:textId="77777777" w:rsidR="006A4CA8" w:rsidRPr="00340CF3" w:rsidRDefault="006A4CA8" w:rsidP="00283B71">
      <w:pPr>
        <w:ind w:left="708"/>
        <w:rPr>
          <w:lang w:val="en-US"/>
        </w:rPr>
      </w:pPr>
      <w:r w:rsidRPr="00283B71">
        <w:rPr>
          <w:lang w:val="en-US"/>
        </w:rPr>
        <w:t>Bell, P</w:t>
      </w:r>
      <w:r w:rsidR="00285317" w:rsidRPr="00283B71">
        <w:rPr>
          <w:lang w:val="en-US"/>
        </w:rPr>
        <w:t xml:space="preserve">., </w:t>
      </w:r>
      <w:r w:rsidRPr="00283B71">
        <w:rPr>
          <w:lang w:val="en-US"/>
        </w:rPr>
        <w:t>Beer</w:t>
      </w:r>
      <w:r w:rsidR="00285317" w:rsidRPr="00283B71">
        <w:rPr>
          <w:lang w:val="en-US"/>
        </w:rPr>
        <w:t xml:space="preserve"> B.:</w:t>
      </w:r>
      <w:r w:rsidRPr="00283B71">
        <w:rPr>
          <w:lang w:val="en-US"/>
        </w:rPr>
        <w:t xml:space="preserve"> </w:t>
      </w:r>
      <w:r w:rsidR="00285317" w:rsidRPr="00283B71">
        <w:rPr>
          <w:lang w:val="en-US"/>
        </w:rPr>
        <w:t>Introducing GitHub:</w:t>
      </w:r>
      <w:r w:rsidRPr="00283B71">
        <w:rPr>
          <w:lang w:val="en-US"/>
        </w:rPr>
        <w:t xml:space="preserve"> A Non-Technical Guide. </w:t>
      </w:r>
      <w:r w:rsidR="00283B71" w:rsidRPr="00340CF3">
        <w:rPr>
          <w:lang w:val="en-US"/>
        </w:rPr>
        <w:t>1. Aufl., 2014</w:t>
      </w:r>
      <w:r w:rsidR="00AE61DA" w:rsidRPr="00340CF3">
        <w:rPr>
          <w:lang w:val="en-US"/>
        </w:rPr>
        <w:t xml:space="preserve">. </w:t>
      </w:r>
      <w:r w:rsidRPr="00340CF3">
        <w:rPr>
          <w:lang w:val="en-US"/>
        </w:rPr>
        <w:t>Sebastopol</w:t>
      </w:r>
      <w:r w:rsidR="00AE61DA" w:rsidRPr="00340CF3">
        <w:rPr>
          <w:lang w:val="en-US"/>
        </w:rPr>
        <w:t>:</w:t>
      </w:r>
      <w:r w:rsidRPr="00340CF3">
        <w:rPr>
          <w:lang w:val="en-US"/>
        </w:rPr>
        <w:t xml:space="preserve"> O’Reilly Media.</w:t>
      </w:r>
    </w:p>
    <w:p w14:paraId="409B7454" w14:textId="77777777" w:rsidR="00513FCE" w:rsidRPr="008E0415" w:rsidRDefault="00F56041" w:rsidP="00784B97">
      <w:pPr>
        <w:rPr>
          <w:b/>
          <w:lang w:val="en-US"/>
        </w:rPr>
      </w:pPr>
      <w:r w:rsidRPr="008E0415">
        <w:rPr>
          <w:b/>
          <w:lang w:val="en-US"/>
        </w:rPr>
        <w:t>B</w:t>
      </w:r>
      <w:r w:rsidR="00513FCE" w:rsidRPr="008E0415">
        <w:rPr>
          <w:b/>
          <w:lang w:val="en-US"/>
        </w:rPr>
        <w:t>eck (2000)</w:t>
      </w:r>
    </w:p>
    <w:p w14:paraId="26CA8539" w14:textId="77777777" w:rsidR="00513FCE" w:rsidRDefault="00D56403" w:rsidP="00BE7FE6">
      <w:pPr>
        <w:ind w:left="708"/>
        <w:rPr>
          <w:lang w:val="en-US"/>
        </w:rPr>
      </w:pPr>
      <w:r>
        <w:t>B</w:t>
      </w:r>
      <w:r w:rsidR="00F56041">
        <w:t>eck, K</w:t>
      </w:r>
      <w:r w:rsidR="00513FCE" w:rsidRPr="00BE7FE6">
        <w:t>.: Extreme P</w:t>
      </w:r>
      <w:r>
        <w:t>rogramming: Die revolutionäre Me</w:t>
      </w:r>
      <w:r w:rsidR="00513FCE" w:rsidRPr="00BE7FE6">
        <w:t xml:space="preserve">thode für Softwareentwicklung in kleinen Teams. </w:t>
      </w:r>
      <w:r w:rsidR="00BE7FE6" w:rsidRPr="00BE7FE6">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r w:rsidRPr="008E0415">
        <w:rPr>
          <w:bCs/>
          <w:lang w:val="en-US"/>
        </w:rPr>
        <w:t xml:space="preserve">Boehm,B. W.: Software Engineering Economics. </w:t>
      </w:r>
      <w:r w:rsidR="009474F2" w:rsidRPr="008E0415">
        <w:rPr>
          <w:bCs/>
          <w:lang w:val="en-US"/>
        </w:rPr>
        <w:t>1</w:t>
      </w:r>
      <w:r w:rsidR="009474F2" w:rsidRPr="009474F2">
        <w:rPr>
          <w:bCs/>
          <w:lang w:val="en-US"/>
        </w:rPr>
        <w:t>. Aufl., 1981. Englewood Cliffs: Prentice-Hall Inc..</w:t>
      </w:r>
    </w:p>
    <w:p w14:paraId="1277FB68" w14:textId="77777777" w:rsidR="006075FE" w:rsidRPr="005B1318" w:rsidRDefault="6CA5A8CB" w:rsidP="006A13A8">
      <w:r w:rsidRPr="00977142">
        <w:rPr>
          <w:b/>
          <w:bCs/>
        </w:rPr>
        <w:t>Brandt-</w:t>
      </w:r>
      <w:r w:rsidR="009474F2" w:rsidRPr="00977142">
        <w:rPr>
          <w:b/>
          <w:bCs/>
        </w:rPr>
        <w:t xml:space="preserve"> </w:t>
      </w:r>
      <w:r w:rsidRPr="00977142">
        <w:rPr>
          <w:b/>
          <w:bCs/>
        </w:rPr>
        <w:t>Pook und Ko</w:t>
      </w:r>
      <w:r w:rsidRPr="005B1318">
        <w:rPr>
          <w:b/>
          <w:bCs/>
        </w:rPr>
        <w:t>llmeier</w:t>
      </w:r>
      <w:r w:rsidR="0079500C" w:rsidRPr="005B1318">
        <w:rPr>
          <w:b/>
          <w:bCs/>
        </w:rPr>
        <w:t xml:space="preserve"> (2008)</w:t>
      </w:r>
    </w:p>
    <w:p w14:paraId="1FF4867F" w14:textId="77777777" w:rsidR="006A13A8" w:rsidRPr="005B1318" w:rsidRDefault="6CA5A8CB" w:rsidP="0036233D">
      <w:pPr>
        <w:ind w:left="708"/>
        <w:rPr>
          <w:lang w:val="en-US"/>
        </w:rPr>
      </w:pPr>
      <w:r w:rsidRPr="00285317">
        <w:t>Brandt-</w:t>
      </w:r>
      <w:r w:rsidRPr="00665874">
        <w:t>Pook, H</w:t>
      </w:r>
      <w:r w:rsidR="00285317">
        <w:t xml:space="preserve">., </w:t>
      </w:r>
      <w:r w:rsidRPr="00665874">
        <w:t>Kollmeier</w:t>
      </w:r>
      <w:r w:rsidR="00285317">
        <w:t xml:space="preserve"> R</w:t>
      </w:r>
      <w:r w:rsidRPr="00665874">
        <w:t>.</w:t>
      </w:r>
      <w:r w:rsidR="00285317">
        <w:t>:</w:t>
      </w:r>
      <w:r w:rsidRPr="00665874">
        <w:t xml:space="preserve"> </w:t>
      </w:r>
      <w:r w:rsidRPr="00665874">
        <w:rPr>
          <w:iCs/>
        </w:rPr>
        <w:t>Softwareentwicklung kompakt und</w:t>
      </w:r>
      <w:r w:rsidR="0036233D">
        <w:t xml:space="preserve"> </w:t>
      </w:r>
      <w:r w:rsidR="0036233D">
        <w:rPr>
          <w:iCs/>
        </w:rPr>
        <w:t>Verständlich:</w:t>
      </w:r>
      <w:r w:rsidRPr="00665874">
        <w:rPr>
          <w:iCs/>
        </w:rPr>
        <w:t xml:space="preserve"> Wie Softwaresysteme entstehen.</w:t>
      </w:r>
      <w:r w:rsidRPr="00665874">
        <w:t xml:space="preserve"> </w:t>
      </w:r>
      <w:r w:rsidR="0036233D" w:rsidRPr="005B1318">
        <w:rPr>
          <w:lang w:val="en-US"/>
        </w:rPr>
        <w:t>2. Aufl.</w:t>
      </w:r>
      <w:r w:rsidR="00AE61DA" w:rsidRPr="005B1318">
        <w:rPr>
          <w:lang w:val="en-US"/>
        </w:rPr>
        <w:t xml:space="preserve">, 2008. </w:t>
      </w:r>
      <w:r w:rsidRPr="005B1318">
        <w:rPr>
          <w:lang w:val="en-US"/>
        </w:rPr>
        <w:t xml:space="preserve">Wiesbaden: </w:t>
      </w:r>
      <w:r w:rsidR="00B07FE7" w:rsidRPr="005B1318">
        <w:rPr>
          <w:lang w:val="en-US"/>
        </w:rPr>
        <w:t xml:space="preserve">Springer </w:t>
      </w:r>
      <w:r w:rsidRPr="005B1318">
        <w:rPr>
          <w:lang w:val="en-US"/>
        </w:rPr>
        <w:t>Vieweg</w:t>
      </w:r>
      <w:r w:rsidR="00B07FE7" w:rsidRPr="005B1318">
        <w:rPr>
          <w:lang w:val="en-US"/>
        </w:rPr>
        <w:t>.</w:t>
      </w:r>
      <w:r w:rsidRPr="005B1318">
        <w:rPr>
          <w:lang w:val="en-US"/>
        </w:rPr>
        <w:t xml:space="preserve"> </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Default="00285317" w:rsidP="00513376">
      <w:pPr>
        <w:ind w:left="708"/>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340CF3">
        <w:t>1. Aufl.</w:t>
      </w:r>
      <w:r w:rsidR="00AE61DA" w:rsidRPr="00340CF3">
        <w:t>, 2015.</w:t>
      </w:r>
      <w:r w:rsidR="6CA5A8CB" w:rsidRPr="00340CF3">
        <w:t xml:space="preserve"> </w:t>
      </w:r>
      <w:r w:rsidR="00513376" w:rsidRPr="00340CF3">
        <w:t>Sebastopol:</w:t>
      </w:r>
      <w:r w:rsidR="6CA5A8CB" w:rsidRPr="00340CF3">
        <w:t xml:space="preserve"> O'Reilly Media.</w:t>
      </w:r>
    </w:p>
    <w:p w14:paraId="1CF0AB6B" w14:textId="77777777" w:rsidR="009C0A9F" w:rsidRPr="009C0A9F" w:rsidRDefault="009C0A9F" w:rsidP="009C0A9F">
      <w:pPr>
        <w:rPr>
          <w:b/>
        </w:rPr>
      </w:pPr>
      <w:r w:rsidRPr="009C0A9F">
        <w:rPr>
          <w:b/>
        </w:rPr>
        <w:t>Emrich und Marit (2016)</w:t>
      </w:r>
    </w:p>
    <w:p w14:paraId="57ECF9B1" w14:textId="77777777" w:rsidR="009C0A9F" w:rsidRPr="00340CF3" w:rsidRDefault="009C0A9F" w:rsidP="0098627D">
      <w:pPr>
        <w:ind w:left="708"/>
      </w:pPr>
      <w:r>
        <w:t>Emrich, M., Marit, C.: JavaScript: Aller Anfang ist leicht. 1. Aufl., 2016. Nürnberg: Webmasters Press.</w:t>
      </w:r>
    </w:p>
    <w:p w14:paraId="3933E2A1" w14:textId="77777777" w:rsidR="009474F2" w:rsidRPr="009474F2" w:rsidRDefault="009474F2" w:rsidP="009474F2">
      <w:pPr>
        <w:rPr>
          <w:b/>
        </w:rPr>
      </w:pPr>
      <w:r w:rsidRPr="009474F2">
        <w:rPr>
          <w:b/>
        </w:rPr>
        <w:t>Gloger und Margetich (2014)</w:t>
      </w:r>
    </w:p>
    <w:p w14:paraId="168A0079" w14:textId="77777777" w:rsidR="009474F2" w:rsidRPr="00340CF3" w:rsidRDefault="009474F2" w:rsidP="009474F2">
      <w:pPr>
        <w:ind w:left="700"/>
        <w:rPr>
          <w:i/>
          <w:lang w:val="en-US"/>
        </w:rPr>
      </w:pPr>
      <w:r w:rsidRPr="009474F2">
        <w:lastRenderedPageBreak/>
        <w:t>Gloger, B., Margetich, J.: Das Scrum-</w:t>
      </w:r>
      <w:r>
        <w:t>Prinzip: Agile Organisationen a</w:t>
      </w:r>
      <w:r w:rsidRPr="009474F2">
        <w:t xml:space="preserve">ufbauen und gestalten. </w:t>
      </w:r>
      <w:r w:rsidRPr="00340CF3">
        <w:rPr>
          <w:lang w:val="en-US"/>
        </w:rPr>
        <w:t>Stuttgart: Schäffer-Poeschek Verlag.</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F118B9" w:rsidRDefault="6CA5A8CB" w:rsidP="00285317">
      <w:pPr>
        <w:ind w:left="708"/>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F118B9">
        <w:t xml:space="preserve">New York: </w:t>
      </w:r>
      <w:r w:rsidRPr="00F118B9">
        <w:t>Apress</w:t>
      </w:r>
      <w:r w:rsidR="002F7AD3" w:rsidRPr="00F118B9">
        <w:t>,</w:t>
      </w:r>
      <w:r w:rsidRPr="00F118B9">
        <w:t xml:space="preserve"> Springer.</w:t>
      </w:r>
    </w:p>
    <w:p w14:paraId="6DFE3B81" w14:textId="77777777" w:rsidR="009C0A9F" w:rsidRPr="009C0A9F" w:rsidRDefault="009C0A9F" w:rsidP="009C0A9F">
      <w:pPr>
        <w:rPr>
          <w:b/>
        </w:rPr>
      </w:pPr>
      <w:r w:rsidRPr="009C0A9F">
        <w:rPr>
          <w:b/>
        </w:rPr>
        <w:t>Koch (2011)</w:t>
      </w:r>
    </w:p>
    <w:p w14:paraId="4D3DC27E" w14:textId="77777777" w:rsidR="009C0A9F" w:rsidRPr="009C0A9F" w:rsidRDefault="009C0A9F" w:rsidP="009C0A9F">
      <w:pPr>
        <w:ind w:left="700"/>
      </w:pPr>
      <w:r>
        <w:t>JavaScript: Einführung, Programmierung und Referenz. 6. Aufl., 201. Heidelberg: dpunkt Verlag.</w:t>
      </w:r>
    </w:p>
    <w:p w14:paraId="555B34B6" w14:textId="77777777" w:rsidR="00C85F4C" w:rsidRPr="00C85F4C" w:rsidRDefault="00C85F4C" w:rsidP="00C85F4C">
      <w:pPr>
        <w:rPr>
          <w:b/>
        </w:rPr>
      </w:pPr>
      <w:r w:rsidRPr="00C85F4C">
        <w:rPr>
          <w:b/>
        </w:rPr>
        <w:t>Rubin (2014)</w:t>
      </w:r>
    </w:p>
    <w:p w14:paraId="0DA7344D" w14:textId="425E57C2" w:rsidR="005721A8" w:rsidRDefault="00C85F4C" w:rsidP="005721A8">
      <w:pPr>
        <w:ind w:left="700"/>
      </w:pPr>
      <w:r w:rsidRPr="00C85F4C">
        <w:t xml:space="preserve">Rubin, S.,K.: Essential Scrum: Umfassendes Scrum-Wissen aus der Praxis. </w:t>
      </w:r>
      <w:r w:rsidRPr="004427A9">
        <w:t>1. Au</w:t>
      </w:r>
      <w:r w:rsidR="00A016AE">
        <w:t>fl., 2014. Heidelberg: Hüthig Je</w:t>
      </w:r>
      <w:r w:rsidRPr="004427A9">
        <w:t>hle Rehm GmbH.</w:t>
      </w:r>
    </w:p>
    <w:p w14:paraId="38599255" w14:textId="70211C2E" w:rsidR="005721A8" w:rsidRPr="00CA0AB2" w:rsidRDefault="005721A8" w:rsidP="005721A8">
      <w:pPr>
        <w:rPr>
          <w:b/>
        </w:rPr>
      </w:pPr>
      <w:r w:rsidRPr="00CA0AB2">
        <w:rPr>
          <w:b/>
        </w:rPr>
        <w:t>Rupp und die Sophisten(20</w:t>
      </w:r>
      <w:r w:rsidR="00CA0AB2" w:rsidRPr="00CA0AB2">
        <w:rPr>
          <w:b/>
        </w:rPr>
        <w:t>14</w:t>
      </w:r>
      <w:r w:rsidRPr="00CA0AB2">
        <w:rPr>
          <w:b/>
        </w:rPr>
        <w:t>)</w:t>
      </w:r>
    </w:p>
    <w:p w14:paraId="024E7F44" w14:textId="3D75A975" w:rsidR="005721A8" w:rsidRPr="004427A9" w:rsidRDefault="005721A8" w:rsidP="00CA0AB2">
      <w:pPr>
        <w:ind w:left="700"/>
      </w:pPr>
      <w:r>
        <w:t xml:space="preserve">Rupp, </w:t>
      </w:r>
      <w:r w:rsidR="00CA0AB2">
        <w:t>C., die Sophisten: Requirements-Engineering und –Management: Aus der Praxis von klassisch bis agil. 5.Aufl., 2014. München: Carl Hanser Verlag.</w:t>
      </w:r>
    </w:p>
    <w:p w14:paraId="16DC9775" w14:textId="77777777" w:rsidR="006A7004" w:rsidRPr="004427A9" w:rsidRDefault="006A7004" w:rsidP="006A7004">
      <w:pPr>
        <w:rPr>
          <w:b/>
        </w:rPr>
      </w:pPr>
      <w:r w:rsidRPr="004427A9">
        <w:rPr>
          <w:b/>
        </w:rPr>
        <w:t>Springer (2013)</w:t>
      </w:r>
    </w:p>
    <w:p w14:paraId="27AB2D3C" w14:textId="77777777" w:rsidR="006A7004" w:rsidRPr="00BA48B0" w:rsidRDefault="006A7004" w:rsidP="006A7004">
      <w:pPr>
        <w:rPr>
          <w:lang w:val="en-US"/>
        </w:rPr>
      </w:pPr>
      <w:r w:rsidRPr="004427A9">
        <w:tab/>
      </w:r>
      <w:r w:rsidRPr="006A7004">
        <w:t xml:space="preserve">Springer, S.: Node.js: Das umfassende </w:t>
      </w:r>
      <w:r>
        <w:t xml:space="preserve">Handbuch.1. </w:t>
      </w:r>
      <w:r w:rsidRPr="00BA48B0">
        <w:rPr>
          <w:lang w:val="en-US"/>
        </w:rPr>
        <w:t xml:space="preserve">Aufl., 2013, Bonn: Galileo Press. </w:t>
      </w:r>
    </w:p>
    <w:p w14:paraId="6CF32671" w14:textId="77777777" w:rsidR="006075FE" w:rsidRPr="00BA48B0" w:rsidRDefault="005922D7" w:rsidP="006A13A8">
      <w:pPr>
        <w:rPr>
          <w:b/>
          <w:lang w:val="en-US"/>
        </w:rPr>
      </w:pPr>
      <w:r w:rsidRPr="00BA48B0">
        <w:rPr>
          <w:b/>
          <w:bCs/>
          <w:lang w:val="en-US"/>
        </w:rPr>
        <w:t>Swartout (2014)</w:t>
      </w:r>
    </w:p>
    <w:p w14:paraId="4716C07A" w14:textId="77777777" w:rsidR="002F7AD3" w:rsidRDefault="00285317" w:rsidP="0036233D">
      <w:pPr>
        <w:ind w:left="708"/>
        <w:rPr>
          <w:lang w:val="en-US"/>
        </w:rPr>
      </w:pPr>
      <w:r w:rsidRPr="00BA48B0">
        <w:rPr>
          <w:lang w:val="en-US"/>
        </w:rPr>
        <w:t>Swartout, P</w:t>
      </w:r>
      <w:r w:rsidR="6CA5A8CB" w:rsidRPr="00BA48B0">
        <w:rPr>
          <w:lang w:val="en-US"/>
        </w:rPr>
        <w:t>.</w:t>
      </w:r>
      <w:r w:rsidRPr="00BA48B0">
        <w:rPr>
          <w:lang w:val="en-US"/>
        </w:rPr>
        <w:t>:</w:t>
      </w:r>
      <w:r w:rsidR="6CA5A8CB" w:rsidRPr="00BA48B0">
        <w:rPr>
          <w:lang w:val="en-US"/>
        </w:rPr>
        <w:t xml:space="preserve"> </w:t>
      </w:r>
      <w:r w:rsidR="6CA5A8CB" w:rsidRPr="00BA48B0">
        <w:rPr>
          <w:iCs/>
          <w:lang w:val="en-US"/>
        </w:rPr>
        <w:t xml:space="preserve">Continuous </w:t>
      </w:r>
      <w:r w:rsidR="6CA5A8CB" w:rsidRPr="00665874">
        <w:rPr>
          <w:iCs/>
          <w:lang w:val="en-US"/>
        </w:rPr>
        <w:t>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64BCF304" w14:textId="54279166" w:rsidR="00857D71" w:rsidRPr="00857D71" w:rsidRDefault="00857D71" w:rsidP="00857D71">
      <w:pPr>
        <w:rPr>
          <w:b/>
          <w:lang w:val="en-US"/>
        </w:rPr>
      </w:pPr>
      <w:r w:rsidRPr="00857D71">
        <w:rPr>
          <w:b/>
          <w:lang w:val="en-US"/>
        </w:rPr>
        <w:t>Schwaber und Beedle (2003)</w:t>
      </w:r>
    </w:p>
    <w:p w14:paraId="3FC3C349" w14:textId="2BFE3C1B" w:rsidR="00857D71" w:rsidRPr="005B1318" w:rsidRDefault="00857D71" w:rsidP="00857D71">
      <w:pPr>
        <w:ind w:left="700"/>
        <w:rPr>
          <w:lang w:val="en-US"/>
        </w:rPr>
      </w:pPr>
      <w:r>
        <w:rPr>
          <w:lang w:val="en-US"/>
        </w:rPr>
        <w:t>Schwaber, K., Beedle, M.: Agile Software Developtment with Scrum. 2003. Upper Saddle River: Pearson Education.</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5CEDD27" w14:textId="5D3DF53B" w:rsidR="00A016AE" w:rsidRDefault="00034E94" w:rsidP="00A016AE">
      <w:pPr>
        <w:rPr>
          <w:b/>
        </w:rPr>
      </w:pPr>
      <w:r>
        <w:rPr>
          <w:b/>
        </w:rPr>
        <w:t>Witte (2015</w:t>
      </w:r>
      <w:r w:rsidR="00A016AE" w:rsidRPr="00A016AE">
        <w:rPr>
          <w:b/>
        </w:rPr>
        <w:t>)</w:t>
      </w:r>
    </w:p>
    <w:p w14:paraId="5517339B" w14:textId="5EF8E3AF" w:rsidR="00A016AE" w:rsidRPr="00A016AE" w:rsidRDefault="00A016AE" w:rsidP="00A016AE">
      <w:pPr>
        <w:ind w:left="700"/>
      </w:pPr>
      <w:r w:rsidRPr="00A016AE">
        <w:t xml:space="preserve">Witte, F.: Testmanagement und Softwaretest: Theoretische Grundlagen und praktische Umsetzung. </w:t>
      </w:r>
      <w:r w:rsidR="00034E94">
        <w:t xml:space="preserve">1. Aufl., </w:t>
      </w:r>
      <w:r w:rsidRPr="00A016AE">
        <w:t>201</w:t>
      </w:r>
      <w:r w:rsidR="00034E94">
        <w:t>5</w:t>
      </w:r>
      <w:r w:rsidRPr="00A016AE">
        <w:t>. Wiesbaden: Springer Vieweg.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lastRenderedPageBreak/>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401308D5" w14:textId="77777777" w:rsidR="009474F2" w:rsidRPr="00340CF3" w:rsidRDefault="009474F2" w:rsidP="009474F2">
      <w:pPr>
        <w:rPr>
          <w:b/>
        </w:rPr>
      </w:pPr>
      <w:r w:rsidRPr="00340CF3">
        <w:rPr>
          <w:b/>
        </w:rPr>
        <w:t>Wynne und Hellesøy (2012)</w:t>
      </w:r>
    </w:p>
    <w:p w14:paraId="3546BD07" w14:textId="77777777" w:rsidR="003D40FA" w:rsidRPr="009474F2" w:rsidRDefault="009474F2" w:rsidP="009474F2">
      <w:pPr>
        <w:spacing w:before="0" w:after="200" w:line="276" w:lineRule="auto"/>
        <w:ind w:left="700"/>
        <w:jc w:val="left"/>
        <w:rPr>
          <w:lang w:val="en-US"/>
        </w:rPr>
      </w:pPr>
      <w:r w:rsidRPr="009474F2">
        <w:rPr>
          <w:lang w:val="en-US"/>
        </w:rPr>
        <w:t xml:space="preserve">Wynee, M., Hellesøy, </w:t>
      </w:r>
      <w:r>
        <w:rPr>
          <w:lang w:val="en-US"/>
        </w:rPr>
        <w:t>A.: The Cucumber Book: Behaviour-</w:t>
      </w:r>
      <w:r w:rsidRPr="009474F2">
        <w:rPr>
          <w:lang w:val="en-US"/>
        </w:rPr>
        <w:t>Driven Development for Testers and Developers. 2. Aufl. Pragmatic Programmers LLC</w:t>
      </w:r>
      <w:r>
        <w:rPr>
          <w:lang w:val="en-US"/>
        </w:rPr>
        <w:t>.</w:t>
      </w:r>
    </w:p>
    <w:p w14:paraId="75CE93BA" w14:textId="77777777" w:rsidR="003D40FA" w:rsidRPr="009474F2" w:rsidRDefault="009474F2">
      <w:pPr>
        <w:spacing w:before="0" w:after="200" w:line="276" w:lineRule="auto"/>
        <w:jc w:val="left"/>
        <w:rPr>
          <w:b/>
          <w:lang w:val="en-US"/>
        </w:rPr>
      </w:pPr>
      <w:r w:rsidRPr="009474F2">
        <w:rPr>
          <w:b/>
          <w:lang w:val="en-US"/>
        </w:rPr>
        <w:t xml:space="preserve">Dees et. </w:t>
      </w:r>
      <w:r>
        <w:rPr>
          <w:b/>
          <w:lang w:val="en-US"/>
        </w:rPr>
        <w:t>a</w:t>
      </w:r>
      <w:r w:rsidRPr="009474F2">
        <w:rPr>
          <w:b/>
          <w:lang w:val="en-US"/>
        </w:rPr>
        <w:t>l. (2013)</w:t>
      </w:r>
    </w:p>
    <w:p w14:paraId="11062CC7" w14:textId="77777777" w:rsidR="009474F2" w:rsidRDefault="009474F2" w:rsidP="009474F2">
      <w:pPr>
        <w:spacing w:before="0" w:after="200" w:line="276" w:lineRule="auto"/>
        <w:ind w:left="700"/>
        <w:jc w:val="left"/>
      </w:pPr>
      <w:r>
        <w:rPr>
          <w:lang w:val="en-US"/>
        </w:rPr>
        <w:t xml:space="preserve">Dees, I., Wynee, M., Hellesøy, A.: Cucumber Recipes: Automate Anything with BBD Tools and </w:t>
      </w:r>
      <w:r w:rsidR="00633A5C">
        <w:rPr>
          <w:lang w:val="en-US"/>
        </w:rPr>
        <w:t>Tech</w:t>
      </w:r>
      <w:r>
        <w:rPr>
          <w:lang w:val="en-US"/>
        </w:rPr>
        <w:t xml:space="preserve">iques. </w:t>
      </w:r>
      <w:r w:rsidRPr="00340CF3">
        <w:t>1. Aufl. Pragmatic Programmers LLC.</w:t>
      </w:r>
    </w:p>
    <w:p w14:paraId="34F0787B" w14:textId="77777777" w:rsidR="00020929" w:rsidRPr="00020929" w:rsidRDefault="00020929" w:rsidP="00020929">
      <w:pPr>
        <w:spacing w:before="0" w:after="200" w:line="276" w:lineRule="auto"/>
        <w:jc w:val="left"/>
        <w:rPr>
          <w:b/>
        </w:rPr>
      </w:pPr>
      <w:r w:rsidRPr="00020929">
        <w:rPr>
          <w:b/>
        </w:rPr>
        <w:t>Wrobel (2015)</w:t>
      </w:r>
    </w:p>
    <w:p w14:paraId="084AC447" w14:textId="77777777" w:rsidR="00020929" w:rsidRPr="00340CF3" w:rsidRDefault="00020929" w:rsidP="00020929">
      <w:pPr>
        <w:spacing w:before="0" w:after="200" w:line="276" w:lineRule="auto"/>
        <w:ind w:left="700"/>
        <w:jc w:val="left"/>
      </w:pPr>
      <w:r>
        <w:t>Wrobel, G.: JavaScript Tools: Besserer Code durch eine professionelle Programmierumgebung. 2015. Open Source Press.</w:t>
      </w:r>
    </w:p>
    <w:p w14:paraId="1179E71C" w14:textId="0CA3CBEF" w:rsidR="00790204" w:rsidRPr="00790204" w:rsidRDefault="006A13A8" w:rsidP="00790204">
      <w:pPr>
        <w:pStyle w:val="berschrift1"/>
        <w:numPr>
          <w:ilvl w:val="0"/>
          <w:numId w:val="0"/>
        </w:numPr>
      </w:pPr>
      <w:bookmarkStart w:id="189" w:name="_Toc474220866"/>
      <w:bookmarkStart w:id="190" w:name="_Toc474315679"/>
      <w:r w:rsidRPr="00340CF3">
        <w:lastRenderedPageBreak/>
        <w:t>Internetquellen</w:t>
      </w:r>
      <w:bookmarkEnd w:id="189"/>
      <w:bookmarkEnd w:id="190"/>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DevOps?.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B471B0">
        <w:t xml:space="preserve">Edwards, D.: What is DevOps?.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CD\Internetquellen\Edwards(2010).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CD\Internetquellen\Erwin(2013).</w:t>
      </w:r>
    </w:p>
    <w:p w14:paraId="283D6608" w14:textId="77777777" w:rsidR="005C5593" w:rsidRPr="00292461" w:rsidRDefault="005C5593" w:rsidP="005C5593">
      <w:pPr>
        <w:rPr>
          <w:b/>
        </w:rPr>
      </w:pPr>
      <w:r w:rsidRPr="00292461">
        <w:rPr>
          <w:b/>
        </w:rPr>
        <w:lastRenderedPageBreak/>
        <w:t>Fowler (2013)</w:t>
      </w:r>
    </w:p>
    <w:p w14:paraId="56801BB8" w14:textId="77777777" w:rsidR="006A4CA8" w:rsidRPr="00AD15B1" w:rsidRDefault="005C5593" w:rsidP="005C5593">
      <w:pPr>
        <w:ind w:left="708"/>
      </w:pPr>
      <w:r w:rsidRPr="00292461">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CD\Internetquellen\Fowler(2013).</w:t>
      </w:r>
    </w:p>
    <w:p w14:paraId="1D3CF06B" w14:textId="77777777" w:rsidR="005C5593" w:rsidRPr="00AD15B1" w:rsidRDefault="005C5593" w:rsidP="005C5593">
      <w:pPr>
        <w:pStyle w:val="Literaturverzeichnis"/>
        <w:ind w:left="720" w:hanging="720"/>
        <w:rPr>
          <w:b/>
        </w:rPr>
      </w:pPr>
      <w:r w:rsidRPr="00AD15B1">
        <w:rPr>
          <w:b/>
        </w:rPr>
        <w:t>Gründerszene</w:t>
      </w:r>
    </w:p>
    <w:p w14:paraId="45E00BF7" w14:textId="77777777" w:rsidR="006A4CA8" w:rsidRPr="00AD15B1" w:rsidRDefault="005C5593" w:rsidP="005C5593">
      <w:pPr>
        <w:ind w:left="708"/>
      </w:pPr>
      <w:r w:rsidRPr="00AD15B1">
        <w:t xml:space="preserve">Gründerszene: Agile Softwareentwicklung. Zugriff am 03.10.2016 </w:t>
      </w:r>
      <w:r w:rsidR="001E7153" w:rsidRPr="00AD15B1">
        <w:t>,</w:t>
      </w:r>
    </w:p>
    <w:p w14:paraId="3F37ED6E" w14:textId="77777777" w:rsidR="005C5593" w:rsidRDefault="00DA6166" w:rsidP="0036233D">
      <w:pPr>
        <w:ind w:left="708"/>
      </w:pPr>
      <w:r>
        <w:t xml:space="preserve">von: </w:t>
      </w:r>
      <w:r w:rsidR="0036233D" w:rsidRPr="00DA6166">
        <w:t>http://www.gruenderszene.de/lexikon/begriffe/agile-softwareentwicklung</w:t>
      </w:r>
      <w:r w:rsidR="0036233D">
        <w:t>. Gespeichert unter: CD\Internetquellen\Gruenderszene.</w:t>
      </w:r>
    </w:p>
    <w:p w14:paraId="75FF1418" w14:textId="4A59357A" w:rsidR="00C52DAD" w:rsidRDefault="00C52DAD" w:rsidP="00C52DAD">
      <w:pPr>
        <w:rPr>
          <w:b/>
        </w:rPr>
      </w:pPr>
      <w:r w:rsidRPr="00C52DAD">
        <w:rPr>
          <w:b/>
        </w:rPr>
        <w:t>Hellesøy (2014)</w:t>
      </w:r>
    </w:p>
    <w:p w14:paraId="30689202" w14:textId="05F3820B" w:rsidR="00C52DAD" w:rsidRDefault="00C52DAD" w:rsidP="00C52DAD">
      <w:pPr>
        <w:ind w:left="700"/>
      </w:pPr>
      <w:r w:rsidRPr="004712BD">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CD\Internetquellen\Hellesoy(2014).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lang w:val="en-US"/>
        </w:rPr>
      </w:pPr>
      <w:r w:rsidRPr="00AD15B1">
        <w:rPr>
          <w:b/>
          <w:lang w:val="en-US"/>
        </w:rPr>
        <w:t>IBM GBS</w:t>
      </w:r>
    </w:p>
    <w:p w14:paraId="5945FC1D" w14:textId="77777777" w:rsidR="004C78D1" w:rsidRPr="00AD15B1" w:rsidRDefault="004C78D1" w:rsidP="004C78D1">
      <w:pPr>
        <w:pStyle w:val="Literaturverzeichnis"/>
        <w:ind w:left="720" w:hanging="720"/>
      </w:pPr>
      <w:r w:rsidRPr="00AD15B1">
        <w:rPr>
          <w:lang w:val="en-US"/>
        </w:rPr>
        <w:tab/>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t>http://www-935.ibm.com/services/de/gbs/consulting/</w:t>
      </w:r>
      <w:r>
        <w:t>. 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Pr="0036233D"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154B69EC" w14:textId="77777777" w:rsidR="00D3609B" w:rsidRPr="00AD15B1" w:rsidRDefault="00D3609B" w:rsidP="00D3609B">
      <w:pPr>
        <w:rPr>
          <w:b/>
          <w:lang w:val="en-US"/>
        </w:rPr>
      </w:pPr>
      <w:r w:rsidRPr="00AD15B1">
        <w:rPr>
          <w:b/>
          <w:lang w:val="en-US"/>
        </w:rPr>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CD\Internetquellen\Macvittie(2016).</w:t>
      </w:r>
    </w:p>
    <w:p w14:paraId="6A5D4F14" w14:textId="77777777" w:rsidR="001C5DE8" w:rsidRPr="001C5DE8" w:rsidRDefault="001C5DE8" w:rsidP="001C5DE8">
      <w:pPr>
        <w:rPr>
          <w:b/>
        </w:rPr>
      </w:pPr>
      <w:r w:rsidRPr="001C5DE8">
        <w:rPr>
          <w:b/>
        </w:rPr>
        <w:lastRenderedPageBreak/>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CD\Internetquellen\Martin(2014).</w:t>
      </w:r>
    </w:p>
    <w:p w14:paraId="19BC931B" w14:textId="77777777" w:rsidR="005C5593" w:rsidRPr="001C5DE8" w:rsidRDefault="005C5593" w:rsidP="001C5DE8">
      <w:r w:rsidRPr="00AD15B1">
        <w:rPr>
          <w:b/>
        </w:rPr>
        <w:t>Neumann (2011)</w:t>
      </w:r>
    </w:p>
    <w:p w14:paraId="726422D6" w14:textId="77777777" w:rsidR="006A4CA8" w:rsidRPr="00AD15B1" w:rsidRDefault="005C5593" w:rsidP="005C5593">
      <w:pPr>
        <w:ind w:left="708"/>
      </w:pPr>
      <w:r w:rsidRPr="00AD15B1">
        <w:t xml:space="preserve">Neumann, A.: 10 Jahres Agiles Manifest zur Geburt agiles Softwareentwicklung. Artikel vom </w:t>
      </w:r>
      <w:r w:rsidRPr="00AD15B1">
        <w:rPr>
          <w:rFonts w:eastAsia="Times New Roman" w:cs="Times New Roman"/>
        </w:rPr>
        <w:t>12.02.2011,</w:t>
      </w:r>
      <w:r w:rsidRPr="00AD15B1">
        <w:t xml:space="preserve"> Zugriff am 05.10.2016, </w:t>
      </w:r>
    </w:p>
    <w:p w14:paraId="06995625" w14:textId="77777777" w:rsidR="005C5593" w:rsidRDefault="005C5593" w:rsidP="0036233D">
      <w:pPr>
        <w:ind w:left="708"/>
      </w:pPr>
      <w:r w:rsidRPr="00AD15B1">
        <w:t xml:space="preserve">von: </w:t>
      </w:r>
      <w:r w:rsidR="0036233D" w:rsidRPr="00DA6166">
        <w:t>http://www.heise.de/developer/meldung/10-Jahre-Agiles-Manifest-zur-Geburt-agiler-Softwareentwicklung-1188299.html</w:t>
      </w:r>
      <w:r w:rsidR="0036233D">
        <w:t>. Gespeichert unter: CD\Internetquellen\Neumann(2011).</w:t>
      </w:r>
    </w:p>
    <w:p w14:paraId="0728260C" w14:textId="73386F0C" w:rsidR="00037748" w:rsidRPr="00037748" w:rsidRDefault="00974F67" w:rsidP="00037748">
      <w:pPr>
        <w:rPr>
          <w:b/>
          <w:lang w:val="en-US"/>
        </w:rPr>
      </w:pPr>
      <w:r>
        <w:rPr>
          <w:b/>
          <w:lang w:val="en-US"/>
        </w:rPr>
        <w:t>North (2006)</w:t>
      </w:r>
    </w:p>
    <w:p w14:paraId="1654A374" w14:textId="79804CDE" w:rsidR="00037748" w:rsidRPr="00037748" w:rsidRDefault="00037748" w:rsidP="00037748">
      <w:pPr>
        <w:ind w:left="700"/>
      </w:pPr>
      <w:r w:rsidRPr="00037748">
        <w:rPr>
          <w:lang w:val="en-US"/>
        </w:rPr>
        <w:t xml:space="preserve">North, D.: </w:t>
      </w:r>
      <w:r>
        <w:rPr>
          <w:lang w:val="en-US"/>
        </w:rPr>
        <w:t xml:space="preserve">Introducing </w:t>
      </w:r>
      <w:r w:rsidR="00974F67">
        <w:rPr>
          <w:lang w:val="en-US"/>
        </w:rPr>
        <w:t>BDD.</w:t>
      </w:r>
      <w:r>
        <w:rPr>
          <w:lang w:val="en-US"/>
        </w:rPr>
        <w:t xml:space="preserve"> </w:t>
      </w:r>
      <w:r w:rsidRPr="00CE386D">
        <w:t xml:space="preserve">Artikel vom </w:t>
      </w:r>
      <w:r w:rsidR="00974F67" w:rsidRPr="00CE386D">
        <w:t>03</w:t>
      </w:r>
      <w:r w:rsidRPr="00CE386D">
        <w:t xml:space="preserve">.2006. </w:t>
      </w:r>
      <w:r w:rsidRPr="00037748">
        <w:t>Zugriff am 13.01.2017.</w:t>
      </w:r>
    </w:p>
    <w:p w14:paraId="40BE7A90" w14:textId="3D355AAD" w:rsidR="00037748" w:rsidRDefault="00037748" w:rsidP="00037748">
      <w:pPr>
        <w:ind w:left="700"/>
      </w:pPr>
      <w:r w:rsidRPr="00037748">
        <w:t>von: https://dannorth.net/2006/10/20/article-introducing-behaviour-driven-development/</w:t>
      </w:r>
      <w:r>
        <w:t>.</w:t>
      </w:r>
      <w:r>
        <w:rPr>
          <w:rFonts w:ascii="Helvetica" w:eastAsia="Times New Roman" w:hAnsi="Helvetica"/>
          <w:b/>
          <w:caps/>
          <w:color w:val="333333"/>
          <w:sz w:val="44"/>
          <w:szCs w:val="44"/>
          <w:lang w:eastAsia="de-DE"/>
        </w:rPr>
        <w:t xml:space="preserve"> </w:t>
      </w:r>
      <w:r>
        <w:t>Gespeichert unter: CD\Internetquellen\North(2006).</w:t>
      </w:r>
    </w:p>
    <w:p w14:paraId="4A11D4C9" w14:textId="33598887" w:rsidR="00974F67" w:rsidRDefault="00974F67" w:rsidP="00037748">
      <w:pPr>
        <w:ind w:left="700"/>
        <w:rPr>
          <w:color w:val="FF0000"/>
        </w:rPr>
      </w:pPr>
      <w:r w:rsidRPr="00974F67">
        <w:rPr>
          <w:color w:val="FF0000"/>
        </w:rPr>
        <w:sym w:font="Wingdings" w:char="F0E0"/>
      </w:r>
      <w:r w:rsidRPr="00974F67">
        <w:rPr>
          <w:color w:val="FF0000"/>
        </w:rPr>
        <w:t xml:space="preserve"> Ursprüngl</w:t>
      </w:r>
      <w:r w:rsidR="00C52DAD">
        <w:rPr>
          <w:color w:val="FF0000"/>
        </w:rPr>
        <w:t>ich für Be</w:t>
      </w:r>
      <w:r w:rsidRPr="00974F67">
        <w:rPr>
          <w:color w:val="FF0000"/>
        </w:rPr>
        <w:t>tter Software Magazine</w:t>
      </w:r>
    </w:p>
    <w:p w14:paraId="6943B5A7" w14:textId="45938266" w:rsidR="00277637" w:rsidRPr="00277637" w:rsidRDefault="00277637" w:rsidP="00277637">
      <w:pPr>
        <w:rPr>
          <w:b/>
        </w:rPr>
      </w:pPr>
      <w:r w:rsidRPr="00277637">
        <w:rPr>
          <w:b/>
        </w:rPr>
        <w:t>Onepage</w:t>
      </w:r>
    </w:p>
    <w:p w14:paraId="5F32DFE9" w14:textId="3A807928" w:rsidR="00277637" w:rsidRDefault="00277637" w:rsidP="00277637">
      <w:r>
        <w:tab/>
        <w:t xml:space="preserve">Onepage: </w:t>
      </w:r>
      <w:r w:rsidR="00D340A6">
        <w:t>Wasserfallmodell.</w:t>
      </w:r>
      <w:r>
        <w:t xml:space="preserve"> Zugriff am 01.02.2017,</w:t>
      </w:r>
    </w:p>
    <w:p w14:paraId="46FE539A" w14:textId="5E50EC11" w:rsidR="00277637" w:rsidRPr="00277637" w:rsidRDefault="00277637" w:rsidP="00D340A6">
      <w:pPr>
        <w:ind w:left="708"/>
      </w:pPr>
      <w:r>
        <w:t xml:space="preserve">von: </w:t>
      </w:r>
      <w:r w:rsidRPr="00D340A6">
        <w:rPr>
          <w:szCs w:val="18"/>
        </w:rPr>
        <w:t>https://de.onpage.org/wiki/Wasserfallmodell</w:t>
      </w:r>
      <w:r>
        <w:t>. Gespeichert unter: CD\Internetquellen\Onepage_Wasserfallmodell</w:t>
      </w:r>
    </w:p>
    <w:p w14:paraId="438A7A38" w14:textId="77777777" w:rsidR="005C5593" w:rsidRPr="00AD15B1" w:rsidRDefault="005C5593" w:rsidP="005C5593">
      <w:pPr>
        <w:rPr>
          <w:b/>
        </w:rPr>
      </w:pPr>
      <w:r w:rsidRPr="00AD15B1">
        <w:rPr>
          <w:b/>
        </w:rPr>
        <w:t>Onepage</w:t>
      </w:r>
    </w:p>
    <w:p w14:paraId="327F99B3" w14:textId="77777777" w:rsidR="006A4CA8" w:rsidRPr="00AD15B1" w:rsidRDefault="005C5593" w:rsidP="005C5593">
      <w:pPr>
        <w:ind w:firstLine="708"/>
      </w:pPr>
      <w:r w:rsidRPr="00AD15B1">
        <w:t xml:space="preserve">Onepage: DevOps. Zugriff am 17.10.2016, </w:t>
      </w:r>
    </w:p>
    <w:p w14:paraId="64383C52" w14:textId="77777777"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p>
    <w:p w14:paraId="5C6EFCE4" w14:textId="77777777" w:rsidR="00E24748" w:rsidRPr="00AD15B1" w:rsidRDefault="00E24748" w:rsidP="00E24748">
      <w:pPr>
        <w:pStyle w:val="Default"/>
        <w:rPr>
          <w:color w:val="auto"/>
          <w:sz w:val="22"/>
          <w:szCs w:val="22"/>
          <w:lang w:val="de-DE"/>
        </w:rPr>
      </w:pPr>
      <w:proofErr w:type="spellStart"/>
      <w:r w:rsidRPr="00AD15B1">
        <w:rPr>
          <w:b/>
          <w:bCs/>
          <w:color w:val="auto"/>
          <w:sz w:val="22"/>
          <w:szCs w:val="22"/>
          <w:lang w:val="de-DE"/>
        </w:rPr>
        <w:t>Peschlow</w:t>
      </w:r>
      <w:proofErr w:type="spellEnd"/>
      <w:r w:rsidRPr="00AD15B1">
        <w:rPr>
          <w:b/>
          <w:bCs/>
          <w:color w:val="auto"/>
          <w:sz w:val="22"/>
          <w:szCs w:val="22"/>
          <w:lang w:val="de-DE"/>
        </w:rPr>
        <w:t xml:space="preserve">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lastRenderedPageBreak/>
        <w:t xml:space="preserve">von: </w:t>
      </w:r>
      <w:r w:rsidR="0036233D" w:rsidRPr="00DA6166">
        <w:t>https://www.codecentric.de/kompetenzen/publikationen/die-devops-bewegung</w:t>
      </w:r>
      <w:r w:rsidR="0036233D">
        <w:t xml:space="preserve">. </w:t>
      </w:r>
      <w:r w:rsidR="0036233D" w:rsidRPr="00150A74">
        <w:t>Gespeichert unter: CD\Internetquellen\Peschlow(2012).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Pr="009263A4" w:rsidRDefault="009263A4" w:rsidP="009263A4">
      <w:pPr>
        <w:ind w:left="700"/>
        <w:rPr>
          <w:lang w:eastAsia="de-DE"/>
        </w:rPr>
      </w:pPr>
      <w:r>
        <w:rPr>
          <w:lang w:eastAsia="de-DE"/>
        </w:rPr>
        <w:t>v</w:t>
      </w:r>
      <w:r w:rsidRPr="009263A4">
        <w:rPr>
          <w:lang w:eastAsia="de-DE"/>
        </w:rPr>
        <w:t>on: https://www.prowareness.de/continuous-delivery-it/</w:t>
      </w:r>
      <w:r>
        <w:rPr>
          <w:lang w:eastAsia="de-DE"/>
        </w:rPr>
        <w:t xml:space="preserve">. </w:t>
      </w:r>
      <w:r w:rsidRPr="009263A4">
        <w:t>Gespeichert unter: CD\Internetquellen\Prowareness</w:t>
      </w:r>
    </w:p>
    <w:p w14:paraId="250425A3" w14:textId="77777777" w:rsidR="008302FE" w:rsidRPr="009263A4" w:rsidRDefault="008302FE" w:rsidP="008302FE">
      <w:pPr>
        <w:rPr>
          <w:b/>
          <w:lang w:eastAsia="de-DE"/>
        </w:rPr>
      </w:pPr>
      <w:r w:rsidRPr="009263A4">
        <w:rPr>
          <w:b/>
          <w:lang w:eastAsia="de-DE"/>
        </w:rPr>
        <w:t>Royce (1970)</w:t>
      </w:r>
    </w:p>
    <w:p w14:paraId="2B24A087" w14:textId="77777777" w:rsidR="008302FE" w:rsidRPr="00AD15B1" w:rsidRDefault="008302FE" w:rsidP="0074498C">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0074498C" w:rsidRPr="00F02F4A">
        <w:rPr>
          <w:lang w:eastAsia="de-DE"/>
        </w:rPr>
        <w:t>A</w:t>
      </w:r>
      <w:r w:rsidR="009639E4">
        <w:rPr>
          <w:lang w:eastAsia="de-DE"/>
        </w:rPr>
        <w:t>rtikel aus</w:t>
      </w:r>
      <w:r w:rsidR="0074498C" w:rsidRPr="00F02F4A">
        <w:rPr>
          <w:lang w:eastAsia="de-DE"/>
        </w:rPr>
        <w:t xml:space="preserve"> Proceedings, IEEE</w:t>
      </w:r>
      <w:r w:rsidR="00B862FA">
        <w:rPr>
          <w:lang w:eastAsia="de-DE"/>
        </w:rPr>
        <w:t xml:space="preserve"> WESCON</w:t>
      </w:r>
      <w:r w:rsidR="009639E4">
        <w:rPr>
          <w:lang w:eastAsia="de-DE"/>
        </w:rPr>
        <w:t>,</w:t>
      </w:r>
      <w:r w:rsidR="00B862FA">
        <w:rPr>
          <w:lang w:eastAsia="de-DE"/>
        </w:rPr>
        <w:t xml:space="preserve"> vom</w:t>
      </w:r>
      <w:r w:rsidR="009639E4">
        <w:rPr>
          <w:lang w:eastAsia="de-DE"/>
        </w:rPr>
        <w:t xml:space="preserve"> 08.1970</w:t>
      </w:r>
      <w:r w:rsidR="00B862FA">
        <w:rPr>
          <w:lang w:eastAsia="de-DE"/>
        </w:rPr>
        <w:t xml:space="preserve">, </w:t>
      </w:r>
      <w:r w:rsidR="00005BE1" w:rsidRPr="00F02F4A">
        <w:rPr>
          <w:lang w:eastAsia="de-DE"/>
        </w:rPr>
        <w:t>Zugrif</w:t>
      </w:r>
      <w:r w:rsidR="00005BE1">
        <w:rPr>
          <w:lang w:eastAsia="de-DE"/>
        </w:rPr>
        <w:t>f am</w:t>
      </w:r>
      <w:r w:rsidR="0074498C" w:rsidRPr="00AD15B1">
        <w:rPr>
          <w:lang w:eastAsia="de-DE"/>
        </w:rPr>
        <w:t xml:space="preserve"> 02.10.2016</w:t>
      </w:r>
      <w:r w:rsidR="00152E86" w:rsidRPr="00AD15B1">
        <w:rPr>
          <w:lang w:eastAsia="de-DE"/>
        </w:rPr>
        <w:t>,</w:t>
      </w:r>
    </w:p>
    <w:p w14:paraId="372F2B5E" w14:textId="77777777" w:rsidR="006A7004" w:rsidRDefault="008302FE" w:rsidP="006A7004">
      <w:pPr>
        <w:ind w:left="708"/>
      </w:pPr>
      <w:r w:rsidRPr="00AD15B1">
        <w:rPr>
          <w:lang w:eastAsia="de-DE"/>
        </w:rPr>
        <w:t xml:space="preserve">von: </w:t>
      </w:r>
      <w:r w:rsidR="0036233D" w:rsidRPr="00DA6166">
        <w:rPr>
          <w:lang w:eastAsia="de-DE"/>
        </w:rPr>
        <w:t>http://www-scf.usc.edu/~csci201/lectures/Lecture11/royce1970.pdf</w:t>
      </w:r>
      <w:r w:rsidR="0036233D">
        <w:rPr>
          <w:lang w:eastAsia="de-DE"/>
        </w:rPr>
        <w:t xml:space="preserve">. </w:t>
      </w:r>
      <w:r w:rsidR="0036233D">
        <w:t>Gespeichert unter: CD\Internetquellen\Royce(1970)</w:t>
      </w:r>
      <w:r w:rsidR="004018B0">
        <w:t>.</w:t>
      </w:r>
    </w:p>
    <w:p w14:paraId="31ABE75D" w14:textId="2AD79D40" w:rsidR="00C52DAD" w:rsidRPr="004712BD" w:rsidRDefault="00C52DAD" w:rsidP="00C52DAD">
      <w:pPr>
        <w:rPr>
          <w:b/>
          <w:lang w:val="en-US"/>
        </w:rPr>
      </w:pPr>
      <w:r w:rsidRPr="004712BD">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56D40A43" w14:textId="77777777" w:rsidR="00174A6A" w:rsidRPr="004712BD" w:rsidRDefault="00174A6A" w:rsidP="0036233D">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Pr="00BC37ED" w:rsidRDefault="00BC37ED" w:rsidP="00037748">
      <w:pPr>
        <w:ind w:left="700"/>
        <w:rPr>
          <w:rFonts w:eastAsiaTheme="majorEastAsia"/>
        </w:rPr>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07C6B11E" w14:textId="77777777" w:rsidR="00694D95" w:rsidRDefault="00E904BD" w:rsidP="00FE2FCF">
      <w:pPr>
        <w:pStyle w:val="berschrift1"/>
        <w:numPr>
          <w:ilvl w:val="0"/>
          <w:numId w:val="0"/>
        </w:numPr>
      </w:pPr>
      <w:bookmarkStart w:id="191" w:name="_Toc393815410"/>
      <w:bookmarkStart w:id="192" w:name="_Toc460487909"/>
      <w:bookmarkStart w:id="193" w:name="_Toc474220867"/>
      <w:bookmarkStart w:id="194" w:name="_Toc474315680"/>
      <w:r w:rsidRPr="00E904BD">
        <w:lastRenderedPageBreak/>
        <w:t>Eidesstattliche Versicherung</w:t>
      </w:r>
      <w:bookmarkEnd w:id="191"/>
      <w:bookmarkEnd w:id="192"/>
      <w:bookmarkEnd w:id="193"/>
      <w:bookmarkEnd w:id="194"/>
    </w:p>
    <w:p w14:paraId="6C857EB3" w14:textId="77777777" w:rsidR="00E904BD" w:rsidRPr="000F451F" w:rsidRDefault="00E904BD" w:rsidP="00E904BD"/>
    <w:p w14:paraId="585A78B6" w14:textId="77777777" w:rsidR="00E904BD" w:rsidRDefault="007D0B10" w:rsidP="00E904BD">
      <w:pPr>
        <w:rPr>
          <w:i/>
          <w:iCs/>
        </w:rPr>
      </w:pPr>
      <w:r>
        <w:rPr>
          <w:i/>
          <w:iCs/>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7D0B10" w:rsidP="00E904BD">
      <w:sdt>
        <w:sdtPr>
          <w:alias w:val="Ort"/>
          <w:tag w:val="Ort"/>
          <w:id w:val="-1187364912"/>
          <w:lock w:val="sdtLocked"/>
          <w:text/>
        </w:sdt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6E6923C" w14:textId="77777777" w:rsidR="009415CC" w:rsidRDefault="009415CC" w:rsidP="005B124E">
      <w:pPr>
        <w:spacing w:before="0" w:after="0" w:line="240" w:lineRule="auto"/>
      </w:pPr>
      <w:r>
        <w:separator/>
      </w:r>
    </w:p>
  </w:endnote>
  <w:endnote w:type="continuationSeparator" w:id="0">
    <w:p w14:paraId="4C286894" w14:textId="77777777" w:rsidR="009415CC" w:rsidRDefault="009415CC"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7D0B10" w:rsidRDefault="007D0B10">
    <w:pPr>
      <w:pStyle w:val="Fuzeile"/>
      <w:jc w:val="right"/>
    </w:pPr>
  </w:p>
  <w:p w14:paraId="2F7971BA" w14:textId="77777777" w:rsidR="007D0B10" w:rsidRDefault="007D0B1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1149950"/>
      <w:docPartObj>
        <w:docPartGallery w:val="Page Numbers (Bottom of Page)"/>
        <w:docPartUnique/>
      </w:docPartObj>
    </w:sdtPr>
    <w:sdtContent>
      <w:p w14:paraId="68AD2BEC" w14:textId="77777777" w:rsidR="007D0B10" w:rsidRDefault="007D0B10">
        <w:pPr>
          <w:pStyle w:val="Fuzeile"/>
          <w:jc w:val="right"/>
        </w:pPr>
        <w:r>
          <w:rPr>
            <w:rFonts w:asciiTheme="majorHAnsi" w:eastAsiaTheme="majorEastAsia" w:hAnsiTheme="majorHAnsi" w:cstheme="majorBidi"/>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t xml:space="preserve">Seite | </w:t>
        </w:r>
        <w:r>
          <w:fldChar w:fldCharType="begin"/>
        </w:r>
        <w:r>
          <w:instrText>PAGE   \* MERGEFORMAT</w:instrText>
        </w:r>
        <w:r>
          <w:fldChar w:fldCharType="separate"/>
        </w:r>
        <w:r w:rsidR="00712856">
          <w:t>42</w:t>
        </w:r>
        <w:r>
          <w:fldChar w:fldCharType="end"/>
        </w:r>
        <w:r>
          <w:t xml:space="preserve"> </w:t>
        </w:r>
      </w:p>
    </w:sdtContent>
  </w:sdt>
  <w:p w14:paraId="567AF405" w14:textId="77777777" w:rsidR="007D0B10" w:rsidRDefault="007D0B10"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44D5FC0" w14:textId="77777777" w:rsidR="009415CC" w:rsidRDefault="009415CC" w:rsidP="005B124E">
      <w:pPr>
        <w:spacing w:before="0" w:after="0" w:line="240" w:lineRule="auto"/>
      </w:pPr>
      <w:r>
        <w:separator/>
      </w:r>
    </w:p>
  </w:footnote>
  <w:footnote w:type="continuationSeparator" w:id="0">
    <w:p w14:paraId="6D256E52" w14:textId="77777777" w:rsidR="009415CC" w:rsidRDefault="009415CC" w:rsidP="005B124E">
      <w:pPr>
        <w:spacing w:before="0" w:after="0" w:line="240" w:lineRule="auto"/>
      </w:pPr>
      <w:r>
        <w:continuationSeparator/>
      </w:r>
    </w:p>
  </w:footnote>
  <w:footnote w:id="1">
    <w:p w14:paraId="40EF9407" w14:textId="77777777" w:rsidR="007D0B10" w:rsidRPr="00FE58D3" w:rsidRDefault="007D0B10"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7D0B10" w:rsidRPr="00FE58D3" w:rsidRDefault="007D0B10"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7D0B10" w:rsidRPr="00FE58D3" w:rsidRDefault="007D0B10"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7D0B10" w:rsidRDefault="007D0B10"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7D0B10" w:rsidRPr="00131C50" w:rsidRDefault="007D0B10" w:rsidP="00805CBB">
      <w:pPr>
        <w:spacing w:line="240" w:lineRule="auto"/>
        <w:rPr>
          <w:lang w:val="en-US"/>
        </w:rPr>
      </w:pPr>
      <w:r w:rsidRPr="00805CBB">
        <w:rPr>
          <w:rStyle w:val="Funotenzeichen"/>
          <w:sz w:val="18"/>
          <w:szCs w:val="18"/>
        </w:rPr>
        <w:footnoteRef/>
      </w:r>
      <w:r w:rsidRPr="00805CBB">
        <w:rPr>
          <w:sz w:val="18"/>
          <w:szCs w:val="18"/>
          <w:lang w:val="en-US"/>
        </w:rPr>
        <w:t xml:space="preserve"> Vgl. Boehm (1981), S. 35</w:t>
      </w:r>
    </w:p>
  </w:footnote>
  <w:footnote w:id="7">
    <w:p w14:paraId="7D63694D" w14:textId="77777777" w:rsidR="007D0B10" w:rsidRPr="00805CBB" w:rsidRDefault="007D0B10"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Royce (1970)</w:t>
      </w:r>
    </w:p>
  </w:footnote>
  <w:footnote w:id="8">
    <w:p w14:paraId="69CB9B64"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747FDCFD" w14:textId="486F19F5" w:rsidR="007D0B10" w:rsidRPr="00730A15" w:rsidRDefault="007D0B10" w:rsidP="00805CBB">
      <w:pPr>
        <w:spacing w:line="240" w:lineRule="auto"/>
        <w:rPr>
          <w:sz w:val="18"/>
          <w:szCs w:val="18"/>
        </w:rPr>
      </w:pPr>
      <w:r w:rsidRPr="00805CBB">
        <w:rPr>
          <w:rStyle w:val="Funotenzeichen"/>
          <w:sz w:val="18"/>
          <w:szCs w:val="18"/>
        </w:rPr>
        <w:footnoteRef/>
      </w:r>
      <w:r w:rsidRPr="00730A15">
        <w:rPr>
          <w:sz w:val="18"/>
          <w:szCs w:val="18"/>
        </w:rPr>
        <w:t xml:space="preserve"> Vgl. Onepage </w:t>
      </w:r>
    </w:p>
  </w:footnote>
  <w:footnote w:id="11">
    <w:p w14:paraId="220DFCF2"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Brandt-Pook und Kollmeier (2008), S. 24</w:t>
      </w:r>
    </w:p>
  </w:footnote>
  <w:footnote w:id="12">
    <w:p w14:paraId="0DAD83D8"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Agilesmanifesto.org</w:t>
      </w:r>
    </w:p>
  </w:footnote>
  <w:footnote w:id="13">
    <w:p w14:paraId="4AF8291A"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Beck (2000), S. 29 ff.</w:t>
      </w:r>
    </w:p>
  </w:footnote>
  <w:footnote w:id="14">
    <w:p w14:paraId="2D4DA76F"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_Ref472152914 \h  \* MERGEFORMAT </w:instrText>
      </w:r>
      <w:r w:rsidRPr="00805CBB">
        <w:rPr>
          <w:sz w:val="18"/>
          <w:szCs w:val="18"/>
        </w:rPr>
      </w:r>
      <w:r w:rsidRPr="00805CBB">
        <w:rPr>
          <w:sz w:val="18"/>
          <w:szCs w:val="18"/>
        </w:rPr>
        <w:fldChar w:fldCharType="separate"/>
      </w:r>
      <w:r w:rsidRPr="00BA48B0">
        <w:rPr>
          <w:i/>
          <w:color w:val="000000" w:themeColor="text1"/>
          <w:sz w:val="18"/>
          <w:szCs w:val="18"/>
        </w:rPr>
        <w:t>Anhang I: Prinzipien von XP</w:t>
      </w:r>
      <w:r w:rsidRPr="00805CBB">
        <w:rPr>
          <w:sz w:val="18"/>
          <w:szCs w:val="18"/>
        </w:rPr>
        <w:fldChar w:fldCharType="end"/>
      </w:r>
    </w:p>
  </w:footnote>
  <w:footnote w:id="15">
    <w:p w14:paraId="171D10C3" w14:textId="77777777" w:rsidR="007D0B10" w:rsidRPr="00805CBB" w:rsidRDefault="007D0B10"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Beck und Andres (2005), S. 14</w:t>
      </w:r>
    </w:p>
  </w:footnote>
  <w:footnote w:id="16">
    <w:p w14:paraId="5118CE99" w14:textId="77777777" w:rsidR="007D0B10" w:rsidRPr="00D56403" w:rsidRDefault="007D0B10" w:rsidP="00805CBB">
      <w:pPr>
        <w:spacing w:line="240" w:lineRule="auto"/>
        <w:rPr>
          <w:lang w:val="en-US"/>
        </w:rPr>
      </w:pPr>
      <w:r w:rsidRPr="00805CBB">
        <w:rPr>
          <w:rStyle w:val="Funotenzeichen"/>
          <w:sz w:val="18"/>
          <w:szCs w:val="18"/>
        </w:rPr>
        <w:footnoteRef/>
      </w:r>
      <w:r w:rsidRPr="00805CBB">
        <w:rPr>
          <w:sz w:val="18"/>
          <w:szCs w:val="18"/>
          <w:lang w:val="en-US"/>
        </w:rPr>
        <w:t xml:space="preserve"> Vgl. Beck (2000), S. 140 ff.</w:t>
      </w:r>
    </w:p>
  </w:footnote>
  <w:footnote w:id="17">
    <w:p w14:paraId="3FBAA18B"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_Ref472152936 \h  \* MERGEFORMAT </w:instrText>
      </w:r>
      <w:r w:rsidRPr="00805CBB">
        <w:rPr>
          <w:sz w:val="18"/>
          <w:szCs w:val="18"/>
        </w:rPr>
      </w:r>
      <w:r w:rsidRPr="00805CBB">
        <w:rPr>
          <w:sz w:val="18"/>
          <w:szCs w:val="18"/>
        </w:rPr>
        <w:fldChar w:fldCharType="separate"/>
      </w:r>
      <w:r w:rsidRPr="00BA48B0">
        <w:rPr>
          <w:i/>
          <w:color w:val="000000" w:themeColor="text1"/>
          <w:sz w:val="18"/>
          <w:szCs w:val="18"/>
        </w:rPr>
        <w:t>Anhang II: Primärpraktiken von XP</w:t>
      </w:r>
      <w:r w:rsidRPr="00805CBB">
        <w:rPr>
          <w:sz w:val="18"/>
          <w:szCs w:val="18"/>
        </w:rPr>
        <w:fldChar w:fldCharType="end"/>
      </w:r>
    </w:p>
  </w:footnote>
  <w:footnote w:id="18">
    <w:p w14:paraId="6647A2A8" w14:textId="150224E5" w:rsidR="007D0B10" w:rsidRPr="00805CBB" w:rsidRDefault="007D0B10" w:rsidP="00805CBB">
      <w:pPr>
        <w:spacing w:line="240" w:lineRule="auto"/>
        <w:rPr>
          <w:i/>
          <w:color w:val="000000" w:themeColor="text1"/>
          <w:sz w:val="18"/>
          <w:szCs w:val="18"/>
        </w:rPr>
      </w:pPr>
      <w:r w:rsidRPr="00805CBB">
        <w:rPr>
          <w:rStyle w:val="Funotenzeichen"/>
          <w:sz w:val="18"/>
          <w:szCs w:val="18"/>
        </w:rPr>
        <w:footnoteRef/>
      </w:r>
      <w:r>
        <w:rPr>
          <w:sz w:val="18"/>
          <w:szCs w:val="18"/>
        </w:rPr>
        <w:t xml:space="preserve"> </w:t>
      </w:r>
      <w:r w:rsidRPr="00805CBB">
        <w:rPr>
          <w:sz w:val="18"/>
          <w:szCs w:val="18"/>
        </w:rPr>
        <w:t xml:space="preserve">siehe </w:t>
      </w:r>
      <w:r w:rsidRPr="00805CBB">
        <w:rPr>
          <w:sz w:val="18"/>
          <w:szCs w:val="18"/>
        </w:rPr>
        <w:fldChar w:fldCharType="begin"/>
      </w:r>
      <w:r w:rsidRPr="00805CBB">
        <w:rPr>
          <w:sz w:val="18"/>
          <w:szCs w:val="18"/>
        </w:rPr>
        <w:instrText xml:space="preserve"> REF _Ref473112889 \h  \* MERGEFORMAT </w:instrText>
      </w:r>
      <w:r w:rsidRPr="00805CBB">
        <w:rPr>
          <w:sz w:val="18"/>
          <w:szCs w:val="18"/>
        </w:rPr>
      </w:r>
      <w:r w:rsidRPr="00805CBB">
        <w:rPr>
          <w:sz w:val="18"/>
          <w:szCs w:val="18"/>
        </w:rPr>
        <w:fldChar w:fldCharType="separate"/>
      </w:r>
      <w:r w:rsidRPr="00BA48B0">
        <w:rPr>
          <w:i/>
          <w:color w:val="000000" w:themeColor="text1"/>
          <w:sz w:val="18"/>
          <w:szCs w:val="18"/>
        </w:rPr>
        <w:t>Anhang III</w:t>
      </w:r>
      <w:r w:rsidRPr="00805CBB">
        <w:rPr>
          <w:sz w:val="18"/>
          <w:szCs w:val="18"/>
        </w:rPr>
        <w:fldChar w:fldCharType="end"/>
      </w:r>
      <w:r w:rsidRPr="00805CBB">
        <w:rPr>
          <w:sz w:val="18"/>
          <w:szCs w:val="18"/>
        </w:rPr>
        <w:t>: Folge Praktiken von XP</w:t>
      </w:r>
      <w:r w:rsidRPr="00805CBB">
        <w:rPr>
          <w:i/>
          <w:color w:val="000000" w:themeColor="text1"/>
          <w:sz w:val="18"/>
          <w:szCs w:val="18"/>
        </w:rPr>
        <w:t xml:space="preserve"> </w:t>
      </w:r>
    </w:p>
  </w:footnote>
  <w:footnote w:id="19">
    <w:p w14:paraId="6537E9DC"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20">
    <w:p w14:paraId="72AF7434" w14:textId="561AD6E2"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1">
    <w:p w14:paraId="2D138D2A" w14:textId="77777777" w:rsidR="007D0B10" w:rsidRPr="006735D8" w:rsidRDefault="007D0B10" w:rsidP="00805CBB">
      <w:pPr>
        <w:spacing w:line="240" w:lineRule="auto"/>
      </w:pPr>
      <w:r w:rsidRPr="00805CBB">
        <w:rPr>
          <w:rStyle w:val="Funotenzeichen"/>
          <w:sz w:val="18"/>
          <w:szCs w:val="18"/>
        </w:rPr>
        <w:footnoteRef/>
      </w:r>
      <w:r w:rsidRPr="00805CBB">
        <w:rPr>
          <w:sz w:val="18"/>
          <w:szCs w:val="18"/>
        </w:rPr>
        <w:t xml:space="preserve"> Vgl. Wolf und Bleek (2011), S. 160</w:t>
      </w:r>
    </w:p>
  </w:footnote>
  <w:footnote w:id="22">
    <w:p w14:paraId="621B61D7"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w:t>
      </w:r>
      <w:r w:rsidRPr="00805CBB">
        <w:rPr>
          <w:sz w:val="18"/>
          <w:szCs w:val="18"/>
        </w:rPr>
        <w:fldChar w:fldCharType="begin"/>
      </w:r>
      <w:r w:rsidRPr="00805CBB">
        <w:rPr>
          <w:sz w:val="18"/>
          <w:szCs w:val="18"/>
        </w:rPr>
        <w:instrText xml:space="preserve"> REF _Ref472155508 \h  \* MERGEFORMAT </w:instrText>
      </w:r>
      <w:r w:rsidRPr="00805CBB">
        <w:rPr>
          <w:sz w:val="18"/>
          <w:szCs w:val="18"/>
        </w:rPr>
      </w:r>
      <w:r w:rsidRPr="00805CBB">
        <w:rPr>
          <w:sz w:val="18"/>
          <w:szCs w:val="18"/>
        </w:rPr>
        <w:fldChar w:fldCharType="separate"/>
      </w:r>
      <w:r w:rsidRPr="00BA48B0">
        <w:rPr>
          <w:i/>
          <w:color w:val="000000" w:themeColor="text1"/>
          <w:sz w:val="18"/>
          <w:szCs w:val="18"/>
        </w:rPr>
        <w:t>Anhang II: Primärpraktiken von XP</w:t>
      </w:r>
      <w:r w:rsidRPr="00805CBB">
        <w:rPr>
          <w:sz w:val="18"/>
          <w:szCs w:val="18"/>
        </w:rPr>
        <w:fldChar w:fldCharType="end"/>
      </w:r>
    </w:p>
  </w:footnote>
  <w:footnote w:id="23">
    <w:p w14:paraId="46C16D79" w14:textId="011EB106"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Anforderungsmanagement</w:t>
      </w:r>
    </w:p>
  </w:footnote>
  <w:footnote w:id="24">
    <w:p w14:paraId="4F857049"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Tutorialspoint</w:t>
      </w:r>
    </w:p>
  </w:footnote>
  <w:footnote w:id="25">
    <w:p w14:paraId="4D319209" w14:textId="239CED50" w:rsidR="007D0B10" w:rsidRDefault="007D0B10"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6">
    <w:p w14:paraId="2E92408F" w14:textId="77777777" w:rsidR="007D0B10" w:rsidRPr="00DC3963" w:rsidRDefault="007D0B10"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7">
    <w:p w14:paraId="3BC37F79" w14:textId="77777777" w:rsidR="007D0B10" w:rsidRPr="00DC3963" w:rsidRDefault="007D0B10" w:rsidP="00DC3963">
      <w:pPr>
        <w:spacing w:line="240" w:lineRule="auto"/>
        <w:rPr>
          <w:sz w:val="18"/>
        </w:rPr>
      </w:pPr>
      <w:r w:rsidRPr="00DC3963">
        <w:rPr>
          <w:rStyle w:val="Funotenzeichen"/>
          <w:sz w:val="18"/>
        </w:rPr>
        <w:footnoteRef/>
      </w:r>
      <w:r w:rsidRPr="00DC3963">
        <w:rPr>
          <w:sz w:val="18"/>
        </w:rPr>
        <w:t xml:space="preserve"> Beck (2003), S. X</w:t>
      </w:r>
    </w:p>
  </w:footnote>
  <w:footnote w:id="28">
    <w:p w14:paraId="55FE2769" w14:textId="77777777" w:rsidR="007D0B10" w:rsidRPr="009F0836" w:rsidRDefault="007D0B10"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29">
    <w:p w14:paraId="2EBC2244" w14:textId="61E58E35" w:rsidR="007D0B10" w:rsidRPr="009F0836" w:rsidRDefault="007D0B10"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0">
    <w:p w14:paraId="123ADAE9" w14:textId="77777777" w:rsidR="007D0B10" w:rsidRPr="009F0836" w:rsidRDefault="007D0B10"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1">
    <w:p w14:paraId="76ECE878" w14:textId="77777777" w:rsidR="007D0B10" w:rsidRPr="009F0836" w:rsidRDefault="007D0B10"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2">
    <w:p w14:paraId="799F3CE6" w14:textId="77777777" w:rsidR="007D0B10" w:rsidRPr="009F0836" w:rsidRDefault="007D0B10"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3">
    <w:p w14:paraId="6CF046C0" w14:textId="1015F6CA" w:rsidR="007D0B10" w:rsidRPr="00984FC1" w:rsidRDefault="007D0B10"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4">
    <w:p w14:paraId="58D7360D" w14:textId="3E05959E" w:rsidR="007D0B10" w:rsidRPr="00DC3963" w:rsidRDefault="007D0B10"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5">
    <w:p w14:paraId="534165C4" w14:textId="77777777" w:rsidR="007D0B10" w:rsidRPr="00045CBA" w:rsidRDefault="007D0B10"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6">
    <w:p w14:paraId="0EE9F044" w14:textId="77777777" w:rsidR="007D0B10" w:rsidRPr="00045CBA" w:rsidRDefault="007D0B10"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7">
    <w:p w14:paraId="3FB30EEF" w14:textId="77777777" w:rsidR="007D0B10" w:rsidRPr="00045CBA" w:rsidRDefault="007D0B10"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38">
    <w:p w14:paraId="5350C36F" w14:textId="77777777" w:rsidR="007D0B10" w:rsidRPr="009F25CA" w:rsidRDefault="007D0B10"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39">
    <w:p w14:paraId="5C6666A5" w14:textId="77777777" w:rsidR="007D0B10" w:rsidRPr="009F25CA" w:rsidRDefault="007D0B10"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0">
    <w:p w14:paraId="60EED5ED" w14:textId="7749AA68" w:rsidR="007D0B10" w:rsidRPr="009F25CA" w:rsidRDefault="007D0B10"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1">
    <w:p w14:paraId="4E9EF712" w14:textId="77777777" w:rsidR="007D0B10" w:rsidRPr="00DD55C3" w:rsidRDefault="007D0B10"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2">
    <w:p w14:paraId="1FAE3AA9" w14:textId="77777777" w:rsidR="007D0B10" w:rsidRPr="00F26BB1" w:rsidRDefault="007D0B10"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3">
    <w:p w14:paraId="7A0D3185" w14:textId="77777777" w:rsidR="007D0B10" w:rsidRPr="00AE6087" w:rsidRDefault="007D0B10"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4">
    <w:p w14:paraId="56F750AB" w14:textId="477EE153" w:rsidR="007D0B10" w:rsidRPr="00FE599D" w:rsidRDefault="007D0B10"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5">
    <w:p w14:paraId="0037FC49" w14:textId="6258AB6B" w:rsidR="007D0B10" w:rsidRPr="00FE599D" w:rsidRDefault="007D0B10"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6">
    <w:p w14:paraId="3C62B1DB" w14:textId="77777777" w:rsidR="007D0B10" w:rsidRPr="00FE599D" w:rsidRDefault="007D0B10"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7">
    <w:p w14:paraId="314DDFD3" w14:textId="77777777" w:rsidR="007D0B10" w:rsidRPr="00FE599D" w:rsidRDefault="007D0B10"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48">
    <w:p w14:paraId="6036ECCE" w14:textId="77777777" w:rsidR="007D0B10" w:rsidRPr="00CB08EE" w:rsidRDefault="007D0B10"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49">
    <w:p w14:paraId="13905D26" w14:textId="18F4D4B2" w:rsidR="007D0B10" w:rsidRPr="002D5112" w:rsidRDefault="007D0B10"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Pr>
          <w:sz w:val="18"/>
          <w:szCs w:val="18"/>
        </w:rPr>
        <w:t>3.3</w:t>
      </w:r>
      <w:r w:rsidRPr="002D5112">
        <w:rPr>
          <w:sz w:val="18"/>
          <w:szCs w:val="18"/>
        </w:rPr>
        <w:fldChar w:fldCharType="end"/>
      </w:r>
      <w:r w:rsidRPr="002D5112">
        <w:rPr>
          <w:sz w:val="18"/>
          <w:szCs w:val="18"/>
        </w:rPr>
        <w:t xml:space="preserve"> Der Konflikt innerhalb der IT-Organisation</w:t>
      </w:r>
    </w:p>
  </w:footnote>
  <w:footnote w:id="50">
    <w:p w14:paraId="0DD3EB6A" w14:textId="4EA248F2" w:rsidR="007D0B10" w:rsidRPr="002D5112" w:rsidRDefault="007D0B10"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1">
    <w:p w14:paraId="5804432B" w14:textId="1B5F87FC" w:rsidR="007D0B10" w:rsidRPr="002D5112" w:rsidRDefault="007D0B10"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2">
    <w:p w14:paraId="59F4F572" w14:textId="65FAE0B0" w:rsidR="007D0B10" w:rsidRPr="002D5112" w:rsidRDefault="007D0B10"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3">
    <w:p w14:paraId="377EC936" w14:textId="7892E7E0" w:rsidR="007D0B10" w:rsidRPr="00092B08" w:rsidRDefault="007D0B10"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r>
        <w:rPr>
          <w:sz w:val="18"/>
          <w:szCs w:val="18"/>
          <w:lang w:val="en-US"/>
        </w:rPr>
        <w:t>.</w:t>
      </w:r>
    </w:p>
  </w:footnote>
  <w:footnote w:id="54">
    <w:p w14:paraId="7F6F5235" w14:textId="15BE7682" w:rsidR="007D0B10" w:rsidRPr="002D5112" w:rsidRDefault="007D0B10"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5">
    <w:p w14:paraId="010E0317" w14:textId="77777777" w:rsidR="007D0B10" w:rsidRPr="0079599B" w:rsidRDefault="007D0B10" w:rsidP="002D5112">
      <w:pPr>
        <w:spacing w:line="240" w:lineRule="auto"/>
      </w:pPr>
      <w:r w:rsidRPr="002D5112">
        <w:rPr>
          <w:rStyle w:val="Funotenzeichen"/>
          <w:sz w:val="18"/>
          <w:szCs w:val="18"/>
        </w:rPr>
        <w:footnoteRef/>
      </w:r>
      <w:r w:rsidRPr="002D5112">
        <w:rPr>
          <w:sz w:val="18"/>
          <w:szCs w:val="18"/>
        </w:rPr>
        <w:t xml:space="preserve"> Vgl. Onepage</w:t>
      </w:r>
    </w:p>
  </w:footnote>
  <w:footnote w:id="56">
    <w:p w14:paraId="5D91C01C" w14:textId="77777777" w:rsidR="007D0B10" w:rsidRPr="0079599B" w:rsidRDefault="007D0B10"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57">
    <w:p w14:paraId="3B83E1E4" w14:textId="77777777" w:rsidR="007D0B10" w:rsidRPr="00092B08" w:rsidRDefault="007D0B10"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58">
    <w:p w14:paraId="4D7DBAFF" w14:textId="77777777" w:rsidR="007D0B10" w:rsidRPr="00092B08" w:rsidRDefault="007D0B10" w:rsidP="00814420">
      <w:pPr>
        <w:spacing w:before="0" w:line="240" w:lineRule="auto"/>
      </w:pPr>
      <w:r w:rsidRPr="00CD23D0">
        <w:rPr>
          <w:rStyle w:val="Funotenzeichen"/>
          <w:sz w:val="18"/>
        </w:rPr>
        <w:footnoteRef/>
      </w:r>
      <w:r w:rsidRPr="00092B08">
        <w:rPr>
          <w:sz w:val="18"/>
        </w:rPr>
        <w:t xml:space="preserve"> Vgl. Onepage</w:t>
      </w:r>
    </w:p>
  </w:footnote>
  <w:footnote w:id="59">
    <w:p w14:paraId="57538D09" w14:textId="36D67709"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Pr>
          <w:sz w:val="18"/>
          <w:szCs w:val="18"/>
        </w:rPr>
        <w:t>3.4.1</w:t>
      </w:r>
      <w:r w:rsidRPr="00805CBB">
        <w:rPr>
          <w:sz w:val="18"/>
          <w:szCs w:val="18"/>
        </w:rPr>
        <w:fldChar w:fldCharType="end"/>
      </w:r>
      <w:r w:rsidRPr="00805CBB">
        <w:rPr>
          <w:sz w:val="18"/>
          <w:szCs w:val="18"/>
        </w:rPr>
        <w:t xml:space="preserve"> Kernelemente von DevOps</w:t>
      </w:r>
    </w:p>
  </w:footnote>
  <w:footnote w:id="60">
    <w:p w14:paraId="3B567E9E"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1">
    <w:p w14:paraId="7B29B80A" w14:textId="031F9E54" w:rsidR="007D0B10" w:rsidRDefault="007D0B10"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2">
    <w:p w14:paraId="555445DA" w14:textId="77777777" w:rsidR="007D0B10" w:rsidRPr="00C82CF0" w:rsidRDefault="007D0B10"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3">
    <w:p w14:paraId="1D089A3C" w14:textId="77777777" w:rsidR="007D0B10" w:rsidRPr="00C82CF0" w:rsidRDefault="007D0B10"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4">
    <w:p w14:paraId="6E11B015" w14:textId="63200C34" w:rsidR="007D0B10" w:rsidRDefault="007D0B10" w:rsidP="00C82CF0">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5">
    <w:p w14:paraId="5395CF15"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66">
    <w:p w14:paraId="1F7B2837"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67">
    <w:p w14:paraId="48714CC5" w14:textId="47E59B49"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68">
    <w:p w14:paraId="716B0725"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Wolff (2016), S. 24</w:t>
      </w:r>
    </w:p>
  </w:footnote>
  <w:footnote w:id="69">
    <w:p w14:paraId="0CE20AD7" w14:textId="5CA15515" w:rsidR="007D0B10" w:rsidRPr="00EE7C47" w:rsidRDefault="007D0B10" w:rsidP="00805CBB">
      <w:pPr>
        <w:spacing w:line="240" w:lineRule="auto"/>
        <w:rPr>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lang w:val="en-US"/>
        </w:rPr>
        <w:fldChar w:fldCharType="begin"/>
      </w:r>
      <w:r w:rsidRPr="00805CBB">
        <w:rPr>
          <w:sz w:val="18"/>
          <w:szCs w:val="18"/>
          <w:lang w:val="en-US"/>
        </w:rPr>
        <w:instrText xml:space="preserve"> REF _Ref473101180 \r \h  \* MERGEFORMAT </w:instrText>
      </w:r>
      <w:r w:rsidRPr="00805CBB">
        <w:rPr>
          <w:sz w:val="18"/>
          <w:szCs w:val="18"/>
          <w:lang w:val="en-US"/>
        </w:rPr>
      </w:r>
      <w:r w:rsidRPr="00805CBB">
        <w:rPr>
          <w:sz w:val="18"/>
          <w:szCs w:val="18"/>
          <w:lang w:val="en-US"/>
        </w:rPr>
        <w:fldChar w:fldCharType="separate"/>
      </w:r>
      <w:r>
        <w:rPr>
          <w:sz w:val="18"/>
          <w:szCs w:val="18"/>
          <w:lang w:val="en-US"/>
        </w:rPr>
        <w:t>3.5.1</w:t>
      </w:r>
      <w:r w:rsidRPr="00805CBB">
        <w:rPr>
          <w:sz w:val="18"/>
          <w:szCs w:val="18"/>
          <w:lang w:val="en-US"/>
        </w:rPr>
        <w:fldChar w:fldCharType="end"/>
      </w:r>
      <w:r w:rsidRPr="00805CBB">
        <w:rPr>
          <w:sz w:val="18"/>
          <w:szCs w:val="18"/>
          <w:lang w:val="en-US"/>
        </w:rPr>
        <w:t xml:space="preserve"> Continuous Integration (CI)</w:t>
      </w:r>
    </w:p>
  </w:footnote>
  <w:footnote w:id="70">
    <w:p w14:paraId="7DE4BA58" w14:textId="11E48561" w:rsidR="007D0B10" w:rsidRPr="00805CBB" w:rsidRDefault="007D0B10"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rPr>
        <w:fldChar w:fldCharType="begin"/>
      </w:r>
      <w:r w:rsidRPr="00805CBB">
        <w:rPr>
          <w:sz w:val="18"/>
          <w:szCs w:val="18"/>
          <w:lang w:val="en-US"/>
        </w:rPr>
        <w:instrText xml:space="preserve"> REF _Ref473101740 \r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Pr>
          <w:sz w:val="18"/>
          <w:szCs w:val="18"/>
          <w:lang w:val="en-US"/>
        </w:rPr>
        <w:t>3.2</w:t>
      </w:r>
      <w:r w:rsidRPr="00805CBB">
        <w:rPr>
          <w:sz w:val="18"/>
          <w:szCs w:val="18"/>
        </w:rPr>
        <w:fldChar w:fldCharType="end"/>
      </w:r>
      <w:r w:rsidRPr="00805CBB">
        <w:rPr>
          <w:sz w:val="18"/>
          <w:szCs w:val="18"/>
          <w:lang w:val="en-US"/>
        </w:rPr>
        <w:t xml:space="preserve"> </w:t>
      </w:r>
      <w:r w:rsidRPr="00805CBB">
        <w:rPr>
          <w:sz w:val="18"/>
          <w:szCs w:val="18"/>
        </w:rPr>
        <w:fldChar w:fldCharType="begin"/>
      </w:r>
      <w:r w:rsidRPr="00805CBB">
        <w:rPr>
          <w:sz w:val="18"/>
          <w:szCs w:val="18"/>
          <w:lang w:val="en-US"/>
        </w:rPr>
        <w:instrText xml:space="preserve"> REF _Ref473101749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Pr="00BA48B0">
        <w:rPr>
          <w:sz w:val="18"/>
          <w:szCs w:val="18"/>
          <w:lang w:val="en-US"/>
        </w:rPr>
        <w:t>Behaviour-Driven Development</w:t>
      </w:r>
      <w:r w:rsidRPr="00805CBB">
        <w:rPr>
          <w:sz w:val="18"/>
          <w:szCs w:val="18"/>
        </w:rPr>
        <w:fldChar w:fldCharType="end"/>
      </w:r>
    </w:p>
  </w:footnote>
  <w:footnote w:id="71">
    <w:p w14:paraId="426A7102" w14:textId="77777777" w:rsidR="007D0B10" w:rsidRPr="00805CBB" w:rsidRDefault="007D0B10"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Test Exellence</w:t>
      </w:r>
    </w:p>
  </w:footnote>
  <w:footnote w:id="72">
    <w:p w14:paraId="2A27B86F" w14:textId="3D157B95"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3">
    <w:p w14:paraId="4F370141"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4">
    <w:p w14:paraId="075DC309"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75">
    <w:p w14:paraId="71A9169D" w14:textId="113E5C8A" w:rsidR="007D0B10" w:rsidRPr="00805CBB" w:rsidRDefault="007D0B10"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3.5.2 Continuous Delivery</w:t>
      </w:r>
    </w:p>
  </w:footnote>
  <w:footnote w:id="76">
    <w:p w14:paraId="330FE013" w14:textId="77777777" w:rsidR="007D0B10" w:rsidRPr="00A076EF" w:rsidRDefault="007D0B10"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Vgl. Caum (2013)</w:t>
      </w:r>
    </w:p>
  </w:footnote>
  <w:footnote w:id="77">
    <w:p w14:paraId="03140E66" w14:textId="77777777" w:rsidR="007D0B10" w:rsidRPr="00C82CF0" w:rsidRDefault="007D0B10"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78">
    <w:p w14:paraId="445BB244" w14:textId="77777777" w:rsidR="007D0B10" w:rsidRPr="00823C7C" w:rsidRDefault="007D0B10"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79">
    <w:p w14:paraId="33791C33" w14:textId="77777777" w:rsidR="007D0B10" w:rsidRPr="00C82CF0" w:rsidRDefault="007D0B10"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0">
    <w:p w14:paraId="761779FE"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1">
    <w:p w14:paraId="2F85F48E" w14:textId="3E5E54D8"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Vgl. Kapitel 3.5.2 Conitnuous Delivery (CD)</w:t>
      </w:r>
    </w:p>
  </w:footnote>
  <w:footnote w:id="82">
    <w:p w14:paraId="4103BAB6" w14:textId="06DD9E6D" w:rsidR="007D0B10" w:rsidRPr="00805CBB" w:rsidRDefault="007D0B10"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lang w:val="en-US"/>
        </w:rPr>
        <w:fldChar w:fldCharType="begin"/>
      </w:r>
      <w:r w:rsidRPr="00805CBB">
        <w:rPr>
          <w:sz w:val="18"/>
          <w:szCs w:val="18"/>
          <w:lang w:val="en-US"/>
        </w:rPr>
        <w:instrText xml:space="preserve"> REF _Ref473104991 \r \h  \* MERGEFORMAT </w:instrText>
      </w:r>
      <w:r w:rsidRPr="00805CBB">
        <w:rPr>
          <w:sz w:val="18"/>
          <w:szCs w:val="18"/>
          <w:lang w:val="en-US"/>
        </w:rPr>
      </w:r>
      <w:r w:rsidRPr="00805CBB">
        <w:rPr>
          <w:sz w:val="18"/>
          <w:szCs w:val="18"/>
          <w:lang w:val="en-US"/>
        </w:rPr>
        <w:fldChar w:fldCharType="separate"/>
      </w:r>
      <w:r>
        <w:rPr>
          <w:sz w:val="18"/>
          <w:szCs w:val="18"/>
          <w:lang w:val="en-US"/>
        </w:rPr>
        <w:t>3.5.3</w:t>
      </w:r>
      <w:r w:rsidRPr="00805CBB">
        <w:rPr>
          <w:sz w:val="18"/>
          <w:szCs w:val="18"/>
          <w:lang w:val="en-US"/>
        </w:rPr>
        <w:fldChar w:fldCharType="end"/>
      </w:r>
      <w:r w:rsidRPr="00805CBB">
        <w:rPr>
          <w:sz w:val="18"/>
          <w:szCs w:val="18"/>
          <w:lang w:val="en-US"/>
        </w:rPr>
        <w:t xml:space="preserve"> Continuous Deployment</w:t>
      </w:r>
    </w:p>
  </w:footnote>
  <w:footnote w:id="83">
    <w:p w14:paraId="0603E41E" w14:textId="66028F89" w:rsidR="007D0B10" w:rsidRPr="00805CBB" w:rsidRDefault="007D0B10" w:rsidP="00805CBB">
      <w:pPr>
        <w:spacing w:line="240" w:lineRule="auto"/>
        <w:rPr>
          <w:sz w:val="18"/>
          <w:szCs w:val="18"/>
          <w:lang w:val="en-US"/>
        </w:rPr>
      </w:pPr>
      <w:r w:rsidRPr="00A016AE">
        <w:rPr>
          <w:rStyle w:val="Funotenzeichen"/>
          <w:sz w:val="18"/>
          <w:szCs w:val="18"/>
        </w:rPr>
        <w:footnoteRef/>
      </w:r>
      <w:r w:rsidRPr="00A016AE">
        <w:rPr>
          <w:sz w:val="18"/>
          <w:szCs w:val="18"/>
          <w:lang w:val="en-US"/>
        </w:rPr>
        <w:t xml:space="preserve"> Vgl. </w:t>
      </w:r>
      <w:r>
        <w:rPr>
          <w:sz w:val="18"/>
          <w:szCs w:val="18"/>
          <w:lang w:val="en-US"/>
        </w:rPr>
        <w:t>Witte (2015</w:t>
      </w:r>
      <w:r w:rsidRPr="00A016AE">
        <w:rPr>
          <w:sz w:val="18"/>
          <w:szCs w:val="18"/>
          <w:lang w:val="en-US"/>
        </w:rPr>
        <w:t>), S.158</w:t>
      </w:r>
    </w:p>
  </w:footnote>
  <w:footnote w:id="84">
    <w:p w14:paraId="471EAAC3" w14:textId="77777777" w:rsidR="007D0B10" w:rsidRPr="00730A15" w:rsidRDefault="007D0B10" w:rsidP="00805CBB">
      <w:pPr>
        <w:spacing w:line="240" w:lineRule="auto"/>
        <w:rPr>
          <w:sz w:val="18"/>
          <w:szCs w:val="18"/>
        </w:rPr>
      </w:pPr>
      <w:r w:rsidRPr="00805CBB">
        <w:rPr>
          <w:rStyle w:val="Funotenzeichen"/>
          <w:sz w:val="18"/>
          <w:szCs w:val="18"/>
        </w:rPr>
        <w:footnoteRef/>
      </w:r>
      <w:r w:rsidRPr="00730A15">
        <w:rPr>
          <w:sz w:val="18"/>
          <w:szCs w:val="18"/>
        </w:rPr>
        <w:t xml:space="preserve"> Vgl. Aiello und Sachs (2016), S. 35</w:t>
      </w:r>
    </w:p>
  </w:footnote>
  <w:footnote w:id="85">
    <w:p w14:paraId="7E89E216" w14:textId="77777777" w:rsidR="007D0B10" w:rsidRPr="00730A15" w:rsidRDefault="007D0B10" w:rsidP="00805CBB">
      <w:pPr>
        <w:spacing w:line="240" w:lineRule="auto"/>
      </w:pPr>
      <w:r w:rsidRPr="00805CBB">
        <w:rPr>
          <w:rStyle w:val="Funotenzeichen"/>
          <w:sz w:val="18"/>
          <w:szCs w:val="18"/>
        </w:rPr>
        <w:footnoteRef/>
      </w:r>
      <w:r w:rsidRPr="00730A15">
        <w:rPr>
          <w:sz w:val="18"/>
          <w:szCs w:val="18"/>
        </w:rPr>
        <w:t xml:space="preserve"> Vgl. Testing Excellence</w:t>
      </w:r>
      <w:r w:rsidRPr="00730A15">
        <w:t xml:space="preserve"> </w:t>
      </w:r>
    </w:p>
  </w:footnote>
  <w:footnote w:id="86">
    <w:p w14:paraId="77070A18" w14:textId="5CC05E12"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87">
    <w:p w14:paraId="211F09FF" w14:textId="77777777" w:rsidR="007D0B10" w:rsidRPr="00730A15" w:rsidRDefault="007D0B10" w:rsidP="00805CBB">
      <w:pPr>
        <w:spacing w:line="240" w:lineRule="auto"/>
        <w:rPr>
          <w:sz w:val="18"/>
          <w:szCs w:val="18"/>
          <w:lang w:val="en-US"/>
        </w:rPr>
      </w:pPr>
      <w:r w:rsidRPr="00805CBB">
        <w:rPr>
          <w:rStyle w:val="Funotenzeichen"/>
          <w:sz w:val="18"/>
          <w:szCs w:val="18"/>
        </w:rPr>
        <w:footnoteRef/>
      </w:r>
      <w:r w:rsidRPr="00730A15">
        <w:rPr>
          <w:sz w:val="18"/>
          <w:szCs w:val="18"/>
          <w:lang w:val="en-US"/>
        </w:rPr>
        <w:t xml:space="preserve"> Vgl. Bass et. al. (2015), S. 130 ff.</w:t>
      </w:r>
    </w:p>
  </w:footnote>
  <w:footnote w:id="88">
    <w:p w14:paraId="3ECF472A" w14:textId="77777777" w:rsidR="007D0B10" w:rsidRPr="00805CBB" w:rsidRDefault="007D0B10"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89">
    <w:p w14:paraId="30E9F3B2"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0">
    <w:p w14:paraId="1A36BA8D" w14:textId="77777777" w:rsidR="007D0B10" w:rsidRPr="00730A15" w:rsidRDefault="007D0B10" w:rsidP="00805CBB">
      <w:pPr>
        <w:spacing w:line="240" w:lineRule="auto"/>
        <w:rPr>
          <w:sz w:val="18"/>
          <w:szCs w:val="18"/>
        </w:rPr>
      </w:pPr>
      <w:r w:rsidRPr="00805CBB">
        <w:rPr>
          <w:rStyle w:val="Funotenzeichen"/>
          <w:sz w:val="18"/>
          <w:szCs w:val="18"/>
        </w:rPr>
        <w:footnoteRef/>
      </w:r>
      <w:r w:rsidRPr="00730A15">
        <w:rPr>
          <w:sz w:val="18"/>
          <w:szCs w:val="18"/>
        </w:rPr>
        <w:t xml:space="preserve"> Vgl. Bass et. al. (2015), S. 144</w:t>
      </w:r>
    </w:p>
  </w:footnote>
  <w:footnote w:id="91">
    <w:p w14:paraId="42A0D21A" w14:textId="77777777" w:rsidR="007D0B10" w:rsidRPr="004B321B" w:rsidRDefault="007D0B10" w:rsidP="00A74AF4">
      <w:pPr>
        <w:spacing w:line="240" w:lineRule="auto"/>
        <w:rPr>
          <w:sz w:val="18"/>
        </w:rPr>
      </w:pPr>
      <w:r w:rsidRPr="00A74AF4">
        <w:rPr>
          <w:rStyle w:val="Funotenzeichen"/>
          <w:sz w:val="18"/>
        </w:rPr>
        <w:footnoteRef/>
      </w:r>
      <w:r w:rsidRPr="004B321B">
        <w:rPr>
          <w:sz w:val="18"/>
        </w:rPr>
        <w:t xml:space="preserve"> Cucumber.io</w:t>
      </w:r>
    </w:p>
  </w:footnote>
  <w:footnote w:id="92">
    <w:p w14:paraId="2EA902C4" w14:textId="77777777"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Wynne und Hellesy (2012), S. 8</w:t>
      </w:r>
    </w:p>
  </w:footnote>
  <w:footnote w:id="93">
    <w:p w14:paraId="24DBF272" w14:textId="77777777" w:rsidR="007D0B10" w:rsidRDefault="007D0B10" w:rsidP="00805CBB">
      <w:pPr>
        <w:spacing w:line="240" w:lineRule="auto"/>
      </w:pPr>
      <w:r w:rsidRPr="00805CBB">
        <w:rPr>
          <w:rStyle w:val="Funotenzeichen"/>
          <w:sz w:val="18"/>
          <w:szCs w:val="18"/>
        </w:rPr>
        <w:footnoteRef/>
      </w:r>
      <w:r w:rsidRPr="00805CBB">
        <w:rPr>
          <w:sz w:val="18"/>
          <w:szCs w:val="18"/>
        </w:rPr>
        <w:t xml:space="preserve"> Quelle: Eigene Erstellung in Anlehnung an Wynne und Hellesøy (2012), S. 8</w:t>
      </w:r>
    </w:p>
  </w:footnote>
  <w:footnote w:id="94">
    <w:p w14:paraId="0A88230A" w14:textId="77777777" w:rsidR="007D0B10" w:rsidRPr="0021365C" w:rsidRDefault="007D0B10"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95">
    <w:p w14:paraId="23B4FBB8" w14:textId="77777777" w:rsidR="007D0B10" w:rsidRPr="0021365C" w:rsidRDefault="007D0B10"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96">
    <w:p w14:paraId="4E1C0756" w14:textId="3302812B" w:rsidR="007D0B10" w:rsidRPr="00D34A0C" w:rsidRDefault="007D0B10"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97">
    <w:p w14:paraId="7BAB0F89" w14:textId="60F07304" w:rsidR="007D0B10" w:rsidRDefault="007D0B10">
      <w:pPr>
        <w:pStyle w:val="Funotentext"/>
      </w:pPr>
      <w:r>
        <w:rPr>
          <w:rStyle w:val="Funotenzeichen"/>
        </w:rPr>
        <w:footnoteRef/>
      </w:r>
      <w:r>
        <w:t xml:space="preserve"> Vgl. Selenium Documentation</w:t>
      </w:r>
    </w:p>
  </w:footnote>
  <w:footnote w:id="98">
    <w:p w14:paraId="35E030FE" w14:textId="77777777" w:rsidR="007D0B10" w:rsidRPr="00805CBB" w:rsidRDefault="007D0B10"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99">
    <w:p w14:paraId="2EC8ED58" w14:textId="77777777" w:rsidR="007D0B10" w:rsidRPr="00805CBB" w:rsidRDefault="007D0B10" w:rsidP="002D1136">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0">
    <w:p w14:paraId="6D46201C" w14:textId="77777777" w:rsidR="007D0B10" w:rsidRPr="00BA48B0" w:rsidRDefault="007D0B10" w:rsidP="002D1136">
      <w:pPr>
        <w:spacing w:line="240" w:lineRule="auto"/>
        <w:rPr>
          <w:sz w:val="18"/>
          <w:szCs w:val="18"/>
        </w:rPr>
      </w:pPr>
      <w:r w:rsidRPr="00805CBB">
        <w:rPr>
          <w:rStyle w:val="Funotenzeichen"/>
          <w:sz w:val="18"/>
          <w:szCs w:val="18"/>
        </w:rPr>
        <w:footnoteRef/>
      </w:r>
      <w:r w:rsidRPr="00BA48B0">
        <w:rPr>
          <w:sz w:val="18"/>
          <w:szCs w:val="18"/>
        </w:rPr>
        <w:t xml:space="preserve"> Vgl. Kapitel </w:t>
      </w:r>
      <w:r w:rsidRPr="00805CBB">
        <w:rPr>
          <w:sz w:val="18"/>
          <w:szCs w:val="18"/>
        </w:rPr>
        <w:fldChar w:fldCharType="begin"/>
      </w:r>
      <w:r w:rsidRPr="00BA48B0">
        <w:rPr>
          <w:sz w:val="18"/>
          <w:szCs w:val="18"/>
        </w:rPr>
        <w:instrText xml:space="preserve"> REF _Ref473094483 \r \h  \* MERGEFORMAT </w:instrText>
      </w:r>
      <w:r w:rsidRPr="00805CBB">
        <w:rPr>
          <w:sz w:val="18"/>
          <w:szCs w:val="18"/>
        </w:rPr>
      </w:r>
      <w:r w:rsidRPr="00805CBB">
        <w:rPr>
          <w:sz w:val="18"/>
          <w:szCs w:val="18"/>
        </w:rPr>
        <w:fldChar w:fldCharType="separate"/>
      </w:r>
      <w:r>
        <w:rPr>
          <w:sz w:val="18"/>
          <w:szCs w:val="18"/>
        </w:rPr>
        <w:t>3.2</w:t>
      </w:r>
      <w:r w:rsidRPr="00805CBB">
        <w:rPr>
          <w:sz w:val="18"/>
          <w:szCs w:val="18"/>
        </w:rPr>
        <w:fldChar w:fldCharType="end"/>
      </w:r>
      <w:r w:rsidRPr="00BA48B0">
        <w:rPr>
          <w:sz w:val="18"/>
          <w:szCs w:val="18"/>
        </w:rPr>
        <w:t xml:space="preserve"> Behaviour-Driven Development</w:t>
      </w:r>
    </w:p>
  </w:footnote>
  <w:footnote w:id="101">
    <w:p w14:paraId="6686538A" w14:textId="2BCD94C4" w:rsidR="007D0B10" w:rsidRDefault="007D0B10">
      <w:pPr>
        <w:pStyle w:val="Funotentext"/>
      </w:pPr>
      <w:r>
        <w:rPr>
          <w:rStyle w:val="Funotenzeichen"/>
        </w:rPr>
        <w:footnoteRef/>
      </w:r>
      <w:r>
        <w:t xml:space="preserve"> Quelle: Eigene Erstellung</w:t>
      </w:r>
    </w:p>
  </w:footnote>
  <w:footnote w:id="102">
    <w:p w14:paraId="2AE7FC80" w14:textId="296C93B0" w:rsidR="007D0B10" w:rsidRPr="000640D2" w:rsidRDefault="007D0B10" w:rsidP="000640D2">
      <w:pPr>
        <w:spacing w:line="240" w:lineRule="auto"/>
        <w:rPr>
          <w:sz w:val="18"/>
          <w:szCs w:val="18"/>
        </w:rPr>
      </w:pPr>
      <w:r w:rsidRPr="000640D2">
        <w:rPr>
          <w:rStyle w:val="Funotenzeichen"/>
          <w:sz w:val="18"/>
          <w:szCs w:val="18"/>
        </w:rPr>
        <w:footnoteRef/>
      </w:r>
      <w:r w:rsidRPr="00BA48B0">
        <w:rPr>
          <w:sz w:val="18"/>
          <w:szCs w:val="18"/>
        </w:rPr>
        <w:t xml:space="preserve"> Vgl. </w:t>
      </w:r>
      <w:r w:rsidRPr="000640D2">
        <w:rPr>
          <w:sz w:val="18"/>
          <w:szCs w:val="18"/>
          <w:highlight w:val="yellow"/>
        </w:rPr>
        <w:fldChar w:fldCharType="begin"/>
      </w:r>
      <w:r w:rsidRPr="00BA48B0">
        <w:rPr>
          <w:sz w:val="18"/>
          <w:szCs w:val="18"/>
          <w:highlight w:val="yellow"/>
        </w:rPr>
        <w:instrText xml:space="preserve"> REF _Ref473703351 \h  \* MERGEFORMAT </w:instrText>
      </w:r>
      <w:r w:rsidRPr="000640D2">
        <w:rPr>
          <w:sz w:val="18"/>
          <w:szCs w:val="18"/>
          <w:highlight w:val="yellow"/>
        </w:rPr>
      </w:r>
      <w:r w:rsidRPr="000640D2">
        <w:rPr>
          <w:sz w:val="18"/>
          <w:szCs w:val="18"/>
          <w:highlight w:val="yellow"/>
        </w:rPr>
        <w:fldChar w:fldCharType="separate"/>
      </w:r>
      <w:r w:rsidRPr="00BA48B0">
        <w:rPr>
          <w:i/>
          <w:color w:val="000000" w:themeColor="text1"/>
          <w:sz w:val="18"/>
          <w:szCs w:val="18"/>
        </w:rPr>
        <w:t>Anhang IV</w:t>
      </w:r>
      <w:r w:rsidRPr="000640D2">
        <w:rPr>
          <w:sz w:val="18"/>
          <w:szCs w:val="18"/>
          <w:highlight w:val="yellow"/>
        </w:rPr>
        <w:fldChar w:fldCharType="end"/>
      </w:r>
    </w:p>
  </w:footnote>
  <w:footnote w:id="103">
    <w:p w14:paraId="557E796E" w14:textId="4EA03FB0" w:rsidR="007D0B10" w:rsidRPr="00805CBB" w:rsidRDefault="007D0B10"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4">
    <w:p w14:paraId="0DF3C816" w14:textId="43720761" w:rsidR="007D0B10" w:rsidRDefault="007D0B10">
      <w:pPr>
        <w:pStyle w:val="Funotentext"/>
      </w:pPr>
      <w:r>
        <w:rPr>
          <w:rStyle w:val="Funotenzeichen"/>
        </w:rPr>
        <w:footnoteRef/>
      </w:r>
      <w:r>
        <w:t xml:space="preserve"> Vgl. Rupp und die Sophisten (2014), S. 23</w:t>
      </w:r>
    </w:p>
  </w:footnote>
  <w:footnote w:id="105">
    <w:p w14:paraId="2E03BE2A" w14:textId="5DD1C6F4" w:rsidR="007D0B10" w:rsidRPr="00534359" w:rsidRDefault="007D0B10" w:rsidP="00534359">
      <w:pPr>
        <w:spacing w:line="240" w:lineRule="auto"/>
        <w:rPr>
          <w:sz w:val="18"/>
        </w:rPr>
      </w:pPr>
      <w:r w:rsidRPr="00534359">
        <w:rPr>
          <w:rStyle w:val="Funotenzeichen"/>
          <w:sz w:val="18"/>
        </w:rPr>
        <w:footnoteRef/>
      </w:r>
      <w:r w:rsidRPr="00534359">
        <w:rPr>
          <w:sz w:val="18"/>
        </w:rPr>
        <w:t xml:space="preserve"> </w:t>
      </w:r>
      <w:r w:rsidRPr="00534359">
        <w:rPr>
          <w:sz w:val="18"/>
        </w:rPr>
        <w:fldChar w:fldCharType="begin"/>
      </w:r>
      <w:r w:rsidRPr="00534359">
        <w:rPr>
          <w:sz w:val="18"/>
        </w:rPr>
        <w:instrText xml:space="preserve"> REF _Ref473786865 \h  \* MERGEFORMAT </w:instrText>
      </w:r>
      <w:r w:rsidRPr="00534359">
        <w:rPr>
          <w:sz w:val="18"/>
        </w:rPr>
      </w:r>
      <w:r w:rsidRPr="00534359">
        <w:rPr>
          <w:sz w:val="18"/>
        </w:rPr>
        <w:fldChar w:fldCharType="separate"/>
      </w:r>
      <w:r w:rsidRPr="00BA48B0">
        <w:rPr>
          <w:color w:val="000000" w:themeColor="text1"/>
          <w:sz w:val="18"/>
        </w:rPr>
        <w:t>Anhang V: Interview Leitfaden</w:t>
      </w:r>
      <w:r w:rsidRPr="00534359">
        <w:rPr>
          <w:sz w:val="18"/>
        </w:rPr>
        <w:fldChar w:fldCharType="end"/>
      </w:r>
    </w:p>
  </w:footnote>
  <w:footnote w:id="106">
    <w:p w14:paraId="06F7AA72" w14:textId="172434EF" w:rsidR="007D0B10" w:rsidRPr="008650D0" w:rsidRDefault="007D0B10" w:rsidP="00534359">
      <w:pPr>
        <w:spacing w:line="240" w:lineRule="auto"/>
        <w:rPr>
          <w:sz w:val="18"/>
        </w:rPr>
      </w:pPr>
      <w:r w:rsidRPr="008650D0">
        <w:rPr>
          <w:rStyle w:val="Funotenzeichen"/>
          <w:sz w:val="18"/>
        </w:rPr>
        <w:footnoteRef/>
      </w:r>
      <w:r w:rsidRPr="008650D0">
        <w:rPr>
          <w:sz w:val="18"/>
        </w:rPr>
        <w:t xml:space="preserve"> Vgl. IBM Intranet</w:t>
      </w:r>
    </w:p>
  </w:footnote>
  <w:footnote w:id="107">
    <w:p w14:paraId="2808587F" w14:textId="464B4465" w:rsidR="007D0B10" w:rsidRPr="00CA28F9" w:rsidRDefault="007D0B10" w:rsidP="00534359">
      <w:pPr>
        <w:spacing w:line="240" w:lineRule="auto"/>
        <w:rPr>
          <w:lang w:val="en-US"/>
        </w:rPr>
      </w:pPr>
      <w:r w:rsidRPr="008650D0">
        <w:rPr>
          <w:rStyle w:val="Funotenzeichen"/>
          <w:sz w:val="18"/>
        </w:rPr>
        <w:footnoteRef/>
      </w:r>
      <w:r w:rsidRPr="00CA28F9">
        <w:rPr>
          <w:sz w:val="18"/>
          <w:lang w:val="en-US"/>
        </w:rPr>
        <w:t xml:space="preserve"> Vgl. IBM Intranet</w:t>
      </w:r>
    </w:p>
  </w:footnote>
  <w:footnote w:id="108">
    <w:p w14:paraId="47047B00" w14:textId="01B9AA26" w:rsidR="007D0B10" w:rsidRPr="00CA28F9" w:rsidRDefault="007D0B10">
      <w:pPr>
        <w:pStyle w:val="Funotentext"/>
        <w:rPr>
          <w:lang w:val="en-US"/>
        </w:rPr>
      </w:pPr>
      <w:r>
        <w:rPr>
          <w:rStyle w:val="Funotenzeichen"/>
        </w:rPr>
        <w:footnoteRef/>
      </w:r>
      <w:r w:rsidRPr="00CA28F9">
        <w:rPr>
          <w:lang w:val="en-US"/>
        </w:rPr>
        <w:t xml:space="preserve"> </w:t>
      </w:r>
      <w:r>
        <w:rPr>
          <w:lang w:val="en-US"/>
        </w:rPr>
        <w:t xml:space="preserve">Vgl. Kapitel </w:t>
      </w:r>
      <w:r>
        <w:rPr>
          <w:lang w:val="en-US"/>
        </w:rPr>
        <w:fldChar w:fldCharType="begin"/>
      </w:r>
      <w:r>
        <w:rPr>
          <w:lang w:val="en-US"/>
        </w:rPr>
        <w:instrText xml:space="preserve"> REF _Ref474311739 \r \h </w:instrText>
      </w:r>
      <w:r>
        <w:rPr>
          <w:lang w:val="en-US"/>
        </w:rPr>
      </w:r>
      <w:r>
        <w:rPr>
          <w:lang w:val="en-US"/>
        </w:rPr>
        <w:fldChar w:fldCharType="separate"/>
      </w:r>
      <w:r>
        <w:rPr>
          <w:lang w:val="en-US"/>
        </w:rPr>
        <w:t>3.5.2</w:t>
      </w:r>
      <w:r>
        <w:rPr>
          <w:lang w:val="en-US"/>
        </w:rPr>
        <w:fldChar w:fldCharType="end"/>
      </w:r>
      <w:r>
        <w:rPr>
          <w:lang w:val="en-US"/>
        </w:rPr>
        <w:t xml:space="preserve"> Continuous Delivery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7D0B10" w:rsidRPr="008E0415" w:rsidRDefault="007D0B10">
    <w:pPr>
      <w:pStyle w:val="Kopfzeile"/>
    </w:pPr>
    <w:r>
      <w:rPr>
        <w:rFonts w:asciiTheme="majorHAnsi" w:eastAsiaTheme="majorEastAsia" w:hAnsiTheme="majorHAnsi" w:cstheme="majorBidi"/>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712856">
        <w:t>Experteninterviews</w:t>
      </w:r>
    </w:fldSimple>
    <w:r w:rsidRPr="008E0415">
      <w:t xml:space="preserve"> </w:t>
    </w:r>
  </w:p>
  <w:p w14:paraId="0EB4DB7D" w14:textId="77777777" w:rsidR="007D0B10" w:rsidRPr="008E0415" w:rsidRDefault="007D0B10">
    <w:pPr>
      <w:pStyle w:val="Kopfzeile"/>
    </w:pPr>
  </w:p>
  <w:p w14:paraId="4B550DC5" w14:textId="77777777" w:rsidR="007D0B10" w:rsidRPr="008E0415" w:rsidRDefault="007D0B10">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D738322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8961BC"/>
    <w:multiLevelType w:val="hybridMultilevel"/>
    <w:tmpl w:val="79202BD4"/>
    <w:lvl w:ilvl="0" w:tplc="583ED114">
      <w:start w:val="5"/>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DAA6EE6"/>
    <w:multiLevelType w:val="hybridMultilevel"/>
    <w:tmpl w:val="5E1A6FB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CD1311"/>
    <w:multiLevelType w:val="hybridMultilevel"/>
    <w:tmpl w:val="E6584EFC"/>
    <w:lvl w:ilvl="0" w:tplc="72DAAE9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42326A"/>
    <w:multiLevelType w:val="hybridMultilevel"/>
    <w:tmpl w:val="9F90D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3B3ABE"/>
    <w:multiLevelType w:val="hybridMultilevel"/>
    <w:tmpl w:val="1B9A35A6"/>
    <w:lvl w:ilvl="0" w:tplc="4FF840E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E1F507F"/>
    <w:multiLevelType w:val="hybridMultilevel"/>
    <w:tmpl w:val="E1D09B3C"/>
    <w:lvl w:ilvl="0" w:tplc="E2E2A9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4D0653"/>
    <w:multiLevelType w:val="hybridMultilevel"/>
    <w:tmpl w:val="993894A2"/>
    <w:lvl w:ilvl="0" w:tplc="96DA96C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753988"/>
    <w:multiLevelType w:val="hybridMultilevel"/>
    <w:tmpl w:val="9A10CFBE"/>
    <w:lvl w:ilvl="0" w:tplc="04070003">
      <w:start w:val="1"/>
      <w:numFmt w:val="bullet"/>
      <w:lvlText w:val="o"/>
      <w:lvlJc w:val="left"/>
      <w:pPr>
        <w:ind w:left="777" w:hanging="360"/>
      </w:pPr>
      <w:rPr>
        <w:rFonts w:ascii="Courier New" w:hAnsi="Courier New" w:cs="Courier New" w:hint="default"/>
      </w:rPr>
    </w:lvl>
    <w:lvl w:ilvl="1" w:tplc="04070003" w:tentative="1">
      <w:start w:val="1"/>
      <w:numFmt w:val="bullet"/>
      <w:lvlText w:val="o"/>
      <w:lvlJc w:val="left"/>
      <w:pPr>
        <w:ind w:left="1497" w:hanging="360"/>
      </w:pPr>
      <w:rPr>
        <w:rFonts w:ascii="Courier New" w:hAnsi="Courier New" w:cs="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cs="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cs="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11">
    <w:nsid w:val="24FA3CBD"/>
    <w:multiLevelType w:val="hybridMultilevel"/>
    <w:tmpl w:val="A7669338"/>
    <w:lvl w:ilvl="0" w:tplc="1F3A78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6D141C"/>
    <w:multiLevelType w:val="hybridMultilevel"/>
    <w:tmpl w:val="44ACEDA4"/>
    <w:lvl w:ilvl="0" w:tplc="716EFBFA">
      <w:numFmt w:val="bullet"/>
      <w:lvlText w:val="-"/>
      <w:lvlJc w:val="left"/>
      <w:pPr>
        <w:ind w:left="1080" w:hanging="360"/>
      </w:pPr>
      <w:rPr>
        <w:rFonts w:ascii="Times New Roman" w:eastAsiaTheme="minorHAnsi"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D414181"/>
    <w:multiLevelType w:val="hybridMultilevel"/>
    <w:tmpl w:val="CCD8394C"/>
    <w:lvl w:ilvl="0" w:tplc="88B85C78">
      <w:numFmt w:val="bullet"/>
      <w:lvlText w:val="-"/>
      <w:lvlJc w:val="left"/>
      <w:pPr>
        <w:ind w:left="1060" w:hanging="360"/>
      </w:pPr>
      <w:rPr>
        <w:rFonts w:ascii="Times New Roman" w:eastAsiaTheme="minorHAnsi"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2DBD62CB"/>
    <w:multiLevelType w:val="hybridMultilevel"/>
    <w:tmpl w:val="5E80E0F6"/>
    <w:lvl w:ilvl="0" w:tplc="D970429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76F662E"/>
    <w:multiLevelType w:val="hybridMultilevel"/>
    <w:tmpl w:val="A6E2C78E"/>
    <w:lvl w:ilvl="0" w:tplc="7938DC1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3A3D722D"/>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DE25FD"/>
    <w:multiLevelType w:val="hybridMultilevel"/>
    <w:tmpl w:val="AE2A0BDA"/>
    <w:lvl w:ilvl="0" w:tplc="087837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0F212DA"/>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C629D"/>
    <w:multiLevelType w:val="hybridMultilevel"/>
    <w:tmpl w:val="E31E8E80"/>
    <w:lvl w:ilvl="0" w:tplc="D0C0F46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DA9305F"/>
    <w:multiLevelType w:val="hybridMultilevel"/>
    <w:tmpl w:val="D730DEAC"/>
    <w:lvl w:ilvl="0" w:tplc="38021A3C">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DCD24E6"/>
    <w:multiLevelType w:val="hybridMultilevel"/>
    <w:tmpl w:val="8A42753E"/>
    <w:lvl w:ilvl="0" w:tplc="96DA96C4">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F1F594D"/>
    <w:multiLevelType w:val="hybridMultilevel"/>
    <w:tmpl w:val="3D02E9CE"/>
    <w:lvl w:ilvl="0" w:tplc="37623A2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50E5F85"/>
    <w:multiLevelType w:val="hybridMultilevel"/>
    <w:tmpl w:val="25AEE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0"/>
  </w:num>
  <w:num w:numId="5">
    <w:abstractNumId w:val="26"/>
  </w:num>
  <w:num w:numId="6">
    <w:abstractNumId w:val="2"/>
  </w:num>
  <w:num w:numId="7">
    <w:abstractNumId w:val="13"/>
  </w:num>
  <w:num w:numId="8">
    <w:abstractNumId w:val="2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3"/>
  </w:num>
  <w:num w:numId="13">
    <w:abstractNumId w:val="16"/>
  </w:num>
  <w:num w:numId="14">
    <w:abstractNumId w:val="10"/>
  </w:num>
  <w:num w:numId="15">
    <w:abstractNumId w:val="2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1"/>
  </w:num>
  <w:num w:numId="19">
    <w:abstractNumId w:val="9"/>
  </w:num>
  <w:num w:numId="20">
    <w:abstractNumId w:val="12"/>
  </w:num>
  <w:num w:numId="21">
    <w:abstractNumId w:val="1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5"/>
  </w:num>
  <w:num w:numId="25">
    <w:abstractNumId w:val="18"/>
  </w:num>
  <w:num w:numId="26">
    <w:abstractNumId w:val="7"/>
  </w:num>
  <w:num w:numId="27">
    <w:abstractNumId w:val="6"/>
  </w:num>
  <w:num w:numId="28">
    <w:abstractNumId w:val="11"/>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7113"/>
    <w:rsid w:val="00011FBE"/>
    <w:rsid w:val="00013A5D"/>
    <w:rsid w:val="00013BB1"/>
    <w:rsid w:val="000141A5"/>
    <w:rsid w:val="00015047"/>
    <w:rsid w:val="000151BA"/>
    <w:rsid w:val="00016A2F"/>
    <w:rsid w:val="00016E96"/>
    <w:rsid w:val="00017F75"/>
    <w:rsid w:val="0002066D"/>
    <w:rsid w:val="00020929"/>
    <w:rsid w:val="00021067"/>
    <w:rsid w:val="000250C6"/>
    <w:rsid w:val="000256B4"/>
    <w:rsid w:val="00027D61"/>
    <w:rsid w:val="0003176A"/>
    <w:rsid w:val="00032010"/>
    <w:rsid w:val="000327FC"/>
    <w:rsid w:val="00032E5D"/>
    <w:rsid w:val="00034E94"/>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57815"/>
    <w:rsid w:val="0006087A"/>
    <w:rsid w:val="00060FE3"/>
    <w:rsid w:val="000616AE"/>
    <w:rsid w:val="00061814"/>
    <w:rsid w:val="000640D2"/>
    <w:rsid w:val="0006758B"/>
    <w:rsid w:val="00067790"/>
    <w:rsid w:val="00067892"/>
    <w:rsid w:val="00067A01"/>
    <w:rsid w:val="000705DD"/>
    <w:rsid w:val="00071272"/>
    <w:rsid w:val="000719D3"/>
    <w:rsid w:val="00072BD0"/>
    <w:rsid w:val="00072DA9"/>
    <w:rsid w:val="00073113"/>
    <w:rsid w:val="00073904"/>
    <w:rsid w:val="000748DA"/>
    <w:rsid w:val="00074CD4"/>
    <w:rsid w:val="00074F08"/>
    <w:rsid w:val="000755FB"/>
    <w:rsid w:val="000766AE"/>
    <w:rsid w:val="0007682E"/>
    <w:rsid w:val="000772C7"/>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69AF"/>
    <w:rsid w:val="000A7363"/>
    <w:rsid w:val="000A7A8C"/>
    <w:rsid w:val="000A7F84"/>
    <w:rsid w:val="000B06D9"/>
    <w:rsid w:val="000B101A"/>
    <w:rsid w:val="000B124A"/>
    <w:rsid w:val="000B4EEE"/>
    <w:rsid w:val="000B5351"/>
    <w:rsid w:val="000B726E"/>
    <w:rsid w:val="000B7E6F"/>
    <w:rsid w:val="000B7F2B"/>
    <w:rsid w:val="000C19B1"/>
    <w:rsid w:val="000C363A"/>
    <w:rsid w:val="000C3E1F"/>
    <w:rsid w:val="000C41E4"/>
    <w:rsid w:val="000C48CA"/>
    <w:rsid w:val="000C4F33"/>
    <w:rsid w:val="000C592C"/>
    <w:rsid w:val="000C5C94"/>
    <w:rsid w:val="000C628F"/>
    <w:rsid w:val="000C6355"/>
    <w:rsid w:val="000C69B9"/>
    <w:rsid w:val="000D09D8"/>
    <w:rsid w:val="000D2E99"/>
    <w:rsid w:val="000D3B06"/>
    <w:rsid w:val="000D526E"/>
    <w:rsid w:val="000D58AA"/>
    <w:rsid w:val="000D5976"/>
    <w:rsid w:val="000D6A21"/>
    <w:rsid w:val="000D6DC6"/>
    <w:rsid w:val="000D7005"/>
    <w:rsid w:val="000D7AB2"/>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472"/>
    <w:rsid w:val="00100744"/>
    <w:rsid w:val="00100987"/>
    <w:rsid w:val="0010151F"/>
    <w:rsid w:val="00101A8D"/>
    <w:rsid w:val="0010226A"/>
    <w:rsid w:val="0010263B"/>
    <w:rsid w:val="00105B08"/>
    <w:rsid w:val="00107DCD"/>
    <w:rsid w:val="001102EE"/>
    <w:rsid w:val="00110335"/>
    <w:rsid w:val="0011035C"/>
    <w:rsid w:val="001124BB"/>
    <w:rsid w:val="00114949"/>
    <w:rsid w:val="00114962"/>
    <w:rsid w:val="00114CB0"/>
    <w:rsid w:val="00115109"/>
    <w:rsid w:val="0011541A"/>
    <w:rsid w:val="00116F18"/>
    <w:rsid w:val="001173A2"/>
    <w:rsid w:val="00117634"/>
    <w:rsid w:val="001178D6"/>
    <w:rsid w:val="00120BAF"/>
    <w:rsid w:val="00121EA2"/>
    <w:rsid w:val="0012256B"/>
    <w:rsid w:val="001225CB"/>
    <w:rsid w:val="001236F3"/>
    <w:rsid w:val="0012461A"/>
    <w:rsid w:val="001248BF"/>
    <w:rsid w:val="0012537F"/>
    <w:rsid w:val="00125499"/>
    <w:rsid w:val="00125E39"/>
    <w:rsid w:val="0013107C"/>
    <w:rsid w:val="001316D2"/>
    <w:rsid w:val="00131C50"/>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44C1"/>
    <w:rsid w:val="00154B05"/>
    <w:rsid w:val="00154E0E"/>
    <w:rsid w:val="001553DC"/>
    <w:rsid w:val="00157A30"/>
    <w:rsid w:val="00157CD0"/>
    <w:rsid w:val="001603E1"/>
    <w:rsid w:val="00163A9C"/>
    <w:rsid w:val="00164C28"/>
    <w:rsid w:val="00164C2D"/>
    <w:rsid w:val="001654E4"/>
    <w:rsid w:val="00166E73"/>
    <w:rsid w:val="001672D5"/>
    <w:rsid w:val="00167340"/>
    <w:rsid w:val="001674B6"/>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6689"/>
    <w:rsid w:val="00190607"/>
    <w:rsid w:val="00191441"/>
    <w:rsid w:val="001919DC"/>
    <w:rsid w:val="0019205F"/>
    <w:rsid w:val="00192F8A"/>
    <w:rsid w:val="00193999"/>
    <w:rsid w:val="00193A7C"/>
    <w:rsid w:val="00193E38"/>
    <w:rsid w:val="00193EAF"/>
    <w:rsid w:val="00193EEF"/>
    <w:rsid w:val="00194302"/>
    <w:rsid w:val="00195031"/>
    <w:rsid w:val="00196322"/>
    <w:rsid w:val="00197459"/>
    <w:rsid w:val="001A02E5"/>
    <w:rsid w:val="001A307D"/>
    <w:rsid w:val="001A3C95"/>
    <w:rsid w:val="001A422A"/>
    <w:rsid w:val="001A42D5"/>
    <w:rsid w:val="001A4A1F"/>
    <w:rsid w:val="001A53D6"/>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5DE8"/>
    <w:rsid w:val="001C6263"/>
    <w:rsid w:val="001C7410"/>
    <w:rsid w:val="001D058C"/>
    <w:rsid w:val="001D07C3"/>
    <w:rsid w:val="001D07D0"/>
    <w:rsid w:val="001D0869"/>
    <w:rsid w:val="001D0E01"/>
    <w:rsid w:val="001D330A"/>
    <w:rsid w:val="001D3426"/>
    <w:rsid w:val="001D3D49"/>
    <w:rsid w:val="001D4F7C"/>
    <w:rsid w:val="001D63B8"/>
    <w:rsid w:val="001E07F3"/>
    <w:rsid w:val="001E1A75"/>
    <w:rsid w:val="001E1C74"/>
    <w:rsid w:val="001E1D80"/>
    <w:rsid w:val="001E3C7C"/>
    <w:rsid w:val="001E4E6E"/>
    <w:rsid w:val="001E5192"/>
    <w:rsid w:val="001E606F"/>
    <w:rsid w:val="001E703E"/>
    <w:rsid w:val="001E7153"/>
    <w:rsid w:val="001E7162"/>
    <w:rsid w:val="001F030B"/>
    <w:rsid w:val="001F12ED"/>
    <w:rsid w:val="001F1591"/>
    <w:rsid w:val="001F1872"/>
    <w:rsid w:val="001F2D70"/>
    <w:rsid w:val="001F4119"/>
    <w:rsid w:val="001F4D16"/>
    <w:rsid w:val="001F53BF"/>
    <w:rsid w:val="001F6ECC"/>
    <w:rsid w:val="001F7911"/>
    <w:rsid w:val="001F7D6A"/>
    <w:rsid w:val="001F7DFB"/>
    <w:rsid w:val="002001FB"/>
    <w:rsid w:val="00203D72"/>
    <w:rsid w:val="00203F95"/>
    <w:rsid w:val="0020413E"/>
    <w:rsid w:val="00204208"/>
    <w:rsid w:val="00205CCE"/>
    <w:rsid w:val="00206222"/>
    <w:rsid w:val="0020681D"/>
    <w:rsid w:val="002103E6"/>
    <w:rsid w:val="0021259A"/>
    <w:rsid w:val="0021365C"/>
    <w:rsid w:val="00215475"/>
    <w:rsid w:val="00215648"/>
    <w:rsid w:val="00215EC8"/>
    <w:rsid w:val="00215F23"/>
    <w:rsid w:val="0021642C"/>
    <w:rsid w:val="0022083D"/>
    <w:rsid w:val="00221236"/>
    <w:rsid w:val="002218EE"/>
    <w:rsid w:val="00221D21"/>
    <w:rsid w:val="00221E41"/>
    <w:rsid w:val="00222432"/>
    <w:rsid w:val="00223C94"/>
    <w:rsid w:val="00224860"/>
    <w:rsid w:val="0022493F"/>
    <w:rsid w:val="00224D36"/>
    <w:rsid w:val="002268CD"/>
    <w:rsid w:val="00227565"/>
    <w:rsid w:val="00227748"/>
    <w:rsid w:val="002326B6"/>
    <w:rsid w:val="002333DD"/>
    <w:rsid w:val="00234396"/>
    <w:rsid w:val="002357B4"/>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A60"/>
    <w:rsid w:val="00262CB0"/>
    <w:rsid w:val="00263030"/>
    <w:rsid w:val="00264E11"/>
    <w:rsid w:val="00265055"/>
    <w:rsid w:val="00267C1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637"/>
    <w:rsid w:val="00277DF4"/>
    <w:rsid w:val="00280F45"/>
    <w:rsid w:val="00282150"/>
    <w:rsid w:val="00282CF3"/>
    <w:rsid w:val="00282FFF"/>
    <w:rsid w:val="002839A1"/>
    <w:rsid w:val="00283B71"/>
    <w:rsid w:val="002841AA"/>
    <w:rsid w:val="0028439D"/>
    <w:rsid w:val="00284414"/>
    <w:rsid w:val="00284A05"/>
    <w:rsid w:val="00285317"/>
    <w:rsid w:val="00285759"/>
    <w:rsid w:val="00291CEB"/>
    <w:rsid w:val="00291EE9"/>
    <w:rsid w:val="00292461"/>
    <w:rsid w:val="0029274F"/>
    <w:rsid w:val="00292E31"/>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6462"/>
    <w:rsid w:val="002C6B75"/>
    <w:rsid w:val="002C6DDE"/>
    <w:rsid w:val="002C7E2D"/>
    <w:rsid w:val="002D000C"/>
    <w:rsid w:val="002D0084"/>
    <w:rsid w:val="002D1136"/>
    <w:rsid w:val="002D2C2C"/>
    <w:rsid w:val="002D30B9"/>
    <w:rsid w:val="002D337B"/>
    <w:rsid w:val="002D3ECD"/>
    <w:rsid w:val="002D4A25"/>
    <w:rsid w:val="002D4AF0"/>
    <w:rsid w:val="002D5112"/>
    <w:rsid w:val="002D5A75"/>
    <w:rsid w:val="002D77C2"/>
    <w:rsid w:val="002D7927"/>
    <w:rsid w:val="002D7B2B"/>
    <w:rsid w:val="002E0DAD"/>
    <w:rsid w:val="002E1496"/>
    <w:rsid w:val="002E18CF"/>
    <w:rsid w:val="002E1B0C"/>
    <w:rsid w:val="002E21CF"/>
    <w:rsid w:val="002E2E51"/>
    <w:rsid w:val="002E4B29"/>
    <w:rsid w:val="002E51DA"/>
    <w:rsid w:val="002E61F4"/>
    <w:rsid w:val="002E6A5E"/>
    <w:rsid w:val="002E7C1F"/>
    <w:rsid w:val="002F0722"/>
    <w:rsid w:val="002F1845"/>
    <w:rsid w:val="002F1BEE"/>
    <w:rsid w:val="002F30DF"/>
    <w:rsid w:val="002F3847"/>
    <w:rsid w:val="002F65AB"/>
    <w:rsid w:val="002F7AD3"/>
    <w:rsid w:val="0030095E"/>
    <w:rsid w:val="00300E59"/>
    <w:rsid w:val="00300EAC"/>
    <w:rsid w:val="003011E3"/>
    <w:rsid w:val="0030195E"/>
    <w:rsid w:val="00304011"/>
    <w:rsid w:val="003041B7"/>
    <w:rsid w:val="00304373"/>
    <w:rsid w:val="0030513A"/>
    <w:rsid w:val="00305A58"/>
    <w:rsid w:val="00306B78"/>
    <w:rsid w:val="00307972"/>
    <w:rsid w:val="0031225F"/>
    <w:rsid w:val="00312573"/>
    <w:rsid w:val="00312638"/>
    <w:rsid w:val="0031539F"/>
    <w:rsid w:val="00315694"/>
    <w:rsid w:val="00315A67"/>
    <w:rsid w:val="00315C90"/>
    <w:rsid w:val="00317315"/>
    <w:rsid w:val="00320D9A"/>
    <w:rsid w:val="0032133E"/>
    <w:rsid w:val="00322CBD"/>
    <w:rsid w:val="00322FC3"/>
    <w:rsid w:val="0032455C"/>
    <w:rsid w:val="00324A97"/>
    <w:rsid w:val="0032528D"/>
    <w:rsid w:val="003254DD"/>
    <w:rsid w:val="00325C09"/>
    <w:rsid w:val="00326134"/>
    <w:rsid w:val="00326E95"/>
    <w:rsid w:val="00327505"/>
    <w:rsid w:val="003279D1"/>
    <w:rsid w:val="00330266"/>
    <w:rsid w:val="00330B55"/>
    <w:rsid w:val="003313A6"/>
    <w:rsid w:val="003328F9"/>
    <w:rsid w:val="00333EF5"/>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32B"/>
    <w:rsid w:val="00347660"/>
    <w:rsid w:val="00347C0A"/>
    <w:rsid w:val="00347E53"/>
    <w:rsid w:val="003508AB"/>
    <w:rsid w:val="003521B1"/>
    <w:rsid w:val="00353814"/>
    <w:rsid w:val="003540B9"/>
    <w:rsid w:val="00354160"/>
    <w:rsid w:val="00354421"/>
    <w:rsid w:val="003550A1"/>
    <w:rsid w:val="00355D42"/>
    <w:rsid w:val="0035696D"/>
    <w:rsid w:val="00356A7A"/>
    <w:rsid w:val="00356E3B"/>
    <w:rsid w:val="00357C0F"/>
    <w:rsid w:val="00360BDC"/>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3B"/>
    <w:rsid w:val="003827DE"/>
    <w:rsid w:val="00383FEC"/>
    <w:rsid w:val="00384E36"/>
    <w:rsid w:val="003852DB"/>
    <w:rsid w:val="003863A6"/>
    <w:rsid w:val="00386B08"/>
    <w:rsid w:val="00386BF8"/>
    <w:rsid w:val="00386C3A"/>
    <w:rsid w:val="003874C8"/>
    <w:rsid w:val="003878CE"/>
    <w:rsid w:val="00387F5F"/>
    <w:rsid w:val="00390CA3"/>
    <w:rsid w:val="00390D0E"/>
    <w:rsid w:val="0039146C"/>
    <w:rsid w:val="003928F9"/>
    <w:rsid w:val="00394830"/>
    <w:rsid w:val="00394D56"/>
    <w:rsid w:val="00395560"/>
    <w:rsid w:val="00395A2F"/>
    <w:rsid w:val="00395F6A"/>
    <w:rsid w:val="00396270"/>
    <w:rsid w:val="003966C6"/>
    <w:rsid w:val="00396C47"/>
    <w:rsid w:val="0039726F"/>
    <w:rsid w:val="003A04CD"/>
    <w:rsid w:val="003A1545"/>
    <w:rsid w:val="003A239D"/>
    <w:rsid w:val="003A24C1"/>
    <w:rsid w:val="003A2F27"/>
    <w:rsid w:val="003A3FE4"/>
    <w:rsid w:val="003A5681"/>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2748"/>
    <w:rsid w:val="00413C9D"/>
    <w:rsid w:val="00414888"/>
    <w:rsid w:val="004163D2"/>
    <w:rsid w:val="0041653F"/>
    <w:rsid w:val="00417412"/>
    <w:rsid w:val="00417D25"/>
    <w:rsid w:val="0042079D"/>
    <w:rsid w:val="00421471"/>
    <w:rsid w:val="004218DD"/>
    <w:rsid w:val="0042620A"/>
    <w:rsid w:val="00430D92"/>
    <w:rsid w:val="00432134"/>
    <w:rsid w:val="004327FD"/>
    <w:rsid w:val="00433CDF"/>
    <w:rsid w:val="00434DA2"/>
    <w:rsid w:val="004375E7"/>
    <w:rsid w:val="00440407"/>
    <w:rsid w:val="0044126E"/>
    <w:rsid w:val="004415C3"/>
    <w:rsid w:val="00441683"/>
    <w:rsid w:val="0044184C"/>
    <w:rsid w:val="004427A9"/>
    <w:rsid w:val="004438B6"/>
    <w:rsid w:val="004440E5"/>
    <w:rsid w:val="0044414D"/>
    <w:rsid w:val="00444D22"/>
    <w:rsid w:val="004479CF"/>
    <w:rsid w:val="00450D0B"/>
    <w:rsid w:val="004527D6"/>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5A80"/>
    <w:rsid w:val="004666BD"/>
    <w:rsid w:val="0046684E"/>
    <w:rsid w:val="00467A6D"/>
    <w:rsid w:val="00467BB3"/>
    <w:rsid w:val="00470DB3"/>
    <w:rsid w:val="004712BD"/>
    <w:rsid w:val="00471B63"/>
    <w:rsid w:val="00473726"/>
    <w:rsid w:val="00474594"/>
    <w:rsid w:val="0047524C"/>
    <w:rsid w:val="004779DD"/>
    <w:rsid w:val="00480B7F"/>
    <w:rsid w:val="00480C09"/>
    <w:rsid w:val="00482E11"/>
    <w:rsid w:val="00483603"/>
    <w:rsid w:val="00483E5D"/>
    <w:rsid w:val="00487545"/>
    <w:rsid w:val="00490148"/>
    <w:rsid w:val="00490D88"/>
    <w:rsid w:val="00491ACC"/>
    <w:rsid w:val="00492A1B"/>
    <w:rsid w:val="00492DF0"/>
    <w:rsid w:val="00494AAB"/>
    <w:rsid w:val="00494AB6"/>
    <w:rsid w:val="00494B15"/>
    <w:rsid w:val="00495749"/>
    <w:rsid w:val="00495FDE"/>
    <w:rsid w:val="004961D4"/>
    <w:rsid w:val="00496A0E"/>
    <w:rsid w:val="00496EFB"/>
    <w:rsid w:val="004974C9"/>
    <w:rsid w:val="00497791"/>
    <w:rsid w:val="00497FA5"/>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CE3"/>
    <w:rsid w:val="004D0D23"/>
    <w:rsid w:val="004D1428"/>
    <w:rsid w:val="004D158E"/>
    <w:rsid w:val="004D16C4"/>
    <w:rsid w:val="004D33A4"/>
    <w:rsid w:val="004D34A9"/>
    <w:rsid w:val="004D3E93"/>
    <w:rsid w:val="004D5A67"/>
    <w:rsid w:val="004D7C2B"/>
    <w:rsid w:val="004E0B4B"/>
    <w:rsid w:val="004E0D74"/>
    <w:rsid w:val="004E181D"/>
    <w:rsid w:val="004E198A"/>
    <w:rsid w:val="004E38FA"/>
    <w:rsid w:val="004E3960"/>
    <w:rsid w:val="004E3CF0"/>
    <w:rsid w:val="004E4D81"/>
    <w:rsid w:val="004E536D"/>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30BA"/>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2DEA"/>
    <w:rsid w:val="00513376"/>
    <w:rsid w:val="005137C0"/>
    <w:rsid w:val="00513D1B"/>
    <w:rsid w:val="00513FCE"/>
    <w:rsid w:val="00515139"/>
    <w:rsid w:val="00515BEB"/>
    <w:rsid w:val="00516887"/>
    <w:rsid w:val="00516A9F"/>
    <w:rsid w:val="00517572"/>
    <w:rsid w:val="00517CE3"/>
    <w:rsid w:val="00523F75"/>
    <w:rsid w:val="005265AA"/>
    <w:rsid w:val="00526851"/>
    <w:rsid w:val="00526B53"/>
    <w:rsid w:val="005275F9"/>
    <w:rsid w:val="00532190"/>
    <w:rsid w:val="00534359"/>
    <w:rsid w:val="0053445D"/>
    <w:rsid w:val="00536653"/>
    <w:rsid w:val="00536EF6"/>
    <w:rsid w:val="00537B4D"/>
    <w:rsid w:val="00540113"/>
    <w:rsid w:val="0054072D"/>
    <w:rsid w:val="00540E69"/>
    <w:rsid w:val="00541241"/>
    <w:rsid w:val="00541A57"/>
    <w:rsid w:val="005423AF"/>
    <w:rsid w:val="00543118"/>
    <w:rsid w:val="00543B53"/>
    <w:rsid w:val="00544011"/>
    <w:rsid w:val="005455F6"/>
    <w:rsid w:val="005471A2"/>
    <w:rsid w:val="0054762B"/>
    <w:rsid w:val="0055180A"/>
    <w:rsid w:val="00554E4D"/>
    <w:rsid w:val="005562E6"/>
    <w:rsid w:val="005565E0"/>
    <w:rsid w:val="005605A0"/>
    <w:rsid w:val="005610B6"/>
    <w:rsid w:val="005616A1"/>
    <w:rsid w:val="00563011"/>
    <w:rsid w:val="00563EF6"/>
    <w:rsid w:val="00564A7B"/>
    <w:rsid w:val="00565045"/>
    <w:rsid w:val="00570B8B"/>
    <w:rsid w:val="00571359"/>
    <w:rsid w:val="005721A8"/>
    <w:rsid w:val="00572424"/>
    <w:rsid w:val="005729DC"/>
    <w:rsid w:val="00574C21"/>
    <w:rsid w:val="00575C52"/>
    <w:rsid w:val="0058183F"/>
    <w:rsid w:val="00582E80"/>
    <w:rsid w:val="00583401"/>
    <w:rsid w:val="005843D9"/>
    <w:rsid w:val="0058453F"/>
    <w:rsid w:val="005852F7"/>
    <w:rsid w:val="00586A95"/>
    <w:rsid w:val="00587131"/>
    <w:rsid w:val="00590786"/>
    <w:rsid w:val="005922D7"/>
    <w:rsid w:val="005939D1"/>
    <w:rsid w:val="00593B9C"/>
    <w:rsid w:val="00594564"/>
    <w:rsid w:val="00594A67"/>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7AB"/>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29"/>
    <w:rsid w:val="005D23C4"/>
    <w:rsid w:val="005D2B27"/>
    <w:rsid w:val="005D2B49"/>
    <w:rsid w:val="005E1236"/>
    <w:rsid w:val="005E2263"/>
    <w:rsid w:val="005E27A2"/>
    <w:rsid w:val="005E2881"/>
    <w:rsid w:val="005E292B"/>
    <w:rsid w:val="005E31A3"/>
    <w:rsid w:val="005E3208"/>
    <w:rsid w:val="005E3B43"/>
    <w:rsid w:val="005E53C4"/>
    <w:rsid w:val="005E6B1C"/>
    <w:rsid w:val="005E72FF"/>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2046"/>
    <w:rsid w:val="006130A6"/>
    <w:rsid w:val="0061349A"/>
    <w:rsid w:val="00614E9E"/>
    <w:rsid w:val="00615537"/>
    <w:rsid w:val="006155D5"/>
    <w:rsid w:val="00615B0E"/>
    <w:rsid w:val="006179CD"/>
    <w:rsid w:val="00620D1F"/>
    <w:rsid w:val="00621E40"/>
    <w:rsid w:val="006258A2"/>
    <w:rsid w:val="00625A2C"/>
    <w:rsid w:val="00625AFD"/>
    <w:rsid w:val="0063034D"/>
    <w:rsid w:val="00633639"/>
    <w:rsid w:val="00633A5C"/>
    <w:rsid w:val="00634076"/>
    <w:rsid w:val="006343DE"/>
    <w:rsid w:val="006346B8"/>
    <w:rsid w:val="0063559F"/>
    <w:rsid w:val="00636784"/>
    <w:rsid w:val="00636831"/>
    <w:rsid w:val="00636C70"/>
    <w:rsid w:val="006374E8"/>
    <w:rsid w:val="00641D46"/>
    <w:rsid w:val="00642649"/>
    <w:rsid w:val="006431B6"/>
    <w:rsid w:val="006434B8"/>
    <w:rsid w:val="0064383D"/>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567"/>
    <w:rsid w:val="00684031"/>
    <w:rsid w:val="0068425A"/>
    <w:rsid w:val="0068522F"/>
    <w:rsid w:val="00685713"/>
    <w:rsid w:val="00685BB6"/>
    <w:rsid w:val="00686BA2"/>
    <w:rsid w:val="00686F51"/>
    <w:rsid w:val="0069034B"/>
    <w:rsid w:val="00690627"/>
    <w:rsid w:val="006915DB"/>
    <w:rsid w:val="006917E8"/>
    <w:rsid w:val="00694D95"/>
    <w:rsid w:val="0069523B"/>
    <w:rsid w:val="006955A9"/>
    <w:rsid w:val="006962CA"/>
    <w:rsid w:val="00696346"/>
    <w:rsid w:val="006966C6"/>
    <w:rsid w:val="00696B64"/>
    <w:rsid w:val="006975BB"/>
    <w:rsid w:val="006A0502"/>
    <w:rsid w:val="006A07DF"/>
    <w:rsid w:val="006A0F96"/>
    <w:rsid w:val="006A13A8"/>
    <w:rsid w:val="006A1AD3"/>
    <w:rsid w:val="006A1D4E"/>
    <w:rsid w:val="006A2EA5"/>
    <w:rsid w:val="006A30CB"/>
    <w:rsid w:val="006A4079"/>
    <w:rsid w:val="006A4CA8"/>
    <w:rsid w:val="006A4D3A"/>
    <w:rsid w:val="006A51CE"/>
    <w:rsid w:val="006A7004"/>
    <w:rsid w:val="006B01F5"/>
    <w:rsid w:val="006B060A"/>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D1703"/>
    <w:rsid w:val="006D1881"/>
    <w:rsid w:val="006D4636"/>
    <w:rsid w:val="006D51C9"/>
    <w:rsid w:val="006D5890"/>
    <w:rsid w:val="006D5D45"/>
    <w:rsid w:val="006D738E"/>
    <w:rsid w:val="006D7781"/>
    <w:rsid w:val="006E069C"/>
    <w:rsid w:val="006E181C"/>
    <w:rsid w:val="006E1889"/>
    <w:rsid w:val="006E262A"/>
    <w:rsid w:val="006E2CD1"/>
    <w:rsid w:val="006E308B"/>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856"/>
    <w:rsid w:val="00712DDE"/>
    <w:rsid w:val="00713542"/>
    <w:rsid w:val="00713BC0"/>
    <w:rsid w:val="00714A84"/>
    <w:rsid w:val="00714F20"/>
    <w:rsid w:val="00715D8B"/>
    <w:rsid w:val="00716590"/>
    <w:rsid w:val="00717136"/>
    <w:rsid w:val="0071742B"/>
    <w:rsid w:val="00722FE3"/>
    <w:rsid w:val="0072317C"/>
    <w:rsid w:val="00723BAD"/>
    <w:rsid w:val="0072426B"/>
    <w:rsid w:val="007256C7"/>
    <w:rsid w:val="007259E9"/>
    <w:rsid w:val="00726147"/>
    <w:rsid w:val="007262B5"/>
    <w:rsid w:val="007263BF"/>
    <w:rsid w:val="00726687"/>
    <w:rsid w:val="007273B8"/>
    <w:rsid w:val="0073058C"/>
    <w:rsid w:val="00730A15"/>
    <w:rsid w:val="00730BDA"/>
    <w:rsid w:val="00731047"/>
    <w:rsid w:val="0073274E"/>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784D"/>
    <w:rsid w:val="00747964"/>
    <w:rsid w:val="00751425"/>
    <w:rsid w:val="00752048"/>
    <w:rsid w:val="0075216A"/>
    <w:rsid w:val="00753223"/>
    <w:rsid w:val="007542F3"/>
    <w:rsid w:val="00754CB8"/>
    <w:rsid w:val="00755BE6"/>
    <w:rsid w:val="00756EC4"/>
    <w:rsid w:val="0075712F"/>
    <w:rsid w:val="00765BD5"/>
    <w:rsid w:val="00766365"/>
    <w:rsid w:val="00766566"/>
    <w:rsid w:val="00766943"/>
    <w:rsid w:val="00771129"/>
    <w:rsid w:val="00773DED"/>
    <w:rsid w:val="00774CFC"/>
    <w:rsid w:val="007766ED"/>
    <w:rsid w:val="00780591"/>
    <w:rsid w:val="00781B25"/>
    <w:rsid w:val="00782166"/>
    <w:rsid w:val="007825F7"/>
    <w:rsid w:val="00784B97"/>
    <w:rsid w:val="007853FF"/>
    <w:rsid w:val="00785B91"/>
    <w:rsid w:val="00786C68"/>
    <w:rsid w:val="00790204"/>
    <w:rsid w:val="007909AC"/>
    <w:rsid w:val="00790B80"/>
    <w:rsid w:val="00790BE2"/>
    <w:rsid w:val="00790CC4"/>
    <w:rsid w:val="00791112"/>
    <w:rsid w:val="0079159E"/>
    <w:rsid w:val="007928A8"/>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B11"/>
    <w:rsid w:val="007A7CC1"/>
    <w:rsid w:val="007B0425"/>
    <w:rsid w:val="007B29F1"/>
    <w:rsid w:val="007B2A71"/>
    <w:rsid w:val="007B2FFC"/>
    <w:rsid w:val="007B37B5"/>
    <w:rsid w:val="007B38E9"/>
    <w:rsid w:val="007B4938"/>
    <w:rsid w:val="007C019A"/>
    <w:rsid w:val="007C0BD1"/>
    <w:rsid w:val="007C26B2"/>
    <w:rsid w:val="007C3A9E"/>
    <w:rsid w:val="007C3F3F"/>
    <w:rsid w:val="007C4391"/>
    <w:rsid w:val="007C4A80"/>
    <w:rsid w:val="007C662B"/>
    <w:rsid w:val="007C6CB2"/>
    <w:rsid w:val="007D055D"/>
    <w:rsid w:val="007D0B10"/>
    <w:rsid w:val="007D1283"/>
    <w:rsid w:val="007D2A75"/>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47C"/>
    <w:rsid w:val="007E7D69"/>
    <w:rsid w:val="007E7D6B"/>
    <w:rsid w:val="007F02BF"/>
    <w:rsid w:val="007F07EA"/>
    <w:rsid w:val="007F137B"/>
    <w:rsid w:val="007F2A75"/>
    <w:rsid w:val="007F3757"/>
    <w:rsid w:val="007F448A"/>
    <w:rsid w:val="007F539A"/>
    <w:rsid w:val="007F628D"/>
    <w:rsid w:val="007F71F4"/>
    <w:rsid w:val="008001E6"/>
    <w:rsid w:val="00800760"/>
    <w:rsid w:val="00800C64"/>
    <w:rsid w:val="00800D94"/>
    <w:rsid w:val="0080101C"/>
    <w:rsid w:val="00801311"/>
    <w:rsid w:val="008018B7"/>
    <w:rsid w:val="00803C4A"/>
    <w:rsid w:val="0080497E"/>
    <w:rsid w:val="0080498A"/>
    <w:rsid w:val="00805CBB"/>
    <w:rsid w:val="00806595"/>
    <w:rsid w:val="008065C6"/>
    <w:rsid w:val="008105E0"/>
    <w:rsid w:val="0081069D"/>
    <w:rsid w:val="00810BC2"/>
    <w:rsid w:val="008117EA"/>
    <w:rsid w:val="00811FC6"/>
    <w:rsid w:val="008120D6"/>
    <w:rsid w:val="00813202"/>
    <w:rsid w:val="00813F7D"/>
    <w:rsid w:val="00814012"/>
    <w:rsid w:val="00814420"/>
    <w:rsid w:val="008151CE"/>
    <w:rsid w:val="00815597"/>
    <w:rsid w:val="0081691B"/>
    <w:rsid w:val="0081781C"/>
    <w:rsid w:val="00820460"/>
    <w:rsid w:val="00822C43"/>
    <w:rsid w:val="00823655"/>
    <w:rsid w:val="00823C7C"/>
    <w:rsid w:val="008243F1"/>
    <w:rsid w:val="00824728"/>
    <w:rsid w:val="0082565A"/>
    <w:rsid w:val="00825A41"/>
    <w:rsid w:val="00825C2B"/>
    <w:rsid w:val="00826FDE"/>
    <w:rsid w:val="00827186"/>
    <w:rsid w:val="008273CE"/>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50D0"/>
    <w:rsid w:val="008665D9"/>
    <w:rsid w:val="00867116"/>
    <w:rsid w:val="0087078D"/>
    <w:rsid w:val="00871258"/>
    <w:rsid w:val="00871527"/>
    <w:rsid w:val="008732C9"/>
    <w:rsid w:val="00873C2C"/>
    <w:rsid w:val="008749EE"/>
    <w:rsid w:val="00875DC2"/>
    <w:rsid w:val="00875DE9"/>
    <w:rsid w:val="00876609"/>
    <w:rsid w:val="0087702A"/>
    <w:rsid w:val="008815BA"/>
    <w:rsid w:val="00881754"/>
    <w:rsid w:val="0088292B"/>
    <w:rsid w:val="00882B5A"/>
    <w:rsid w:val="00882BB2"/>
    <w:rsid w:val="00882CCA"/>
    <w:rsid w:val="00884E60"/>
    <w:rsid w:val="0088750B"/>
    <w:rsid w:val="00887945"/>
    <w:rsid w:val="00887C1B"/>
    <w:rsid w:val="00892982"/>
    <w:rsid w:val="008944F8"/>
    <w:rsid w:val="00895A00"/>
    <w:rsid w:val="00895BEA"/>
    <w:rsid w:val="00895EEF"/>
    <w:rsid w:val="00896542"/>
    <w:rsid w:val="008973C9"/>
    <w:rsid w:val="00897938"/>
    <w:rsid w:val="008A0996"/>
    <w:rsid w:val="008A1D1A"/>
    <w:rsid w:val="008A2B01"/>
    <w:rsid w:val="008A2D22"/>
    <w:rsid w:val="008A3EB2"/>
    <w:rsid w:val="008A4EE5"/>
    <w:rsid w:val="008A583B"/>
    <w:rsid w:val="008A5D5E"/>
    <w:rsid w:val="008A6971"/>
    <w:rsid w:val="008A6C7E"/>
    <w:rsid w:val="008B0C70"/>
    <w:rsid w:val="008B111D"/>
    <w:rsid w:val="008B1175"/>
    <w:rsid w:val="008B1B43"/>
    <w:rsid w:val="008B2597"/>
    <w:rsid w:val="008B2EE4"/>
    <w:rsid w:val="008B34DD"/>
    <w:rsid w:val="008B356E"/>
    <w:rsid w:val="008B37E0"/>
    <w:rsid w:val="008B4172"/>
    <w:rsid w:val="008B7233"/>
    <w:rsid w:val="008B77B9"/>
    <w:rsid w:val="008B7E41"/>
    <w:rsid w:val="008C060C"/>
    <w:rsid w:val="008C21B8"/>
    <w:rsid w:val="008C2721"/>
    <w:rsid w:val="008C2892"/>
    <w:rsid w:val="008C4315"/>
    <w:rsid w:val="008C48A8"/>
    <w:rsid w:val="008C6A0F"/>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2C45"/>
    <w:rsid w:val="008E3146"/>
    <w:rsid w:val="008E31CC"/>
    <w:rsid w:val="008E504F"/>
    <w:rsid w:val="008E5344"/>
    <w:rsid w:val="008E5E40"/>
    <w:rsid w:val="008E6498"/>
    <w:rsid w:val="008E6A72"/>
    <w:rsid w:val="008E7082"/>
    <w:rsid w:val="008E7509"/>
    <w:rsid w:val="008F0FC8"/>
    <w:rsid w:val="008F1776"/>
    <w:rsid w:val="008F1F7A"/>
    <w:rsid w:val="008F207A"/>
    <w:rsid w:val="008F45BB"/>
    <w:rsid w:val="008F5E77"/>
    <w:rsid w:val="009012A1"/>
    <w:rsid w:val="0090268E"/>
    <w:rsid w:val="0090349A"/>
    <w:rsid w:val="00905FFA"/>
    <w:rsid w:val="00907E4C"/>
    <w:rsid w:val="009110AB"/>
    <w:rsid w:val="0091130B"/>
    <w:rsid w:val="009123A9"/>
    <w:rsid w:val="00912A2E"/>
    <w:rsid w:val="00913E76"/>
    <w:rsid w:val="00914218"/>
    <w:rsid w:val="00916DA1"/>
    <w:rsid w:val="009177D2"/>
    <w:rsid w:val="009205B7"/>
    <w:rsid w:val="009224EC"/>
    <w:rsid w:val="0092461B"/>
    <w:rsid w:val="0092463D"/>
    <w:rsid w:val="00924709"/>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15CC"/>
    <w:rsid w:val="00943171"/>
    <w:rsid w:val="00943F0B"/>
    <w:rsid w:val="0094460B"/>
    <w:rsid w:val="00944B03"/>
    <w:rsid w:val="00945656"/>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755"/>
    <w:rsid w:val="00954A18"/>
    <w:rsid w:val="00956DD2"/>
    <w:rsid w:val="00956EE6"/>
    <w:rsid w:val="009600DD"/>
    <w:rsid w:val="00961DA2"/>
    <w:rsid w:val="00962693"/>
    <w:rsid w:val="009632DA"/>
    <w:rsid w:val="009639E4"/>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3C36"/>
    <w:rsid w:val="00984FC1"/>
    <w:rsid w:val="00985A5F"/>
    <w:rsid w:val="00985CE2"/>
    <w:rsid w:val="0098627D"/>
    <w:rsid w:val="0098691E"/>
    <w:rsid w:val="00987E92"/>
    <w:rsid w:val="009906EA"/>
    <w:rsid w:val="00990CB4"/>
    <w:rsid w:val="00991612"/>
    <w:rsid w:val="00992633"/>
    <w:rsid w:val="009932C3"/>
    <w:rsid w:val="00993321"/>
    <w:rsid w:val="009935B3"/>
    <w:rsid w:val="00993A22"/>
    <w:rsid w:val="00993B50"/>
    <w:rsid w:val="00993CFE"/>
    <w:rsid w:val="00993D0A"/>
    <w:rsid w:val="00993D6A"/>
    <w:rsid w:val="0099494B"/>
    <w:rsid w:val="0099618E"/>
    <w:rsid w:val="009974B7"/>
    <w:rsid w:val="00997AC0"/>
    <w:rsid w:val="00997F38"/>
    <w:rsid w:val="009A1C19"/>
    <w:rsid w:val="009A32A3"/>
    <w:rsid w:val="009A33A9"/>
    <w:rsid w:val="009A3FDC"/>
    <w:rsid w:val="009A45F6"/>
    <w:rsid w:val="009A562B"/>
    <w:rsid w:val="009A6B10"/>
    <w:rsid w:val="009B0326"/>
    <w:rsid w:val="009B0876"/>
    <w:rsid w:val="009B1F37"/>
    <w:rsid w:val="009B260E"/>
    <w:rsid w:val="009B2D0C"/>
    <w:rsid w:val="009B4160"/>
    <w:rsid w:val="009B4A16"/>
    <w:rsid w:val="009B4FE4"/>
    <w:rsid w:val="009B637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0F93"/>
    <w:rsid w:val="009D1A96"/>
    <w:rsid w:val="009D1AED"/>
    <w:rsid w:val="009D1E3B"/>
    <w:rsid w:val="009D202E"/>
    <w:rsid w:val="009D2DDE"/>
    <w:rsid w:val="009D4885"/>
    <w:rsid w:val="009D4D09"/>
    <w:rsid w:val="009D6641"/>
    <w:rsid w:val="009E0AB9"/>
    <w:rsid w:val="009E0EF9"/>
    <w:rsid w:val="009E1619"/>
    <w:rsid w:val="009E254D"/>
    <w:rsid w:val="009E2761"/>
    <w:rsid w:val="009E3157"/>
    <w:rsid w:val="009E3947"/>
    <w:rsid w:val="009E6592"/>
    <w:rsid w:val="009E71BA"/>
    <w:rsid w:val="009F0475"/>
    <w:rsid w:val="009F0836"/>
    <w:rsid w:val="009F0CC7"/>
    <w:rsid w:val="009F2548"/>
    <w:rsid w:val="009F25CA"/>
    <w:rsid w:val="009F2D4F"/>
    <w:rsid w:val="009F30CA"/>
    <w:rsid w:val="009F5A45"/>
    <w:rsid w:val="009F6C69"/>
    <w:rsid w:val="009F7689"/>
    <w:rsid w:val="00A016AE"/>
    <w:rsid w:val="00A02F14"/>
    <w:rsid w:val="00A02F53"/>
    <w:rsid w:val="00A03D2C"/>
    <w:rsid w:val="00A03F5D"/>
    <w:rsid w:val="00A076EF"/>
    <w:rsid w:val="00A10847"/>
    <w:rsid w:val="00A10BF2"/>
    <w:rsid w:val="00A10E9A"/>
    <w:rsid w:val="00A11858"/>
    <w:rsid w:val="00A11E16"/>
    <w:rsid w:val="00A11FFA"/>
    <w:rsid w:val="00A12386"/>
    <w:rsid w:val="00A123E8"/>
    <w:rsid w:val="00A12CEF"/>
    <w:rsid w:val="00A12D20"/>
    <w:rsid w:val="00A15E6C"/>
    <w:rsid w:val="00A17F7C"/>
    <w:rsid w:val="00A2162F"/>
    <w:rsid w:val="00A218AB"/>
    <w:rsid w:val="00A219A8"/>
    <w:rsid w:val="00A21EB5"/>
    <w:rsid w:val="00A237E5"/>
    <w:rsid w:val="00A23A15"/>
    <w:rsid w:val="00A243F0"/>
    <w:rsid w:val="00A245F8"/>
    <w:rsid w:val="00A2483B"/>
    <w:rsid w:val="00A25544"/>
    <w:rsid w:val="00A256F2"/>
    <w:rsid w:val="00A25ACE"/>
    <w:rsid w:val="00A25BC1"/>
    <w:rsid w:val="00A31AC8"/>
    <w:rsid w:val="00A33750"/>
    <w:rsid w:val="00A35B9E"/>
    <w:rsid w:val="00A35F68"/>
    <w:rsid w:val="00A40041"/>
    <w:rsid w:val="00A42537"/>
    <w:rsid w:val="00A44194"/>
    <w:rsid w:val="00A44A44"/>
    <w:rsid w:val="00A44CCC"/>
    <w:rsid w:val="00A47F3A"/>
    <w:rsid w:val="00A518B1"/>
    <w:rsid w:val="00A528FC"/>
    <w:rsid w:val="00A52DF7"/>
    <w:rsid w:val="00A53238"/>
    <w:rsid w:val="00A545EA"/>
    <w:rsid w:val="00A54978"/>
    <w:rsid w:val="00A554B5"/>
    <w:rsid w:val="00A55DB5"/>
    <w:rsid w:val="00A608D7"/>
    <w:rsid w:val="00A60ADC"/>
    <w:rsid w:val="00A63913"/>
    <w:rsid w:val="00A6391D"/>
    <w:rsid w:val="00A7080C"/>
    <w:rsid w:val="00A7131E"/>
    <w:rsid w:val="00A72942"/>
    <w:rsid w:val="00A73E78"/>
    <w:rsid w:val="00A74285"/>
    <w:rsid w:val="00A746AA"/>
    <w:rsid w:val="00A74924"/>
    <w:rsid w:val="00A74AF4"/>
    <w:rsid w:val="00A74CC5"/>
    <w:rsid w:val="00A75B67"/>
    <w:rsid w:val="00A75CA9"/>
    <w:rsid w:val="00A76060"/>
    <w:rsid w:val="00A77819"/>
    <w:rsid w:val="00A77E16"/>
    <w:rsid w:val="00A77EA9"/>
    <w:rsid w:val="00A81FDC"/>
    <w:rsid w:val="00A82016"/>
    <w:rsid w:val="00A82098"/>
    <w:rsid w:val="00A827F6"/>
    <w:rsid w:val="00A84E2A"/>
    <w:rsid w:val="00A865E1"/>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650E"/>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0D86"/>
    <w:rsid w:val="00AC1093"/>
    <w:rsid w:val="00AC1E27"/>
    <w:rsid w:val="00AC3647"/>
    <w:rsid w:val="00AC39D5"/>
    <w:rsid w:val="00AC4381"/>
    <w:rsid w:val="00AC48A7"/>
    <w:rsid w:val="00AC5C6E"/>
    <w:rsid w:val="00AC5F5E"/>
    <w:rsid w:val="00AC6553"/>
    <w:rsid w:val="00AD06EE"/>
    <w:rsid w:val="00AD0E03"/>
    <w:rsid w:val="00AD15B1"/>
    <w:rsid w:val="00AD2BA7"/>
    <w:rsid w:val="00AD2EAA"/>
    <w:rsid w:val="00AD3735"/>
    <w:rsid w:val="00AD4405"/>
    <w:rsid w:val="00AD63DC"/>
    <w:rsid w:val="00AD7748"/>
    <w:rsid w:val="00AD7BBB"/>
    <w:rsid w:val="00AD7D8D"/>
    <w:rsid w:val="00AE0769"/>
    <w:rsid w:val="00AE0FFD"/>
    <w:rsid w:val="00AE1CD0"/>
    <w:rsid w:val="00AE1F9C"/>
    <w:rsid w:val="00AE3565"/>
    <w:rsid w:val="00AE383C"/>
    <w:rsid w:val="00AE4C5F"/>
    <w:rsid w:val="00AE5D0F"/>
    <w:rsid w:val="00AE6087"/>
    <w:rsid w:val="00AE61DA"/>
    <w:rsid w:val="00AE673E"/>
    <w:rsid w:val="00AE73BC"/>
    <w:rsid w:val="00AE7921"/>
    <w:rsid w:val="00AE7B4F"/>
    <w:rsid w:val="00AE7FE5"/>
    <w:rsid w:val="00AF0060"/>
    <w:rsid w:val="00AF05B6"/>
    <w:rsid w:val="00AF085C"/>
    <w:rsid w:val="00AF0DB7"/>
    <w:rsid w:val="00AF1ECA"/>
    <w:rsid w:val="00AF3244"/>
    <w:rsid w:val="00AF3329"/>
    <w:rsid w:val="00AF3550"/>
    <w:rsid w:val="00AF4215"/>
    <w:rsid w:val="00AF49C7"/>
    <w:rsid w:val="00AF622D"/>
    <w:rsid w:val="00AF7232"/>
    <w:rsid w:val="00B00344"/>
    <w:rsid w:val="00B0180C"/>
    <w:rsid w:val="00B0270F"/>
    <w:rsid w:val="00B02BB8"/>
    <w:rsid w:val="00B02BDB"/>
    <w:rsid w:val="00B02F49"/>
    <w:rsid w:val="00B03BE8"/>
    <w:rsid w:val="00B049E7"/>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471B0"/>
    <w:rsid w:val="00B5058D"/>
    <w:rsid w:val="00B506F9"/>
    <w:rsid w:val="00B50BD6"/>
    <w:rsid w:val="00B519E9"/>
    <w:rsid w:val="00B5305B"/>
    <w:rsid w:val="00B53C52"/>
    <w:rsid w:val="00B53C82"/>
    <w:rsid w:val="00B55444"/>
    <w:rsid w:val="00B5667E"/>
    <w:rsid w:val="00B575C3"/>
    <w:rsid w:val="00B57CC8"/>
    <w:rsid w:val="00B61829"/>
    <w:rsid w:val="00B6186C"/>
    <w:rsid w:val="00B61C52"/>
    <w:rsid w:val="00B6296D"/>
    <w:rsid w:val="00B631CB"/>
    <w:rsid w:val="00B63507"/>
    <w:rsid w:val="00B63D06"/>
    <w:rsid w:val="00B65118"/>
    <w:rsid w:val="00B67593"/>
    <w:rsid w:val="00B71857"/>
    <w:rsid w:val="00B75BEB"/>
    <w:rsid w:val="00B75E8E"/>
    <w:rsid w:val="00B76195"/>
    <w:rsid w:val="00B772B3"/>
    <w:rsid w:val="00B778E8"/>
    <w:rsid w:val="00B808BD"/>
    <w:rsid w:val="00B81093"/>
    <w:rsid w:val="00B81FC7"/>
    <w:rsid w:val="00B83434"/>
    <w:rsid w:val="00B84062"/>
    <w:rsid w:val="00B84888"/>
    <w:rsid w:val="00B851BB"/>
    <w:rsid w:val="00B85DE0"/>
    <w:rsid w:val="00B86084"/>
    <w:rsid w:val="00B862FA"/>
    <w:rsid w:val="00B86379"/>
    <w:rsid w:val="00B9043D"/>
    <w:rsid w:val="00B9073F"/>
    <w:rsid w:val="00B914F8"/>
    <w:rsid w:val="00B91B20"/>
    <w:rsid w:val="00B92463"/>
    <w:rsid w:val="00B95E7F"/>
    <w:rsid w:val="00B96CF9"/>
    <w:rsid w:val="00BA11CB"/>
    <w:rsid w:val="00BA1695"/>
    <w:rsid w:val="00BA1DF7"/>
    <w:rsid w:val="00BA2252"/>
    <w:rsid w:val="00BA2B23"/>
    <w:rsid w:val="00BA3F68"/>
    <w:rsid w:val="00BA48B0"/>
    <w:rsid w:val="00BA4CA8"/>
    <w:rsid w:val="00BA5010"/>
    <w:rsid w:val="00BA54CA"/>
    <w:rsid w:val="00BA5BE7"/>
    <w:rsid w:val="00BA6512"/>
    <w:rsid w:val="00BA6A77"/>
    <w:rsid w:val="00BA7527"/>
    <w:rsid w:val="00BB00C7"/>
    <w:rsid w:val="00BB0477"/>
    <w:rsid w:val="00BB08B6"/>
    <w:rsid w:val="00BB0DFD"/>
    <w:rsid w:val="00BB171C"/>
    <w:rsid w:val="00BB1935"/>
    <w:rsid w:val="00BB21FF"/>
    <w:rsid w:val="00BB3AA8"/>
    <w:rsid w:val="00BB3AE3"/>
    <w:rsid w:val="00BB4713"/>
    <w:rsid w:val="00BB4996"/>
    <w:rsid w:val="00BB57FB"/>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744"/>
    <w:rsid w:val="00BE2BBC"/>
    <w:rsid w:val="00BE322D"/>
    <w:rsid w:val="00BE3331"/>
    <w:rsid w:val="00BE3371"/>
    <w:rsid w:val="00BE3429"/>
    <w:rsid w:val="00BE3860"/>
    <w:rsid w:val="00BE42C6"/>
    <w:rsid w:val="00BE4E4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95F"/>
    <w:rsid w:val="00C007F7"/>
    <w:rsid w:val="00C02655"/>
    <w:rsid w:val="00C03062"/>
    <w:rsid w:val="00C11A7A"/>
    <w:rsid w:val="00C11AE8"/>
    <w:rsid w:val="00C13411"/>
    <w:rsid w:val="00C13587"/>
    <w:rsid w:val="00C13B78"/>
    <w:rsid w:val="00C14853"/>
    <w:rsid w:val="00C152E1"/>
    <w:rsid w:val="00C15BC4"/>
    <w:rsid w:val="00C16AD0"/>
    <w:rsid w:val="00C17A35"/>
    <w:rsid w:val="00C20191"/>
    <w:rsid w:val="00C21689"/>
    <w:rsid w:val="00C220DD"/>
    <w:rsid w:val="00C2270E"/>
    <w:rsid w:val="00C235D8"/>
    <w:rsid w:val="00C24821"/>
    <w:rsid w:val="00C24ADA"/>
    <w:rsid w:val="00C279A1"/>
    <w:rsid w:val="00C27B2A"/>
    <w:rsid w:val="00C3231B"/>
    <w:rsid w:val="00C32E27"/>
    <w:rsid w:val="00C3493B"/>
    <w:rsid w:val="00C37173"/>
    <w:rsid w:val="00C37AD8"/>
    <w:rsid w:val="00C4053E"/>
    <w:rsid w:val="00C40D0C"/>
    <w:rsid w:val="00C424D1"/>
    <w:rsid w:val="00C46671"/>
    <w:rsid w:val="00C46AC5"/>
    <w:rsid w:val="00C4789F"/>
    <w:rsid w:val="00C50883"/>
    <w:rsid w:val="00C51A9C"/>
    <w:rsid w:val="00C5210D"/>
    <w:rsid w:val="00C52A49"/>
    <w:rsid w:val="00C52DAD"/>
    <w:rsid w:val="00C54E76"/>
    <w:rsid w:val="00C56F3C"/>
    <w:rsid w:val="00C577BB"/>
    <w:rsid w:val="00C57EF8"/>
    <w:rsid w:val="00C61C74"/>
    <w:rsid w:val="00C63315"/>
    <w:rsid w:val="00C6458D"/>
    <w:rsid w:val="00C64855"/>
    <w:rsid w:val="00C66D35"/>
    <w:rsid w:val="00C6706E"/>
    <w:rsid w:val="00C73289"/>
    <w:rsid w:val="00C73A5D"/>
    <w:rsid w:val="00C73F06"/>
    <w:rsid w:val="00C742C1"/>
    <w:rsid w:val="00C747A7"/>
    <w:rsid w:val="00C75DEE"/>
    <w:rsid w:val="00C80B74"/>
    <w:rsid w:val="00C813F9"/>
    <w:rsid w:val="00C8153F"/>
    <w:rsid w:val="00C820AC"/>
    <w:rsid w:val="00C82CF0"/>
    <w:rsid w:val="00C83AAD"/>
    <w:rsid w:val="00C83F29"/>
    <w:rsid w:val="00C8421B"/>
    <w:rsid w:val="00C8464E"/>
    <w:rsid w:val="00C84EF1"/>
    <w:rsid w:val="00C85F4C"/>
    <w:rsid w:val="00C86F19"/>
    <w:rsid w:val="00C873B3"/>
    <w:rsid w:val="00C87AC4"/>
    <w:rsid w:val="00C90A11"/>
    <w:rsid w:val="00C90B78"/>
    <w:rsid w:val="00C91B77"/>
    <w:rsid w:val="00C91FD0"/>
    <w:rsid w:val="00C92D57"/>
    <w:rsid w:val="00C9321E"/>
    <w:rsid w:val="00C94836"/>
    <w:rsid w:val="00C94E83"/>
    <w:rsid w:val="00C950AA"/>
    <w:rsid w:val="00C967AC"/>
    <w:rsid w:val="00C9688A"/>
    <w:rsid w:val="00C97333"/>
    <w:rsid w:val="00C974AD"/>
    <w:rsid w:val="00CA0AB2"/>
    <w:rsid w:val="00CA10B2"/>
    <w:rsid w:val="00CA19B1"/>
    <w:rsid w:val="00CA28F9"/>
    <w:rsid w:val="00CA3059"/>
    <w:rsid w:val="00CA3183"/>
    <w:rsid w:val="00CA3F37"/>
    <w:rsid w:val="00CA5127"/>
    <w:rsid w:val="00CA634E"/>
    <w:rsid w:val="00CB015E"/>
    <w:rsid w:val="00CB05CC"/>
    <w:rsid w:val="00CB08EE"/>
    <w:rsid w:val="00CB0EBE"/>
    <w:rsid w:val="00CB1CE7"/>
    <w:rsid w:val="00CB44D7"/>
    <w:rsid w:val="00CB5F8F"/>
    <w:rsid w:val="00CB7392"/>
    <w:rsid w:val="00CC1DA0"/>
    <w:rsid w:val="00CC1F50"/>
    <w:rsid w:val="00CC24F8"/>
    <w:rsid w:val="00CC2EDF"/>
    <w:rsid w:val="00CC3B58"/>
    <w:rsid w:val="00CC42C7"/>
    <w:rsid w:val="00CC4D8D"/>
    <w:rsid w:val="00CC6D18"/>
    <w:rsid w:val="00CC717C"/>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86D"/>
    <w:rsid w:val="00CE395F"/>
    <w:rsid w:val="00CE4514"/>
    <w:rsid w:val="00CE45CF"/>
    <w:rsid w:val="00CE4A1E"/>
    <w:rsid w:val="00CE4A4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59E2"/>
    <w:rsid w:val="00D060A6"/>
    <w:rsid w:val="00D10230"/>
    <w:rsid w:val="00D110F7"/>
    <w:rsid w:val="00D11D7E"/>
    <w:rsid w:val="00D12B5A"/>
    <w:rsid w:val="00D1372A"/>
    <w:rsid w:val="00D15908"/>
    <w:rsid w:val="00D160DD"/>
    <w:rsid w:val="00D1639F"/>
    <w:rsid w:val="00D17D8D"/>
    <w:rsid w:val="00D20443"/>
    <w:rsid w:val="00D21366"/>
    <w:rsid w:val="00D21760"/>
    <w:rsid w:val="00D21858"/>
    <w:rsid w:val="00D22354"/>
    <w:rsid w:val="00D22469"/>
    <w:rsid w:val="00D23988"/>
    <w:rsid w:val="00D23A7B"/>
    <w:rsid w:val="00D25EB6"/>
    <w:rsid w:val="00D26BA1"/>
    <w:rsid w:val="00D2763A"/>
    <w:rsid w:val="00D30F38"/>
    <w:rsid w:val="00D31FE6"/>
    <w:rsid w:val="00D3204A"/>
    <w:rsid w:val="00D340A6"/>
    <w:rsid w:val="00D344A9"/>
    <w:rsid w:val="00D34A0C"/>
    <w:rsid w:val="00D354D4"/>
    <w:rsid w:val="00D35843"/>
    <w:rsid w:val="00D3609B"/>
    <w:rsid w:val="00D43FFF"/>
    <w:rsid w:val="00D4528D"/>
    <w:rsid w:val="00D45CCB"/>
    <w:rsid w:val="00D45FA4"/>
    <w:rsid w:val="00D46181"/>
    <w:rsid w:val="00D4722F"/>
    <w:rsid w:val="00D47566"/>
    <w:rsid w:val="00D479BA"/>
    <w:rsid w:val="00D51942"/>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5BC5"/>
    <w:rsid w:val="00D678EE"/>
    <w:rsid w:val="00D67B78"/>
    <w:rsid w:val="00D701B8"/>
    <w:rsid w:val="00D710F4"/>
    <w:rsid w:val="00D7135D"/>
    <w:rsid w:val="00D71513"/>
    <w:rsid w:val="00D7212E"/>
    <w:rsid w:val="00D757D7"/>
    <w:rsid w:val="00D77952"/>
    <w:rsid w:val="00D8006E"/>
    <w:rsid w:val="00D80B27"/>
    <w:rsid w:val="00D82497"/>
    <w:rsid w:val="00D83249"/>
    <w:rsid w:val="00D8340F"/>
    <w:rsid w:val="00D83A8F"/>
    <w:rsid w:val="00D845A1"/>
    <w:rsid w:val="00D8469F"/>
    <w:rsid w:val="00D860F9"/>
    <w:rsid w:val="00D8632A"/>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A03AA"/>
    <w:rsid w:val="00DA15F1"/>
    <w:rsid w:val="00DA18B0"/>
    <w:rsid w:val="00DA24A2"/>
    <w:rsid w:val="00DA39E1"/>
    <w:rsid w:val="00DA4CFB"/>
    <w:rsid w:val="00DA6166"/>
    <w:rsid w:val="00DA6FEB"/>
    <w:rsid w:val="00DA7E3B"/>
    <w:rsid w:val="00DB002A"/>
    <w:rsid w:val="00DB0999"/>
    <w:rsid w:val="00DB150F"/>
    <w:rsid w:val="00DB20E1"/>
    <w:rsid w:val="00DB2617"/>
    <w:rsid w:val="00DB2DE3"/>
    <w:rsid w:val="00DB39C0"/>
    <w:rsid w:val="00DB4376"/>
    <w:rsid w:val="00DB4A43"/>
    <w:rsid w:val="00DB4B94"/>
    <w:rsid w:val="00DB5EB0"/>
    <w:rsid w:val="00DB6817"/>
    <w:rsid w:val="00DB69FE"/>
    <w:rsid w:val="00DB6F79"/>
    <w:rsid w:val="00DB6FEF"/>
    <w:rsid w:val="00DB7D45"/>
    <w:rsid w:val="00DC1FD1"/>
    <w:rsid w:val="00DC21D3"/>
    <w:rsid w:val="00DC2369"/>
    <w:rsid w:val="00DC2DDA"/>
    <w:rsid w:val="00DC3963"/>
    <w:rsid w:val="00DC39FF"/>
    <w:rsid w:val="00DC3A23"/>
    <w:rsid w:val="00DC41DE"/>
    <w:rsid w:val="00DC518B"/>
    <w:rsid w:val="00DC52D7"/>
    <w:rsid w:val="00DC52FB"/>
    <w:rsid w:val="00DC67A9"/>
    <w:rsid w:val="00DC76B6"/>
    <w:rsid w:val="00DC7C0B"/>
    <w:rsid w:val="00DC7F88"/>
    <w:rsid w:val="00DD0C74"/>
    <w:rsid w:val="00DD2D73"/>
    <w:rsid w:val="00DD30B8"/>
    <w:rsid w:val="00DD55C3"/>
    <w:rsid w:val="00DD56B5"/>
    <w:rsid w:val="00DD6009"/>
    <w:rsid w:val="00DE1F13"/>
    <w:rsid w:val="00DE2633"/>
    <w:rsid w:val="00DE2792"/>
    <w:rsid w:val="00DE330E"/>
    <w:rsid w:val="00DE46A7"/>
    <w:rsid w:val="00DE788D"/>
    <w:rsid w:val="00DF060D"/>
    <w:rsid w:val="00DF1D7D"/>
    <w:rsid w:val="00DF238A"/>
    <w:rsid w:val="00DF26AC"/>
    <w:rsid w:val="00DF2E8D"/>
    <w:rsid w:val="00DF3168"/>
    <w:rsid w:val="00DF44BA"/>
    <w:rsid w:val="00DF4BC0"/>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D89"/>
    <w:rsid w:val="00E20507"/>
    <w:rsid w:val="00E2061D"/>
    <w:rsid w:val="00E206EC"/>
    <w:rsid w:val="00E20C46"/>
    <w:rsid w:val="00E215B6"/>
    <w:rsid w:val="00E23197"/>
    <w:rsid w:val="00E24748"/>
    <w:rsid w:val="00E24957"/>
    <w:rsid w:val="00E25913"/>
    <w:rsid w:val="00E25D5B"/>
    <w:rsid w:val="00E2701E"/>
    <w:rsid w:val="00E2712D"/>
    <w:rsid w:val="00E30176"/>
    <w:rsid w:val="00E30201"/>
    <w:rsid w:val="00E30224"/>
    <w:rsid w:val="00E3064A"/>
    <w:rsid w:val="00E326C3"/>
    <w:rsid w:val="00E335C7"/>
    <w:rsid w:val="00E33B01"/>
    <w:rsid w:val="00E347D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51643"/>
    <w:rsid w:val="00E53B60"/>
    <w:rsid w:val="00E53FCC"/>
    <w:rsid w:val="00E557E7"/>
    <w:rsid w:val="00E5680A"/>
    <w:rsid w:val="00E60025"/>
    <w:rsid w:val="00E60F93"/>
    <w:rsid w:val="00E62B6A"/>
    <w:rsid w:val="00E62D09"/>
    <w:rsid w:val="00E63631"/>
    <w:rsid w:val="00E63F26"/>
    <w:rsid w:val="00E67A96"/>
    <w:rsid w:val="00E67E4E"/>
    <w:rsid w:val="00E70839"/>
    <w:rsid w:val="00E71887"/>
    <w:rsid w:val="00E73183"/>
    <w:rsid w:val="00E73AC1"/>
    <w:rsid w:val="00E74DFF"/>
    <w:rsid w:val="00E77848"/>
    <w:rsid w:val="00E8097C"/>
    <w:rsid w:val="00E81427"/>
    <w:rsid w:val="00E81A01"/>
    <w:rsid w:val="00E83C0D"/>
    <w:rsid w:val="00E83CC9"/>
    <w:rsid w:val="00E84039"/>
    <w:rsid w:val="00E84A7E"/>
    <w:rsid w:val="00E850FE"/>
    <w:rsid w:val="00E8650B"/>
    <w:rsid w:val="00E86CA1"/>
    <w:rsid w:val="00E87939"/>
    <w:rsid w:val="00E87B53"/>
    <w:rsid w:val="00E90463"/>
    <w:rsid w:val="00E904BD"/>
    <w:rsid w:val="00E90E9D"/>
    <w:rsid w:val="00E93F70"/>
    <w:rsid w:val="00E94EF6"/>
    <w:rsid w:val="00EA136C"/>
    <w:rsid w:val="00EA17E1"/>
    <w:rsid w:val="00EA2709"/>
    <w:rsid w:val="00EA2A56"/>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C4C"/>
    <w:rsid w:val="00EC1ED9"/>
    <w:rsid w:val="00EC340C"/>
    <w:rsid w:val="00EC3A51"/>
    <w:rsid w:val="00EC510E"/>
    <w:rsid w:val="00EC6104"/>
    <w:rsid w:val="00EC733E"/>
    <w:rsid w:val="00EC7AA1"/>
    <w:rsid w:val="00EC7F2B"/>
    <w:rsid w:val="00ED2A27"/>
    <w:rsid w:val="00ED304C"/>
    <w:rsid w:val="00ED32B2"/>
    <w:rsid w:val="00ED4BBA"/>
    <w:rsid w:val="00ED5470"/>
    <w:rsid w:val="00ED6D4A"/>
    <w:rsid w:val="00ED7555"/>
    <w:rsid w:val="00EE14A0"/>
    <w:rsid w:val="00EE25CC"/>
    <w:rsid w:val="00EE4727"/>
    <w:rsid w:val="00EE4F9F"/>
    <w:rsid w:val="00EE5A39"/>
    <w:rsid w:val="00EE6932"/>
    <w:rsid w:val="00EE7C47"/>
    <w:rsid w:val="00EF0F3F"/>
    <w:rsid w:val="00EF248D"/>
    <w:rsid w:val="00EF381E"/>
    <w:rsid w:val="00EF493C"/>
    <w:rsid w:val="00EF4CA5"/>
    <w:rsid w:val="00EF51A5"/>
    <w:rsid w:val="00EF602B"/>
    <w:rsid w:val="00EF6068"/>
    <w:rsid w:val="00EF65BD"/>
    <w:rsid w:val="00F00655"/>
    <w:rsid w:val="00F00C5B"/>
    <w:rsid w:val="00F016C7"/>
    <w:rsid w:val="00F01A11"/>
    <w:rsid w:val="00F025CA"/>
    <w:rsid w:val="00F02F4A"/>
    <w:rsid w:val="00F041BF"/>
    <w:rsid w:val="00F050C3"/>
    <w:rsid w:val="00F05B2E"/>
    <w:rsid w:val="00F069FB"/>
    <w:rsid w:val="00F06B64"/>
    <w:rsid w:val="00F06C5C"/>
    <w:rsid w:val="00F06E8A"/>
    <w:rsid w:val="00F10C4E"/>
    <w:rsid w:val="00F118B9"/>
    <w:rsid w:val="00F12A3D"/>
    <w:rsid w:val="00F13FE1"/>
    <w:rsid w:val="00F14BC7"/>
    <w:rsid w:val="00F156DA"/>
    <w:rsid w:val="00F15B38"/>
    <w:rsid w:val="00F1620B"/>
    <w:rsid w:val="00F16967"/>
    <w:rsid w:val="00F20111"/>
    <w:rsid w:val="00F21B14"/>
    <w:rsid w:val="00F24AC6"/>
    <w:rsid w:val="00F26BB1"/>
    <w:rsid w:val="00F305B0"/>
    <w:rsid w:val="00F30EFA"/>
    <w:rsid w:val="00F31573"/>
    <w:rsid w:val="00F319AD"/>
    <w:rsid w:val="00F330D4"/>
    <w:rsid w:val="00F34179"/>
    <w:rsid w:val="00F37B38"/>
    <w:rsid w:val="00F4191F"/>
    <w:rsid w:val="00F41CA8"/>
    <w:rsid w:val="00F43DC4"/>
    <w:rsid w:val="00F44555"/>
    <w:rsid w:val="00F479E4"/>
    <w:rsid w:val="00F47B24"/>
    <w:rsid w:val="00F503B0"/>
    <w:rsid w:val="00F50833"/>
    <w:rsid w:val="00F50E24"/>
    <w:rsid w:val="00F5228A"/>
    <w:rsid w:val="00F53019"/>
    <w:rsid w:val="00F56041"/>
    <w:rsid w:val="00F5617C"/>
    <w:rsid w:val="00F565AC"/>
    <w:rsid w:val="00F56CB2"/>
    <w:rsid w:val="00F63140"/>
    <w:rsid w:val="00F63B33"/>
    <w:rsid w:val="00F63C1B"/>
    <w:rsid w:val="00F6482C"/>
    <w:rsid w:val="00F665B7"/>
    <w:rsid w:val="00F670CD"/>
    <w:rsid w:val="00F70D26"/>
    <w:rsid w:val="00F70F21"/>
    <w:rsid w:val="00F7182A"/>
    <w:rsid w:val="00F718C4"/>
    <w:rsid w:val="00F718DB"/>
    <w:rsid w:val="00F719C2"/>
    <w:rsid w:val="00F71F7A"/>
    <w:rsid w:val="00F72C1B"/>
    <w:rsid w:val="00F7333E"/>
    <w:rsid w:val="00F737C3"/>
    <w:rsid w:val="00F749E1"/>
    <w:rsid w:val="00F7535F"/>
    <w:rsid w:val="00F75E76"/>
    <w:rsid w:val="00F76C64"/>
    <w:rsid w:val="00F80211"/>
    <w:rsid w:val="00F8269F"/>
    <w:rsid w:val="00F82DBA"/>
    <w:rsid w:val="00F82DF2"/>
    <w:rsid w:val="00F8372F"/>
    <w:rsid w:val="00F85046"/>
    <w:rsid w:val="00F91BEC"/>
    <w:rsid w:val="00F9261B"/>
    <w:rsid w:val="00F93CA9"/>
    <w:rsid w:val="00F93F6C"/>
    <w:rsid w:val="00F94305"/>
    <w:rsid w:val="00F9464B"/>
    <w:rsid w:val="00F949E0"/>
    <w:rsid w:val="00F960A2"/>
    <w:rsid w:val="00F97139"/>
    <w:rsid w:val="00F97C60"/>
    <w:rsid w:val="00FA042E"/>
    <w:rsid w:val="00FA200A"/>
    <w:rsid w:val="00FA295E"/>
    <w:rsid w:val="00FA4467"/>
    <w:rsid w:val="00FA49E0"/>
    <w:rsid w:val="00FA4EEE"/>
    <w:rsid w:val="00FA4FFB"/>
    <w:rsid w:val="00FA52C5"/>
    <w:rsid w:val="00FA6AF0"/>
    <w:rsid w:val="00FA732B"/>
    <w:rsid w:val="00FB1E8C"/>
    <w:rsid w:val="00FB2DA7"/>
    <w:rsid w:val="00FB43D9"/>
    <w:rsid w:val="00FB50BB"/>
    <w:rsid w:val="00FB7C37"/>
    <w:rsid w:val="00FC0191"/>
    <w:rsid w:val="00FC238E"/>
    <w:rsid w:val="00FC59CE"/>
    <w:rsid w:val="00FC689D"/>
    <w:rsid w:val="00FC6B2F"/>
    <w:rsid w:val="00FC6E4F"/>
    <w:rsid w:val="00FC7660"/>
    <w:rsid w:val="00FC79CD"/>
    <w:rsid w:val="00FD20E0"/>
    <w:rsid w:val="00FD4E6A"/>
    <w:rsid w:val="00FD5392"/>
    <w:rsid w:val="00FD544A"/>
    <w:rsid w:val="00FD5DF2"/>
    <w:rsid w:val="00FD5E34"/>
    <w:rsid w:val="00FD60D3"/>
    <w:rsid w:val="00FD6CFB"/>
    <w:rsid w:val="00FD74B8"/>
    <w:rsid w:val="00FD7EBC"/>
    <w:rsid w:val="00FE0D9E"/>
    <w:rsid w:val="00FE2F17"/>
    <w:rsid w:val="00FE2FCF"/>
    <w:rsid w:val="00FE31E7"/>
    <w:rsid w:val="00FE4172"/>
    <w:rsid w:val="00FE4333"/>
    <w:rsid w:val="00FE4CD5"/>
    <w:rsid w:val="00FE58D3"/>
    <w:rsid w:val="00FE599D"/>
    <w:rsid w:val="00FE6C4E"/>
    <w:rsid w:val="00FE7EE1"/>
    <w:rsid w:val="00FF1CD6"/>
    <w:rsid w:val="00FF302D"/>
    <w:rsid w:val="00FF4027"/>
    <w:rsid w:val="00FF414B"/>
    <w:rsid w:val="00FF4344"/>
    <w:rsid w:val="00FF4A0C"/>
    <w:rsid w:val="00FF57B7"/>
    <w:rsid w:val="00FF580B"/>
    <w:rsid w:val="00FF664A"/>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noProof/>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8660749">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46AD4587-B8AF-5146-8A01-DEE55A1F02F5}" type="presOf" srcId="{4EFE40A3-F67E-9F40-929D-E47EF049379D}" destId="{9B460702-CBC1-1F4C-906B-001BC481C0C5}" srcOrd="0" destOrd="0" presId="urn:microsoft.com/office/officeart/2005/8/layout/vList5"/>
    <dgm:cxn modelId="{78A9824A-E1AA-1749-A42C-BA6CD919250F}" type="presOf" srcId="{6A79D538-324A-294B-8707-595A429C5981}" destId="{39D6A251-E42C-6E4B-BADD-2B1DDB24A78C}" srcOrd="0" destOrd="1"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CC855A80-4718-0640-814B-42DBC58B9059}" type="presOf" srcId="{F8ECFFB0-A397-FB40-B1F5-745772E5C664}" destId="{85F58743-E49C-EB43-8345-0C36903F54F6}" srcOrd="0" destOrd="0" presId="urn:microsoft.com/office/officeart/2005/8/layout/vList5"/>
    <dgm:cxn modelId="{C70550ED-94F8-CE4C-A036-1E88F83E97C4}" type="presOf" srcId="{1AB9E81B-8062-D04F-876C-EEB5A7912A9E}" destId="{39D6A251-E42C-6E4B-BADD-2B1DDB24A78C}" srcOrd="0" destOrd="0" presId="urn:microsoft.com/office/officeart/2005/8/layout/vList5"/>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A9996C9C-3989-194C-AF32-2810CAF43DB6}" srcId="{F8ECFFB0-A397-FB40-B1F5-745772E5C664}" destId="{EA29BFC2-A3D8-6B47-BD88-B692E30D7D9B}" srcOrd="0" destOrd="0" parTransId="{E4DDCCE0-7B34-1244-AF8E-30E83ACB44E6}" sibTransId="{52FE8282-4375-2D48-BC31-A22B0AADCC0D}"/>
    <dgm:cxn modelId="{29590DEA-D07F-4841-9B49-AB0C2C78A5EC}" type="presOf" srcId="{6D4307FE-8A74-E14C-BB5C-0BC5251EF3EA}" destId="{86CCC58F-D507-734E-B7D2-EEC640BBC315}" srcOrd="0" destOrd="0"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F01150E8-5D48-1D47-9B59-D160492F3B2C}" srcId="{067C5AD3-1BDF-3F4D-82F9-028612963D52}" destId="{1AB9E81B-8062-D04F-876C-EEB5A7912A9E}" srcOrd="0" destOrd="0" parTransId="{A20091FA-D9E2-004D-A860-831A2E3BBB6F}" sibTransId="{1B53B23E-E3E2-BB40-8962-B125B53E0716}"/>
    <dgm:cxn modelId="{7F645047-805E-9448-8882-E20C0AED3554}" type="presOf" srcId="{B966DE07-A9C7-634B-9A8D-4D1F53C71364}" destId="{1B5526C6-D2FA-8348-BBDE-5C0E41431B34}" srcOrd="0" destOrd="1" presId="urn:microsoft.com/office/officeart/2005/8/layout/vList5"/>
    <dgm:cxn modelId="{BD6073B4-7097-2842-B339-C979608A34BB}" type="presOf" srcId="{EA29BFC2-A3D8-6B47-BD88-B692E30D7D9B}" destId="{56E768E9-D59B-B140-B9E5-80921779C42B}" srcOrd="0" destOrd="0" presId="urn:microsoft.com/office/officeart/2005/8/layout/vList5"/>
    <dgm:cxn modelId="{715BD65E-EB4C-F440-925A-F86E5FC7D2F4}" type="presOf" srcId="{067C5AD3-1BDF-3F4D-82F9-028612963D52}" destId="{01791868-E394-9147-8ACE-F83A8BA97927}"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AE51D3EB-ABA1-7E42-B61F-57C461A30998}" srcId="{067C5AD3-1BDF-3F4D-82F9-028612963D52}" destId="{6A79D538-324A-294B-8707-595A429C5981}" srcOrd="1" destOrd="0" parTransId="{A5D6DFE6-16C8-1D4B-A982-BD509DB55781}" sibTransId="{50C32A63-94D4-764B-B80B-BE39CF8639B4}"/>
    <dgm:cxn modelId="{EDFEF675-F623-B049-8AF8-9DD6E4B3B1E1}" type="presOf" srcId="{7DBF11B8-1AD7-2B4F-B663-11B31118F5B4}" destId="{1B5526C6-D2FA-8348-BBDE-5C0E41431B34}" srcOrd="0" destOrd="0" presId="urn:microsoft.com/office/officeart/2005/8/layout/vList5"/>
    <dgm:cxn modelId="{A7C60A7F-A88C-3E4B-A030-D6A682BD1772}" type="presOf" srcId="{424607A6-CF62-9647-8D30-4B9FE6B9F0E0}" destId="{4000CFFB-EC95-C844-A67D-70468E111D09}" srcOrd="0" destOrd="0" presId="urn:microsoft.com/office/officeart/2005/8/layout/vList5"/>
    <dgm:cxn modelId="{5B5AA584-0907-A440-A338-1770382FCE5E}" type="presOf" srcId="{66B892DD-10D7-A640-8120-61CB44159C30}" destId="{898DB13B-8EBC-3747-9E83-7C1B326B0A45}" srcOrd="0" destOrd="0" presId="urn:microsoft.com/office/officeart/2005/8/layout/vList5"/>
    <dgm:cxn modelId="{8F491318-4853-DE49-8C2C-DBBA52D96D51}" srcId="{424607A6-CF62-9647-8D30-4B9FE6B9F0E0}" destId="{4EFE40A3-F67E-9F40-929D-E47EF049379D}" srcOrd="2" destOrd="0" parTransId="{6145921D-E3DF-7747-859D-45069EB074FE}" sibTransId="{2D9C5E59-241A-0349-ABA1-B37700F24536}"/>
    <dgm:cxn modelId="{6D66EC32-5511-9E46-AD22-65B1E6A64F5B}" type="presParOf" srcId="{4000CFFB-EC95-C844-A67D-70468E111D09}" destId="{85D5D3C5-F6BB-F341-8AB4-B1A9D81E1342}" srcOrd="0" destOrd="0" presId="urn:microsoft.com/office/officeart/2005/8/layout/vList5"/>
    <dgm:cxn modelId="{9345F0E1-157E-3B42-B442-9BCEB2306FE1}" type="presParOf" srcId="{85D5D3C5-F6BB-F341-8AB4-B1A9D81E1342}" destId="{85F58743-E49C-EB43-8345-0C36903F54F6}" srcOrd="0" destOrd="0" presId="urn:microsoft.com/office/officeart/2005/8/layout/vList5"/>
    <dgm:cxn modelId="{F58AEA83-6AB9-C14C-BCE5-8FAE71A14DFE}" type="presParOf" srcId="{85D5D3C5-F6BB-F341-8AB4-B1A9D81E1342}" destId="{56E768E9-D59B-B140-B9E5-80921779C42B}" srcOrd="1" destOrd="0" presId="urn:microsoft.com/office/officeart/2005/8/layout/vList5"/>
    <dgm:cxn modelId="{2D9824C9-CCB1-BC4D-A220-0621D1C3C6FF}" type="presParOf" srcId="{4000CFFB-EC95-C844-A67D-70468E111D09}" destId="{1C413833-91C5-974B-BA94-2A7B16257146}" srcOrd="1" destOrd="0" presId="urn:microsoft.com/office/officeart/2005/8/layout/vList5"/>
    <dgm:cxn modelId="{295957A0-0BFB-9844-B99A-FD0F013A8E36}" type="presParOf" srcId="{4000CFFB-EC95-C844-A67D-70468E111D09}" destId="{74FE0695-2F8E-E843-8F1A-EE0E89BCC3F5}" srcOrd="2" destOrd="0" presId="urn:microsoft.com/office/officeart/2005/8/layout/vList5"/>
    <dgm:cxn modelId="{134F8F1D-A184-2842-BD60-3F5E3BBF6CE4}" type="presParOf" srcId="{74FE0695-2F8E-E843-8F1A-EE0E89BCC3F5}" destId="{01791868-E394-9147-8ACE-F83A8BA97927}" srcOrd="0" destOrd="0" presId="urn:microsoft.com/office/officeart/2005/8/layout/vList5"/>
    <dgm:cxn modelId="{380FD72A-A2F3-DC4C-9FDD-A41C5CDA3CAC}" type="presParOf" srcId="{74FE0695-2F8E-E843-8F1A-EE0E89BCC3F5}" destId="{39D6A251-E42C-6E4B-BADD-2B1DDB24A78C}" srcOrd="1" destOrd="0" presId="urn:microsoft.com/office/officeart/2005/8/layout/vList5"/>
    <dgm:cxn modelId="{2F80071C-C1B9-F641-A8E2-422D184B240F}" type="presParOf" srcId="{4000CFFB-EC95-C844-A67D-70468E111D09}" destId="{ECB597A9-1112-C648-B8E0-5B5E87E509BC}" srcOrd="3" destOrd="0" presId="urn:microsoft.com/office/officeart/2005/8/layout/vList5"/>
    <dgm:cxn modelId="{BAEF7CD3-1D19-384E-9FC1-2C235A8813F8}" type="presParOf" srcId="{4000CFFB-EC95-C844-A67D-70468E111D09}" destId="{E292BE51-643F-5849-B355-B2974F6B5269}" srcOrd="4" destOrd="0" presId="urn:microsoft.com/office/officeart/2005/8/layout/vList5"/>
    <dgm:cxn modelId="{5DD9AA7A-B4FB-AA44-8DA3-BE6EBAD8BC37}" type="presParOf" srcId="{E292BE51-643F-5849-B355-B2974F6B5269}" destId="{9B460702-CBC1-1F4C-906B-001BC481C0C5}" srcOrd="0" destOrd="0" presId="urn:microsoft.com/office/officeart/2005/8/layout/vList5"/>
    <dgm:cxn modelId="{17F61700-F173-E14F-A369-A9ED9A4A7EC0}" type="presParOf" srcId="{E292BE51-643F-5849-B355-B2974F6B5269}" destId="{898DB13B-8EBC-3747-9E83-7C1B326B0A45}" srcOrd="1" destOrd="0" presId="urn:microsoft.com/office/officeart/2005/8/layout/vList5"/>
    <dgm:cxn modelId="{C58C8BAD-1DEC-4C40-BD95-308CEF37D024}" type="presParOf" srcId="{4000CFFB-EC95-C844-A67D-70468E111D09}" destId="{86A20D65-DE19-FE45-B22A-F395264CE702}" srcOrd="5" destOrd="0" presId="urn:microsoft.com/office/officeart/2005/8/layout/vList5"/>
    <dgm:cxn modelId="{42826833-1835-9D40-9C2E-D09E4DC29CBA}" type="presParOf" srcId="{4000CFFB-EC95-C844-A67D-70468E111D09}" destId="{02A0C166-0B96-4E4A-B15E-1D2D2D563CD3}" srcOrd="6" destOrd="0" presId="urn:microsoft.com/office/officeart/2005/8/layout/vList5"/>
    <dgm:cxn modelId="{88F0CE65-EF18-7742-9752-67E54E078ED8}" type="presParOf" srcId="{02A0C166-0B96-4E4A-B15E-1D2D2D563CD3}" destId="{86CCC58F-D507-734E-B7D2-EEC640BBC315}" srcOrd="0" destOrd="0" presId="urn:microsoft.com/office/officeart/2005/8/layout/vList5"/>
    <dgm:cxn modelId="{612E8A63-BFDB-A541-8741-562BE6377963}"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1A5C"/>
    <w:rsid w:val="000466B7"/>
    <w:rsid w:val="00055817"/>
    <w:rsid w:val="000561DA"/>
    <w:rsid w:val="0006287E"/>
    <w:rsid w:val="00066BD1"/>
    <w:rsid w:val="000725D5"/>
    <w:rsid w:val="000910DC"/>
    <w:rsid w:val="00092F0D"/>
    <w:rsid w:val="000A250B"/>
    <w:rsid w:val="000B102C"/>
    <w:rsid w:val="000B66B2"/>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4462"/>
    <w:rsid w:val="002A52BA"/>
    <w:rsid w:val="002C1D29"/>
    <w:rsid w:val="002C30FA"/>
    <w:rsid w:val="002E102E"/>
    <w:rsid w:val="002E68C3"/>
    <w:rsid w:val="002E6ADA"/>
    <w:rsid w:val="002F003B"/>
    <w:rsid w:val="002F4CDB"/>
    <w:rsid w:val="00316A36"/>
    <w:rsid w:val="00324ED1"/>
    <w:rsid w:val="00325245"/>
    <w:rsid w:val="00327F4C"/>
    <w:rsid w:val="00356A64"/>
    <w:rsid w:val="003603B3"/>
    <w:rsid w:val="00363ED9"/>
    <w:rsid w:val="00381DCC"/>
    <w:rsid w:val="003B314F"/>
    <w:rsid w:val="003C212D"/>
    <w:rsid w:val="0040094D"/>
    <w:rsid w:val="004079D5"/>
    <w:rsid w:val="004144AE"/>
    <w:rsid w:val="00416B66"/>
    <w:rsid w:val="00417E5C"/>
    <w:rsid w:val="004206AC"/>
    <w:rsid w:val="00434F9D"/>
    <w:rsid w:val="00446AED"/>
    <w:rsid w:val="0045167D"/>
    <w:rsid w:val="00465C87"/>
    <w:rsid w:val="00466B53"/>
    <w:rsid w:val="004746C0"/>
    <w:rsid w:val="004800A7"/>
    <w:rsid w:val="00483CC8"/>
    <w:rsid w:val="004A16B8"/>
    <w:rsid w:val="004A30A2"/>
    <w:rsid w:val="004A5532"/>
    <w:rsid w:val="004C66A1"/>
    <w:rsid w:val="005021A6"/>
    <w:rsid w:val="005147BB"/>
    <w:rsid w:val="00522F06"/>
    <w:rsid w:val="00524BEC"/>
    <w:rsid w:val="00530629"/>
    <w:rsid w:val="00537E3C"/>
    <w:rsid w:val="00545CDA"/>
    <w:rsid w:val="00551800"/>
    <w:rsid w:val="00556E76"/>
    <w:rsid w:val="00557362"/>
    <w:rsid w:val="00560E26"/>
    <w:rsid w:val="00561E6B"/>
    <w:rsid w:val="0056613F"/>
    <w:rsid w:val="00571590"/>
    <w:rsid w:val="00573EBF"/>
    <w:rsid w:val="00576FD9"/>
    <w:rsid w:val="00597BDB"/>
    <w:rsid w:val="005D0D08"/>
    <w:rsid w:val="005D1190"/>
    <w:rsid w:val="005D319A"/>
    <w:rsid w:val="005E1597"/>
    <w:rsid w:val="005E173F"/>
    <w:rsid w:val="005E4577"/>
    <w:rsid w:val="005E6023"/>
    <w:rsid w:val="005E6B14"/>
    <w:rsid w:val="005F2EBD"/>
    <w:rsid w:val="005F45DD"/>
    <w:rsid w:val="005F6990"/>
    <w:rsid w:val="00605608"/>
    <w:rsid w:val="00623B9F"/>
    <w:rsid w:val="00624145"/>
    <w:rsid w:val="0063264C"/>
    <w:rsid w:val="00651413"/>
    <w:rsid w:val="00652F40"/>
    <w:rsid w:val="0065758E"/>
    <w:rsid w:val="00675D7A"/>
    <w:rsid w:val="00686C04"/>
    <w:rsid w:val="0069465A"/>
    <w:rsid w:val="006A0B59"/>
    <w:rsid w:val="006C021D"/>
    <w:rsid w:val="006C4532"/>
    <w:rsid w:val="006E552C"/>
    <w:rsid w:val="006E5632"/>
    <w:rsid w:val="006F7144"/>
    <w:rsid w:val="00710568"/>
    <w:rsid w:val="00733290"/>
    <w:rsid w:val="007339DF"/>
    <w:rsid w:val="007352C5"/>
    <w:rsid w:val="007365D0"/>
    <w:rsid w:val="00740AD4"/>
    <w:rsid w:val="00754DC9"/>
    <w:rsid w:val="007623EC"/>
    <w:rsid w:val="007628CC"/>
    <w:rsid w:val="0077523C"/>
    <w:rsid w:val="00787B09"/>
    <w:rsid w:val="00796F3A"/>
    <w:rsid w:val="007A25C5"/>
    <w:rsid w:val="007A4C06"/>
    <w:rsid w:val="007C3D78"/>
    <w:rsid w:val="007C53DC"/>
    <w:rsid w:val="007D03B7"/>
    <w:rsid w:val="007E51CB"/>
    <w:rsid w:val="007F1788"/>
    <w:rsid w:val="007F21BF"/>
    <w:rsid w:val="0081128E"/>
    <w:rsid w:val="0081408B"/>
    <w:rsid w:val="0081585B"/>
    <w:rsid w:val="00816F6C"/>
    <w:rsid w:val="00823204"/>
    <w:rsid w:val="0082689E"/>
    <w:rsid w:val="008320AD"/>
    <w:rsid w:val="0085632A"/>
    <w:rsid w:val="008775D4"/>
    <w:rsid w:val="008C6DF9"/>
    <w:rsid w:val="008D374D"/>
    <w:rsid w:val="008D50D0"/>
    <w:rsid w:val="008E0ECB"/>
    <w:rsid w:val="008E6985"/>
    <w:rsid w:val="008F212D"/>
    <w:rsid w:val="00900599"/>
    <w:rsid w:val="00905D6E"/>
    <w:rsid w:val="00914253"/>
    <w:rsid w:val="0092529F"/>
    <w:rsid w:val="0093156C"/>
    <w:rsid w:val="00951CCF"/>
    <w:rsid w:val="00952478"/>
    <w:rsid w:val="009637C0"/>
    <w:rsid w:val="00966F10"/>
    <w:rsid w:val="0097067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61E4D"/>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4BB3"/>
    <w:rsid w:val="00BC52E6"/>
    <w:rsid w:val="00BD4713"/>
    <w:rsid w:val="00BD7AF1"/>
    <w:rsid w:val="00BF3CDF"/>
    <w:rsid w:val="00BF4E68"/>
    <w:rsid w:val="00C02ECA"/>
    <w:rsid w:val="00C03878"/>
    <w:rsid w:val="00C14B36"/>
    <w:rsid w:val="00C150CC"/>
    <w:rsid w:val="00C23CD8"/>
    <w:rsid w:val="00C27212"/>
    <w:rsid w:val="00C40AB7"/>
    <w:rsid w:val="00C442F5"/>
    <w:rsid w:val="00C64C69"/>
    <w:rsid w:val="00C7244C"/>
    <w:rsid w:val="00CB5D1C"/>
    <w:rsid w:val="00CC02D9"/>
    <w:rsid w:val="00CC1A77"/>
    <w:rsid w:val="00CF1D33"/>
    <w:rsid w:val="00D06ACF"/>
    <w:rsid w:val="00D42DC4"/>
    <w:rsid w:val="00D4413E"/>
    <w:rsid w:val="00D47B67"/>
    <w:rsid w:val="00D9171F"/>
    <w:rsid w:val="00D93326"/>
    <w:rsid w:val="00DC150B"/>
    <w:rsid w:val="00DE1C65"/>
    <w:rsid w:val="00DE2AFD"/>
    <w:rsid w:val="00E126BF"/>
    <w:rsid w:val="00E21CE6"/>
    <w:rsid w:val="00E22C15"/>
    <w:rsid w:val="00E22F3A"/>
    <w:rsid w:val="00E24E30"/>
    <w:rsid w:val="00E35F85"/>
    <w:rsid w:val="00E42207"/>
    <w:rsid w:val="00E44F20"/>
    <w:rsid w:val="00ED0D64"/>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C7539"/>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144CA-B74E-0544-ADF5-2DAA5EA7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13344</Words>
  <Characters>84068</Characters>
  <Application>Microsoft Macintosh Word</Application>
  <DocSecurity>0</DocSecurity>
  <Lines>700</Lines>
  <Paragraphs>194</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97218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348</cp:revision>
  <cp:lastPrinted>2017-02-07T14:15:00Z</cp:lastPrinted>
  <dcterms:created xsi:type="dcterms:W3CDTF">2017-01-06T07:14:00Z</dcterms:created>
  <dcterms:modified xsi:type="dcterms:W3CDTF">2017-02-09T07:15:00Z</dcterms:modified>
</cp:coreProperties>
</file>