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137" w:rsidRDefault="00C21335" w:rsidP="00C21335">
      <w:pPr>
        <w:pStyle w:val="Tytu"/>
        <w:jc w:val="center"/>
      </w:pPr>
      <w:r>
        <w:t xml:space="preserve">Opis procedury generowania map z systemu „GOOGLE </w:t>
      </w:r>
      <w:proofErr w:type="spellStart"/>
      <w:r>
        <w:t>Maps</w:t>
      </w:r>
      <w:proofErr w:type="spellEnd"/>
      <w:r>
        <w:t>”.</w:t>
      </w:r>
    </w:p>
    <w:p w:rsidR="00C21335" w:rsidRDefault="00C21335"/>
    <w:p w:rsidR="00C21335" w:rsidRDefault="00C21335" w:rsidP="00C21335">
      <w:pPr>
        <w:pStyle w:val="Akapitzlist"/>
        <w:numPr>
          <w:ilvl w:val="0"/>
          <w:numId w:val="1"/>
        </w:numPr>
        <w:ind w:left="567" w:hanging="567"/>
      </w:pPr>
      <w:r>
        <w:t xml:space="preserve">Aby wygenerować mapę rastrową z systemu GOOGLE </w:t>
      </w:r>
      <w:proofErr w:type="spellStart"/>
      <w:r>
        <w:t>Maps</w:t>
      </w:r>
      <w:proofErr w:type="spellEnd"/>
      <w:r>
        <w:t xml:space="preserve"> należy:</w:t>
      </w:r>
    </w:p>
    <w:p w:rsidR="00C21335" w:rsidRDefault="00C21335" w:rsidP="00C21335">
      <w:pPr>
        <w:pStyle w:val="Akapitzlist"/>
        <w:numPr>
          <w:ilvl w:val="0"/>
          <w:numId w:val="1"/>
        </w:numPr>
        <w:ind w:left="567" w:hanging="567"/>
      </w:pPr>
      <w:r>
        <w:t xml:space="preserve">Otworzyć stronę „GOOGLE </w:t>
      </w:r>
      <w:proofErr w:type="spellStart"/>
      <w:r>
        <w:t>Maps</w:t>
      </w:r>
      <w:proofErr w:type="spellEnd"/>
      <w:r>
        <w:t>” (</w:t>
      </w:r>
      <w:hyperlink r:id="rId5" w:history="1">
        <w:r w:rsidRPr="00395BA9">
          <w:rPr>
            <w:rStyle w:val="Hipercze"/>
          </w:rPr>
          <w:t>https://www.google.pl/maps</w:t>
        </w:r>
      </w:hyperlink>
      <w:r>
        <w:t>).</w:t>
      </w:r>
    </w:p>
    <w:p w:rsidR="00C21335" w:rsidRDefault="00C21335" w:rsidP="00C21335">
      <w:pPr>
        <w:pStyle w:val="Akapitzlist"/>
        <w:numPr>
          <w:ilvl w:val="0"/>
          <w:numId w:val="1"/>
        </w:numPr>
        <w:ind w:left="567" w:hanging="567"/>
      </w:pPr>
      <w:r>
        <w:t xml:space="preserve">Wpisać URL interesującego nas obszaru (np. </w:t>
      </w:r>
      <w:hyperlink r:id="rId6" w:history="1">
        <w:r w:rsidRPr="00395BA9">
          <w:rPr>
            <w:rStyle w:val="Hipercze"/>
          </w:rPr>
          <w:t>https://www.google.pl/maps/@54.5221473,18.5442653,14z</w:t>
        </w:r>
      </w:hyperlink>
      <w:r>
        <w:t>).</w:t>
      </w:r>
    </w:p>
    <w:p w:rsidR="00C21335" w:rsidRDefault="00C21335" w:rsidP="00C21335">
      <w:pPr>
        <w:pStyle w:val="Akapitzlist"/>
        <w:numPr>
          <w:ilvl w:val="0"/>
          <w:numId w:val="1"/>
        </w:numPr>
        <w:ind w:left="567" w:hanging="567"/>
      </w:pPr>
      <w:r>
        <w:t>Wybrać „Udostępnij lub umieść mapę”.</w:t>
      </w:r>
    </w:p>
    <w:p w:rsidR="00C21335" w:rsidRDefault="00C21335" w:rsidP="00C21335">
      <w:pPr>
        <w:jc w:val="center"/>
      </w:pPr>
      <w:r>
        <w:rPr>
          <w:noProof/>
          <w:lang w:eastAsia="pl-PL"/>
        </w:rPr>
        <w:drawing>
          <wp:inline distT="0" distB="0" distL="0" distR="0" wp14:anchorId="0842935E" wp14:editId="712678D8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35" w:rsidRDefault="00C21335" w:rsidP="00C21335">
      <w:pPr>
        <w:pStyle w:val="Akapitzlist"/>
        <w:numPr>
          <w:ilvl w:val="0"/>
          <w:numId w:val="1"/>
        </w:numPr>
        <w:ind w:left="567" w:hanging="567"/>
        <w:jc w:val="both"/>
      </w:pPr>
      <w:r>
        <w:t>Wybrać „Umieszczanie mapy”.</w:t>
      </w:r>
    </w:p>
    <w:p w:rsidR="00C21335" w:rsidRDefault="00C21335" w:rsidP="00C21335">
      <w:pPr>
        <w:jc w:val="center"/>
      </w:pPr>
      <w:r>
        <w:rPr>
          <w:noProof/>
          <w:lang w:eastAsia="pl-PL"/>
        </w:rPr>
        <w:drawing>
          <wp:inline distT="0" distB="0" distL="0" distR="0" wp14:anchorId="56221905" wp14:editId="20291AC4">
            <wp:extent cx="3254896" cy="2845523"/>
            <wp:effectExtent l="0" t="0" r="317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418" cy="28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35" w:rsidRDefault="00C21335" w:rsidP="00C21335">
      <w:pPr>
        <w:pStyle w:val="Akapitzlist"/>
        <w:numPr>
          <w:ilvl w:val="0"/>
          <w:numId w:val="1"/>
        </w:numPr>
        <w:ind w:left="567" w:hanging="567"/>
        <w:jc w:val="both"/>
      </w:pPr>
      <w:r>
        <w:lastRenderedPageBreak/>
        <w:t>Wybrać „Rozmiar niestandardowy”.</w:t>
      </w:r>
    </w:p>
    <w:p w:rsidR="00C21335" w:rsidRDefault="00C21335" w:rsidP="003C6407">
      <w:pPr>
        <w:jc w:val="center"/>
      </w:pPr>
      <w:r>
        <w:rPr>
          <w:noProof/>
          <w:lang w:eastAsia="pl-PL"/>
        </w:rPr>
        <w:drawing>
          <wp:inline distT="0" distB="0" distL="0" distR="0" wp14:anchorId="21F97340" wp14:editId="68B0586F">
            <wp:extent cx="3546139" cy="311459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863" cy="31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07" w:rsidRDefault="003C6407" w:rsidP="00C21335">
      <w:pPr>
        <w:pStyle w:val="Akapitzlist"/>
        <w:numPr>
          <w:ilvl w:val="0"/>
          <w:numId w:val="1"/>
        </w:numPr>
        <w:ind w:left="567" w:hanging="567"/>
        <w:jc w:val="both"/>
      </w:pPr>
      <w:r>
        <w:t>Wpisać wybrany rozmiar (np. 6000x4000) a następnie wybrać „PODGLĄD W DANYM ROZMIARZE”</w:t>
      </w:r>
    </w:p>
    <w:p w:rsidR="003C6407" w:rsidRDefault="003C6407" w:rsidP="003C6407">
      <w:pPr>
        <w:jc w:val="center"/>
      </w:pPr>
      <w:r>
        <w:rPr>
          <w:noProof/>
          <w:lang w:eastAsia="pl-PL"/>
        </w:rPr>
        <w:drawing>
          <wp:inline distT="0" distB="0" distL="0" distR="0" wp14:anchorId="23135EC2" wp14:editId="25DC5496">
            <wp:extent cx="3043948" cy="1126717"/>
            <wp:effectExtent l="0" t="0" r="444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175" cy="11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07" w:rsidRDefault="00140858" w:rsidP="00C21335">
      <w:pPr>
        <w:pStyle w:val="Akapitzlist"/>
        <w:numPr>
          <w:ilvl w:val="0"/>
          <w:numId w:val="1"/>
        </w:numPr>
        <w:ind w:left="567" w:hanging="567"/>
        <w:jc w:val="both"/>
      </w:pPr>
      <w:r>
        <w:t>Skopiować HTML.</w:t>
      </w:r>
    </w:p>
    <w:p w:rsidR="00140858" w:rsidRDefault="00140858" w:rsidP="00C21335">
      <w:pPr>
        <w:pStyle w:val="Akapitzlist"/>
        <w:numPr>
          <w:ilvl w:val="0"/>
          <w:numId w:val="1"/>
        </w:numPr>
        <w:ind w:left="567" w:hanging="567"/>
        <w:jc w:val="both"/>
      </w:pPr>
      <w:r>
        <w:t>Wstawić skopiowany kod HTML do nowego pliku.</w:t>
      </w:r>
    </w:p>
    <w:p w:rsidR="00140858" w:rsidRDefault="00140858" w:rsidP="00C21335">
      <w:pPr>
        <w:pStyle w:val="Akapitzlist"/>
        <w:numPr>
          <w:ilvl w:val="0"/>
          <w:numId w:val="1"/>
        </w:numPr>
        <w:ind w:left="567" w:hanging="567"/>
        <w:jc w:val="both"/>
      </w:pPr>
      <w:r>
        <w:t>Załadować plik do przeglądarki.</w:t>
      </w:r>
    </w:p>
    <w:p w:rsidR="00140858" w:rsidRPr="00140858" w:rsidRDefault="00140858" w:rsidP="00C21335">
      <w:pPr>
        <w:pStyle w:val="Akapitzlist"/>
        <w:numPr>
          <w:ilvl w:val="0"/>
          <w:numId w:val="1"/>
        </w:numPr>
        <w:ind w:left="567" w:hanging="567"/>
        <w:jc w:val="both"/>
        <w:rPr>
          <w:lang w:val="en-US"/>
        </w:rPr>
      </w:pPr>
      <w:proofErr w:type="spellStart"/>
      <w:r w:rsidRPr="00140858">
        <w:rPr>
          <w:lang w:val="en-US"/>
        </w:rPr>
        <w:t>Pobrać</w:t>
      </w:r>
      <w:proofErr w:type="spellEnd"/>
      <w:r w:rsidRPr="00140858">
        <w:rPr>
          <w:lang w:val="en-US"/>
        </w:rPr>
        <w:t xml:space="preserve"> </w:t>
      </w:r>
      <w:proofErr w:type="spellStart"/>
      <w:r w:rsidRPr="00140858">
        <w:rPr>
          <w:lang w:val="en-US"/>
        </w:rPr>
        <w:t>zawartość</w:t>
      </w:r>
      <w:proofErr w:type="spellEnd"/>
      <w:r w:rsidRPr="00140858">
        <w:rPr>
          <w:lang w:val="en-US"/>
        </w:rPr>
        <w:t xml:space="preserve"> </w:t>
      </w:r>
      <w:proofErr w:type="spellStart"/>
      <w:r w:rsidRPr="00140858">
        <w:rPr>
          <w:lang w:val="en-US"/>
        </w:rPr>
        <w:t>strony</w:t>
      </w:r>
      <w:proofErr w:type="spellEnd"/>
      <w:r w:rsidRPr="00140858">
        <w:rPr>
          <w:lang w:val="en-US"/>
        </w:rPr>
        <w:t xml:space="preserve"> „Full page screen capture”</w:t>
      </w:r>
    </w:p>
    <w:p w:rsidR="00140858" w:rsidRPr="00140858" w:rsidRDefault="00140858" w:rsidP="00C21335">
      <w:pPr>
        <w:pStyle w:val="Akapitzlist"/>
        <w:numPr>
          <w:ilvl w:val="0"/>
          <w:numId w:val="1"/>
        </w:numPr>
        <w:ind w:left="567" w:hanging="567"/>
        <w:jc w:val="both"/>
        <w:rPr>
          <w:lang w:val="en-US"/>
        </w:rPr>
      </w:pPr>
      <w:proofErr w:type="spellStart"/>
      <w:r>
        <w:rPr>
          <w:lang w:val="en-US"/>
        </w:rPr>
        <w:t>Zapisać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mapę</w:t>
      </w:r>
      <w:proofErr w:type="spellEnd"/>
      <w:r>
        <w:rPr>
          <w:lang w:val="en-US"/>
        </w:rPr>
        <w:t xml:space="preserve"> do pliku.</w:t>
      </w:r>
      <w:bookmarkStart w:id="0" w:name="_GoBack"/>
      <w:bookmarkEnd w:id="0"/>
    </w:p>
    <w:p w:rsidR="00C21335" w:rsidRPr="00140858" w:rsidRDefault="00C21335" w:rsidP="00C21335">
      <w:pPr>
        <w:ind w:left="567" w:hanging="567"/>
        <w:rPr>
          <w:lang w:val="en-US"/>
        </w:rPr>
      </w:pPr>
    </w:p>
    <w:sectPr w:rsidR="00C21335" w:rsidRPr="001408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A68BA"/>
    <w:multiLevelType w:val="hybridMultilevel"/>
    <w:tmpl w:val="CB3413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B47"/>
    <w:rsid w:val="00140858"/>
    <w:rsid w:val="003C6407"/>
    <w:rsid w:val="004C1B47"/>
    <w:rsid w:val="00BB0137"/>
    <w:rsid w:val="00C21335"/>
    <w:rsid w:val="00DE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3B737"/>
  <w15:chartTrackingRefBased/>
  <w15:docId w15:val="{2D4AC8BF-99A8-496E-8D64-13E60B921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213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21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cze">
    <w:name w:val="Hyperlink"/>
    <w:basedOn w:val="Domylnaczcionkaakapitu"/>
    <w:uiPriority w:val="99"/>
    <w:unhideWhenUsed/>
    <w:rsid w:val="00C21335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C213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pl/maps/@54.5221473,18.5442653,14z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google.pl/map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</Pages>
  <Words>107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Blaszczyk Marek</dc:creator>
  <cp:keywords/>
  <dc:description/>
  <cp:lastModifiedBy>Blaszczyk Marek</cp:lastModifiedBy>
  <cp:revision>2</cp:revision>
  <dcterms:created xsi:type="dcterms:W3CDTF">2018-11-04T19:02:00Z</dcterms:created>
  <dcterms:modified xsi:type="dcterms:W3CDTF">2018-11-04T22:59:00Z</dcterms:modified>
</cp:coreProperties>
</file>