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4D907" w14:textId="26EC62FC" w:rsidR="009C51A9" w:rsidRDefault="0070012A" w:rsidP="009B1301">
      <w:pPr>
        <w:jc w:val="both"/>
      </w:pPr>
      <w:r w:rsidRPr="00AF661A">
        <w:t xml:space="preserve">1. </w:t>
      </w:r>
      <w:r w:rsidR="00111CFB" w:rsidRPr="00AF661A">
        <w:t>Opíšte príbeh hr</w:t>
      </w:r>
      <w:r w:rsidR="00711485" w:rsidRPr="00AF661A">
        <w:t>y (</w:t>
      </w:r>
      <w:r w:rsidR="00EA634C" w:rsidRPr="00AF661A">
        <w:t>kto je hrdina a čo musí vykonať, aby splnil cieľ</w:t>
      </w:r>
      <w:r w:rsidR="00D6692A" w:rsidRPr="00AF661A">
        <w:t>, nakreslite mapu sveta vstavanú v hre</w:t>
      </w:r>
      <w:r w:rsidR="00EA634C" w:rsidRPr="00AF661A">
        <w:t>).</w:t>
      </w:r>
    </w:p>
    <w:p w14:paraId="06CACF8F" w14:textId="1A39A1CD" w:rsidR="00E82556" w:rsidRDefault="009C51A9" w:rsidP="009B1301">
      <w:pPr>
        <w:jc w:val="both"/>
      </w:pPr>
      <w:r w:rsidRPr="009C51A9">
        <w:t>Hráte za hrdinu, ktorý sa prebudí v</w:t>
      </w:r>
      <w:r w:rsidR="00DF1E28">
        <w:t> </w:t>
      </w:r>
      <w:r w:rsidRPr="009C51A9">
        <w:t>tajomnej</w:t>
      </w:r>
      <w:r w:rsidR="00DF1E28">
        <w:t xml:space="preserve"> </w:t>
      </w:r>
      <w:r w:rsidRPr="009C51A9">
        <w:t xml:space="preserve">miestnosti bez pamäti, ako ste sa tam dostali. Vaším cieľom je pozbierať 5 kľúčov, aby ste sa postavili </w:t>
      </w:r>
      <w:proofErr w:type="spellStart"/>
      <w:r>
        <w:t>Final</w:t>
      </w:r>
      <w:proofErr w:type="spellEnd"/>
      <w:r>
        <w:t xml:space="preserve"> Boss-ovi </w:t>
      </w:r>
      <w:r w:rsidRPr="009C51A9">
        <w:t xml:space="preserve">a unikli. Svet pozostáva zo 6 prepojených miestností, z ktorých každá </w:t>
      </w:r>
      <w:r w:rsidR="009B1301" w:rsidRPr="00832F84">
        <w:t>miestnosť ponúka jedinečné výzvy, ktoré testujú rôzne vlastnosti postavy (sila, vytrvalosť, charizma, obratnosť, šťastie)</w:t>
      </w:r>
      <w:r w:rsidRPr="009C51A9">
        <w:t xml:space="preserve">: </w:t>
      </w:r>
    </w:p>
    <w:p w14:paraId="6EDF8C4B" w14:textId="79B6FB8E" w:rsidR="00E82556" w:rsidRDefault="009C51A9" w:rsidP="009B1301">
      <w:pPr>
        <w:pStyle w:val="Odsekzoznamu"/>
        <w:numPr>
          <w:ilvl w:val="0"/>
          <w:numId w:val="23"/>
        </w:numPr>
        <w:jc w:val="both"/>
      </w:pPr>
      <w:proofErr w:type="spellStart"/>
      <w:r w:rsidRPr="009C51A9">
        <w:t>Fight</w:t>
      </w:r>
      <w:proofErr w:type="spellEnd"/>
      <w:r w:rsidRPr="009C51A9">
        <w:t xml:space="preserve"> </w:t>
      </w:r>
      <w:proofErr w:type="spellStart"/>
      <w:r w:rsidRPr="009C51A9">
        <w:t>Room</w:t>
      </w:r>
      <w:proofErr w:type="spellEnd"/>
      <w:r w:rsidRPr="009C51A9">
        <w:t xml:space="preserve">: Bojové stretnutia s nepriateľmi </w:t>
      </w:r>
    </w:p>
    <w:p w14:paraId="0BB89FC6" w14:textId="075C4FFC" w:rsidR="00E82556" w:rsidRDefault="009C51A9" w:rsidP="009B1301">
      <w:pPr>
        <w:pStyle w:val="Odsekzoznamu"/>
        <w:numPr>
          <w:ilvl w:val="0"/>
          <w:numId w:val="23"/>
        </w:numPr>
        <w:jc w:val="both"/>
      </w:pPr>
      <w:r w:rsidRPr="009C51A9">
        <w:t xml:space="preserve">Maze </w:t>
      </w:r>
      <w:proofErr w:type="spellStart"/>
      <w:r w:rsidRPr="009C51A9">
        <w:t>Room</w:t>
      </w:r>
      <w:proofErr w:type="spellEnd"/>
      <w:r w:rsidRPr="009C51A9">
        <w:t xml:space="preserve">: Časovo obmedzená navigačná hádanka </w:t>
      </w:r>
    </w:p>
    <w:p w14:paraId="40B3EFCF" w14:textId="7B449AC5" w:rsidR="00E82556" w:rsidRDefault="009C51A9" w:rsidP="009B1301">
      <w:pPr>
        <w:pStyle w:val="Odsekzoznamu"/>
        <w:numPr>
          <w:ilvl w:val="0"/>
          <w:numId w:val="23"/>
        </w:numPr>
        <w:jc w:val="both"/>
      </w:pPr>
      <w:r w:rsidRPr="009C51A9">
        <w:t xml:space="preserve">Merchant </w:t>
      </w:r>
      <w:proofErr w:type="spellStart"/>
      <w:r w:rsidRPr="009C51A9">
        <w:t>Room</w:t>
      </w:r>
      <w:proofErr w:type="spellEnd"/>
      <w:r w:rsidRPr="009C51A9">
        <w:t xml:space="preserve">: Obchodovanie a vylepšenia vybavenia </w:t>
      </w:r>
    </w:p>
    <w:p w14:paraId="27925818" w14:textId="6A804E00" w:rsidR="00E82556" w:rsidRDefault="009C51A9" w:rsidP="009B1301">
      <w:pPr>
        <w:pStyle w:val="Odsekzoznamu"/>
        <w:numPr>
          <w:ilvl w:val="0"/>
          <w:numId w:val="23"/>
        </w:numPr>
        <w:jc w:val="both"/>
      </w:pPr>
      <w:r w:rsidRPr="009C51A9">
        <w:t xml:space="preserve">Trap </w:t>
      </w:r>
      <w:proofErr w:type="spellStart"/>
      <w:r w:rsidRPr="009C51A9">
        <w:t>Room</w:t>
      </w:r>
      <w:proofErr w:type="spellEnd"/>
      <w:r w:rsidRPr="009C51A9">
        <w:t xml:space="preserve">: </w:t>
      </w:r>
      <w:r>
        <w:t>Úspech záleží podľa tvojich schopností</w:t>
      </w:r>
      <w:r w:rsidRPr="009C51A9">
        <w:t xml:space="preserve"> </w:t>
      </w:r>
    </w:p>
    <w:p w14:paraId="190339E6" w14:textId="5A0F8299" w:rsidR="00E82556" w:rsidRDefault="009C51A9" w:rsidP="009B1301">
      <w:pPr>
        <w:pStyle w:val="Odsekzoznamu"/>
        <w:numPr>
          <w:ilvl w:val="0"/>
          <w:numId w:val="23"/>
        </w:numPr>
        <w:jc w:val="both"/>
      </w:pPr>
      <w:proofErr w:type="spellStart"/>
      <w:r w:rsidRPr="009C51A9">
        <w:t>Alchemy</w:t>
      </w:r>
      <w:proofErr w:type="spellEnd"/>
      <w:r w:rsidRPr="009C51A9">
        <w:t xml:space="preserve"> </w:t>
      </w:r>
      <w:proofErr w:type="spellStart"/>
      <w:r w:rsidRPr="009C51A9">
        <w:t>Room</w:t>
      </w:r>
      <w:proofErr w:type="spellEnd"/>
      <w:r w:rsidRPr="009C51A9">
        <w:t xml:space="preserve">: </w:t>
      </w:r>
      <w:r w:rsidR="009B1301">
        <w:t>Hádanka s elixírmi</w:t>
      </w:r>
    </w:p>
    <w:p w14:paraId="264AA457" w14:textId="17D0B014" w:rsidR="009B1301" w:rsidRDefault="009C51A9" w:rsidP="009B1301">
      <w:pPr>
        <w:pStyle w:val="Odsekzoznamu"/>
        <w:numPr>
          <w:ilvl w:val="0"/>
          <w:numId w:val="23"/>
        </w:numPr>
        <w:jc w:val="both"/>
      </w:pPr>
      <w:r w:rsidRPr="009C51A9">
        <w:t xml:space="preserve">Boss </w:t>
      </w:r>
      <w:proofErr w:type="spellStart"/>
      <w:r w:rsidRPr="009C51A9">
        <w:t>Room</w:t>
      </w:r>
      <w:proofErr w:type="spellEnd"/>
      <w:r w:rsidRPr="009C51A9">
        <w:t>:</w:t>
      </w:r>
      <w:r>
        <w:t xml:space="preserve"> Boss </w:t>
      </w:r>
      <w:proofErr w:type="spellStart"/>
      <w:r>
        <w:t>fight</w:t>
      </w:r>
      <w:proofErr w:type="spellEnd"/>
    </w:p>
    <w:p w14:paraId="3F46959E" w14:textId="7BDD6540" w:rsidR="0070012A" w:rsidRPr="00AF661A" w:rsidRDefault="00BE58B7" w:rsidP="009B1301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65F76E" wp14:editId="7970C3A9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6191250" cy="3162300"/>
            <wp:effectExtent l="0" t="0" r="0" b="0"/>
            <wp:wrapNone/>
            <wp:docPr id="127500162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12A" w:rsidRPr="00AF661A">
        <w:br w:type="page"/>
      </w:r>
    </w:p>
    <w:p w14:paraId="205ACED4" w14:textId="586AF5AE" w:rsidR="00BE3D87" w:rsidRPr="00AF661A" w:rsidRDefault="00EA634C" w:rsidP="009B1301">
      <w:pPr>
        <w:jc w:val="both"/>
      </w:pPr>
      <w:r w:rsidRPr="00AF661A">
        <w:lastRenderedPageBreak/>
        <w:t xml:space="preserve">2. Uveďte tabuľku príkazov, ktoré má používateľ (hráč) adventúry k dispozícii a aký majú význam. </w:t>
      </w:r>
      <w:r w:rsidR="00136A61" w:rsidRPr="00AF661A">
        <w:t xml:space="preserve">Vysvetlite spôsob spúšťania hry na príkazovom riadku (význam </w:t>
      </w:r>
      <w:r w:rsidR="00E17155">
        <w:t xml:space="preserve">používaných </w:t>
      </w:r>
      <w:r w:rsidR="00BE3D87" w:rsidRPr="00AF661A">
        <w:t>parametrov).</w:t>
      </w:r>
    </w:p>
    <w:tbl>
      <w:tblPr>
        <w:tblStyle w:val="Mriekatabuky"/>
        <w:tblpPr w:leftFromText="141" w:rightFromText="141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20CBB" w14:paraId="4C11D13C" w14:textId="77777777" w:rsidTr="00DF1E28">
        <w:trPr>
          <w:trHeight w:val="397"/>
        </w:trPr>
        <w:tc>
          <w:tcPr>
            <w:tcW w:w="1838" w:type="dxa"/>
            <w:shd w:val="clear" w:color="auto" w:fill="D1D1D1" w:themeFill="background2" w:themeFillShade="E6"/>
            <w:vAlign w:val="center"/>
          </w:tcPr>
          <w:p w14:paraId="0CD12249" w14:textId="0F8FC0DC" w:rsidR="00520CBB" w:rsidRPr="00520CBB" w:rsidRDefault="009B1301" w:rsidP="009B1301">
            <w:pPr>
              <w:rPr>
                <w:b/>
                <w:bCs/>
              </w:rPr>
            </w:pPr>
            <w:r>
              <w:rPr>
                <w:b/>
                <w:bCs/>
              </w:rPr>
              <w:t>Príkaz</w:t>
            </w:r>
          </w:p>
        </w:tc>
        <w:tc>
          <w:tcPr>
            <w:tcW w:w="7224" w:type="dxa"/>
            <w:shd w:val="clear" w:color="auto" w:fill="D1D1D1" w:themeFill="background2" w:themeFillShade="E6"/>
            <w:vAlign w:val="center"/>
          </w:tcPr>
          <w:p w14:paraId="4E1D1094" w14:textId="792FACE6" w:rsidR="00520CBB" w:rsidRPr="009B1301" w:rsidRDefault="009B1301" w:rsidP="009B1301">
            <w:pPr>
              <w:rPr>
                <w:b/>
                <w:bCs/>
              </w:rPr>
            </w:pPr>
            <w:r w:rsidRPr="009B1301">
              <w:rPr>
                <w:b/>
                <w:bCs/>
              </w:rPr>
              <w:t>Popis</w:t>
            </w:r>
          </w:p>
        </w:tc>
      </w:tr>
      <w:tr w:rsidR="009B1301" w14:paraId="11D7AD05" w14:textId="77777777" w:rsidTr="00DF1E28">
        <w:trPr>
          <w:trHeight w:val="397"/>
        </w:trPr>
        <w:tc>
          <w:tcPr>
            <w:tcW w:w="1838" w:type="dxa"/>
            <w:shd w:val="clear" w:color="auto" w:fill="3A3A3A" w:themeFill="background2" w:themeFillShade="40"/>
            <w:vAlign w:val="center"/>
          </w:tcPr>
          <w:p w14:paraId="3109EC3B" w14:textId="3E842643" w:rsidR="009B1301" w:rsidRPr="00520CBB" w:rsidRDefault="009B1301" w:rsidP="009B1301">
            <w:pPr>
              <w:rPr>
                <w:b/>
                <w:bCs/>
              </w:rPr>
            </w:pPr>
            <w:proofErr w:type="spellStart"/>
            <w:r w:rsidRPr="00520CBB">
              <w:rPr>
                <w:b/>
                <w:bCs/>
              </w:rPr>
              <w:t>Fight</w:t>
            </w:r>
            <w:proofErr w:type="spellEnd"/>
          </w:p>
        </w:tc>
        <w:tc>
          <w:tcPr>
            <w:tcW w:w="7224" w:type="dxa"/>
            <w:vAlign w:val="center"/>
          </w:tcPr>
          <w:p w14:paraId="64B86A6C" w14:textId="3A9B0CE8" w:rsidR="009B1301" w:rsidRDefault="009B1301" w:rsidP="009B1301">
            <w:r>
              <w:t>Spustí súboj s nepriateľom</w:t>
            </w:r>
          </w:p>
        </w:tc>
      </w:tr>
      <w:tr w:rsidR="009B1301" w14:paraId="2361E865" w14:textId="77777777" w:rsidTr="00DF1E28">
        <w:trPr>
          <w:trHeight w:val="397"/>
        </w:trPr>
        <w:tc>
          <w:tcPr>
            <w:tcW w:w="1838" w:type="dxa"/>
            <w:shd w:val="clear" w:color="auto" w:fill="3A3A3A" w:themeFill="background2" w:themeFillShade="40"/>
            <w:vAlign w:val="center"/>
          </w:tcPr>
          <w:p w14:paraId="6294D1F9" w14:textId="5FA0F4AB" w:rsidR="009B1301" w:rsidRPr="00520CBB" w:rsidRDefault="009B1301" w:rsidP="009B1301">
            <w:pPr>
              <w:rPr>
                <w:b/>
                <w:bCs/>
              </w:rPr>
            </w:pPr>
            <w:proofErr w:type="spellStart"/>
            <w:r w:rsidRPr="00520CBB">
              <w:rPr>
                <w:b/>
                <w:bCs/>
              </w:rPr>
              <w:t>Distract</w:t>
            </w:r>
            <w:proofErr w:type="spellEnd"/>
          </w:p>
        </w:tc>
        <w:tc>
          <w:tcPr>
            <w:tcW w:w="7224" w:type="dxa"/>
            <w:vAlign w:val="center"/>
          </w:tcPr>
          <w:p w14:paraId="02481BDF" w14:textId="0CF9DC64" w:rsidR="009B1301" w:rsidRDefault="009B1301" w:rsidP="009B1301">
            <w:r>
              <w:t>Pokúsi sa odvrátiť pozornosť nepriateľa, tým že hodí mince, čím ich stratí</w:t>
            </w:r>
          </w:p>
        </w:tc>
      </w:tr>
      <w:tr w:rsidR="009B1301" w14:paraId="45D4B18D" w14:textId="77777777" w:rsidTr="00DF1E28">
        <w:trPr>
          <w:trHeight w:val="397"/>
        </w:trPr>
        <w:tc>
          <w:tcPr>
            <w:tcW w:w="1838" w:type="dxa"/>
            <w:shd w:val="clear" w:color="auto" w:fill="3A3A3A" w:themeFill="background2" w:themeFillShade="40"/>
            <w:vAlign w:val="center"/>
          </w:tcPr>
          <w:p w14:paraId="7E1D2EE0" w14:textId="7F1DEE6E" w:rsidR="009B1301" w:rsidRPr="00520CBB" w:rsidRDefault="009B1301" w:rsidP="009B1301">
            <w:pPr>
              <w:rPr>
                <w:b/>
                <w:bCs/>
              </w:rPr>
            </w:pPr>
            <w:r w:rsidRPr="00520CBB">
              <w:rPr>
                <w:b/>
                <w:bCs/>
              </w:rPr>
              <w:t xml:space="preserve">Run </w:t>
            </w:r>
            <w:proofErr w:type="spellStart"/>
            <w:r w:rsidRPr="00520CBB">
              <w:rPr>
                <w:b/>
                <w:bCs/>
              </w:rPr>
              <w:t>away</w:t>
            </w:r>
            <w:proofErr w:type="spellEnd"/>
          </w:p>
        </w:tc>
        <w:tc>
          <w:tcPr>
            <w:tcW w:w="7224" w:type="dxa"/>
            <w:vAlign w:val="center"/>
          </w:tcPr>
          <w:p w14:paraId="409C4375" w14:textId="187BE19E" w:rsidR="009B1301" w:rsidRDefault="009B1301" w:rsidP="009B1301">
            <w:r>
              <w:t>Pokúsi sa utiecť od nepriateľa, úspech záleží podľa tvojich schopností</w:t>
            </w:r>
          </w:p>
        </w:tc>
      </w:tr>
      <w:tr w:rsidR="009B1301" w14:paraId="70A9053B" w14:textId="77777777" w:rsidTr="00DF1E28">
        <w:trPr>
          <w:trHeight w:val="397"/>
        </w:trPr>
        <w:tc>
          <w:tcPr>
            <w:tcW w:w="1838" w:type="dxa"/>
            <w:shd w:val="clear" w:color="auto" w:fill="3A3A3A" w:themeFill="background2" w:themeFillShade="40"/>
            <w:vAlign w:val="center"/>
          </w:tcPr>
          <w:p w14:paraId="0BAC4418" w14:textId="0EFC2E3F" w:rsidR="009B1301" w:rsidRPr="00520CBB" w:rsidRDefault="009B1301" w:rsidP="009B1301">
            <w:pPr>
              <w:rPr>
                <w:b/>
                <w:bCs/>
              </w:rPr>
            </w:pPr>
            <w:proofErr w:type="spellStart"/>
            <w:r w:rsidRPr="00520CBB">
              <w:rPr>
                <w:b/>
                <w:bCs/>
              </w:rPr>
              <w:t>CheckStats</w:t>
            </w:r>
            <w:proofErr w:type="spellEnd"/>
          </w:p>
        </w:tc>
        <w:tc>
          <w:tcPr>
            <w:tcW w:w="7224" w:type="dxa"/>
            <w:vAlign w:val="center"/>
          </w:tcPr>
          <w:p w14:paraId="6ABD0656" w14:textId="2D4BE6F7" w:rsidR="009B1301" w:rsidRDefault="009B1301" w:rsidP="009B1301">
            <w:r>
              <w:t>Zobrazí tvoje schopnosti</w:t>
            </w:r>
          </w:p>
        </w:tc>
      </w:tr>
      <w:tr w:rsidR="009B1301" w14:paraId="3E7D71A6" w14:textId="77777777" w:rsidTr="00DF1E28">
        <w:trPr>
          <w:trHeight w:val="397"/>
        </w:trPr>
        <w:tc>
          <w:tcPr>
            <w:tcW w:w="1838" w:type="dxa"/>
            <w:shd w:val="clear" w:color="auto" w:fill="3A3A3A" w:themeFill="background2" w:themeFillShade="40"/>
            <w:vAlign w:val="center"/>
          </w:tcPr>
          <w:p w14:paraId="1F3A892B" w14:textId="19688282" w:rsidR="009B1301" w:rsidRPr="00520CBB" w:rsidRDefault="009B1301" w:rsidP="009B1301">
            <w:pPr>
              <w:rPr>
                <w:b/>
                <w:bCs/>
              </w:rPr>
            </w:pPr>
            <w:proofErr w:type="spellStart"/>
            <w:r w:rsidRPr="00520CBB">
              <w:rPr>
                <w:b/>
                <w:bCs/>
              </w:rPr>
              <w:t>Choose</w:t>
            </w:r>
            <w:proofErr w:type="spellEnd"/>
          </w:p>
        </w:tc>
        <w:tc>
          <w:tcPr>
            <w:tcW w:w="7224" w:type="dxa"/>
            <w:vAlign w:val="center"/>
          </w:tcPr>
          <w:p w14:paraId="23ACFD48" w14:textId="3C9237D8" w:rsidR="009B1301" w:rsidRDefault="009B1301" w:rsidP="009B1301">
            <w:r>
              <w:t>Vyberie: predmet, ktorý kúpiť, cestu v bludisku, elixír v </w:t>
            </w:r>
            <w:proofErr w:type="spellStart"/>
            <w:r>
              <w:t>minihre</w:t>
            </w:r>
            <w:proofErr w:type="spellEnd"/>
          </w:p>
        </w:tc>
      </w:tr>
      <w:tr w:rsidR="009B1301" w14:paraId="1B26DA93" w14:textId="77777777" w:rsidTr="00DF1E28">
        <w:trPr>
          <w:trHeight w:val="397"/>
        </w:trPr>
        <w:tc>
          <w:tcPr>
            <w:tcW w:w="1838" w:type="dxa"/>
            <w:shd w:val="clear" w:color="auto" w:fill="3A3A3A" w:themeFill="background2" w:themeFillShade="40"/>
            <w:vAlign w:val="center"/>
          </w:tcPr>
          <w:p w14:paraId="6D7DB383" w14:textId="13741D30" w:rsidR="009B1301" w:rsidRPr="00520CBB" w:rsidRDefault="009B1301" w:rsidP="009B1301">
            <w:pPr>
              <w:rPr>
                <w:b/>
                <w:bCs/>
              </w:rPr>
            </w:pPr>
            <w:proofErr w:type="spellStart"/>
            <w:r w:rsidRPr="00520CBB">
              <w:rPr>
                <w:b/>
                <w:bCs/>
              </w:rPr>
              <w:t>Save</w:t>
            </w:r>
            <w:proofErr w:type="spellEnd"/>
          </w:p>
        </w:tc>
        <w:tc>
          <w:tcPr>
            <w:tcW w:w="7224" w:type="dxa"/>
            <w:vAlign w:val="center"/>
          </w:tcPr>
          <w:p w14:paraId="0A5C8A00" w14:textId="371B9959" w:rsidR="009B1301" w:rsidRDefault="009B1301" w:rsidP="009B1301">
            <w:r>
              <w:t>Uloží hru</w:t>
            </w:r>
          </w:p>
        </w:tc>
      </w:tr>
      <w:tr w:rsidR="009B1301" w14:paraId="408A04C5" w14:textId="77777777" w:rsidTr="00DF1E28">
        <w:trPr>
          <w:trHeight w:val="397"/>
        </w:trPr>
        <w:tc>
          <w:tcPr>
            <w:tcW w:w="1838" w:type="dxa"/>
            <w:shd w:val="clear" w:color="auto" w:fill="3A3A3A" w:themeFill="background2" w:themeFillShade="40"/>
            <w:vAlign w:val="center"/>
          </w:tcPr>
          <w:p w14:paraId="3C9BF233" w14:textId="2605CD1E" w:rsidR="009B1301" w:rsidRPr="00520CBB" w:rsidRDefault="009B1301" w:rsidP="009B1301">
            <w:pPr>
              <w:rPr>
                <w:b/>
                <w:bCs/>
              </w:rPr>
            </w:pPr>
            <w:proofErr w:type="spellStart"/>
            <w:r w:rsidRPr="00520CBB">
              <w:rPr>
                <w:b/>
                <w:bCs/>
              </w:rPr>
              <w:t>Exit</w:t>
            </w:r>
            <w:proofErr w:type="spellEnd"/>
          </w:p>
        </w:tc>
        <w:tc>
          <w:tcPr>
            <w:tcW w:w="7224" w:type="dxa"/>
            <w:vAlign w:val="center"/>
          </w:tcPr>
          <w:p w14:paraId="45A75C3A" w14:textId="61D40894" w:rsidR="009B1301" w:rsidRDefault="009B1301" w:rsidP="009B1301">
            <w:r>
              <w:t>Vypne hru</w:t>
            </w:r>
          </w:p>
        </w:tc>
      </w:tr>
    </w:tbl>
    <w:p w14:paraId="065725B8" w14:textId="77777777" w:rsidR="00520CBB" w:rsidRDefault="00520CBB" w:rsidP="009B1301">
      <w:pPr>
        <w:jc w:val="both"/>
      </w:pPr>
    </w:p>
    <w:p w14:paraId="60CA0037" w14:textId="6AD76BC9" w:rsidR="00520CBB" w:rsidRDefault="00520CBB" w:rsidP="009B1301">
      <w:pPr>
        <w:jc w:val="both"/>
      </w:pPr>
      <w:r>
        <w:t xml:space="preserve">Gcc </w:t>
      </w:r>
      <w:proofErr w:type="spellStart"/>
      <w:r>
        <w:t>main.c</w:t>
      </w:r>
      <w:proofErr w:type="spellEnd"/>
      <w:r>
        <w:t xml:space="preserve"> -o main.exe</w:t>
      </w:r>
    </w:p>
    <w:p w14:paraId="1F372804" w14:textId="5C3344A5" w:rsidR="00520CBB" w:rsidRDefault="00520CBB" w:rsidP="009B1301">
      <w:pPr>
        <w:jc w:val="both"/>
        <w:rPr>
          <w:lang w:val="en-US"/>
        </w:rPr>
      </w:pPr>
      <w:r>
        <w:t xml:space="preserve">Main.exe </w:t>
      </w:r>
      <w:r>
        <w:rPr>
          <w:lang w:val="en-US"/>
        </w:rPr>
        <w:t>[</w:t>
      </w:r>
      <w:proofErr w:type="spellStart"/>
      <w:r>
        <w:rPr>
          <w:lang w:val="en-US"/>
        </w:rPr>
        <w:t>meno</w:t>
      </w:r>
      <w:proofErr w:type="spellEnd"/>
      <w:r>
        <w:rPr>
          <w:lang w:val="en-US"/>
        </w:rPr>
        <w:t xml:space="preserve"> </w:t>
      </w:r>
      <w:proofErr w:type="spellStart"/>
      <w:r w:rsidR="004F570C">
        <w:rPr>
          <w:lang w:val="en-US"/>
        </w:rPr>
        <w:t>hr</w:t>
      </w:r>
      <w:r>
        <w:t>áča</w:t>
      </w:r>
      <w:proofErr w:type="spellEnd"/>
      <w:r>
        <w:rPr>
          <w:lang w:val="en-US"/>
        </w:rPr>
        <w:t>]</w:t>
      </w:r>
    </w:p>
    <w:p w14:paraId="7B7A7A07" w14:textId="0B9B41AD" w:rsidR="00520CBB" w:rsidRPr="00520CBB" w:rsidRDefault="00520CBB" w:rsidP="009B1301">
      <w:pPr>
        <w:jc w:val="both"/>
      </w:pPr>
      <w:r>
        <w:rPr>
          <w:lang w:val="en-US"/>
        </w:rPr>
        <w:t xml:space="preserve">Meno </w:t>
      </w:r>
      <w:proofErr w:type="spellStart"/>
      <w:r>
        <w:rPr>
          <w:lang w:val="en-US"/>
        </w:rPr>
        <w:t>hr</w:t>
      </w:r>
      <w:r>
        <w:t>áča</w:t>
      </w:r>
      <w:proofErr w:type="spellEnd"/>
      <w:r>
        <w:t xml:space="preserve"> </w:t>
      </w:r>
      <w:r w:rsidR="00832F84">
        <w:t>môže byť uvedené v príkaze, alebo ak nie opý</w:t>
      </w:r>
      <w:r w:rsidR="004F570C">
        <w:t>ta</w:t>
      </w:r>
      <w:r w:rsidR="00832F84">
        <w:t xml:space="preserve"> sa ho v hre. Ak toto meno bolo použití prvýkrát </w:t>
      </w:r>
      <w:r>
        <w:t xml:space="preserve">vytvorí novú hru a jej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sa bude vola</w:t>
      </w:r>
      <w:r w:rsidR="003E1DEF">
        <w:t>ť</w:t>
      </w:r>
      <w:r>
        <w:t xml:space="preserve"> podľa toh</w:t>
      </w:r>
      <w:r w:rsidR="00832F84">
        <w:t>t</w:t>
      </w:r>
      <w:r>
        <w:t xml:space="preserve">o mena. Alebo spustí už začatú hru ak ten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už existuje.</w:t>
      </w:r>
    </w:p>
    <w:p w14:paraId="2DB7D8F8" w14:textId="02CCA27C" w:rsidR="00BE3D87" w:rsidRPr="00AF661A" w:rsidRDefault="00BE3D87" w:rsidP="009B1301">
      <w:pPr>
        <w:jc w:val="both"/>
      </w:pPr>
      <w:r w:rsidRPr="00AF661A">
        <w:br w:type="page"/>
      </w:r>
    </w:p>
    <w:p w14:paraId="3EFA5A47" w14:textId="77777777" w:rsidR="003E1DEF" w:rsidRDefault="00E17155" w:rsidP="009B1301">
      <w:pPr>
        <w:jc w:val="both"/>
      </w:pPr>
      <w:r>
        <w:lastRenderedPageBreak/>
        <w:t>3</w:t>
      </w:r>
      <w:r w:rsidR="0070012A" w:rsidRPr="00AF661A">
        <w:t>. Vysvetlite, ako sú v programe uložené dáta, ktoré program spracúva. Odhadnite, koľko pamäte na uloženie dát (v priemere) program potrebuje</w:t>
      </w:r>
      <w:r w:rsidR="00C66C70" w:rsidRPr="00AF661A">
        <w:t>, svoj odhad aj zd</w:t>
      </w:r>
      <w:r w:rsidR="00902065" w:rsidRPr="00AF661A">
        <w:t>ôvodnite.</w:t>
      </w:r>
    </w:p>
    <w:p w14:paraId="2809D75B" w14:textId="77777777" w:rsidR="00832F84" w:rsidRDefault="00832F84" w:rsidP="009B1301">
      <w:pPr>
        <w:pStyle w:val="Odsekzoznamu"/>
        <w:numPr>
          <w:ilvl w:val="0"/>
          <w:numId w:val="17"/>
        </w:numPr>
        <w:jc w:val="both"/>
      </w:pPr>
      <w:r>
        <w:t xml:space="preserve">Mapa sveta - 28B: </w:t>
      </w:r>
    </w:p>
    <w:p w14:paraId="1541628D" w14:textId="77777777" w:rsidR="00832F84" w:rsidRDefault="00832F84" w:rsidP="009B1301">
      <w:pPr>
        <w:pStyle w:val="Odsekzoznamu"/>
        <w:numPr>
          <w:ilvl w:val="1"/>
          <w:numId w:val="17"/>
        </w:numPr>
        <w:jc w:val="both"/>
      </w:pPr>
      <w:r>
        <w:t>3 smerníky (8B × 3) = 24B</w:t>
      </w:r>
    </w:p>
    <w:p w14:paraId="32002FE0" w14:textId="4617AC7F" w:rsidR="00832F84" w:rsidRDefault="00832F84" w:rsidP="009B1301">
      <w:pPr>
        <w:pStyle w:val="Odsekzoznamu"/>
        <w:numPr>
          <w:ilvl w:val="1"/>
          <w:numId w:val="17"/>
        </w:numPr>
        <w:jc w:val="both"/>
      </w:pPr>
      <w:proofErr w:type="spellStart"/>
      <w:r>
        <w:t>int</w:t>
      </w:r>
      <w:proofErr w:type="spellEnd"/>
      <w:r>
        <w:t xml:space="preserve"> = 4B</w:t>
      </w:r>
    </w:p>
    <w:p w14:paraId="3F57D768" w14:textId="77777777" w:rsidR="00832F84" w:rsidRDefault="00832F84" w:rsidP="009B1301">
      <w:pPr>
        <w:pStyle w:val="Odsekzoznamu"/>
        <w:numPr>
          <w:ilvl w:val="0"/>
          <w:numId w:val="17"/>
        </w:numPr>
        <w:jc w:val="both"/>
      </w:pPr>
      <w:r>
        <w:t>Miestnosť – 160 * 6 = 960B:</w:t>
      </w:r>
    </w:p>
    <w:p w14:paraId="2BD6DCC1" w14:textId="77777777" w:rsidR="00832F84" w:rsidRDefault="00832F84" w:rsidP="009B1301">
      <w:pPr>
        <w:pStyle w:val="Odsekzoznamu"/>
        <w:numPr>
          <w:ilvl w:val="1"/>
          <w:numId w:val="17"/>
        </w:numPr>
        <w:jc w:val="both"/>
      </w:pPr>
      <w:proofErr w:type="spellStart"/>
      <w:r>
        <w:t>char</w:t>
      </w:r>
      <w:proofErr w:type="spellEnd"/>
      <w:r>
        <w:t>[120] = 120B</w:t>
      </w:r>
    </w:p>
    <w:p w14:paraId="393BA3B7" w14:textId="77777777" w:rsidR="00832F84" w:rsidRDefault="00832F84" w:rsidP="009B1301">
      <w:pPr>
        <w:pStyle w:val="Odsekzoznamu"/>
        <w:numPr>
          <w:ilvl w:val="1"/>
          <w:numId w:val="17"/>
        </w:numPr>
        <w:jc w:val="both"/>
      </w:pPr>
      <w:r>
        <w:t xml:space="preserve">4 smerníky (8B × 4) = 32B </w:t>
      </w:r>
    </w:p>
    <w:p w14:paraId="4FF7F1F9" w14:textId="31C3A271" w:rsidR="00832F84" w:rsidRDefault="00832F84" w:rsidP="009B1301">
      <w:pPr>
        <w:pStyle w:val="Odsekzoznamu"/>
        <w:numPr>
          <w:ilvl w:val="1"/>
          <w:numId w:val="17"/>
        </w:numPr>
        <w:jc w:val="both"/>
      </w:pPr>
      <w:r>
        <w:t xml:space="preserve">2 x </w:t>
      </w:r>
      <w:proofErr w:type="spellStart"/>
      <w:r>
        <w:t>int</w:t>
      </w:r>
      <w:proofErr w:type="spellEnd"/>
      <w:r>
        <w:t xml:space="preserve"> = 8B</w:t>
      </w:r>
    </w:p>
    <w:p w14:paraId="2E75D741" w14:textId="77777777" w:rsidR="00832F84" w:rsidRDefault="00832F84" w:rsidP="009B1301">
      <w:pPr>
        <w:pStyle w:val="Odsekzoznamu"/>
        <w:numPr>
          <w:ilvl w:val="0"/>
          <w:numId w:val="17"/>
        </w:numPr>
        <w:jc w:val="both"/>
      </w:pPr>
      <w:r>
        <w:t>Hrdina – 94B:</w:t>
      </w:r>
    </w:p>
    <w:p w14:paraId="16921D6A" w14:textId="77777777" w:rsidR="00832F84" w:rsidRDefault="00832F84" w:rsidP="009B1301">
      <w:pPr>
        <w:pStyle w:val="Odsekzoznamu"/>
        <w:numPr>
          <w:ilvl w:val="1"/>
          <w:numId w:val="17"/>
        </w:numPr>
        <w:jc w:val="both"/>
      </w:pPr>
      <w:proofErr w:type="spellStart"/>
      <w:r>
        <w:t>char</w:t>
      </w:r>
      <w:proofErr w:type="spellEnd"/>
      <w:r>
        <w:t>[50] = 50B</w:t>
      </w:r>
    </w:p>
    <w:p w14:paraId="7C77AB9B" w14:textId="2127FFEE" w:rsidR="00832F84" w:rsidRDefault="00832F84" w:rsidP="009B1301">
      <w:pPr>
        <w:pStyle w:val="Odsekzoznamu"/>
        <w:numPr>
          <w:ilvl w:val="1"/>
          <w:numId w:val="17"/>
        </w:numPr>
        <w:jc w:val="both"/>
      </w:pPr>
      <w:r>
        <w:t xml:space="preserve">11 x </w:t>
      </w:r>
      <w:proofErr w:type="spellStart"/>
      <w:r>
        <w:t>int</w:t>
      </w:r>
      <w:proofErr w:type="spellEnd"/>
      <w:r>
        <w:t xml:space="preserve"> = 44B</w:t>
      </w:r>
    </w:p>
    <w:p w14:paraId="5F71FEB2" w14:textId="1DDD0007" w:rsidR="00832F84" w:rsidRDefault="00832F84" w:rsidP="009B1301">
      <w:pPr>
        <w:pStyle w:val="Odsekzoznamu"/>
        <w:numPr>
          <w:ilvl w:val="0"/>
          <w:numId w:val="17"/>
        </w:numPr>
        <w:jc w:val="both"/>
      </w:pPr>
      <w:r>
        <w:t>Celková odhadovaná pamäť</w:t>
      </w:r>
      <w:r w:rsidR="00E82556">
        <w:t>:</w:t>
      </w:r>
      <w:r>
        <w:t xml:space="preserve"> ~1,1kB</w:t>
      </w:r>
    </w:p>
    <w:p w14:paraId="220F46F6" w14:textId="08C653D6" w:rsidR="003200E3" w:rsidRDefault="00AC17A8" w:rsidP="009B1301">
      <w:pPr>
        <w:jc w:val="both"/>
      </w:pPr>
      <w:r>
        <w:t>4</w:t>
      </w:r>
      <w:r w:rsidR="0070012A" w:rsidRPr="00AF661A">
        <w:t>.</w:t>
      </w:r>
      <w:r w:rsidR="007A2D51">
        <w:t xml:space="preserve"> </w:t>
      </w:r>
      <w:r w:rsidR="006E6067">
        <w:t xml:space="preserve">Má vytvorená hra nejaké </w:t>
      </w:r>
      <w:r w:rsidR="00620F9B">
        <w:t xml:space="preserve">ďalšie </w:t>
      </w:r>
      <w:r w:rsidR="006E6067">
        <w:t>zaujímavé vlastnosti</w:t>
      </w:r>
      <w:r w:rsidR="00620F9B">
        <w:t xml:space="preserve"> či naopak obmedzenia oproti požiadavkám vymenovaným v zadaní?</w:t>
      </w:r>
      <w:r w:rsidR="00D30D8C">
        <w:t xml:space="preserve"> </w:t>
      </w:r>
      <w:r>
        <w:t xml:space="preserve">Ktoré potenciálne chyby ste v kóde ošetrili, ktoré nie?  </w:t>
      </w:r>
      <w:r w:rsidR="00D30D8C">
        <w:t>Ako by ste hru mohli</w:t>
      </w:r>
      <w:r>
        <w:t>/chceli</w:t>
      </w:r>
      <w:r w:rsidR="00D30D8C">
        <w:t xml:space="preserve"> ešte vylepšiť?</w:t>
      </w:r>
    </w:p>
    <w:p w14:paraId="24225A93" w14:textId="77777777" w:rsidR="00E82556" w:rsidRDefault="00832F84" w:rsidP="009B1301">
      <w:pPr>
        <w:pStyle w:val="Odsekzoznamu"/>
        <w:numPr>
          <w:ilvl w:val="0"/>
          <w:numId w:val="19"/>
        </w:numPr>
        <w:jc w:val="both"/>
      </w:pPr>
      <w:r w:rsidRPr="00832F84">
        <w:t>Zaujímavé vlastnosti:</w:t>
      </w:r>
    </w:p>
    <w:p w14:paraId="0CBDB51C" w14:textId="5B052542" w:rsidR="00E82556" w:rsidRDefault="00832F84" w:rsidP="009B1301">
      <w:pPr>
        <w:pStyle w:val="Odsekzoznamu"/>
        <w:numPr>
          <w:ilvl w:val="1"/>
          <w:numId w:val="19"/>
        </w:numPr>
        <w:jc w:val="both"/>
      </w:pPr>
      <w:r w:rsidRPr="00832F84">
        <w:t xml:space="preserve">Komplexný systém boja s viacerými možnosťami (útok, útek, </w:t>
      </w:r>
      <w:r w:rsidR="00E82556">
        <w:t>odvrátenie pozornosti</w:t>
      </w:r>
      <w:r w:rsidRPr="00832F84">
        <w:t>)</w:t>
      </w:r>
      <w:r w:rsidR="00DF1E28" w:rsidRPr="00DF1E28">
        <w:t xml:space="preserve"> .</w:t>
      </w:r>
    </w:p>
    <w:p w14:paraId="0EC648A7" w14:textId="796B24D6" w:rsidR="00832F84" w:rsidRDefault="00832F84" w:rsidP="009B1301">
      <w:pPr>
        <w:pStyle w:val="Odsekzoznamu"/>
        <w:numPr>
          <w:ilvl w:val="1"/>
          <w:numId w:val="19"/>
        </w:numPr>
        <w:jc w:val="both"/>
      </w:pPr>
      <w:r w:rsidRPr="00832F84">
        <w:t>Časový limit v</w:t>
      </w:r>
      <w:r w:rsidR="00E82556">
        <w:t> </w:t>
      </w:r>
      <w:r w:rsidRPr="00832F84">
        <w:t>bludisku</w:t>
      </w:r>
      <w:r w:rsidR="00DF1E28" w:rsidRPr="00DF1E28">
        <w:t>.</w:t>
      </w:r>
    </w:p>
    <w:p w14:paraId="6D061E15" w14:textId="3F6B9016" w:rsidR="00E82556" w:rsidRDefault="00E82556" w:rsidP="009B1301">
      <w:pPr>
        <w:pStyle w:val="Odsekzoznamu"/>
        <w:numPr>
          <w:ilvl w:val="1"/>
          <w:numId w:val="19"/>
        </w:numPr>
        <w:jc w:val="both"/>
      </w:pPr>
      <w:r>
        <w:t>Schopnosti ktoré určujú priebeh hry</w:t>
      </w:r>
      <w:r w:rsidR="00DF1E28" w:rsidRPr="00DF1E28">
        <w:t>.</w:t>
      </w:r>
    </w:p>
    <w:p w14:paraId="7DE1955F" w14:textId="5E2CCD41" w:rsidR="00E82556" w:rsidRDefault="00E82556" w:rsidP="009B1301">
      <w:pPr>
        <w:pStyle w:val="Odsekzoznamu"/>
        <w:numPr>
          <w:ilvl w:val="1"/>
          <w:numId w:val="19"/>
        </w:numPr>
        <w:jc w:val="both"/>
      </w:pPr>
      <w:r>
        <w:t>Rôzne predmety, ktoré ovplyvňujú schopnosti</w:t>
      </w:r>
      <w:r w:rsidR="00DF1E28" w:rsidRPr="00DF1E28">
        <w:t>.</w:t>
      </w:r>
    </w:p>
    <w:p w14:paraId="25A3C301" w14:textId="64032AF5" w:rsidR="00E82556" w:rsidRPr="00832F84" w:rsidRDefault="00E82556" w:rsidP="009B1301">
      <w:pPr>
        <w:pStyle w:val="Odsekzoznamu"/>
        <w:numPr>
          <w:ilvl w:val="1"/>
          <w:numId w:val="19"/>
        </w:numPr>
        <w:jc w:val="both"/>
      </w:pPr>
      <w:r>
        <w:t xml:space="preserve">Hrdina aj </w:t>
      </w:r>
      <w:r w:rsidR="009B1301">
        <w:t>nepriatelia</w:t>
      </w:r>
      <w:r>
        <w:t xml:space="preserve"> sú z časti náhodné, takže sa hra neopakuje</w:t>
      </w:r>
      <w:r w:rsidR="00DF1E28" w:rsidRPr="00DF1E28">
        <w:t>.</w:t>
      </w:r>
    </w:p>
    <w:p w14:paraId="118F16CB" w14:textId="77777777" w:rsidR="00E82556" w:rsidRDefault="00832F84" w:rsidP="009B1301">
      <w:pPr>
        <w:pStyle w:val="Odsekzoznamu"/>
        <w:numPr>
          <w:ilvl w:val="0"/>
          <w:numId w:val="19"/>
        </w:numPr>
        <w:jc w:val="both"/>
      </w:pPr>
      <w:r w:rsidRPr="00832F84">
        <w:t>Obmedzenia:</w:t>
      </w:r>
    </w:p>
    <w:p w14:paraId="4FA03242" w14:textId="0F15E327" w:rsidR="00DF1E28" w:rsidRPr="00832F84" w:rsidRDefault="00DF1E28" w:rsidP="00DF1E28">
      <w:pPr>
        <w:pStyle w:val="Odsekzoznamu"/>
        <w:numPr>
          <w:ilvl w:val="1"/>
          <w:numId w:val="19"/>
        </w:numPr>
        <w:jc w:val="both"/>
      </w:pPr>
      <w:r w:rsidRPr="00832F84">
        <w:t>Fixný počet miestností</w:t>
      </w:r>
      <w:r w:rsidRPr="00DF1E28">
        <w:t>.</w:t>
      </w:r>
    </w:p>
    <w:p w14:paraId="2C09D529" w14:textId="23C06847" w:rsidR="00E82556" w:rsidRDefault="00832F84" w:rsidP="009B1301">
      <w:pPr>
        <w:pStyle w:val="Odsekzoznamu"/>
        <w:numPr>
          <w:ilvl w:val="1"/>
          <w:numId w:val="19"/>
        </w:numPr>
        <w:jc w:val="both"/>
      </w:pPr>
      <w:r w:rsidRPr="00832F84">
        <w:t>Lineárna postupnosť miestností</w:t>
      </w:r>
      <w:r w:rsidR="00DF1E28" w:rsidRPr="00DF1E28">
        <w:t>.</w:t>
      </w:r>
    </w:p>
    <w:p w14:paraId="5364299F" w14:textId="5F213457" w:rsidR="00E82556" w:rsidRDefault="00832F84" w:rsidP="009B1301">
      <w:pPr>
        <w:pStyle w:val="Odsekzoznamu"/>
        <w:numPr>
          <w:ilvl w:val="1"/>
          <w:numId w:val="19"/>
        </w:numPr>
        <w:jc w:val="both"/>
      </w:pPr>
      <w:r w:rsidRPr="00832F84">
        <w:t>Nemožnosť návratu do predchádzajúcich miestností</w:t>
      </w:r>
      <w:r w:rsidR="00DF1E28" w:rsidRPr="00DF1E28">
        <w:t>.</w:t>
      </w:r>
    </w:p>
    <w:p w14:paraId="6B68267B" w14:textId="77777777" w:rsidR="00E82556" w:rsidRDefault="00832F84" w:rsidP="009B1301">
      <w:pPr>
        <w:pStyle w:val="Odsekzoznamu"/>
        <w:numPr>
          <w:ilvl w:val="0"/>
          <w:numId w:val="20"/>
        </w:numPr>
        <w:jc w:val="both"/>
      </w:pPr>
      <w:r w:rsidRPr="00832F84">
        <w:t>Ošetrené chyby:</w:t>
      </w:r>
    </w:p>
    <w:p w14:paraId="43665F5F" w14:textId="10334ABF" w:rsidR="00DF1E28" w:rsidRDefault="00DF1E28" w:rsidP="00DF1E28">
      <w:pPr>
        <w:pStyle w:val="Odsekzoznamu"/>
        <w:numPr>
          <w:ilvl w:val="1"/>
          <w:numId w:val="20"/>
        </w:numPr>
        <w:jc w:val="both"/>
      </w:pPr>
      <w:r>
        <w:t>Validácia vstupu (napr. mena hráča, bodov štatistík, nákupov)</w:t>
      </w:r>
      <w:r w:rsidRPr="00DF1E28">
        <w:t xml:space="preserve"> .</w:t>
      </w:r>
    </w:p>
    <w:p w14:paraId="49659275" w14:textId="2ADA8897" w:rsidR="00DF1E28" w:rsidRDefault="00DF1E28" w:rsidP="00DF1E28">
      <w:pPr>
        <w:pStyle w:val="Odsekzoznamu"/>
        <w:numPr>
          <w:ilvl w:val="1"/>
          <w:numId w:val="20"/>
        </w:numPr>
        <w:jc w:val="both"/>
      </w:pPr>
      <w:r>
        <w:t>Kontrola alokácie pamäte a súborov pri uložení/načítaní hry</w:t>
      </w:r>
      <w:r w:rsidRPr="00DF1E28">
        <w:t>.</w:t>
      </w:r>
    </w:p>
    <w:p w14:paraId="12B8B7B5" w14:textId="5F40CC39" w:rsidR="00DF1E28" w:rsidRDefault="00DF1E28" w:rsidP="00DF1E28">
      <w:pPr>
        <w:pStyle w:val="Odsekzoznamu"/>
        <w:numPr>
          <w:ilvl w:val="1"/>
          <w:numId w:val="20"/>
        </w:numPr>
        <w:jc w:val="both"/>
      </w:pPr>
      <w:r>
        <w:t>Ochrana proti pretečeniu bufferu pri vstupe mena</w:t>
      </w:r>
      <w:r w:rsidRPr="00DF1E28">
        <w:t>.</w:t>
      </w:r>
    </w:p>
    <w:p w14:paraId="7B70E643" w14:textId="77777777" w:rsidR="00DF1E28" w:rsidRDefault="00832F84" w:rsidP="00DF1E28">
      <w:pPr>
        <w:pStyle w:val="Odsekzoznamu"/>
        <w:numPr>
          <w:ilvl w:val="0"/>
          <w:numId w:val="20"/>
        </w:numPr>
        <w:jc w:val="both"/>
      </w:pPr>
      <w:r w:rsidRPr="00832F84">
        <w:t>Neošetrené chyby:</w:t>
      </w:r>
    </w:p>
    <w:p w14:paraId="1554461A" w14:textId="2A50DE67" w:rsidR="00DF1E28" w:rsidRPr="00DF1E28" w:rsidRDefault="00DF1E28" w:rsidP="00DF1E28">
      <w:pPr>
        <w:pStyle w:val="Odsekzoznamu"/>
        <w:numPr>
          <w:ilvl w:val="1"/>
          <w:numId w:val="20"/>
        </w:numPr>
        <w:jc w:val="both"/>
      </w:pPr>
      <w:r w:rsidRPr="00DF1E28">
        <w:t xml:space="preserve">Možné </w:t>
      </w:r>
      <w:proofErr w:type="spellStart"/>
      <w:r w:rsidRPr="00DF1E28">
        <w:t>memory</w:t>
      </w:r>
      <w:proofErr w:type="spellEnd"/>
      <w:r w:rsidRPr="00DF1E28">
        <w:t xml:space="preserve"> </w:t>
      </w:r>
      <w:proofErr w:type="spellStart"/>
      <w:r w:rsidRPr="00DF1E28">
        <w:t>leak</w:t>
      </w:r>
      <w:proofErr w:type="spellEnd"/>
      <w:r w:rsidRPr="00DF1E28">
        <w:t>-y pri neštandardnom ukončení.</w:t>
      </w:r>
    </w:p>
    <w:p w14:paraId="59BBD221" w14:textId="39F39F4D" w:rsidR="00DF1E28" w:rsidRDefault="00DF1E28" w:rsidP="00DF1E28">
      <w:pPr>
        <w:pStyle w:val="Odsekzoznamu"/>
        <w:numPr>
          <w:ilvl w:val="1"/>
          <w:numId w:val="22"/>
        </w:numPr>
        <w:jc w:val="both"/>
      </w:pPr>
      <w:r w:rsidRPr="00DF1E28">
        <w:t xml:space="preserve">Neplatné </w:t>
      </w:r>
      <w:proofErr w:type="spellStart"/>
      <w:r w:rsidRPr="00DF1E28">
        <w:t>save</w:t>
      </w:r>
      <w:proofErr w:type="spellEnd"/>
      <w:r w:rsidRPr="00DF1E28">
        <w:t>/</w:t>
      </w:r>
      <w:proofErr w:type="spellStart"/>
      <w:r w:rsidRPr="00DF1E28">
        <w:t>load</w:t>
      </w:r>
      <w:proofErr w:type="spellEnd"/>
      <w:r w:rsidRPr="00DF1E28">
        <w:t xml:space="preserve"> operácie môžu spôsobiť chyby.</w:t>
      </w:r>
    </w:p>
    <w:p w14:paraId="69D5093E" w14:textId="1BF32414" w:rsidR="00E82556" w:rsidRDefault="00832F84" w:rsidP="00DF1E28">
      <w:pPr>
        <w:pStyle w:val="Odsekzoznamu"/>
        <w:numPr>
          <w:ilvl w:val="0"/>
          <w:numId w:val="22"/>
        </w:numPr>
        <w:jc w:val="both"/>
      </w:pPr>
      <w:r w:rsidRPr="00832F84">
        <w:t>Možné vylepšenia:</w:t>
      </w:r>
    </w:p>
    <w:p w14:paraId="0E7F8F4A" w14:textId="1143A7DF" w:rsidR="00DF1E28" w:rsidRPr="00DF1E28" w:rsidRDefault="00DF1E28" w:rsidP="00DF1E28">
      <w:pPr>
        <w:pStyle w:val="Odsekzoznamu"/>
        <w:numPr>
          <w:ilvl w:val="1"/>
          <w:numId w:val="22"/>
        </w:numPr>
        <w:jc w:val="both"/>
      </w:pPr>
      <w:r w:rsidRPr="00DF1E28">
        <w:t>Procedurálne generovanie miestností.</w:t>
      </w:r>
    </w:p>
    <w:p w14:paraId="4EA8B258" w14:textId="0FC49B91" w:rsidR="00DF1E28" w:rsidRPr="00DF1E28" w:rsidRDefault="00DF1E28" w:rsidP="00DF1E28">
      <w:pPr>
        <w:pStyle w:val="Odsekzoznamu"/>
        <w:numPr>
          <w:ilvl w:val="1"/>
          <w:numId w:val="22"/>
        </w:numPr>
        <w:jc w:val="both"/>
      </w:pPr>
      <w:r w:rsidRPr="00DF1E28">
        <w:t xml:space="preserve">Pridanie </w:t>
      </w:r>
      <w:proofErr w:type="spellStart"/>
      <w:r w:rsidRPr="00DF1E28">
        <w:t>questov</w:t>
      </w:r>
      <w:proofErr w:type="spellEnd"/>
      <w:r w:rsidRPr="00DF1E28">
        <w:t xml:space="preserve"> a NPC.</w:t>
      </w:r>
    </w:p>
    <w:p w14:paraId="38CEB71B" w14:textId="2E2A024D" w:rsidR="00DF1E28" w:rsidRPr="00DF1E28" w:rsidRDefault="00DF1E28" w:rsidP="00DF1E28">
      <w:pPr>
        <w:pStyle w:val="Odsekzoznamu"/>
        <w:numPr>
          <w:ilvl w:val="1"/>
          <w:numId w:val="22"/>
        </w:numPr>
        <w:jc w:val="both"/>
      </w:pPr>
      <w:r w:rsidRPr="00DF1E28">
        <w:t>Rozšírený inventár.</w:t>
      </w:r>
    </w:p>
    <w:p w14:paraId="325E6D92" w14:textId="19DBE515" w:rsidR="00832F84" w:rsidRPr="00AF661A" w:rsidRDefault="00DF1E28" w:rsidP="00DF1E28">
      <w:pPr>
        <w:pStyle w:val="Odsekzoznamu"/>
        <w:numPr>
          <w:ilvl w:val="1"/>
          <w:numId w:val="22"/>
        </w:numPr>
        <w:jc w:val="both"/>
      </w:pPr>
      <w:r w:rsidRPr="00DF1E28">
        <w:lastRenderedPageBreak/>
        <w:t xml:space="preserve">Implementácia </w:t>
      </w:r>
      <w:proofErr w:type="spellStart"/>
      <w:r w:rsidRPr="00DF1E28">
        <w:t>autosave</w:t>
      </w:r>
      <w:proofErr w:type="spellEnd"/>
      <w:r w:rsidRPr="00DF1E28">
        <w:t xml:space="preserve"> funkcie.</w:t>
      </w:r>
    </w:p>
    <w:sectPr w:rsidR="00832F84" w:rsidRPr="00AF661A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6934C" w14:textId="77777777" w:rsidR="00340292" w:rsidRDefault="00340292" w:rsidP="0070012A">
      <w:pPr>
        <w:spacing w:after="0" w:line="240" w:lineRule="auto"/>
      </w:pPr>
      <w:r>
        <w:separator/>
      </w:r>
    </w:p>
  </w:endnote>
  <w:endnote w:type="continuationSeparator" w:id="0">
    <w:p w14:paraId="0369BD93" w14:textId="77777777" w:rsidR="00340292" w:rsidRDefault="00340292" w:rsidP="00700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5061003"/>
      <w:docPartObj>
        <w:docPartGallery w:val="Page Numbers (Bottom of Page)"/>
        <w:docPartUnique/>
      </w:docPartObj>
    </w:sdtPr>
    <w:sdtContent>
      <w:p w14:paraId="6FE8759F" w14:textId="36B7EED2" w:rsidR="006415FF" w:rsidRDefault="006415FF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FCBC50" w14:textId="77777777" w:rsidR="006415FF" w:rsidRDefault="006415F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5D1B9E" w14:textId="77777777" w:rsidR="00340292" w:rsidRDefault="00340292" w:rsidP="0070012A">
      <w:pPr>
        <w:spacing w:after="0" w:line="240" w:lineRule="auto"/>
      </w:pPr>
      <w:r>
        <w:separator/>
      </w:r>
    </w:p>
  </w:footnote>
  <w:footnote w:type="continuationSeparator" w:id="0">
    <w:p w14:paraId="608ADE08" w14:textId="77777777" w:rsidR="00340292" w:rsidRDefault="00340292" w:rsidP="00700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41E48" w14:textId="608E8807" w:rsidR="0070012A" w:rsidRDefault="001659FA" w:rsidP="0070012A">
    <w:r>
      <w:t>Názov hry</w:t>
    </w:r>
    <w:r w:rsidR="0070012A">
      <w:t xml:space="preserve">: </w:t>
    </w:r>
    <w:proofErr w:type="spellStart"/>
    <w:r w:rsidR="009C51A9" w:rsidRPr="009C51A9">
      <w:t>The</w:t>
    </w:r>
    <w:proofErr w:type="spellEnd"/>
    <w:r w:rsidR="009C51A9" w:rsidRPr="009C51A9">
      <w:t xml:space="preserve"> </w:t>
    </w:r>
    <w:proofErr w:type="spellStart"/>
    <w:r w:rsidR="009C51A9" w:rsidRPr="009C51A9">
      <w:t>Enchanted</w:t>
    </w:r>
    <w:proofErr w:type="spellEnd"/>
    <w:r w:rsidR="009C51A9" w:rsidRPr="009C51A9">
      <w:t xml:space="preserve"> </w:t>
    </w:r>
    <w:proofErr w:type="spellStart"/>
    <w:r w:rsidR="009C51A9" w:rsidRPr="009C51A9">
      <w:t>Castle</w:t>
    </w:r>
    <w:proofErr w:type="spellEnd"/>
    <w:r w:rsidR="0070012A">
      <w:br/>
      <w:t xml:space="preserve">Autor/autorka riešenia: </w:t>
    </w:r>
    <w:r w:rsidR="009C51A9">
      <w:t xml:space="preserve">Marek </w:t>
    </w:r>
    <w:proofErr w:type="spellStart"/>
    <w:r w:rsidR="009C51A9">
      <w:t>Repiský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939AF"/>
    <w:multiLevelType w:val="hybridMultilevel"/>
    <w:tmpl w:val="89285134"/>
    <w:lvl w:ilvl="0" w:tplc="C3762EF6">
      <w:start w:val="1"/>
      <w:numFmt w:val="bullet"/>
      <w:lvlText w:val="–"/>
      <w:lvlJc w:val="left"/>
      <w:pPr>
        <w:ind w:left="1428" w:hanging="360"/>
      </w:pPr>
      <w:rPr>
        <w:rFonts w:ascii="Century Gothic" w:hAnsi="Century Gothic" w:hint="default"/>
      </w:rPr>
    </w:lvl>
    <w:lvl w:ilvl="1" w:tplc="C3762EF6">
      <w:start w:val="1"/>
      <w:numFmt w:val="bullet"/>
      <w:lvlText w:val="–"/>
      <w:lvlJc w:val="left"/>
      <w:pPr>
        <w:ind w:left="2148" w:hanging="360"/>
      </w:pPr>
      <w:rPr>
        <w:rFonts w:ascii="Century Gothic" w:hAnsi="Century Gothic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994633"/>
    <w:multiLevelType w:val="multilevel"/>
    <w:tmpl w:val="AF30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610FD"/>
    <w:multiLevelType w:val="hybridMultilevel"/>
    <w:tmpl w:val="E44E2480"/>
    <w:lvl w:ilvl="0" w:tplc="C3762EF6">
      <w:start w:val="1"/>
      <w:numFmt w:val="bullet"/>
      <w:lvlText w:val="–"/>
      <w:lvlJc w:val="left"/>
      <w:pPr>
        <w:ind w:left="720" w:hanging="360"/>
      </w:pPr>
      <w:rPr>
        <w:rFonts w:ascii="Century Gothic" w:hAnsi="Century Gothic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66670"/>
    <w:multiLevelType w:val="hybridMultilevel"/>
    <w:tmpl w:val="F118E9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62EF6">
      <w:start w:val="1"/>
      <w:numFmt w:val="bullet"/>
      <w:lvlText w:val="–"/>
      <w:lvlJc w:val="left"/>
      <w:pPr>
        <w:ind w:left="1440" w:hanging="360"/>
      </w:pPr>
      <w:rPr>
        <w:rFonts w:ascii="Century Gothic" w:hAnsi="Century Gothic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04A71"/>
    <w:multiLevelType w:val="hybridMultilevel"/>
    <w:tmpl w:val="EF5658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62EF6">
      <w:start w:val="1"/>
      <w:numFmt w:val="bullet"/>
      <w:lvlText w:val="–"/>
      <w:lvlJc w:val="left"/>
      <w:pPr>
        <w:ind w:left="1440" w:hanging="360"/>
      </w:pPr>
      <w:rPr>
        <w:rFonts w:ascii="Century Gothic" w:hAnsi="Century Gothic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351D3"/>
    <w:multiLevelType w:val="multilevel"/>
    <w:tmpl w:val="84124C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BE7C5D"/>
    <w:multiLevelType w:val="multilevel"/>
    <w:tmpl w:val="AE6E51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7D53DF"/>
    <w:multiLevelType w:val="multilevel"/>
    <w:tmpl w:val="C5D06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EC340C"/>
    <w:multiLevelType w:val="multilevel"/>
    <w:tmpl w:val="007A7F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B224ED"/>
    <w:multiLevelType w:val="multilevel"/>
    <w:tmpl w:val="96C6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190487"/>
    <w:multiLevelType w:val="hybridMultilevel"/>
    <w:tmpl w:val="976EBF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9EF40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17796"/>
    <w:multiLevelType w:val="multilevel"/>
    <w:tmpl w:val="F08238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9C058E"/>
    <w:multiLevelType w:val="multilevel"/>
    <w:tmpl w:val="8B70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584805"/>
    <w:multiLevelType w:val="multilevel"/>
    <w:tmpl w:val="6700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170DEF"/>
    <w:multiLevelType w:val="multilevel"/>
    <w:tmpl w:val="84D672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875B62"/>
    <w:multiLevelType w:val="hybridMultilevel"/>
    <w:tmpl w:val="1488ED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62EF6">
      <w:start w:val="1"/>
      <w:numFmt w:val="bullet"/>
      <w:lvlText w:val="–"/>
      <w:lvlJc w:val="left"/>
      <w:pPr>
        <w:ind w:left="1440" w:hanging="360"/>
      </w:pPr>
      <w:rPr>
        <w:rFonts w:ascii="Century Gothic" w:hAnsi="Century Gothic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D2989"/>
    <w:multiLevelType w:val="multilevel"/>
    <w:tmpl w:val="6116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183F6D"/>
    <w:multiLevelType w:val="multilevel"/>
    <w:tmpl w:val="D32609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327EDE"/>
    <w:multiLevelType w:val="multilevel"/>
    <w:tmpl w:val="A02C69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6533E9"/>
    <w:multiLevelType w:val="multilevel"/>
    <w:tmpl w:val="3F424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1A0A1A"/>
    <w:multiLevelType w:val="hybridMultilevel"/>
    <w:tmpl w:val="602623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75A6B"/>
    <w:multiLevelType w:val="multilevel"/>
    <w:tmpl w:val="F03A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B15A9E"/>
    <w:multiLevelType w:val="multilevel"/>
    <w:tmpl w:val="60F4F84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994026549">
    <w:abstractNumId w:val="19"/>
  </w:num>
  <w:num w:numId="2" w16cid:durableId="1253322381">
    <w:abstractNumId w:val="13"/>
  </w:num>
  <w:num w:numId="3" w16cid:durableId="1977182541">
    <w:abstractNumId w:val="5"/>
  </w:num>
  <w:num w:numId="4" w16cid:durableId="1577588288">
    <w:abstractNumId w:val="21"/>
  </w:num>
  <w:num w:numId="5" w16cid:durableId="828449376">
    <w:abstractNumId w:val="18"/>
  </w:num>
  <w:num w:numId="6" w16cid:durableId="1974289414">
    <w:abstractNumId w:val="1"/>
  </w:num>
  <w:num w:numId="7" w16cid:durableId="491917434">
    <w:abstractNumId w:val="12"/>
  </w:num>
  <w:num w:numId="8" w16cid:durableId="666059574">
    <w:abstractNumId w:val="17"/>
  </w:num>
  <w:num w:numId="9" w16cid:durableId="113914553">
    <w:abstractNumId w:val="14"/>
  </w:num>
  <w:num w:numId="10" w16cid:durableId="259728446">
    <w:abstractNumId w:val="11"/>
  </w:num>
  <w:num w:numId="11" w16cid:durableId="1655063809">
    <w:abstractNumId w:val="7"/>
  </w:num>
  <w:num w:numId="12" w16cid:durableId="871069080">
    <w:abstractNumId w:val="22"/>
  </w:num>
  <w:num w:numId="13" w16cid:durableId="1574270278">
    <w:abstractNumId w:val="8"/>
  </w:num>
  <w:num w:numId="14" w16cid:durableId="1192377131">
    <w:abstractNumId w:val="16"/>
  </w:num>
  <w:num w:numId="15" w16cid:durableId="1869371838">
    <w:abstractNumId w:val="6"/>
  </w:num>
  <w:num w:numId="16" w16cid:durableId="1803765135">
    <w:abstractNumId w:val="9"/>
  </w:num>
  <w:num w:numId="17" w16cid:durableId="999116859">
    <w:abstractNumId w:val="10"/>
  </w:num>
  <w:num w:numId="18" w16cid:durableId="1916434893">
    <w:abstractNumId w:val="0"/>
  </w:num>
  <w:num w:numId="19" w16cid:durableId="824475096">
    <w:abstractNumId w:val="3"/>
  </w:num>
  <w:num w:numId="20" w16cid:durableId="718014338">
    <w:abstractNumId w:val="15"/>
  </w:num>
  <w:num w:numId="21" w16cid:durableId="1447459865">
    <w:abstractNumId w:val="2"/>
  </w:num>
  <w:num w:numId="22" w16cid:durableId="1061444544">
    <w:abstractNumId w:val="4"/>
  </w:num>
  <w:num w:numId="23" w16cid:durableId="181930549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2A"/>
    <w:rsid w:val="00005C63"/>
    <w:rsid w:val="000F21E0"/>
    <w:rsid w:val="00111CFB"/>
    <w:rsid w:val="00136A61"/>
    <w:rsid w:val="001659FA"/>
    <w:rsid w:val="001A608B"/>
    <w:rsid w:val="001E6519"/>
    <w:rsid w:val="00213D68"/>
    <w:rsid w:val="00294CBE"/>
    <w:rsid w:val="003200E3"/>
    <w:rsid w:val="00340292"/>
    <w:rsid w:val="003E1DEF"/>
    <w:rsid w:val="00424D26"/>
    <w:rsid w:val="004E5370"/>
    <w:rsid w:val="004F570C"/>
    <w:rsid w:val="00520CBB"/>
    <w:rsid w:val="00620F9B"/>
    <w:rsid w:val="006415FF"/>
    <w:rsid w:val="00683AFA"/>
    <w:rsid w:val="006E6067"/>
    <w:rsid w:val="0070012A"/>
    <w:rsid w:val="00711485"/>
    <w:rsid w:val="00753FC1"/>
    <w:rsid w:val="007A2D51"/>
    <w:rsid w:val="007F1842"/>
    <w:rsid w:val="00832F84"/>
    <w:rsid w:val="00902065"/>
    <w:rsid w:val="009B1301"/>
    <w:rsid w:val="009C51A9"/>
    <w:rsid w:val="00AC17A8"/>
    <w:rsid w:val="00AF661A"/>
    <w:rsid w:val="00BE3D87"/>
    <w:rsid w:val="00BE58B7"/>
    <w:rsid w:val="00C06633"/>
    <w:rsid w:val="00C66C70"/>
    <w:rsid w:val="00D30D8C"/>
    <w:rsid w:val="00D56D28"/>
    <w:rsid w:val="00D6692A"/>
    <w:rsid w:val="00DF1E28"/>
    <w:rsid w:val="00E17155"/>
    <w:rsid w:val="00E33963"/>
    <w:rsid w:val="00E82556"/>
    <w:rsid w:val="00EA634C"/>
    <w:rsid w:val="00F752BD"/>
    <w:rsid w:val="00FB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3D8C1A"/>
  <w15:chartTrackingRefBased/>
  <w15:docId w15:val="{6ABC0B81-ED62-46A2-92F3-F3AAAB83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00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00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00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00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00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00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00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00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00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00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00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00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0012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0012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0012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0012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0012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0012A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700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00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00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00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00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70012A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70012A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0012A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00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0012A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70012A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7001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0012A"/>
  </w:style>
  <w:style w:type="paragraph" w:styleId="Pta">
    <w:name w:val="footer"/>
    <w:basedOn w:val="Normlny"/>
    <w:link w:val="PtaChar"/>
    <w:uiPriority w:val="99"/>
    <w:unhideWhenUsed/>
    <w:rsid w:val="007001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0012A"/>
  </w:style>
  <w:style w:type="table" w:styleId="Mriekatabuky">
    <w:name w:val="Table Grid"/>
    <w:basedOn w:val="Normlnatabuka"/>
    <w:uiPriority w:val="39"/>
    <w:rsid w:val="00520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EE89614-0808-4479-B47E-EFAF7F315D9D}" type="doc">
      <dgm:prSet loTypeId="urn:microsoft.com/office/officeart/2005/8/layout/process1" loCatId="process" qsTypeId="urn:microsoft.com/office/officeart/2005/8/quickstyle/3d5" qsCatId="3D" csTypeId="urn:microsoft.com/office/officeart/2005/8/colors/colorful4" csCatId="colorful" phldr="1"/>
      <dgm:spPr/>
    </dgm:pt>
    <dgm:pt modelId="{CFEEB13A-FB4F-4178-BABE-B4C9CEAB163E}">
      <dgm:prSet phldrT="[Text]"/>
      <dgm:spPr/>
      <dgm:t>
        <a:bodyPr/>
        <a:lstStyle/>
        <a:p>
          <a:r>
            <a:rPr lang="sk-SK"/>
            <a:t>Fight Room</a:t>
          </a:r>
        </a:p>
      </dgm:t>
    </dgm:pt>
    <dgm:pt modelId="{A31361C0-4073-464C-B5F3-69EBF49ECBE7}" type="parTrans" cxnId="{4E4425FB-AB10-4C66-9086-9B0EB2FAF9EB}">
      <dgm:prSet/>
      <dgm:spPr/>
      <dgm:t>
        <a:bodyPr/>
        <a:lstStyle/>
        <a:p>
          <a:endParaRPr lang="sk-SK"/>
        </a:p>
      </dgm:t>
    </dgm:pt>
    <dgm:pt modelId="{79BF415B-C7B4-4F93-995B-4156070216CB}" type="sibTrans" cxnId="{4E4425FB-AB10-4C66-9086-9B0EB2FAF9EB}">
      <dgm:prSet/>
      <dgm:spPr/>
      <dgm:t>
        <a:bodyPr/>
        <a:lstStyle/>
        <a:p>
          <a:endParaRPr lang="sk-SK"/>
        </a:p>
      </dgm:t>
    </dgm:pt>
    <dgm:pt modelId="{FEE2E0D7-543B-434E-961B-C594B3F9D6A9}">
      <dgm:prSet phldrT="[Text]"/>
      <dgm:spPr/>
      <dgm:t>
        <a:bodyPr/>
        <a:lstStyle/>
        <a:p>
          <a:r>
            <a:rPr lang="sk-SK"/>
            <a:t>Maze Room</a:t>
          </a:r>
        </a:p>
      </dgm:t>
    </dgm:pt>
    <dgm:pt modelId="{4FC3FFD9-5362-451F-88AE-6C7BC35CB39A}" type="parTrans" cxnId="{92A3FE34-0F9E-413F-AD90-6171F59EC296}">
      <dgm:prSet/>
      <dgm:spPr/>
      <dgm:t>
        <a:bodyPr/>
        <a:lstStyle/>
        <a:p>
          <a:endParaRPr lang="sk-SK"/>
        </a:p>
      </dgm:t>
    </dgm:pt>
    <dgm:pt modelId="{EBA3A861-702C-4B4E-BE69-74A28E5D8324}" type="sibTrans" cxnId="{92A3FE34-0F9E-413F-AD90-6171F59EC296}">
      <dgm:prSet/>
      <dgm:spPr/>
      <dgm:t>
        <a:bodyPr/>
        <a:lstStyle/>
        <a:p>
          <a:endParaRPr lang="sk-SK"/>
        </a:p>
      </dgm:t>
    </dgm:pt>
    <dgm:pt modelId="{4CDD429A-AE70-40FF-93D6-5C46C1469E07}">
      <dgm:prSet phldrT="[Text]"/>
      <dgm:spPr/>
      <dgm:t>
        <a:bodyPr/>
        <a:lstStyle/>
        <a:p>
          <a:r>
            <a:rPr lang="sk-SK"/>
            <a:t>Merchant Room</a:t>
          </a:r>
        </a:p>
      </dgm:t>
    </dgm:pt>
    <dgm:pt modelId="{B33F011D-E3A6-46D9-A671-EC0B0914CDFD}" type="parTrans" cxnId="{0140C8BD-1A00-4455-9D1C-BCA1D59C2AC4}">
      <dgm:prSet/>
      <dgm:spPr/>
      <dgm:t>
        <a:bodyPr/>
        <a:lstStyle/>
        <a:p>
          <a:endParaRPr lang="sk-SK"/>
        </a:p>
      </dgm:t>
    </dgm:pt>
    <dgm:pt modelId="{7CC6B128-0B0B-48E9-9F7B-2AEB8AD0698F}" type="sibTrans" cxnId="{0140C8BD-1A00-4455-9D1C-BCA1D59C2AC4}">
      <dgm:prSet/>
      <dgm:spPr/>
      <dgm:t>
        <a:bodyPr/>
        <a:lstStyle/>
        <a:p>
          <a:endParaRPr lang="sk-SK"/>
        </a:p>
      </dgm:t>
    </dgm:pt>
    <dgm:pt modelId="{A8457CE5-F446-4540-BD6A-5C394003ED74}">
      <dgm:prSet phldrT="[Text]"/>
      <dgm:spPr/>
      <dgm:t>
        <a:bodyPr/>
        <a:lstStyle/>
        <a:p>
          <a:r>
            <a:rPr lang="sk-SK"/>
            <a:t>Trap Room</a:t>
          </a:r>
        </a:p>
      </dgm:t>
    </dgm:pt>
    <dgm:pt modelId="{86FADE11-878D-45ED-8DCD-F0B09EA66D4A}" type="parTrans" cxnId="{AA5FC007-B2AE-4CBE-B543-9C611ACB215F}">
      <dgm:prSet/>
      <dgm:spPr/>
      <dgm:t>
        <a:bodyPr/>
        <a:lstStyle/>
        <a:p>
          <a:endParaRPr lang="sk-SK"/>
        </a:p>
      </dgm:t>
    </dgm:pt>
    <dgm:pt modelId="{21905995-887A-4791-BCB0-46BD755152FA}" type="sibTrans" cxnId="{AA5FC007-B2AE-4CBE-B543-9C611ACB215F}">
      <dgm:prSet/>
      <dgm:spPr/>
      <dgm:t>
        <a:bodyPr/>
        <a:lstStyle/>
        <a:p>
          <a:endParaRPr lang="sk-SK"/>
        </a:p>
      </dgm:t>
    </dgm:pt>
    <dgm:pt modelId="{0CA0667F-31FD-4E5F-A897-79521ABD00E4}">
      <dgm:prSet phldrT="[Text]"/>
      <dgm:spPr/>
      <dgm:t>
        <a:bodyPr/>
        <a:lstStyle/>
        <a:p>
          <a:r>
            <a:rPr lang="sk-SK"/>
            <a:t>Alchemy Room</a:t>
          </a:r>
        </a:p>
      </dgm:t>
    </dgm:pt>
    <dgm:pt modelId="{B39966AD-128A-4455-A028-BD8D7999BD3C}" type="parTrans" cxnId="{3F66DFD4-65A2-4A67-B084-9CE5ECBC6CF1}">
      <dgm:prSet/>
      <dgm:spPr/>
      <dgm:t>
        <a:bodyPr/>
        <a:lstStyle/>
        <a:p>
          <a:endParaRPr lang="sk-SK"/>
        </a:p>
      </dgm:t>
    </dgm:pt>
    <dgm:pt modelId="{61A98CA4-D661-488F-B199-6CB66185A061}" type="sibTrans" cxnId="{3F66DFD4-65A2-4A67-B084-9CE5ECBC6CF1}">
      <dgm:prSet/>
      <dgm:spPr/>
      <dgm:t>
        <a:bodyPr/>
        <a:lstStyle/>
        <a:p>
          <a:endParaRPr lang="sk-SK"/>
        </a:p>
      </dgm:t>
    </dgm:pt>
    <dgm:pt modelId="{667725D5-B670-4174-99E7-4DE175CDBE2D}">
      <dgm:prSet phldrT="[Text]"/>
      <dgm:spPr/>
      <dgm:t>
        <a:bodyPr/>
        <a:lstStyle/>
        <a:p>
          <a:r>
            <a:rPr lang="sk-SK"/>
            <a:t>Boss Room</a:t>
          </a:r>
        </a:p>
      </dgm:t>
    </dgm:pt>
    <dgm:pt modelId="{73A2CD26-AD4D-4FEC-B104-C18F17446CB2}" type="parTrans" cxnId="{28C08061-E871-4B21-92DD-20EDF828C641}">
      <dgm:prSet/>
      <dgm:spPr/>
      <dgm:t>
        <a:bodyPr/>
        <a:lstStyle/>
        <a:p>
          <a:endParaRPr lang="sk-SK"/>
        </a:p>
      </dgm:t>
    </dgm:pt>
    <dgm:pt modelId="{AF9BFD80-7DFC-43A1-865B-C20EE94961A0}" type="sibTrans" cxnId="{28C08061-E871-4B21-92DD-20EDF828C641}">
      <dgm:prSet/>
      <dgm:spPr/>
      <dgm:t>
        <a:bodyPr/>
        <a:lstStyle/>
        <a:p>
          <a:endParaRPr lang="sk-SK"/>
        </a:p>
      </dgm:t>
    </dgm:pt>
    <dgm:pt modelId="{6DFECC1A-A30B-4B4B-947B-DD7E3EA21392}" type="pres">
      <dgm:prSet presAssocID="{1EE89614-0808-4479-B47E-EFAF7F315D9D}" presName="Name0" presStyleCnt="0">
        <dgm:presLayoutVars>
          <dgm:dir/>
          <dgm:resizeHandles val="exact"/>
        </dgm:presLayoutVars>
      </dgm:prSet>
      <dgm:spPr/>
    </dgm:pt>
    <dgm:pt modelId="{D1D41B2C-6135-4D7B-803A-31A2EA89DD27}" type="pres">
      <dgm:prSet presAssocID="{CFEEB13A-FB4F-4178-BABE-B4C9CEAB163E}" presName="node" presStyleLbl="node1" presStyleIdx="0" presStyleCnt="6">
        <dgm:presLayoutVars>
          <dgm:bulletEnabled val="1"/>
        </dgm:presLayoutVars>
      </dgm:prSet>
      <dgm:spPr/>
    </dgm:pt>
    <dgm:pt modelId="{934B7040-D6D5-437C-B932-469B4918CAFD}" type="pres">
      <dgm:prSet presAssocID="{79BF415B-C7B4-4F93-995B-4156070216CB}" presName="sibTrans" presStyleLbl="sibTrans2D1" presStyleIdx="0" presStyleCnt="5"/>
      <dgm:spPr/>
    </dgm:pt>
    <dgm:pt modelId="{0A2F97ED-60A0-47F3-BE7F-0F8545D4B7E5}" type="pres">
      <dgm:prSet presAssocID="{79BF415B-C7B4-4F93-995B-4156070216CB}" presName="connectorText" presStyleLbl="sibTrans2D1" presStyleIdx="0" presStyleCnt="5"/>
      <dgm:spPr/>
    </dgm:pt>
    <dgm:pt modelId="{04C8C068-5A09-4454-86EB-87260CC5C5D0}" type="pres">
      <dgm:prSet presAssocID="{FEE2E0D7-543B-434E-961B-C594B3F9D6A9}" presName="node" presStyleLbl="node1" presStyleIdx="1" presStyleCnt="6">
        <dgm:presLayoutVars>
          <dgm:bulletEnabled val="1"/>
        </dgm:presLayoutVars>
      </dgm:prSet>
      <dgm:spPr/>
    </dgm:pt>
    <dgm:pt modelId="{CB94F93E-B5E9-4776-8098-8A9E91BF4AD0}" type="pres">
      <dgm:prSet presAssocID="{EBA3A861-702C-4B4E-BE69-74A28E5D8324}" presName="sibTrans" presStyleLbl="sibTrans2D1" presStyleIdx="1" presStyleCnt="5"/>
      <dgm:spPr/>
    </dgm:pt>
    <dgm:pt modelId="{32F1F50A-B638-4DC8-94FB-882234555F9A}" type="pres">
      <dgm:prSet presAssocID="{EBA3A861-702C-4B4E-BE69-74A28E5D8324}" presName="connectorText" presStyleLbl="sibTrans2D1" presStyleIdx="1" presStyleCnt="5"/>
      <dgm:spPr/>
    </dgm:pt>
    <dgm:pt modelId="{66F32135-F2D0-4D14-A7C4-ECE7B6FF1D3D}" type="pres">
      <dgm:prSet presAssocID="{4CDD429A-AE70-40FF-93D6-5C46C1469E07}" presName="node" presStyleLbl="node1" presStyleIdx="2" presStyleCnt="6">
        <dgm:presLayoutVars>
          <dgm:bulletEnabled val="1"/>
        </dgm:presLayoutVars>
      </dgm:prSet>
      <dgm:spPr/>
    </dgm:pt>
    <dgm:pt modelId="{8617D30F-582E-40F6-9A98-C5D8C99B7869}" type="pres">
      <dgm:prSet presAssocID="{7CC6B128-0B0B-48E9-9F7B-2AEB8AD0698F}" presName="sibTrans" presStyleLbl="sibTrans2D1" presStyleIdx="2" presStyleCnt="5"/>
      <dgm:spPr/>
    </dgm:pt>
    <dgm:pt modelId="{8499B2E0-891D-4249-AF86-0B39B5BCECC8}" type="pres">
      <dgm:prSet presAssocID="{7CC6B128-0B0B-48E9-9F7B-2AEB8AD0698F}" presName="connectorText" presStyleLbl="sibTrans2D1" presStyleIdx="2" presStyleCnt="5"/>
      <dgm:spPr/>
    </dgm:pt>
    <dgm:pt modelId="{7902B33A-444A-49BA-AE47-4540560CDBBC}" type="pres">
      <dgm:prSet presAssocID="{A8457CE5-F446-4540-BD6A-5C394003ED74}" presName="node" presStyleLbl="node1" presStyleIdx="3" presStyleCnt="6">
        <dgm:presLayoutVars>
          <dgm:bulletEnabled val="1"/>
        </dgm:presLayoutVars>
      </dgm:prSet>
      <dgm:spPr/>
    </dgm:pt>
    <dgm:pt modelId="{44C65431-6599-44A5-8DAC-B84570B9DBFC}" type="pres">
      <dgm:prSet presAssocID="{21905995-887A-4791-BCB0-46BD755152FA}" presName="sibTrans" presStyleLbl="sibTrans2D1" presStyleIdx="3" presStyleCnt="5"/>
      <dgm:spPr/>
    </dgm:pt>
    <dgm:pt modelId="{6C351BB0-54BD-4C4D-A3AA-C3A81247C897}" type="pres">
      <dgm:prSet presAssocID="{21905995-887A-4791-BCB0-46BD755152FA}" presName="connectorText" presStyleLbl="sibTrans2D1" presStyleIdx="3" presStyleCnt="5"/>
      <dgm:spPr/>
    </dgm:pt>
    <dgm:pt modelId="{A927CFD9-44F8-4A63-B7DC-5251449AEDAE}" type="pres">
      <dgm:prSet presAssocID="{0CA0667F-31FD-4E5F-A897-79521ABD00E4}" presName="node" presStyleLbl="node1" presStyleIdx="4" presStyleCnt="6">
        <dgm:presLayoutVars>
          <dgm:bulletEnabled val="1"/>
        </dgm:presLayoutVars>
      </dgm:prSet>
      <dgm:spPr/>
    </dgm:pt>
    <dgm:pt modelId="{468D18BE-158F-45EA-AD55-9EA1D5D62504}" type="pres">
      <dgm:prSet presAssocID="{61A98CA4-D661-488F-B199-6CB66185A061}" presName="sibTrans" presStyleLbl="sibTrans2D1" presStyleIdx="4" presStyleCnt="5"/>
      <dgm:spPr/>
    </dgm:pt>
    <dgm:pt modelId="{9CD30730-F4BD-43C3-B35B-9F428656B72D}" type="pres">
      <dgm:prSet presAssocID="{61A98CA4-D661-488F-B199-6CB66185A061}" presName="connectorText" presStyleLbl="sibTrans2D1" presStyleIdx="4" presStyleCnt="5"/>
      <dgm:spPr/>
    </dgm:pt>
    <dgm:pt modelId="{CCDFA3F8-E4A1-4102-A6AC-67D739DC27E6}" type="pres">
      <dgm:prSet presAssocID="{667725D5-B670-4174-99E7-4DE175CDBE2D}" presName="node" presStyleLbl="node1" presStyleIdx="5" presStyleCnt="6">
        <dgm:presLayoutVars>
          <dgm:bulletEnabled val="1"/>
        </dgm:presLayoutVars>
      </dgm:prSet>
      <dgm:spPr/>
    </dgm:pt>
  </dgm:ptLst>
  <dgm:cxnLst>
    <dgm:cxn modelId="{AA5FC007-B2AE-4CBE-B543-9C611ACB215F}" srcId="{1EE89614-0808-4479-B47E-EFAF7F315D9D}" destId="{A8457CE5-F446-4540-BD6A-5C394003ED74}" srcOrd="3" destOrd="0" parTransId="{86FADE11-878D-45ED-8DCD-F0B09EA66D4A}" sibTransId="{21905995-887A-4791-BCB0-46BD755152FA}"/>
    <dgm:cxn modelId="{901D8608-F7EA-413F-BDB8-1D99EE98269C}" type="presOf" srcId="{21905995-887A-4791-BCB0-46BD755152FA}" destId="{6C351BB0-54BD-4C4D-A3AA-C3A81247C897}" srcOrd="1" destOrd="0" presId="urn:microsoft.com/office/officeart/2005/8/layout/process1"/>
    <dgm:cxn modelId="{0ACAB716-584D-4645-9407-3B6206FF1E67}" type="presOf" srcId="{79BF415B-C7B4-4F93-995B-4156070216CB}" destId="{934B7040-D6D5-437C-B932-469B4918CAFD}" srcOrd="0" destOrd="0" presId="urn:microsoft.com/office/officeart/2005/8/layout/process1"/>
    <dgm:cxn modelId="{D34FB024-E84D-4969-A563-9408F6E4BC93}" type="presOf" srcId="{EBA3A861-702C-4B4E-BE69-74A28E5D8324}" destId="{32F1F50A-B638-4DC8-94FB-882234555F9A}" srcOrd="1" destOrd="0" presId="urn:microsoft.com/office/officeart/2005/8/layout/process1"/>
    <dgm:cxn modelId="{F4F4B827-D34D-4C25-A8B4-D0C7AAF7403D}" type="presOf" srcId="{7CC6B128-0B0B-48E9-9F7B-2AEB8AD0698F}" destId="{8617D30F-582E-40F6-9A98-C5D8C99B7869}" srcOrd="0" destOrd="0" presId="urn:microsoft.com/office/officeart/2005/8/layout/process1"/>
    <dgm:cxn modelId="{0A26FA2B-F01E-4354-ACD4-4AD55C74DA64}" type="presOf" srcId="{A8457CE5-F446-4540-BD6A-5C394003ED74}" destId="{7902B33A-444A-49BA-AE47-4540560CDBBC}" srcOrd="0" destOrd="0" presId="urn:microsoft.com/office/officeart/2005/8/layout/process1"/>
    <dgm:cxn modelId="{9899392D-1FE7-44AE-946B-0412093012CF}" type="presOf" srcId="{EBA3A861-702C-4B4E-BE69-74A28E5D8324}" destId="{CB94F93E-B5E9-4776-8098-8A9E91BF4AD0}" srcOrd="0" destOrd="0" presId="urn:microsoft.com/office/officeart/2005/8/layout/process1"/>
    <dgm:cxn modelId="{92A3FE34-0F9E-413F-AD90-6171F59EC296}" srcId="{1EE89614-0808-4479-B47E-EFAF7F315D9D}" destId="{FEE2E0D7-543B-434E-961B-C594B3F9D6A9}" srcOrd="1" destOrd="0" parTransId="{4FC3FFD9-5362-451F-88AE-6C7BC35CB39A}" sibTransId="{EBA3A861-702C-4B4E-BE69-74A28E5D8324}"/>
    <dgm:cxn modelId="{3FA6E660-F308-42D9-9540-77F44314D532}" type="presOf" srcId="{61A98CA4-D661-488F-B199-6CB66185A061}" destId="{9CD30730-F4BD-43C3-B35B-9F428656B72D}" srcOrd="1" destOrd="0" presId="urn:microsoft.com/office/officeart/2005/8/layout/process1"/>
    <dgm:cxn modelId="{28C08061-E871-4B21-92DD-20EDF828C641}" srcId="{1EE89614-0808-4479-B47E-EFAF7F315D9D}" destId="{667725D5-B670-4174-99E7-4DE175CDBE2D}" srcOrd="5" destOrd="0" parTransId="{73A2CD26-AD4D-4FEC-B104-C18F17446CB2}" sibTransId="{AF9BFD80-7DFC-43A1-865B-C20EE94961A0}"/>
    <dgm:cxn modelId="{2E78EB65-CD6C-4102-B348-4C52377A0796}" type="presOf" srcId="{1EE89614-0808-4479-B47E-EFAF7F315D9D}" destId="{6DFECC1A-A30B-4B4B-947B-DD7E3EA21392}" srcOrd="0" destOrd="0" presId="urn:microsoft.com/office/officeart/2005/8/layout/process1"/>
    <dgm:cxn modelId="{4232F467-5CFC-46B5-8FD8-A647F2DEAEE4}" type="presOf" srcId="{61A98CA4-D661-488F-B199-6CB66185A061}" destId="{468D18BE-158F-45EA-AD55-9EA1D5D62504}" srcOrd="0" destOrd="0" presId="urn:microsoft.com/office/officeart/2005/8/layout/process1"/>
    <dgm:cxn modelId="{0B4E3969-8E01-447D-98A4-FF035B7196E1}" type="presOf" srcId="{667725D5-B670-4174-99E7-4DE175CDBE2D}" destId="{CCDFA3F8-E4A1-4102-A6AC-67D739DC27E6}" srcOrd="0" destOrd="0" presId="urn:microsoft.com/office/officeart/2005/8/layout/process1"/>
    <dgm:cxn modelId="{301B4B79-9130-4886-9ADC-10FA33060643}" type="presOf" srcId="{79BF415B-C7B4-4F93-995B-4156070216CB}" destId="{0A2F97ED-60A0-47F3-BE7F-0F8545D4B7E5}" srcOrd="1" destOrd="0" presId="urn:microsoft.com/office/officeart/2005/8/layout/process1"/>
    <dgm:cxn modelId="{DD377E85-9E96-4C3D-AD2A-B0340AE7F259}" type="presOf" srcId="{4CDD429A-AE70-40FF-93D6-5C46C1469E07}" destId="{66F32135-F2D0-4D14-A7C4-ECE7B6FF1D3D}" srcOrd="0" destOrd="0" presId="urn:microsoft.com/office/officeart/2005/8/layout/process1"/>
    <dgm:cxn modelId="{09AF938F-FB8C-4505-98D6-8DBB6A751429}" type="presOf" srcId="{7CC6B128-0B0B-48E9-9F7B-2AEB8AD0698F}" destId="{8499B2E0-891D-4249-AF86-0B39B5BCECC8}" srcOrd="1" destOrd="0" presId="urn:microsoft.com/office/officeart/2005/8/layout/process1"/>
    <dgm:cxn modelId="{0140C8BD-1A00-4455-9D1C-BCA1D59C2AC4}" srcId="{1EE89614-0808-4479-B47E-EFAF7F315D9D}" destId="{4CDD429A-AE70-40FF-93D6-5C46C1469E07}" srcOrd="2" destOrd="0" parTransId="{B33F011D-E3A6-46D9-A671-EC0B0914CDFD}" sibTransId="{7CC6B128-0B0B-48E9-9F7B-2AEB8AD0698F}"/>
    <dgm:cxn modelId="{CCB2BEC2-43A7-4941-B670-C65D11AFE1BF}" type="presOf" srcId="{21905995-887A-4791-BCB0-46BD755152FA}" destId="{44C65431-6599-44A5-8DAC-B84570B9DBFC}" srcOrd="0" destOrd="0" presId="urn:microsoft.com/office/officeart/2005/8/layout/process1"/>
    <dgm:cxn modelId="{3F66DFD4-65A2-4A67-B084-9CE5ECBC6CF1}" srcId="{1EE89614-0808-4479-B47E-EFAF7F315D9D}" destId="{0CA0667F-31FD-4E5F-A897-79521ABD00E4}" srcOrd="4" destOrd="0" parTransId="{B39966AD-128A-4455-A028-BD8D7999BD3C}" sibTransId="{61A98CA4-D661-488F-B199-6CB66185A061}"/>
    <dgm:cxn modelId="{455CD8E5-44F9-4C68-9010-B2C9481EF88C}" type="presOf" srcId="{FEE2E0D7-543B-434E-961B-C594B3F9D6A9}" destId="{04C8C068-5A09-4454-86EB-87260CC5C5D0}" srcOrd="0" destOrd="0" presId="urn:microsoft.com/office/officeart/2005/8/layout/process1"/>
    <dgm:cxn modelId="{9CF874F3-DE93-4CBC-8C6E-D23D38A4B5C2}" type="presOf" srcId="{CFEEB13A-FB4F-4178-BABE-B4C9CEAB163E}" destId="{D1D41B2C-6135-4D7B-803A-31A2EA89DD27}" srcOrd="0" destOrd="0" presId="urn:microsoft.com/office/officeart/2005/8/layout/process1"/>
    <dgm:cxn modelId="{5DF270F7-6DFF-4805-8D6D-30E8A36DDBBD}" type="presOf" srcId="{0CA0667F-31FD-4E5F-A897-79521ABD00E4}" destId="{A927CFD9-44F8-4A63-B7DC-5251449AEDAE}" srcOrd="0" destOrd="0" presId="urn:microsoft.com/office/officeart/2005/8/layout/process1"/>
    <dgm:cxn modelId="{4E4425FB-AB10-4C66-9086-9B0EB2FAF9EB}" srcId="{1EE89614-0808-4479-B47E-EFAF7F315D9D}" destId="{CFEEB13A-FB4F-4178-BABE-B4C9CEAB163E}" srcOrd="0" destOrd="0" parTransId="{A31361C0-4073-464C-B5F3-69EBF49ECBE7}" sibTransId="{79BF415B-C7B4-4F93-995B-4156070216CB}"/>
    <dgm:cxn modelId="{1D1EA84A-A259-4FEF-A7C5-157456114306}" type="presParOf" srcId="{6DFECC1A-A30B-4B4B-947B-DD7E3EA21392}" destId="{D1D41B2C-6135-4D7B-803A-31A2EA89DD27}" srcOrd="0" destOrd="0" presId="urn:microsoft.com/office/officeart/2005/8/layout/process1"/>
    <dgm:cxn modelId="{7DAF0672-A1EE-4825-B327-15EA77D59628}" type="presParOf" srcId="{6DFECC1A-A30B-4B4B-947B-DD7E3EA21392}" destId="{934B7040-D6D5-437C-B932-469B4918CAFD}" srcOrd="1" destOrd="0" presId="urn:microsoft.com/office/officeart/2005/8/layout/process1"/>
    <dgm:cxn modelId="{A887381D-CFEB-48AC-965B-1B68E6C4918B}" type="presParOf" srcId="{934B7040-D6D5-437C-B932-469B4918CAFD}" destId="{0A2F97ED-60A0-47F3-BE7F-0F8545D4B7E5}" srcOrd="0" destOrd="0" presId="urn:microsoft.com/office/officeart/2005/8/layout/process1"/>
    <dgm:cxn modelId="{CDB914C8-9949-494E-BF6D-DCD63A55FAEC}" type="presParOf" srcId="{6DFECC1A-A30B-4B4B-947B-DD7E3EA21392}" destId="{04C8C068-5A09-4454-86EB-87260CC5C5D0}" srcOrd="2" destOrd="0" presId="urn:microsoft.com/office/officeart/2005/8/layout/process1"/>
    <dgm:cxn modelId="{B84818C4-121E-4004-B1CC-0D1AAE91DC7F}" type="presParOf" srcId="{6DFECC1A-A30B-4B4B-947B-DD7E3EA21392}" destId="{CB94F93E-B5E9-4776-8098-8A9E91BF4AD0}" srcOrd="3" destOrd="0" presId="urn:microsoft.com/office/officeart/2005/8/layout/process1"/>
    <dgm:cxn modelId="{E1283B0E-D6E8-4C29-A508-E3D26DED410B}" type="presParOf" srcId="{CB94F93E-B5E9-4776-8098-8A9E91BF4AD0}" destId="{32F1F50A-B638-4DC8-94FB-882234555F9A}" srcOrd="0" destOrd="0" presId="urn:microsoft.com/office/officeart/2005/8/layout/process1"/>
    <dgm:cxn modelId="{913ED98B-3579-453A-AC11-AF96DA2A550E}" type="presParOf" srcId="{6DFECC1A-A30B-4B4B-947B-DD7E3EA21392}" destId="{66F32135-F2D0-4D14-A7C4-ECE7B6FF1D3D}" srcOrd="4" destOrd="0" presId="urn:microsoft.com/office/officeart/2005/8/layout/process1"/>
    <dgm:cxn modelId="{D0283CE0-1CE1-4F56-81E1-8EBB3C27D545}" type="presParOf" srcId="{6DFECC1A-A30B-4B4B-947B-DD7E3EA21392}" destId="{8617D30F-582E-40F6-9A98-C5D8C99B7869}" srcOrd="5" destOrd="0" presId="urn:microsoft.com/office/officeart/2005/8/layout/process1"/>
    <dgm:cxn modelId="{8EBC9015-AE50-4752-A2CA-4E6FF57CAD34}" type="presParOf" srcId="{8617D30F-582E-40F6-9A98-C5D8C99B7869}" destId="{8499B2E0-891D-4249-AF86-0B39B5BCECC8}" srcOrd="0" destOrd="0" presId="urn:microsoft.com/office/officeart/2005/8/layout/process1"/>
    <dgm:cxn modelId="{AE52E4FB-4B91-48C5-A339-2878CB27B1E1}" type="presParOf" srcId="{6DFECC1A-A30B-4B4B-947B-DD7E3EA21392}" destId="{7902B33A-444A-49BA-AE47-4540560CDBBC}" srcOrd="6" destOrd="0" presId="urn:microsoft.com/office/officeart/2005/8/layout/process1"/>
    <dgm:cxn modelId="{7E68B3EB-9261-4587-8AD7-BA3302FBCCEB}" type="presParOf" srcId="{6DFECC1A-A30B-4B4B-947B-DD7E3EA21392}" destId="{44C65431-6599-44A5-8DAC-B84570B9DBFC}" srcOrd="7" destOrd="0" presId="urn:microsoft.com/office/officeart/2005/8/layout/process1"/>
    <dgm:cxn modelId="{15964F8D-6278-47BB-8BE3-8221DF0AA2BB}" type="presParOf" srcId="{44C65431-6599-44A5-8DAC-B84570B9DBFC}" destId="{6C351BB0-54BD-4C4D-A3AA-C3A81247C897}" srcOrd="0" destOrd="0" presId="urn:microsoft.com/office/officeart/2005/8/layout/process1"/>
    <dgm:cxn modelId="{5A62CEFC-5B80-43D4-8ED4-46F342E1D7D2}" type="presParOf" srcId="{6DFECC1A-A30B-4B4B-947B-DD7E3EA21392}" destId="{A927CFD9-44F8-4A63-B7DC-5251449AEDAE}" srcOrd="8" destOrd="0" presId="urn:microsoft.com/office/officeart/2005/8/layout/process1"/>
    <dgm:cxn modelId="{B1CAA5FD-8C34-4E2A-8E51-94D5C7F89CE7}" type="presParOf" srcId="{6DFECC1A-A30B-4B4B-947B-DD7E3EA21392}" destId="{468D18BE-158F-45EA-AD55-9EA1D5D62504}" srcOrd="9" destOrd="0" presId="urn:microsoft.com/office/officeart/2005/8/layout/process1"/>
    <dgm:cxn modelId="{F726BEC9-C8A3-47F4-A10A-125A49C5BEDD}" type="presParOf" srcId="{468D18BE-158F-45EA-AD55-9EA1D5D62504}" destId="{9CD30730-F4BD-43C3-B35B-9F428656B72D}" srcOrd="0" destOrd="0" presId="urn:microsoft.com/office/officeart/2005/8/layout/process1"/>
    <dgm:cxn modelId="{C4CB77C3-50DC-4893-B87D-F69056F1B2E3}" type="presParOf" srcId="{6DFECC1A-A30B-4B4B-947B-DD7E3EA21392}" destId="{CCDFA3F8-E4A1-4102-A6AC-67D739DC27E6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D41B2C-6135-4D7B-803A-31A2EA89DD27}">
      <dsp:nvSpPr>
        <dsp:cNvPr id="0" name=""/>
        <dsp:cNvSpPr/>
      </dsp:nvSpPr>
      <dsp:spPr>
        <a:xfrm>
          <a:off x="0" y="1348978"/>
          <a:ext cx="773906" cy="46434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1200" kern="1200"/>
            <a:t>Fight Room</a:t>
          </a:r>
        </a:p>
      </dsp:txBody>
      <dsp:txXfrm>
        <a:off x="13600" y="1362578"/>
        <a:ext cx="746706" cy="437143"/>
      </dsp:txXfrm>
    </dsp:sp>
    <dsp:sp modelId="{934B7040-D6D5-437C-B932-469B4918CAFD}">
      <dsp:nvSpPr>
        <dsp:cNvPr id="0" name=""/>
        <dsp:cNvSpPr/>
      </dsp:nvSpPr>
      <dsp:spPr>
        <a:xfrm>
          <a:off x="851296" y="1485185"/>
          <a:ext cx="164068" cy="1919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sk-SK" sz="800" kern="1200"/>
        </a:p>
      </dsp:txBody>
      <dsp:txXfrm>
        <a:off x="851296" y="1523571"/>
        <a:ext cx="114848" cy="115156"/>
      </dsp:txXfrm>
    </dsp:sp>
    <dsp:sp modelId="{04C8C068-5A09-4454-86EB-87260CC5C5D0}">
      <dsp:nvSpPr>
        <dsp:cNvPr id="0" name=""/>
        <dsp:cNvSpPr/>
      </dsp:nvSpPr>
      <dsp:spPr>
        <a:xfrm>
          <a:off x="1083468" y="1348978"/>
          <a:ext cx="773906" cy="464343"/>
        </a:xfrm>
        <a:prstGeom prst="roundRect">
          <a:avLst>
            <a:gd name="adj" fmla="val 10000"/>
          </a:avLst>
        </a:prstGeom>
        <a:solidFill>
          <a:schemeClr val="accent4">
            <a:hueOff val="1319987"/>
            <a:satOff val="-5840"/>
            <a:lumOff val="-981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1200" kern="1200"/>
            <a:t>Maze Room</a:t>
          </a:r>
        </a:p>
      </dsp:txBody>
      <dsp:txXfrm>
        <a:off x="1097068" y="1362578"/>
        <a:ext cx="746706" cy="437143"/>
      </dsp:txXfrm>
    </dsp:sp>
    <dsp:sp modelId="{CB94F93E-B5E9-4776-8098-8A9E91BF4AD0}">
      <dsp:nvSpPr>
        <dsp:cNvPr id="0" name=""/>
        <dsp:cNvSpPr/>
      </dsp:nvSpPr>
      <dsp:spPr>
        <a:xfrm>
          <a:off x="1934765" y="1485185"/>
          <a:ext cx="164068" cy="1919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1649984"/>
            <a:satOff val="-7300"/>
            <a:lumOff val="-1226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sk-SK" sz="800" kern="1200"/>
        </a:p>
      </dsp:txBody>
      <dsp:txXfrm>
        <a:off x="1934765" y="1523571"/>
        <a:ext cx="114848" cy="115156"/>
      </dsp:txXfrm>
    </dsp:sp>
    <dsp:sp modelId="{66F32135-F2D0-4D14-A7C4-ECE7B6FF1D3D}">
      <dsp:nvSpPr>
        <dsp:cNvPr id="0" name=""/>
        <dsp:cNvSpPr/>
      </dsp:nvSpPr>
      <dsp:spPr>
        <a:xfrm>
          <a:off x="2166937" y="1348978"/>
          <a:ext cx="773906" cy="464343"/>
        </a:xfrm>
        <a:prstGeom prst="roundRect">
          <a:avLst>
            <a:gd name="adj" fmla="val 10000"/>
          </a:avLst>
        </a:prstGeom>
        <a:solidFill>
          <a:schemeClr val="accent4">
            <a:hueOff val="2639975"/>
            <a:satOff val="-11681"/>
            <a:lumOff val="-1961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1200" kern="1200"/>
            <a:t>Merchant Room</a:t>
          </a:r>
        </a:p>
      </dsp:txBody>
      <dsp:txXfrm>
        <a:off x="2180537" y="1362578"/>
        <a:ext cx="746706" cy="437143"/>
      </dsp:txXfrm>
    </dsp:sp>
    <dsp:sp modelId="{8617D30F-582E-40F6-9A98-C5D8C99B7869}">
      <dsp:nvSpPr>
        <dsp:cNvPr id="0" name=""/>
        <dsp:cNvSpPr/>
      </dsp:nvSpPr>
      <dsp:spPr>
        <a:xfrm>
          <a:off x="3018234" y="1485185"/>
          <a:ext cx="164068" cy="1919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3299968"/>
            <a:satOff val="-14601"/>
            <a:lumOff val="-2452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sk-SK" sz="800" kern="1200"/>
        </a:p>
      </dsp:txBody>
      <dsp:txXfrm>
        <a:off x="3018234" y="1523571"/>
        <a:ext cx="114848" cy="115156"/>
      </dsp:txXfrm>
    </dsp:sp>
    <dsp:sp modelId="{7902B33A-444A-49BA-AE47-4540560CDBBC}">
      <dsp:nvSpPr>
        <dsp:cNvPr id="0" name=""/>
        <dsp:cNvSpPr/>
      </dsp:nvSpPr>
      <dsp:spPr>
        <a:xfrm>
          <a:off x="3250406" y="1348978"/>
          <a:ext cx="773906" cy="464343"/>
        </a:xfrm>
        <a:prstGeom prst="roundRect">
          <a:avLst>
            <a:gd name="adj" fmla="val 10000"/>
          </a:avLst>
        </a:prstGeom>
        <a:solidFill>
          <a:schemeClr val="accent4">
            <a:hueOff val="3959962"/>
            <a:satOff val="-17521"/>
            <a:lumOff val="-2942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1200" kern="1200"/>
            <a:t>Trap Room</a:t>
          </a:r>
        </a:p>
      </dsp:txBody>
      <dsp:txXfrm>
        <a:off x="3264006" y="1362578"/>
        <a:ext cx="746706" cy="437143"/>
      </dsp:txXfrm>
    </dsp:sp>
    <dsp:sp modelId="{44C65431-6599-44A5-8DAC-B84570B9DBFC}">
      <dsp:nvSpPr>
        <dsp:cNvPr id="0" name=""/>
        <dsp:cNvSpPr/>
      </dsp:nvSpPr>
      <dsp:spPr>
        <a:xfrm>
          <a:off x="4101703" y="1485185"/>
          <a:ext cx="164068" cy="1919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4949952"/>
            <a:satOff val="-21901"/>
            <a:lumOff val="-3677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sk-SK" sz="800" kern="1200"/>
        </a:p>
      </dsp:txBody>
      <dsp:txXfrm>
        <a:off x="4101703" y="1523571"/>
        <a:ext cx="114848" cy="115156"/>
      </dsp:txXfrm>
    </dsp:sp>
    <dsp:sp modelId="{A927CFD9-44F8-4A63-B7DC-5251449AEDAE}">
      <dsp:nvSpPr>
        <dsp:cNvPr id="0" name=""/>
        <dsp:cNvSpPr/>
      </dsp:nvSpPr>
      <dsp:spPr>
        <a:xfrm>
          <a:off x="4333875" y="1348978"/>
          <a:ext cx="773906" cy="464343"/>
        </a:xfrm>
        <a:prstGeom prst="roundRect">
          <a:avLst>
            <a:gd name="adj" fmla="val 10000"/>
          </a:avLst>
        </a:prstGeom>
        <a:solidFill>
          <a:schemeClr val="accent4">
            <a:hueOff val="5279950"/>
            <a:satOff val="-23362"/>
            <a:lumOff val="-3922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1200" kern="1200"/>
            <a:t>Alchemy Room</a:t>
          </a:r>
        </a:p>
      </dsp:txBody>
      <dsp:txXfrm>
        <a:off x="4347475" y="1362578"/>
        <a:ext cx="746706" cy="437143"/>
      </dsp:txXfrm>
    </dsp:sp>
    <dsp:sp modelId="{468D18BE-158F-45EA-AD55-9EA1D5D62504}">
      <dsp:nvSpPr>
        <dsp:cNvPr id="0" name=""/>
        <dsp:cNvSpPr/>
      </dsp:nvSpPr>
      <dsp:spPr>
        <a:xfrm>
          <a:off x="5185171" y="1485185"/>
          <a:ext cx="164068" cy="1919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6599937"/>
            <a:satOff val="-29202"/>
            <a:lumOff val="-4903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sk-SK" sz="800" kern="1200"/>
        </a:p>
      </dsp:txBody>
      <dsp:txXfrm>
        <a:off x="5185171" y="1523571"/>
        <a:ext cx="114848" cy="115156"/>
      </dsp:txXfrm>
    </dsp:sp>
    <dsp:sp modelId="{CCDFA3F8-E4A1-4102-A6AC-67D739DC27E6}">
      <dsp:nvSpPr>
        <dsp:cNvPr id="0" name=""/>
        <dsp:cNvSpPr/>
      </dsp:nvSpPr>
      <dsp:spPr>
        <a:xfrm>
          <a:off x="5417343" y="1348978"/>
          <a:ext cx="773906" cy="464343"/>
        </a:xfrm>
        <a:prstGeom prst="roundRect">
          <a:avLst>
            <a:gd name="adj" fmla="val 10000"/>
          </a:avLst>
        </a:prstGeom>
        <a:solidFill>
          <a:schemeClr val="accent4">
            <a:hueOff val="6599937"/>
            <a:satOff val="-29202"/>
            <a:lumOff val="-4903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1200" kern="1200"/>
            <a:t>Boss Room</a:t>
          </a:r>
        </a:p>
      </dsp:txBody>
      <dsp:txXfrm>
        <a:off x="5430943" y="1362578"/>
        <a:ext cx="746706" cy="4371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Michaličková</dc:creator>
  <cp:keywords/>
  <dc:description/>
  <cp:lastModifiedBy>DELL</cp:lastModifiedBy>
  <cp:revision>22</cp:revision>
  <dcterms:created xsi:type="dcterms:W3CDTF">2024-11-14T08:27:00Z</dcterms:created>
  <dcterms:modified xsi:type="dcterms:W3CDTF">2024-12-08T18:35:00Z</dcterms:modified>
</cp:coreProperties>
</file>