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  <w:rPr>
          <w:highlight w:val="none"/>
          <w14:ligatures w14:val="none"/>
        </w:rPr>
      </w:pPr>
      <w:r>
        <w:rPr>
          <w:highlight w:val="none"/>
        </w:rPr>
        <w:t xml:space="preserve">Šťastie je jednou z najkrajších a najhodnotnejších vecí v živote. Je to stav, kedy sa cítime uspokojení a spokojní so svojím životom a s tým, čo máme. Pre každého môže byť šťastie niečo iné, ale prevažne sa dá povedať, že šťastie nám prináša pocit radosti,</w:t>
      </w:r>
      <w:r>
        <w:rPr>
          <w:highlight w:val="none"/>
        </w:rPr>
        <w:t xml:space="preserve"> lásky, spokojnosti, harmónie a pokoja.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  <w:t xml:space="preserve">Šťastie sa často zamieňa s hromadením materiálnych vecí, ale to je omyl. Šťastie sa nedá kúpiť, ani nenájdeme jeho recept v knihách. Je to niečo, čo musíme nájsť v sebe samých a v našom vnútornom svete. Šťastie následne prichádza prirodzene, keď robíme to,</w:t>
      </w:r>
      <w:r>
        <w:rPr>
          <w:highlight w:val="none"/>
        </w:rPr>
        <w:t xml:space="preserve"> čo nás napĺňa a čo nás robí šťastnými.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  <w:t xml:space="preserve">Každý má svoje vlastné predstavy o tom, čo je pre neho skutočné šťastie. Pre niekoho to môže byť rodina, pre iného kariéra a úspech, pre ďalšieho cestovanie a objavovanie nových miest a kultúr. Je dôležité si uvedomiť, že neexistuje jedno univerzálne rieše</w:t>
      </w:r>
      <w:r>
        <w:rPr>
          <w:highlight w:val="none"/>
        </w:rPr>
        <w:t xml:space="preserve">nie, ktoré by fungovalo pre všetkých rovnako. Šťastie je osobnou záležitosťou, a preto každý musí nájsť svoj vlastný spôsob, ako ho dosiahnuť.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  <w:t xml:space="preserve">Pre niekoho môže byť šťastie spojené s peniazmi, ale to neznamená, že bohatí ľudia sú vždy šťastnejší. Šťastie nie je o tom, koľko máme, ale o tom, ako sme spokojní s tým, čo máme. Pretože často sú to práve tí, ktorí majú menej, ktorí sú šťastnejší a viac </w:t>
      </w:r>
      <w:r>
        <w:rPr>
          <w:highlight w:val="none"/>
        </w:rPr>
        <w:t xml:space="preserve">si vážia to, čo majú.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  <w:t xml:space="preserve">Šťastie tiež nemusí byť neustále prítomné. Život prináša svoje výzvy a problémy, a preto sa nemusíme snažiť byť stále šťastní. Dôležité je byť schopný zvládnuť náročné situácie a nájsť spôsob, ako sa s nimi vyrovnať. Keď prekonáme ťažkosti, oceníme a radi </w:t>
      </w:r>
      <w:r>
        <w:rPr>
          <w:highlight w:val="none"/>
        </w:rPr>
        <w:t xml:space="preserve">sa vrátime k pocitom šťastia.</w:t>
      </w:r>
      <w:r>
        <w:rPr>
          <w:highlight w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Je dôležité si uvedomiť, že šťastie je viac ako len pocit, je to životný štýl a filozofia, ktorá nás vedie k tomu, aby sme si užívali každý moment života a boli radi za to, čo máme. Neexistuje jednoznačná cesta k šťastiu, ale ak budeme robiť veci, ktoré ná</w:t>
      </w:r>
      <w:r>
        <w:rPr>
          <w:highlight w:val="none"/>
        </w:rPr>
        <w:t xml:space="preserve">s napĺňajú a robia nás šťastnými, tak sa šťastie určite dostaví. Šťastie nás robí lepšími ľuďmi, pretože nás vedie k tomu, aby sme boli viac zameraní na druhých a robili dobro. A to je niečo, čo nás môže urobiť šťastnými nielen nás, ale aj ľudí okolo nás.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2023-05-09T16:34:19Z</dcterms:modified>
</cp:coreProperties>
</file>