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DE6" w:rsidRPr="005050BE" w:rsidRDefault="005050BE" w:rsidP="005050BE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50BE">
        <w:rPr>
          <w:rFonts w:ascii="Times New Roman" w:hAnsi="Times New Roman" w:cs="Times New Roman"/>
          <w:b/>
          <w:bCs/>
          <w:sz w:val="28"/>
          <w:szCs w:val="28"/>
        </w:rPr>
        <w:t>Slovenská realistická literatúra</w:t>
      </w:r>
    </w:p>
    <w:p w:rsidR="005050BE" w:rsidRDefault="005050BE" w:rsidP="005050BE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50BE">
        <w:rPr>
          <w:rFonts w:ascii="Times New Roman" w:hAnsi="Times New Roman" w:cs="Times New Roman"/>
          <w:b/>
          <w:bCs/>
          <w:sz w:val="28"/>
          <w:szCs w:val="28"/>
        </w:rPr>
        <w:t xml:space="preserve">         (1880-1918)</w:t>
      </w:r>
    </w:p>
    <w:p w:rsidR="005050BE" w:rsidRPr="005050BE" w:rsidRDefault="005050BE" w:rsidP="005050BE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1327F" w:rsidRPr="005050BE" w:rsidRDefault="005050BE" w:rsidP="005050BE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050BE">
        <w:rPr>
          <w:rFonts w:ascii="Times New Roman" w:hAnsi="Times New Roman" w:cs="Times New Roman"/>
          <w:b/>
          <w:bCs/>
          <w:sz w:val="24"/>
          <w:szCs w:val="24"/>
        </w:rPr>
        <w:t>Spoločenská situácia</w:t>
      </w:r>
      <w:r w:rsidRPr="005050BE">
        <w:rPr>
          <w:rFonts w:ascii="Times New Roman" w:hAnsi="Times New Roman" w:cs="Times New Roman"/>
          <w:sz w:val="24"/>
          <w:szCs w:val="24"/>
        </w:rPr>
        <w:t xml:space="preserve">: </w:t>
      </w:r>
      <w:r w:rsidR="00A04B73" w:rsidRPr="005050BE">
        <w:rPr>
          <w:rFonts w:ascii="Times New Roman" w:hAnsi="Times New Roman" w:cs="Times New Roman"/>
          <w:sz w:val="24"/>
          <w:szCs w:val="24"/>
        </w:rPr>
        <w:t xml:space="preserve">1867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A04B73" w:rsidRPr="005050BE">
        <w:rPr>
          <w:rFonts w:ascii="Times New Roman" w:hAnsi="Times New Roman" w:cs="Times New Roman"/>
          <w:sz w:val="24"/>
          <w:szCs w:val="24"/>
        </w:rPr>
        <w:t>Rakúsko-Uhorské vyrovnanie</w:t>
      </w:r>
      <w:r>
        <w:rPr>
          <w:rFonts w:ascii="Times New Roman" w:hAnsi="Times New Roman" w:cs="Times New Roman"/>
          <w:sz w:val="24"/>
          <w:szCs w:val="24"/>
        </w:rPr>
        <w:t xml:space="preserve">, oneskorený nástup realizmu na </w:t>
      </w:r>
      <w:r w:rsidR="00A04B73" w:rsidRPr="005050BE">
        <w:rPr>
          <w:rFonts w:ascii="Times New Roman" w:hAnsi="Times New Roman" w:cs="Times New Roman"/>
          <w:sz w:val="24"/>
          <w:szCs w:val="24"/>
        </w:rPr>
        <w:t>Slovensku</w:t>
      </w:r>
      <w:r>
        <w:rPr>
          <w:rFonts w:ascii="Times New Roman" w:hAnsi="Times New Roman" w:cs="Times New Roman"/>
          <w:sz w:val="24"/>
          <w:szCs w:val="24"/>
        </w:rPr>
        <w:t xml:space="preserve"> spôsobený 3 skutočnosťami</w:t>
      </w:r>
      <w:r w:rsidR="00A04B73" w:rsidRPr="005050BE">
        <w:rPr>
          <w:rFonts w:ascii="Times New Roman" w:hAnsi="Times New Roman" w:cs="Times New Roman"/>
          <w:sz w:val="24"/>
          <w:szCs w:val="24"/>
        </w:rPr>
        <w:t>:</w:t>
      </w:r>
    </w:p>
    <w:p w:rsidR="005050BE" w:rsidRPr="005050BE" w:rsidRDefault="005050BE" w:rsidP="005050BE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050BE">
        <w:rPr>
          <w:rFonts w:ascii="Times New Roman" w:hAnsi="Times New Roman" w:cs="Times New Roman"/>
          <w:sz w:val="24"/>
          <w:szCs w:val="24"/>
        </w:rPr>
        <w:t xml:space="preserve">1. </w:t>
      </w:r>
      <w:r w:rsidRPr="005050BE">
        <w:rPr>
          <w:rFonts w:ascii="Times New Roman" w:hAnsi="Times New Roman" w:cs="Times New Roman"/>
          <w:b/>
          <w:bCs/>
          <w:sz w:val="24"/>
          <w:szCs w:val="24"/>
        </w:rPr>
        <w:t xml:space="preserve">ekonomická zaostalosť Slovenska- </w:t>
      </w:r>
      <w:r w:rsidRPr="005050BE">
        <w:rPr>
          <w:rFonts w:ascii="Times New Roman" w:hAnsi="Times New Roman" w:cs="Times New Roman"/>
          <w:sz w:val="24"/>
          <w:szCs w:val="24"/>
        </w:rPr>
        <w:t>narastanie s</w:t>
      </w:r>
      <w:r>
        <w:rPr>
          <w:rFonts w:ascii="Times New Roman" w:hAnsi="Times New Roman" w:cs="Times New Roman"/>
          <w:sz w:val="24"/>
          <w:szCs w:val="24"/>
        </w:rPr>
        <w:t xml:space="preserve">oc. útlaku, vysoký stupeň </w:t>
      </w:r>
      <w:r w:rsidRPr="005050BE">
        <w:rPr>
          <w:rFonts w:ascii="Times New Roman" w:hAnsi="Times New Roman" w:cs="Times New Roman"/>
          <w:sz w:val="24"/>
          <w:szCs w:val="24"/>
        </w:rPr>
        <w:t>nezamestnanosti</w:t>
      </w:r>
    </w:p>
    <w:p w:rsidR="005050BE" w:rsidRPr="005050BE" w:rsidRDefault="005050BE" w:rsidP="005050BE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050BE">
        <w:rPr>
          <w:rFonts w:ascii="Times New Roman" w:hAnsi="Times New Roman" w:cs="Times New Roman"/>
          <w:sz w:val="24"/>
          <w:szCs w:val="24"/>
        </w:rPr>
        <w:t xml:space="preserve">2. </w:t>
      </w:r>
      <w:r w:rsidRPr="005050BE">
        <w:rPr>
          <w:rFonts w:ascii="Times New Roman" w:hAnsi="Times New Roman" w:cs="Times New Roman"/>
          <w:b/>
          <w:bCs/>
          <w:sz w:val="24"/>
          <w:szCs w:val="24"/>
        </w:rPr>
        <w:t xml:space="preserve">národnostný útlak </w:t>
      </w:r>
      <w:r w:rsidRPr="005050BE">
        <w:rPr>
          <w:rFonts w:ascii="Times New Roman" w:hAnsi="Times New Roman" w:cs="Times New Roman"/>
          <w:sz w:val="24"/>
          <w:szCs w:val="24"/>
        </w:rPr>
        <w:t>- maďarizácia, prenasledovanie národovcov</w:t>
      </w:r>
    </w:p>
    <w:p w:rsidR="005050BE" w:rsidRPr="005050BE" w:rsidRDefault="005050BE" w:rsidP="005050BE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050BE">
        <w:rPr>
          <w:rFonts w:ascii="Times New Roman" w:hAnsi="Times New Roman" w:cs="Times New Roman"/>
          <w:sz w:val="24"/>
          <w:szCs w:val="24"/>
        </w:rPr>
        <w:t xml:space="preserve">3. </w:t>
      </w:r>
      <w:r w:rsidRPr="005050BE">
        <w:rPr>
          <w:rFonts w:ascii="Times New Roman" w:hAnsi="Times New Roman" w:cs="Times New Roman"/>
          <w:b/>
          <w:bCs/>
          <w:sz w:val="24"/>
          <w:szCs w:val="24"/>
        </w:rPr>
        <w:t xml:space="preserve">nedostatok kultúrnych a vzdelávacích inštitúcií </w:t>
      </w:r>
      <w:r w:rsidRPr="005050B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50BE">
        <w:rPr>
          <w:rFonts w:ascii="Times New Roman" w:hAnsi="Times New Roman" w:cs="Times New Roman"/>
          <w:sz w:val="24"/>
          <w:szCs w:val="24"/>
        </w:rPr>
        <w:t>zatváranie slov. inštitúcií (3 gymnáziá, Matica slovenská)</w:t>
      </w:r>
    </w:p>
    <w:p w:rsidR="005050BE" w:rsidRPr="005050BE" w:rsidRDefault="005050BE" w:rsidP="005050BE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050BE">
        <w:rPr>
          <w:rFonts w:ascii="Times New Roman" w:hAnsi="Times New Roman" w:cs="Times New Roman"/>
          <w:b/>
          <w:bCs/>
          <w:sz w:val="24"/>
          <w:szCs w:val="24"/>
        </w:rPr>
        <w:t>Literatúra</w:t>
      </w:r>
      <w:r w:rsidRPr="005050BE">
        <w:rPr>
          <w:rFonts w:ascii="Times New Roman" w:hAnsi="Times New Roman" w:cs="Times New Roman"/>
          <w:sz w:val="24"/>
          <w:szCs w:val="24"/>
        </w:rPr>
        <w:t>:</w:t>
      </w:r>
    </w:p>
    <w:p w:rsidR="0061327F" w:rsidRPr="005050BE" w:rsidRDefault="00A04B73" w:rsidP="005050BE">
      <w:pPr>
        <w:numPr>
          <w:ilvl w:val="0"/>
          <w:numId w:val="2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050BE">
        <w:rPr>
          <w:rFonts w:ascii="Times New Roman" w:hAnsi="Times New Roman" w:cs="Times New Roman"/>
          <w:sz w:val="24"/>
          <w:szCs w:val="24"/>
        </w:rPr>
        <w:t xml:space="preserve"> v 70. rokoch centrum kultúrneho života  - Martin</w:t>
      </w:r>
    </w:p>
    <w:p w:rsidR="0061327F" w:rsidRPr="005050BE" w:rsidRDefault="00A04B73" w:rsidP="005050BE">
      <w:pPr>
        <w:numPr>
          <w:ilvl w:val="0"/>
          <w:numId w:val="2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050BE">
        <w:rPr>
          <w:rFonts w:ascii="Times New Roman" w:hAnsi="Times New Roman" w:cs="Times New Roman"/>
          <w:sz w:val="24"/>
          <w:szCs w:val="24"/>
        </w:rPr>
        <w:t xml:space="preserve"> ča</w:t>
      </w:r>
      <w:r w:rsidRPr="005050BE">
        <w:rPr>
          <w:rFonts w:ascii="Times New Roman" w:hAnsi="Times New Roman" w:cs="Times New Roman"/>
          <w:sz w:val="24"/>
          <w:szCs w:val="24"/>
        </w:rPr>
        <w:t>sopisy:  Orol, Národné noviny, Černokňažník, Slovenské pohľady</w:t>
      </w:r>
    </w:p>
    <w:p w:rsidR="0061327F" w:rsidRPr="005050BE" w:rsidRDefault="00A04B73" w:rsidP="005050BE">
      <w:pPr>
        <w:numPr>
          <w:ilvl w:val="0"/>
          <w:numId w:val="2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050BE">
        <w:rPr>
          <w:rFonts w:ascii="Times New Roman" w:hAnsi="Times New Roman" w:cs="Times New Roman"/>
          <w:sz w:val="24"/>
          <w:szCs w:val="24"/>
        </w:rPr>
        <w:t xml:space="preserve"> nová mladá generácia sa formovala alman</w:t>
      </w:r>
      <w:r w:rsidR="005050BE">
        <w:rPr>
          <w:rFonts w:ascii="Times New Roman" w:hAnsi="Times New Roman" w:cs="Times New Roman"/>
          <w:sz w:val="24"/>
          <w:szCs w:val="24"/>
        </w:rPr>
        <w:t xml:space="preserve">achom Napred -zostavil ho P. O. </w:t>
      </w:r>
      <w:r w:rsidRPr="005050BE">
        <w:rPr>
          <w:rFonts w:ascii="Times New Roman" w:hAnsi="Times New Roman" w:cs="Times New Roman"/>
          <w:sz w:val="24"/>
          <w:szCs w:val="24"/>
        </w:rPr>
        <w:t xml:space="preserve">Hviezdoslav a K. </w:t>
      </w:r>
      <w:proofErr w:type="spellStart"/>
      <w:r w:rsidRPr="005050BE">
        <w:rPr>
          <w:rFonts w:ascii="Times New Roman" w:hAnsi="Times New Roman" w:cs="Times New Roman"/>
          <w:sz w:val="24"/>
          <w:szCs w:val="24"/>
        </w:rPr>
        <w:t>Banšel</w:t>
      </w:r>
      <w:proofErr w:type="spellEnd"/>
      <w:r w:rsidRPr="005050BE">
        <w:rPr>
          <w:rFonts w:ascii="Times New Roman" w:hAnsi="Times New Roman" w:cs="Times New Roman"/>
          <w:sz w:val="24"/>
          <w:szCs w:val="24"/>
        </w:rPr>
        <w:t xml:space="preserve"> (obsahoval báseň </w:t>
      </w:r>
      <w:r w:rsidRPr="005050BE">
        <w:rPr>
          <w:rFonts w:ascii="Times New Roman" w:hAnsi="Times New Roman" w:cs="Times New Roman"/>
          <w:i/>
          <w:iCs/>
          <w:sz w:val="24"/>
          <w:szCs w:val="24"/>
        </w:rPr>
        <w:t>Len ma ľúb</w:t>
      </w:r>
      <w:r w:rsidR="005050BE">
        <w:rPr>
          <w:rFonts w:ascii="Times New Roman" w:hAnsi="Times New Roman" w:cs="Times New Roman"/>
          <w:sz w:val="24"/>
          <w:szCs w:val="24"/>
        </w:rPr>
        <w:t xml:space="preserve">); chceli ním presadiť </w:t>
      </w:r>
      <w:r w:rsidRPr="005050BE">
        <w:rPr>
          <w:rFonts w:ascii="Times New Roman" w:hAnsi="Times New Roman" w:cs="Times New Roman"/>
          <w:sz w:val="24"/>
          <w:szCs w:val="24"/>
        </w:rPr>
        <w:t>osobnejšiu literatúru</w:t>
      </w:r>
    </w:p>
    <w:p w:rsidR="005050BE" w:rsidRDefault="005050BE" w:rsidP="005050BE">
      <w:pPr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050BE" w:rsidRPr="005050BE" w:rsidRDefault="005050BE" w:rsidP="005050BE">
      <w:pPr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050BE">
        <w:rPr>
          <w:rFonts w:ascii="Times New Roman" w:hAnsi="Times New Roman" w:cs="Times New Roman"/>
          <w:b/>
          <w:bCs/>
          <w:sz w:val="24"/>
          <w:szCs w:val="24"/>
        </w:rPr>
        <w:t>Delenie slovenského realizmu</w:t>
      </w:r>
    </w:p>
    <w:p w:rsidR="0061327F" w:rsidRPr="005050BE" w:rsidRDefault="00A04B73" w:rsidP="005050BE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050BE">
        <w:rPr>
          <w:rFonts w:ascii="Times New Roman" w:hAnsi="Times New Roman" w:cs="Times New Roman"/>
          <w:b/>
          <w:bCs/>
          <w:sz w:val="24"/>
          <w:szCs w:val="24"/>
        </w:rPr>
        <w:t xml:space="preserve">1. vlna lit. realizmu </w:t>
      </w:r>
      <w:r w:rsidRPr="005050BE">
        <w:rPr>
          <w:rFonts w:ascii="Times New Roman" w:hAnsi="Times New Roman" w:cs="Times New Roman"/>
          <w:sz w:val="24"/>
          <w:szCs w:val="24"/>
        </w:rPr>
        <w:t>(1880-1900) =</w:t>
      </w:r>
      <w:r w:rsidRPr="005050BE">
        <w:rPr>
          <w:rFonts w:ascii="Times New Roman" w:hAnsi="Times New Roman" w:cs="Times New Roman"/>
          <w:b/>
          <w:bCs/>
          <w:sz w:val="24"/>
          <w:szCs w:val="24"/>
        </w:rPr>
        <w:t xml:space="preserve"> opisný realizmus </w:t>
      </w:r>
      <w:r w:rsidRPr="005050BE">
        <w:rPr>
          <w:rFonts w:ascii="Times New Roman" w:hAnsi="Times New Roman" w:cs="Times New Roman"/>
          <w:sz w:val="24"/>
          <w:szCs w:val="24"/>
        </w:rPr>
        <w:t>(nehodnotili, len opisovali realitu)</w:t>
      </w:r>
    </w:p>
    <w:p w:rsidR="005050BE" w:rsidRPr="005050BE" w:rsidRDefault="005050BE" w:rsidP="005050BE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050BE">
        <w:rPr>
          <w:rFonts w:ascii="Times New Roman" w:hAnsi="Times New Roman" w:cs="Times New Roman"/>
          <w:sz w:val="24"/>
          <w:szCs w:val="24"/>
          <w:u w:val="single"/>
        </w:rPr>
        <w:t>poézia</w:t>
      </w:r>
      <w:r w:rsidRPr="005050B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050BE">
        <w:rPr>
          <w:rFonts w:ascii="Times New Roman" w:hAnsi="Times New Roman" w:cs="Times New Roman"/>
          <w:sz w:val="24"/>
          <w:szCs w:val="24"/>
        </w:rPr>
        <w:t>sylabotonický</w:t>
      </w:r>
      <w:proofErr w:type="spellEnd"/>
      <w:r w:rsidRPr="005050BE">
        <w:rPr>
          <w:rFonts w:ascii="Times New Roman" w:hAnsi="Times New Roman" w:cs="Times New Roman"/>
          <w:sz w:val="24"/>
          <w:szCs w:val="24"/>
        </w:rPr>
        <w:t xml:space="preserve"> (slabično-prízvučný) veršový systém; </w:t>
      </w:r>
      <w:r w:rsidRPr="005050BE">
        <w:rPr>
          <w:rFonts w:ascii="Times New Roman" w:hAnsi="Times New Roman" w:cs="Times New Roman"/>
          <w:b/>
          <w:bCs/>
          <w:sz w:val="24"/>
          <w:szCs w:val="24"/>
        </w:rPr>
        <w:t xml:space="preserve">veľké epické cykly a lyricko-epické skladby </w:t>
      </w:r>
    </w:p>
    <w:p w:rsidR="005050BE" w:rsidRPr="005050BE" w:rsidRDefault="005050BE" w:rsidP="005050BE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050BE">
        <w:rPr>
          <w:rFonts w:ascii="Times New Roman" w:hAnsi="Times New Roman" w:cs="Times New Roman"/>
          <w:sz w:val="24"/>
          <w:szCs w:val="24"/>
          <w:u w:val="single"/>
        </w:rPr>
        <w:t>próza</w:t>
      </w:r>
      <w:r w:rsidRPr="005050BE">
        <w:rPr>
          <w:rFonts w:ascii="Times New Roman" w:hAnsi="Times New Roman" w:cs="Times New Roman"/>
          <w:sz w:val="24"/>
          <w:szCs w:val="24"/>
        </w:rPr>
        <w:t xml:space="preserve">: </w:t>
      </w:r>
      <w:r w:rsidRPr="005050BE">
        <w:rPr>
          <w:rFonts w:ascii="Times New Roman" w:hAnsi="Times New Roman" w:cs="Times New Roman"/>
          <w:b/>
          <w:bCs/>
          <w:sz w:val="24"/>
          <w:szCs w:val="24"/>
        </w:rPr>
        <w:t>črta, poviedka, novela,  prvé romány</w:t>
      </w:r>
      <w:r w:rsidRPr="005050BE">
        <w:rPr>
          <w:rFonts w:ascii="Times New Roman" w:hAnsi="Times New Roman" w:cs="Times New Roman"/>
          <w:sz w:val="24"/>
          <w:szCs w:val="24"/>
        </w:rPr>
        <w:t>;</w:t>
      </w:r>
      <w:r w:rsidRPr="005050BE">
        <w:rPr>
          <w:rFonts w:ascii="Times New Roman" w:hAnsi="Times New Roman" w:cs="Times New Roman"/>
          <w:b/>
          <w:bCs/>
          <w:sz w:val="24"/>
          <w:szCs w:val="24"/>
        </w:rPr>
        <w:t xml:space="preserve"> témy </w:t>
      </w:r>
      <w:r w:rsidRPr="005050BE">
        <w:rPr>
          <w:rFonts w:ascii="Times New Roman" w:hAnsi="Times New Roman" w:cs="Times New Roman"/>
          <w:sz w:val="24"/>
          <w:szCs w:val="24"/>
        </w:rPr>
        <w:t xml:space="preserve">zo súčasnosti – nástup </w:t>
      </w:r>
      <w:proofErr w:type="spellStart"/>
      <w:r w:rsidRPr="005050BE">
        <w:rPr>
          <w:rFonts w:ascii="Times New Roman" w:hAnsi="Times New Roman" w:cs="Times New Roman"/>
          <w:sz w:val="24"/>
          <w:szCs w:val="24"/>
        </w:rPr>
        <w:t>kapitalimu</w:t>
      </w:r>
      <w:proofErr w:type="spellEnd"/>
      <w:r w:rsidRPr="005050BE">
        <w:rPr>
          <w:rFonts w:ascii="Times New Roman" w:hAnsi="Times New Roman" w:cs="Times New Roman"/>
          <w:sz w:val="24"/>
          <w:szCs w:val="24"/>
        </w:rPr>
        <w:t>, podni</w:t>
      </w:r>
      <w:r w:rsidR="00A04B73">
        <w:rPr>
          <w:rFonts w:ascii="Times New Roman" w:hAnsi="Times New Roman" w:cs="Times New Roman"/>
          <w:sz w:val="24"/>
          <w:szCs w:val="24"/>
        </w:rPr>
        <w:t xml:space="preserve">kanie – kritika vypočítavosti, </w:t>
      </w:r>
      <w:bookmarkStart w:id="0" w:name="_GoBack"/>
      <w:bookmarkEnd w:id="0"/>
      <w:r w:rsidRPr="005050BE">
        <w:rPr>
          <w:rFonts w:ascii="Times New Roman" w:hAnsi="Times New Roman" w:cs="Times New Roman"/>
          <w:sz w:val="24"/>
          <w:szCs w:val="24"/>
        </w:rPr>
        <w:t xml:space="preserve">ziskuchtivosti, prílišné bohatstvo; v dedinskom prostredí: kritika alkoholizmu, klebety... 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5050BE">
        <w:rPr>
          <w:rFonts w:ascii="Times New Roman" w:hAnsi="Times New Roman" w:cs="Times New Roman"/>
          <w:b/>
          <w:bCs/>
          <w:sz w:val="24"/>
          <w:szCs w:val="24"/>
        </w:rPr>
        <w:t>émy:</w:t>
      </w:r>
      <w:r w:rsidRPr="005050BE">
        <w:rPr>
          <w:rFonts w:ascii="Times New Roman" w:hAnsi="Times New Roman" w:cs="Times New Roman"/>
          <w:sz w:val="24"/>
          <w:szCs w:val="24"/>
        </w:rPr>
        <w:t xml:space="preserve"> zemianstvo a problematika národného útlaku</w:t>
      </w:r>
    </w:p>
    <w:p w:rsidR="005050BE" w:rsidRPr="005050BE" w:rsidRDefault="005050BE" w:rsidP="005050BE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050BE">
        <w:rPr>
          <w:rFonts w:ascii="Times New Roman" w:hAnsi="Times New Roman" w:cs="Times New Roman"/>
          <w:sz w:val="24"/>
          <w:szCs w:val="24"/>
        </w:rPr>
        <w:t>- dedinské prostredie, hovorový jazyk</w:t>
      </w:r>
    </w:p>
    <w:p w:rsidR="005050BE" w:rsidRPr="005050BE" w:rsidRDefault="005050BE" w:rsidP="005050BE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050BE">
        <w:rPr>
          <w:rFonts w:ascii="Times New Roman" w:hAnsi="Times New Roman" w:cs="Times New Roman"/>
          <w:sz w:val="24"/>
          <w:szCs w:val="24"/>
        </w:rPr>
        <w:t>- nezobrazujú tabuizované témy – snaha ukázať, že slov. národ je neskazený, čistý)</w:t>
      </w:r>
    </w:p>
    <w:p w:rsidR="005050BE" w:rsidRPr="005050BE" w:rsidRDefault="005050BE" w:rsidP="005050BE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050BE">
        <w:rPr>
          <w:rFonts w:ascii="Times New Roman" w:hAnsi="Times New Roman" w:cs="Times New Roman"/>
          <w:sz w:val="24"/>
          <w:szCs w:val="24"/>
        </w:rPr>
        <w:t xml:space="preserve">- </w:t>
      </w:r>
      <w:r w:rsidRPr="005050BE">
        <w:rPr>
          <w:rFonts w:ascii="Times New Roman" w:hAnsi="Times New Roman" w:cs="Times New Roman"/>
          <w:b/>
          <w:bCs/>
          <w:sz w:val="24"/>
          <w:szCs w:val="24"/>
        </w:rPr>
        <w:t>cieľ</w:t>
      </w:r>
      <w:r w:rsidRPr="005050BE">
        <w:rPr>
          <w:rFonts w:ascii="Times New Roman" w:hAnsi="Times New Roman" w:cs="Times New Roman"/>
          <w:sz w:val="24"/>
          <w:szCs w:val="24"/>
        </w:rPr>
        <w:t>: povzniesť obyčajný ľud na vyššiu úroveň</w:t>
      </w:r>
    </w:p>
    <w:p w:rsidR="005050BE" w:rsidRPr="005050BE" w:rsidRDefault="005050BE" w:rsidP="005050BE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050BE">
        <w:rPr>
          <w:rFonts w:ascii="Times New Roman" w:hAnsi="Times New Roman" w:cs="Times New Roman"/>
          <w:sz w:val="24"/>
          <w:szCs w:val="24"/>
        </w:rPr>
        <w:t>-</w:t>
      </w:r>
      <w:r w:rsidRPr="005050BE">
        <w:rPr>
          <w:rFonts w:ascii="Times New Roman" w:hAnsi="Times New Roman" w:cs="Times New Roman"/>
          <w:b/>
          <w:bCs/>
          <w:sz w:val="24"/>
          <w:szCs w:val="24"/>
        </w:rPr>
        <w:t xml:space="preserve"> jazyk: </w:t>
      </w:r>
      <w:r w:rsidRPr="005050BE">
        <w:rPr>
          <w:rFonts w:ascii="Times New Roman" w:hAnsi="Times New Roman" w:cs="Times New Roman"/>
          <w:sz w:val="24"/>
          <w:szCs w:val="24"/>
        </w:rPr>
        <w:t>ľudový, hovorový</w:t>
      </w:r>
    </w:p>
    <w:p w:rsidR="0061327F" w:rsidRPr="005050BE" w:rsidRDefault="00A04B73" w:rsidP="005050BE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050BE">
        <w:rPr>
          <w:rFonts w:ascii="Times New Roman" w:hAnsi="Times New Roman" w:cs="Times New Roman"/>
          <w:sz w:val="24"/>
          <w:szCs w:val="24"/>
          <w:u w:val="single"/>
        </w:rPr>
        <w:t>predstavitelia:</w:t>
      </w:r>
      <w:r w:rsidR="005050BE">
        <w:rPr>
          <w:rFonts w:ascii="Times New Roman" w:hAnsi="Times New Roman" w:cs="Times New Roman"/>
          <w:sz w:val="24"/>
          <w:szCs w:val="24"/>
        </w:rPr>
        <w:t xml:space="preserve"> </w:t>
      </w:r>
      <w:r w:rsidRPr="005050BE">
        <w:rPr>
          <w:rFonts w:ascii="Times New Roman" w:hAnsi="Times New Roman" w:cs="Times New Roman"/>
          <w:b/>
          <w:bCs/>
          <w:sz w:val="24"/>
          <w:szCs w:val="24"/>
        </w:rPr>
        <w:t>S. H. Vajanský, P. O. Hviezdos</w:t>
      </w:r>
      <w:r w:rsidR="005050BE">
        <w:rPr>
          <w:rFonts w:ascii="Times New Roman" w:hAnsi="Times New Roman" w:cs="Times New Roman"/>
          <w:b/>
          <w:bCs/>
          <w:sz w:val="24"/>
          <w:szCs w:val="24"/>
        </w:rPr>
        <w:t xml:space="preserve">lav, T. </w:t>
      </w:r>
      <w:proofErr w:type="spellStart"/>
      <w:r w:rsidR="005050BE">
        <w:rPr>
          <w:rFonts w:ascii="Times New Roman" w:hAnsi="Times New Roman" w:cs="Times New Roman"/>
          <w:b/>
          <w:bCs/>
          <w:sz w:val="24"/>
          <w:szCs w:val="24"/>
        </w:rPr>
        <w:t>Vansová</w:t>
      </w:r>
      <w:proofErr w:type="spellEnd"/>
      <w:r w:rsidR="005050BE">
        <w:rPr>
          <w:rFonts w:ascii="Times New Roman" w:hAnsi="Times New Roman" w:cs="Times New Roman"/>
          <w:b/>
          <w:bCs/>
          <w:sz w:val="24"/>
          <w:szCs w:val="24"/>
        </w:rPr>
        <w:t xml:space="preserve">, M. Kukučín, E. </w:t>
      </w:r>
      <w:proofErr w:type="spellStart"/>
      <w:r w:rsidRPr="005050BE">
        <w:rPr>
          <w:rFonts w:ascii="Times New Roman" w:hAnsi="Times New Roman" w:cs="Times New Roman"/>
          <w:b/>
          <w:bCs/>
          <w:sz w:val="24"/>
          <w:szCs w:val="24"/>
        </w:rPr>
        <w:t>Maróthy-Šoltésová</w:t>
      </w:r>
      <w:proofErr w:type="spellEnd"/>
    </w:p>
    <w:p w:rsidR="0061327F" w:rsidRDefault="00A04B73" w:rsidP="005050BE">
      <w:pPr>
        <w:numPr>
          <w:ilvl w:val="0"/>
          <w:numId w:val="4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050BE">
        <w:rPr>
          <w:rFonts w:ascii="Times New Roman" w:hAnsi="Times New Roman" w:cs="Times New Roman"/>
          <w:sz w:val="24"/>
          <w:szCs w:val="24"/>
          <w:u w:val="single"/>
        </w:rPr>
        <w:t>dráma</w:t>
      </w:r>
      <w:r w:rsidRPr="005050BE">
        <w:rPr>
          <w:rFonts w:ascii="Times New Roman" w:hAnsi="Times New Roman" w:cs="Times New Roman"/>
          <w:sz w:val="24"/>
          <w:szCs w:val="24"/>
        </w:rPr>
        <w:t xml:space="preserve">: dramatické hry sa nepíšu; 1 </w:t>
      </w:r>
      <w:proofErr w:type="spellStart"/>
      <w:r w:rsidRPr="005050BE">
        <w:rPr>
          <w:rFonts w:ascii="Times New Roman" w:hAnsi="Times New Roman" w:cs="Times New Roman"/>
          <w:sz w:val="24"/>
          <w:szCs w:val="24"/>
        </w:rPr>
        <w:t>dram</w:t>
      </w:r>
      <w:proofErr w:type="spellEnd"/>
      <w:r w:rsidRPr="005050BE">
        <w:rPr>
          <w:rFonts w:ascii="Times New Roman" w:hAnsi="Times New Roman" w:cs="Times New Roman"/>
          <w:sz w:val="24"/>
          <w:szCs w:val="24"/>
        </w:rPr>
        <w:t xml:space="preserve">. hra – P. O. Hviezdoslav – nehraná, lebo sa nedala organizovať na javisku </w:t>
      </w:r>
    </w:p>
    <w:p w:rsidR="005050BE" w:rsidRDefault="005050BE" w:rsidP="005050BE">
      <w:pPr>
        <w:ind w:left="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61327F" w:rsidRPr="005050BE" w:rsidRDefault="00A04B73" w:rsidP="005050BE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050BE">
        <w:rPr>
          <w:rFonts w:ascii="Times New Roman" w:hAnsi="Times New Roman" w:cs="Times New Roman"/>
          <w:b/>
          <w:bCs/>
          <w:sz w:val="24"/>
          <w:szCs w:val="24"/>
        </w:rPr>
        <w:t xml:space="preserve">2. vlna lit. realizmu </w:t>
      </w:r>
      <w:r w:rsidRPr="005050BE">
        <w:rPr>
          <w:rFonts w:ascii="Times New Roman" w:hAnsi="Times New Roman" w:cs="Times New Roman"/>
          <w:sz w:val="24"/>
          <w:szCs w:val="24"/>
        </w:rPr>
        <w:t xml:space="preserve">(1900-1918) = </w:t>
      </w:r>
      <w:r w:rsidRPr="005050BE">
        <w:rPr>
          <w:rFonts w:ascii="Times New Roman" w:hAnsi="Times New Roman" w:cs="Times New Roman"/>
          <w:b/>
          <w:bCs/>
          <w:sz w:val="24"/>
          <w:szCs w:val="24"/>
        </w:rPr>
        <w:t>kritický realizmus</w:t>
      </w:r>
      <w:r w:rsidRPr="005050BE">
        <w:rPr>
          <w:rFonts w:ascii="Times New Roman" w:hAnsi="Times New Roman" w:cs="Times New Roman"/>
          <w:sz w:val="24"/>
          <w:szCs w:val="24"/>
        </w:rPr>
        <w:t xml:space="preserve"> (snažia sa poukázať na príčiny problémov, nielen zobrazuje, ale aj kritizuje)</w:t>
      </w:r>
    </w:p>
    <w:p w:rsidR="0061327F" w:rsidRPr="005050BE" w:rsidRDefault="00A04B73" w:rsidP="005050BE">
      <w:pPr>
        <w:numPr>
          <w:ilvl w:val="0"/>
          <w:numId w:val="6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050BE">
        <w:rPr>
          <w:rFonts w:ascii="Times New Roman" w:hAnsi="Times New Roman" w:cs="Times New Roman"/>
          <w:sz w:val="24"/>
          <w:szCs w:val="24"/>
        </w:rPr>
        <w:t xml:space="preserve"> </w:t>
      </w:r>
      <w:r w:rsidRPr="005050BE">
        <w:rPr>
          <w:rFonts w:ascii="Times New Roman" w:hAnsi="Times New Roman" w:cs="Times New Roman"/>
          <w:sz w:val="24"/>
          <w:szCs w:val="24"/>
          <w:u w:val="single"/>
        </w:rPr>
        <w:t>poézia</w:t>
      </w:r>
      <w:r w:rsidRPr="005050BE">
        <w:rPr>
          <w:rFonts w:ascii="Times New Roman" w:hAnsi="Times New Roman" w:cs="Times New Roman"/>
          <w:sz w:val="24"/>
          <w:szCs w:val="24"/>
        </w:rPr>
        <w:t xml:space="preserve">: zjednodušuje sa forma; prevládajú </w:t>
      </w:r>
      <w:r w:rsidRPr="005050BE">
        <w:rPr>
          <w:rFonts w:ascii="Times New Roman" w:hAnsi="Times New Roman" w:cs="Times New Roman"/>
          <w:b/>
          <w:bCs/>
          <w:sz w:val="24"/>
          <w:szCs w:val="24"/>
        </w:rPr>
        <w:t>témy</w:t>
      </w:r>
      <w:r w:rsidRPr="005050BE">
        <w:rPr>
          <w:rFonts w:ascii="Times New Roman" w:hAnsi="Times New Roman" w:cs="Times New Roman"/>
          <w:sz w:val="24"/>
          <w:szCs w:val="24"/>
        </w:rPr>
        <w:t xml:space="preserve"> – vnútorný život </w:t>
      </w:r>
    </w:p>
    <w:p w:rsidR="0061327F" w:rsidRPr="005050BE" w:rsidRDefault="00A04B73" w:rsidP="005050BE">
      <w:pPr>
        <w:numPr>
          <w:ilvl w:val="0"/>
          <w:numId w:val="6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050BE">
        <w:rPr>
          <w:rFonts w:ascii="Times New Roman" w:hAnsi="Times New Roman" w:cs="Times New Roman"/>
          <w:sz w:val="24"/>
          <w:szCs w:val="24"/>
        </w:rPr>
        <w:t xml:space="preserve"> </w:t>
      </w:r>
      <w:r w:rsidRPr="005050BE">
        <w:rPr>
          <w:rFonts w:ascii="Times New Roman" w:hAnsi="Times New Roman" w:cs="Times New Roman"/>
          <w:sz w:val="24"/>
          <w:szCs w:val="24"/>
          <w:u w:val="single"/>
        </w:rPr>
        <w:t>próza</w:t>
      </w:r>
      <w:r w:rsidRPr="005050BE">
        <w:rPr>
          <w:rFonts w:ascii="Times New Roman" w:hAnsi="Times New Roman" w:cs="Times New Roman"/>
          <w:sz w:val="24"/>
          <w:szCs w:val="24"/>
        </w:rPr>
        <w:t xml:space="preserve">: ústup od národnej tematiky, prevládajú sociálne témy; v centre pozornosti stále viac najnižšie vrstvy </w:t>
      </w:r>
    </w:p>
    <w:p w:rsidR="005050BE" w:rsidRDefault="00A04B73" w:rsidP="005050BE">
      <w:pPr>
        <w:numPr>
          <w:ilvl w:val="0"/>
          <w:numId w:val="6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050BE">
        <w:rPr>
          <w:rFonts w:ascii="Times New Roman" w:hAnsi="Times New Roman" w:cs="Times New Roman"/>
          <w:sz w:val="24"/>
          <w:szCs w:val="24"/>
        </w:rPr>
        <w:t>hrdinom už nie je zeman, ale chudobný človek- z najbiednejších vrstiev</w:t>
      </w:r>
    </w:p>
    <w:p w:rsidR="005050BE" w:rsidRPr="005050BE" w:rsidRDefault="005050BE" w:rsidP="005050BE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050BE">
        <w:rPr>
          <w:rFonts w:ascii="Times New Roman" w:hAnsi="Times New Roman" w:cs="Times New Roman"/>
          <w:sz w:val="24"/>
          <w:szCs w:val="24"/>
        </w:rPr>
        <w:t>- zmena pohľadu na dedinu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50BE">
        <w:rPr>
          <w:rFonts w:ascii="Times New Roman" w:hAnsi="Times New Roman" w:cs="Times New Roman"/>
          <w:sz w:val="24"/>
          <w:szCs w:val="24"/>
        </w:rPr>
        <w:t xml:space="preserve">patriarchálne vzťahy ustupujú, menia sa na vzťahy bohatých a chudobných </w:t>
      </w:r>
    </w:p>
    <w:p w:rsidR="0061327F" w:rsidRPr="005050BE" w:rsidRDefault="005050BE" w:rsidP="005050BE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A04B73" w:rsidRPr="005050BE">
        <w:rPr>
          <w:rFonts w:ascii="Times New Roman" w:hAnsi="Times New Roman" w:cs="Times New Roman"/>
          <w:sz w:val="24"/>
          <w:szCs w:val="24"/>
        </w:rPr>
        <w:t>zvýšený záujem o vnútorný život človeka (</w:t>
      </w:r>
      <w:proofErr w:type="spellStart"/>
      <w:r w:rsidR="00A04B73" w:rsidRPr="005050BE">
        <w:rPr>
          <w:rFonts w:ascii="Times New Roman" w:hAnsi="Times New Roman" w:cs="Times New Roman"/>
          <w:sz w:val="24"/>
          <w:szCs w:val="24"/>
        </w:rPr>
        <w:t>psychologizácia</w:t>
      </w:r>
      <w:proofErr w:type="spellEnd"/>
      <w:r w:rsidR="00A04B73" w:rsidRPr="005050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postáv) - pokusy o zobrazenie </w:t>
      </w:r>
      <w:r w:rsidR="00A04B73" w:rsidRPr="005050BE">
        <w:rPr>
          <w:rFonts w:ascii="Times New Roman" w:hAnsi="Times New Roman" w:cs="Times New Roman"/>
          <w:sz w:val="24"/>
          <w:szCs w:val="24"/>
        </w:rPr>
        <w:t>citových drám (sklamania, nenaplnené túžby)</w:t>
      </w:r>
    </w:p>
    <w:p w:rsidR="0061327F" w:rsidRPr="005050BE" w:rsidRDefault="00A04B73" w:rsidP="005050BE">
      <w:pPr>
        <w:numPr>
          <w:ilvl w:val="0"/>
          <w:numId w:val="8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050BE">
        <w:rPr>
          <w:rFonts w:ascii="Times New Roman" w:hAnsi="Times New Roman" w:cs="Times New Roman"/>
          <w:sz w:val="24"/>
          <w:szCs w:val="24"/>
          <w:u w:val="single"/>
        </w:rPr>
        <w:t>dráma</w:t>
      </w:r>
      <w:r w:rsidRPr="005050BE">
        <w:rPr>
          <w:rFonts w:ascii="Times New Roman" w:hAnsi="Times New Roman" w:cs="Times New Roman"/>
          <w:sz w:val="24"/>
          <w:szCs w:val="24"/>
        </w:rPr>
        <w:t>: rozvoj vďaka J. G. Tajovskému</w:t>
      </w:r>
    </w:p>
    <w:p w:rsidR="005050BE" w:rsidRDefault="005050BE" w:rsidP="005050BE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50BE">
        <w:rPr>
          <w:rFonts w:ascii="Times New Roman" w:hAnsi="Times New Roman" w:cs="Times New Roman"/>
          <w:sz w:val="24"/>
          <w:szCs w:val="24"/>
        </w:rPr>
        <w:t xml:space="preserve">- </w:t>
      </w:r>
      <w:r w:rsidRPr="005050BE">
        <w:rPr>
          <w:rFonts w:ascii="Times New Roman" w:hAnsi="Times New Roman" w:cs="Times New Roman"/>
          <w:b/>
          <w:bCs/>
          <w:sz w:val="24"/>
          <w:szCs w:val="24"/>
        </w:rPr>
        <w:t>témy</w:t>
      </w:r>
      <w:r w:rsidRPr="005050BE">
        <w:rPr>
          <w:rFonts w:ascii="Times New Roman" w:hAnsi="Times New Roman" w:cs="Times New Roman"/>
          <w:sz w:val="24"/>
          <w:szCs w:val="24"/>
        </w:rPr>
        <w:t xml:space="preserve"> z dedinského prostredia </w:t>
      </w:r>
    </w:p>
    <w:p w:rsidR="0061327F" w:rsidRPr="005050BE" w:rsidRDefault="00A04B73" w:rsidP="005050BE">
      <w:pPr>
        <w:contextualSpacing/>
        <w:rPr>
          <w:rFonts w:ascii="Times New Roman" w:hAnsi="Times New Roman" w:cs="Times New Roman"/>
          <w:sz w:val="24"/>
          <w:szCs w:val="24"/>
        </w:rPr>
      </w:pPr>
      <w:r w:rsidRPr="005050BE">
        <w:rPr>
          <w:rFonts w:ascii="Times New Roman" w:hAnsi="Times New Roman" w:cs="Times New Roman"/>
          <w:sz w:val="24"/>
          <w:szCs w:val="24"/>
          <w:u w:val="single"/>
        </w:rPr>
        <w:t>predstavitelia</w:t>
      </w:r>
      <w:r w:rsidRPr="005050BE">
        <w:rPr>
          <w:rFonts w:ascii="Times New Roman" w:hAnsi="Times New Roman" w:cs="Times New Roman"/>
          <w:sz w:val="24"/>
          <w:szCs w:val="24"/>
        </w:rPr>
        <w:t xml:space="preserve">: </w:t>
      </w:r>
      <w:r w:rsidRPr="005050BE">
        <w:rPr>
          <w:rFonts w:ascii="Times New Roman" w:hAnsi="Times New Roman" w:cs="Times New Roman"/>
          <w:b/>
          <w:bCs/>
          <w:sz w:val="24"/>
          <w:szCs w:val="24"/>
        </w:rPr>
        <w:t xml:space="preserve">B. </w:t>
      </w:r>
      <w:proofErr w:type="spellStart"/>
      <w:r w:rsidRPr="005050BE">
        <w:rPr>
          <w:rFonts w:ascii="Times New Roman" w:hAnsi="Times New Roman" w:cs="Times New Roman"/>
          <w:b/>
          <w:bCs/>
          <w:sz w:val="24"/>
          <w:szCs w:val="24"/>
        </w:rPr>
        <w:t>Slančíková</w:t>
      </w:r>
      <w:proofErr w:type="spellEnd"/>
      <w:r w:rsidRPr="005050BE">
        <w:rPr>
          <w:rFonts w:ascii="Times New Roman" w:hAnsi="Times New Roman" w:cs="Times New Roman"/>
          <w:b/>
          <w:bCs/>
          <w:sz w:val="24"/>
          <w:szCs w:val="24"/>
        </w:rPr>
        <w:t xml:space="preserve"> Timrava, J. G. Tajovský, Ľ. </w:t>
      </w:r>
      <w:proofErr w:type="spellStart"/>
      <w:r w:rsidRPr="005050BE">
        <w:rPr>
          <w:rFonts w:ascii="Times New Roman" w:hAnsi="Times New Roman" w:cs="Times New Roman"/>
          <w:b/>
          <w:bCs/>
          <w:sz w:val="24"/>
          <w:szCs w:val="24"/>
        </w:rPr>
        <w:t>Podjavorinská</w:t>
      </w:r>
      <w:proofErr w:type="spellEnd"/>
    </w:p>
    <w:sectPr w:rsidR="0061327F" w:rsidRPr="005050BE" w:rsidSect="005050B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626D7"/>
    <w:multiLevelType w:val="hybridMultilevel"/>
    <w:tmpl w:val="9604BDC0"/>
    <w:lvl w:ilvl="0" w:tplc="19DA102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486E2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8EDC2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46787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9C34F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2C666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7CC2C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C83E7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C89FD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6D5BBB"/>
    <w:multiLevelType w:val="hybridMultilevel"/>
    <w:tmpl w:val="E03ACD5C"/>
    <w:lvl w:ilvl="0" w:tplc="DC900FF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B464F7C" w:tentative="1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C24A2BB0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8D087F4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30CA17C8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CF5C816E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DF2E4B8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E17E1F68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5FB41632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DDD7814"/>
    <w:multiLevelType w:val="hybridMultilevel"/>
    <w:tmpl w:val="C5142E52"/>
    <w:lvl w:ilvl="0" w:tplc="8B3ACDB0">
      <w:start w:val="1"/>
      <w:numFmt w:val="bullet"/>
      <w:lvlText w:val=""/>
      <w:lvlJc w:val="left"/>
      <w:pPr>
        <w:tabs>
          <w:tab w:val="num" w:pos="284"/>
        </w:tabs>
        <w:ind w:left="284" w:hanging="360"/>
      </w:pPr>
      <w:rPr>
        <w:rFonts w:ascii="Wingdings" w:hAnsi="Wingdings" w:hint="default"/>
      </w:rPr>
    </w:lvl>
    <w:lvl w:ilvl="1" w:tplc="8ABA7C22" w:tentative="1">
      <w:start w:val="1"/>
      <w:numFmt w:val="bullet"/>
      <w:lvlText w:val=""/>
      <w:lvlJc w:val="left"/>
      <w:pPr>
        <w:tabs>
          <w:tab w:val="num" w:pos="1004"/>
        </w:tabs>
        <w:ind w:left="1004" w:hanging="360"/>
      </w:pPr>
      <w:rPr>
        <w:rFonts w:ascii="Wingdings" w:hAnsi="Wingdings" w:hint="default"/>
      </w:rPr>
    </w:lvl>
    <w:lvl w:ilvl="2" w:tplc="B9928B84" w:tentative="1">
      <w:start w:val="1"/>
      <w:numFmt w:val="bullet"/>
      <w:lvlText w:val=""/>
      <w:lvlJc w:val="left"/>
      <w:pPr>
        <w:tabs>
          <w:tab w:val="num" w:pos="1724"/>
        </w:tabs>
        <w:ind w:left="1724" w:hanging="360"/>
      </w:pPr>
      <w:rPr>
        <w:rFonts w:ascii="Wingdings" w:hAnsi="Wingdings" w:hint="default"/>
      </w:rPr>
    </w:lvl>
    <w:lvl w:ilvl="3" w:tplc="CF128E3C" w:tentative="1">
      <w:start w:val="1"/>
      <w:numFmt w:val="bullet"/>
      <w:lvlText w:val="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4" w:tplc="22FA2A30" w:tentative="1">
      <w:start w:val="1"/>
      <w:numFmt w:val="bullet"/>
      <w:lvlText w:val=""/>
      <w:lvlJc w:val="left"/>
      <w:pPr>
        <w:tabs>
          <w:tab w:val="num" w:pos="3164"/>
        </w:tabs>
        <w:ind w:left="3164" w:hanging="360"/>
      </w:pPr>
      <w:rPr>
        <w:rFonts w:ascii="Wingdings" w:hAnsi="Wingdings" w:hint="default"/>
      </w:rPr>
    </w:lvl>
    <w:lvl w:ilvl="5" w:tplc="C7E8A818" w:tentative="1">
      <w:start w:val="1"/>
      <w:numFmt w:val="bullet"/>
      <w:lvlText w:val=""/>
      <w:lvlJc w:val="left"/>
      <w:pPr>
        <w:tabs>
          <w:tab w:val="num" w:pos="3884"/>
        </w:tabs>
        <w:ind w:left="3884" w:hanging="360"/>
      </w:pPr>
      <w:rPr>
        <w:rFonts w:ascii="Wingdings" w:hAnsi="Wingdings" w:hint="default"/>
      </w:rPr>
    </w:lvl>
    <w:lvl w:ilvl="6" w:tplc="4F865996" w:tentative="1">
      <w:start w:val="1"/>
      <w:numFmt w:val="bullet"/>
      <w:lvlText w:val="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7" w:tplc="4294AFF2" w:tentative="1">
      <w:start w:val="1"/>
      <w:numFmt w:val="bullet"/>
      <w:lvlText w:val=""/>
      <w:lvlJc w:val="left"/>
      <w:pPr>
        <w:tabs>
          <w:tab w:val="num" w:pos="5324"/>
        </w:tabs>
        <w:ind w:left="5324" w:hanging="360"/>
      </w:pPr>
      <w:rPr>
        <w:rFonts w:ascii="Wingdings" w:hAnsi="Wingdings" w:hint="default"/>
      </w:rPr>
    </w:lvl>
    <w:lvl w:ilvl="8" w:tplc="6E98355E" w:tentative="1">
      <w:start w:val="1"/>
      <w:numFmt w:val="bullet"/>
      <w:lvlText w:val=""/>
      <w:lvlJc w:val="left"/>
      <w:pPr>
        <w:tabs>
          <w:tab w:val="num" w:pos="6044"/>
        </w:tabs>
        <w:ind w:left="6044" w:hanging="360"/>
      </w:pPr>
      <w:rPr>
        <w:rFonts w:ascii="Wingdings" w:hAnsi="Wingdings" w:hint="default"/>
      </w:rPr>
    </w:lvl>
  </w:abstractNum>
  <w:abstractNum w:abstractNumId="3">
    <w:nsid w:val="22600311"/>
    <w:multiLevelType w:val="hybridMultilevel"/>
    <w:tmpl w:val="A14EC498"/>
    <w:lvl w:ilvl="0" w:tplc="9D484FF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8E9B3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96261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FE778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38E23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12E77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68963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D21E8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3A464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A621EBE"/>
    <w:multiLevelType w:val="hybridMultilevel"/>
    <w:tmpl w:val="14623764"/>
    <w:lvl w:ilvl="0" w:tplc="48241EB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23A22C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914272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696ECA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E02C03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C80560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16281E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756FD9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F58501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463B7C03"/>
    <w:multiLevelType w:val="hybridMultilevel"/>
    <w:tmpl w:val="9D9E4EA2"/>
    <w:lvl w:ilvl="0" w:tplc="2454F80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2E273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2AF16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CA2EC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0EADE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724F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9C45C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AE5E5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DA355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E26242A"/>
    <w:multiLevelType w:val="hybridMultilevel"/>
    <w:tmpl w:val="384E92EA"/>
    <w:lvl w:ilvl="0" w:tplc="C9160B8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B54684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104EEE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124E7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FD2248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BCCAB0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9B0AA3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201D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D8AC3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75615ED9"/>
    <w:multiLevelType w:val="hybridMultilevel"/>
    <w:tmpl w:val="028649DE"/>
    <w:lvl w:ilvl="0" w:tplc="5C1AE25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3C067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84200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B4756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96E2F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4442C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38B18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C873B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2478B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C0637D2"/>
    <w:multiLevelType w:val="hybridMultilevel"/>
    <w:tmpl w:val="54BAE298"/>
    <w:lvl w:ilvl="0" w:tplc="985A2F7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B8EF3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FCF53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7AF4C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887E1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1476D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6E225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C64D1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C2662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916"/>
    <w:rsid w:val="00135DE6"/>
    <w:rsid w:val="00181D6F"/>
    <w:rsid w:val="001A0916"/>
    <w:rsid w:val="003301F5"/>
    <w:rsid w:val="00413BE8"/>
    <w:rsid w:val="00441535"/>
    <w:rsid w:val="004F06C8"/>
    <w:rsid w:val="005050BE"/>
    <w:rsid w:val="0061327F"/>
    <w:rsid w:val="00A04B73"/>
    <w:rsid w:val="00A5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6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296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18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55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479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364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693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67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6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5266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659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923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563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732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405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820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240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97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126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Asus_ntb</dc:creator>
  <cp:keywords/>
  <dc:description/>
  <cp:lastModifiedBy>Asus_ntb</cp:lastModifiedBy>
  <cp:revision>10</cp:revision>
  <dcterms:created xsi:type="dcterms:W3CDTF">2019-06-11T14:28:00Z</dcterms:created>
  <dcterms:modified xsi:type="dcterms:W3CDTF">2019-09-08T13:43:00Z</dcterms:modified>
</cp:coreProperties>
</file>