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83" w:rsidRPr="00E65DD8" w:rsidRDefault="00E45683" w:rsidP="00E45683">
      <w:pPr>
        <w:pStyle w:val="Zkladntext"/>
        <w:jc w:val="center"/>
        <w:rPr>
          <w:b/>
          <w:bCs/>
        </w:rPr>
      </w:pPr>
      <w:r w:rsidRPr="00E65DD8">
        <w:rPr>
          <w:b/>
          <w:bCs/>
        </w:rPr>
        <w:t xml:space="preserve">Univerzita Karlova v Praze </w:t>
      </w:r>
    </w:p>
    <w:p w:rsidR="00E45683" w:rsidRDefault="00E45683" w:rsidP="00E45683">
      <w:pPr>
        <w:pStyle w:val="Zkladntext"/>
        <w:jc w:val="center"/>
        <w:rPr>
          <w:b/>
          <w:bCs/>
        </w:rPr>
      </w:pPr>
      <w:r>
        <w:rPr>
          <w:b/>
          <w:bCs/>
        </w:rPr>
        <w:t>1. lékařská fakulta</w:t>
      </w:r>
    </w:p>
    <w:p w:rsidR="00E45683" w:rsidRDefault="00E45683" w:rsidP="00E45683">
      <w:pPr>
        <w:pStyle w:val="Zkladntext"/>
        <w:jc w:val="center"/>
      </w:pPr>
      <w:r>
        <w:t>Autoreferát disertační práce</w:t>
      </w:r>
    </w:p>
    <w:p w:rsidR="00E45683" w:rsidRDefault="00E45683" w:rsidP="00E45683">
      <w:pPr>
        <w:pStyle w:val="Zkladntext"/>
        <w:jc w:val="center"/>
      </w:pPr>
      <w:r>
        <w:rPr>
          <w:noProof/>
          <w:color w:val="808080"/>
        </w:rPr>
        <w:drawing>
          <wp:anchor distT="0" distB="0" distL="114300" distR="114300" simplePos="0" relativeHeight="251659264" behindDoc="0" locked="0" layoutInCell="1" allowOverlap="1" wp14:anchorId="099AF177" wp14:editId="182E175B">
            <wp:simplePos x="0" y="0"/>
            <wp:positionH relativeFrom="column">
              <wp:align>center</wp:align>
            </wp:positionH>
            <wp:positionV relativeFrom="paragraph">
              <wp:posOffset>167640</wp:posOffset>
            </wp:positionV>
            <wp:extent cx="2400300" cy="1133475"/>
            <wp:effectExtent l="0" t="0" r="0" b="9525"/>
            <wp:wrapNone/>
            <wp:docPr id="5" name="obrázek 5" descr="Logo_3_zostre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3_zostren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Pr="00E65DD8" w:rsidRDefault="00E45683" w:rsidP="00E45683">
      <w:pPr>
        <w:pStyle w:val="Zkladntext"/>
        <w:jc w:val="center"/>
      </w:pPr>
    </w:p>
    <w:p w:rsidR="00E45683" w:rsidRPr="00E45683" w:rsidRDefault="00E45683" w:rsidP="00E45683">
      <w:pPr>
        <w:pStyle w:val="Nzev"/>
        <w:jc w:val="center"/>
      </w:pPr>
      <w:proofErr w:type="spellStart"/>
      <w:r w:rsidRPr="00E45683">
        <w:t>Integratívna</w:t>
      </w:r>
      <w:proofErr w:type="spellEnd"/>
      <w:r w:rsidRPr="00E45683">
        <w:t xml:space="preserve"> </w:t>
      </w:r>
      <w:proofErr w:type="spellStart"/>
      <w:r w:rsidRPr="00E45683">
        <w:t>fyziológia</w:t>
      </w:r>
      <w:proofErr w:type="spellEnd"/>
      <w:r w:rsidRPr="00E45683">
        <w:t xml:space="preserve"> v </w:t>
      </w:r>
      <w:proofErr w:type="spellStart"/>
      <w:r w:rsidRPr="00E45683">
        <w:t>Modelike</w:t>
      </w:r>
      <w:proofErr w:type="spellEnd"/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  <w:r>
        <w:t>Marek Mateják</w:t>
      </w: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</w:p>
    <w:p w:rsidR="00E45683" w:rsidRDefault="00E45683" w:rsidP="00E45683">
      <w:pPr>
        <w:pStyle w:val="Zkladntext"/>
        <w:jc w:val="center"/>
      </w:pPr>
      <w:r>
        <w:t>2015</w:t>
      </w:r>
    </w:p>
    <w:p w:rsidR="00E45683" w:rsidRDefault="00E45683" w:rsidP="00E45683">
      <w:pPr>
        <w:pStyle w:val="Zkladntext"/>
        <w:jc w:val="center"/>
        <w:rPr>
          <w:b/>
        </w:rPr>
      </w:pPr>
      <w:r>
        <w:rPr>
          <w:b/>
          <w:i/>
        </w:rPr>
        <w:br w:type="page"/>
      </w:r>
      <w:r>
        <w:rPr>
          <w:b/>
        </w:rPr>
        <w:lastRenderedPageBreak/>
        <w:t>Doktorské studijní programy v biomedicíně</w:t>
      </w:r>
    </w:p>
    <w:p w:rsidR="00E45683" w:rsidRDefault="00E45683" w:rsidP="00E45683">
      <w:pPr>
        <w:pStyle w:val="Zkladntext"/>
        <w:jc w:val="center"/>
        <w:rPr>
          <w:i/>
        </w:rPr>
      </w:pPr>
      <w:r>
        <w:rPr>
          <w:i/>
        </w:rPr>
        <w:t>Univerzita Karlova v Praze a Akademie věd České republiky</w:t>
      </w:r>
    </w:p>
    <w:p w:rsidR="00E45683" w:rsidRDefault="00E45683" w:rsidP="00E45683">
      <w:pPr>
        <w:pStyle w:val="Zkladntext"/>
        <w:jc w:val="center"/>
        <w:rPr>
          <w:i/>
        </w:rPr>
      </w:pPr>
    </w:p>
    <w:p w:rsidR="00E45683" w:rsidRDefault="00E45683" w:rsidP="00E45683">
      <w:pPr>
        <w:pStyle w:val="Zkladntext"/>
        <w:spacing w:line="360" w:lineRule="auto"/>
      </w:pPr>
      <w:r>
        <w:t>Obor:</w:t>
      </w:r>
      <w:r>
        <w:t xml:space="preserve"> Fyziologie a Patofyziologie Člověka</w:t>
      </w:r>
    </w:p>
    <w:p w:rsidR="00E45683" w:rsidRDefault="00E45683" w:rsidP="00E45683">
      <w:pPr>
        <w:pStyle w:val="Zkladntext"/>
        <w:spacing w:line="360" w:lineRule="auto"/>
      </w:pPr>
      <w:r>
        <w:t>Předseda oborové rady:</w:t>
      </w:r>
      <w:r>
        <w:t xml:space="preserve"> Prof. MUDr. Jaroslav Pokorný, DrSc.</w:t>
      </w:r>
    </w:p>
    <w:p w:rsidR="00E45683" w:rsidRDefault="00E45683" w:rsidP="00E45683">
      <w:pPr>
        <w:pStyle w:val="Zkladntext"/>
        <w:spacing w:line="360" w:lineRule="auto"/>
      </w:pPr>
      <w:r>
        <w:t>Školicí pracoviště:</w:t>
      </w:r>
      <w:r>
        <w:t xml:space="preserve"> </w:t>
      </w:r>
      <w:r>
        <w:t>Ústav patologické fyziologie 1. LF UK</w:t>
      </w:r>
    </w:p>
    <w:p w:rsidR="00E45683" w:rsidRDefault="00E45683" w:rsidP="00E45683">
      <w:pPr>
        <w:pStyle w:val="Zkladntext"/>
        <w:spacing w:line="360" w:lineRule="auto"/>
      </w:pPr>
      <w:r>
        <w:t>Školitel:</w:t>
      </w:r>
      <w:r>
        <w:t xml:space="preserve"> doc. </w:t>
      </w:r>
      <w:proofErr w:type="spellStart"/>
      <w:r>
        <w:t>Mudr.</w:t>
      </w:r>
      <w:proofErr w:type="spellEnd"/>
      <w:r>
        <w:t xml:space="preserve"> Jiří </w:t>
      </w:r>
      <w:proofErr w:type="spellStart"/>
      <w:r>
        <w:t>Kofránek</w:t>
      </w:r>
      <w:proofErr w:type="spellEnd"/>
      <w:r>
        <w:t>, CSc.</w:t>
      </w:r>
    </w:p>
    <w:p w:rsidR="00E45683" w:rsidRDefault="00E45683" w:rsidP="00E45683">
      <w:pPr>
        <w:pStyle w:val="Zkladntext"/>
      </w:pPr>
      <w:r>
        <w:br w:type="page"/>
      </w:r>
    </w:p>
    <w:sdt>
      <w:sdtPr>
        <w:id w:val="-16937529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:rsidR="00266C5F" w:rsidRDefault="00266C5F" w:rsidP="00266C5F">
          <w:pPr>
            <w:pStyle w:val="Nadpisobsahu"/>
            <w:numPr>
              <w:ilvl w:val="0"/>
              <w:numId w:val="0"/>
            </w:numPr>
            <w:ind w:left="432"/>
          </w:pPr>
          <w:r>
            <w:t>Obsah</w:t>
          </w:r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06013" w:history="1">
            <w:r w:rsidRPr="00385C08">
              <w:rPr>
                <w:rStyle w:val="Hypertextovodkaz"/>
                <w:noProof/>
                <w:lang w:val="sk-SK"/>
              </w:rPr>
              <w:t>1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4" w:history="1">
            <w:r w:rsidRPr="00385C08">
              <w:rPr>
                <w:rStyle w:val="Hypertextovodkaz"/>
                <w:noProof/>
                <w:lang w:val="sk-SK"/>
              </w:rPr>
              <w:t>2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Hypotézy a ciele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5" w:history="1">
            <w:r w:rsidRPr="00385C08">
              <w:rPr>
                <w:rStyle w:val="Hypertextovodkaz"/>
                <w:noProof/>
                <w:lang w:val="sk-SK"/>
              </w:rPr>
              <w:t>3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Materiály a metodika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6" w:history="1">
            <w:r w:rsidRPr="00385C08">
              <w:rPr>
                <w:rStyle w:val="Hypertextovodkaz"/>
                <w:noProof/>
                <w:lang w:val="sk-SK"/>
              </w:rPr>
              <w:t>4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7" w:history="1">
            <w:r w:rsidRPr="00385C08">
              <w:rPr>
                <w:rStyle w:val="Hypertextovodkaz"/>
                <w:noProof/>
                <w:lang w:val="sk-SK"/>
              </w:rPr>
              <w:t>5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Diskusia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8" w:history="1">
            <w:r w:rsidRPr="00385C08">
              <w:rPr>
                <w:rStyle w:val="Hypertextovodkaz"/>
                <w:noProof/>
                <w:lang w:val="sk-SK"/>
              </w:rPr>
              <w:t>6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Závery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pPr>
            <w:pStyle w:val="Obsah1"/>
            <w:tabs>
              <w:tab w:val="left" w:pos="440"/>
              <w:tab w:val="right" w:leader="dot" w:pos="6221"/>
            </w:tabs>
            <w:rPr>
              <w:noProof/>
              <w:lang w:eastAsia="cs-CZ"/>
            </w:rPr>
          </w:pPr>
          <w:hyperlink w:anchor="_Toc420506019" w:history="1">
            <w:r w:rsidRPr="00385C08">
              <w:rPr>
                <w:rStyle w:val="Hypertextovodkaz"/>
                <w:noProof/>
                <w:lang w:val="sk-SK"/>
              </w:rPr>
              <w:t>7</w:t>
            </w:r>
            <w:r>
              <w:rPr>
                <w:noProof/>
                <w:lang w:eastAsia="cs-CZ"/>
              </w:rPr>
              <w:tab/>
            </w:r>
            <w:r w:rsidRPr="00385C08">
              <w:rPr>
                <w:rStyle w:val="Hypertextovodkaz"/>
                <w:noProof/>
                <w:lang w:val="sk-SK"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_Toc420506019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68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C5F" w:rsidRDefault="00266C5F">
          <w:r>
            <w:rPr>
              <w:b/>
              <w:bCs/>
            </w:rPr>
            <w:fldChar w:fldCharType="end"/>
          </w:r>
        </w:p>
      </w:sdtContent>
    </w:sdt>
    <w:p w:rsidR="00E45683" w:rsidRDefault="00E45683" w:rsidP="00E45683">
      <w:pPr>
        <w:pStyle w:val="Zkladntext"/>
        <w:rPr>
          <w:i/>
        </w:rPr>
      </w:pPr>
    </w:p>
    <w:p w:rsidR="00E45683" w:rsidRPr="004C3BC4" w:rsidRDefault="00E45683" w:rsidP="00E45683">
      <w:pPr>
        <w:pStyle w:val="Zkladntext"/>
        <w:rPr>
          <w:i/>
        </w:rPr>
      </w:pPr>
      <w:r w:rsidRPr="004C3BC4">
        <w:rPr>
          <w:i/>
        </w:rPr>
        <w:t>Obsah</w:t>
      </w:r>
    </w:p>
    <w:p w:rsidR="00E45683" w:rsidRPr="004C3BC4" w:rsidRDefault="00E45683" w:rsidP="00E45683">
      <w:pPr>
        <w:pStyle w:val="Zkladntext"/>
        <w:rPr>
          <w:i/>
        </w:rPr>
      </w:pPr>
      <w:r>
        <w:rPr>
          <w:i/>
        </w:rPr>
        <w:t>Abstrakt (j</w:t>
      </w:r>
      <w:r w:rsidRPr="004C3BC4">
        <w:rPr>
          <w:i/>
        </w:rPr>
        <w:t>ednostránkový souhrn</w:t>
      </w:r>
      <w:r>
        <w:rPr>
          <w:i/>
        </w:rPr>
        <w:t>)</w:t>
      </w:r>
      <w:r w:rsidRPr="004C3BC4">
        <w:rPr>
          <w:i/>
        </w:rPr>
        <w:t xml:space="preserve"> v češtině</w:t>
      </w:r>
    </w:p>
    <w:p w:rsidR="00E45683" w:rsidRPr="004C3BC4" w:rsidRDefault="00E45683" w:rsidP="00E45683">
      <w:pPr>
        <w:pStyle w:val="Zkladntext"/>
        <w:rPr>
          <w:i/>
        </w:rPr>
      </w:pPr>
      <w:proofErr w:type="spellStart"/>
      <w:r>
        <w:rPr>
          <w:i/>
        </w:rPr>
        <w:t>Abstract</w:t>
      </w:r>
      <w:proofErr w:type="spellEnd"/>
      <w:r>
        <w:rPr>
          <w:i/>
        </w:rPr>
        <w:t xml:space="preserve"> (j</w:t>
      </w:r>
      <w:r w:rsidRPr="004C3BC4">
        <w:rPr>
          <w:i/>
        </w:rPr>
        <w:t>ednostránkov</w:t>
      </w:r>
      <w:r>
        <w:rPr>
          <w:i/>
        </w:rPr>
        <w:t>ý</w:t>
      </w:r>
      <w:r w:rsidRPr="004C3BC4">
        <w:rPr>
          <w:i/>
        </w:rPr>
        <w:t xml:space="preserve"> souhrn</w:t>
      </w:r>
      <w:r>
        <w:rPr>
          <w:i/>
        </w:rPr>
        <w:t>)</w:t>
      </w:r>
      <w:r w:rsidRPr="004C3BC4">
        <w:rPr>
          <w:i/>
        </w:rPr>
        <w:t xml:space="preserve"> v angličtině</w:t>
      </w:r>
    </w:p>
    <w:p w:rsidR="00E45683" w:rsidRDefault="00E45683" w:rsidP="00E45683">
      <w:pPr>
        <w:pStyle w:val="Zkladntext"/>
        <w:rPr>
          <w:i/>
        </w:rPr>
      </w:pPr>
    </w:p>
    <w:p w:rsidR="00E45683" w:rsidRDefault="00E45683" w:rsidP="00E45683">
      <w:pPr>
        <w:pStyle w:val="Zkladntext"/>
        <w:rPr>
          <w:i/>
        </w:rPr>
      </w:pPr>
    </w:p>
    <w:p w:rsidR="00E45683" w:rsidRDefault="00E45683" w:rsidP="00E45683">
      <w:pPr>
        <w:pStyle w:val="Zkladntext"/>
        <w:ind w:left="360"/>
      </w:pPr>
    </w:p>
    <w:p w:rsidR="00E45683" w:rsidRDefault="00E45683">
      <w:r>
        <w:br w:type="page"/>
      </w:r>
    </w:p>
    <w:p w:rsidR="00E45683" w:rsidRPr="00E45683" w:rsidRDefault="00E45683" w:rsidP="00E45683">
      <w:pPr>
        <w:pStyle w:val="Nadpis1"/>
        <w:rPr>
          <w:lang w:val="sk-SK"/>
        </w:rPr>
      </w:pPr>
      <w:bookmarkStart w:id="0" w:name="_Toc420506013"/>
      <w:r w:rsidRPr="00E45683">
        <w:rPr>
          <w:lang w:val="sk-SK"/>
        </w:rPr>
        <w:lastRenderedPageBreak/>
        <w:t>Úvod</w:t>
      </w:r>
      <w:bookmarkEnd w:id="0"/>
    </w:p>
    <w:p w:rsidR="00BB68E4" w:rsidRDefault="00477870" w:rsidP="00BB68E4">
      <w:pPr>
        <w:rPr>
          <w:lang w:val="sk-SK"/>
        </w:rPr>
      </w:pPr>
      <w:proofErr w:type="spellStart"/>
      <w:r>
        <w:rPr>
          <w:lang w:val="sk-SK"/>
        </w:rPr>
        <w:t>Integrat</w:t>
      </w:r>
      <w:proofErr w:type="spellEnd"/>
      <w:r>
        <w:t>í</w:t>
      </w:r>
      <w:proofErr w:type="spellStart"/>
      <w:r>
        <w:rPr>
          <w:lang w:val="sk-SK"/>
        </w:rPr>
        <w:t>vna</w:t>
      </w:r>
      <w:proofErr w:type="spellEnd"/>
      <w:r>
        <w:rPr>
          <w:lang w:val="sk-SK"/>
        </w:rPr>
        <w:t xml:space="preserve"> fyziológia: experiment, model, porovnanie modelov, integrovanie modelov</w:t>
      </w:r>
      <w:r w:rsidR="00BB68E4">
        <w:rPr>
          <w:lang w:val="sk-SK"/>
        </w:rPr>
        <w:t>, i</w:t>
      </w:r>
      <w:r w:rsidR="00BB68E4">
        <w:rPr>
          <w:lang w:val="sk-SK"/>
        </w:rPr>
        <w:t>dentifikovanie modelov nad experimentmi</w:t>
      </w:r>
    </w:p>
    <w:p w:rsidR="00477870" w:rsidRDefault="00477870" w:rsidP="00BE588C">
      <w:pPr>
        <w:pStyle w:val="Zkladntext"/>
        <w:rPr>
          <w:lang w:val="sk-SK"/>
        </w:rPr>
      </w:pPr>
      <w:r>
        <w:rPr>
          <w:lang w:val="sk-SK"/>
        </w:rPr>
        <w:t>Modely z Mississippi</w:t>
      </w:r>
    </w:p>
    <w:p w:rsidR="00477870" w:rsidRDefault="00477870" w:rsidP="00BE588C">
      <w:pPr>
        <w:pStyle w:val="Zkladntext"/>
        <w:rPr>
          <w:lang w:val="sk-SK"/>
        </w:rPr>
      </w:pPr>
      <w:proofErr w:type="spellStart"/>
      <w:r>
        <w:rPr>
          <w:lang w:val="sk-SK"/>
        </w:rPr>
        <w:t>Modelica</w:t>
      </w:r>
      <w:proofErr w:type="spellEnd"/>
      <w:r>
        <w:rPr>
          <w:lang w:val="sk-SK"/>
        </w:rPr>
        <w:t xml:space="preserve">: matematický zápis </w:t>
      </w:r>
      <w:proofErr w:type="spellStart"/>
      <w:r>
        <w:rPr>
          <w:lang w:val="sk-SK"/>
        </w:rPr>
        <w:t>vs</w:t>
      </w:r>
      <w:proofErr w:type="spellEnd"/>
      <w:r>
        <w:rPr>
          <w:lang w:val="sk-SK"/>
        </w:rPr>
        <w:t>. algoritmický zápis modelu, počítačová simulácia, numerický software, objektovo-orientované programovanie, generovanie kódu z diagramov, komponenty diagramov, typy prepojení komponent</w:t>
      </w:r>
    </w:p>
    <w:p w:rsidR="00477870" w:rsidRDefault="00477870" w:rsidP="00BE588C">
      <w:pPr>
        <w:pStyle w:val="Zkladntext"/>
        <w:rPr>
          <w:lang w:val="sk-SK"/>
        </w:rPr>
      </w:pPr>
      <w:proofErr w:type="spellStart"/>
      <w:r>
        <w:rPr>
          <w:lang w:val="sk-SK"/>
        </w:rPr>
        <w:t>Modelikové</w:t>
      </w:r>
      <w:proofErr w:type="spellEnd"/>
      <w:r>
        <w:rPr>
          <w:lang w:val="sk-SK"/>
        </w:rPr>
        <w:t xml:space="preserve"> knižnice pre fyziologické modely</w:t>
      </w:r>
    </w:p>
    <w:p w:rsidR="00E45683" w:rsidRPr="00E45683" w:rsidRDefault="00E45683" w:rsidP="00E45683">
      <w:pPr>
        <w:pStyle w:val="Nadpis1"/>
        <w:rPr>
          <w:lang w:val="sk-SK"/>
        </w:rPr>
      </w:pPr>
      <w:bookmarkStart w:id="1" w:name="_Toc420506014"/>
      <w:r w:rsidRPr="00E45683">
        <w:rPr>
          <w:lang w:val="sk-SK"/>
        </w:rPr>
        <w:t>Hypotézy a cie</w:t>
      </w:r>
      <w:r>
        <w:rPr>
          <w:lang w:val="sk-SK"/>
        </w:rPr>
        <w:t>l</w:t>
      </w:r>
      <w:r w:rsidRPr="00E45683">
        <w:rPr>
          <w:lang w:val="sk-SK"/>
        </w:rPr>
        <w:t>e práce</w:t>
      </w:r>
      <w:bookmarkEnd w:id="1"/>
    </w:p>
    <w:p w:rsidR="002D267A" w:rsidRDefault="00BE588C" w:rsidP="00E45683">
      <w:pPr>
        <w:rPr>
          <w:lang w:val="sk-SK"/>
        </w:rPr>
      </w:pPr>
      <w:r>
        <w:rPr>
          <w:lang w:val="sk-SK"/>
        </w:rPr>
        <w:t xml:space="preserve">1. </w:t>
      </w:r>
      <w:proofErr w:type="spellStart"/>
      <w:r>
        <w:rPr>
          <w:lang w:val="sk-SK"/>
        </w:rPr>
        <w:t>Modelika</w:t>
      </w:r>
      <w:proofErr w:type="spellEnd"/>
      <w:r>
        <w:rPr>
          <w:lang w:val="sk-SK"/>
        </w:rPr>
        <w:t xml:space="preserve">, ako jazyk pre formalizovanie komplexných systémov v technických odvetviach, je vhodným jazykom na formalizáciu </w:t>
      </w:r>
      <w:proofErr w:type="spellStart"/>
      <w:r>
        <w:rPr>
          <w:lang w:val="sk-SK"/>
        </w:rPr>
        <w:t>integratívnej</w:t>
      </w:r>
      <w:proofErr w:type="spellEnd"/>
      <w:r>
        <w:rPr>
          <w:lang w:val="sk-SK"/>
        </w:rPr>
        <w:t xml:space="preserve"> fyziológie.</w:t>
      </w:r>
    </w:p>
    <w:p w:rsidR="00BE588C" w:rsidRDefault="00BE588C" w:rsidP="00E45683">
      <w:pPr>
        <w:rPr>
          <w:lang w:val="sk-SK"/>
        </w:rPr>
      </w:pPr>
      <w:r>
        <w:rPr>
          <w:lang w:val="sk-SK"/>
        </w:rPr>
        <w:t>2. Všetky reálne fyziologické experimenty nad jedným pacientom je možné integrovať do jedného komplexného modelu, ktorý bude lepší než samostatné modely popisujúce len jednotlivé experimenty.</w:t>
      </w:r>
    </w:p>
    <w:p w:rsidR="00E45683" w:rsidRDefault="00E45683" w:rsidP="00E45683">
      <w:pPr>
        <w:pStyle w:val="Nadpis1"/>
        <w:rPr>
          <w:lang w:val="sk-SK"/>
        </w:rPr>
      </w:pPr>
      <w:bookmarkStart w:id="2" w:name="_Toc420506015"/>
      <w:r>
        <w:rPr>
          <w:lang w:val="sk-SK"/>
        </w:rPr>
        <w:t>Materiály a metodika</w:t>
      </w:r>
      <w:bookmarkEnd w:id="2"/>
    </w:p>
    <w:p w:rsidR="00E45683" w:rsidRDefault="00762920" w:rsidP="00E45683">
      <w:pPr>
        <w:rPr>
          <w:lang w:val="sk-SK"/>
        </w:rPr>
      </w:pPr>
      <w:r>
        <w:rPr>
          <w:lang w:val="sk-SK"/>
        </w:rPr>
        <w:t>Fyzikálne veličiny a fyzikálne jednotky</w:t>
      </w:r>
    </w:p>
    <w:p w:rsidR="00762920" w:rsidRDefault="00762920" w:rsidP="00E45683">
      <w:pPr>
        <w:rPr>
          <w:lang w:val="sk-SK"/>
        </w:rPr>
      </w:pPr>
      <w:r>
        <w:rPr>
          <w:lang w:val="sk-SK"/>
        </w:rPr>
        <w:t xml:space="preserve">Fyzikálne definície a vzťahy </w:t>
      </w:r>
    </w:p>
    <w:p w:rsidR="00762920" w:rsidRDefault="00762920" w:rsidP="00E45683">
      <w:pPr>
        <w:rPr>
          <w:lang w:val="sk-SK"/>
        </w:rPr>
      </w:pPr>
      <w:proofErr w:type="spellStart"/>
      <w:r>
        <w:rPr>
          <w:lang w:val="sk-SK"/>
        </w:rPr>
        <w:t>Modelikové</w:t>
      </w:r>
      <w:proofErr w:type="spellEnd"/>
      <w:r>
        <w:rPr>
          <w:lang w:val="sk-SK"/>
        </w:rPr>
        <w:t xml:space="preserve"> princípy – vytváranie znovu-použiteľných komponent s fyzikálnym rozhraním</w:t>
      </w:r>
      <w:r w:rsidR="00BB68E4">
        <w:rPr>
          <w:lang w:val="sk-SK"/>
        </w:rPr>
        <w:t>, hierarchické komponenty</w:t>
      </w:r>
    </w:p>
    <w:p w:rsidR="00762920" w:rsidRDefault="00762920" w:rsidP="00E45683">
      <w:pPr>
        <w:rPr>
          <w:lang w:val="sk-SK"/>
        </w:rPr>
      </w:pPr>
      <w:r>
        <w:rPr>
          <w:lang w:val="sk-SK"/>
        </w:rPr>
        <w:lastRenderedPageBreak/>
        <w:t>Fyzikálna chémia</w:t>
      </w:r>
    </w:p>
    <w:p w:rsidR="00762920" w:rsidRDefault="00762920" w:rsidP="00E45683">
      <w:pPr>
        <w:rPr>
          <w:lang w:val="sk-SK"/>
        </w:rPr>
      </w:pPr>
      <w:r>
        <w:rPr>
          <w:lang w:val="sk-SK"/>
        </w:rPr>
        <w:t>Hydraulika</w:t>
      </w:r>
    </w:p>
    <w:p w:rsidR="00762920" w:rsidRDefault="00762920" w:rsidP="00E45683">
      <w:pPr>
        <w:rPr>
          <w:lang w:val="sk-SK"/>
        </w:rPr>
      </w:pPr>
      <w:proofErr w:type="spellStart"/>
      <w:r>
        <w:rPr>
          <w:lang w:val="sk-SK"/>
        </w:rPr>
        <w:t>Thermodynamika</w:t>
      </w:r>
      <w:proofErr w:type="spellEnd"/>
    </w:p>
    <w:p w:rsidR="00762920" w:rsidRDefault="00762920" w:rsidP="00E45683">
      <w:pPr>
        <w:rPr>
          <w:lang w:val="sk-SK"/>
        </w:rPr>
      </w:pPr>
      <w:r>
        <w:rPr>
          <w:lang w:val="sk-SK"/>
        </w:rPr>
        <w:t>Populačné modely</w:t>
      </w:r>
    </w:p>
    <w:p w:rsidR="00762920" w:rsidRDefault="00762920" w:rsidP="00762920">
      <w:pPr>
        <w:rPr>
          <w:lang w:val="sk-SK"/>
        </w:rPr>
      </w:pPr>
      <w:r>
        <w:rPr>
          <w:lang w:val="sk-SK"/>
        </w:rPr>
        <w:t>Obyčajné d</w:t>
      </w:r>
      <w:r>
        <w:rPr>
          <w:lang w:val="sk-SK"/>
        </w:rPr>
        <w:t>iferenciálne rovnice</w:t>
      </w:r>
    </w:p>
    <w:p w:rsidR="00762920" w:rsidRDefault="00762920" w:rsidP="00762920">
      <w:pPr>
        <w:rPr>
          <w:lang w:val="sk-SK"/>
        </w:rPr>
      </w:pPr>
      <w:r>
        <w:rPr>
          <w:lang w:val="sk-SK"/>
        </w:rPr>
        <w:t xml:space="preserve">Hybridné sústavy </w:t>
      </w:r>
      <w:r>
        <w:rPr>
          <w:lang w:val="sk-SK"/>
        </w:rPr>
        <w:t xml:space="preserve">obyčajných </w:t>
      </w:r>
      <w:r>
        <w:rPr>
          <w:lang w:val="sk-SK"/>
        </w:rPr>
        <w:t>diferenciálnych rovníc</w:t>
      </w:r>
    </w:p>
    <w:p w:rsidR="00E45683" w:rsidRDefault="00E45683" w:rsidP="00E45683">
      <w:pPr>
        <w:pStyle w:val="Nadpis1"/>
        <w:rPr>
          <w:lang w:val="sk-SK"/>
        </w:rPr>
      </w:pPr>
      <w:bookmarkStart w:id="3" w:name="_Toc420506016"/>
      <w:r>
        <w:rPr>
          <w:lang w:val="sk-SK"/>
        </w:rPr>
        <w:t>Výsledky</w:t>
      </w:r>
      <w:bookmarkEnd w:id="3"/>
    </w:p>
    <w:p w:rsidR="00E45683" w:rsidRDefault="00BE588C" w:rsidP="00E45683">
      <w:pPr>
        <w:rPr>
          <w:lang w:val="sk-SK"/>
        </w:rPr>
      </w:pPr>
      <w:proofErr w:type="spellStart"/>
      <w:r>
        <w:rPr>
          <w:lang w:val="sk-SK"/>
        </w:rPr>
        <w:t>Physiomodel</w:t>
      </w:r>
      <w:proofErr w:type="spellEnd"/>
    </w:p>
    <w:p w:rsidR="00BB68E4" w:rsidRDefault="00BB68E4" w:rsidP="00E45683">
      <w:pPr>
        <w:rPr>
          <w:lang w:val="sk-SK"/>
        </w:rPr>
      </w:pPr>
      <w:r>
        <w:rPr>
          <w:lang w:val="sk-SK"/>
        </w:rPr>
        <w:t>Integrovanie modelu hemoglobínu (</w:t>
      </w:r>
      <w:r>
        <w:rPr>
          <w:lang w:val="sk-SK"/>
        </w:rPr>
        <w:t>Identifikovanie model</w:t>
      </w:r>
      <w:r>
        <w:rPr>
          <w:lang w:val="sk-SK"/>
        </w:rPr>
        <w:t>u</w:t>
      </w:r>
      <w:r>
        <w:rPr>
          <w:lang w:val="sk-SK"/>
        </w:rPr>
        <w:t xml:space="preserve"> nad experimentmi</w:t>
      </w:r>
      <w:r>
        <w:rPr>
          <w:lang w:val="sk-SK"/>
        </w:rPr>
        <w:t>)</w:t>
      </w:r>
    </w:p>
    <w:p w:rsidR="00762920" w:rsidRDefault="00762920" w:rsidP="00E45683">
      <w:pPr>
        <w:rPr>
          <w:lang w:val="sk-SK"/>
        </w:rPr>
      </w:pPr>
      <w:proofErr w:type="spellStart"/>
      <w:r>
        <w:rPr>
          <w:lang w:val="sk-SK"/>
        </w:rPr>
        <w:t>Physiolibrary</w:t>
      </w:r>
      <w:proofErr w:type="spellEnd"/>
    </w:p>
    <w:p w:rsidR="00762920" w:rsidRDefault="00762920" w:rsidP="00E45683">
      <w:pPr>
        <w:rPr>
          <w:lang w:val="sk-SK"/>
        </w:rPr>
      </w:pPr>
      <w:proofErr w:type="spellStart"/>
      <w:r>
        <w:rPr>
          <w:lang w:val="sk-SK"/>
        </w:rPr>
        <w:t>Chemical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library</w:t>
      </w:r>
      <w:proofErr w:type="spellEnd"/>
    </w:p>
    <w:p w:rsidR="00E45683" w:rsidRDefault="00E45683" w:rsidP="00E45683">
      <w:pPr>
        <w:pStyle w:val="Nadpis1"/>
        <w:rPr>
          <w:lang w:val="sk-SK"/>
        </w:rPr>
      </w:pPr>
      <w:bookmarkStart w:id="4" w:name="_Toc420506017"/>
      <w:r>
        <w:rPr>
          <w:lang w:val="sk-SK"/>
        </w:rPr>
        <w:t>Diskusia</w:t>
      </w:r>
      <w:bookmarkEnd w:id="4"/>
    </w:p>
    <w:p w:rsidR="00E45683" w:rsidRDefault="00BE588C" w:rsidP="00E45683">
      <w:pPr>
        <w:rPr>
          <w:lang w:val="sk-SK"/>
        </w:rPr>
      </w:pPr>
      <w:proofErr w:type="spellStart"/>
      <w:r>
        <w:rPr>
          <w:lang w:val="sk-SK"/>
        </w:rPr>
        <w:t>HumMod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Physiome</w:t>
      </w:r>
      <w:proofErr w:type="spellEnd"/>
      <w:r>
        <w:rPr>
          <w:lang w:val="sk-SK"/>
        </w:rPr>
        <w:t xml:space="preserve">, VPH, </w:t>
      </w:r>
      <w:proofErr w:type="spellStart"/>
      <w:r>
        <w:rPr>
          <w:lang w:val="sk-SK"/>
        </w:rPr>
        <w:t>CellML</w:t>
      </w:r>
      <w:proofErr w:type="spellEnd"/>
    </w:p>
    <w:p w:rsidR="00E45683" w:rsidRDefault="00E45683" w:rsidP="00E45683">
      <w:pPr>
        <w:pStyle w:val="Nadpis1"/>
        <w:rPr>
          <w:lang w:val="sk-SK"/>
        </w:rPr>
      </w:pPr>
      <w:bookmarkStart w:id="5" w:name="_Toc420506018"/>
      <w:r>
        <w:rPr>
          <w:lang w:val="sk-SK"/>
        </w:rPr>
        <w:t>Závery</w:t>
      </w:r>
      <w:bookmarkEnd w:id="5"/>
    </w:p>
    <w:p w:rsidR="00BE588C" w:rsidRDefault="00BE588C" w:rsidP="00E45683">
      <w:pPr>
        <w:rPr>
          <w:lang w:val="sk-SK"/>
        </w:rPr>
      </w:pPr>
      <w:r>
        <w:rPr>
          <w:lang w:val="sk-SK"/>
        </w:rPr>
        <w:t xml:space="preserve">Vytvorenie teórie pre vývoj modelov. </w:t>
      </w:r>
    </w:p>
    <w:p w:rsidR="00E45683" w:rsidRDefault="00BE588C" w:rsidP="00E45683">
      <w:pPr>
        <w:rPr>
          <w:lang w:val="sk-SK"/>
        </w:rPr>
      </w:pPr>
      <w:r>
        <w:rPr>
          <w:lang w:val="sk-SK"/>
        </w:rPr>
        <w:t xml:space="preserve">Potvrdenie hypotéz. </w:t>
      </w:r>
    </w:p>
    <w:p w:rsidR="00BE588C" w:rsidRDefault="00BE588C" w:rsidP="00E45683">
      <w:pPr>
        <w:rPr>
          <w:lang w:val="sk-SK"/>
        </w:rPr>
      </w:pPr>
      <w:r>
        <w:rPr>
          <w:lang w:val="sk-SK"/>
        </w:rPr>
        <w:lastRenderedPageBreak/>
        <w:t>Vytvorenie komplexného modelu fyziológie človeka</w:t>
      </w:r>
      <w:r w:rsidR="00BB68E4">
        <w:rPr>
          <w:lang w:val="sk-SK"/>
        </w:rPr>
        <w:t xml:space="preserve"> nad knižničnými komponentami</w:t>
      </w:r>
      <w:r>
        <w:rPr>
          <w:lang w:val="sk-SK"/>
        </w:rPr>
        <w:t>.</w:t>
      </w:r>
    </w:p>
    <w:p w:rsidR="00BB68E4" w:rsidRDefault="00BB68E4" w:rsidP="00BB68E4">
      <w:pPr>
        <w:rPr>
          <w:lang w:val="sk-SK"/>
        </w:rPr>
      </w:pPr>
      <w:r>
        <w:rPr>
          <w:lang w:val="sk-SK"/>
        </w:rPr>
        <w:t xml:space="preserve">Knižnice </w:t>
      </w:r>
      <w:proofErr w:type="spellStart"/>
      <w:r>
        <w:rPr>
          <w:lang w:val="sk-SK"/>
        </w:rPr>
        <w:t>Chemical</w:t>
      </w:r>
      <w:proofErr w:type="spellEnd"/>
      <w:r>
        <w:rPr>
          <w:lang w:val="sk-SK"/>
        </w:rPr>
        <w:t xml:space="preserve"> a </w:t>
      </w:r>
      <w:proofErr w:type="spellStart"/>
      <w:r>
        <w:rPr>
          <w:lang w:val="sk-SK"/>
        </w:rPr>
        <w:t>Physiolibrary</w:t>
      </w:r>
      <w:proofErr w:type="spellEnd"/>
      <w:r>
        <w:rPr>
          <w:lang w:val="sk-SK"/>
        </w:rPr>
        <w:t xml:space="preserve"> = veľké uľahčenie vytváranie a rozširovania modelov.</w:t>
      </w:r>
    </w:p>
    <w:p w:rsidR="00BB68E4" w:rsidRDefault="00BB68E4" w:rsidP="00BB68E4">
      <w:pPr>
        <w:rPr>
          <w:lang w:val="sk-SK"/>
        </w:rPr>
      </w:pPr>
      <w:r>
        <w:rPr>
          <w:lang w:val="sk-SK"/>
        </w:rPr>
        <w:t>Identifikovanie modelov nad experimentmi</w:t>
      </w:r>
    </w:p>
    <w:p w:rsidR="00E45683" w:rsidRDefault="00E45683" w:rsidP="00E45683">
      <w:pPr>
        <w:pStyle w:val="Nadpis1"/>
        <w:rPr>
          <w:lang w:val="sk-SK"/>
        </w:rPr>
      </w:pPr>
      <w:bookmarkStart w:id="6" w:name="_Toc420506019"/>
      <w:r>
        <w:rPr>
          <w:lang w:val="sk-SK"/>
        </w:rPr>
        <w:t>Použitá literatúra</w:t>
      </w:r>
      <w:bookmarkEnd w:id="6"/>
    </w:p>
    <w:p w:rsidR="00266C5F" w:rsidRDefault="00266C5F">
      <w:pPr>
        <w:rPr>
          <w:lang w:val="sk-SK"/>
        </w:rPr>
      </w:pPr>
      <w:bookmarkStart w:id="7" w:name="_GoBack"/>
      <w:bookmarkEnd w:id="7"/>
    </w:p>
    <w:p w:rsidR="00BE588C" w:rsidRPr="00C53FDB" w:rsidRDefault="00BE588C">
      <w:pPr>
        <w:rPr>
          <w:lang w:val="en-US"/>
        </w:rPr>
      </w:pPr>
    </w:p>
    <w:p w:rsidR="00266C5F" w:rsidRDefault="00266C5F" w:rsidP="00266C5F">
      <w:pPr>
        <w:rPr>
          <w:lang w:val="sk-SK"/>
        </w:rPr>
      </w:pPr>
    </w:p>
    <w:p w:rsidR="00266C5F" w:rsidRPr="004C3BC4" w:rsidRDefault="00266C5F" w:rsidP="00266C5F">
      <w:pPr>
        <w:pStyle w:val="Zkladntext"/>
        <w:rPr>
          <w:i/>
        </w:rPr>
      </w:pPr>
      <w:r w:rsidRPr="004C3BC4">
        <w:rPr>
          <w:i/>
        </w:rPr>
        <w:t>Seznam publikací doktoranda v tomto uspořádání:</w:t>
      </w:r>
    </w:p>
    <w:p w:rsidR="00266C5F" w:rsidRDefault="00266C5F" w:rsidP="00266C5F">
      <w:pPr>
        <w:pStyle w:val="Zkladntext"/>
        <w:jc w:val="center"/>
      </w:pPr>
    </w:p>
    <w:p w:rsidR="00266C5F" w:rsidRDefault="00266C5F" w:rsidP="00266C5F">
      <w:pPr>
        <w:pStyle w:val="Zkladntext"/>
        <w:numPr>
          <w:ilvl w:val="0"/>
          <w:numId w:val="1"/>
        </w:numPr>
      </w:pPr>
      <w:r>
        <w:t xml:space="preserve">publikace </w:t>
      </w:r>
      <w:r w:rsidRPr="004C3BC4">
        <w:rPr>
          <w:i/>
        </w:rPr>
        <w:t xml:space="preserve">in </w:t>
      </w:r>
      <w:proofErr w:type="spellStart"/>
      <w:r w:rsidRPr="004C3BC4">
        <w:rPr>
          <w:i/>
        </w:rPr>
        <w:t>extenso</w:t>
      </w:r>
      <w:proofErr w:type="spellEnd"/>
      <w:r>
        <w:rPr>
          <w:i/>
        </w:rPr>
        <w:t xml:space="preserve">, </w:t>
      </w:r>
      <w:r>
        <w:t>které jsou podkladem disertace</w:t>
      </w:r>
    </w:p>
    <w:p w:rsidR="00266C5F" w:rsidRDefault="00266C5F" w:rsidP="00C53FDB">
      <w:pPr>
        <w:pStyle w:val="Zkladntext"/>
        <w:numPr>
          <w:ilvl w:val="0"/>
          <w:numId w:val="13"/>
        </w:numPr>
        <w:rPr>
          <w:i/>
        </w:rPr>
      </w:pPr>
      <w:r>
        <w:t>s 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factorem</w:t>
      </w:r>
      <w:proofErr w:type="spellEnd"/>
      <w:r>
        <w:t xml:space="preserve"> (uvést hodnotu IF)</w:t>
      </w:r>
      <w:r>
        <w:rPr>
          <w:i/>
        </w:rPr>
        <w:t xml:space="preserve"> </w:t>
      </w:r>
    </w:p>
    <w:p w:rsidR="00C53FDB" w:rsidRPr="00C53FDB" w:rsidRDefault="00C53FDB" w:rsidP="00C53FDB">
      <w:pPr>
        <w:pStyle w:val="Odstavecseseznamem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C53FDB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</w:rPr>
      </w:pPr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Mateják Marek, Kulhánek Tomáš, Matoušek Stanislav.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Adair-based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hemoglobin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equilibrium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with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oxygen,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carbon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dioxide and hydrogen ion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activity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Scandinavian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Journal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of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Clinical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and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Laboratory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Investigation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, </w:t>
      </w:r>
      <w:r w:rsidRPr="00C53FDB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IF: 2.009</w:t>
      </w:r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, ISSN: 0036-5513 (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print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), 1502-7686 (</w:t>
      </w:r>
      <w:proofErr w:type="spellStart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electronic</w:t>
      </w:r>
      <w:proofErr w:type="spellEnd"/>
      <w:r w:rsidRPr="00C53FDB"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:rsidR="00C53FDB" w:rsidRDefault="00C53FDB" w:rsidP="00C53FDB">
      <w:pPr>
        <w:pStyle w:val="Odstavecseseznamem"/>
        <w:numPr>
          <w:ilvl w:val="0"/>
          <w:numId w:val="14"/>
        </w:numPr>
        <w:shd w:val="clear" w:color="auto" w:fill="FFFFFF"/>
        <w:spacing w:line="314" w:lineRule="atLeast"/>
        <w:rPr>
          <w:color w:val="333333"/>
        </w:rPr>
      </w:pPr>
      <w:r w:rsidRPr="00C53FDB">
        <w:rPr>
          <w:color w:val="333333"/>
        </w:rPr>
        <w:t xml:space="preserve">T. Kulhánek, J. </w:t>
      </w:r>
      <w:proofErr w:type="spellStart"/>
      <w:r w:rsidRPr="00C53FDB">
        <w:rPr>
          <w:color w:val="333333"/>
        </w:rPr>
        <w:t>Kofránek</w:t>
      </w:r>
      <w:proofErr w:type="spellEnd"/>
      <w:r w:rsidRPr="00C53FDB">
        <w:rPr>
          <w:color w:val="333333"/>
        </w:rPr>
        <w:t xml:space="preserve">, and M. Mateják. Modeling </w:t>
      </w:r>
      <w:proofErr w:type="spellStart"/>
      <w:r w:rsidRPr="00C53FDB">
        <w:rPr>
          <w:color w:val="333333"/>
        </w:rPr>
        <w:t>of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short</w:t>
      </w:r>
      <w:proofErr w:type="spellEnd"/>
      <w:r w:rsidRPr="00C53FDB">
        <w:rPr>
          <w:color w:val="333333"/>
        </w:rPr>
        <w:t xml:space="preserve">-term </w:t>
      </w:r>
      <w:proofErr w:type="spellStart"/>
      <w:r w:rsidRPr="00C53FDB">
        <w:rPr>
          <w:color w:val="333333"/>
        </w:rPr>
        <w:t>mechanism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of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arterial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pressure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control</w:t>
      </w:r>
      <w:proofErr w:type="spellEnd"/>
      <w:r w:rsidRPr="00C53FDB">
        <w:rPr>
          <w:color w:val="333333"/>
        </w:rPr>
        <w:t xml:space="preserve"> in </w:t>
      </w:r>
      <w:proofErr w:type="spellStart"/>
      <w:r w:rsidRPr="00C53FDB">
        <w:rPr>
          <w:color w:val="333333"/>
        </w:rPr>
        <w:t>the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cardiovascular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system</w:t>
      </w:r>
      <w:proofErr w:type="spellEnd"/>
      <w:r w:rsidRPr="00C53FDB">
        <w:rPr>
          <w:color w:val="333333"/>
        </w:rPr>
        <w:t xml:space="preserve">: </w:t>
      </w:r>
      <w:proofErr w:type="spellStart"/>
      <w:r w:rsidRPr="00C53FDB">
        <w:rPr>
          <w:color w:val="333333"/>
        </w:rPr>
        <w:t>Object</w:t>
      </w:r>
      <w:proofErr w:type="spellEnd"/>
      <w:r w:rsidRPr="00C53FDB">
        <w:rPr>
          <w:color w:val="333333"/>
        </w:rPr>
        <w:t xml:space="preserve"> </w:t>
      </w:r>
      <w:proofErr w:type="spellStart"/>
      <w:r w:rsidRPr="00C53FDB">
        <w:rPr>
          <w:color w:val="333333"/>
        </w:rPr>
        <w:t>oriented</w:t>
      </w:r>
      <w:proofErr w:type="spellEnd"/>
      <w:r w:rsidRPr="00C53FDB">
        <w:rPr>
          <w:color w:val="333333"/>
        </w:rPr>
        <w:t xml:space="preserve"> and acausal </w:t>
      </w:r>
      <w:proofErr w:type="spellStart"/>
      <w:r w:rsidRPr="00C53FDB">
        <w:rPr>
          <w:color w:val="333333"/>
        </w:rPr>
        <w:t>approach</w:t>
      </w:r>
      <w:proofErr w:type="spellEnd"/>
      <w:r w:rsidRPr="00C53FDB">
        <w:rPr>
          <w:color w:val="333333"/>
        </w:rPr>
        <w:t xml:space="preserve">. </w:t>
      </w:r>
      <w:proofErr w:type="spellStart"/>
      <w:r w:rsidRPr="00C53FDB">
        <w:rPr>
          <w:color w:val="333333"/>
        </w:rPr>
        <w:t>Computers</w:t>
      </w:r>
      <w:proofErr w:type="spellEnd"/>
      <w:r w:rsidRPr="00C53FDB">
        <w:rPr>
          <w:color w:val="333333"/>
        </w:rPr>
        <w:t xml:space="preserve"> in Biology and </w:t>
      </w:r>
      <w:proofErr w:type="spellStart"/>
      <w:r w:rsidRPr="00C53FDB">
        <w:rPr>
          <w:color w:val="333333"/>
        </w:rPr>
        <w:t>Medicine</w:t>
      </w:r>
      <w:proofErr w:type="spellEnd"/>
      <w:r w:rsidRPr="00C53FDB">
        <w:rPr>
          <w:color w:val="333333"/>
        </w:rPr>
        <w:t xml:space="preserve">, </w:t>
      </w:r>
      <w:proofErr w:type="spellStart"/>
      <w:r w:rsidRPr="00C53FDB">
        <w:rPr>
          <w:color w:val="333333"/>
        </w:rPr>
        <w:t>Received</w:t>
      </w:r>
      <w:proofErr w:type="spellEnd"/>
      <w:r w:rsidRPr="00C53FDB">
        <w:rPr>
          <w:color w:val="333333"/>
        </w:rPr>
        <w:t xml:space="preserve"> 15 </w:t>
      </w:r>
      <w:r w:rsidRPr="00C53FDB">
        <w:rPr>
          <w:color w:val="333333"/>
        </w:rPr>
        <w:lastRenderedPageBreak/>
        <w:t xml:space="preserve">May 2014, </w:t>
      </w:r>
      <w:proofErr w:type="spellStart"/>
      <w:r w:rsidRPr="00C53FDB">
        <w:rPr>
          <w:color w:val="333333"/>
        </w:rPr>
        <w:t>Accepted</w:t>
      </w:r>
      <w:proofErr w:type="spellEnd"/>
      <w:r w:rsidRPr="00C53FDB">
        <w:rPr>
          <w:color w:val="333333"/>
        </w:rPr>
        <w:t xml:space="preserve"> 22 August 2014, </w:t>
      </w:r>
      <w:proofErr w:type="spellStart"/>
      <w:r w:rsidRPr="00C53FDB">
        <w:rPr>
          <w:color w:val="333333"/>
        </w:rPr>
        <w:t>Available</w:t>
      </w:r>
      <w:proofErr w:type="spellEnd"/>
      <w:r w:rsidRPr="00C53FDB">
        <w:rPr>
          <w:color w:val="333333"/>
        </w:rPr>
        <w:t xml:space="preserve"> online 1 </w:t>
      </w:r>
      <w:proofErr w:type="spellStart"/>
      <w:r w:rsidRPr="00C53FDB">
        <w:rPr>
          <w:color w:val="333333"/>
        </w:rPr>
        <w:t>September</w:t>
      </w:r>
      <w:proofErr w:type="spellEnd"/>
      <w:r w:rsidRPr="00C53FDB">
        <w:rPr>
          <w:color w:val="333333"/>
        </w:rPr>
        <w:t xml:space="preserve"> </w:t>
      </w:r>
      <w:proofErr w:type="gramStart"/>
      <w:r w:rsidRPr="00C53FDB">
        <w:rPr>
          <w:color w:val="333333"/>
        </w:rPr>
        <w:t>2014.</w:t>
      </w:r>
      <w:hyperlink r:id="rId7" w:tooltip="http://dx.doi.org/10.1016/j.compbiomed.2014.08.025" w:history="1">
        <w:r w:rsidRPr="00C53FDB">
          <w:rPr>
            <w:rStyle w:val="Hypertextovodkaz"/>
            <w:color w:val="2B73B7"/>
          </w:rPr>
          <w:t>http</w:t>
        </w:r>
        <w:proofErr w:type="gramEnd"/>
        <w:r w:rsidRPr="00C53FDB">
          <w:rPr>
            <w:rStyle w:val="Hypertextovodkaz"/>
            <w:color w:val="2B73B7"/>
          </w:rPr>
          <w:t>://dx.doi.org/10.1016/j.compbiomed.2014.08.025</w:t>
        </w:r>
      </w:hyperlink>
      <w:r w:rsidRPr="00C53FDB">
        <w:rPr>
          <w:color w:val="333333"/>
        </w:rPr>
        <w:t>,</w:t>
      </w:r>
      <w:r w:rsidRPr="00C53FDB">
        <w:rPr>
          <w:rStyle w:val="apple-converted-space"/>
          <w:color w:val="333333"/>
        </w:rPr>
        <w:t> </w:t>
      </w:r>
      <w:r w:rsidRPr="00C53FDB">
        <w:rPr>
          <w:color w:val="333333"/>
        </w:rPr>
        <w:t>ISSN: 0010-4825</w:t>
      </w:r>
      <w:r>
        <w:rPr>
          <w:color w:val="333333"/>
        </w:rPr>
        <w:t xml:space="preserve"> IF=1.475</w:t>
      </w:r>
    </w:p>
    <w:p w:rsidR="00C53FDB" w:rsidRPr="004A2A9C" w:rsidRDefault="00C53FDB" w:rsidP="00C53FDB">
      <w:pPr>
        <w:pStyle w:val="Zkladntext"/>
        <w:ind w:left="360"/>
      </w:pPr>
    </w:p>
    <w:p w:rsidR="00266C5F" w:rsidRDefault="00266C5F" w:rsidP="00266C5F">
      <w:pPr>
        <w:pStyle w:val="Zkladntext"/>
        <w:ind w:left="360"/>
      </w:pPr>
      <w:r>
        <w:t>b) bez IF</w:t>
      </w:r>
    </w:p>
    <w:p w:rsidR="00C53FDB" w:rsidRDefault="00C53FDB" w:rsidP="00C53FDB">
      <w:pPr>
        <w:ind w:left="720"/>
        <w:rPr>
          <w:b/>
          <w:bCs/>
        </w:rPr>
      </w:pPr>
    </w:p>
    <w:p w:rsidR="00C53FDB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Kulhanek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M.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Matejak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J.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Silar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and J.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Kofranek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estimation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complex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mathematical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physiology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simulation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distributed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scientific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cloud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In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Biomedical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Health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Informatics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(BHI), 2014 IEEE EMBS International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Conference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on,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712–715, June 2014.</w:t>
      </w:r>
    </w:p>
    <w:p w:rsidR="00C53FDB" w:rsidRPr="009D6F3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Marek Mateják, Tomáš Kulhánek, Jan Šilar, Pavol </w:t>
      </w:r>
      <w:proofErr w:type="spellStart"/>
      <w:r>
        <w:rPr>
          <w:rFonts w:ascii="Arial" w:hAnsi="Arial" w:cs="Arial"/>
          <w:color w:val="333333"/>
        </w:rPr>
        <w:t>Privitzer</w:t>
      </w:r>
      <w:proofErr w:type="spellEnd"/>
      <w:r>
        <w:rPr>
          <w:rFonts w:ascii="Arial" w:hAnsi="Arial" w:cs="Arial"/>
          <w:color w:val="333333"/>
        </w:rPr>
        <w:t xml:space="preserve">, Filip Ježek, Jiří </w:t>
      </w:r>
      <w:proofErr w:type="spellStart"/>
      <w:r>
        <w:rPr>
          <w:rFonts w:ascii="Arial" w:hAnsi="Arial" w:cs="Arial"/>
          <w:color w:val="333333"/>
        </w:rPr>
        <w:t>Kofránek</w:t>
      </w:r>
      <w:proofErr w:type="spellEnd"/>
      <w:r>
        <w:rPr>
          <w:rFonts w:ascii="Arial" w:hAnsi="Arial" w:cs="Arial"/>
          <w:color w:val="333333"/>
        </w:rPr>
        <w:t>:</w:t>
      </w:r>
      <w:r>
        <w:rPr>
          <w:rStyle w:val="apple-converted-space"/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"http://www.researchgate.net/publication/259892318_Physiolibrary_-Modelica_library_for_Physiology" \o "http://www.researchgate.net/publication/259892318_Physiolibrary_-Modelica_library_for_Physiology"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Hypertextovodkaz"/>
          <w:rFonts w:ascii="Arial" w:hAnsi="Arial" w:cs="Arial"/>
          <w:color w:val="2B73B7"/>
        </w:rPr>
        <w:t>Physiolibrary</w:t>
      </w:r>
      <w:proofErr w:type="spellEnd"/>
      <w:r>
        <w:rPr>
          <w:rStyle w:val="Hypertextovodkaz"/>
          <w:rFonts w:ascii="Arial" w:hAnsi="Arial" w:cs="Arial"/>
          <w:color w:val="2B73B7"/>
        </w:rPr>
        <w:t xml:space="preserve"> -</w:t>
      </w:r>
      <w:proofErr w:type="spellStart"/>
      <w:r>
        <w:rPr>
          <w:rStyle w:val="Hypertextovodkaz"/>
          <w:rFonts w:ascii="Arial" w:hAnsi="Arial" w:cs="Arial"/>
          <w:color w:val="2B73B7"/>
        </w:rPr>
        <w:t>Modelica</w:t>
      </w:r>
      <w:proofErr w:type="spellEnd"/>
      <w:r>
        <w:rPr>
          <w:rStyle w:val="Hypertextovodkaz"/>
          <w:rFonts w:ascii="Arial" w:hAnsi="Arial" w:cs="Arial"/>
          <w:color w:val="2B73B7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2B73B7"/>
        </w:rPr>
        <w:t>library</w:t>
      </w:r>
      <w:proofErr w:type="spellEnd"/>
      <w:r>
        <w:rPr>
          <w:rStyle w:val="Hypertextovodkaz"/>
          <w:rFonts w:ascii="Arial" w:hAnsi="Arial" w:cs="Arial"/>
          <w:color w:val="2B73B7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2B73B7"/>
        </w:rPr>
        <w:t>for</w:t>
      </w:r>
      <w:proofErr w:type="spellEnd"/>
      <w:r>
        <w:rPr>
          <w:rStyle w:val="Hypertextovodkaz"/>
          <w:rFonts w:ascii="Arial" w:hAnsi="Arial" w:cs="Arial"/>
          <w:color w:val="2B73B7"/>
        </w:rPr>
        <w:t xml:space="preserve"> </w:t>
      </w:r>
      <w:proofErr w:type="spellStart"/>
      <w:r>
        <w:rPr>
          <w:rStyle w:val="Hypertextovodkaz"/>
          <w:rFonts w:ascii="Arial" w:hAnsi="Arial" w:cs="Arial"/>
          <w:color w:val="2B73B7"/>
        </w:rPr>
        <w:t>Physiology</w:t>
      </w:r>
      <w:proofErr w:type="spellEnd"/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 xml:space="preserve">, In </w:t>
      </w:r>
      <w:proofErr w:type="spellStart"/>
      <w:r>
        <w:rPr>
          <w:rFonts w:ascii="Arial" w:hAnsi="Arial" w:cs="Arial"/>
          <w:color w:val="333333"/>
        </w:rPr>
        <w:t>Conference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Proceeding</w:t>
      </w:r>
      <w:proofErr w:type="spellEnd"/>
      <w:r>
        <w:rPr>
          <w:rFonts w:ascii="Arial" w:hAnsi="Arial" w:cs="Arial"/>
          <w:color w:val="333333"/>
        </w:rPr>
        <w:t xml:space="preserve">, 10th International </w:t>
      </w:r>
      <w:proofErr w:type="spellStart"/>
      <w:r>
        <w:rPr>
          <w:rFonts w:ascii="Arial" w:hAnsi="Arial" w:cs="Arial"/>
          <w:color w:val="333333"/>
        </w:rPr>
        <w:t>Modelica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Conference</w:t>
      </w:r>
      <w:proofErr w:type="spellEnd"/>
      <w:r>
        <w:rPr>
          <w:rFonts w:ascii="Arial" w:hAnsi="Arial" w:cs="Arial"/>
          <w:color w:val="333333"/>
        </w:rPr>
        <w:t xml:space="preserve"> 2014, </w:t>
      </w:r>
      <w:proofErr w:type="spellStart"/>
      <w:r>
        <w:rPr>
          <w:rFonts w:ascii="Arial" w:hAnsi="Arial" w:cs="Arial"/>
          <w:color w:val="333333"/>
        </w:rPr>
        <w:t>March</w:t>
      </w:r>
      <w:proofErr w:type="spellEnd"/>
      <w:r>
        <w:rPr>
          <w:rFonts w:ascii="Arial" w:hAnsi="Arial" w:cs="Arial"/>
          <w:color w:val="333333"/>
        </w:rPr>
        <w:t xml:space="preserve"> 12, 2014 (</w:t>
      </w:r>
      <w:hyperlink r:id="rId8" w:tooltip="modelicafreelibraryaward2014.pdf (2.3 MB)" w:history="1">
        <w:r>
          <w:rPr>
            <w:rStyle w:val="Hypertextovodkaz"/>
            <w:rFonts w:ascii="Arial" w:hAnsi="Arial" w:cs="Arial"/>
            <w:color w:val="2B73B7"/>
          </w:rPr>
          <w:t xml:space="preserve">1st </w:t>
        </w:r>
        <w:proofErr w:type="spellStart"/>
        <w:r>
          <w:rPr>
            <w:rStyle w:val="Hypertextovodkaz"/>
            <w:rFonts w:ascii="Arial" w:hAnsi="Arial" w:cs="Arial"/>
            <w:color w:val="2B73B7"/>
          </w:rPr>
          <w:t>price</w:t>
        </w:r>
        <w:proofErr w:type="spellEnd"/>
      </w:hyperlink>
      <w:r>
        <w:rPr>
          <w:rFonts w:ascii="Arial" w:hAnsi="Arial" w:cs="Arial"/>
          <w:color w:val="333333"/>
        </w:rPr>
        <w:t>)</w:t>
      </w:r>
    </w:p>
    <w:p w:rsidR="00C53FDB" w:rsidRPr="009D6F3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Tomáš Kulhánek, Marek Mateják, Jan Šilar, Jiří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Kofránek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Identifikace fyziologických systémů, sborník příspěvků MEDSOFT 2014, ISSN 1803-8115, 148-153</w:t>
      </w:r>
    </w:p>
    <w:p w:rsidR="00C53FDB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Marek Mateják: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Physiolibrary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fyziológia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Modelice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, sborník příspěvků MEDSOFT 2014, ISSN 1803-8115, 165-172</w:t>
      </w:r>
    </w:p>
    <w:p w:rsidR="00C53FDB" w:rsidRPr="009D6F39" w:rsidRDefault="00C53FDB" w:rsidP="00C53FDB">
      <w:pPr>
        <w:numPr>
          <w:ilvl w:val="0"/>
          <w:numId w:val="12"/>
        </w:numPr>
        <w:shd w:val="clear" w:color="auto" w:fill="FFFFFF"/>
        <w:spacing w:after="0" w:line="314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Filip Ježek, Anna Doležalová, Marek Mateják: Vývoj modelu pro výukovou aplikaci ECMO, sborník příspěvků MEDSOFT 2014, ISSN 1803-8115, 82-89</w:t>
      </w:r>
    </w:p>
    <w:p w:rsidR="00C53FDB" w:rsidRPr="00C53FDB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5B6B79">
        <w:lastRenderedPageBreak/>
        <w:t>Mateják,M</w:t>
      </w:r>
      <w:proofErr w:type="spellEnd"/>
      <w:r w:rsidRPr="005B6B79">
        <w:t>.</w:t>
      </w:r>
      <w:r w:rsidRPr="005B6B79">
        <w:rPr>
          <w:lang w:val="sk-SK"/>
        </w:rPr>
        <w:t xml:space="preserve">: Krvné plyny, acidobáza a hemoglobín. 19. Konferencia Slovenských a Českých </w:t>
      </w:r>
      <w:proofErr w:type="spellStart"/>
      <w:r w:rsidRPr="005B6B79">
        <w:rPr>
          <w:lang w:val="sk-SK"/>
        </w:rPr>
        <w:t>Patofyziológov</w:t>
      </w:r>
      <w:proofErr w:type="spellEnd"/>
      <w:r w:rsidRPr="005B6B79">
        <w:rPr>
          <w:lang w:val="sk-SK"/>
        </w:rPr>
        <w:t xml:space="preserve">, Lekárska fakulta MU Brno, 5.-6. </w:t>
      </w:r>
      <w:proofErr w:type="spellStart"/>
      <w:r w:rsidRPr="005B6B79">
        <w:rPr>
          <w:lang w:val="sk-SK"/>
        </w:rPr>
        <w:t>září</w:t>
      </w:r>
      <w:proofErr w:type="spellEnd"/>
      <w:r w:rsidRPr="005B6B79">
        <w:rPr>
          <w:lang w:val="sk-SK"/>
        </w:rPr>
        <w:t xml:space="preserve"> 2013, GRIFTART </w:t>
      </w:r>
      <w:proofErr w:type="spellStart"/>
      <w:r w:rsidRPr="005B6B79">
        <w:rPr>
          <w:lang w:val="sk-SK"/>
        </w:rPr>
        <w:t>s.r.o</w:t>
      </w:r>
      <w:proofErr w:type="spellEnd"/>
      <w:r w:rsidRPr="005B6B79">
        <w:rPr>
          <w:lang w:val="sk-SK"/>
        </w:rPr>
        <w:t>. Brno, ISBN 978-80-905337-3-8</w:t>
      </w:r>
    </w:p>
    <w:p w:rsidR="00C53FDB" w:rsidRPr="005B6B79" w:rsidRDefault="00C53FDB" w:rsidP="00C53FDB">
      <w:pPr>
        <w:pStyle w:val="nadpis20"/>
        <w:numPr>
          <w:ilvl w:val="0"/>
          <w:numId w:val="12"/>
        </w:numPr>
      </w:pPr>
      <w:r w:rsidRPr="005B6B79">
        <w:t xml:space="preserve">Mateják, Marek: </w:t>
      </w:r>
      <w:proofErr w:type="spellStart"/>
      <w:r w:rsidRPr="005B6B79">
        <w:t>Simulovanie</w:t>
      </w:r>
      <w:proofErr w:type="spellEnd"/>
      <w:r w:rsidRPr="005B6B79">
        <w:t xml:space="preserve"> </w:t>
      </w:r>
      <w:proofErr w:type="spellStart"/>
      <w:r w:rsidRPr="005B6B79">
        <w:t>ketoacidózy</w:t>
      </w:r>
      <w:proofErr w:type="spellEnd"/>
      <w:r w:rsidRPr="005B6B79">
        <w:t xml:space="preserve">. In MEDSOFT 2013, (Milena </w:t>
      </w:r>
      <w:proofErr w:type="spellStart"/>
      <w:r w:rsidRPr="005B6B79">
        <w:t>Ziethamlová</w:t>
      </w:r>
      <w:proofErr w:type="spellEnd"/>
      <w:r w:rsidRPr="005B6B79">
        <w:t xml:space="preserve"> Ed.) Praha: Agentura </w:t>
      </w:r>
      <w:proofErr w:type="spellStart"/>
      <w:r w:rsidRPr="005B6B79">
        <w:t>Action</w:t>
      </w:r>
      <w:proofErr w:type="spellEnd"/>
      <w:r w:rsidRPr="005B6B79">
        <w:t xml:space="preserve"> M, Praha, </w:t>
      </w:r>
      <w:proofErr w:type="gramStart"/>
      <w:r w:rsidRPr="005B6B79">
        <w:t>str.140</w:t>
      </w:r>
      <w:proofErr w:type="gramEnd"/>
      <w:r w:rsidRPr="005B6B79">
        <w:t>-150, ISSN 1803-8115.</w:t>
      </w:r>
    </w:p>
    <w:p w:rsidR="00C53FDB" w:rsidRPr="005B6B79" w:rsidRDefault="00C53FDB" w:rsidP="00C53FDB">
      <w:pPr>
        <w:pStyle w:val="nadpis20"/>
        <w:numPr>
          <w:ilvl w:val="0"/>
          <w:numId w:val="12"/>
        </w:numPr>
      </w:pPr>
      <w:r w:rsidRPr="00236211">
        <w:t xml:space="preserve">Mateják, Marek, Nedvědová, Barbora, </w:t>
      </w:r>
      <w:proofErr w:type="spellStart"/>
      <w:r w:rsidRPr="00236211">
        <w:t>Doležaloví</w:t>
      </w:r>
      <w:proofErr w:type="spellEnd"/>
      <w:r w:rsidRPr="00236211">
        <w:t xml:space="preserve">, Anna, </w:t>
      </w:r>
      <w:proofErr w:type="spellStart"/>
      <w:r w:rsidRPr="00236211">
        <w:t>Kofránek</w:t>
      </w:r>
      <w:proofErr w:type="spellEnd"/>
      <w:r w:rsidRPr="00236211">
        <w:t xml:space="preserve">, Jiří, Kulhánek, Tomáš: </w:t>
      </w:r>
      <w:r w:rsidRPr="005B6B79">
        <w:t xml:space="preserve">Model ECMO </w:t>
      </w:r>
      <w:proofErr w:type="spellStart"/>
      <w:r w:rsidRPr="005B6B79">
        <w:t>oxygenátoru</w:t>
      </w:r>
      <w:proofErr w:type="spellEnd"/>
      <w:r w:rsidRPr="005B6B79">
        <w:t xml:space="preserve">. In MEDSOFT 2012, (Milena </w:t>
      </w:r>
      <w:proofErr w:type="spellStart"/>
      <w:r w:rsidRPr="005B6B79">
        <w:t>Ziethamlová</w:t>
      </w:r>
      <w:proofErr w:type="spellEnd"/>
      <w:r w:rsidRPr="005B6B79">
        <w:t xml:space="preserve"> Ed.) Praha: Agentura </w:t>
      </w:r>
      <w:proofErr w:type="spellStart"/>
      <w:r w:rsidRPr="005B6B79">
        <w:t>Action</w:t>
      </w:r>
      <w:proofErr w:type="spellEnd"/>
      <w:r w:rsidRPr="005B6B79">
        <w:t xml:space="preserve"> M, Praha, str. 205-214, ISSN 1803-8115.</w:t>
      </w:r>
    </w:p>
    <w:p w:rsidR="00C53FDB" w:rsidRPr="004F54B6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4F54B6">
        <w:rPr>
          <w:lang w:val="sk-SK"/>
        </w:rPr>
        <w:t>Jiří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Kofránek</w:t>
      </w:r>
      <w:proofErr w:type="spellEnd"/>
      <w:r w:rsidRPr="004F54B6">
        <w:rPr>
          <w:lang w:val="sk-SK"/>
        </w:rPr>
        <w:t xml:space="preserve">, Marek Mateják, Pavol </w:t>
      </w:r>
      <w:proofErr w:type="spellStart"/>
      <w:r w:rsidRPr="004F54B6">
        <w:rPr>
          <w:lang w:val="sk-SK"/>
        </w:rPr>
        <w:t>Privitzer</w:t>
      </w:r>
      <w:proofErr w:type="spellEnd"/>
      <w:r w:rsidRPr="004F54B6">
        <w:rPr>
          <w:lang w:val="sk-SK"/>
        </w:rPr>
        <w:t xml:space="preserve">: </w:t>
      </w:r>
      <w:proofErr w:type="spellStart"/>
      <w:r w:rsidRPr="004F54B6">
        <w:rPr>
          <w:lang w:val="sk-SK"/>
        </w:rPr>
        <w:t>HumMod</w:t>
      </w:r>
      <w:proofErr w:type="spellEnd"/>
      <w:r w:rsidRPr="004F54B6">
        <w:rPr>
          <w:lang w:val="sk-SK"/>
        </w:rPr>
        <w:t xml:space="preserve"> - </w:t>
      </w:r>
      <w:proofErr w:type="spellStart"/>
      <w:r w:rsidRPr="004F54B6">
        <w:rPr>
          <w:lang w:val="sk-SK"/>
        </w:rPr>
        <w:t>large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scale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physiological</w:t>
      </w:r>
      <w:proofErr w:type="spellEnd"/>
      <w:r w:rsidRPr="004F54B6">
        <w:rPr>
          <w:lang w:val="sk-SK"/>
        </w:rPr>
        <w:t xml:space="preserve"> model in </w:t>
      </w:r>
      <w:proofErr w:type="spellStart"/>
      <w:r w:rsidRPr="004F54B6">
        <w:rPr>
          <w:lang w:val="sk-SK"/>
        </w:rPr>
        <w:t>Modelica</w:t>
      </w:r>
      <w:proofErr w:type="spellEnd"/>
      <w:r w:rsidRPr="004F54B6">
        <w:rPr>
          <w:lang w:val="sk-SK"/>
        </w:rPr>
        <w:t xml:space="preserve">. 8th International </w:t>
      </w:r>
      <w:proofErr w:type="spellStart"/>
      <w:r w:rsidRPr="004F54B6">
        <w:rPr>
          <w:lang w:val="sk-SK"/>
        </w:rPr>
        <w:t>Modelica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Conference</w:t>
      </w:r>
      <w:proofErr w:type="spellEnd"/>
      <w:r w:rsidRPr="004F54B6">
        <w:rPr>
          <w:lang w:val="sk-SK"/>
        </w:rPr>
        <w:t xml:space="preserve"> 2011, </w:t>
      </w:r>
      <w:proofErr w:type="spellStart"/>
      <w:r w:rsidRPr="004F54B6">
        <w:rPr>
          <w:lang w:val="sk-SK"/>
        </w:rPr>
        <w:t>Dresden</w:t>
      </w:r>
      <w:proofErr w:type="spellEnd"/>
      <w:r w:rsidRPr="004F54B6">
        <w:rPr>
          <w:lang w:val="sk-SK"/>
        </w:rPr>
        <w:t>.</w:t>
      </w:r>
    </w:p>
    <w:p w:rsidR="00C53FDB" w:rsidRPr="004F54B6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4F54B6">
        <w:rPr>
          <w:lang w:val="sk-SK"/>
        </w:rPr>
        <w:t xml:space="preserve"> Marek Mateják, </w:t>
      </w:r>
      <w:proofErr w:type="spellStart"/>
      <w:r w:rsidRPr="004F54B6">
        <w:rPr>
          <w:lang w:val="sk-SK"/>
        </w:rPr>
        <w:t>Jiří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Kofránek</w:t>
      </w:r>
      <w:proofErr w:type="spellEnd"/>
      <w:r w:rsidRPr="004F54B6">
        <w:rPr>
          <w:lang w:val="sk-SK"/>
        </w:rPr>
        <w:t xml:space="preserve">: HUMMOD - GOLEM EDITION - ROZSÁHLÝ MODEL FYZIOLOGICKÝCH SYSTÉMŮ. In </w:t>
      </w:r>
      <w:proofErr w:type="spellStart"/>
      <w:r w:rsidRPr="004F54B6">
        <w:rPr>
          <w:lang w:val="sk-SK"/>
        </w:rPr>
        <w:t>Medsoft</w:t>
      </w:r>
      <w:proofErr w:type="spellEnd"/>
      <w:r w:rsidRPr="004F54B6">
        <w:rPr>
          <w:lang w:val="sk-SK"/>
        </w:rPr>
        <w:t xml:space="preserve"> 2011</w:t>
      </w:r>
    </w:p>
    <w:p w:rsidR="00C53FDB" w:rsidRPr="004F54B6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Jiří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Kofránek</w:t>
      </w:r>
      <w:proofErr w:type="spellEnd"/>
      <w:r w:rsidRPr="004F54B6">
        <w:rPr>
          <w:lang w:val="sk-SK"/>
        </w:rPr>
        <w:t xml:space="preserve">: KOMPLEXNÍ MODELY FYZIOLOGICKÝCH SYSTÉMŮ JAKO TEORETICKÝ PODKLAD PRO VÝUKOVÉ SIMULÁTORY. In </w:t>
      </w:r>
      <w:proofErr w:type="spellStart"/>
      <w:r w:rsidRPr="004F54B6">
        <w:rPr>
          <w:lang w:val="sk-SK"/>
        </w:rPr>
        <w:t>Medsoft</w:t>
      </w:r>
      <w:proofErr w:type="spellEnd"/>
      <w:r w:rsidRPr="004F54B6">
        <w:rPr>
          <w:lang w:val="sk-SK"/>
        </w:rPr>
        <w:t xml:space="preserve"> 2011</w:t>
      </w:r>
    </w:p>
    <w:p w:rsidR="00C53FDB" w:rsidRPr="004F54B6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4F54B6">
        <w:rPr>
          <w:lang w:val="sk-SK"/>
        </w:rPr>
        <w:t xml:space="preserve"> Filip Ježek, Marek Mateják, Pavol </w:t>
      </w:r>
      <w:proofErr w:type="spellStart"/>
      <w:r w:rsidRPr="004F54B6">
        <w:rPr>
          <w:lang w:val="sk-SK"/>
        </w:rPr>
        <w:t>Privitzer</w:t>
      </w:r>
      <w:proofErr w:type="spellEnd"/>
      <w:r w:rsidRPr="004F54B6">
        <w:rPr>
          <w:lang w:val="sk-SK"/>
        </w:rPr>
        <w:t xml:space="preserve">: </w:t>
      </w:r>
      <w:proofErr w:type="spellStart"/>
      <w:r w:rsidRPr="004F54B6">
        <w:rPr>
          <w:lang w:val="sk-SK"/>
        </w:rPr>
        <w:t>Simulace</w:t>
      </w:r>
      <w:proofErr w:type="spellEnd"/>
      <w:r w:rsidRPr="004F54B6">
        <w:rPr>
          <w:lang w:val="sk-SK"/>
        </w:rPr>
        <w:t xml:space="preserve"> tlakových a </w:t>
      </w:r>
      <w:proofErr w:type="spellStart"/>
      <w:r w:rsidRPr="004F54B6">
        <w:rPr>
          <w:lang w:val="sk-SK"/>
        </w:rPr>
        <w:t>průtokových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křivek</w:t>
      </w:r>
      <w:proofErr w:type="spellEnd"/>
      <w:r w:rsidRPr="004F54B6">
        <w:rPr>
          <w:lang w:val="sk-SK"/>
        </w:rPr>
        <w:t xml:space="preserve"> u </w:t>
      </w:r>
      <w:proofErr w:type="spellStart"/>
      <w:r w:rsidRPr="004F54B6">
        <w:rPr>
          <w:lang w:val="sk-SK"/>
        </w:rPr>
        <w:t>různě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velikých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pacientů</w:t>
      </w:r>
      <w:proofErr w:type="spellEnd"/>
      <w:r w:rsidRPr="004F54B6">
        <w:rPr>
          <w:lang w:val="sk-SK"/>
        </w:rPr>
        <w:t xml:space="preserve"> s </w:t>
      </w:r>
      <w:proofErr w:type="spellStart"/>
      <w:r w:rsidRPr="004F54B6">
        <w:rPr>
          <w:lang w:val="sk-SK"/>
        </w:rPr>
        <w:t>pulsatilní</w:t>
      </w:r>
      <w:proofErr w:type="spellEnd"/>
      <w:r w:rsidRPr="004F54B6">
        <w:rPr>
          <w:lang w:val="sk-SK"/>
        </w:rPr>
        <w:t xml:space="preserve"> srdeční podporou. In </w:t>
      </w:r>
      <w:proofErr w:type="spellStart"/>
      <w:r w:rsidRPr="004F54B6">
        <w:rPr>
          <w:lang w:val="sk-SK"/>
        </w:rPr>
        <w:t>Medsoft</w:t>
      </w:r>
      <w:proofErr w:type="spellEnd"/>
      <w:r w:rsidRPr="004F54B6">
        <w:rPr>
          <w:lang w:val="sk-SK"/>
        </w:rPr>
        <w:t xml:space="preserve"> 2011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7A3BC3">
        <w:t>Mateják,</w:t>
      </w:r>
      <w:r>
        <w:t>M</w:t>
      </w:r>
      <w:proofErr w:type="spellEnd"/>
      <w:r>
        <w:t xml:space="preserve">., </w:t>
      </w:r>
      <w:proofErr w:type="spellStart"/>
      <w:proofErr w:type="gramStart"/>
      <w:r w:rsidRPr="007A3BC3">
        <w:rPr>
          <w:lang w:val="sk-SK"/>
        </w:rPr>
        <w:t>Kofránek</w:t>
      </w:r>
      <w:r>
        <w:rPr>
          <w:lang w:val="sk-SK"/>
        </w:rPr>
        <w:t>,J</w:t>
      </w:r>
      <w:proofErr w:type="spellEnd"/>
      <w:r>
        <w:rPr>
          <w:lang w:val="sk-SK"/>
        </w:rPr>
        <w:t>.</w:t>
      </w:r>
      <w:proofErr w:type="gramEnd"/>
      <w:r w:rsidRPr="007A3BC3">
        <w:rPr>
          <w:lang w:val="sk-SK"/>
        </w:rPr>
        <w:t xml:space="preserve">: </w:t>
      </w:r>
      <w:proofErr w:type="spellStart"/>
      <w:r>
        <w:rPr>
          <w:lang w:val="sk-SK"/>
        </w:rPr>
        <w:t>Quantitative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human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physiology</w:t>
      </w:r>
      <w:proofErr w:type="spellEnd"/>
      <w:r>
        <w:rPr>
          <w:lang w:val="sk-SK"/>
        </w:rPr>
        <w:t xml:space="preserve"> – rozsiahly model fyziologických regulácií ako podklad pre lekársky výukový simulátor</w:t>
      </w:r>
      <w:r w:rsidRPr="007A3BC3">
        <w:rPr>
          <w:lang w:val="sk-SK"/>
        </w:rPr>
        <w:t xml:space="preserve">. </w:t>
      </w:r>
      <w:r>
        <w:rPr>
          <w:lang w:val="sk-SK"/>
        </w:rPr>
        <w:t xml:space="preserve">18. Konferencia Slovenských a Českých </w:t>
      </w:r>
      <w:proofErr w:type="spellStart"/>
      <w:r>
        <w:rPr>
          <w:lang w:val="sk-SK"/>
        </w:rPr>
        <w:t>Patofyziológov</w:t>
      </w:r>
      <w:proofErr w:type="spellEnd"/>
      <w:r>
        <w:rPr>
          <w:lang w:val="sk-SK"/>
        </w:rPr>
        <w:t>, Lekárska fakulta UPJŠ Košice, 9.-10. september</w:t>
      </w:r>
      <w:r w:rsidRPr="007A3BC3">
        <w:rPr>
          <w:lang w:val="sk-SK"/>
        </w:rPr>
        <w:t xml:space="preserve"> 2010</w:t>
      </w:r>
      <w:r>
        <w:rPr>
          <w:lang w:val="sk-SK"/>
        </w:rPr>
        <w:t xml:space="preserve">, (Roman </w:t>
      </w:r>
      <w:proofErr w:type="spellStart"/>
      <w:r>
        <w:rPr>
          <w:lang w:val="sk-SK"/>
        </w:rPr>
        <w:t>Beňačka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Ed</w:t>
      </w:r>
      <w:proofErr w:type="spellEnd"/>
      <w:r>
        <w:rPr>
          <w:lang w:val="sk-SK"/>
        </w:rPr>
        <w:t xml:space="preserve">.), </w:t>
      </w:r>
      <w:proofErr w:type="spellStart"/>
      <w:r>
        <w:rPr>
          <w:lang w:val="sk-SK"/>
        </w:rPr>
        <w:t>Equilibria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s.r.o</w:t>
      </w:r>
      <w:proofErr w:type="spellEnd"/>
      <w:r>
        <w:rPr>
          <w:lang w:val="sk-SK"/>
        </w:rPr>
        <w:t>. Košice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proofErr w:type="spellStart"/>
      <w:r w:rsidRPr="007A3BC3">
        <w:rPr>
          <w:lang w:val="sk-SK"/>
        </w:rPr>
        <w:t>Privitzer</w:t>
      </w:r>
      <w:r>
        <w:rPr>
          <w:lang w:val="sk-SK"/>
        </w:rPr>
        <w:t>,P</w:t>
      </w:r>
      <w:proofErr w:type="spellEnd"/>
      <w:r>
        <w:rPr>
          <w:lang w:val="sk-SK"/>
        </w:rPr>
        <w:t xml:space="preserve">., </w:t>
      </w:r>
      <w:proofErr w:type="spellStart"/>
      <w:r w:rsidRPr="007A3BC3">
        <w:t>Mateják,</w:t>
      </w:r>
      <w:r>
        <w:t>M</w:t>
      </w:r>
      <w:proofErr w:type="spellEnd"/>
      <w:r>
        <w:t xml:space="preserve">., </w:t>
      </w:r>
      <w:proofErr w:type="spellStart"/>
      <w:proofErr w:type="gramStart"/>
      <w:r>
        <w:t>Šilar,J</w:t>
      </w:r>
      <w:proofErr w:type="spellEnd"/>
      <w:r>
        <w:t>.</w:t>
      </w:r>
      <w:proofErr w:type="gramEnd"/>
      <w:r>
        <w:t xml:space="preserve">, </w:t>
      </w:r>
      <w:proofErr w:type="spellStart"/>
      <w:r>
        <w:t>Tribula,M</w:t>
      </w:r>
      <w:proofErr w:type="spellEnd"/>
      <w:r>
        <w:t xml:space="preserve">., </w:t>
      </w:r>
      <w:proofErr w:type="spellStart"/>
      <w:r w:rsidRPr="007A3BC3">
        <w:rPr>
          <w:lang w:val="sk-SK"/>
        </w:rPr>
        <w:t>Kofránek</w:t>
      </w:r>
      <w:r>
        <w:rPr>
          <w:lang w:val="sk-SK"/>
        </w:rPr>
        <w:t>,J</w:t>
      </w:r>
      <w:proofErr w:type="spellEnd"/>
      <w:r>
        <w:rPr>
          <w:lang w:val="sk-SK"/>
        </w:rPr>
        <w:t>.</w:t>
      </w:r>
      <w:r w:rsidRPr="007A3BC3">
        <w:rPr>
          <w:lang w:val="sk-SK"/>
        </w:rPr>
        <w:t xml:space="preserve">: </w:t>
      </w:r>
      <w:r>
        <w:rPr>
          <w:lang w:val="sk-SK"/>
        </w:rPr>
        <w:t>Od modelu k simulátoru v internetovom prehliadači</w:t>
      </w:r>
      <w:r w:rsidRPr="007A3BC3">
        <w:rPr>
          <w:lang w:val="sk-SK"/>
        </w:rPr>
        <w:t xml:space="preserve">. </w:t>
      </w:r>
      <w:r>
        <w:rPr>
          <w:lang w:val="sk-SK"/>
        </w:rPr>
        <w:t xml:space="preserve">18. </w:t>
      </w:r>
      <w:r>
        <w:rPr>
          <w:lang w:val="sk-SK"/>
        </w:rPr>
        <w:lastRenderedPageBreak/>
        <w:t xml:space="preserve">Konferencia Slovenských a Českých </w:t>
      </w:r>
      <w:proofErr w:type="spellStart"/>
      <w:r>
        <w:rPr>
          <w:lang w:val="sk-SK"/>
        </w:rPr>
        <w:t>Patofyziológov</w:t>
      </w:r>
      <w:proofErr w:type="spellEnd"/>
      <w:r>
        <w:rPr>
          <w:lang w:val="sk-SK"/>
        </w:rPr>
        <w:t>, Lekárska fakulta UPJŠ Košice, 9.-10. september</w:t>
      </w:r>
      <w:r w:rsidRPr="007A3BC3">
        <w:rPr>
          <w:lang w:val="sk-SK"/>
        </w:rPr>
        <w:t xml:space="preserve"> 2010</w:t>
      </w:r>
      <w:r>
        <w:rPr>
          <w:lang w:val="sk-SK"/>
        </w:rPr>
        <w:t xml:space="preserve">, (Roman </w:t>
      </w:r>
      <w:proofErr w:type="spellStart"/>
      <w:r>
        <w:rPr>
          <w:lang w:val="sk-SK"/>
        </w:rPr>
        <w:t>Beňačka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Ed</w:t>
      </w:r>
      <w:proofErr w:type="spellEnd"/>
      <w:r>
        <w:rPr>
          <w:lang w:val="sk-SK"/>
        </w:rPr>
        <w:t xml:space="preserve">.), </w:t>
      </w:r>
      <w:proofErr w:type="spellStart"/>
      <w:r>
        <w:rPr>
          <w:lang w:val="sk-SK"/>
        </w:rPr>
        <w:t>Equilibria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s.r.o</w:t>
      </w:r>
      <w:proofErr w:type="spellEnd"/>
      <w:r>
        <w:rPr>
          <w:lang w:val="sk-SK"/>
        </w:rPr>
        <w:t>. Košice</w:t>
      </w:r>
      <w:r w:rsidRPr="007A3BC3">
        <w:rPr>
          <w:lang w:val="sk-SK"/>
        </w:rPr>
        <w:t xml:space="preserve"> 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t>Marek Mateják, 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 w:rsidRPr="007A3BC3">
        <w:rPr>
          <w:lang w:val="sk-SK"/>
        </w:rPr>
        <w:t xml:space="preserve">: </w:t>
      </w:r>
      <w:proofErr w:type="spellStart"/>
      <w:r w:rsidRPr="007A3BC3">
        <w:rPr>
          <w:lang w:val="sk-SK"/>
        </w:rPr>
        <w:t>Rozsáhlý</w:t>
      </w:r>
      <w:proofErr w:type="spellEnd"/>
      <w:r w:rsidRPr="007A3BC3">
        <w:rPr>
          <w:lang w:val="sk-SK"/>
        </w:rPr>
        <w:t xml:space="preserve"> model fyziologických </w:t>
      </w:r>
      <w:proofErr w:type="spellStart"/>
      <w:r w:rsidRPr="007A3BC3">
        <w:rPr>
          <w:lang w:val="sk-SK"/>
        </w:rPr>
        <w:t>regulací</w:t>
      </w:r>
      <w:proofErr w:type="spellEnd"/>
      <w:r w:rsidRPr="007A3BC3">
        <w:rPr>
          <w:lang w:val="sk-SK"/>
        </w:rPr>
        <w:t xml:space="preserve"> v </w:t>
      </w:r>
      <w:proofErr w:type="spellStart"/>
      <w:r w:rsidRPr="007A3BC3">
        <w:rPr>
          <w:lang w:val="sk-SK"/>
        </w:rPr>
        <w:t>modelice</w:t>
      </w:r>
      <w:proofErr w:type="spellEnd"/>
      <w:r w:rsidRPr="007A3BC3">
        <w:rPr>
          <w:lang w:val="sk-SK"/>
        </w:rPr>
        <w:t xml:space="preserve">. MEDSOFT 2010. Praha: </w:t>
      </w:r>
      <w:proofErr w:type="spellStart"/>
      <w:r w:rsidRPr="007A3BC3">
        <w:rPr>
          <w:lang w:val="sk-SK"/>
        </w:rPr>
        <w:t>Agentura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Action</w:t>
      </w:r>
      <w:proofErr w:type="spellEnd"/>
      <w:r w:rsidRPr="007A3BC3">
        <w:rPr>
          <w:lang w:val="sk-SK"/>
        </w:rPr>
        <w:t xml:space="preserve"> M, Praha 2010, str. 66-80. ISSN 1803-81115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 w:rsidRPr="007A3BC3">
        <w:t>, Matoušek Stanislav</w:t>
      </w:r>
      <w:r w:rsidRPr="007A3BC3">
        <w:rPr>
          <w:lang w:val="sk-SK"/>
        </w:rPr>
        <w:t xml:space="preserve">, Marek Mateják: </w:t>
      </w:r>
      <w:proofErr w:type="spellStart"/>
      <w:r w:rsidRPr="007A3BC3">
        <w:rPr>
          <w:lang w:val="sk-SK"/>
        </w:rPr>
        <w:t>Modelování</w:t>
      </w:r>
      <w:proofErr w:type="spellEnd"/>
      <w:r w:rsidRPr="007A3BC3">
        <w:rPr>
          <w:lang w:val="sk-SK"/>
        </w:rPr>
        <w:t xml:space="preserve">  </w:t>
      </w:r>
      <w:proofErr w:type="spellStart"/>
      <w:r w:rsidRPr="007A3BC3">
        <w:rPr>
          <w:lang w:val="sk-SK"/>
        </w:rPr>
        <w:t>acidobazické</w:t>
      </w:r>
      <w:proofErr w:type="spellEnd"/>
      <w:r w:rsidRPr="007A3BC3">
        <w:rPr>
          <w:lang w:val="sk-SK"/>
        </w:rPr>
        <w:t xml:space="preserve"> rovnováhy. MEDSOFT 2010. Praha: </w:t>
      </w:r>
      <w:proofErr w:type="spellStart"/>
      <w:r w:rsidRPr="007A3BC3">
        <w:rPr>
          <w:lang w:val="sk-SK"/>
        </w:rPr>
        <w:t>Agentura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Action</w:t>
      </w:r>
      <w:proofErr w:type="spellEnd"/>
      <w:r w:rsidRPr="007A3BC3">
        <w:rPr>
          <w:lang w:val="sk-SK"/>
        </w:rPr>
        <w:t xml:space="preserve"> M, Praha 2010, str. 66-80. ISSN 1803-81115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en-US"/>
        </w:rPr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>
        <w:t>,</w:t>
      </w:r>
      <w:r w:rsidRPr="007A3BC3">
        <w:rPr>
          <w:lang w:val="sk-SK"/>
        </w:rPr>
        <w:t xml:space="preserve"> Marek Mateják</w:t>
      </w:r>
      <w:r>
        <w:rPr>
          <w:lang w:val="sk-SK"/>
        </w:rPr>
        <w:t xml:space="preserve">: </w:t>
      </w:r>
      <w:proofErr w:type="spellStart"/>
      <w:r>
        <w:rPr>
          <w:lang w:val="sk-SK"/>
        </w:rPr>
        <w:t>Electrophysiology</w:t>
      </w:r>
      <w:proofErr w:type="spellEnd"/>
      <w:r>
        <w:rPr>
          <w:lang w:val="sk-SK"/>
        </w:rPr>
        <w:t xml:space="preserve"> in </w:t>
      </w:r>
      <w:proofErr w:type="spellStart"/>
      <w:r>
        <w:rPr>
          <w:lang w:val="sk-SK"/>
        </w:rPr>
        <w:t>Modelica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Introduction</w:t>
      </w:r>
      <w:proofErr w:type="spellEnd"/>
      <w:r>
        <w:rPr>
          <w:lang w:val="sk-SK"/>
        </w:rPr>
        <w:t xml:space="preserve"> to </w:t>
      </w:r>
      <w:proofErr w:type="spellStart"/>
      <w:r>
        <w:rPr>
          <w:lang w:val="sk-SK"/>
        </w:rPr>
        <w:t>large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models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Quantitative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Human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Physiology</w:t>
      </w:r>
      <w:proofErr w:type="spellEnd"/>
      <w:r>
        <w:rPr>
          <w:lang w:val="en-US"/>
        </w:rPr>
        <w:t xml:space="preserve">; Modeling </w:t>
      </w:r>
      <w:proofErr w:type="spellStart"/>
      <w:r>
        <w:rPr>
          <w:lang w:val="en-US"/>
        </w:rPr>
        <w:t>Multiscale</w:t>
      </w:r>
      <w:proofErr w:type="spellEnd"/>
      <w:r>
        <w:rPr>
          <w:lang w:val="en-US"/>
        </w:rPr>
        <w:t xml:space="preserve"> Cardiovascular and Respiratory System Dynamics, </w:t>
      </w:r>
      <w:proofErr w:type="spellStart"/>
      <w:r>
        <w:rPr>
          <w:lang w:val="en-US"/>
        </w:rPr>
        <w:t>Physiome</w:t>
      </w:r>
      <w:proofErr w:type="spellEnd"/>
      <w:r>
        <w:rPr>
          <w:lang w:val="en-US"/>
        </w:rPr>
        <w:t xml:space="preserve"> Project – National Simulation Project. August 23-27,2010, N140 William </w:t>
      </w:r>
      <w:proofErr w:type="spellStart"/>
      <w:r>
        <w:rPr>
          <w:lang w:val="en-US"/>
        </w:rPr>
        <w:t>H.Foege</w:t>
      </w:r>
      <w:proofErr w:type="spellEnd"/>
      <w:r>
        <w:rPr>
          <w:lang w:val="en-US"/>
        </w:rPr>
        <w:t xml:space="preserve"> Building, </w:t>
      </w:r>
      <w:proofErr w:type="spellStart"/>
      <w:r>
        <w:rPr>
          <w:lang w:val="en-US"/>
        </w:rPr>
        <w:t>Univesity</w:t>
      </w:r>
      <w:proofErr w:type="spellEnd"/>
      <w:r>
        <w:rPr>
          <w:lang w:val="en-US"/>
        </w:rPr>
        <w:t xml:space="preserve"> of Washington, Seattle, WA 98195;  </w:t>
      </w:r>
      <w:hyperlink r:id="rId9" w:history="1">
        <w:r w:rsidRPr="00972AA7">
          <w:rPr>
            <w:rStyle w:val="Hypertextovodkaz"/>
            <w:lang w:val="en-US"/>
          </w:rPr>
          <w:t>http://www.physiome.org/Course/Session_1/index.html</w:t>
        </w:r>
      </w:hyperlink>
      <w:r>
        <w:rPr>
          <w:lang w:val="en-US"/>
        </w:rPr>
        <w:t xml:space="preserve"> 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>
        <w:t xml:space="preserve">, </w:t>
      </w:r>
      <w:r w:rsidRPr="007A3BC3">
        <w:rPr>
          <w:lang w:val="sk-SK"/>
        </w:rPr>
        <w:t xml:space="preserve">Marek Mateják, Pavol </w:t>
      </w:r>
      <w:proofErr w:type="spellStart"/>
      <w:r w:rsidRPr="007A3BC3">
        <w:rPr>
          <w:lang w:val="sk-SK"/>
        </w:rPr>
        <w:t>Privitzer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Dřinu</w:t>
      </w:r>
      <w:proofErr w:type="spellEnd"/>
      <w:r>
        <w:rPr>
          <w:lang w:val="sk-SK"/>
        </w:rPr>
        <w:t xml:space="preserve"> stroj</w:t>
      </w:r>
      <w:proofErr w:type="spellStart"/>
      <w:r>
        <w:t>ům</w:t>
      </w:r>
      <w:proofErr w:type="spellEnd"/>
      <w:r>
        <w:t xml:space="preserve"> – moderní softwarové nástroje pro tvorbu simulačního jádra výukových programů, MEFANET 2009, 3. Konference lékařských fakult ČR a SR s mezinárodní účastí na téma e-</w:t>
      </w:r>
      <w:proofErr w:type="spellStart"/>
      <w:r>
        <w:t>learning</w:t>
      </w:r>
      <w:proofErr w:type="spellEnd"/>
      <w:r>
        <w:t xml:space="preserve"> a zdravotnická informatika ve výuce lékařských oborů, Masarykova </w:t>
      </w:r>
      <w:proofErr w:type="spellStart"/>
      <w:r>
        <w:t>Univezita</w:t>
      </w:r>
      <w:proofErr w:type="spellEnd"/>
      <w:r>
        <w:t>, Brno, 2009, ISBN 978-80-7392-118-7</w:t>
      </w:r>
    </w:p>
    <w:p w:rsidR="00C53FDB" w:rsidRDefault="00C53FDB" w:rsidP="00C53FDB">
      <w:pPr>
        <w:numPr>
          <w:ilvl w:val="0"/>
          <w:numId w:val="12"/>
        </w:numPr>
        <w:spacing w:after="0" w:line="240" w:lineRule="auto"/>
        <w:rPr>
          <w:color w:val="000000"/>
        </w:rPr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>
        <w:t>,</w:t>
      </w:r>
      <w:r w:rsidRPr="007A3BC3">
        <w:rPr>
          <w:lang w:val="sk-SK"/>
        </w:rPr>
        <w:t xml:space="preserve"> Marek Mateják, Pavol </w:t>
      </w:r>
      <w:proofErr w:type="spellStart"/>
      <w:r w:rsidRPr="007A3BC3">
        <w:rPr>
          <w:lang w:val="sk-SK"/>
        </w:rPr>
        <w:t>Privitzer</w:t>
      </w:r>
      <w:proofErr w:type="spellEnd"/>
      <w:r>
        <w:rPr>
          <w:lang w:val="sk-SK"/>
        </w:rPr>
        <w:t xml:space="preserve">: </w:t>
      </w:r>
      <w:proofErr w:type="spellStart"/>
      <w:r>
        <w:rPr>
          <w:lang w:val="sk-SK"/>
        </w:rPr>
        <w:t>Kreativní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propojení</w:t>
      </w:r>
      <w:proofErr w:type="spellEnd"/>
      <w:r>
        <w:rPr>
          <w:lang w:val="sk-SK"/>
        </w:rPr>
        <w:t xml:space="preserve"> objektových technológií pro tvorbu výukových </w:t>
      </w:r>
      <w:proofErr w:type="spellStart"/>
      <w:r>
        <w:rPr>
          <w:lang w:val="sk-SK"/>
        </w:rPr>
        <w:t>biomedicínkých</w:t>
      </w:r>
      <w:proofErr w:type="spellEnd"/>
      <w:r>
        <w:rPr>
          <w:lang w:val="sk-SK"/>
        </w:rPr>
        <w:t xml:space="preserve"> simulátor</w:t>
      </w:r>
      <w:r>
        <w:t xml:space="preserve">ů. </w:t>
      </w:r>
      <w:r w:rsidRPr="007A3BC3">
        <w:rPr>
          <w:rStyle w:val="Siln"/>
          <w:color w:val="000000"/>
        </w:rPr>
        <w:t>OBJEKTY 20</w:t>
      </w:r>
      <w:r>
        <w:rPr>
          <w:rStyle w:val="Siln"/>
          <w:color w:val="000000"/>
        </w:rPr>
        <w:t>09</w:t>
      </w:r>
      <w:r>
        <w:rPr>
          <w:color w:val="000000"/>
        </w:rPr>
        <w:t>,</w:t>
      </w:r>
      <w:r w:rsidRPr="007A3BC3">
        <w:rPr>
          <w:color w:val="000000"/>
        </w:rPr>
        <w:t xml:space="preserve"> </w:t>
      </w:r>
    </w:p>
    <w:p w:rsidR="00C53FDB" w:rsidRPr="00495BC5" w:rsidRDefault="00C53FDB" w:rsidP="00C53FDB">
      <w:pPr>
        <w:spacing w:after="0" w:line="240" w:lineRule="auto"/>
        <w:ind w:left="720"/>
        <w:rPr>
          <w:lang w:val="sk-SK"/>
        </w:rPr>
      </w:pPr>
      <w:r>
        <w:rPr>
          <w:color w:val="000000"/>
        </w:rPr>
        <w:t>Ročník konference, Hradec Králové</w:t>
      </w:r>
      <w:r w:rsidRPr="007A3BC3">
        <w:rPr>
          <w:color w:val="000000"/>
        </w:rPr>
        <w:t xml:space="preserve">, </w:t>
      </w:r>
      <w:r>
        <w:rPr>
          <w:color w:val="000000"/>
        </w:rPr>
        <w:t>5</w:t>
      </w:r>
      <w:r w:rsidRPr="007A3BC3">
        <w:rPr>
          <w:color w:val="000000"/>
        </w:rPr>
        <w:t>.-</w:t>
      </w:r>
      <w:proofErr w:type="gramStart"/>
      <w:r>
        <w:rPr>
          <w:color w:val="000000"/>
        </w:rPr>
        <w:t>6</w:t>
      </w:r>
      <w:r w:rsidRPr="007A3BC3">
        <w:rPr>
          <w:color w:val="000000"/>
        </w:rPr>
        <w:t>.11.200</w:t>
      </w:r>
      <w:r>
        <w:rPr>
          <w:color w:val="000000"/>
        </w:rPr>
        <w:t>9</w:t>
      </w:r>
      <w:proofErr w:type="gramEnd"/>
      <w:r w:rsidRPr="007A3BC3">
        <w:rPr>
          <w:color w:val="000000"/>
        </w:rPr>
        <w:t>, (</w:t>
      </w:r>
      <w:r>
        <w:rPr>
          <w:color w:val="000000"/>
        </w:rPr>
        <w:t>Pavel Kříž</w:t>
      </w:r>
      <w:r w:rsidRPr="007A3BC3">
        <w:rPr>
          <w:color w:val="000000"/>
        </w:rPr>
        <w:t xml:space="preserve"> Ed.), </w:t>
      </w:r>
      <w:proofErr w:type="spellStart"/>
      <w:r>
        <w:rPr>
          <w:color w:val="000000"/>
        </w:rPr>
        <w:t>Gaudeamus</w:t>
      </w:r>
      <w:proofErr w:type="spellEnd"/>
      <w:r w:rsidRPr="007A3BC3">
        <w:rPr>
          <w:color w:val="000000"/>
        </w:rPr>
        <w:t xml:space="preserve">, </w:t>
      </w:r>
      <w:r>
        <w:rPr>
          <w:color w:val="000000"/>
        </w:rPr>
        <w:t>Hradec Králové</w:t>
      </w:r>
      <w:r w:rsidRPr="007A3BC3">
        <w:rPr>
          <w:color w:val="000000"/>
        </w:rPr>
        <w:t xml:space="preserve">, s. </w:t>
      </w:r>
      <w:r>
        <w:rPr>
          <w:color w:val="000000"/>
        </w:rPr>
        <w:t>1</w:t>
      </w:r>
      <w:r w:rsidRPr="007A3BC3">
        <w:rPr>
          <w:color w:val="000000"/>
        </w:rPr>
        <w:t>-</w:t>
      </w:r>
      <w:r>
        <w:rPr>
          <w:color w:val="000000"/>
        </w:rPr>
        <w:t>21</w:t>
      </w:r>
      <w:r w:rsidRPr="007A3BC3">
        <w:rPr>
          <w:color w:val="000000"/>
        </w:rPr>
        <w:t>. ISBN 978-80-</w:t>
      </w:r>
      <w:r>
        <w:rPr>
          <w:color w:val="000000"/>
        </w:rPr>
        <w:t>7435</w:t>
      </w:r>
      <w:r w:rsidRPr="007A3BC3">
        <w:rPr>
          <w:color w:val="000000"/>
        </w:rPr>
        <w:t>-</w:t>
      </w:r>
      <w:r>
        <w:rPr>
          <w:color w:val="000000"/>
        </w:rPr>
        <w:t>009</w:t>
      </w:r>
      <w:r w:rsidRPr="007A3BC3">
        <w:rPr>
          <w:color w:val="000000"/>
        </w:rPr>
        <w:t>-</w:t>
      </w:r>
      <w:r>
        <w:rPr>
          <w:color w:val="000000"/>
        </w:rPr>
        <w:t>2</w:t>
      </w:r>
    </w:p>
    <w:p w:rsidR="00C53FDB" w:rsidRPr="00495BC5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 w:rsidRPr="007A3BC3">
        <w:rPr>
          <w:lang w:val="sk-SK"/>
        </w:rPr>
        <w:t xml:space="preserve">, Pavol </w:t>
      </w:r>
      <w:proofErr w:type="spellStart"/>
      <w:r w:rsidRPr="007A3BC3">
        <w:rPr>
          <w:lang w:val="sk-SK"/>
        </w:rPr>
        <w:t>Privitzer</w:t>
      </w:r>
      <w:proofErr w:type="spellEnd"/>
      <w:r w:rsidRPr="007A3BC3">
        <w:rPr>
          <w:lang w:val="sk-SK"/>
        </w:rPr>
        <w:t xml:space="preserve">, Marek Mateják, Martin </w:t>
      </w:r>
      <w:proofErr w:type="spellStart"/>
      <w:r w:rsidRPr="007A3BC3">
        <w:rPr>
          <w:lang w:val="sk-SK"/>
        </w:rPr>
        <w:t>Tribula</w:t>
      </w:r>
      <w:proofErr w:type="spellEnd"/>
      <w:r w:rsidRPr="007A3BC3">
        <w:rPr>
          <w:lang w:val="sk-SK"/>
        </w:rPr>
        <w:t xml:space="preserve">: </w:t>
      </w:r>
      <w:proofErr w:type="spellStart"/>
      <w:r w:rsidRPr="007A3BC3">
        <w:rPr>
          <w:lang w:val="sk-SK"/>
        </w:rPr>
        <w:t>Akauzální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modelování</w:t>
      </w:r>
      <w:proofErr w:type="spellEnd"/>
      <w:r w:rsidRPr="007A3BC3">
        <w:rPr>
          <w:lang w:val="sk-SK"/>
        </w:rPr>
        <w:t xml:space="preserve"> – nový </w:t>
      </w:r>
      <w:proofErr w:type="spellStart"/>
      <w:r w:rsidRPr="007A3BC3">
        <w:rPr>
          <w:lang w:val="sk-SK"/>
        </w:rPr>
        <w:t>přístup</w:t>
      </w:r>
      <w:proofErr w:type="spellEnd"/>
      <w:r w:rsidRPr="007A3BC3">
        <w:rPr>
          <w:lang w:val="sk-SK"/>
        </w:rPr>
        <w:t xml:space="preserve"> pro tvorbu </w:t>
      </w:r>
      <w:proofErr w:type="spellStart"/>
      <w:r w:rsidRPr="007A3BC3">
        <w:rPr>
          <w:lang w:val="sk-SK"/>
        </w:rPr>
        <w:t>simulačních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her</w:t>
      </w:r>
      <w:proofErr w:type="spellEnd"/>
      <w:r w:rsidRPr="007A3BC3">
        <w:rPr>
          <w:lang w:val="sk-SK"/>
        </w:rPr>
        <w:t xml:space="preserve">. MEDSOFT 2009. </w:t>
      </w:r>
      <w:r w:rsidRPr="007A3BC3">
        <w:rPr>
          <w:lang w:val="en-US"/>
        </w:rPr>
        <w:t>(</w:t>
      </w:r>
      <w:r w:rsidRPr="007A3BC3">
        <w:rPr>
          <w:lang w:val="sk-SK"/>
        </w:rPr>
        <w:t xml:space="preserve">Milena </w:t>
      </w:r>
      <w:proofErr w:type="spellStart"/>
      <w:r w:rsidRPr="007A3BC3">
        <w:rPr>
          <w:lang w:val="sk-SK"/>
        </w:rPr>
        <w:t>Zeithamlová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Ed</w:t>
      </w:r>
      <w:proofErr w:type="spellEnd"/>
      <w:r w:rsidRPr="007A3BC3">
        <w:rPr>
          <w:lang w:val="sk-SK"/>
        </w:rPr>
        <w:t xml:space="preserve">.) Praha: </w:t>
      </w:r>
      <w:proofErr w:type="spellStart"/>
      <w:r w:rsidRPr="007A3BC3">
        <w:rPr>
          <w:lang w:val="sk-SK"/>
        </w:rPr>
        <w:lastRenderedPageBreak/>
        <w:t>Agentura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Action</w:t>
      </w:r>
      <w:proofErr w:type="spellEnd"/>
      <w:r w:rsidRPr="007A3BC3">
        <w:rPr>
          <w:lang w:val="sk-SK"/>
        </w:rPr>
        <w:t xml:space="preserve"> M, Praha 2008, str. 31-37. ISBN 978-80-904326-0-4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t xml:space="preserve">Jiří </w:t>
      </w:r>
      <w:proofErr w:type="spellStart"/>
      <w:r w:rsidRPr="007A3BC3">
        <w:t>Kofránek</w:t>
      </w:r>
      <w:proofErr w:type="spellEnd"/>
      <w:r w:rsidRPr="007A3BC3">
        <w:t xml:space="preserve">, Marek Mateják, Pavol </w:t>
      </w:r>
      <w:proofErr w:type="spellStart"/>
      <w:r w:rsidRPr="007A3BC3">
        <w:t>Privitzer</w:t>
      </w:r>
      <w:proofErr w:type="spellEnd"/>
      <w:r w:rsidRPr="007A3BC3">
        <w:t xml:space="preserve">: </w:t>
      </w:r>
      <w:proofErr w:type="spellStart"/>
      <w:r w:rsidRPr="007A3BC3">
        <w:t>Causal</w:t>
      </w:r>
      <w:proofErr w:type="spellEnd"/>
      <w:r w:rsidRPr="007A3BC3">
        <w:t xml:space="preserve"> </w:t>
      </w:r>
      <w:proofErr w:type="spellStart"/>
      <w:r w:rsidRPr="007A3BC3">
        <w:t>or</w:t>
      </w:r>
      <w:proofErr w:type="spellEnd"/>
      <w:r w:rsidRPr="007A3BC3">
        <w:t xml:space="preserve"> acausal modeling: </w:t>
      </w:r>
      <w:proofErr w:type="spellStart"/>
      <w:r w:rsidRPr="007A3BC3">
        <w:t>labour</w:t>
      </w:r>
      <w:proofErr w:type="spellEnd"/>
      <w:r w:rsidRPr="007A3BC3">
        <w:t xml:space="preserve"> </w:t>
      </w:r>
      <w:proofErr w:type="spellStart"/>
      <w:r w:rsidRPr="007A3BC3">
        <w:t>for</w:t>
      </w:r>
      <w:proofErr w:type="spellEnd"/>
      <w:r w:rsidRPr="007A3BC3">
        <w:t xml:space="preserve"> </w:t>
      </w:r>
      <w:proofErr w:type="spellStart"/>
      <w:r w:rsidRPr="007A3BC3">
        <w:t>humans</w:t>
      </w:r>
      <w:proofErr w:type="spellEnd"/>
      <w:r w:rsidRPr="007A3BC3">
        <w:t xml:space="preserve"> </w:t>
      </w:r>
      <w:proofErr w:type="spellStart"/>
      <w:r w:rsidRPr="007A3BC3">
        <w:t>or</w:t>
      </w:r>
      <w:proofErr w:type="spellEnd"/>
      <w:r w:rsidRPr="007A3BC3">
        <w:t xml:space="preserve"> </w:t>
      </w:r>
      <w:proofErr w:type="spellStart"/>
      <w:r w:rsidRPr="007A3BC3">
        <w:t>labour</w:t>
      </w:r>
      <w:proofErr w:type="spellEnd"/>
      <w:r w:rsidRPr="007A3BC3">
        <w:t xml:space="preserve"> </w:t>
      </w:r>
      <w:proofErr w:type="spellStart"/>
      <w:r w:rsidRPr="007A3BC3">
        <w:t>for</w:t>
      </w:r>
      <w:proofErr w:type="spellEnd"/>
      <w:r w:rsidRPr="007A3BC3">
        <w:t xml:space="preserve"> </w:t>
      </w:r>
      <w:proofErr w:type="spellStart"/>
      <w:r w:rsidRPr="007A3BC3">
        <w:t>machines</w:t>
      </w:r>
      <w:proofErr w:type="spellEnd"/>
      <w:r w:rsidRPr="007A3BC3">
        <w:t xml:space="preserve">. In </w:t>
      </w:r>
      <w:proofErr w:type="spellStart"/>
      <w:r w:rsidRPr="007A3BC3">
        <w:rPr>
          <w:b/>
          <w:bCs/>
        </w:rPr>
        <w:t>Technical</w:t>
      </w:r>
      <w:proofErr w:type="spellEnd"/>
      <w:r w:rsidRPr="007A3BC3">
        <w:rPr>
          <w:b/>
          <w:bCs/>
        </w:rPr>
        <w:t xml:space="preserve"> </w:t>
      </w:r>
      <w:proofErr w:type="spellStart"/>
      <w:r w:rsidRPr="007A3BC3">
        <w:rPr>
          <w:b/>
          <w:bCs/>
        </w:rPr>
        <w:t>Conmputing</w:t>
      </w:r>
      <w:proofErr w:type="spellEnd"/>
      <w:r w:rsidRPr="007A3BC3">
        <w:rPr>
          <w:b/>
          <w:bCs/>
        </w:rPr>
        <w:t xml:space="preserve"> Prague 2008, 16th </w:t>
      </w:r>
      <w:proofErr w:type="spellStart"/>
      <w:r w:rsidRPr="007A3BC3">
        <w:rPr>
          <w:b/>
          <w:bCs/>
        </w:rPr>
        <w:t>Annual</w:t>
      </w:r>
      <w:proofErr w:type="spellEnd"/>
      <w:r w:rsidRPr="007A3BC3">
        <w:rPr>
          <w:b/>
          <w:bCs/>
        </w:rPr>
        <w:t xml:space="preserve"> </w:t>
      </w:r>
      <w:proofErr w:type="spellStart"/>
      <w:r w:rsidRPr="007A3BC3">
        <w:rPr>
          <w:b/>
          <w:bCs/>
        </w:rPr>
        <w:t>Conference</w:t>
      </w:r>
      <w:proofErr w:type="spellEnd"/>
      <w:r w:rsidRPr="007A3BC3">
        <w:rPr>
          <w:b/>
          <w:bCs/>
        </w:rPr>
        <w:t xml:space="preserve"> </w:t>
      </w:r>
      <w:proofErr w:type="spellStart"/>
      <w:r w:rsidRPr="007A3BC3">
        <w:rPr>
          <w:b/>
          <w:bCs/>
        </w:rPr>
        <w:t>Proceedings</w:t>
      </w:r>
      <w:proofErr w:type="spellEnd"/>
      <w:r w:rsidRPr="007A3BC3">
        <w:rPr>
          <w:b/>
          <w:bCs/>
        </w:rPr>
        <w:t>.</w:t>
      </w:r>
      <w:r w:rsidRPr="007A3BC3">
        <w:t xml:space="preserve"> (</w:t>
      </w:r>
      <w:proofErr w:type="spellStart"/>
      <w:r w:rsidRPr="007A3BC3">
        <w:t>Cleve</w:t>
      </w:r>
      <w:proofErr w:type="spellEnd"/>
      <w:r w:rsidRPr="007A3BC3">
        <w:t xml:space="preserve"> </w:t>
      </w:r>
      <w:proofErr w:type="spellStart"/>
      <w:r w:rsidRPr="007A3BC3">
        <w:t>Moler</w:t>
      </w:r>
      <w:proofErr w:type="spellEnd"/>
      <w:r w:rsidRPr="007A3BC3">
        <w:t xml:space="preserve">, Aleš Procházka, Robert </w:t>
      </w:r>
      <w:proofErr w:type="spellStart"/>
      <w:r w:rsidRPr="007A3BC3">
        <w:t>bartko</w:t>
      </w:r>
      <w:proofErr w:type="spellEnd"/>
      <w:r w:rsidRPr="007A3BC3">
        <w:t xml:space="preserve">, Martin </w:t>
      </w:r>
      <w:proofErr w:type="spellStart"/>
      <w:r w:rsidRPr="007A3BC3">
        <w:t>Folin</w:t>
      </w:r>
      <w:proofErr w:type="spellEnd"/>
      <w:r w:rsidRPr="007A3BC3">
        <w:t xml:space="preserve">, Jan Houška, Petr Byron </w:t>
      </w:r>
      <w:proofErr w:type="spellStart"/>
      <w:r w:rsidRPr="007A3BC3">
        <w:t>Eds</w:t>
      </w:r>
      <w:proofErr w:type="spellEnd"/>
      <w:r w:rsidRPr="007A3BC3">
        <w:t xml:space="preserve">). </w:t>
      </w:r>
      <w:proofErr w:type="spellStart"/>
      <w:r w:rsidRPr="007A3BC3">
        <w:t>Humusoft</w:t>
      </w:r>
      <w:proofErr w:type="spellEnd"/>
      <w:r w:rsidRPr="007A3BC3">
        <w:t xml:space="preserve"> s.r.o., Prague, 2008, ISBN 978-80-7080-692-0. CD ROM, str. 1-16, [Online] </w:t>
      </w:r>
      <w:r w:rsidRPr="00CD0918">
        <w:t>http://www2.humusoft.cz/kofranek/058_Kofranek.pdf</w:t>
      </w:r>
      <w:r>
        <w:rPr>
          <w:lang w:val="sk-SK"/>
        </w:rPr>
        <w:t>.</w:t>
      </w:r>
    </w:p>
    <w:p w:rsidR="00C53FDB" w:rsidRPr="007A3BC3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rPr>
          <w:lang w:val="sk-SK"/>
        </w:rPr>
        <w:t xml:space="preserve">Marek Mateják, </w:t>
      </w: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 w:rsidRPr="007A3BC3">
        <w:rPr>
          <w:lang w:val="sk-SK"/>
        </w:rPr>
        <w:t xml:space="preserve">, </w:t>
      </w:r>
      <w:proofErr w:type="spellStart"/>
      <w:r w:rsidRPr="007A3BC3">
        <w:rPr>
          <w:lang w:val="sk-SK"/>
        </w:rPr>
        <w:t>Jan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Rusz</w:t>
      </w:r>
      <w:proofErr w:type="spellEnd"/>
      <w:r w:rsidRPr="007A3BC3">
        <w:rPr>
          <w:lang w:val="sk-SK"/>
        </w:rPr>
        <w:t xml:space="preserve">: </w:t>
      </w:r>
      <w:proofErr w:type="spellStart"/>
      <w:r w:rsidRPr="007A3BC3">
        <w:rPr>
          <w:lang w:val="sk-SK"/>
        </w:rPr>
        <w:t>Akauzální</w:t>
      </w:r>
      <w:proofErr w:type="spellEnd"/>
      <w:r w:rsidRPr="007A3BC3">
        <w:rPr>
          <w:lang w:val="sk-SK"/>
        </w:rPr>
        <w:t xml:space="preserve"> „</w:t>
      </w:r>
      <w:proofErr w:type="spellStart"/>
      <w:r w:rsidRPr="007A3BC3">
        <w:rPr>
          <w:lang w:val="sk-SK"/>
        </w:rPr>
        <w:t>vzkřísení</w:t>
      </w:r>
      <w:proofErr w:type="spellEnd"/>
      <w:r w:rsidRPr="007A3BC3">
        <w:rPr>
          <w:lang w:val="sk-SK"/>
        </w:rPr>
        <w:t xml:space="preserve">“ </w:t>
      </w:r>
      <w:proofErr w:type="spellStart"/>
      <w:r w:rsidRPr="007A3BC3">
        <w:rPr>
          <w:lang w:val="sk-SK"/>
        </w:rPr>
        <w:t>Guytonova</w:t>
      </w:r>
      <w:proofErr w:type="spellEnd"/>
      <w:r w:rsidRPr="007A3BC3">
        <w:rPr>
          <w:lang w:val="sk-SK"/>
        </w:rPr>
        <w:t xml:space="preserve"> diagramu. MEDSOFT 2009. </w:t>
      </w:r>
      <w:r w:rsidRPr="007A3BC3">
        <w:rPr>
          <w:lang w:val="en-US"/>
        </w:rPr>
        <w:t>(</w:t>
      </w:r>
      <w:r w:rsidRPr="007A3BC3">
        <w:rPr>
          <w:lang w:val="sk-SK"/>
        </w:rPr>
        <w:t xml:space="preserve">Milena </w:t>
      </w:r>
      <w:proofErr w:type="spellStart"/>
      <w:r w:rsidRPr="007A3BC3">
        <w:rPr>
          <w:lang w:val="sk-SK"/>
        </w:rPr>
        <w:t>Zeithamlová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Ed</w:t>
      </w:r>
      <w:proofErr w:type="spellEnd"/>
      <w:r w:rsidRPr="007A3BC3">
        <w:rPr>
          <w:lang w:val="sk-SK"/>
        </w:rPr>
        <w:t xml:space="preserve">.) Praha: </w:t>
      </w:r>
      <w:proofErr w:type="spellStart"/>
      <w:r w:rsidRPr="007A3BC3">
        <w:rPr>
          <w:lang w:val="sk-SK"/>
        </w:rPr>
        <w:t>Agentura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Action</w:t>
      </w:r>
      <w:proofErr w:type="spellEnd"/>
      <w:r w:rsidRPr="007A3BC3">
        <w:rPr>
          <w:lang w:val="sk-SK"/>
        </w:rPr>
        <w:t xml:space="preserve"> M, Praha 2008, str. 105-120. ISBN 978-80-904326-0-4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rPr>
          <w:color w:val="000000"/>
        </w:rPr>
        <w:t xml:space="preserve">Jiří </w:t>
      </w:r>
      <w:proofErr w:type="spellStart"/>
      <w:r w:rsidRPr="007A3BC3">
        <w:rPr>
          <w:color w:val="000000"/>
        </w:rPr>
        <w:t>Kofránek</w:t>
      </w:r>
      <w:proofErr w:type="spellEnd"/>
      <w:r w:rsidRPr="007A3BC3">
        <w:rPr>
          <w:color w:val="000000"/>
        </w:rPr>
        <w:t xml:space="preserve">, Jan </w:t>
      </w:r>
      <w:proofErr w:type="spellStart"/>
      <w:r w:rsidRPr="007A3BC3">
        <w:rPr>
          <w:color w:val="000000"/>
        </w:rPr>
        <w:t>Rusz</w:t>
      </w:r>
      <w:proofErr w:type="spellEnd"/>
      <w:r w:rsidRPr="007A3BC3">
        <w:rPr>
          <w:color w:val="000000"/>
        </w:rPr>
        <w:t xml:space="preserve">, Marek Mateják: </w:t>
      </w:r>
      <w:proofErr w:type="spellStart"/>
      <w:r w:rsidRPr="007A3BC3">
        <w:rPr>
          <w:color w:val="000000"/>
        </w:rPr>
        <w:t>From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Guyton’s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graphic</w:t>
      </w:r>
      <w:proofErr w:type="spellEnd"/>
      <w:r w:rsidRPr="007A3BC3">
        <w:rPr>
          <w:color w:val="000000"/>
        </w:rPr>
        <w:t xml:space="preserve"> diagram to </w:t>
      </w:r>
      <w:proofErr w:type="spellStart"/>
      <w:r w:rsidRPr="007A3BC3">
        <w:rPr>
          <w:color w:val="000000"/>
        </w:rPr>
        <w:t>multimedia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simulators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for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teaching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physiology</w:t>
      </w:r>
      <w:proofErr w:type="spellEnd"/>
      <w:r w:rsidRPr="007A3BC3">
        <w:rPr>
          <w:color w:val="000000"/>
        </w:rPr>
        <w:t>. (</w:t>
      </w:r>
      <w:proofErr w:type="spellStart"/>
      <w:r w:rsidRPr="007A3BC3">
        <w:rPr>
          <w:color w:val="000000"/>
        </w:rPr>
        <w:t>Resurection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of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Guyton’s</w:t>
      </w:r>
      <w:proofErr w:type="spellEnd"/>
      <w:r w:rsidRPr="007A3BC3">
        <w:rPr>
          <w:color w:val="000000"/>
        </w:rPr>
        <w:t xml:space="preserve"> Chart </w:t>
      </w:r>
      <w:proofErr w:type="spellStart"/>
      <w:r w:rsidRPr="007A3BC3">
        <w:rPr>
          <w:color w:val="000000"/>
        </w:rPr>
        <w:t>for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educational</w:t>
      </w:r>
      <w:proofErr w:type="spellEnd"/>
      <w:r w:rsidRPr="007A3BC3">
        <w:rPr>
          <w:color w:val="000000"/>
        </w:rPr>
        <w:t xml:space="preserve"> </w:t>
      </w:r>
      <w:proofErr w:type="spellStart"/>
      <w:r w:rsidRPr="007A3BC3">
        <w:rPr>
          <w:color w:val="000000"/>
        </w:rPr>
        <w:t>purpose</w:t>
      </w:r>
      <w:proofErr w:type="spellEnd"/>
      <w:r w:rsidRPr="007A3BC3">
        <w:rPr>
          <w:color w:val="000000"/>
        </w:rPr>
        <w:t xml:space="preserve">) </w:t>
      </w:r>
      <w:proofErr w:type="spellStart"/>
      <w:r w:rsidRPr="007A3BC3">
        <w:rPr>
          <w:rStyle w:val="Siln"/>
          <w:color w:val="000000"/>
        </w:rPr>
        <w:t>Proceedings</w:t>
      </w:r>
      <w:proofErr w:type="spellEnd"/>
      <w:r w:rsidRPr="007A3BC3">
        <w:rPr>
          <w:rStyle w:val="Siln"/>
          <w:color w:val="000000"/>
        </w:rPr>
        <w:t xml:space="preserve"> </w:t>
      </w:r>
      <w:proofErr w:type="spellStart"/>
      <w:r w:rsidRPr="007A3BC3">
        <w:rPr>
          <w:rStyle w:val="Siln"/>
          <w:color w:val="000000"/>
        </w:rPr>
        <w:t>of</w:t>
      </w:r>
      <w:proofErr w:type="spellEnd"/>
      <w:r w:rsidRPr="007A3BC3">
        <w:rPr>
          <w:rStyle w:val="Siln"/>
          <w:color w:val="000000"/>
        </w:rPr>
        <w:t xml:space="preserve"> </w:t>
      </w:r>
      <w:proofErr w:type="spellStart"/>
      <w:r w:rsidRPr="007A3BC3">
        <w:rPr>
          <w:rStyle w:val="Siln"/>
          <w:color w:val="000000"/>
        </w:rPr>
        <w:t>the</w:t>
      </w:r>
      <w:proofErr w:type="spellEnd"/>
      <w:r w:rsidRPr="007A3BC3">
        <w:rPr>
          <w:rStyle w:val="Siln"/>
          <w:color w:val="000000"/>
        </w:rPr>
        <w:t xml:space="preserve"> Jackson </w:t>
      </w:r>
      <w:proofErr w:type="spellStart"/>
      <w:r w:rsidRPr="007A3BC3">
        <w:rPr>
          <w:rStyle w:val="Siln"/>
          <w:color w:val="000000"/>
        </w:rPr>
        <w:t>Cardiovascular-Renal</w:t>
      </w:r>
      <w:proofErr w:type="spellEnd"/>
      <w:r w:rsidRPr="007A3BC3">
        <w:rPr>
          <w:rStyle w:val="Siln"/>
          <w:color w:val="000000"/>
        </w:rPr>
        <w:t xml:space="preserve"> Meeting 2008</w:t>
      </w:r>
      <w:r w:rsidRPr="007A3BC3">
        <w:rPr>
          <w:color w:val="000000"/>
        </w:rPr>
        <w:t xml:space="preserve">. (Stephanie Lucas </w:t>
      </w:r>
      <w:proofErr w:type="gramStart"/>
      <w:r w:rsidRPr="007A3BC3">
        <w:rPr>
          <w:color w:val="000000"/>
        </w:rPr>
        <w:t>Ed,), CD</w:t>
      </w:r>
      <w:proofErr w:type="gramEnd"/>
      <w:r w:rsidRPr="007A3BC3">
        <w:rPr>
          <w:color w:val="000000"/>
        </w:rPr>
        <w:t xml:space="preserve"> ROM, 11. pp. </w:t>
      </w:r>
    </w:p>
    <w:p w:rsidR="00C53FDB" w:rsidRPr="00CD0918" w:rsidRDefault="00C53FDB" w:rsidP="00C53FDB">
      <w:pPr>
        <w:numPr>
          <w:ilvl w:val="0"/>
          <w:numId w:val="12"/>
        </w:numPr>
        <w:spacing w:after="0" w:line="240" w:lineRule="auto"/>
        <w:rPr>
          <w:lang w:val="sk-SK"/>
        </w:rPr>
      </w:pPr>
      <w:r w:rsidRPr="007A3BC3">
        <w:rPr>
          <w:color w:val="000000"/>
        </w:rPr>
        <w:t xml:space="preserve">Marek Mateják, Jiří </w:t>
      </w:r>
      <w:proofErr w:type="spellStart"/>
      <w:r w:rsidRPr="007A3BC3">
        <w:rPr>
          <w:color w:val="000000"/>
        </w:rPr>
        <w:t>Kofránek</w:t>
      </w:r>
      <w:proofErr w:type="spellEnd"/>
      <w:r w:rsidRPr="007A3BC3">
        <w:rPr>
          <w:color w:val="000000"/>
        </w:rPr>
        <w:t xml:space="preserve">: </w:t>
      </w:r>
      <w:hyperlink r:id="rId10" w:tooltip="modelica_vs.pdf" w:history="1">
        <w:proofErr w:type="spellStart"/>
        <w:r w:rsidRPr="003711E7">
          <w:rPr>
            <w:rStyle w:val="Hypertextovodkaz"/>
            <w:color w:val="auto"/>
          </w:rPr>
          <w:t>Modelica</w:t>
        </w:r>
        <w:proofErr w:type="spellEnd"/>
        <w:r w:rsidRPr="003711E7">
          <w:rPr>
            <w:rStyle w:val="Hypertextovodkaz"/>
            <w:color w:val="auto"/>
          </w:rPr>
          <w:t xml:space="preserve"> vs. </w:t>
        </w:r>
        <w:proofErr w:type="spellStart"/>
        <w:r w:rsidRPr="003711E7">
          <w:rPr>
            <w:rStyle w:val="Hypertextovodkaz"/>
            <w:color w:val="auto"/>
          </w:rPr>
          <w:t>blokovo</w:t>
        </w:r>
        <w:proofErr w:type="spellEnd"/>
        <w:r w:rsidRPr="003711E7">
          <w:rPr>
            <w:rStyle w:val="Hypertextovodkaz"/>
            <w:color w:val="auto"/>
          </w:rPr>
          <w:t xml:space="preserve">-orientované jazyky matematického </w:t>
        </w:r>
        <w:proofErr w:type="spellStart"/>
        <w:r w:rsidRPr="003711E7">
          <w:rPr>
            <w:rStyle w:val="Hypertextovodkaz"/>
            <w:color w:val="auto"/>
          </w:rPr>
          <w:t>modelovania</w:t>
        </w:r>
        <w:proofErr w:type="spellEnd"/>
        <w:r w:rsidRPr="003711E7">
          <w:rPr>
            <w:rStyle w:val="Hypertextovodkaz"/>
            <w:color w:val="auto"/>
          </w:rPr>
          <w:t>.</w:t>
        </w:r>
      </w:hyperlink>
      <w:r w:rsidRPr="007A3BC3">
        <w:rPr>
          <w:color w:val="000000"/>
        </w:rPr>
        <w:t xml:space="preserve"> In </w:t>
      </w:r>
      <w:r w:rsidRPr="007A3BC3">
        <w:rPr>
          <w:rStyle w:val="Siln"/>
          <w:color w:val="000000"/>
        </w:rPr>
        <w:t>OBJEKTY 2008</w:t>
      </w:r>
      <w:r w:rsidRPr="007A3BC3">
        <w:rPr>
          <w:color w:val="000000"/>
        </w:rPr>
        <w:t xml:space="preserve"> (Žilina SR): Žilinská Univerzita, 20.-</w:t>
      </w:r>
      <w:proofErr w:type="gramStart"/>
      <w:r w:rsidRPr="007A3BC3">
        <w:rPr>
          <w:color w:val="000000"/>
        </w:rPr>
        <w:t>21.11.2008</w:t>
      </w:r>
      <w:proofErr w:type="gramEnd"/>
      <w:r w:rsidRPr="007A3BC3">
        <w:rPr>
          <w:color w:val="000000"/>
        </w:rPr>
        <w:t xml:space="preserve">, (Jan Janech Ed.), </w:t>
      </w:r>
      <w:proofErr w:type="spellStart"/>
      <w:r w:rsidRPr="007A3BC3">
        <w:rPr>
          <w:color w:val="000000"/>
        </w:rPr>
        <w:t>Edis</w:t>
      </w:r>
      <w:proofErr w:type="spellEnd"/>
      <w:r w:rsidRPr="007A3BC3">
        <w:rPr>
          <w:color w:val="000000"/>
        </w:rPr>
        <w:t>, Žilina, s. 79-94. ISBN 978-80-8070-923-3</w:t>
      </w:r>
    </w:p>
    <w:p w:rsidR="00C53FDB" w:rsidRPr="007A3BC3" w:rsidRDefault="00C53FDB" w:rsidP="00C53FDB">
      <w:pPr>
        <w:numPr>
          <w:ilvl w:val="0"/>
          <w:numId w:val="12"/>
        </w:numPr>
        <w:spacing w:after="0" w:line="240" w:lineRule="auto"/>
      </w:pPr>
      <w:r w:rsidRPr="007A3BC3">
        <w:t xml:space="preserve">Marek Mateják: SVK 9/ Jazyky </w:t>
      </w:r>
      <w:proofErr w:type="spellStart"/>
      <w:r w:rsidRPr="007A3BC3">
        <w:t>pre</w:t>
      </w:r>
      <w:proofErr w:type="spellEnd"/>
      <w:r w:rsidRPr="007A3BC3">
        <w:t xml:space="preserve"> fyziologické </w:t>
      </w:r>
      <w:proofErr w:type="spellStart"/>
      <w:r w:rsidRPr="007A3BC3">
        <w:t>modelovanie</w:t>
      </w:r>
      <w:proofErr w:type="spellEnd"/>
    </w:p>
    <w:p w:rsidR="00C53FDB" w:rsidRPr="007A3BC3" w:rsidRDefault="00C53FDB" w:rsidP="00C53FDB">
      <w:pPr>
        <w:pStyle w:val="nadpis20"/>
        <w:numPr>
          <w:ilvl w:val="0"/>
          <w:numId w:val="12"/>
        </w:numPr>
      </w:pPr>
      <w:proofErr w:type="spellStart"/>
      <w:r w:rsidRPr="007A3BC3">
        <w:t>Kofránek</w:t>
      </w:r>
      <w:proofErr w:type="spellEnd"/>
      <w:r w:rsidRPr="007A3BC3">
        <w:t xml:space="preserve"> Jiří, Andrlík Michal, Mateják Marek, Matoušek Stanislav, </w:t>
      </w:r>
      <w:proofErr w:type="spellStart"/>
      <w:r w:rsidRPr="007A3BC3">
        <w:t>Privitzer</w:t>
      </w:r>
      <w:proofErr w:type="spellEnd"/>
      <w:r w:rsidRPr="007A3BC3">
        <w:t xml:space="preserve"> Pavol, </w:t>
      </w:r>
      <w:proofErr w:type="spellStart"/>
      <w:r w:rsidRPr="007A3BC3">
        <w:t>Stodulka</w:t>
      </w:r>
      <w:proofErr w:type="spellEnd"/>
      <w:r w:rsidRPr="007A3BC3">
        <w:t xml:space="preserve"> Petr, </w:t>
      </w:r>
      <w:proofErr w:type="spellStart"/>
      <w:r w:rsidRPr="007A3BC3">
        <w:t>Tribula</w:t>
      </w:r>
      <w:proofErr w:type="spellEnd"/>
      <w:r w:rsidRPr="007A3BC3">
        <w:t xml:space="preserve"> Martin, Vacek Ondřej: Škola (multimediální simulační) hrou: využití multimediálních aplikací a simulačních modelů ve výuce patologické fyziologie, Sborník 17. Konference českých a slovenských patofyziologů, 11-12. září 2008, </w:t>
      </w:r>
      <w:r w:rsidRPr="007A3BC3">
        <w:rPr>
          <w:rStyle w:val="A1"/>
          <w:rFonts w:eastAsiaTheme="majorEastAsia"/>
        </w:rPr>
        <w:t xml:space="preserve">ISBN 978-80-254-0863-6, </w:t>
      </w:r>
      <w:r w:rsidRPr="007A3BC3">
        <w:t>CD ROM příloha</w:t>
      </w:r>
    </w:p>
    <w:p w:rsidR="00266C5F" w:rsidRDefault="00266C5F" w:rsidP="00266C5F">
      <w:pPr>
        <w:pStyle w:val="Zkladntext"/>
        <w:ind w:left="360"/>
      </w:pPr>
    </w:p>
    <w:p w:rsidR="00C53FDB" w:rsidRDefault="00C53FDB" w:rsidP="00266C5F">
      <w:pPr>
        <w:pStyle w:val="Zkladntext"/>
        <w:ind w:left="360"/>
      </w:pPr>
    </w:p>
    <w:p w:rsidR="00C53FDB" w:rsidRDefault="00C53FDB" w:rsidP="00266C5F">
      <w:pPr>
        <w:pStyle w:val="Zkladntext"/>
        <w:ind w:left="360"/>
      </w:pPr>
    </w:p>
    <w:p w:rsidR="00266C5F" w:rsidRDefault="00266C5F" w:rsidP="00266C5F">
      <w:pPr>
        <w:pStyle w:val="Zkladntext"/>
        <w:numPr>
          <w:ilvl w:val="0"/>
          <w:numId w:val="1"/>
        </w:numPr>
      </w:pPr>
      <w:r>
        <w:t xml:space="preserve">publikace </w:t>
      </w:r>
      <w:r w:rsidRPr="004A2A9C">
        <w:rPr>
          <w:i/>
        </w:rPr>
        <w:t xml:space="preserve">in </w:t>
      </w:r>
      <w:proofErr w:type="spellStart"/>
      <w:r w:rsidRPr="004A2A9C">
        <w:rPr>
          <w:i/>
        </w:rPr>
        <w:t>extenso</w:t>
      </w:r>
      <w:proofErr w:type="spellEnd"/>
      <w:r>
        <w:t xml:space="preserve"> bez vztahu k tématu disertace</w:t>
      </w:r>
    </w:p>
    <w:p w:rsidR="00C53FDB" w:rsidRDefault="00266C5F" w:rsidP="00C53FDB">
      <w:pPr>
        <w:pStyle w:val="Zkladntext"/>
        <w:numPr>
          <w:ilvl w:val="0"/>
          <w:numId w:val="15"/>
        </w:numPr>
      </w:pPr>
      <w:r w:rsidRPr="00FE6E6E">
        <w:t xml:space="preserve">s IF (uvést </w:t>
      </w:r>
      <w:r>
        <w:t>hodnotu</w:t>
      </w:r>
      <w:r w:rsidRPr="00FE6E6E">
        <w:t xml:space="preserve"> IF)</w:t>
      </w:r>
    </w:p>
    <w:p w:rsidR="00C53FDB" w:rsidRPr="00FE6E6E" w:rsidRDefault="00C53FDB" w:rsidP="00C53FDB">
      <w:pPr>
        <w:pStyle w:val="Zkladntext"/>
      </w:pPr>
      <w:proofErr w:type="spellStart"/>
      <w:r w:rsidRPr="00F67B9B">
        <w:rPr>
          <w:lang w:val="sk-SK"/>
        </w:rPr>
        <w:t>Jiří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Kofránek</w:t>
      </w:r>
      <w:proofErr w:type="spellEnd"/>
      <w:r w:rsidRPr="00F67B9B">
        <w:rPr>
          <w:lang w:val="sk-SK"/>
        </w:rPr>
        <w:t xml:space="preserve">, Stanislav </w:t>
      </w:r>
      <w:proofErr w:type="spellStart"/>
      <w:r w:rsidRPr="00F67B9B">
        <w:rPr>
          <w:lang w:val="sk-SK"/>
        </w:rPr>
        <w:t>Matoušek</w:t>
      </w:r>
      <w:proofErr w:type="spellEnd"/>
      <w:r w:rsidRPr="00F67B9B">
        <w:rPr>
          <w:lang w:val="sk-SK"/>
        </w:rPr>
        <w:t xml:space="preserve">, </w:t>
      </w:r>
      <w:proofErr w:type="spellStart"/>
      <w:r w:rsidRPr="00F67B9B">
        <w:rPr>
          <w:lang w:val="sk-SK"/>
        </w:rPr>
        <w:t>Jan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Rusz</w:t>
      </w:r>
      <w:proofErr w:type="spellEnd"/>
      <w:r w:rsidRPr="00F67B9B">
        <w:rPr>
          <w:lang w:val="sk-SK"/>
        </w:rPr>
        <w:t xml:space="preserve">, </w:t>
      </w:r>
      <w:proofErr w:type="spellStart"/>
      <w:r w:rsidRPr="00F67B9B">
        <w:rPr>
          <w:lang w:val="sk-SK"/>
        </w:rPr>
        <w:t>Petr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Stodulka</w:t>
      </w:r>
      <w:proofErr w:type="spellEnd"/>
      <w:r w:rsidRPr="00F67B9B">
        <w:rPr>
          <w:lang w:val="sk-SK"/>
        </w:rPr>
        <w:t xml:space="preserve">, Pavol </w:t>
      </w:r>
      <w:proofErr w:type="spellStart"/>
      <w:r w:rsidRPr="00F67B9B">
        <w:rPr>
          <w:lang w:val="sk-SK"/>
        </w:rPr>
        <w:t>Privitzer</w:t>
      </w:r>
      <w:proofErr w:type="spellEnd"/>
      <w:r w:rsidRPr="00F67B9B">
        <w:rPr>
          <w:lang w:val="sk-SK"/>
        </w:rPr>
        <w:t xml:space="preserve">, Marek Mateják, Martin </w:t>
      </w:r>
      <w:proofErr w:type="spellStart"/>
      <w:r w:rsidRPr="00F67B9B">
        <w:rPr>
          <w:lang w:val="sk-SK"/>
        </w:rPr>
        <w:t>Tribula</w:t>
      </w:r>
      <w:proofErr w:type="spellEnd"/>
      <w:r w:rsidRPr="00F67B9B">
        <w:rPr>
          <w:lang w:val="sk-SK"/>
        </w:rPr>
        <w:t xml:space="preserve">,: Atlas of </w:t>
      </w:r>
      <w:proofErr w:type="spellStart"/>
      <w:r w:rsidRPr="00F67B9B">
        <w:rPr>
          <w:lang w:val="sk-SK"/>
        </w:rPr>
        <w:t>physiology</w:t>
      </w:r>
      <w:proofErr w:type="spellEnd"/>
      <w:r w:rsidRPr="00F67B9B">
        <w:rPr>
          <w:lang w:val="sk-SK"/>
        </w:rPr>
        <w:t xml:space="preserve"> and </w:t>
      </w:r>
      <w:proofErr w:type="spellStart"/>
      <w:r w:rsidRPr="00F67B9B">
        <w:rPr>
          <w:lang w:val="sk-SK"/>
        </w:rPr>
        <w:t>pathophysiology</w:t>
      </w:r>
      <w:proofErr w:type="spellEnd"/>
      <w:r w:rsidRPr="00F67B9B">
        <w:rPr>
          <w:lang w:val="sk-SK"/>
        </w:rPr>
        <w:t xml:space="preserve"> - web-</w:t>
      </w:r>
      <w:proofErr w:type="spellStart"/>
      <w:r w:rsidRPr="00F67B9B">
        <w:rPr>
          <w:lang w:val="sk-SK"/>
        </w:rPr>
        <w:t>based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multimedia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teaching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tool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with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simulation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games</w:t>
      </w:r>
      <w:proofErr w:type="spellEnd"/>
      <w:r w:rsidRPr="00F67B9B">
        <w:rPr>
          <w:lang w:val="sk-SK"/>
        </w:rPr>
        <w:t xml:space="preserve">. </w:t>
      </w:r>
      <w:proofErr w:type="spellStart"/>
      <w:r w:rsidRPr="00F67B9B">
        <w:rPr>
          <w:lang w:val="sk-SK"/>
        </w:rPr>
        <w:t>Computer</w:t>
      </w:r>
      <w:proofErr w:type="spellEnd"/>
      <w:r w:rsidRPr="00F67B9B">
        <w:rPr>
          <w:lang w:val="sk-SK"/>
        </w:rPr>
        <w:t xml:space="preserve"> </w:t>
      </w:r>
      <w:proofErr w:type="spellStart"/>
      <w:r w:rsidRPr="00F67B9B">
        <w:rPr>
          <w:lang w:val="sk-SK"/>
        </w:rPr>
        <w:t>Methods</w:t>
      </w:r>
      <w:proofErr w:type="spellEnd"/>
      <w:r w:rsidRPr="00F67B9B">
        <w:rPr>
          <w:lang w:val="sk-SK"/>
        </w:rPr>
        <w:t xml:space="preserve"> and </w:t>
      </w:r>
      <w:proofErr w:type="spellStart"/>
      <w:r w:rsidRPr="00F67B9B">
        <w:rPr>
          <w:lang w:val="sk-SK"/>
        </w:rPr>
        <w:t>Programs</w:t>
      </w:r>
      <w:proofErr w:type="spellEnd"/>
      <w:r w:rsidRPr="00F67B9B">
        <w:rPr>
          <w:lang w:val="sk-SK"/>
        </w:rPr>
        <w:t xml:space="preserve"> in </w:t>
      </w:r>
      <w:proofErr w:type="spellStart"/>
      <w:r w:rsidRPr="00F67B9B">
        <w:rPr>
          <w:lang w:val="sk-SK"/>
        </w:rPr>
        <w:t>Biomedicine</w:t>
      </w:r>
      <w:proofErr w:type="spellEnd"/>
      <w:r w:rsidRPr="00F67B9B">
        <w:rPr>
          <w:lang w:val="sk-SK"/>
        </w:rPr>
        <w:t xml:space="preserve"> 2011, </w:t>
      </w:r>
      <w:r w:rsidRPr="009A7312">
        <w:t>ISSN: 0169-2607</w:t>
      </w:r>
      <w:r w:rsidRPr="00F67B9B">
        <w:rPr>
          <w:lang w:val="sk-SK"/>
        </w:rPr>
        <w:t>.</w:t>
      </w:r>
      <w:r>
        <w:rPr>
          <w:lang w:val="sk-SK"/>
        </w:rPr>
        <w:t xml:space="preserve"> IF=1.516</w:t>
      </w:r>
    </w:p>
    <w:p w:rsidR="00266C5F" w:rsidRDefault="00266C5F" w:rsidP="00C53FDB">
      <w:pPr>
        <w:pStyle w:val="Odstavecseseznamem"/>
        <w:numPr>
          <w:ilvl w:val="0"/>
          <w:numId w:val="15"/>
        </w:numPr>
      </w:pPr>
      <w:r w:rsidRPr="00FE6E6E">
        <w:t>bez IF</w:t>
      </w:r>
    </w:p>
    <w:p w:rsidR="00B304C4" w:rsidRPr="00B304C4" w:rsidRDefault="00B304C4" w:rsidP="00C53FDB">
      <w:pPr>
        <w:pStyle w:val="nadpis20"/>
        <w:numPr>
          <w:ilvl w:val="0"/>
          <w:numId w:val="16"/>
        </w:numPr>
      </w:pPr>
      <w:r w:rsidRPr="005B6B79">
        <w:rPr>
          <w:color w:val="000000"/>
          <w:shd w:val="clear" w:color="auto" w:fill="FFFFFF"/>
        </w:rPr>
        <w:t>Kulhánek T., Mateják M., Šilar J.,</w:t>
      </w:r>
      <w:proofErr w:type="spellStart"/>
      <w:r w:rsidRPr="005B6B79">
        <w:rPr>
          <w:color w:val="000000"/>
          <w:shd w:val="clear" w:color="auto" w:fill="FFFFFF"/>
        </w:rPr>
        <w:t>Privitzer</w:t>
      </w:r>
      <w:proofErr w:type="spellEnd"/>
      <w:r w:rsidRPr="005B6B79">
        <w:rPr>
          <w:color w:val="000000"/>
          <w:shd w:val="clear" w:color="auto" w:fill="FFFFFF"/>
        </w:rPr>
        <w:t xml:space="preserve"> P., </w:t>
      </w:r>
      <w:proofErr w:type="spellStart"/>
      <w:r w:rsidRPr="005B6B79">
        <w:rPr>
          <w:color w:val="000000"/>
          <w:shd w:val="clear" w:color="auto" w:fill="FFFFFF"/>
        </w:rPr>
        <w:t>Tribula</w:t>
      </w:r>
      <w:proofErr w:type="spellEnd"/>
      <w:r w:rsidRPr="005B6B79">
        <w:rPr>
          <w:color w:val="000000"/>
          <w:shd w:val="clear" w:color="auto" w:fill="FFFFFF"/>
        </w:rPr>
        <w:t xml:space="preserve"> M., Ježek F., </w:t>
      </w:r>
      <w:proofErr w:type="spellStart"/>
      <w:r w:rsidRPr="005B6B79">
        <w:rPr>
          <w:color w:val="000000"/>
          <w:shd w:val="clear" w:color="auto" w:fill="FFFFFF"/>
        </w:rPr>
        <w:t>Kofránek</w:t>
      </w:r>
      <w:proofErr w:type="spellEnd"/>
      <w:r w:rsidRPr="005B6B79">
        <w:rPr>
          <w:color w:val="000000"/>
          <w:shd w:val="clear" w:color="auto" w:fill="FFFFFF"/>
        </w:rPr>
        <w:t xml:space="preserve"> J.: Hybridní architektura pro webové simulátory. MEDSOFT 2013, str. 115-121, ISSN 1803-8115</w:t>
      </w:r>
    </w:p>
    <w:p w:rsidR="00B304C4" w:rsidRPr="00B304C4" w:rsidRDefault="00B304C4" w:rsidP="00C53FDB">
      <w:pPr>
        <w:pStyle w:val="nadpis20"/>
        <w:numPr>
          <w:ilvl w:val="0"/>
          <w:numId w:val="16"/>
        </w:numPr>
      </w:pP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Šilar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J.,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Stavåker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K.,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Mateják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M.,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Privitzer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P., Nagy J.: Modeling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Partial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Differential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Equations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Modelica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Language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Extension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Proposal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OpenModelica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Annual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Workshop </w:t>
      </w:r>
      <w:proofErr w:type="spellStart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February</w:t>
      </w:r>
      <w:proofErr w:type="spellEnd"/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3, 2014</w:t>
      </w:r>
    </w:p>
    <w:p w:rsidR="00C53FDB" w:rsidRPr="005B6B79" w:rsidRDefault="00C53FDB" w:rsidP="00C53FDB">
      <w:pPr>
        <w:pStyle w:val="nadpis20"/>
        <w:numPr>
          <w:ilvl w:val="0"/>
          <w:numId w:val="16"/>
        </w:numPr>
      </w:pPr>
      <w:r w:rsidRPr="005B6B79">
        <w:rPr>
          <w:color w:val="000000"/>
          <w:shd w:val="clear" w:color="auto" w:fill="FFFFFF"/>
        </w:rPr>
        <w:t xml:space="preserve">Kulhánek </w:t>
      </w:r>
      <w:proofErr w:type="spellStart"/>
      <w:r w:rsidRPr="005B6B79">
        <w:rPr>
          <w:color w:val="000000"/>
          <w:shd w:val="clear" w:color="auto" w:fill="FFFFFF"/>
        </w:rPr>
        <w:t>T.,Mateják</w:t>
      </w:r>
      <w:proofErr w:type="spellEnd"/>
      <w:r w:rsidRPr="005B6B79">
        <w:rPr>
          <w:color w:val="000000"/>
          <w:shd w:val="clear" w:color="auto" w:fill="FFFFFF"/>
        </w:rPr>
        <w:t xml:space="preserve"> M., Šilar J.,</w:t>
      </w:r>
      <w:proofErr w:type="spellStart"/>
      <w:r w:rsidRPr="005B6B79">
        <w:rPr>
          <w:color w:val="000000"/>
          <w:shd w:val="clear" w:color="auto" w:fill="FFFFFF"/>
        </w:rPr>
        <w:t>Privitzer</w:t>
      </w:r>
      <w:proofErr w:type="spellEnd"/>
      <w:r w:rsidRPr="005B6B79">
        <w:rPr>
          <w:color w:val="000000"/>
          <w:shd w:val="clear" w:color="auto" w:fill="FFFFFF"/>
        </w:rPr>
        <w:t xml:space="preserve"> P., </w:t>
      </w:r>
      <w:proofErr w:type="spellStart"/>
      <w:r w:rsidRPr="005B6B79">
        <w:rPr>
          <w:color w:val="000000"/>
          <w:shd w:val="clear" w:color="auto" w:fill="FFFFFF"/>
        </w:rPr>
        <w:t>Tribula</w:t>
      </w:r>
      <w:proofErr w:type="spellEnd"/>
      <w:r w:rsidRPr="005B6B79">
        <w:rPr>
          <w:color w:val="000000"/>
          <w:shd w:val="clear" w:color="auto" w:fill="FFFFFF"/>
        </w:rPr>
        <w:t xml:space="preserve"> M., Ježek F., </w:t>
      </w:r>
      <w:proofErr w:type="spellStart"/>
      <w:r w:rsidRPr="005B6B79">
        <w:rPr>
          <w:color w:val="000000"/>
          <w:shd w:val="clear" w:color="auto" w:fill="FFFFFF"/>
        </w:rPr>
        <w:t>Kofránek</w:t>
      </w:r>
      <w:proofErr w:type="spellEnd"/>
      <w:r w:rsidRPr="005B6B79">
        <w:rPr>
          <w:color w:val="000000"/>
          <w:shd w:val="clear" w:color="auto" w:fill="FFFFFF"/>
        </w:rPr>
        <w:t xml:space="preserve"> J.: </w:t>
      </w:r>
      <w:proofErr w:type="spellStart"/>
      <w:r w:rsidRPr="005B6B79">
        <w:rPr>
          <w:color w:val="000000"/>
          <w:shd w:val="clear" w:color="auto" w:fill="FFFFFF"/>
        </w:rPr>
        <w:t>RESTful</w:t>
      </w:r>
      <w:proofErr w:type="spellEnd"/>
      <w:r w:rsidRPr="005B6B79">
        <w:rPr>
          <w:color w:val="000000"/>
          <w:shd w:val="clear" w:color="auto" w:fill="FFFFFF"/>
        </w:rPr>
        <w:t xml:space="preserve"> web </w:t>
      </w:r>
      <w:proofErr w:type="spellStart"/>
      <w:r w:rsidRPr="005B6B79">
        <w:rPr>
          <w:color w:val="000000"/>
          <w:shd w:val="clear" w:color="auto" w:fill="FFFFFF"/>
        </w:rPr>
        <w:t>service</w:t>
      </w:r>
      <w:proofErr w:type="spellEnd"/>
      <w:r w:rsidRPr="005B6B79">
        <w:rPr>
          <w:color w:val="000000"/>
          <w:shd w:val="clear" w:color="auto" w:fill="FFFFFF"/>
        </w:rPr>
        <w:t xml:space="preserve"> to </w:t>
      </w:r>
      <w:proofErr w:type="spellStart"/>
      <w:r w:rsidRPr="005B6B79">
        <w:rPr>
          <w:color w:val="000000"/>
          <w:shd w:val="clear" w:color="auto" w:fill="FFFFFF"/>
        </w:rPr>
        <w:t>build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loosely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coupled</w:t>
      </w:r>
      <w:proofErr w:type="spellEnd"/>
      <w:r w:rsidRPr="005B6B79">
        <w:rPr>
          <w:color w:val="000000"/>
          <w:shd w:val="clear" w:color="auto" w:fill="FFFFFF"/>
        </w:rPr>
        <w:t xml:space="preserve"> web </w:t>
      </w:r>
      <w:proofErr w:type="spellStart"/>
      <w:r w:rsidRPr="005B6B79">
        <w:rPr>
          <w:color w:val="000000"/>
          <w:shd w:val="clear" w:color="auto" w:fill="FFFFFF"/>
        </w:rPr>
        <w:t>based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simulation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of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human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physiology</w:t>
      </w:r>
      <w:proofErr w:type="spellEnd"/>
      <w:r w:rsidRPr="005B6B79">
        <w:rPr>
          <w:color w:val="000000"/>
          <w:shd w:val="clear" w:color="auto" w:fill="FFFFFF"/>
        </w:rPr>
        <w:t xml:space="preserve">: IEEE EMBC 2013, </w:t>
      </w:r>
      <w:proofErr w:type="spellStart"/>
      <w:r w:rsidRPr="005B6B79">
        <w:rPr>
          <w:color w:val="000000"/>
          <w:shd w:val="clear" w:color="auto" w:fill="FFFFFF"/>
        </w:rPr>
        <w:t>Osaka</w:t>
      </w:r>
      <w:proofErr w:type="spellEnd"/>
      <w:r w:rsidRPr="005B6B79">
        <w:rPr>
          <w:color w:val="000000"/>
          <w:shd w:val="clear" w:color="auto" w:fill="FFFFFF"/>
        </w:rPr>
        <w:t xml:space="preserve">, Japan 3-7 July 2013, </w:t>
      </w:r>
      <w:proofErr w:type="spellStart"/>
      <w:r w:rsidRPr="005B6B79">
        <w:rPr>
          <w:color w:val="000000"/>
          <w:shd w:val="clear" w:color="auto" w:fill="FFFFFF"/>
        </w:rPr>
        <w:t>late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breaking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research</w:t>
      </w:r>
      <w:proofErr w:type="spellEnd"/>
      <w:r w:rsidRPr="005B6B79">
        <w:rPr>
          <w:color w:val="000000"/>
          <w:shd w:val="clear" w:color="auto" w:fill="FFFFFF"/>
        </w:rPr>
        <w:t xml:space="preserve"> poster, </w:t>
      </w:r>
      <w:proofErr w:type="spellStart"/>
      <w:r w:rsidRPr="005B6B79">
        <w:rPr>
          <w:color w:val="000000"/>
          <w:shd w:val="clear" w:color="auto" w:fill="FFFFFF"/>
        </w:rPr>
        <w:t>published</w:t>
      </w:r>
      <w:proofErr w:type="spellEnd"/>
      <w:r w:rsidRPr="005B6B79">
        <w:rPr>
          <w:color w:val="000000"/>
          <w:shd w:val="clear" w:color="auto" w:fill="FFFFFF"/>
        </w:rPr>
        <w:t xml:space="preserve"> in August 2013, Trans JSMBE, ONLINE ISSN: 1881-4379</w:t>
      </w:r>
    </w:p>
    <w:p w:rsidR="00C53FDB" w:rsidRPr="005B6B79" w:rsidRDefault="00C53FDB" w:rsidP="00C53FDB">
      <w:pPr>
        <w:pStyle w:val="nadpis20"/>
        <w:numPr>
          <w:ilvl w:val="0"/>
          <w:numId w:val="16"/>
        </w:numPr>
      </w:pPr>
      <w:r w:rsidRPr="005B6B79">
        <w:rPr>
          <w:color w:val="000000"/>
          <w:shd w:val="clear" w:color="auto" w:fill="FFFFFF"/>
        </w:rPr>
        <w:t>Kulhánek T, Mateják M., Šilar J.,</w:t>
      </w:r>
      <w:proofErr w:type="spellStart"/>
      <w:r w:rsidRPr="005B6B79">
        <w:rPr>
          <w:color w:val="000000"/>
          <w:shd w:val="clear" w:color="auto" w:fill="FFFFFF"/>
        </w:rPr>
        <w:t>Privitzer</w:t>
      </w:r>
      <w:proofErr w:type="spellEnd"/>
      <w:r w:rsidRPr="005B6B79">
        <w:rPr>
          <w:color w:val="000000"/>
          <w:shd w:val="clear" w:color="auto" w:fill="FFFFFF"/>
        </w:rPr>
        <w:t xml:space="preserve"> P., </w:t>
      </w:r>
      <w:proofErr w:type="spellStart"/>
      <w:r w:rsidRPr="005B6B79">
        <w:rPr>
          <w:color w:val="000000"/>
          <w:shd w:val="clear" w:color="auto" w:fill="FFFFFF"/>
        </w:rPr>
        <w:t>Tribula</w:t>
      </w:r>
      <w:proofErr w:type="spellEnd"/>
      <w:r w:rsidRPr="005B6B79">
        <w:rPr>
          <w:color w:val="000000"/>
          <w:shd w:val="clear" w:color="auto" w:fill="FFFFFF"/>
        </w:rPr>
        <w:t xml:space="preserve"> M., Ježek F., </w:t>
      </w:r>
      <w:proofErr w:type="spellStart"/>
      <w:r w:rsidRPr="005B6B79">
        <w:rPr>
          <w:color w:val="000000"/>
          <w:shd w:val="clear" w:color="auto" w:fill="FFFFFF"/>
        </w:rPr>
        <w:t>Kofránek</w:t>
      </w:r>
      <w:proofErr w:type="spellEnd"/>
      <w:r w:rsidRPr="005B6B79">
        <w:rPr>
          <w:color w:val="000000"/>
          <w:shd w:val="clear" w:color="auto" w:fill="FFFFFF"/>
        </w:rPr>
        <w:t xml:space="preserve"> J. Hybrid </w:t>
      </w:r>
      <w:proofErr w:type="spellStart"/>
      <w:r w:rsidRPr="005B6B79">
        <w:rPr>
          <w:color w:val="000000"/>
          <w:shd w:val="clear" w:color="auto" w:fill="FFFFFF"/>
        </w:rPr>
        <w:t>architecture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for</w:t>
      </w:r>
      <w:proofErr w:type="spellEnd"/>
      <w:r w:rsidRPr="005B6B79">
        <w:rPr>
          <w:color w:val="000000"/>
          <w:shd w:val="clear" w:color="auto" w:fill="FFFFFF"/>
        </w:rPr>
        <w:t xml:space="preserve"> web </w:t>
      </w:r>
      <w:proofErr w:type="spellStart"/>
      <w:r w:rsidRPr="005B6B79">
        <w:rPr>
          <w:color w:val="000000"/>
          <w:shd w:val="clear" w:color="auto" w:fill="FFFFFF"/>
        </w:rPr>
        <w:lastRenderedPageBreak/>
        <w:t>simulators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of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pathological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physiology</w:t>
      </w:r>
      <w:proofErr w:type="spellEnd"/>
      <w:r w:rsidRPr="005B6B79">
        <w:rPr>
          <w:color w:val="000000"/>
          <w:shd w:val="clear" w:color="auto" w:fill="FFFFFF"/>
        </w:rPr>
        <w:t xml:space="preserve">. EFMI STC 2013 Prague 17-19 </w:t>
      </w:r>
      <w:proofErr w:type="spellStart"/>
      <w:r w:rsidRPr="005B6B79">
        <w:rPr>
          <w:color w:val="000000"/>
          <w:shd w:val="clear" w:color="auto" w:fill="FFFFFF"/>
        </w:rPr>
        <w:t>April</w:t>
      </w:r>
      <w:proofErr w:type="spellEnd"/>
      <w:r w:rsidRPr="005B6B79">
        <w:rPr>
          <w:color w:val="000000"/>
          <w:shd w:val="clear" w:color="auto" w:fill="FFFFFF"/>
        </w:rPr>
        <w:t xml:space="preserve"> 2013. WS1 workshop.</w:t>
      </w:r>
    </w:p>
    <w:p w:rsidR="00C53FDB" w:rsidRPr="005B6B79" w:rsidRDefault="00C53FDB" w:rsidP="00C53FDB">
      <w:pPr>
        <w:pStyle w:val="nadpis20"/>
        <w:numPr>
          <w:ilvl w:val="0"/>
          <w:numId w:val="16"/>
        </w:numPr>
      </w:pPr>
      <w:proofErr w:type="spellStart"/>
      <w:r w:rsidRPr="005B6B79">
        <w:rPr>
          <w:color w:val="000000"/>
          <w:shd w:val="clear" w:color="auto" w:fill="FFFFFF"/>
        </w:rPr>
        <w:t>Privitzer</w:t>
      </w:r>
      <w:proofErr w:type="spellEnd"/>
      <w:r w:rsidRPr="005B6B79">
        <w:rPr>
          <w:color w:val="000000"/>
          <w:shd w:val="clear" w:color="auto" w:fill="FFFFFF"/>
        </w:rPr>
        <w:t xml:space="preserve"> P., Šilar J., Kulhánek T., Mateják M., </w:t>
      </w:r>
      <w:proofErr w:type="spellStart"/>
      <w:r w:rsidRPr="005B6B79">
        <w:rPr>
          <w:color w:val="000000"/>
          <w:shd w:val="clear" w:color="auto" w:fill="FFFFFF"/>
        </w:rPr>
        <w:t>Kofránek</w:t>
      </w:r>
      <w:proofErr w:type="spellEnd"/>
      <w:r w:rsidRPr="005B6B79">
        <w:rPr>
          <w:color w:val="000000"/>
          <w:shd w:val="clear" w:color="auto" w:fill="FFFFFF"/>
        </w:rPr>
        <w:t xml:space="preserve"> J.:</w:t>
      </w:r>
      <w:proofErr w:type="spellStart"/>
      <w:r w:rsidRPr="005B6B79">
        <w:rPr>
          <w:color w:val="000000"/>
          <w:shd w:val="clear" w:color="auto" w:fill="FFFFFF"/>
        </w:rPr>
        <w:t>Simulation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Applications</w:t>
      </w:r>
      <w:proofErr w:type="spellEnd"/>
      <w:r w:rsidRPr="005B6B79">
        <w:rPr>
          <w:color w:val="000000"/>
          <w:shd w:val="clear" w:color="auto" w:fill="FFFFFF"/>
        </w:rPr>
        <w:t xml:space="preserve"> in </w:t>
      </w:r>
      <w:proofErr w:type="spellStart"/>
      <w:r w:rsidRPr="005B6B79">
        <w:rPr>
          <w:color w:val="000000"/>
          <w:shd w:val="clear" w:color="auto" w:fill="FFFFFF"/>
        </w:rPr>
        <w:t>Medical</w:t>
      </w:r>
      <w:proofErr w:type="spellEnd"/>
      <w:r w:rsidRPr="005B6B79">
        <w:rPr>
          <w:color w:val="000000"/>
          <w:shd w:val="clear" w:color="auto" w:fill="FFFFFF"/>
        </w:rPr>
        <w:t xml:space="preserve"> </w:t>
      </w:r>
      <w:proofErr w:type="spellStart"/>
      <w:r w:rsidRPr="005B6B79">
        <w:rPr>
          <w:color w:val="000000"/>
          <w:shd w:val="clear" w:color="auto" w:fill="FFFFFF"/>
        </w:rPr>
        <w:t>Education</w:t>
      </w:r>
      <w:proofErr w:type="spellEnd"/>
      <w:r w:rsidRPr="005B6B79">
        <w:rPr>
          <w:color w:val="000000"/>
          <w:shd w:val="clear" w:color="auto" w:fill="FFFFFF"/>
        </w:rPr>
        <w:t xml:space="preserve">. EFMI STC 2013 Prague 17-19 </w:t>
      </w:r>
      <w:proofErr w:type="spellStart"/>
      <w:r w:rsidRPr="005B6B79">
        <w:rPr>
          <w:color w:val="000000"/>
          <w:shd w:val="clear" w:color="auto" w:fill="FFFFFF"/>
        </w:rPr>
        <w:t>April</w:t>
      </w:r>
      <w:proofErr w:type="spellEnd"/>
      <w:r w:rsidRPr="005B6B79">
        <w:rPr>
          <w:color w:val="000000"/>
          <w:shd w:val="clear" w:color="auto" w:fill="FFFFFF"/>
        </w:rPr>
        <w:t xml:space="preserve"> 2013. WS1 workshop.</w:t>
      </w:r>
    </w:p>
    <w:p w:rsidR="00C53FDB" w:rsidRDefault="00C53FDB" w:rsidP="00C53FDB">
      <w:pPr>
        <w:pStyle w:val="nadpis20"/>
        <w:numPr>
          <w:ilvl w:val="0"/>
          <w:numId w:val="16"/>
        </w:numPr>
      </w:pPr>
      <w:r w:rsidRPr="00236211">
        <w:t xml:space="preserve">Ježek, Filip, </w:t>
      </w:r>
      <w:proofErr w:type="spellStart"/>
      <w:r w:rsidRPr="00236211">
        <w:t>Kroček</w:t>
      </w:r>
      <w:proofErr w:type="spellEnd"/>
      <w:r w:rsidRPr="00236211">
        <w:t xml:space="preserve">, Tomáš, Mateják, Marek, </w:t>
      </w:r>
      <w:proofErr w:type="spellStart"/>
      <w:r w:rsidRPr="00236211">
        <w:t>Kofránek</w:t>
      </w:r>
      <w:proofErr w:type="spellEnd"/>
      <w:r w:rsidRPr="00236211">
        <w:t xml:space="preserve">, Jiří: Zkušenosti z inovace výuky modelování a simulace na FEL ČVUT. In MEDSOFT 2012, (Milena </w:t>
      </w:r>
      <w:proofErr w:type="spellStart"/>
      <w:r w:rsidRPr="00236211">
        <w:t>Ziethamlová</w:t>
      </w:r>
      <w:proofErr w:type="spellEnd"/>
      <w:r w:rsidRPr="00236211">
        <w:t xml:space="preserve"> Ed.) Praha: Agentura </w:t>
      </w:r>
      <w:proofErr w:type="spellStart"/>
      <w:r w:rsidRPr="00236211">
        <w:t>Action</w:t>
      </w:r>
      <w:proofErr w:type="spellEnd"/>
      <w:r w:rsidRPr="00236211">
        <w:t xml:space="preserve"> M, Praha, str. 139-146, ISSN 1803-8115.</w:t>
      </w:r>
    </w:p>
    <w:p w:rsidR="00C53FDB" w:rsidRPr="004F54B6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proofErr w:type="spellStart"/>
      <w:r w:rsidRPr="004F54B6">
        <w:rPr>
          <w:lang w:val="sk-SK"/>
        </w:rPr>
        <w:t>Jiří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Kofránek</w:t>
      </w:r>
      <w:proofErr w:type="spellEnd"/>
      <w:r w:rsidRPr="004F54B6">
        <w:rPr>
          <w:lang w:val="sk-SK"/>
        </w:rPr>
        <w:t xml:space="preserve">, Pavol </w:t>
      </w:r>
      <w:proofErr w:type="spellStart"/>
      <w:r w:rsidRPr="004F54B6">
        <w:rPr>
          <w:lang w:val="sk-SK"/>
        </w:rPr>
        <w:t>Privitzer</w:t>
      </w:r>
      <w:proofErr w:type="spellEnd"/>
      <w:r w:rsidRPr="004F54B6">
        <w:rPr>
          <w:lang w:val="sk-SK"/>
        </w:rPr>
        <w:t xml:space="preserve">, Marek Mateják, Stanislav </w:t>
      </w:r>
      <w:proofErr w:type="spellStart"/>
      <w:r w:rsidRPr="004F54B6">
        <w:rPr>
          <w:lang w:val="sk-SK"/>
        </w:rPr>
        <w:t>Matoušek</w:t>
      </w:r>
      <w:proofErr w:type="spellEnd"/>
      <w:r w:rsidRPr="004F54B6">
        <w:rPr>
          <w:lang w:val="sk-SK"/>
        </w:rPr>
        <w:t xml:space="preserve">: </w:t>
      </w:r>
      <w:proofErr w:type="spellStart"/>
      <w:r w:rsidRPr="004F54B6">
        <w:rPr>
          <w:lang w:val="sk-SK"/>
        </w:rPr>
        <w:t>Use</w:t>
      </w:r>
      <w:proofErr w:type="spellEnd"/>
      <w:r w:rsidRPr="004F54B6">
        <w:rPr>
          <w:lang w:val="sk-SK"/>
        </w:rPr>
        <w:t xml:space="preserve"> of Web </w:t>
      </w:r>
      <w:proofErr w:type="spellStart"/>
      <w:r w:rsidRPr="004F54B6">
        <w:rPr>
          <w:lang w:val="sk-SK"/>
        </w:rPr>
        <w:t>Multimedia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Simulation</w:t>
      </w:r>
      <w:proofErr w:type="spellEnd"/>
      <w:r w:rsidRPr="004F54B6">
        <w:rPr>
          <w:lang w:val="sk-SK"/>
        </w:rPr>
        <w:t xml:space="preserve"> in </w:t>
      </w:r>
      <w:proofErr w:type="spellStart"/>
      <w:r w:rsidRPr="004F54B6">
        <w:rPr>
          <w:lang w:val="sk-SK"/>
        </w:rPr>
        <w:t>Biomedical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Teaching</w:t>
      </w:r>
      <w:proofErr w:type="spellEnd"/>
      <w:r w:rsidRPr="004F54B6">
        <w:rPr>
          <w:lang w:val="sk-SK"/>
        </w:rPr>
        <w:t xml:space="preserve">, </w:t>
      </w:r>
      <w:proofErr w:type="spellStart"/>
      <w:r w:rsidRPr="004F54B6">
        <w:rPr>
          <w:lang w:val="sk-SK"/>
        </w:rPr>
        <w:t>Worldcomp</w:t>
      </w:r>
      <w:proofErr w:type="spellEnd"/>
      <w:r w:rsidRPr="004F54B6">
        <w:rPr>
          <w:lang w:val="sk-SK"/>
        </w:rPr>
        <w:t xml:space="preserve"> 2011, </w:t>
      </w:r>
      <w:proofErr w:type="spellStart"/>
      <w:r w:rsidRPr="004F54B6">
        <w:rPr>
          <w:lang w:val="sk-SK"/>
        </w:rPr>
        <w:t>Las</w:t>
      </w:r>
      <w:proofErr w:type="spellEnd"/>
      <w:r w:rsidRPr="004F54B6">
        <w:rPr>
          <w:lang w:val="sk-SK"/>
        </w:rPr>
        <w:t xml:space="preserve"> </w:t>
      </w:r>
      <w:proofErr w:type="spellStart"/>
      <w:r w:rsidRPr="004F54B6">
        <w:rPr>
          <w:lang w:val="sk-SK"/>
        </w:rPr>
        <w:t>Vegas</w:t>
      </w:r>
      <w:proofErr w:type="spellEnd"/>
      <w:r w:rsidRPr="004F54B6">
        <w:rPr>
          <w:lang w:val="sk-SK"/>
        </w:rPr>
        <w:t>.</w:t>
      </w:r>
    </w:p>
    <w:p w:rsidR="00C53FDB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r w:rsidRPr="007A3BC3">
        <w:t xml:space="preserve">Martin </w:t>
      </w:r>
      <w:proofErr w:type="spellStart"/>
      <w:r w:rsidRPr="007A3BC3">
        <w:t>Tribula</w:t>
      </w:r>
      <w:proofErr w:type="spellEnd"/>
      <w:r w:rsidRPr="007A3BC3">
        <w:rPr>
          <w:lang w:val="sk-SK"/>
        </w:rPr>
        <w:t xml:space="preserve">, Marek Mateják, Pavol </w:t>
      </w:r>
      <w:proofErr w:type="spellStart"/>
      <w:r w:rsidRPr="007A3BC3">
        <w:rPr>
          <w:lang w:val="sk-SK"/>
        </w:rPr>
        <w:t>Privitzer</w:t>
      </w:r>
      <w:proofErr w:type="spellEnd"/>
      <w:r w:rsidRPr="007A3BC3">
        <w:rPr>
          <w:lang w:val="sk-SK"/>
        </w:rPr>
        <w:t xml:space="preserve">: Webový simulátor </w:t>
      </w:r>
      <w:proofErr w:type="spellStart"/>
      <w:r w:rsidRPr="007A3BC3">
        <w:rPr>
          <w:lang w:val="sk-SK"/>
        </w:rPr>
        <w:t>ledvin</w:t>
      </w:r>
      <w:proofErr w:type="spellEnd"/>
      <w:r w:rsidRPr="007A3BC3">
        <w:rPr>
          <w:lang w:val="sk-SK"/>
        </w:rPr>
        <w:t xml:space="preserve">. MEDSOFT 2010. Praha: </w:t>
      </w:r>
      <w:proofErr w:type="spellStart"/>
      <w:r w:rsidRPr="007A3BC3">
        <w:rPr>
          <w:lang w:val="sk-SK"/>
        </w:rPr>
        <w:t>Agentura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Action</w:t>
      </w:r>
      <w:proofErr w:type="spellEnd"/>
      <w:r w:rsidRPr="007A3BC3">
        <w:rPr>
          <w:lang w:val="sk-SK"/>
        </w:rPr>
        <w:t xml:space="preserve"> M, Praha 2010, str. 201-210. ISSN 1803-81115</w:t>
      </w:r>
    </w:p>
    <w:p w:rsidR="00C53FDB" w:rsidRPr="00CD0918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r w:rsidRPr="007A3BC3">
        <w:t>Ji</w:t>
      </w:r>
      <w:proofErr w:type="spellStart"/>
      <w:r w:rsidRPr="007A3BC3">
        <w:rPr>
          <w:lang w:val="sk-SK"/>
        </w:rPr>
        <w:t>ří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Kofránek</w:t>
      </w:r>
      <w:proofErr w:type="spellEnd"/>
      <w:r w:rsidRPr="007A3BC3">
        <w:rPr>
          <w:lang w:val="sk-SK"/>
        </w:rPr>
        <w:t xml:space="preserve">, Pavol </w:t>
      </w:r>
      <w:proofErr w:type="spellStart"/>
      <w:r w:rsidRPr="007A3BC3">
        <w:rPr>
          <w:lang w:val="sk-SK"/>
        </w:rPr>
        <w:t>Privitzer</w:t>
      </w:r>
      <w:proofErr w:type="spellEnd"/>
      <w:r w:rsidRPr="007A3BC3">
        <w:rPr>
          <w:lang w:val="sk-SK"/>
        </w:rPr>
        <w:t xml:space="preserve">, Marek Mateják, </w:t>
      </w:r>
      <w:proofErr w:type="spellStart"/>
      <w:r w:rsidRPr="007A3BC3">
        <w:rPr>
          <w:lang w:val="sk-SK"/>
        </w:rPr>
        <w:t>Ondřej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Vacek</w:t>
      </w:r>
      <w:proofErr w:type="spellEnd"/>
      <w:r w:rsidRPr="007A3BC3">
        <w:rPr>
          <w:lang w:val="sk-SK"/>
        </w:rPr>
        <w:t xml:space="preserve">, Martin </w:t>
      </w:r>
      <w:proofErr w:type="spellStart"/>
      <w:r w:rsidRPr="007A3BC3">
        <w:rPr>
          <w:lang w:val="sk-SK"/>
        </w:rPr>
        <w:t>Tribula</w:t>
      </w:r>
      <w:proofErr w:type="spellEnd"/>
      <w:r w:rsidRPr="007A3BC3">
        <w:rPr>
          <w:lang w:val="sk-SK"/>
        </w:rPr>
        <w:t xml:space="preserve">, </w:t>
      </w:r>
      <w:proofErr w:type="spellStart"/>
      <w:r w:rsidRPr="007A3BC3">
        <w:rPr>
          <w:lang w:val="sk-SK"/>
        </w:rPr>
        <w:t>Jan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Rusz</w:t>
      </w:r>
      <w:proofErr w:type="spellEnd"/>
      <w:r w:rsidRPr="007A3BC3">
        <w:rPr>
          <w:lang w:val="sk-SK"/>
        </w:rPr>
        <w:t xml:space="preserve">: </w:t>
      </w:r>
      <w:proofErr w:type="spellStart"/>
      <w:r w:rsidRPr="007A3BC3">
        <w:rPr>
          <w:lang w:val="sk-SK"/>
        </w:rPr>
        <w:t>Schola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ludus</w:t>
      </w:r>
      <w:proofErr w:type="spellEnd"/>
      <w:r w:rsidRPr="007A3BC3">
        <w:rPr>
          <w:lang w:val="sk-SK"/>
        </w:rPr>
        <w:t xml:space="preserve"> in </w:t>
      </w:r>
      <w:proofErr w:type="spellStart"/>
      <w:r w:rsidRPr="007A3BC3">
        <w:rPr>
          <w:lang w:val="sk-SK"/>
        </w:rPr>
        <w:t>modern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garment</w:t>
      </w:r>
      <w:proofErr w:type="spellEnd"/>
      <w:r w:rsidRPr="007A3BC3">
        <w:rPr>
          <w:lang w:val="sk-SK"/>
        </w:rPr>
        <w:t xml:space="preserve">: </w:t>
      </w:r>
      <w:proofErr w:type="spellStart"/>
      <w:r w:rsidRPr="007A3BC3">
        <w:rPr>
          <w:lang w:val="sk-SK"/>
        </w:rPr>
        <w:t>use</w:t>
      </w:r>
      <w:proofErr w:type="spellEnd"/>
      <w:r w:rsidRPr="007A3BC3">
        <w:rPr>
          <w:lang w:val="sk-SK"/>
        </w:rPr>
        <w:t xml:space="preserve"> of web </w:t>
      </w:r>
      <w:proofErr w:type="spellStart"/>
      <w:r w:rsidRPr="007A3BC3">
        <w:rPr>
          <w:lang w:val="sk-SK"/>
        </w:rPr>
        <w:t>multimedia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simulation</w:t>
      </w:r>
      <w:proofErr w:type="spellEnd"/>
      <w:r w:rsidRPr="007A3BC3">
        <w:rPr>
          <w:lang w:val="sk-SK"/>
        </w:rPr>
        <w:t xml:space="preserve"> in </w:t>
      </w:r>
      <w:proofErr w:type="spellStart"/>
      <w:r w:rsidRPr="007A3BC3">
        <w:rPr>
          <w:lang w:val="sk-SK"/>
        </w:rPr>
        <w:t>biomedical</w:t>
      </w:r>
      <w:proofErr w:type="spellEnd"/>
      <w:r w:rsidRPr="007A3BC3">
        <w:rPr>
          <w:lang w:val="sk-SK"/>
        </w:rPr>
        <w:t xml:space="preserve"> </w:t>
      </w:r>
      <w:proofErr w:type="spellStart"/>
      <w:r w:rsidRPr="007A3BC3">
        <w:rPr>
          <w:lang w:val="sk-SK"/>
        </w:rPr>
        <w:t>teaching</w:t>
      </w:r>
      <w:proofErr w:type="spellEnd"/>
      <w:r w:rsidRPr="007A3BC3">
        <w:rPr>
          <w:lang w:val="sk-SK"/>
        </w:rPr>
        <w:t xml:space="preserve">. </w:t>
      </w:r>
      <w:proofErr w:type="spellStart"/>
      <w:r w:rsidRPr="007A3BC3">
        <w:rPr>
          <w:lang w:val="sk-SK"/>
        </w:rPr>
        <w:t>Proceedings</w:t>
      </w:r>
      <w:proofErr w:type="spellEnd"/>
      <w:r w:rsidRPr="007A3BC3">
        <w:rPr>
          <w:lang w:val="sk-SK"/>
        </w:rPr>
        <w:t xml:space="preserve"> of </w:t>
      </w:r>
      <w:proofErr w:type="spellStart"/>
      <w:r w:rsidRPr="007A3BC3">
        <w:rPr>
          <w:lang w:val="sk-SK"/>
        </w:rPr>
        <w:t>the</w:t>
      </w:r>
      <w:proofErr w:type="spellEnd"/>
      <w:r w:rsidRPr="007A3BC3">
        <w:rPr>
          <w:lang w:val="sk-SK"/>
        </w:rPr>
        <w:t xml:space="preserve"> 7th IFAC </w:t>
      </w:r>
      <w:proofErr w:type="spellStart"/>
      <w:r w:rsidRPr="007A3BC3">
        <w:rPr>
          <w:lang w:val="sk-SK"/>
        </w:rPr>
        <w:t>Symposium</w:t>
      </w:r>
      <w:proofErr w:type="spellEnd"/>
      <w:r w:rsidRPr="007A3BC3">
        <w:rPr>
          <w:lang w:val="sk-SK"/>
        </w:rPr>
        <w:t xml:space="preserve"> on Modeling and </w:t>
      </w:r>
      <w:proofErr w:type="spellStart"/>
      <w:r w:rsidRPr="007A3BC3">
        <w:rPr>
          <w:lang w:val="sk-SK"/>
        </w:rPr>
        <w:t>Control</w:t>
      </w:r>
      <w:proofErr w:type="spellEnd"/>
      <w:r w:rsidRPr="007A3BC3">
        <w:rPr>
          <w:lang w:val="sk-SK"/>
        </w:rPr>
        <w:t xml:space="preserve"> in </w:t>
      </w:r>
      <w:proofErr w:type="spellStart"/>
      <w:r w:rsidRPr="007A3BC3">
        <w:rPr>
          <w:lang w:val="sk-SK"/>
        </w:rPr>
        <w:t>Biomedical</w:t>
      </w:r>
      <w:proofErr w:type="spellEnd"/>
      <w:r w:rsidRPr="007A3BC3">
        <w:rPr>
          <w:lang w:val="sk-SK"/>
        </w:rPr>
        <w:t xml:space="preserve"> Systems, </w:t>
      </w:r>
      <w:proofErr w:type="spellStart"/>
      <w:r w:rsidRPr="007A3BC3">
        <w:rPr>
          <w:lang w:val="sk-SK"/>
        </w:rPr>
        <w:t>Aalborg</w:t>
      </w:r>
      <w:proofErr w:type="spellEnd"/>
      <w:r w:rsidRPr="007A3BC3">
        <w:rPr>
          <w:lang w:val="sk-SK"/>
        </w:rPr>
        <w:t xml:space="preserve">, </w:t>
      </w:r>
      <w:proofErr w:type="spellStart"/>
      <w:r w:rsidRPr="007A3BC3">
        <w:rPr>
          <w:lang w:val="sk-SK"/>
        </w:rPr>
        <w:t>Denmark</w:t>
      </w:r>
      <w:proofErr w:type="spellEnd"/>
      <w:r w:rsidRPr="007A3BC3">
        <w:rPr>
          <w:lang w:val="sk-SK"/>
        </w:rPr>
        <w:t>, August 12-14, 2009, 425-430</w:t>
      </w:r>
    </w:p>
    <w:p w:rsidR="00C53FDB" w:rsidRPr="00CD0918" w:rsidRDefault="00C53FDB" w:rsidP="00C53FDB">
      <w:pPr>
        <w:numPr>
          <w:ilvl w:val="0"/>
          <w:numId w:val="16"/>
        </w:numPr>
        <w:spacing w:after="0" w:line="240" w:lineRule="auto"/>
        <w:rPr>
          <w:lang w:val="sk-SK"/>
        </w:rPr>
      </w:pPr>
      <w:r w:rsidRPr="007A3BC3">
        <w:t xml:space="preserve">Jiří </w:t>
      </w:r>
      <w:proofErr w:type="spellStart"/>
      <w:r w:rsidRPr="007A3BC3">
        <w:t>Kofránek</w:t>
      </w:r>
      <w:proofErr w:type="spellEnd"/>
      <w:r w:rsidRPr="007A3BC3">
        <w:t xml:space="preserve">, Marek Mateják, Stanislav Matoušek, Pavol </w:t>
      </w:r>
      <w:proofErr w:type="spellStart"/>
      <w:r w:rsidRPr="007A3BC3">
        <w:t>Privitzer</w:t>
      </w:r>
      <w:proofErr w:type="spellEnd"/>
      <w:r w:rsidRPr="007A3BC3">
        <w:t xml:space="preserve">, Martin </w:t>
      </w:r>
      <w:proofErr w:type="spellStart"/>
      <w:r w:rsidRPr="007A3BC3">
        <w:t>Tribula</w:t>
      </w:r>
      <w:proofErr w:type="spellEnd"/>
      <w:r w:rsidRPr="007A3BC3">
        <w:t xml:space="preserve">, Ondřej Vacek: </w:t>
      </w:r>
      <w:proofErr w:type="spellStart"/>
      <w:r w:rsidRPr="007A3BC3">
        <w:t>School</w:t>
      </w:r>
      <w:proofErr w:type="spellEnd"/>
      <w:r w:rsidRPr="007A3BC3">
        <w:t xml:space="preserve"> as a (</w:t>
      </w:r>
      <w:proofErr w:type="spellStart"/>
      <w:r w:rsidRPr="007A3BC3">
        <w:t>multimedia</w:t>
      </w:r>
      <w:proofErr w:type="spellEnd"/>
      <w:r w:rsidRPr="007A3BC3">
        <w:t xml:space="preserve"> </w:t>
      </w:r>
      <w:proofErr w:type="spellStart"/>
      <w:r w:rsidRPr="007A3BC3">
        <w:t>simulation</w:t>
      </w:r>
      <w:proofErr w:type="spellEnd"/>
      <w:r w:rsidRPr="007A3BC3">
        <w:t xml:space="preserve">) play: use </w:t>
      </w:r>
      <w:proofErr w:type="spellStart"/>
      <w:r w:rsidRPr="007A3BC3">
        <w:t>of</w:t>
      </w:r>
      <w:proofErr w:type="spellEnd"/>
      <w:r w:rsidRPr="007A3BC3">
        <w:t xml:space="preserve"> </w:t>
      </w:r>
      <w:proofErr w:type="spellStart"/>
      <w:r w:rsidRPr="007A3BC3">
        <w:t>multimedia</w:t>
      </w:r>
      <w:proofErr w:type="spellEnd"/>
      <w:r w:rsidRPr="007A3BC3">
        <w:t xml:space="preserve"> </w:t>
      </w:r>
      <w:proofErr w:type="spellStart"/>
      <w:r w:rsidRPr="007A3BC3">
        <w:t>applications</w:t>
      </w:r>
      <w:proofErr w:type="spellEnd"/>
      <w:r w:rsidRPr="007A3BC3">
        <w:t xml:space="preserve"> in </w:t>
      </w:r>
      <w:proofErr w:type="spellStart"/>
      <w:r w:rsidRPr="007A3BC3">
        <w:t>teaching</w:t>
      </w:r>
      <w:proofErr w:type="spellEnd"/>
      <w:r w:rsidRPr="007A3BC3">
        <w:t xml:space="preserve"> </w:t>
      </w:r>
      <w:proofErr w:type="spellStart"/>
      <w:r w:rsidRPr="007A3BC3">
        <w:t>of</w:t>
      </w:r>
      <w:proofErr w:type="spellEnd"/>
      <w:r w:rsidRPr="007A3BC3">
        <w:t xml:space="preserve"> </w:t>
      </w:r>
      <w:proofErr w:type="spellStart"/>
      <w:r w:rsidRPr="007A3BC3">
        <w:t>pathological</w:t>
      </w:r>
      <w:proofErr w:type="spellEnd"/>
      <w:r w:rsidRPr="007A3BC3">
        <w:t xml:space="preserve"> </w:t>
      </w:r>
      <w:proofErr w:type="spellStart"/>
      <w:r w:rsidRPr="007A3BC3">
        <w:t>physiology</w:t>
      </w:r>
      <w:proofErr w:type="spellEnd"/>
      <w:r w:rsidRPr="007A3BC3">
        <w:t xml:space="preserve">. In </w:t>
      </w:r>
      <w:r w:rsidRPr="007A3BC3">
        <w:rPr>
          <w:b/>
          <w:bCs/>
        </w:rPr>
        <w:t>MEFANET 2008</w:t>
      </w:r>
      <w:r w:rsidRPr="007A3BC3">
        <w:t xml:space="preserve">. (Daniel Schwarz, Ladislav Dušek, Stanislav Štípek, Vladimír </w:t>
      </w:r>
      <w:proofErr w:type="spellStart"/>
      <w:r w:rsidRPr="007A3BC3">
        <w:t>Mihál</w:t>
      </w:r>
      <w:proofErr w:type="spellEnd"/>
      <w:r w:rsidRPr="007A3BC3">
        <w:t xml:space="preserve"> </w:t>
      </w:r>
      <w:proofErr w:type="spellStart"/>
      <w:r w:rsidRPr="007A3BC3">
        <w:t>Eds</w:t>
      </w:r>
      <w:proofErr w:type="spellEnd"/>
      <w:r w:rsidRPr="007A3BC3">
        <w:t xml:space="preserve">.), Masarykova Univerzita, Brno, 2008, ISBN 978-80-7392-065-4, CD ROM, str. 1-26, [Online] </w:t>
      </w:r>
      <w:hyperlink r:id="rId11" w:tooltip="http://www.mefanet.cz/res/file/articles/prispevek-mefanet-anglicky-kofranek.pdf" w:history="1">
        <w:r w:rsidRPr="007A3BC3">
          <w:rPr>
            <w:rStyle w:val="Hypertextovodkaz"/>
          </w:rPr>
          <w:t>http://www.mefanet.cz/res/file/articles/prispevek-mefanet-anglicky-kofranek.pdf</w:t>
        </w:r>
      </w:hyperlink>
    </w:p>
    <w:p w:rsidR="00C53FDB" w:rsidRPr="007A3BC3" w:rsidRDefault="00C53FDB" w:rsidP="00C53FDB">
      <w:pPr>
        <w:pStyle w:val="nadpis20"/>
        <w:numPr>
          <w:ilvl w:val="0"/>
          <w:numId w:val="16"/>
        </w:numPr>
      </w:pPr>
      <w:proofErr w:type="spellStart"/>
      <w:r w:rsidRPr="007A3BC3">
        <w:t>Kofránek</w:t>
      </w:r>
      <w:proofErr w:type="spellEnd"/>
      <w:r w:rsidRPr="007A3BC3">
        <w:t xml:space="preserve"> Jiří, Mateják Marek, Matoušek Stanislav, </w:t>
      </w:r>
      <w:proofErr w:type="spellStart"/>
      <w:r w:rsidRPr="007A3BC3">
        <w:t>Privitzer</w:t>
      </w:r>
      <w:proofErr w:type="spellEnd"/>
      <w:r w:rsidRPr="007A3BC3">
        <w:t xml:space="preserve"> Pavol, </w:t>
      </w:r>
      <w:proofErr w:type="spellStart"/>
      <w:r w:rsidRPr="007A3BC3">
        <w:t>Stodulka</w:t>
      </w:r>
      <w:proofErr w:type="spellEnd"/>
      <w:r w:rsidRPr="007A3BC3">
        <w:t xml:space="preserve"> Petr, </w:t>
      </w:r>
      <w:proofErr w:type="spellStart"/>
      <w:r w:rsidRPr="007A3BC3">
        <w:t>Tribula</w:t>
      </w:r>
      <w:proofErr w:type="spellEnd"/>
      <w:r w:rsidRPr="007A3BC3">
        <w:t xml:space="preserve"> Martin, Vacek </w:t>
      </w:r>
      <w:r w:rsidRPr="007A3BC3">
        <w:lastRenderedPageBreak/>
        <w:t xml:space="preserve">Ondřej, Hlaváček Josef: Škola (simulační) hrou. Sborník 17. Konference českých a slovenských patofyziologů, 11-12. září 2008, </w:t>
      </w:r>
      <w:proofErr w:type="gramStart"/>
      <w:r w:rsidRPr="007A3BC3">
        <w:t>str.14</w:t>
      </w:r>
      <w:proofErr w:type="gramEnd"/>
    </w:p>
    <w:p w:rsidR="00C53FDB" w:rsidRDefault="00C53FDB" w:rsidP="00C53FDB">
      <w:pPr>
        <w:pStyle w:val="nadpis20"/>
        <w:numPr>
          <w:ilvl w:val="0"/>
          <w:numId w:val="16"/>
        </w:numPr>
      </w:pPr>
      <w:proofErr w:type="spellStart"/>
      <w:r w:rsidRPr="007A3BC3">
        <w:t>Kofránek</w:t>
      </w:r>
      <w:proofErr w:type="spellEnd"/>
      <w:r w:rsidRPr="007A3BC3">
        <w:t xml:space="preserve"> Jiří, </w:t>
      </w:r>
      <w:proofErr w:type="spellStart"/>
      <w:r w:rsidRPr="007A3BC3">
        <w:t>Privitzer</w:t>
      </w:r>
      <w:proofErr w:type="spellEnd"/>
      <w:r w:rsidRPr="007A3BC3">
        <w:t xml:space="preserve"> Pavol, </w:t>
      </w:r>
      <w:proofErr w:type="spellStart"/>
      <w:r w:rsidRPr="007A3BC3">
        <w:t>Stodulka</w:t>
      </w:r>
      <w:proofErr w:type="spellEnd"/>
      <w:r w:rsidRPr="007A3BC3">
        <w:t xml:space="preserve"> Petr, </w:t>
      </w:r>
      <w:proofErr w:type="spellStart"/>
      <w:r w:rsidRPr="007A3BC3">
        <w:t>Tribula</w:t>
      </w:r>
      <w:proofErr w:type="spellEnd"/>
      <w:r w:rsidRPr="007A3BC3">
        <w:t xml:space="preserve"> Martin, Mateják Marek: Metodologie tvorby webových výukových simulátorů. Sborník 17. Konference českých a slovenských patofyziologů, 11-12. září 2008, </w:t>
      </w:r>
      <w:proofErr w:type="gramStart"/>
      <w:r w:rsidRPr="007A3BC3">
        <w:t>str.19</w:t>
      </w:r>
      <w:proofErr w:type="gramEnd"/>
      <w:r w:rsidRPr="007A3BC3">
        <w:t>-20</w:t>
      </w:r>
    </w:p>
    <w:p w:rsidR="00C53FDB" w:rsidRPr="00C53FDB" w:rsidRDefault="00C53FDB" w:rsidP="00C53FDB">
      <w:pPr>
        <w:rPr>
          <w:lang w:val="sk-SK"/>
        </w:rPr>
      </w:pPr>
    </w:p>
    <w:sectPr w:rsidR="00C53FDB" w:rsidRPr="00C53FDB" w:rsidSect="00BE588C">
      <w:pgSz w:w="8391" w:h="11907" w:code="1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ACC48AFC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23094E"/>
    <w:multiLevelType w:val="hybridMultilevel"/>
    <w:tmpl w:val="2FF2CD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53F51"/>
    <w:multiLevelType w:val="hybridMultilevel"/>
    <w:tmpl w:val="9656D64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B4B45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9920AE2"/>
    <w:multiLevelType w:val="hybridMultilevel"/>
    <w:tmpl w:val="51F226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E866BC0"/>
    <w:multiLevelType w:val="hybridMultilevel"/>
    <w:tmpl w:val="29A28AC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DD0C5F"/>
    <w:multiLevelType w:val="hybridMultilevel"/>
    <w:tmpl w:val="D66EE2E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4"/>
  </w:num>
  <w:num w:numId="13">
    <w:abstractNumId w:val="1"/>
  </w:num>
  <w:num w:numId="14">
    <w:abstractNumId w:val="6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CB"/>
    <w:rsid w:val="000145F7"/>
    <w:rsid w:val="00266C5F"/>
    <w:rsid w:val="002D267A"/>
    <w:rsid w:val="00477870"/>
    <w:rsid w:val="00703B48"/>
    <w:rsid w:val="00762920"/>
    <w:rsid w:val="00B304C4"/>
    <w:rsid w:val="00BB68E4"/>
    <w:rsid w:val="00BE588C"/>
    <w:rsid w:val="00C53FDB"/>
    <w:rsid w:val="00CF13CB"/>
    <w:rsid w:val="00E4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A4D78-B732-4F7B-9D11-671B38C1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E45683"/>
  </w:style>
  <w:style w:type="paragraph" w:styleId="Nadpis1">
    <w:name w:val="heading 1"/>
    <w:basedOn w:val="Normln"/>
    <w:next w:val="Normln"/>
    <w:link w:val="Nadpis1Char"/>
    <w:uiPriority w:val="9"/>
    <w:qFormat/>
    <w:rsid w:val="00E4568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68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4568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4568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4568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4568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4568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4568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4568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rsid w:val="00E4568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45683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zev">
    <w:name w:val="Title"/>
    <w:basedOn w:val="Normln"/>
    <w:next w:val="Normln"/>
    <w:link w:val="NzevChar"/>
    <w:uiPriority w:val="10"/>
    <w:qFormat/>
    <w:rsid w:val="00E456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456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6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456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456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456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456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456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456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E456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titul">
    <w:name w:val="Subtitle"/>
    <w:basedOn w:val="Normln"/>
    <w:next w:val="Normln"/>
    <w:link w:val="PodtitulChar"/>
    <w:uiPriority w:val="11"/>
    <w:qFormat/>
    <w:rsid w:val="00E456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E45683"/>
    <w:rPr>
      <w:color w:val="5A5A5A" w:themeColor="text1" w:themeTint="A5"/>
      <w:spacing w:val="10"/>
    </w:rPr>
  </w:style>
  <w:style w:type="character" w:styleId="Siln">
    <w:name w:val="Strong"/>
    <w:basedOn w:val="Standardnpsmoodstavce"/>
    <w:uiPriority w:val="22"/>
    <w:qFormat/>
    <w:rsid w:val="00E45683"/>
    <w:rPr>
      <w:b/>
      <w:bCs/>
      <w:color w:val="000000" w:themeColor="text1"/>
    </w:rPr>
  </w:style>
  <w:style w:type="character" w:styleId="Zdraznn">
    <w:name w:val="Emphasis"/>
    <w:basedOn w:val="Standardnpsmoodstavce"/>
    <w:uiPriority w:val="20"/>
    <w:qFormat/>
    <w:rsid w:val="00E45683"/>
    <w:rPr>
      <w:i/>
      <w:iCs/>
      <w:color w:val="auto"/>
    </w:rPr>
  </w:style>
  <w:style w:type="paragraph" w:styleId="Bezmezer">
    <w:name w:val="No Spacing"/>
    <w:uiPriority w:val="1"/>
    <w:qFormat/>
    <w:rsid w:val="00E4568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E456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E45683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456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45683"/>
    <w:rPr>
      <w:color w:val="000000" w:themeColor="text1"/>
      <w:shd w:val="clear" w:color="auto" w:fill="F2F2F2" w:themeFill="background1" w:themeFillShade="F2"/>
    </w:rPr>
  </w:style>
  <w:style w:type="character" w:styleId="Zdraznnjemn">
    <w:name w:val="Subtle Emphasis"/>
    <w:basedOn w:val="Standardnpsmoodstavce"/>
    <w:uiPriority w:val="19"/>
    <w:qFormat/>
    <w:rsid w:val="00E45683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E45683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E45683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E45683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E45683"/>
    <w:rPr>
      <w:b w:val="0"/>
      <w:bCs w:val="0"/>
      <w:smallCaps/>
      <w:spacing w:val="5"/>
    </w:rPr>
  </w:style>
  <w:style w:type="paragraph" w:styleId="Nadpisobsahu">
    <w:name w:val="TOC Heading"/>
    <w:basedOn w:val="Nadpis1"/>
    <w:next w:val="Normln"/>
    <w:uiPriority w:val="39"/>
    <w:unhideWhenUsed/>
    <w:qFormat/>
    <w:rsid w:val="00E45683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266C5F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266C5F"/>
    <w:rPr>
      <w:color w:val="0563C1" w:themeColor="hyperlink"/>
      <w:u w:val="single"/>
    </w:rPr>
  </w:style>
  <w:style w:type="paragraph" w:customStyle="1" w:styleId="nadpis20">
    <w:name w:val="nadpis2"/>
    <w:basedOn w:val="Normln"/>
    <w:rsid w:val="00C53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1">
    <w:name w:val="A1"/>
    <w:uiPriority w:val="99"/>
    <w:rsid w:val="00C53FDB"/>
    <w:rPr>
      <w:color w:val="221E1F"/>
      <w:sz w:val="20"/>
      <w:szCs w:val="20"/>
    </w:rPr>
  </w:style>
  <w:style w:type="character" w:customStyle="1" w:styleId="apple-converted-space">
    <w:name w:val="apple-converted-space"/>
    <w:basedOn w:val="Standardnpsmoodstavce"/>
    <w:rsid w:val="00C53FDB"/>
  </w:style>
  <w:style w:type="paragraph" w:styleId="Odstavecseseznamem">
    <w:name w:val="List Paragraph"/>
    <w:basedOn w:val="Normln"/>
    <w:uiPriority w:val="34"/>
    <w:qFormat/>
    <w:rsid w:val="00C53FDB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B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B6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tf-biokyb.lf1.cuni.cz/wiki/_media/modelicafreelibraryaward2014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x.doi.org/10.1016/j.compbiomed.2014.08.025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mefanet.cz/res/file/articles/prispevek-mefanet-anglicky-kofranek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tf-biokyb.lf1.cuni.cz/wiki/_media/modelica_vs.pdf?id=nase_publikace&amp;cache=cach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hysiome.org/Course/Session_1/index.html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20DF-999B-4198-B22A-291C3741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1917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3</cp:revision>
  <cp:lastPrinted>2015-05-27T15:25:00Z</cp:lastPrinted>
  <dcterms:created xsi:type="dcterms:W3CDTF">2015-05-27T13:46:00Z</dcterms:created>
  <dcterms:modified xsi:type="dcterms:W3CDTF">2015-05-27T15:26:00Z</dcterms:modified>
</cp:coreProperties>
</file>