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1A1282" w:rsidRDefault="00A37CC9" w:rsidP="0078431B">
          <w:pPr>
            <w:pStyle w:val="Normlnweb"/>
            <w:shd w:val="clear" w:color="auto" w:fill="FFFFFF"/>
            <w:spacing w:line="274" w:lineRule="atLeast"/>
            <w:rPr>
              <w:lang w:val="en-US"/>
            </w:rPr>
          </w:pPr>
          <w:r w:rsidRPr="001A1282">
            <w:rPr>
              <w:lang w:val="en-US"/>
            </w:rPr>
            <w:tab/>
          </w:r>
          <w:r w:rsidRPr="001A1282">
            <w:rPr>
              <w:lang w:val="en-US"/>
            </w:rPr>
            <w:tab/>
          </w:r>
          <w:r w:rsidRPr="001A1282">
            <w:rPr>
              <w:lang w:val="en-US"/>
            </w:rPr>
            <w:tab/>
          </w:r>
          <w:r w:rsidRPr="001A1282">
            <w:rPr>
              <w:lang w:val="en-US"/>
            </w:rPr>
            <w:tab/>
          </w:r>
        </w:p>
        <w:p w:rsidR="00A37CC9" w:rsidRPr="001A1282" w:rsidRDefault="001C6D80" w:rsidP="00A37CC9">
          <w:pPr>
            <w:pStyle w:val="Zkladntext"/>
            <w:jc w:val="center"/>
            <w:rPr>
              <w:b/>
              <w:bCs/>
              <w:sz w:val="32"/>
              <w:szCs w:val="32"/>
            </w:rPr>
          </w:pPr>
          <w:r w:rsidRPr="001A1282">
            <w:rPr>
              <w:b/>
              <w:bCs/>
              <w:sz w:val="32"/>
              <w:szCs w:val="32"/>
            </w:rPr>
            <w:t>Charles University in Prague</w:t>
          </w:r>
        </w:p>
        <w:p w:rsidR="00A37CC9" w:rsidRPr="001A1282" w:rsidRDefault="001C6D80" w:rsidP="00A37CC9">
          <w:pPr>
            <w:pStyle w:val="Zkladntext"/>
            <w:jc w:val="center"/>
            <w:rPr>
              <w:b/>
              <w:bCs/>
              <w:sz w:val="32"/>
              <w:szCs w:val="32"/>
            </w:rPr>
          </w:pPr>
          <w:r w:rsidRPr="001A1282">
            <w:rPr>
              <w:b/>
              <w:bCs/>
              <w:sz w:val="32"/>
              <w:szCs w:val="32"/>
            </w:rPr>
            <w:t xml:space="preserve">First Faculty of Medicine </w:t>
          </w:r>
        </w:p>
        <w:p w:rsidR="00A37CC9" w:rsidRPr="001A1282" w:rsidRDefault="00A37CC9" w:rsidP="00A37CC9">
          <w:pPr>
            <w:pStyle w:val="Zkladntext"/>
            <w:jc w:val="center"/>
            <w:rPr>
              <w:b/>
              <w:bCs/>
            </w:rPr>
          </w:pPr>
        </w:p>
        <w:p w:rsidR="00A37CC9" w:rsidRPr="001A1282" w:rsidRDefault="001C6D80" w:rsidP="00A37CC9">
          <w:pPr>
            <w:pStyle w:val="Zkladntext"/>
            <w:jc w:val="center"/>
          </w:pPr>
          <w:r w:rsidRPr="001A1282">
            <w:t>Degree</w:t>
          </w:r>
          <w:r w:rsidR="00A37CC9" w:rsidRPr="001A1282">
            <w:t xml:space="preserve"> program: </w:t>
          </w:r>
          <w:r w:rsidR="000F3EB7" w:rsidRPr="001A1282">
            <w:t xml:space="preserve">Human </w:t>
          </w:r>
          <w:r w:rsidRPr="001A1282">
            <w:t>P</w:t>
          </w:r>
          <w:r w:rsidR="000F3EB7" w:rsidRPr="001A1282">
            <w:t xml:space="preserve">hysiology </w:t>
          </w:r>
          <w:r w:rsidRPr="001A1282">
            <w:t>and P</w:t>
          </w:r>
          <w:r w:rsidR="000F3EB7" w:rsidRPr="001A1282">
            <w:t>athophysiology</w:t>
          </w:r>
        </w:p>
        <w:p w:rsidR="00A37CC9" w:rsidRPr="001A1282" w:rsidRDefault="001C6D80" w:rsidP="00A37CC9">
          <w:pPr>
            <w:pStyle w:val="Zkladntext"/>
            <w:jc w:val="center"/>
          </w:pPr>
          <w:r w:rsidRPr="001A1282">
            <w:t>Field of study</w:t>
          </w:r>
          <w:r w:rsidR="00A37CC9" w:rsidRPr="001A1282">
            <w:t xml:space="preserve">: </w:t>
          </w:r>
          <w:r w:rsidR="000F3EB7" w:rsidRPr="001A1282">
            <w:t>Biomedicine</w:t>
          </w:r>
        </w:p>
        <w:p w:rsidR="00A37CC9" w:rsidRPr="001A1282" w:rsidRDefault="00A37CC9" w:rsidP="00A37CC9">
          <w:pPr>
            <w:pStyle w:val="Zkladntext"/>
            <w:jc w:val="center"/>
          </w:pPr>
          <w:r w:rsidRPr="001A1282">
            <w:rPr>
              <w:noProof/>
              <w:color w:val="808080"/>
              <w:lang w:val="cs-CZ" w:eastAsia="cs-CZ"/>
            </w:rPr>
            <w:drawing>
              <wp:anchor distT="0" distB="0" distL="114300" distR="114300" simplePos="0" relativeHeight="251659264" behindDoc="0" locked="0" layoutInCell="1" allowOverlap="1" wp14:anchorId="02E294ED" wp14:editId="4977F85A">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0F3EB7" w:rsidRPr="001A1282" w:rsidRDefault="000F3EB7" w:rsidP="00A37CC9">
          <w:pPr>
            <w:pStyle w:val="Zkladntext"/>
            <w:jc w:val="center"/>
            <w:rPr>
              <w:b/>
              <w:bCs/>
            </w:rPr>
          </w:pPr>
        </w:p>
        <w:p w:rsidR="00A37CC9" w:rsidRPr="001A1282" w:rsidRDefault="00A37CC9" w:rsidP="00A37CC9">
          <w:pPr>
            <w:pStyle w:val="Zkladntext"/>
            <w:jc w:val="center"/>
          </w:pPr>
        </w:p>
        <w:p w:rsidR="00A37CC9" w:rsidRPr="001A1282" w:rsidRDefault="00A37CC9" w:rsidP="00A37CC9">
          <w:pPr>
            <w:jc w:val="center"/>
            <w:rPr>
              <w:rFonts w:ascii="Times New Roman" w:hAnsi="Times New Roman" w:cs="Times New Roman"/>
              <w:i/>
            </w:rPr>
          </w:pPr>
        </w:p>
        <w:p w:rsidR="00A37CC9" w:rsidRPr="001A1282" w:rsidRDefault="00A37CC9" w:rsidP="00A37CC9">
          <w:pPr>
            <w:jc w:val="center"/>
            <w:rPr>
              <w:rFonts w:ascii="Times New Roman" w:hAnsi="Times New Roman" w:cs="Times New Roman"/>
              <w:sz w:val="28"/>
              <w:szCs w:val="28"/>
            </w:rPr>
          </w:pPr>
        </w:p>
        <w:p w:rsidR="00A37CC9" w:rsidRPr="001A1282" w:rsidRDefault="00526D5D" w:rsidP="006E5C7F">
          <w:pPr>
            <w:jc w:val="center"/>
            <w:rPr>
              <w:rFonts w:ascii="Times New Roman" w:hAnsi="Times New Roman" w:cs="Times New Roman"/>
              <w:sz w:val="44"/>
              <w:szCs w:val="44"/>
            </w:rPr>
          </w:pPr>
          <w:r w:rsidRPr="001A1282">
            <w:rPr>
              <w:rFonts w:ascii="Times New Roman" w:hAnsi="Times New Roman" w:cs="Times New Roman"/>
              <w:sz w:val="44"/>
              <w:szCs w:val="44"/>
            </w:rPr>
            <w:t>Integrative</w:t>
          </w:r>
          <w:r w:rsidR="006E5C7F" w:rsidRPr="001A1282">
            <w:rPr>
              <w:rFonts w:ascii="Times New Roman" w:hAnsi="Times New Roman" w:cs="Times New Roman"/>
              <w:sz w:val="44"/>
              <w:szCs w:val="44"/>
            </w:rPr>
            <w:t xml:space="preserve"> </w:t>
          </w:r>
          <w:r w:rsidR="00A37CC9" w:rsidRPr="001A1282">
            <w:rPr>
              <w:rFonts w:ascii="Times New Roman" w:hAnsi="Times New Roman" w:cs="Times New Roman"/>
              <w:sz w:val="44"/>
              <w:szCs w:val="44"/>
            </w:rPr>
            <w:t>Physiology</w:t>
          </w:r>
          <w:r w:rsidRPr="001A1282">
            <w:rPr>
              <w:rFonts w:ascii="Times New Roman" w:hAnsi="Times New Roman" w:cs="Times New Roman"/>
              <w:sz w:val="44"/>
              <w:szCs w:val="44"/>
            </w:rPr>
            <w:t xml:space="preserve"> in </w:t>
          </w:r>
          <w:proofErr w:type="spellStart"/>
          <w:r w:rsidRPr="001A1282">
            <w:rPr>
              <w:rFonts w:ascii="Times New Roman" w:hAnsi="Times New Roman" w:cs="Times New Roman"/>
              <w:sz w:val="44"/>
              <w:szCs w:val="44"/>
            </w:rPr>
            <w:t>Modelica</w:t>
          </w:r>
          <w:proofErr w:type="spellEnd"/>
        </w:p>
        <w:p w:rsidR="00A37CC9" w:rsidRPr="001A1282" w:rsidRDefault="001C6D80" w:rsidP="00A37CC9">
          <w:pPr>
            <w:jc w:val="center"/>
            <w:rPr>
              <w:rFonts w:ascii="Times New Roman" w:hAnsi="Times New Roman" w:cs="Times New Roman"/>
            </w:rPr>
          </w:pPr>
          <w:proofErr w:type="gramStart"/>
          <w:r w:rsidRPr="001A1282">
            <w:rPr>
              <w:rFonts w:ascii="Times New Roman" w:hAnsi="Times New Roman" w:cs="Times New Roman"/>
            </w:rPr>
            <w:t>by</w:t>
          </w:r>
          <w:proofErr w:type="gramEnd"/>
        </w:p>
        <w:p w:rsidR="000F3EB7" w:rsidRPr="001A1282" w:rsidRDefault="000F3EB7" w:rsidP="000F3EB7">
          <w:pPr>
            <w:pStyle w:val="Zkladntext"/>
            <w:jc w:val="center"/>
            <w:rPr>
              <w:b/>
              <w:bCs/>
              <w:sz w:val="32"/>
              <w:szCs w:val="32"/>
            </w:rPr>
          </w:pPr>
          <w:r w:rsidRPr="001A1282">
            <w:rPr>
              <w:b/>
              <w:bCs/>
              <w:sz w:val="32"/>
              <w:szCs w:val="32"/>
            </w:rPr>
            <w:t>Marek Mateják</w:t>
          </w:r>
        </w:p>
        <w:p w:rsidR="000F3EB7" w:rsidRPr="001A1282" w:rsidRDefault="000F3EB7" w:rsidP="00A37CC9">
          <w:pPr>
            <w:jc w:val="center"/>
            <w:rPr>
              <w:rFonts w:ascii="Times New Roman" w:hAnsi="Times New Roman" w:cs="Times New Roman"/>
            </w:rPr>
          </w:pPr>
        </w:p>
        <w:p w:rsidR="000F3EB7" w:rsidRPr="001A1282" w:rsidRDefault="000F3EB7" w:rsidP="00A37CC9">
          <w:pPr>
            <w:jc w:val="center"/>
            <w:rPr>
              <w:rFonts w:ascii="Times New Roman" w:hAnsi="Times New Roman" w:cs="Times New Roman"/>
            </w:rPr>
          </w:pPr>
        </w:p>
        <w:p w:rsidR="000F3EB7" w:rsidRPr="001A1282" w:rsidRDefault="001C37D9" w:rsidP="00A37CC9">
          <w:pPr>
            <w:jc w:val="center"/>
            <w:rPr>
              <w:rFonts w:ascii="Times New Roman" w:hAnsi="Times New Roman" w:cs="Times New Roman"/>
            </w:rPr>
          </w:pPr>
          <w:r w:rsidRPr="001A1282">
            <w:rPr>
              <w:rFonts w:ascii="Times New Roman" w:hAnsi="Times New Roman" w:cs="Times New Roman"/>
            </w:rPr>
            <w:t>Subtitle:</w:t>
          </w:r>
        </w:p>
        <w:p w:rsidR="001C37D9" w:rsidRPr="001A1282" w:rsidRDefault="00613ECD" w:rsidP="00FF4AF6">
          <w:pPr>
            <w:pStyle w:val="Podtitul"/>
            <w:jc w:val="center"/>
            <w:rPr>
              <w:rFonts w:ascii="Times New Roman" w:hAnsi="Times New Roman" w:cs="Times New Roman"/>
              <w:sz w:val="28"/>
              <w:szCs w:val="28"/>
            </w:rPr>
          </w:pPr>
          <w:r w:rsidRPr="001A1282">
            <w:rPr>
              <w:rFonts w:ascii="Times New Roman" w:hAnsi="Times New Roman" w:cs="Times New Roman"/>
              <w:sz w:val="28"/>
              <w:szCs w:val="28"/>
              <w:shd w:val="clear" w:color="auto" w:fill="FFFFFF"/>
            </w:rPr>
            <w:t xml:space="preserve">Chemical library, </w:t>
          </w:r>
          <w:proofErr w:type="spellStart"/>
          <w:r w:rsidR="007E221E" w:rsidRPr="001A1282">
            <w:rPr>
              <w:rFonts w:ascii="Times New Roman" w:hAnsi="Times New Roman" w:cs="Times New Roman"/>
              <w:sz w:val="28"/>
              <w:szCs w:val="28"/>
              <w:shd w:val="clear" w:color="auto" w:fill="FFFFFF"/>
            </w:rPr>
            <w:t>Physiolibrary</w:t>
          </w:r>
          <w:proofErr w:type="spellEnd"/>
          <w:r w:rsidR="008A7DDA" w:rsidRPr="001A1282">
            <w:rPr>
              <w:rFonts w:ascii="Times New Roman" w:hAnsi="Times New Roman" w:cs="Times New Roman"/>
              <w:sz w:val="28"/>
              <w:szCs w:val="28"/>
              <w:shd w:val="clear" w:color="auto" w:fill="FFFFFF"/>
            </w:rPr>
            <w:t xml:space="preserve"> </w:t>
          </w:r>
          <w:r w:rsidR="007E221E" w:rsidRPr="001A1282">
            <w:rPr>
              <w:rFonts w:ascii="Times New Roman" w:hAnsi="Times New Roman" w:cs="Times New Roman"/>
              <w:sz w:val="28"/>
              <w:szCs w:val="28"/>
              <w:shd w:val="clear" w:color="auto" w:fill="FFFFFF"/>
            </w:rPr>
            <w:t xml:space="preserve">and </w:t>
          </w:r>
          <w:proofErr w:type="spellStart"/>
          <w:r w:rsidR="007E221E" w:rsidRPr="001A1282">
            <w:rPr>
              <w:rFonts w:ascii="Times New Roman" w:hAnsi="Times New Roman" w:cs="Times New Roman"/>
              <w:sz w:val="28"/>
              <w:szCs w:val="28"/>
              <w:shd w:val="clear" w:color="auto" w:fill="FFFFFF"/>
            </w:rPr>
            <w:t>Physiomodel</w:t>
          </w:r>
          <w:proofErr w:type="spellEnd"/>
          <w:r w:rsidR="008A7DDA" w:rsidRPr="001A1282">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 xml:space="preserve">– a </w:t>
          </w:r>
          <w:proofErr w:type="spellStart"/>
          <w:r w:rsidRPr="001A1282">
            <w:rPr>
              <w:rFonts w:ascii="Times New Roman" w:hAnsi="Times New Roman" w:cs="Times New Roman"/>
              <w:sz w:val="28"/>
              <w:szCs w:val="28"/>
              <w:shd w:val="clear" w:color="auto" w:fill="FFFFFF"/>
            </w:rPr>
            <w:t>M</w:t>
          </w:r>
          <w:r w:rsidR="005B3A2E" w:rsidRPr="001A1282">
            <w:rPr>
              <w:rFonts w:ascii="Times New Roman" w:hAnsi="Times New Roman" w:cs="Times New Roman"/>
              <w:sz w:val="28"/>
              <w:szCs w:val="28"/>
              <w:shd w:val="clear" w:color="auto" w:fill="FFFFFF"/>
            </w:rPr>
            <w:t>odelica</w:t>
          </w:r>
          <w:proofErr w:type="spellEnd"/>
          <w:r w:rsidR="005B3A2E" w:rsidRPr="001A1282">
            <w:rPr>
              <w:rFonts w:ascii="Times New Roman" w:hAnsi="Times New Roman" w:cs="Times New Roman"/>
              <w:sz w:val="28"/>
              <w:szCs w:val="28"/>
              <w:shd w:val="clear" w:color="auto" w:fill="FFFFFF"/>
            </w:rPr>
            <w:t xml:space="preserve"> support </w:t>
          </w:r>
          <w:r w:rsidR="00526D5D" w:rsidRPr="001A1282">
            <w:rPr>
              <w:rFonts w:ascii="Times New Roman" w:hAnsi="Times New Roman" w:cs="Times New Roman"/>
              <w:sz w:val="28"/>
              <w:szCs w:val="28"/>
              <w:shd w:val="clear" w:color="auto" w:fill="FFFFFF"/>
            </w:rPr>
            <w:t>f</w:t>
          </w:r>
          <w:r w:rsidR="005B3A2E" w:rsidRPr="001A1282">
            <w:rPr>
              <w:rFonts w:ascii="Times New Roman" w:hAnsi="Times New Roman" w:cs="Times New Roman"/>
              <w:sz w:val="28"/>
              <w:szCs w:val="28"/>
              <w:shd w:val="clear" w:color="auto" w:fill="FFFFFF"/>
            </w:rPr>
            <w:t>or</w:t>
          </w:r>
          <w:r w:rsidRPr="001A1282">
            <w:rPr>
              <w:rFonts w:ascii="Times New Roman" w:hAnsi="Times New Roman" w:cs="Times New Roman"/>
              <w:sz w:val="28"/>
              <w:szCs w:val="28"/>
              <w:shd w:val="clear" w:color="auto" w:fill="FFFFFF"/>
            </w:rPr>
            <w:t xml:space="preserve"> integration of</w:t>
          </w:r>
          <w:r w:rsidR="00526D5D" w:rsidRPr="001A1282">
            <w:rPr>
              <w:rFonts w:ascii="Times New Roman" w:hAnsi="Times New Roman" w:cs="Times New Roman"/>
              <w:sz w:val="28"/>
              <w:szCs w:val="28"/>
              <w:shd w:val="clear" w:color="auto" w:fill="FFFFFF"/>
            </w:rPr>
            <w:t xml:space="preserve"> hybrid ordinary differential </w:t>
          </w:r>
          <w:r w:rsidRPr="001A1282">
            <w:rPr>
              <w:rFonts w:ascii="Times New Roman" w:hAnsi="Times New Roman" w:cs="Times New Roman"/>
              <w:sz w:val="28"/>
              <w:szCs w:val="28"/>
              <w:shd w:val="clear" w:color="auto" w:fill="FFFFFF"/>
            </w:rPr>
            <w:t>equations of phy</w:t>
          </w:r>
          <w:r w:rsidR="0031326C">
            <w:rPr>
              <w:rFonts w:ascii="Times New Roman" w:hAnsi="Times New Roman" w:cs="Times New Roman"/>
              <w:sz w:val="28"/>
              <w:szCs w:val="28"/>
              <w:shd w:val="clear" w:color="auto" w:fill="FFFFFF"/>
            </w:rPr>
            <w:t>sical chemistry, thermodynamics and hydraulics</w:t>
          </w:r>
          <w:r w:rsidR="00526D5D" w:rsidRPr="001A1282">
            <w:rPr>
              <w:rFonts w:ascii="Times New Roman" w:hAnsi="Times New Roman" w:cs="Times New Roman"/>
              <w:sz w:val="28"/>
              <w:szCs w:val="28"/>
              <w:shd w:val="clear" w:color="auto" w:fill="FFFFFF"/>
            </w:rPr>
            <w:t xml:space="preserve"> </w:t>
          </w:r>
          <w:r w:rsidR="0044300F">
            <w:rPr>
              <w:rFonts w:ascii="Times New Roman" w:hAnsi="Times New Roman" w:cs="Times New Roman"/>
              <w:sz w:val="28"/>
              <w:szCs w:val="28"/>
              <w:shd w:val="clear" w:color="auto" w:fill="FFFFFF"/>
            </w:rPr>
            <w:t>into one model of</w:t>
          </w:r>
          <w:r w:rsidR="0031326C">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human physiology</w:t>
          </w:r>
        </w:p>
        <w:p w:rsidR="000F3EB7" w:rsidRPr="001A1282" w:rsidRDefault="000F3EB7" w:rsidP="00A37CC9">
          <w:pPr>
            <w:jc w:val="center"/>
            <w:rPr>
              <w:rFonts w:ascii="Times New Roman" w:hAnsi="Times New Roman" w:cs="Times New Roman"/>
            </w:rPr>
          </w:pPr>
        </w:p>
        <w:p w:rsidR="00FF4AF6" w:rsidRPr="001A1282" w:rsidRDefault="00FF4AF6" w:rsidP="00A37CC9">
          <w:pPr>
            <w:jc w:val="center"/>
            <w:rPr>
              <w:rFonts w:ascii="Times New Roman" w:hAnsi="Times New Roman" w:cs="Times New Roman"/>
            </w:rPr>
          </w:pPr>
        </w:p>
        <w:p w:rsidR="00A37CC9" w:rsidRPr="001A1282" w:rsidRDefault="00A37CC9" w:rsidP="00A37CC9">
          <w:pPr>
            <w:jc w:val="center"/>
            <w:rPr>
              <w:rFonts w:ascii="Times New Roman" w:hAnsi="Times New Roman" w:cs="Times New Roman"/>
            </w:rPr>
          </w:pPr>
        </w:p>
        <w:p w:rsidR="00A37CC9" w:rsidRPr="001A1282" w:rsidRDefault="00A37CC9" w:rsidP="00A37CC9">
          <w:pPr>
            <w:pStyle w:val="Zkladntext"/>
            <w:spacing w:before="240"/>
            <w:jc w:val="center"/>
          </w:pPr>
          <w:r w:rsidRPr="001A1282">
            <w:t xml:space="preserve"> (Dis</w:t>
          </w:r>
          <w:r w:rsidR="000F3EB7" w:rsidRPr="001A1282">
            <w:t>sertation thesis</w:t>
          </w:r>
          <w:r w:rsidRPr="001A1282">
            <w:t xml:space="preserve">) </w:t>
          </w:r>
        </w:p>
        <w:p w:rsidR="00A37CC9" w:rsidRPr="001A1282" w:rsidRDefault="00A37CC9" w:rsidP="00A37CC9">
          <w:pPr>
            <w:pStyle w:val="Zkladntext"/>
            <w:jc w:val="center"/>
          </w:pPr>
        </w:p>
        <w:p w:rsidR="006E65A1" w:rsidRPr="001A1282" w:rsidRDefault="006E65A1" w:rsidP="000F3EB7">
          <w:pPr>
            <w:pStyle w:val="Zkladntextodsazen"/>
          </w:pPr>
        </w:p>
        <w:p w:rsidR="006E65A1" w:rsidRPr="001A1282" w:rsidRDefault="006E65A1" w:rsidP="000F3EB7">
          <w:pPr>
            <w:pStyle w:val="Zkladntextodsazen"/>
          </w:pPr>
        </w:p>
        <w:p w:rsidR="000F3EB7" w:rsidRPr="001A1282" w:rsidRDefault="000F3EB7" w:rsidP="000F3EB7">
          <w:pPr>
            <w:pStyle w:val="Zkladntextodsazen"/>
          </w:pPr>
        </w:p>
        <w:p w:rsidR="00A37CC9" w:rsidRPr="001A1282" w:rsidRDefault="00A37CC9" w:rsidP="00A37CC9">
          <w:pPr>
            <w:pStyle w:val="Zkladntext"/>
            <w:jc w:val="center"/>
          </w:pPr>
        </w:p>
        <w:p w:rsidR="00A37CC9" w:rsidRDefault="006B189C" w:rsidP="00A37CC9">
          <w:pPr>
            <w:pStyle w:val="Zkladntext"/>
            <w:jc w:val="center"/>
          </w:pPr>
          <w:r w:rsidRPr="001A1282">
            <w:t>Superv</w:t>
          </w:r>
          <w:r w:rsidR="000F3EB7" w:rsidRPr="001A1282">
            <w:t>isor</w:t>
          </w:r>
          <w:r w:rsidR="00A37CC9" w:rsidRPr="001A1282">
            <w:t xml:space="preserve">: Doc. </w:t>
          </w:r>
          <w:proofErr w:type="spellStart"/>
          <w:r w:rsidR="00A37CC9" w:rsidRPr="001A1282">
            <w:t>MUDr</w:t>
          </w:r>
          <w:proofErr w:type="spellEnd"/>
          <w:r w:rsidR="00A37CC9" w:rsidRPr="001A1282">
            <w:t xml:space="preserve">. </w:t>
          </w:r>
          <w:proofErr w:type="spellStart"/>
          <w:r w:rsidR="00A37CC9" w:rsidRPr="001A1282">
            <w:t>Jiří</w:t>
          </w:r>
          <w:proofErr w:type="spellEnd"/>
          <w:r w:rsidR="00A37CC9" w:rsidRPr="001A1282">
            <w:t xml:space="preserve"> </w:t>
          </w:r>
          <w:proofErr w:type="spellStart"/>
          <w:r w:rsidR="00A37CC9" w:rsidRPr="001A1282">
            <w:t>Kofránek</w:t>
          </w:r>
          <w:proofErr w:type="spellEnd"/>
          <w:r w:rsidR="00A37CC9" w:rsidRPr="001A1282">
            <w:t xml:space="preserve">, </w:t>
          </w:r>
          <w:proofErr w:type="spellStart"/>
          <w:r w:rsidR="00A37CC9" w:rsidRPr="001A1282">
            <w:t>CSc</w:t>
          </w:r>
          <w:proofErr w:type="spellEnd"/>
          <w:r w:rsidR="00A37CC9" w:rsidRPr="001A1282">
            <w:t xml:space="preserve">.  </w:t>
          </w:r>
        </w:p>
        <w:p w:rsidR="002B11CA" w:rsidRDefault="002B11CA" w:rsidP="00B25EF7">
          <w:pPr>
            <w:pStyle w:val="Zkladntextodsazen"/>
          </w:pPr>
        </w:p>
        <w:p w:rsidR="002B11CA" w:rsidRPr="002B11CA" w:rsidRDefault="002B11CA" w:rsidP="00B25EF7">
          <w:pPr>
            <w:pStyle w:val="Zkladntextodsazen"/>
          </w:pPr>
        </w:p>
        <w:p w:rsidR="00A37CC9" w:rsidRPr="001A1282" w:rsidRDefault="002B11CA" w:rsidP="00A37CC9">
          <w:pPr>
            <w:pStyle w:val="Zkladntext"/>
            <w:jc w:val="center"/>
          </w:pPr>
          <w:r>
            <w:t>Prague, 2015</w:t>
          </w:r>
        </w:p>
        <w:p w:rsidR="00A37CC9" w:rsidRPr="001A1282" w:rsidRDefault="00A37CC9" w:rsidP="00A37CC9">
          <w:pPr>
            <w:pStyle w:val="Zkladntext"/>
            <w:jc w:val="center"/>
          </w:pPr>
        </w:p>
        <w:p w:rsidR="00A37CC9" w:rsidRPr="001A1282" w:rsidRDefault="00A37CC9" w:rsidP="00A37CC9">
          <w:pPr>
            <w:pStyle w:val="Zkladntext"/>
            <w:spacing w:before="100" w:beforeAutospacing="1" w:line="360" w:lineRule="auto"/>
            <w:ind w:left="851"/>
            <w:rPr>
              <w:b/>
              <w:bCs/>
            </w:rPr>
          </w:pPr>
          <w:proofErr w:type="spellStart"/>
          <w:r w:rsidRPr="001A1282">
            <w:rPr>
              <w:b/>
              <w:bCs/>
            </w:rPr>
            <w:t>Prohlášení</w:t>
          </w:r>
          <w:proofErr w:type="spellEnd"/>
          <w:r w:rsidRPr="001A1282">
            <w:rPr>
              <w:b/>
              <w:bCs/>
            </w:rPr>
            <w:t>:</w:t>
          </w:r>
        </w:p>
        <w:p w:rsidR="00A37CC9" w:rsidRPr="001A1282" w:rsidRDefault="00A37CC9" w:rsidP="00A37CC9">
          <w:pPr>
            <w:pStyle w:val="Zkladntext"/>
            <w:spacing w:before="100" w:beforeAutospacing="1" w:line="360" w:lineRule="auto"/>
            <w:ind w:left="851"/>
          </w:pPr>
          <w:proofErr w:type="spellStart"/>
          <w:r w:rsidRPr="001A1282">
            <w:t>Prohlašuji</w:t>
          </w:r>
          <w:proofErr w:type="spellEnd"/>
          <w:r w:rsidRPr="001A1282">
            <w:t xml:space="preserve">, </w:t>
          </w:r>
          <w:proofErr w:type="spellStart"/>
          <w:r w:rsidRPr="001A1282">
            <w:t>že</w:t>
          </w:r>
          <w:proofErr w:type="spellEnd"/>
          <w:r w:rsidRPr="001A1282">
            <w:t xml:space="preserve"> </w:t>
          </w:r>
          <w:proofErr w:type="spellStart"/>
          <w:r w:rsidRPr="001A1282">
            <w:t>j</w:t>
          </w:r>
          <w:r w:rsidR="001C6D80" w:rsidRPr="001A1282">
            <w:t>sem</w:t>
          </w:r>
          <w:proofErr w:type="spellEnd"/>
          <w:r w:rsidR="001C6D80" w:rsidRPr="001A1282">
            <w:t xml:space="preserve"> </w:t>
          </w:r>
          <w:proofErr w:type="spellStart"/>
          <w:r w:rsidR="001C6D80" w:rsidRPr="001A1282">
            <w:t>závěrečnou</w:t>
          </w:r>
          <w:proofErr w:type="spellEnd"/>
          <w:r w:rsidR="001C6D80" w:rsidRPr="001A1282">
            <w:t xml:space="preserve"> </w:t>
          </w:r>
          <w:proofErr w:type="spellStart"/>
          <w:r w:rsidR="001C6D80" w:rsidRPr="001A1282">
            <w:t>práci</w:t>
          </w:r>
          <w:proofErr w:type="spellEnd"/>
          <w:r w:rsidR="001C6D80" w:rsidRPr="001A1282">
            <w:t xml:space="preserve"> </w:t>
          </w:r>
          <w:proofErr w:type="spellStart"/>
          <w:r w:rsidR="001C6D80" w:rsidRPr="001A1282">
            <w:t>zpracoval</w:t>
          </w:r>
          <w:proofErr w:type="spellEnd"/>
          <w:r w:rsidRPr="001A1282">
            <w:t> </w:t>
          </w:r>
          <w:proofErr w:type="spellStart"/>
          <w:r w:rsidRPr="001A1282">
            <w:t>samostatně</w:t>
          </w:r>
          <w:proofErr w:type="spellEnd"/>
          <w:r w:rsidRPr="001A1282">
            <w:t xml:space="preserve"> a </w:t>
          </w:r>
          <w:proofErr w:type="spellStart"/>
          <w:r w:rsidRPr="001A1282">
            <w:t>že</w:t>
          </w:r>
          <w:proofErr w:type="spellEnd"/>
          <w:r w:rsidRPr="001A1282">
            <w:t xml:space="preserve"> </w:t>
          </w:r>
          <w:proofErr w:type="spellStart"/>
          <w:r w:rsidRPr="001A1282">
            <w:t>jsem</w:t>
          </w:r>
          <w:proofErr w:type="spellEnd"/>
          <w:r w:rsidRPr="001A1282">
            <w:t xml:space="preserve"> </w:t>
          </w:r>
          <w:proofErr w:type="spellStart"/>
          <w:r w:rsidRPr="001A1282">
            <w:t>řádně</w:t>
          </w:r>
          <w:proofErr w:type="spellEnd"/>
          <w:r w:rsidRPr="001A1282">
            <w:t xml:space="preserve"> </w:t>
          </w:r>
          <w:proofErr w:type="spellStart"/>
          <w:r w:rsidR="001C6D80" w:rsidRPr="001A1282">
            <w:t>uvedl</w:t>
          </w:r>
          <w:proofErr w:type="spellEnd"/>
          <w:r w:rsidR="001C6D80" w:rsidRPr="001A1282">
            <w:t xml:space="preserve"> a </w:t>
          </w:r>
          <w:proofErr w:type="spellStart"/>
          <w:r w:rsidR="001C6D80" w:rsidRPr="001A1282">
            <w:t>citoval</w:t>
          </w:r>
          <w:proofErr w:type="spellEnd"/>
          <w:r w:rsidRPr="001A1282">
            <w:t xml:space="preserve"> </w:t>
          </w:r>
          <w:proofErr w:type="spellStart"/>
          <w:r w:rsidRPr="001A1282">
            <w:t>všechny</w:t>
          </w:r>
          <w:proofErr w:type="spellEnd"/>
          <w:r w:rsidRPr="001A1282">
            <w:t xml:space="preserve"> </w:t>
          </w:r>
          <w:proofErr w:type="spellStart"/>
          <w:r w:rsidRPr="001A1282">
            <w:t>použité</w:t>
          </w:r>
          <w:proofErr w:type="spellEnd"/>
          <w:r w:rsidRPr="001A1282">
            <w:t xml:space="preserve"> </w:t>
          </w:r>
          <w:proofErr w:type="spellStart"/>
          <w:r w:rsidRPr="001A1282">
            <w:t>prameny</w:t>
          </w:r>
          <w:proofErr w:type="spellEnd"/>
          <w:r w:rsidRPr="001A1282">
            <w:t xml:space="preserve"> a </w:t>
          </w:r>
          <w:proofErr w:type="spellStart"/>
          <w:r w:rsidRPr="001A1282">
            <w:t>literaturu</w:t>
          </w:r>
          <w:proofErr w:type="spellEnd"/>
          <w:r w:rsidRPr="001A1282">
            <w:t xml:space="preserve">. </w:t>
          </w:r>
          <w:proofErr w:type="spellStart"/>
          <w:r w:rsidRPr="001A1282">
            <w:t>Současně</w:t>
          </w:r>
          <w:proofErr w:type="spellEnd"/>
          <w:r w:rsidRPr="001A1282">
            <w:t xml:space="preserve"> </w:t>
          </w:r>
          <w:proofErr w:type="spellStart"/>
          <w:r w:rsidRPr="001A1282">
            <w:t>prohlašuji</w:t>
          </w:r>
          <w:proofErr w:type="spellEnd"/>
          <w:r w:rsidRPr="001A1282">
            <w:t xml:space="preserve">, </w:t>
          </w:r>
          <w:proofErr w:type="spellStart"/>
          <w:r w:rsidRPr="001A1282">
            <w:t>že</w:t>
          </w:r>
          <w:proofErr w:type="spellEnd"/>
          <w:r w:rsidRPr="001A1282">
            <w:t xml:space="preserve"> </w:t>
          </w:r>
          <w:proofErr w:type="spellStart"/>
          <w:r w:rsidRPr="001A1282">
            <w:t>práce</w:t>
          </w:r>
          <w:proofErr w:type="spellEnd"/>
          <w:r w:rsidRPr="001A1282">
            <w:t xml:space="preserve"> </w:t>
          </w:r>
          <w:proofErr w:type="spellStart"/>
          <w:r w:rsidRPr="001A1282">
            <w:t>nebyla</w:t>
          </w:r>
          <w:proofErr w:type="spellEnd"/>
          <w:r w:rsidRPr="001A1282">
            <w:t xml:space="preserve"> </w:t>
          </w:r>
          <w:proofErr w:type="spellStart"/>
          <w:r w:rsidRPr="001A1282">
            <w:t>využita</w:t>
          </w:r>
          <w:proofErr w:type="spellEnd"/>
          <w:r w:rsidRPr="001A1282">
            <w:t xml:space="preserve"> k </w:t>
          </w:r>
          <w:proofErr w:type="spellStart"/>
          <w:r w:rsidRPr="001A1282">
            <w:t>získání</w:t>
          </w:r>
          <w:proofErr w:type="spellEnd"/>
          <w:r w:rsidRPr="001A1282">
            <w:t xml:space="preserve"> </w:t>
          </w:r>
          <w:proofErr w:type="spellStart"/>
          <w:r w:rsidRPr="001A1282">
            <w:t>jiného</w:t>
          </w:r>
          <w:proofErr w:type="spellEnd"/>
          <w:r w:rsidRPr="001A1282">
            <w:t xml:space="preserve"> </w:t>
          </w:r>
          <w:proofErr w:type="spellStart"/>
          <w:r w:rsidRPr="001A1282">
            <w:t>nebo</w:t>
          </w:r>
          <w:proofErr w:type="spellEnd"/>
          <w:r w:rsidRPr="001A1282">
            <w:t xml:space="preserve"> </w:t>
          </w:r>
          <w:proofErr w:type="spellStart"/>
          <w:r w:rsidRPr="001A1282">
            <w:t>stejného</w:t>
          </w:r>
          <w:proofErr w:type="spellEnd"/>
          <w:r w:rsidRPr="001A1282">
            <w:t xml:space="preserve"> </w:t>
          </w:r>
          <w:proofErr w:type="spellStart"/>
          <w:r w:rsidRPr="001A1282">
            <w:t>titulu</w:t>
          </w:r>
          <w:proofErr w:type="spellEnd"/>
        </w:p>
        <w:p w:rsidR="00A37CC9" w:rsidRPr="001A1282" w:rsidRDefault="00A37CC9" w:rsidP="00A37CC9">
          <w:pPr>
            <w:pStyle w:val="Zkladntext"/>
            <w:spacing w:before="100" w:beforeAutospacing="1" w:line="360" w:lineRule="auto"/>
            <w:ind w:left="851"/>
          </w:pPr>
          <w:proofErr w:type="spellStart"/>
          <w:r w:rsidRPr="001A1282">
            <w:t>Souhlasím</w:t>
          </w:r>
          <w:proofErr w:type="spellEnd"/>
          <w:r w:rsidRPr="001A1282">
            <w:t xml:space="preserve"> s </w:t>
          </w:r>
          <w:proofErr w:type="spellStart"/>
          <w:r w:rsidRPr="001A1282">
            <w:t>trvalým</w:t>
          </w:r>
          <w:proofErr w:type="spellEnd"/>
          <w:r w:rsidRPr="001A1282">
            <w:t xml:space="preserve"> </w:t>
          </w:r>
          <w:proofErr w:type="spellStart"/>
          <w:r w:rsidRPr="001A1282">
            <w:t>uložením</w:t>
          </w:r>
          <w:proofErr w:type="spellEnd"/>
          <w:r w:rsidRPr="001A1282">
            <w:t xml:space="preserve"> </w:t>
          </w:r>
          <w:proofErr w:type="spellStart"/>
          <w:r w:rsidRPr="001A1282">
            <w:t>elektronické</w:t>
          </w:r>
          <w:proofErr w:type="spellEnd"/>
          <w:r w:rsidRPr="001A1282">
            <w:t xml:space="preserve"> </w:t>
          </w:r>
          <w:proofErr w:type="spellStart"/>
          <w:r w:rsidRPr="001A1282">
            <w:t>verze</w:t>
          </w:r>
          <w:proofErr w:type="spellEnd"/>
          <w:r w:rsidRPr="001A1282">
            <w:t xml:space="preserve"> </w:t>
          </w:r>
          <w:proofErr w:type="spellStart"/>
          <w:r w:rsidRPr="001A1282">
            <w:t>mé</w:t>
          </w:r>
          <w:proofErr w:type="spellEnd"/>
          <w:r w:rsidRPr="001A1282">
            <w:t xml:space="preserve"> </w:t>
          </w:r>
          <w:proofErr w:type="spellStart"/>
          <w:r w:rsidRPr="001A1282">
            <w:t>práce</w:t>
          </w:r>
          <w:proofErr w:type="spellEnd"/>
          <w:r w:rsidRPr="001A1282">
            <w:t xml:space="preserve"> v </w:t>
          </w:r>
          <w:proofErr w:type="spellStart"/>
          <w:r w:rsidRPr="001A1282">
            <w:t>databázi</w:t>
          </w:r>
          <w:proofErr w:type="spellEnd"/>
          <w:r w:rsidRPr="001A1282">
            <w:t xml:space="preserve"> </w:t>
          </w:r>
          <w:proofErr w:type="spellStart"/>
          <w:r w:rsidRPr="001A1282">
            <w:t>systému</w:t>
          </w:r>
          <w:proofErr w:type="spellEnd"/>
          <w:r w:rsidRPr="001A1282">
            <w:t xml:space="preserve"> </w:t>
          </w:r>
          <w:proofErr w:type="spellStart"/>
          <w:r w:rsidRPr="001A1282">
            <w:t>meziuniverzitního</w:t>
          </w:r>
          <w:proofErr w:type="spellEnd"/>
          <w:r w:rsidRPr="001A1282">
            <w:t xml:space="preserve"> </w:t>
          </w:r>
          <w:proofErr w:type="spellStart"/>
          <w:r w:rsidRPr="001A1282">
            <w:t>projektu</w:t>
          </w:r>
          <w:proofErr w:type="spellEnd"/>
          <w:r w:rsidRPr="001A1282">
            <w:t xml:space="preserve"> Theses.cz </w:t>
          </w:r>
          <w:proofErr w:type="spellStart"/>
          <w:r w:rsidRPr="001A1282">
            <w:t>za</w:t>
          </w:r>
          <w:proofErr w:type="spellEnd"/>
          <w:r w:rsidRPr="001A1282">
            <w:t xml:space="preserve"> </w:t>
          </w:r>
          <w:proofErr w:type="spellStart"/>
          <w:r w:rsidRPr="001A1282">
            <w:t>účelem</w:t>
          </w:r>
          <w:proofErr w:type="spellEnd"/>
          <w:r w:rsidRPr="001A1282">
            <w:t xml:space="preserve"> </w:t>
          </w:r>
          <w:proofErr w:type="spellStart"/>
          <w:r w:rsidRPr="001A1282">
            <w:t>soustavné</w:t>
          </w:r>
          <w:proofErr w:type="spellEnd"/>
          <w:r w:rsidRPr="001A1282">
            <w:t xml:space="preserve"> </w:t>
          </w:r>
          <w:proofErr w:type="spellStart"/>
          <w:r w:rsidRPr="001A1282">
            <w:t>kontroly</w:t>
          </w:r>
          <w:proofErr w:type="spellEnd"/>
          <w:r w:rsidRPr="001A1282">
            <w:t xml:space="preserve"> </w:t>
          </w:r>
          <w:proofErr w:type="spellStart"/>
          <w:r w:rsidRPr="001A1282">
            <w:t>podobnosti</w:t>
          </w:r>
          <w:proofErr w:type="spellEnd"/>
          <w:r w:rsidRPr="001A1282">
            <w:t xml:space="preserve"> </w:t>
          </w:r>
          <w:proofErr w:type="spellStart"/>
          <w:r w:rsidRPr="001A1282">
            <w:t>kvalifikačních</w:t>
          </w:r>
          <w:proofErr w:type="spellEnd"/>
          <w:r w:rsidRPr="001A1282">
            <w:t xml:space="preserve"> </w:t>
          </w:r>
          <w:proofErr w:type="spellStart"/>
          <w:r w:rsidRPr="001A1282">
            <w:t>prací</w:t>
          </w:r>
          <w:proofErr w:type="spellEnd"/>
          <w:r w:rsidRPr="001A1282">
            <w:t>.</w:t>
          </w:r>
        </w:p>
        <w:p w:rsidR="00A37CC9" w:rsidRPr="001A1282" w:rsidRDefault="00A37CC9" w:rsidP="00A37CC9">
          <w:pPr>
            <w:pStyle w:val="Zkladntext"/>
            <w:spacing w:before="100" w:beforeAutospacing="1" w:line="360" w:lineRule="auto"/>
            <w:ind w:left="851"/>
          </w:pPr>
          <w:r w:rsidRPr="001A1282">
            <w:t>V </w:t>
          </w:r>
          <w:proofErr w:type="spellStart"/>
          <w:r w:rsidRPr="001A1282">
            <w:t>Praze</w:t>
          </w:r>
          <w:proofErr w:type="spellEnd"/>
          <w:r w:rsidRPr="001A1282">
            <w:t xml:space="preserve">, </w:t>
          </w:r>
          <w:r w:rsidR="001C6D80" w:rsidRPr="001A1282">
            <w:t>01.05.2015</w:t>
          </w: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r w:rsidR="001C6D80" w:rsidRPr="001A1282">
            <w:t xml:space="preserve">Marek Mateják </w:t>
          </w:r>
        </w:p>
        <w:p w:rsidR="001C6D80" w:rsidRPr="001A1282" w:rsidRDefault="001C6D80" w:rsidP="001C6D80">
          <w:pPr>
            <w:pStyle w:val="Zkladntextodsazen"/>
          </w:pP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proofErr w:type="spellStart"/>
          <w:r w:rsidRPr="001A1282">
            <w:rPr>
              <w:highlight w:val="yellow"/>
            </w:rPr>
            <w:t>Podpis</w:t>
          </w:r>
          <w:proofErr w:type="spellEnd"/>
        </w:p>
        <w:p w:rsidR="00A37CC9" w:rsidRPr="001A1282" w:rsidRDefault="00A37CC9" w:rsidP="00A37CC9">
          <w:pPr>
            <w:pStyle w:val="Zkladntext"/>
            <w:spacing w:before="100" w:beforeAutospacing="1" w:line="360" w:lineRule="auto"/>
            <w:ind w:left="851"/>
          </w:pPr>
        </w:p>
        <w:p w:rsidR="00A37CC9" w:rsidRPr="001A1282" w:rsidRDefault="00A37CC9" w:rsidP="00A37CC9">
          <w:pPr>
            <w:pStyle w:val="Zkladntext"/>
            <w:spacing w:before="100" w:beforeAutospacing="1" w:line="360" w:lineRule="auto"/>
            <w:ind w:left="851"/>
          </w:pPr>
          <w:r w:rsidRPr="001A1282">
            <w:br w:type="page"/>
          </w:r>
          <w:r w:rsidRPr="001A1282">
            <w:lastRenderedPageBreak/>
            <w:t>Identifi</w:t>
          </w:r>
          <w:r w:rsidR="0078431B" w:rsidRPr="001A1282">
            <w:t>cation record</w:t>
          </w:r>
          <w:r w:rsidRPr="001A1282">
            <w:t>:</w:t>
          </w:r>
        </w:p>
        <w:p w:rsidR="00A37CC9" w:rsidRPr="001A1282" w:rsidRDefault="001C6D80" w:rsidP="00A37CC9">
          <w:pPr>
            <w:tabs>
              <w:tab w:val="left" w:pos="720"/>
            </w:tabs>
            <w:spacing w:before="100" w:beforeAutospacing="1" w:line="360" w:lineRule="auto"/>
            <w:ind w:left="851"/>
            <w:jc w:val="both"/>
            <w:rPr>
              <w:rFonts w:ascii="Times New Roman" w:hAnsi="Times New Roman" w:cs="Times New Roman"/>
            </w:rPr>
          </w:pPr>
          <w:r w:rsidRPr="001A1282">
            <w:rPr>
              <w:rFonts w:ascii="Times New Roman" w:hAnsi="Times New Roman" w:cs="Times New Roman"/>
            </w:rPr>
            <w:t>MATEJÁK</w:t>
          </w:r>
          <w:r w:rsidR="00A37CC9" w:rsidRPr="001A1282">
            <w:rPr>
              <w:rFonts w:ascii="Times New Roman" w:hAnsi="Times New Roman" w:cs="Times New Roman"/>
            </w:rPr>
            <w:t xml:space="preserve">, </w:t>
          </w:r>
          <w:r w:rsidRPr="001A1282">
            <w:rPr>
              <w:rFonts w:ascii="Times New Roman" w:hAnsi="Times New Roman" w:cs="Times New Roman"/>
            </w:rPr>
            <w:t>MAREK</w:t>
          </w:r>
          <w:r w:rsidR="00A37CC9" w:rsidRPr="001A1282">
            <w:rPr>
              <w:rFonts w:ascii="Times New Roman" w:hAnsi="Times New Roman" w:cs="Times New Roman"/>
            </w:rPr>
            <w:t xml:space="preserve">. </w:t>
          </w:r>
          <w:r w:rsidR="001C37D9" w:rsidRPr="001A1282">
            <w:rPr>
              <w:rFonts w:ascii="Times New Roman" w:hAnsi="Times New Roman" w:cs="Times New Roman"/>
            </w:rPr>
            <w:t>Integrative Physiology</w:t>
          </w:r>
          <w:r w:rsidR="00E45F73" w:rsidRPr="001A1282">
            <w:rPr>
              <w:rFonts w:ascii="Times New Roman" w:hAnsi="Times New Roman" w:cs="Times New Roman"/>
            </w:rPr>
            <w:t xml:space="preserve"> in </w:t>
          </w:r>
          <w:proofErr w:type="spellStart"/>
          <w:r w:rsidR="00E45F73" w:rsidRPr="001A1282">
            <w:rPr>
              <w:rFonts w:ascii="Times New Roman" w:hAnsi="Times New Roman" w:cs="Times New Roman"/>
            </w:rPr>
            <w:t>Modelica</w:t>
          </w:r>
          <w:proofErr w:type="spellEnd"/>
          <w:r w:rsidR="00A37CC9" w:rsidRPr="001A1282">
            <w:rPr>
              <w:rFonts w:ascii="Times New Roman" w:hAnsi="Times New Roman" w:cs="Times New Roman"/>
              <w:i/>
            </w:rPr>
            <w:t>.</w:t>
          </w:r>
          <w:r w:rsidR="00A37CC9" w:rsidRPr="001A1282">
            <w:rPr>
              <w:rFonts w:ascii="Times New Roman" w:hAnsi="Times New Roman" w:cs="Times New Roman"/>
            </w:rPr>
            <w:t xml:space="preserve"> </w:t>
          </w:r>
          <w:r w:rsidRPr="001A1282">
            <w:rPr>
              <w:rFonts w:ascii="Times New Roman" w:hAnsi="Times New Roman" w:cs="Times New Roman"/>
            </w:rPr>
            <w:t>Prague, 2015</w:t>
          </w:r>
          <w:r w:rsidR="00A37CC9" w:rsidRPr="001A1282">
            <w:rPr>
              <w:rFonts w:ascii="Times New Roman" w:hAnsi="Times New Roman" w:cs="Times New Roman"/>
            </w:rPr>
            <w:t xml:space="preserve">. </w:t>
          </w:r>
          <w:proofErr w:type="spellStart"/>
          <w:r w:rsidR="00A37CC9" w:rsidRPr="001A1282">
            <w:rPr>
              <w:rFonts w:ascii="Times New Roman" w:hAnsi="Times New Roman" w:cs="Times New Roman"/>
              <w:highlight w:val="yellow"/>
            </w:rPr>
            <w:t>Počet</w:t>
          </w:r>
          <w:proofErr w:type="spellEnd"/>
          <w:r w:rsidR="00A37CC9" w:rsidRPr="001A1282">
            <w:rPr>
              <w:rFonts w:ascii="Times New Roman" w:hAnsi="Times New Roman" w:cs="Times New Roman"/>
              <w:highlight w:val="yellow"/>
            </w:rPr>
            <w:t xml:space="preserve"> </w:t>
          </w:r>
          <w:proofErr w:type="spellStart"/>
          <w:r w:rsidR="00A37CC9" w:rsidRPr="001A1282">
            <w:rPr>
              <w:rFonts w:ascii="Times New Roman" w:hAnsi="Times New Roman" w:cs="Times New Roman"/>
              <w:highlight w:val="yellow"/>
            </w:rPr>
            <w:t>stran</w:t>
          </w:r>
          <w:proofErr w:type="spellEnd"/>
          <w:r w:rsidR="00A37CC9" w:rsidRPr="001A1282">
            <w:rPr>
              <w:rFonts w:ascii="Times New Roman" w:hAnsi="Times New Roman" w:cs="Times New Roman"/>
            </w:rPr>
            <w:t xml:space="preserve">, </w:t>
          </w:r>
          <w:proofErr w:type="spellStart"/>
          <w:r w:rsidR="00A37CC9" w:rsidRPr="001A1282">
            <w:rPr>
              <w:rFonts w:ascii="Times New Roman" w:hAnsi="Times New Roman" w:cs="Times New Roman"/>
              <w:highlight w:val="yellow"/>
            </w:rPr>
            <w:t>počet</w:t>
          </w:r>
          <w:proofErr w:type="spellEnd"/>
          <w:r w:rsidR="00A37CC9" w:rsidRPr="001A1282">
            <w:rPr>
              <w:rFonts w:ascii="Times New Roman" w:hAnsi="Times New Roman" w:cs="Times New Roman"/>
              <w:highlight w:val="yellow"/>
            </w:rPr>
            <w:t xml:space="preserve"> </w:t>
          </w:r>
          <w:proofErr w:type="spellStart"/>
          <w:r w:rsidR="00A37CC9" w:rsidRPr="001A1282">
            <w:rPr>
              <w:rFonts w:ascii="Times New Roman" w:hAnsi="Times New Roman" w:cs="Times New Roman"/>
              <w:highlight w:val="yellow"/>
            </w:rPr>
            <w:t>příloh</w:t>
          </w:r>
          <w:proofErr w:type="spellEnd"/>
          <w:r w:rsidR="00A37CC9" w:rsidRPr="001A1282">
            <w:rPr>
              <w:rFonts w:ascii="Times New Roman" w:hAnsi="Times New Roman" w:cs="Times New Roman"/>
            </w:rPr>
            <w:t xml:space="preserve">. </w:t>
          </w:r>
          <w:r w:rsidRPr="001A1282">
            <w:rPr>
              <w:rFonts w:ascii="Times New Roman" w:hAnsi="Times New Roman" w:cs="Times New Roman"/>
            </w:rPr>
            <w:t>Dissertation thesis</w:t>
          </w:r>
          <w:r w:rsidR="00A37CC9" w:rsidRPr="001A1282">
            <w:rPr>
              <w:rFonts w:ascii="Times New Roman" w:hAnsi="Times New Roman" w:cs="Times New Roman"/>
            </w:rPr>
            <w:t xml:space="preserve">. </w:t>
          </w:r>
          <w:r w:rsidRPr="001A1282">
            <w:rPr>
              <w:rFonts w:ascii="Times New Roman" w:hAnsi="Times New Roman" w:cs="Times New Roman"/>
            </w:rPr>
            <w:t>Charles University in Prague</w:t>
          </w:r>
          <w:r w:rsidR="00A37CC9" w:rsidRPr="001A1282">
            <w:rPr>
              <w:rFonts w:ascii="Times New Roman" w:hAnsi="Times New Roman" w:cs="Times New Roman"/>
            </w:rPr>
            <w:t>,</w:t>
          </w:r>
          <w:r w:rsidRPr="001A1282">
            <w:rPr>
              <w:rFonts w:ascii="Times New Roman" w:hAnsi="Times New Roman" w:cs="Times New Roman"/>
            </w:rPr>
            <w:t xml:space="preserve"> First Faculty of Medicine</w:t>
          </w:r>
          <w:r w:rsidR="00A37CC9" w:rsidRPr="001A1282">
            <w:rPr>
              <w:rFonts w:ascii="Times New Roman" w:hAnsi="Times New Roman" w:cs="Times New Roman"/>
            </w:rPr>
            <w:t xml:space="preserve">, </w:t>
          </w:r>
          <w:r w:rsidRPr="001A1282">
            <w:rPr>
              <w:rFonts w:ascii="Times New Roman" w:hAnsi="Times New Roman" w:cs="Times New Roman"/>
            </w:rPr>
            <w:t>Institute of Pathological Physiology</w:t>
          </w:r>
          <w:r w:rsidR="00A37CC9" w:rsidRPr="001A1282">
            <w:rPr>
              <w:rFonts w:ascii="Times New Roman" w:hAnsi="Times New Roman" w:cs="Times New Roman"/>
            </w:rPr>
            <w:t xml:space="preserve">. </w:t>
          </w:r>
          <w:r w:rsidR="006B189C" w:rsidRPr="001A1282">
            <w:rPr>
              <w:rFonts w:ascii="Times New Roman" w:hAnsi="Times New Roman" w:cs="Times New Roman"/>
            </w:rPr>
            <w:t xml:space="preserve">Supervisor Doc. </w:t>
          </w:r>
          <w:proofErr w:type="spellStart"/>
          <w:r w:rsidR="006B189C" w:rsidRPr="001A1282">
            <w:rPr>
              <w:rFonts w:ascii="Times New Roman" w:hAnsi="Times New Roman" w:cs="Times New Roman"/>
            </w:rPr>
            <w:t>MUDr</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Jiří</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Kofránek</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CSc</w:t>
          </w:r>
          <w:proofErr w:type="spellEnd"/>
          <w:r w:rsidR="006B189C" w:rsidRPr="001A1282">
            <w:rPr>
              <w:rFonts w:ascii="Times New Roman" w:hAnsi="Times New Roman" w:cs="Times New Roman"/>
            </w:rPr>
            <w:t>.</w:t>
          </w:r>
        </w:p>
        <w:p w:rsidR="00594FA1" w:rsidRPr="00E74D42" w:rsidRDefault="00594FA1" w:rsidP="00594FA1">
          <w:pPr>
            <w:rPr>
              <w:rFonts w:ascii="Times New Roman" w:hAnsi="Times New Roman" w:cs="Times New Roman"/>
            </w:rPr>
          </w:pPr>
          <w:r w:rsidRPr="001A1282">
            <w:rPr>
              <w:rFonts w:ascii="Times New Roman" w:eastAsiaTheme="minorHAnsi" w:hAnsi="Times New Roman" w:cs="Times New Roman"/>
              <w:color w:val="595959" w:themeColor="text1" w:themeTint="A6"/>
              <w:sz w:val="24"/>
            </w:rPr>
            <w:br w:type="page"/>
          </w: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1A1282" w:rsidRDefault="00911471" w:rsidP="00594FA1">
              <w:pPr>
                <w:rPr>
                  <w:rFonts w:ascii="Times New Roman" w:hAnsi="Times New Roman" w:cs="Times New Roman"/>
                </w:rPr>
              </w:pPr>
              <w:r w:rsidRPr="001A1282">
                <w:rPr>
                  <w:rStyle w:val="Znaknadpisu1"/>
                  <w:rFonts w:ascii="Times New Roman" w:hAnsi="Times New Roman" w:cs="Times New Roman"/>
                </w:rPr>
                <w:t>Content</w:t>
              </w:r>
            </w:p>
            <w:p w:rsidR="009F4EDF" w:rsidRDefault="00594FA1">
              <w:pPr>
                <w:pStyle w:val="Obsah1"/>
                <w:tabs>
                  <w:tab w:val="left" w:pos="400"/>
                  <w:tab w:val="right" w:leader="dot" w:pos="8395"/>
                </w:tabs>
                <w:rPr>
                  <w:noProof/>
                  <w:lang w:val="cs-CZ"/>
                </w:rPr>
              </w:pPr>
              <w:r w:rsidRPr="001A1282">
                <w:rPr>
                  <w:rFonts w:ascii="Times New Roman" w:hAnsi="Times New Roman" w:cs="Times New Roman"/>
                </w:rPr>
                <w:fldChar w:fldCharType="begin"/>
              </w:r>
              <w:r w:rsidRPr="001A1282">
                <w:rPr>
                  <w:rFonts w:ascii="Times New Roman" w:hAnsi="Times New Roman" w:cs="Times New Roman"/>
                </w:rPr>
                <w:instrText xml:space="preserve"> TOC \o "1-2" \h \z \u </w:instrText>
              </w:r>
              <w:r w:rsidRPr="001A1282">
                <w:rPr>
                  <w:rFonts w:ascii="Times New Roman" w:hAnsi="Times New Roman" w:cs="Times New Roman"/>
                </w:rPr>
                <w:fldChar w:fldCharType="separate"/>
              </w:r>
              <w:hyperlink w:anchor="_Toc420330867" w:history="1">
                <w:r w:rsidR="009F4EDF" w:rsidRPr="00A5173B">
                  <w:rPr>
                    <w:rStyle w:val="Hypertextovodkaz"/>
                    <w:rFonts w:ascii="Times New Roman" w:hAnsi="Times New Roman" w:cs="Times New Roman"/>
                    <w:noProof/>
                  </w:rPr>
                  <w:t>1</w:t>
                </w:r>
                <w:r w:rsidR="009F4EDF">
                  <w:rPr>
                    <w:noProof/>
                    <w:lang w:val="cs-CZ"/>
                  </w:rPr>
                  <w:tab/>
                </w:r>
                <w:r w:rsidR="009F4EDF" w:rsidRPr="00A5173B">
                  <w:rPr>
                    <w:rStyle w:val="Hypertextovodkaz"/>
                    <w:rFonts w:ascii="Times New Roman" w:hAnsi="Times New Roman" w:cs="Times New Roman"/>
                    <w:noProof/>
                  </w:rPr>
                  <w:t>Introduction</w:t>
                </w:r>
                <w:r w:rsidR="009F4EDF">
                  <w:rPr>
                    <w:noProof/>
                    <w:webHidden/>
                  </w:rPr>
                  <w:tab/>
                </w:r>
                <w:r w:rsidR="009F4EDF">
                  <w:rPr>
                    <w:noProof/>
                    <w:webHidden/>
                  </w:rPr>
                  <w:fldChar w:fldCharType="begin"/>
                </w:r>
                <w:r w:rsidR="009F4EDF">
                  <w:rPr>
                    <w:noProof/>
                    <w:webHidden/>
                  </w:rPr>
                  <w:instrText xml:space="preserve"> PAGEREF _Toc420330867 \h </w:instrText>
                </w:r>
                <w:r w:rsidR="009F4EDF">
                  <w:rPr>
                    <w:noProof/>
                    <w:webHidden/>
                  </w:rPr>
                </w:r>
                <w:r w:rsidR="009F4EDF">
                  <w:rPr>
                    <w:noProof/>
                    <w:webHidden/>
                  </w:rPr>
                  <w:fldChar w:fldCharType="separate"/>
                </w:r>
                <w:r w:rsidR="006D2E76">
                  <w:rPr>
                    <w:noProof/>
                    <w:webHidden/>
                  </w:rPr>
                  <w:t>5</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68" w:history="1">
                <w:r w:rsidR="009F4EDF" w:rsidRPr="00A5173B">
                  <w:rPr>
                    <w:rStyle w:val="Hypertextovodkaz"/>
                    <w:rFonts w:ascii="Times New Roman" w:hAnsi="Times New Roman" w:cs="Times New Roman"/>
                    <w:noProof/>
                  </w:rPr>
                  <w:t>1.1</w:t>
                </w:r>
                <w:r w:rsidR="009F4EDF">
                  <w:rPr>
                    <w:noProof/>
                    <w:lang w:val="cs-CZ"/>
                  </w:rPr>
                  <w:tab/>
                </w:r>
                <w:r w:rsidR="009F4EDF" w:rsidRPr="00A5173B">
                  <w:rPr>
                    <w:rStyle w:val="Hypertextovodkaz"/>
                    <w:rFonts w:ascii="Times New Roman" w:hAnsi="Times New Roman" w:cs="Times New Roman"/>
                    <w:noProof/>
                  </w:rPr>
                  <w:t>Models From Mississippi</w:t>
                </w:r>
                <w:r w:rsidR="009F4EDF">
                  <w:rPr>
                    <w:noProof/>
                    <w:webHidden/>
                  </w:rPr>
                  <w:tab/>
                </w:r>
                <w:r w:rsidR="009F4EDF">
                  <w:rPr>
                    <w:noProof/>
                    <w:webHidden/>
                  </w:rPr>
                  <w:fldChar w:fldCharType="begin"/>
                </w:r>
                <w:r w:rsidR="009F4EDF">
                  <w:rPr>
                    <w:noProof/>
                    <w:webHidden/>
                  </w:rPr>
                  <w:instrText xml:space="preserve"> PAGEREF _Toc420330868 \h </w:instrText>
                </w:r>
                <w:r w:rsidR="009F4EDF">
                  <w:rPr>
                    <w:noProof/>
                    <w:webHidden/>
                  </w:rPr>
                </w:r>
                <w:r w:rsidR="009F4EDF">
                  <w:rPr>
                    <w:noProof/>
                    <w:webHidden/>
                  </w:rPr>
                  <w:fldChar w:fldCharType="separate"/>
                </w:r>
                <w:r w:rsidR="006D2E76">
                  <w:rPr>
                    <w:noProof/>
                    <w:webHidden/>
                  </w:rPr>
                  <w:t>5</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69" w:history="1">
                <w:r w:rsidR="009F4EDF" w:rsidRPr="00A5173B">
                  <w:rPr>
                    <w:rStyle w:val="Hypertextovodkaz"/>
                    <w:rFonts w:ascii="Times New Roman" w:hAnsi="Times New Roman" w:cs="Times New Roman"/>
                    <w:noProof/>
                  </w:rPr>
                  <w:t>1.2</w:t>
                </w:r>
                <w:r w:rsidR="009F4EDF">
                  <w:rPr>
                    <w:noProof/>
                    <w:lang w:val="cs-CZ"/>
                  </w:rPr>
                  <w:tab/>
                </w:r>
                <w:r w:rsidR="009F4EDF" w:rsidRPr="00A5173B">
                  <w:rPr>
                    <w:rStyle w:val="Hypertextovodkaz"/>
                    <w:rFonts w:ascii="Times New Roman" w:hAnsi="Times New Roman" w:cs="Times New Roman"/>
                    <w:noProof/>
                  </w:rPr>
                  <w:t>Formalization of Physiology</w:t>
                </w:r>
                <w:r w:rsidR="009F4EDF">
                  <w:rPr>
                    <w:noProof/>
                    <w:webHidden/>
                  </w:rPr>
                  <w:tab/>
                </w:r>
                <w:r w:rsidR="009F4EDF">
                  <w:rPr>
                    <w:noProof/>
                    <w:webHidden/>
                  </w:rPr>
                  <w:fldChar w:fldCharType="begin"/>
                </w:r>
                <w:r w:rsidR="009F4EDF">
                  <w:rPr>
                    <w:noProof/>
                    <w:webHidden/>
                  </w:rPr>
                  <w:instrText xml:space="preserve"> PAGEREF _Toc420330869 \h </w:instrText>
                </w:r>
                <w:r w:rsidR="009F4EDF">
                  <w:rPr>
                    <w:noProof/>
                    <w:webHidden/>
                  </w:rPr>
                </w:r>
                <w:r w:rsidR="009F4EDF">
                  <w:rPr>
                    <w:noProof/>
                    <w:webHidden/>
                  </w:rPr>
                  <w:fldChar w:fldCharType="separate"/>
                </w:r>
                <w:r w:rsidR="006D2E76">
                  <w:rPr>
                    <w:noProof/>
                    <w:webHidden/>
                  </w:rPr>
                  <w:t>7</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70" w:history="1">
                <w:r w:rsidR="009F4EDF" w:rsidRPr="00A5173B">
                  <w:rPr>
                    <w:rStyle w:val="Hypertextovodkaz"/>
                    <w:rFonts w:ascii="Times New Roman" w:hAnsi="Times New Roman" w:cs="Times New Roman"/>
                    <w:noProof/>
                  </w:rPr>
                  <w:t>1.3</w:t>
                </w:r>
                <w:r w:rsidR="009F4EDF">
                  <w:rPr>
                    <w:noProof/>
                    <w:lang w:val="cs-CZ"/>
                  </w:rPr>
                  <w:tab/>
                </w:r>
                <w:r w:rsidR="009F4EDF" w:rsidRPr="00A5173B">
                  <w:rPr>
                    <w:rStyle w:val="Hypertextovodkaz"/>
                    <w:rFonts w:ascii="Times New Roman" w:hAnsi="Times New Roman" w:cs="Times New Roman"/>
                    <w:noProof/>
                  </w:rPr>
                  <w:t>Goals – integrative model(s) in Modelica</w:t>
                </w:r>
                <w:r w:rsidR="009F4EDF">
                  <w:rPr>
                    <w:noProof/>
                    <w:webHidden/>
                  </w:rPr>
                  <w:tab/>
                </w:r>
                <w:r w:rsidR="009F4EDF">
                  <w:rPr>
                    <w:noProof/>
                    <w:webHidden/>
                  </w:rPr>
                  <w:fldChar w:fldCharType="begin"/>
                </w:r>
                <w:r w:rsidR="009F4EDF">
                  <w:rPr>
                    <w:noProof/>
                    <w:webHidden/>
                  </w:rPr>
                  <w:instrText xml:space="preserve"> PAGEREF _Toc420330870 \h </w:instrText>
                </w:r>
                <w:r w:rsidR="009F4EDF">
                  <w:rPr>
                    <w:noProof/>
                    <w:webHidden/>
                  </w:rPr>
                </w:r>
                <w:r w:rsidR="009F4EDF">
                  <w:rPr>
                    <w:noProof/>
                    <w:webHidden/>
                  </w:rPr>
                  <w:fldChar w:fldCharType="separate"/>
                </w:r>
                <w:r w:rsidR="006D2E76">
                  <w:rPr>
                    <w:noProof/>
                    <w:webHidden/>
                  </w:rPr>
                  <w:t>7</w:t>
                </w:r>
                <w:r w:rsidR="009F4EDF">
                  <w:rPr>
                    <w:noProof/>
                    <w:webHidden/>
                  </w:rPr>
                  <w:fldChar w:fldCharType="end"/>
                </w:r>
              </w:hyperlink>
            </w:p>
            <w:p w:rsidR="009F4EDF" w:rsidRDefault="00F22A24">
              <w:pPr>
                <w:pStyle w:val="Obsah1"/>
                <w:tabs>
                  <w:tab w:val="left" w:pos="400"/>
                  <w:tab w:val="right" w:leader="dot" w:pos="8395"/>
                </w:tabs>
                <w:rPr>
                  <w:noProof/>
                  <w:lang w:val="cs-CZ"/>
                </w:rPr>
              </w:pPr>
              <w:hyperlink w:anchor="_Toc420330871" w:history="1">
                <w:r w:rsidR="009F4EDF" w:rsidRPr="00A5173B">
                  <w:rPr>
                    <w:rStyle w:val="Hypertextovodkaz"/>
                    <w:rFonts w:ascii="Times New Roman" w:hAnsi="Times New Roman" w:cs="Times New Roman"/>
                    <w:noProof/>
                  </w:rPr>
                  <w:t>2</w:t>
                </w:r>
                <w:r w:rsidR="009F4EDF">
                  <w:rPr>
                    <w:noProof/>
                    <w:lang w:val="cs-CZ"/>
                  </w:rPr>
                  <w:tab/>
                </w:r>
                <w:r w:rsidR="009F4EDF" w:rsidRPr="00A5173B">
                  <w:rPr>
                    <w:rStyle w:val="Hypertextovodkaz"/>
                    <w:rFonts w:ascii="Times New Roman" w:hAnsi="Times New Roman" w:cs="Times New Roman"/>
                    <w:noProof/>
                  </w:rPr>
                  <w:t>Methods</w:t>
                </w:r>
                <w:r w:rsidR="009F4EDF">
                  <w:rPr>
                    <w:noProof/>
                    <w:webHidden/>
                  </w:rPr>
                  <w:tab/>
                </w:r>
                <w:r w:rsidR="009F4EDF">
                  <w:rPr>
                    <w:noProof/>
                    <w:webHidden/>
                  </w:rPr>
                  <w:fldChar w:fldCharType="begin"/>
                </w:r>
                <w:r w:rsidR="009F4EDF">
                  <w:rPr>
                    <w:noProof/>
                    <w:webHidden/>
                  </w:rPr>
                  <w:instrText xml:space="preserve"> PAGEREF _Toc420330871 \h </w:instrText>
                </w:r>
                <w:r w:rsidR="009F4EDF">
                  <w:rPr>
                    <w:noProof/>
                    <w:webHidden/>
                  </w:rPr>
                </w:r>
                <w:r w:rsidR="009F4EDF">
                  <w:rPr>
                    <w:noProof/>
                    <w:webHidden/>
                  </w:rPr>
                  <w:fldChar w:fldCharType="separate"/>
                </w:r>
                <w:r w:rsidR="006D2E76">
                  <w:rPr>
                    <w:noProof/>
                    <w:webHidden/>
                  </w:rPr>
                  <w:t>10</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72" w:history="1">
                <w:r w:rsidR="009F4EDF" w:rsidRPr="00A5173B">
                  <w:rPr>
                    <w:rStyle w:val="Hypertextovodkaz"/>
                    <w:rFonts w:ascii="Times New Roman" w:hAnsi="Times New Roman" w:cs="Times New Roman"/>
                    <w:noProof/>
                  </w:rPr>
                  <w:t>2.1</w:t>
                </w:r>
                <w:r w:rsidR="009F4EDF">
                  <w:rPr>
                    <w:noProof/>
                    <w:lang w:val="cs-CZ"/>
                  </w:rPr>
                  <w:tab/>
                </w:r>
                <w:r w:rsidR="009F4EDF" w:rsidRPr="00A5173B">
                  <w:rPr>
                    <w:rStyle w:val="Hypertextovodkaz"/>
                    <w:rFonts w:ascii="Times New Roman" w:hAnsi="Times New Roman" w:cs="Times New Roman"/>
                    <w:noProof/>
                  </w:rPr>
                  <w:t>Physical principles</w:t>
                </w:r>
                <w:r w:rsidR="009F4EDF">
                  <w:rPr>
                    <w:noProof/>
                    <w:webHidden/>
                  </w:rPr>
                  <w:tab/>
                </w:r>
                <w:r w:rsidR="009F4EDF">
                  <w:rPr>
                    <w:noProof/>
                    <w:webHidden/>
                  </w:rPr>
                  <w:fldChar w:fldCharType="begin"/>
                </w:r>
                <w:r w:rsidR="009F4EDF">
                  <w:rPr>
                    <w:noProof/>
                    <w:webHidden/>
                  </w:rPr>
                  <w:instrText xml:space="preserve"> PAGEREF _Toc420330872 \h </w:instrText>
                </w:r>
                <w:r w:rsidR="009F4EDF">
                  <w:rPr>
                    <w:noProof/>
                    <w:webHidden/>
                  </w:rPr>
                </w:r>
                <w:r w:rsidR="009F4EDF">
                  <w:rPr>
                    <w:noProof/>
                    <w:webHidden/>
                  </w:rPr>
                  <w:fldChar w:fldCharType="separate"/>
                </w:r>
                <w:r w:rsidR="006D2E76">
                  <w:rPr>
                    <w:noProof/>
                    <w:webHidden/>
                  </w:rPr>
                  <w:t>10</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73" w:history="1">
                <w:r w:rsidR="009F4EDF" w:rsidRPr="00A5173B">
                  <w:rPr>
                    <w:rStyle w:val="Hypertextovodkaz"/>
                    <w:rFonts w:ascii="Times New Roman" w:hAnsi="Times New Roman" w:cs="Times New Roman"/>
                    <w:noProof/>
                  </w:rPr>
                  <w:t>2.2</w:t>
                </w:r>
                <w:r w:rsidR="009F4EDF">
                  <w:rPr>
                    <w:noProof/>
                    <w:lang w:val="cs-CZ"/>
                  </w:rPr>
                  <w:tab/>
                </w:r>
                <w:r w:rsidR="009F4EDF" w:rsidRPr="00A5173B">
                  <w:rPr>
                    <w:rStyle w:val="Hypertextovodkaz"/>
                    <w:rFonts w:ascii="Times New Roman" w:hAnsi="Times New Roman" w:cs="Times New Roman"/>
                    <w:noProof/>
                  </w:rPr>
                  <w:t>Modelica Principles</w:t>
                </w:r>
                <w:r w:rsidR="009F4EDF">
                  <w:rPr>
                    <w:noProof/>
                    <w:webHidden/>
                  </w:rPr>
                  <w:tab/>
                </w:r>
                <w:r w:rsidR="009F4EDF">
                  <w:rPr>
                    <w:noProof/>
                    <w:webHidden/>
                  </w:rPr>
                  <w:fldChar w:fldCharType="begin"/>
                </w:r>
                <w:r w:rsidR="009F4EDF">
                  <w:rPr>
                    <w:noProof/>
                    <w:webHidden/>
                  </w:rPr>
                  <w:instrText xml:space="preserve"> PAGEREF _Toc420330873 \h </w:instrText>
                </w:r>
                <w:r w:rsidR="009F4EDF">
                  <w:rPr>
                    <w:noProof/>
                    <w:webHidden/>
                  </w:rPr>
                </w:r>
                <w:r w:rsidR="009F4EDF">
                  <w:rPr>
                    <w:noProof/>
                    <w:webHidden/>
                  </w:rPr>
                  <w:fldChar w:fldCharType="separate"/>
                </w:r>
                <w:r w:rsidR="006D2E76">
                  <w:rPr>
                    <w:noProof/>
                    <w:webHidden/>
                  </w:rPr>
                  <w:t>12</w:t>
                </w:r>
                <w:r w:rsidR="009F4EDF">
                  <w:rPr>
                    <w:noProof/>
                    <w:webHidden/>
                  </w:rPr>
                  <w:fldChar w:fldCharType="end"/>
                </w:r>
              </w:hyperlink>
            </w:p>
            <w:p w:rsidR="009F4EDF" w:rsidRDefault="00F22A24">
              <w:pPr>
                <w:pStyle w:val="Obsah1"/>
                <w:tabs>
                  <w:tab w:val="left" w:pos="400"/>
                  <w:tab w:val="right" w:leader="dot" w:pos="8395"/>
                </w:tabs>
                <w:rPr>
                  <w:noProof/>
                  <w:lang w:val="cs-CZ"/>
                </w:rPr>
              </w:pPr>
              <w:hyperlink w:anchor="_Toc420330874" w:history="1">
                <w:r w:rsidR="009F4EDF" w:rsidRPr="00A5173B">
                  <w:rPr>
                    <w:rStyle w:val="Hypertextovodkaz"/>
                    <w:rFonts w:ascii="Times New Roman" w:hAnsi="Times New Roman" w:cs="Times New Roman"/>
                    <w:noProof/>
                  </w:rPr>
                  <w:t>3</w:t>
                </w:r>
                <w:r w:rsidR="009F4EDF">
                  <w:rPr>
                    <w:noProof/>
                    <w:lang w:val="cs-CZ"/>
                  </w:rPr>
                  <w:tab/>
                </w:r>
                <w:r w:rsidR="009F4EDF" w:rsidRPr="00A5173B">
                  <w:rPr>
                    <w:rStyle w:val="Hypertextovodkaz"/>
                    <w:rFonts w:ascii="Times New Roman" w:hAnsi="Times New Roman" w:cs="Times New Roman"/>
                    <w:noProof/>
                  </w:rPr>
                  <w:t>Building Modelica Libraries</w:t>
                </w:r>
                <w:r w:rsidR="009F4EDF">
                  <w:rPr>
                    <w:noProof/>
                    <w:webHidden/>
                  </w:rPr>
                  <w:tab/>
                </w:r>
                <w:r w:rsidR="009F4EDF">
                  <w:rPr>
                    <w:noProof/>
                    <w:webHidden/>
                  </w:rPr>
                  <w:fldChar w:fldCharType="begin"/>
                </w:r>
                <w:r w:rsidR="009F4EDF">
                  <w:rPr>
                    <w:noProof/>
                    <w:webHidden/>
                  </w:rPr>
                  <w:instrText xml:space="preserve"> PAGEREF _Toc420330874 \h </w:instrText>
                </w:r>
                <w:r w:rsidR="009F4EDF">
                  <w:rPr>
                    <w:noProof/>
                    <w:webHidden/>
                  </w:rPr>
                </w:r>
                <w:r w:rsidR="009F4EDF">
                  <w:rPr>
                    <w:noProof/>
                    <w:webHidden/>
                  </w:rPr>
                  <w:fldChar w:fldCharType="separate"/>
                </w:r>
                <w:r w:rsidR="006D2E76">
                  <w:rPr>
                    <w:noProof/>
                    <w:webHidden/>
                  </w:rPr>
                  <w:t>16</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75" w:history="1">
                <w:r w:rsidR="009F4EDF" w:rsidRPr="00A5173B">
                  <w:rPr>
                    <w:rStyle w:val="Hypertextovodkaz"/>
                    <w:rFonts w:ascii="Times New Roman" w:hAnsi="Times New Roman" w:cs="Times New Roman"/>
                    <w:noProof/>
                  </w:rPr>
                  <w:t>3.1</w:t>
                </w:r>
                <w:r w:rsidR="009F4EDF">
                  <w:rPr>
                    <w:noProof/>
                    <w:lang w:val="cs-CZ"/>
                  </w:rPr>
                  <w:tab/>
                </w:r>
                <w:r w:rsidR="009F4EDF" w:rsidRPr="00A5173B">
                  <w:rPr>
                    <w:rStyle w:val="Hypertextovodkaz"/>
                    <w:rFonts w:ascii="Times New Roman" w:hAnsi="Times New Roman" w:cs="Times New Roman"/>
                    <w:noProof/>
                  </w:rPr>
                  <w:t>Types</w:t>
                </w:r>
                <w:r w:rsidR="009F4EDF">
                  <w:rPr>
                    <w:noProof/>
                    <w:webHidden/>
                  </w:rPr>
                  <w:tab/>
                </w:r>
                <w:r w:rsidR="009F4EDF">
                  <w:rPr>
                    <w:noProof/>
                    <w:webHidden/>
                  </w:rPr>
                  <w:fldChar w:fldCharType="begin"/>
                </w:r>
                <w:r w:rsidR="009F4EDF">
                  <w:rPr>
                    <w:noProof/>
                    <w:webHidden/>
                  </w:rPr>
                  <w:instrText xml:space="preserve"> PAGEREF _Toc420330875 \h </w:instrText>
                </w:r>
                <w:r w:rsidR="009F4EDF">
                  <w:rPr>
                    <w:noProof/>
                    <w:webHidden/>
                  </w:rPr>
                </w:r>
                <w:r w:rsidR="009F4EDF">
                  <w:rPr>
                    <w:noProof/>
                    <w:webHidden/>
                  </w:rPr>
                  <w:fldChar w:fldCharType="separate"/>
                </w:r>
                <w:r w:rsidR="006D2E76">
                  <w:rPr>
                    <w:noProof/>
                    <w:webHidden/>
                  </w:rPr>
                  <w:t>18</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76" w:history="1">
                <w:r w:rsidR="009F4EDF" w:rsidRPr="00A5173B">
                  <w:rPr>
                    <w:rStyle w:val="Hypertextovodkaz"/>
                    <w:rFonts w:ascii="Times New Roman" w:hAnsi="Times New Roman" w:cs="Times New Roman"/>
                    <w:noProof/>
                  </w:rPr>
                  <w:t>3.2</w:t>
                </w:r>
                <w:r w:rsidR="009F4EDF">
                  <w:rPr>
                    <w:noProof/>
                    <w:lang w:val="cs-CZ"/>
                  </w:rPr>
                  <w:tab/>
                </w:r>
                <w:r w:rsidR="009F4EDF" w:rsidRPr="00A5173B">
                  <w:rPr>
                    <w:rStyle w:val="Hypertextovodkaz"/>
                    <w:rFonts w:ascii="Times New Roman" w:hAnsi="Times New Roman" w:cs="Times New Roman"/>
                    <w:noProof/>
                  </w:rPr>
                  <w:t>Blocks</w:t>
                </w:r>
                <w:r w:rsidR="009F4EDF">
                  <w:rPr>
                    <w:noProof/>
                    <w:webHidden/>
                  </w:rPr>
                  <w:tab/>
                </w:r>
                <w:r w:rsidR="009F4EDF">
                  <w:rPr>
                    <w:noProof/>
                    <w:webHidden/>
                  </w:rPr>
                  <w:fldChar w:fldCharType="begin"/>
                </w:r>
                <w:r w:rsidR="009F4EDF">
                  <w:rPr>
                    <w:noProof/>
                    <w:webHidden/>
                  </w:rPr>
                  <w:instrText xml:space="preserve"> PAGEREF _Toc420330876 \h </w:instrText>
                </w:r>
                <w:r w:rsidR="009F4EDF">
                  <w:rPr>
                    <w:noProof/>
                    <w:webHidden/>
                  </w:rPr>
                </w:r>
                <w:r w:rsidR="009F4EDF">
                  <w:rPr>
                    <w:noProof/>
                    <w:webHidden/>
                  </w:rPr>
                  <w:fldChar w:fldCharType="separate"/>
                </w:r>
                <w:r w:rsidR="006D2E76">
                  <w:rPr>
                    <w:noProof/>
                    <w:webHidden/>
                  </w:rPr>
                  <w:t>18</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77" w:history="1">
                <w:r w:rsidR="009F4EDF" w:rsidRPr="00A5173B">
                  <w:rPr>
                    <w:rStyle w:val="Hypertextovodkaz"/>
                    <w:rFonts w:ascii="Times New Roman" w:hAnsi="Times New Roman" w:cs="Times New Roman"/>
                    <w:noProof/>
                  </w:rPr>
                  <w:t>3.3</w:t>
                </w:r>
                <w:r w:rsidR="009F4EDF">
                  <w:rPr>
                    <w:noProof/>
                    <w:lang w:val="cs-CZ"/>
                  </w:rPr>
                  <w:tab/>
                </w:r>
                <w:r w:rsidR="009F4EDF" w:rsidRPr="00A5173B">
                  <w:rPr>
                    <w:rStyle w:val="Hypertextovodkaz"/>
                    <w:rFonts w:ascii="Times New Roman" w:hAnsi="Times New Roman" w:cs="Times New Roman"/>
                    <w:noProof/>
                  </w:rPr>
                  <w:t>Steady states</w:t>
                </w:r>
                <w:r w:rsidR="009F4EDF">
                  <w:rPr>
                    <w:noProof/>
                    <w:webHidden/>
                  </w:rPr>
                  <w:tab/>
                </w:r>
                <w:r w:rsidR="009F4EDF">
                  <w:rPr>
                    <w:noProof/>
                    <w:webHidden/>
                  </w:rPr>
                  <w:fldChar w:fldCharType="begin"/>
                </w:r>
                <w:r w:rsidR="009F4EDF">
                  <w:rPr>
                    <w:noProof/>
                    <w:webHidden/>
                  </w:rPr>
                  <w:instrText xml:space="preserve"> PAGEREF _Toc420330877 \h </w:instrText>
                </w:r>
                <w:r w:rsidR="009F4EDF">
                  <w:rPr>
                    <w:noProof/>
                    <w:webHidden/>
                  </w:rPr>
                </w:r>
                <w:r w:rsidR="009F4EDF">
                  <w:rPr>
                    <w:noProof/>
                    <w:webHidden/>
                  </w:rPr>
                  <w:fldChar w:fldCharType="separate"/>
                </w:r>
                <w:r w:rsidR="006D2E76">
                  <w:rPr>
                    <w:noProof/>
                    <w:webHidden/>
                  </w:rPr>
                  <w:t>19</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78" w:history="1">
                <w:r w:rsidR="009F4EDF" w:rsidRPr="00A5173B">
                  <w:rPr>
                    <w:rStyle w:val="Hypertextovodkaz"/>
                    <w:rFonts w:ascii="Times New Roman" w:hAnsi="Times New Roman" w:cs="Times New Roman"/>
                    <w:noProof/>
                  </w:rPr>
                  <w:t>3.4</w:t>
                </w:r>
                <w:r w:rsidR="009F4EDF">
                  <w:rPr>
                    <w:noProof/>
                    <w:lang w:val="cs-CZ"/>
                  </w:rPr>
                  <w:tab/>
                </w:r>
                <w:r w:rsidR="009F4EDF" w:rsidRPr="00A5173B">
                  <w:rPr>
                    <w:rStyle w:val="Hypertextovodkaz"/>
                    <w:rFonts w:ascii="Times New Roman" w:hAnsi="Times New Roman" w:cs="Times New Roman"/>
                    <w:noProof/>
                  </w:rPr>
                  <w:t>Chemical domain</w:t>
                </w:r>
                <w:r w:rsidR="009F4EDF">
                  <w:rPr>
                    <w:noProof/>
                    <w:webHidden/>
                  </w:rPr>
                  <w:tab/>
                </w:r>
                <w:r w:rsidR="009F4EDF">
                  <w:rPr>
                    <w:noProof/>
                    <w:webHidden/>
                  </w:rPr>
                  <w:fldChar w:fldCharType="begin"/>
                </w:r>
                <w:r w:rsidR="009F4EDF">
                  <w:rPr>
                    <w:noProof/>
                    <w:webHidden/>
                  </w:rPr>
                  <w:instrText xml:space="preserve"> PAGEREF _Toc420330878 \h </w:instrText>
                </w:r>
                <w:r w:rsidR="009F4EDF">
                  <w:rPr>
                    <w:noProof/>
                    <w:webHidden/>
                  </w:rPr>
                </w:r>
                <w:r w:rsidR="009F4EDF">
                  <w:rPr>
                    <w:noProof/>
                    <w:webHidden/>
                  </w:rPr>
                  <w:fldChar w:fldCharType="separate"/>
                </w:r>
                <w:r w:rsidR="006D2E76">
                  <w:rPr>
                    <w:noProof/>
                    <w:webHidden/>
                  </w:rPr>
                  <w:t>20</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79" w:history="1">
                <w:r w:rsidR="009F4EDF" w:rsidRPr="00A5173B">
                  <w:rPr>
                    <w:rStyle w:val="Hypertextovodkaz"/>
                    <w:rFonts w:ascii="Times New Roman" w:hAnsi="Times New Roman" w:cs="Times New Roman"/>
                    <w:noProof/>
                  </w:rPr>
                  <w:t>3.5</w:t>
                </w:r>
                <w:r w:rsidR="009F4EDF">
                  <w:rPr>
                    <w:noProof/>
                    <w:lang w:val="cs-CZ"/>
                  </w:rPr>
                  <w:tab/>
                </w:r>
                <w:r w:rsidR="009F4EDF" w:rsidRPr="00A5173B">
                  <w:rPr>
                    <w:rStyle w:val="Hypertextovodkaz"/>
                    <w:rFonts w:ascii="Times New Roman" w:hAnsi="Times New Roman" w:cs="Times New Roman"/>
                    <w:noProof/>
                  </w:rPr>
                  <w:t>Thermal domain</w:t>
                </w:r>
                <w:r w:rsidR="009F4EDF">
                  <w:rPr>
                    <w:noProof/>
                    <w:webHidden/>
                  </w:rPr>
                  <w:tab/>
                </w:r>
                <w:r w:rsidR="009F4EDF">
                  <w:rPr>
                    <w:noProof/>
                    <w:webHidden/>
                  </w:rPr>
                  <w:fldChar w:fldCharType="begin"/>
                </w:r>
                <w:r w:rsidR="009F4EDF">
                  <w:rPr>
                    <w:noProof/>
                    <w:webHidden/>
                  </w:rPr>
                  <w:instrText xml:space="preserve"> PAGEREF _Toc420330879 \h </w:instrText>
                </w:r>
                <w:r w:rsidR="009F4EDF">
                  <w:rPr>
                    <w:noProof/>
                    <w:webHidden/>
                  </w:rPr>
                </w:r>
                <w:r w:rsidR="009F4EDF">
                  <w:rPr>
                    <w:noProof/>
                    <w:webHidden/>
                  </w:rPr>
                  <w:fldChar w:fldCharType="separate"/>
                </w:r>
                <w:r w:rsidR="006D2E76">
                  <w:rPr>
                    <w:noProof/>
                    <w:webHidden/>
                  </w:rPr>
                  <w:t>27</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80" w:history="1">
                <w:r w:rsidR="009F4EDF" w:rsidRPr="00A5173B">
                  <w:rPr>
                    <w:rStyle w:val="Hypertextovodkaz"/>
                    <w:rFonts w:ascii="Times New Roman" w:hAnsi="Times New Roman" w:cs="Times New Roman"/>
                    <w:noProof/>
                  </w:rPr>
                  <w:t>3.6</w:t>
                </w:r>
                <w:r w:rsidR="009F4EDF">
                  <w:rPr>
                    <w:noProof/>
                    <w:lang w:val="cs-CZ"/>
                  </w:rPr>
                  <w:tab/>
                </w:r>
                <w:r w:rsidR="009F4EDF" w:rsidRPr="00A5173B">
                  <w:rPr>
                    <w:rStyle w:val="Hypertextovodkaz"/>
                    <w:rFonts w:ascii="Times New Roman" w:hAnsi="Times New Roman" w:cs="Times New Roman"/>
                    <w:noProof/>
                  </w:rPr>
                  <w:t>Hydraulic domain</w:t>
                </w:r>
                <w:r w:rsidR="009F4EDF">
                  <w:rPr>
                    <w:noProof/>
                    <w:webHidden/>
                  </w:rPr>
                  <w:tab/>
                </w:r>
                <w:r w:rsidR="009F4EDF">
                  <w:rPr>
                    <w:noProof/>
                    <w:webHidden/>
                  </w:rPr>
                  <w:fldChar w:fldCharType="begin"/>
                </w:r>
                <w:r w:rsidR="009F4EDF">
                  <w:rPr>
                    <w:noProof/>
                    <w:webHidden/>
                  </w:rPr>
                  <w:instrText xml:space="preserve"> PAGEREF _Toc420330880 \h </w:instrText>
                </w:r>
                <w:r w:rsidR="009F4EDF">
                  <w:rPr>
                    <w:noProof/>
                    <w:webHidden/>
                  </w:rPr>
                </w:r>
                <w:r w:rsidR="009F4EDF">
                  <w:rPr>
                    <w:noProof/>
                    <w:webHidden/>
                  </w:rPr>
                  <w:fldChar w:fldCharType="separate"/>
                </w:r>
                <w:r w:rsidR="006D2E76">
                  <w:rPr>
                    <w:noProof/>
                    <w:webHidden/>
                  </w:rPr>
                  <w:t>28</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81" w:history="1">
                <w:r w:rsidR="009F4EDF" w:rsidRPr="00A5173B">
                  <w:rPr>
                    <w:rStyle w:val="Hypertextovodkaz"/>
                    <w:rFonts w:ascii="Times New Roman" w:hAnsi="Times New Roman" w:cs="Times New Roman"/>
                    <w:noProof/>
                  </w:rPr>
                  <w:t>3.7</w:t>
                </w:r>
                <w:r w:rsidR="009F4EDF">
                  <w:rPr>
                    <w:noProof/>
                    <w:lang w:val="cs-CZ"/>
                  </w:rPr>
                  <w:tab/>
                </w:r>
                <w:r w:rsidR="009F4EDF" w:rsidRPr="00A5173B">
                  <w:rPr>
                    <w:rStyle w:val="Hypertextovodkaz"/>
                    <w:rFonts w:ascii="Times New Roman" w:hAnsi="Times New Roman" w:cs="Times New Roman"/>
                    <w:noProof/>
                  </w:rPr>
                  <w:t>Population domain</w:t>
                </w:r>
                <w:r w:rsidR="009F4EDF">
                  <w:rPr>
                    <w:noProof/>
                    <w:webHidden/>
                  </w:rPr>
                  <w:tab/>
                </w:r>
                <w:r w:rsidR="009F4EDF">
                  <w:rPr>
                    <w:noProof/>
                    <w:webHidden/>
                  </w:rPr>
                  <w:fldChar w:fldCharType="begin"/>
                </w:r>
                <w:r w:rsidR="009F4EDF">
                  <w:rPr>
                    <w:noProof/>
                    <w:webHidden/>
                  </w:rPr>
                  <w:instrText xml:space="preserve"> PAGEREF _Toc420330881 \h </w:instrText>
                </w:r>
                <w:r w:rsidR="009F4EDF">
                  <w:rPr>
                    <w:noProof/>
                    <w:webHidden/>
                  </w:rPr>
                </w:r>
                <w:r w:rsidR="009F4EDF">
                  <w:rPr>
                    <w:noProof/>
                    <w:webHidden/>
                  </w:rPr>
                  <w:fldChar w:fldCharType="separate"/>
                </w:r>
                <w:r w:rsidR="006D2E76">
                  <w:rPr>
                    <w:noProof/>
                    <w:webHidden/>
                  </w:rPr>
                  <w:t>30</w:t>
                </w:r>
                <w:r w:rsidR="009F4EDF">
                  <w:rPr>
                    <w:noProof/>
                    <w:webHidden/>
                  </w:rPr>
                  <w:fldChar w:fldCharType="end"/>
                </w:r>
              </w:hyperlink>
            </w:p>
            <w:p w:rsidR="009F4EDF" w:rsidRDefault="00F22A24">
              <w:pPr>
                <w:pStyle w:val="Obsah1"/>
                <w:tabs>
                  <w:tab w:val="left" w:pos="400"/>
                  <w:tab w:val="right" w:leader="dot" w:pos="8395"/>
                </w:tabs>
                <w:rPr>
                  <w:noProof/>
                  <w:lang w:val="cs-CZ"/>
                </w:rPr>
              </w:pPr>
              <w:hyperlink w:anchor="_Toc420330882" w:history="1">
                <w:r w:rsidR="009F4EDF" w:rsidRPr="00A5173B">
                  <w:rPr>
                    <w:rStyle w:val="Hypertextovodkaz"/>
                    <w:rFonts w:ascii="Times New Roman" w:hAnsi="Times New Roman" w:cs="Times New Roman"/>
                    <w:noProof/>
                  </w:rPr>
                  <w:t>4</w:t>
                </w:r>
                <w:r w:rsidR="009F4EDF">
                  <w:rPr>
                    <w:noProof/>
                    <w:lang w:val="cs-CZ"/>
                  </w:rPr>
                  <w:tab/>
                </w:r>
                <w:r w:rsidR="009F4EDF" w:rsidRPr="00A5173B">
                  <w:rPr>
                    <w:rStyle w:val="Hypertextovodkaz"/>
                    <w:rFonts w:ascii="Times New Roman" w:hAnsi="Times New Roman" w:cs="Times New Roman"/>
                    <w:noProof/>
                  </w:rPr>
                  <w:t>Physiomodel</w:t>
                </w:r>
                <w:r w:rsidR="009F4EDF">
                  <w:rPr>
                    <w:noProof/>
                    <w:webHidden/>
                  </w:rPr>
                  <w:tab/>
                </w:r>
                <w:r w:rsidR="009F4EDF">
                  <w:rPr>
                    <w:noProof/>
                    <w:webHidden/>
                  </w:rPr>
                  <w:fldChar w:fldCharType="begin"/>
                </w:r>
                <w:r w:rsidR="009F4EDF">
                  <w:rPr>
                    <w:noProof/>
                    <w:webHidden/>
                  </w:rPr>
                  <w:instrText xml:space="preserve"> PAGEREF _Toc420330882 \h </w:instrText>
                </w:r>
                <w:r w:rsidR="009F4EDF">
                  <w:rPr>
                    <w:noProof/>
                    <w:webHidden/>
                  </w:rPr>
                </w:r>
                <w:r w:rsidR="009F4EDF">
                  <w:rPr>
                    <w:noProof/>
                    <w:webHidden/>
                  </w:rPr>
                  <w:fldChar w:fldCharType="separate"/>
                </w:r>
                <w:r w:rsidR="006D2E76">
                  <w:rPr>
                    <w:noProof/>
                    <w:webHidden/>
                  </w:rPr>
                  <w:t>31</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83" w:history="1">
                <w:r w:rsidR="009F4EDF" w:rsidRPr="00A5173B">
                  <w:rPr>
                    <w:rStyle w:val="Hypertextovodkaz"/>
                    <w:rFonts w:ascii="Times New Roman" w:hAnsi="Times New Roman" w:cs="Times New Roman"/>
                    <w:noProof/>
                  </w:rPr>
                  <w:t>4.1</w:t>
                </w:r>
                <w:r w:rsidR="009F4EDF">
                  <w:rPr>
                    <w:noProof/>
                    <w:lang w:val="cs-CZ"/>
                  </w:rPr>
                  <w:tab/>
                </w:r>
                <w:r w:rsidR="009F4EDF" w:rsidRPr="00A5173B">
                  <w:rPr>
                    <w:rStyle w:val="Hypertextovodkaz"/>
                    <w:rFonts w:ascii="Times New Roman" w:hAnsi="Times New Roman" w:cs="Times New Roman"/>
                    <w:noProof/>
                  </w:rPr>
                  <w:t>Cardiovascular system</w:t>
                </w:r>
                <w:r w:rsidR="009F4EDF">
                  <w:rPr>
                    <w:noProof/>
                    <w:webHidden/>
                  </w:rPr>
                  <w:tab/>
                </w:r>
                <w:r w:rsidR="009F4EDF">
                  <w:rPr>
                    <w:noProof/>
                    <w:webHidden/>
                  </w:rPr>
                  <w:fldChar w:fldCharType="begin"/>
                </w:r>
                <w:r w:rsidR="009F4EDF">
                  <w:rPr>
                    <w:noProof/>
                    <w:webHidden/>
                  </w:rPr>
                  <w:instrText xml:space="preserve"> PAGEREF _Toc420330883 \h </w:instrText>
                </w:r>
                <w:r w:rsidR="009F4EDF">
                  <w:rPr>
                    <w:noProof/>
                    <w:webHidden/>
                  </w:rPr>
                </w:r>
                <w:r w:rsidR="009F4EDF">
                  <w:rPr>
                    <w:noProof/>
                    <w:webHidden/>
                  </w:rPr>
                  <w:fldChar w:fldCharType="separate"/>
                </w:r>
                <w:r w:rsidR="006D2E76">
                  <w:rPr>
                    <w:noProof/>
                    <w:webHidden/>
                  </w:rPr>
                  <w:t>31</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84" w:history="1">
                <w:r w:rsidR="009F4EDF" w:rsidRPr="00A5173B">
                  <w:rPr>
                    <w:rStyle w:val="Hypertextovodkaz"/>
                    <w:rFonts w:ascii="Times New Roman" w:hAnsi="Times New Roman" w:cs="Times New Roman"/>
                    <w:noProof/>
                  </w:rPr>
                  <w:t>4.2</w:t>
                </w:r>
                <w:r w:rsidR="009F4EDF">
                  <w:rPr>
                    <w:noProof/>
                    <w:lang w:val="cs-CZ"/>
                  </w:rPr>
                  <w:tab/>
                </w:r>
                <w:r w:rsidR="009F4EDF" w:rsidRPr="00A5173B">
                  <w:rPr>
                    <w:rStyle w:val="Hypertextovodkaz"/>
                    <w:rFonts w:ascii="Times New Roman" w:hAnsi="Times New Roman" w:cs="Times New Roman"/>
                    <w:noProof/>
                  </w:rPr>
                  <w:t>Body Water</w:t>
                </w:r>
                <w:r w:rsidR="009F4EDF">
                  <w:rPr>
                    <w:noProof/>
                    <w:webHidden/>
                  </w:rPr>
                  <w:tab/>
                </w:r>
                <w:r w:rsidR="009F4EDF">
                  <w:rPr>
                    <w:noProof/>
                    <w:webHidden/>
                  </w:rPr>
                  <w:fldChar w:fldCharType="begin"/>
                </w:r>
                <w:r w:rsidR="009F4EDF">
                  <w:rPr>
                    <w:noProof/>
                    <w:webHidden/>
                  </w:rPr>
                  <w:instrText xml:space="preserve"> PAGEREF _Toc420330884 \h </w:instrText>
                </w:r>
                <w:r w:rsidR="009F4EDF">
                  <w:rPr>
                    <w:noProof/>
                    <w:webHidden/>
                  </w:rPr>
                </w:r>
                <w:r w:rsidR="009F4EDF">
                  <w:rPr>
                    <w:noProof/>
                    <w:webHidden/>
                  </w:rPr>
                  <w:fldChar w:fldCharType="separate"/>
                </w:r>
                <w:r w:rsidR="006D2E76">
                  <w:rPr>
                    <w:noProof/>
                    <w:webHidden/>
                  </w:rPr>
                  <w:t>35</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85" w:history="1">
                <w:r w:rsidR="009F4EDF" w:rsidRPr="00A5173B">
                  <w:rPr>
                    <w:rStyle w:val="Hypertextovodkaz"/>
                    <w:rFonts w:ascii="Times New Roman" w:hAnsi="Times New Roman" w:cs="Times New Roman"/>
                    <w:noProof/>
                  </w:rPr>
                  <w:t>4.3</w:t>
                </w:r>
                <w:r w:rsidR="009F4EDF">
                  <w:rPr>
                    <w:noProof/>
                    <w:lang w:val="cs-CZ"/>
                  </w:rPr>
                  <w:tab/>
                </w:r>
                <w:r w:rsidR="009F4EDF" w:rsidRPr="00A5173B">
                  <w:rPr>
                    <w:rStyle w:val="Hypertextovodkaz"/>
                    <w:rFonts w:ascii="Times New Roman" w:hAnsi="Times New Roman" w:cs="Times New Roman"/>
                    <w:noProof/>
                  </w:rPr>
                  <w:t>Hormones</w:t>
                </w:r>
                <w:r w:rsidR="009F4EDF">
                  <w:rPr>
                    <w:noProof/>
                    <w:webHidden/>
                  </w:rPr>
                  <w:tab/>
                </w:r>
                <w:r w:rsidR="009F4EDF">
                  <w:rPr>
                    <w:noProof/>
                    <w:webHidden/>
                  </w:rPr>
                  <w:fldChar w:fldCharType="begin"/>
                </w:r>
                <w:r w:rsidR="009F4EDF">
                  <w:rPr>
                    <w:noProof/>
                    <w:webHidden/>
                  </w:rPr>
                  <w:instrText xml:space="preserve"> PAGEREF _Toc420330885 \h </w:instrText>
                </w:r>
                <w:r w:rsidR="009F4EDF">
                  <w:rPr>
                    <w:noProof/>
                    <w:webHidden/>
                  </w:rPr>
                </w:r>
                <w:r w:rsidR="009F4EDF">
                  <w:rPr>
                    <w:noProof/>
                    <w:webHidden/>
                  </w:rPr>
                  <w:fldChar w:fldCharType="separate"/>
                </w:r>
                <w:r w:rsidR="006D2E76">
                  <w:rPr>
                    <w:noProof/>
                    <w:webHidden/>
                  </w:rPr>
                  <w:t>40</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86" w:history="1">
                <w:r w:rsidR="009F4EDF" w:rsidRPr="00A5173B">
                  <w:rPr>
                    <w:rStyle w:val="Hypertextovodkaz"/>
                    <w:rFonts w:ascii="Times New Roman" w:hAnsi="Times New Roman" w:cs="Times New Roman"/>
                    <w:noProof/>
                  </w:rPr>
                  <w:t>4.4</w:t>
                </w:r>
                <w:r w:rsidR="009F4EDF">
                  <w:rPr>
                    <w:noProof/>
                    <w:lang w:val="cs-CZ"/>
                  </w:rPr>
                  <w:tab/>
                </w:r>
                <w:r w:rsidR="009F4EDF" w:rsidRPr="00A5173B">
                  <w:rPr>
                    <w:rStyle w:val="Hypertextovodkaz"/>
                    <w:rFonts w:ascii="Times New Roman" w:hAnsi="Times New Roman" w:cs="Times New Roman"/>
                    <w:noProof/>
                  </w:rPr>
                  <w:t>Electrolytes and Acid-Base</w:t>
                </w:r>
                <w:r w:rsidR="009F4EDF">
                  <w:rPr>
                    <w:noProof/>
                    <w:webHidden/>
                  </w:rPr>
                  <w:tab/>
                </w:r>
                <w:r w:rsidR="009F4EDF">
                  <w:rPr>
                    <w:noProof/>
                    <w:webHidden/>
                  </w:rPr>
                  <w:fldChar w:fldCharType="begin"/>
                </w:r>
                <w:r w:rsidR="009F4EDF">
                  <w:rPr>
                    <w:noProof/>
                    <w:webHidden/>
                  </w:rPr>
                  <w:instrText xml:space="preserve"> PAGEREF _Toc420330886 \h </w:instrText>
                </w:r>
                <w:r w:rsidR="009F4EDF">
                  <w:rPr>
                    <w:noProof/>
                    <w:webHidden/>
                  </w:rPr>
                </w:r>
                <w:r w:rsidR="009F4EDF">
                  <w:rPr>
                    <w:noProof/>
                    <w:webHidden/>
                  </w:rPr>
                  <w:fldChar w:fldCharType="separate"/>
                </w:r>
                <w:r w:rsidR="006D2E76">
                  <w:rPr>
                    <w:noProof/>
                    <w:webHidden/>
                  </w:rPr>
                  <w:t>44</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87" w:history="1">
                <w:r w:rsidR="009F4EDF" w:rsidRPr="00A5173B">
                  <w:rPr>
                    <w:rStyle w:val="Hypertextovodkaz"/>
                    <w:rFonts w:ascii="Times New Roman" w:hAnsi="Times New Roman" w:cs="Times New Roman"/>
                    <w:noProof/>
                  </w:rPr>
                  <w:t>4.5</w:t>
                </w:r>
                <w:r w:rsidR="009F4EDF">
                  <w:rPr>
                    <w:noProof/>
                    <w:lang w:val="cs-CZ"/>
                  </w:rPr>
                  <w:tab/>
                </w:r>
                <w:r w:rsidR="009F4EDF" w:rsidRPr="00A5173B">
                  <w:rPr>
                    <w:rStyle w:val="Hypertextovodkaz"/>
                    <w:rFonts w:ascii="Times New Roman" w:hAnsi="Times New Roman" w:cs="Times New Roman"/>
                    <w:noProof/>
                  </w:rPr>
                  <w:t>Blood Gases</w:t>
                </w:r>
                <w:r w:rsidR="009F4EDF">
                  <w:rPr>
                    <w:noProof/>
                    <w:webHidden/>
                  </w:rPr>
                  <w:tab/>
                </w:r>
                <w:r w:rsidR="009F4EDF">
                  <w:rPr>
                    <w:noProof/>
                    <w:webHidden/>
                  </w:rPr>
                  <w:fldChar w:fldCharType="begin"/>
                </w:r>
                <w:r w:rsidR="009F4EDF">
                  <w:rPr>
                    <w:noProof/>
                    <w:webHidden/>
                  </w:rPr>
                  <w:instrText xml:space="preserve"> PAGEREF _Toc420330887 \h </w:instrText>
                </w:r>
                <w:r w:rsidR="009F4EDF">
                  <w:rPr>
                    <w:noProof/>
                    <w:webHidden/>
                  </w:rPr>
                </w:r>
                <w:r w:rsidR="009F4EDF">
                  <w:rPr>
                    <w:noProof/>
                    <w:webHidden/>
                  </w:rPr>
                  <w:fldChar w:fldCharType="separate"/>
                </w:r>
                <w:r w:rsidR="006D2E76">
                  <w:rPr>
                    <w:noProof/>
                    <w:webHidden/>
                  </w:rPr>
                  <w:t>47</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88" w:history="1">
                <w:r w:rsidR="009F4EDF" w:rsidRPr="00A5173B">
                  <w:rPr>
                    <w:rStyle w:val="Hypertextovodkaz"/>
                    <w:rFonts w:ascii="Times New Roman" w:hAnsi="Times New Roman" w:cs="Times New Roman"/>
                    <w:noProof/>
                  </w:rPr>
                  <w:t>4.6</w:t>
                </w:r>
                <w:r w:rsidR="009F4EDF">
                  <w:rPr>
                    <w:noProof/>
                    <w:lang w:val="cs-CZ"/>
                  </w:rPr>
                  <w:tab/>
                </w:r>
                <w:r w:rsidR="009F4EDF" w:rsidRPr="00A5173B">
                  <w:rPr>
                    <w:rStyle w:val="Hypertextovodkaz"/>
                    <w:rFonts w:ascii="Times New Roman" w:hAnsi="Times New Roman" w:cs="Times New Roman"/>
                    <w:noProof/>
                  </w:rPr>
                  <w:t>Nutrients and Metabolism</w:t>
                </w:r>
                <w:r w:rsidR="009F4EDF">
                  <w:rPr>
                    <w:noProof/>
                    <w:webHidden/>
                  </w:rPr>
                  <w:tab/>
                </w:r>
                <w:r w:rsidR="009F4EDF">
                  <w:rPr>
                    <w:noProof/>
                    <w:webHidden/>
                  </w:rPr>
                  <w:fldChar w:fldCharType="begin"/>
                </w:r>
                <w:r w:rsidR="009F4EDF">
                  <w:rPr>
                    <w:noProof/>
                    <w:webHidden/>
                  </w:rPr>
                  <w:instrText xml:space="preserve"> PAGEREF _Toc420330888 \h </w:instrText>
                </w:r>
                <w:r w:rsidR="009F4EDF">
                  <w:rPr>
                    <w:noProof/>
                    <w:webHidden/>
                  </w:rPr>
                </w:r>
                <w:r w:rsidR="009F4EDF">
                  <w:rPr>
                    <w:noProof/>
                    <w:webHidden/>
                  </w:rPr>
                  <w:fldChar w:fldCharType="separate"/>
                </w:r>
                <w:r w:rsidR="006D2E76">
                  <w:rPr>
                    <w:noProof/>
                    <w:webHidden/>
                  </w:rPr>
                  <w:t>49</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89" w:history="1">
                <w:r w:rsidR="009F4EDF" w:rsidRPr="00A5173B">
                  <w:rPr>
                    <w:rStyle w:val="Hypertextovodkaz"/>
                    <w:rFonts w:ascii="Times New Roman" w:hAnsi="Times New Roman" w:cs="Times New Roman"/>
                    <w:noProof/>
                  </w:rPr>
                  <w:t>4.7</w:t>
                </w:r>
                <w:r w:rsidR="009F4EDF">
                  <w:rPr>
                    <w:noProof/>
                    <w:lang w:val="cs-CZ"/>
                  </w:rPr>
                  <w:tab/>
                </w:r>
                <w:r w:rsidR="009F4EDF" w:rsidRPr="00A5173B">
                  <w:rPr>
                    <w:rStyle w:val="Hypertextovodkaz"/>
                    <w:rFonts w:ascii="Times New Roman" w:hAnsi="Times New Roman" w:cs="Times New Roman"/>
                    <w:noProof/>
                  </w:rPr>
                  <w:t>Thermoregulation</w:t>
                </w:r>
                <w:r w:rsidR="009F4EDF">
                  <w:rPr>
                    <w:noProof/>
                    <w:webHidden/>
                  </w:rPr>
                  <w:tab/>
                </w:r>
                <w:r w:rsidR="009F4EDF">
                  <w:rPr>
                    <w:noProof/>
                    <w:webHidden/>
                  </w:rPr>
                  <w:fldChar w:fldCharType="begin"/>
                </w:r>
                <w:r w:rsidR="009F4EDF">
                  <w:rPr>
                    <w:noProof/>
                    <w:webHidden/>
                  </w:rPr>
                  <w:instrText xml:space="preserve"> PAGEREF _Toc420330889 \h </w:instrText>
                </w:r>
                <w:r w:rsidR="009F4EDF">
                  <w:rPr>
                    <w:noProof/>
                    <w:webHidden/>
                  </w:rPr>
                </w:r>
                <w:r w:rsidR="009F4EDF">
                  <w:rPr>
                    <w:noProof/>
                    <w:webHidden/>
                  </w:rPr>
                  <w:fldChar w:fldCharType="separate"/>
                </w:r>
                <w:r w:rsidR="006D2E76">
                  <w:rPr>
                    <w:noProof/>
                    <w:webHidden/>
                  </w:rPr>
                  <w:t>52</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90" w:history="1">
                <w:r w:rsidR="009F4EDF" w:rsidRPr="00A5173B">
                  <w:rPr>
                    <w:rStyle w:val="Hypertextovodkaz"/>
                    <w:rFonts w:ascii="Times New Roman" w:hAnsi="Times New Roman" w:cs="Times New Roman"/>
                    <w:noProof/>
                  </w:rPr>
                  <w:t>4.8</w:t>
                </w:r>
                <w:r w:rsidR="009F4EDF">
                  <w:rPr>
                    <w:noProof/>
                    <w:lang w:val="cs-CZ"/>
                  </w:rPr>
                  <w:tab/>
                </w:r>
                <w:r w:rsidR="009F4EDF" w:rsidRPr="00A5173B">
                  <w:rPr>
                    <w:rStyle w:val="Hypertextovodkaz"/>
                    <w:rFonts w:ascii="Times New Roman" w:hAnsi="Times New Roman" w:cs="Times New Roman"/>
                    <w:noProof/>
                  </w:rPr>
                  <w:t>Neural Regulations</w:t>
                </w:r>
                <w:r w:rsidR="009F4EDF">
                  <w:rPr>
                    <w:noProof/>
                    <w:webHidden/>
                  </w:rPr>
                  <w:tab/>
                </w:r>
                <w:r w:rsidR="009F4EDF">
                  <w:rPr>
                    <w:noProof/>
                    <w:webHidden/>
                  </w:rPr>
                  <w:fldChar w:fldCharType="begin"/>
                </w:r>
                <w:r w:rsidR="009F4EDF">
                  <w:rPr>
                    <w:noProof/>
                    <w:webHidden/>
                  </w:rPr>
                  <w:instrText xml:space="preserve"> PAGEREF _Toc420330890 \h </w:instrText>
                </w:r>
                <w:r w:rsidR="009F4EDF">
                  <w:rPr>
                    <w:noProof/>
                    <w:webHidden/>
                  </w:rPr>
                </w:r>
                <w:r w:rsidR="009F4EDF">
                  <w:rPr>
                    <w:noProof/>
                    <w:webHidden/>
                  </w:rPr>
                  <w:fldChar w:fldCharType="separate"/>
                </w:r>
                <w:r w:rsidR="006D2E76">
                  <w:rPr>
                    <w:noProof/>
                    <w:webHidden/>
                  </w:rPr>
                  <w:t>53</w:t>
                </w:r>
                <w:r w:rsidR="009F4EDF">
                  <w:rPr>
                    <w:noProof/>
                    <w:webHidden/>
                  </w:rPr>
                  <w:fldChar w:fldCharType="end"/>
                </w:r>
              </w:hyperlink>
            </w:p>
            <w:p w:rsidR="009F4EDF" w:rsidRDefault="00F22A24">
              <w:pPr>
                <w:pStyle w:val="Obsah1"/>
                <w:tabs>
                  <w:tab w:val="left" w:pos="400"/>
                  <w:tab w:val="right" w:leader="dot" w:pos="8395"/>
                </w:tabs>
                <w:rPr>
                  <w:noProof/>
                  <w:lang w:val="cs-CZ"/>
                </w:rPr>
              </w:pPr>
              <w:hyperlink w:anchor="_Toc420330891" w:history="1">
                <w:r w:rsidR="009F4EDF" w:rsidRPr="00A5173B">
                  <w:rPr>
                    <w:rStyle w:val="Hypertextovodkaz"/>
                    <w:rFonts w:ascii="Times New Roman" w:hAnsi="Times New Roman" w:cs="Times New Roman"/>
                    <w:noProof/>
                  </w:rPr>
                  <w:t>5</w:t>
                </w:r>
                <w:r w:rsidR="009F4EDF">
                  <w:rPr>
                    <w:noProof/>
                    <w:lang w:val="cs-CZ"/>
                  </w:rPr>
                  <w:tab/>
                </w:r>
                <w:r w:rsidR="009F4EDF" w:rsidRPr="00A5173B">
                  <w:rPr>
                    <w:rStyle w:val="Hypertextovodkaz"/>
                    <w:rFonts w:ascii="Times New Roman" w:hAnsi="Times New Roman" w:cs="Times New Roman"/>
                    <w:noProof/>
                  </w:rPr>
                  <w:t>Theory of Model Development</w:t>
                </w:r>
                <w:r w:rsidR="009F4EDF">
                  <w:rPr>
                    <w:noProof/>
                    <w:webHidden/>
                  </w:rPr>
                  <w:tab/>
                </w:r>
                <w:r w:rsidR="009F4EDF">
                  <w:rPr>
                    <w:noProof/>
                    <w:webHidden/>
                  </w:rPr>
                  <w:fldChar w:fldCharType="begin"/>
                </w:r>
                <w:r w:rsidR="009F4EDF">
                  <w:rPr>
                    <w:noProof/>
                    <w:webHidden/>
                  </w:rPr>
                  <w:instrText xml:space="preserve"> PAGEREF _Toc420330891 \h </w:instrText>
                </w:r>
                <w:r w:rsidR="009F4EDF">
                  <w:rPr>
                    <w:noProof/>
                    <w:webHidden/>
                  </w:rPr>
                </w:r>
                <w:r w:rsidR="009F4EDF">
                  <w:rPr>
                    <w:noProof/>
                    <w:webHidden/>
                  </w:rPr>
                  <w:fldChar w:fldCharType="separate"/>
                </w:r>
                <w:r w:rsidR="006D2E76">
                  <w:rPr>
                    <w:noProof/>
                    <w:webHidden/>
                  </w:rPr>
                  <w:t>55</w:t>
                </w:r>
                <w:r w:rsidR="009F4EDF">
                  <w:rPr>
                    <w:noProof/>
                    <w:webHidden/>
                  </w:rPr>
                  <w:fldChar w:fldCharType="end"/>
                </w:r>
              </w:hyperlink>
            </w:p>
            <w:p w:rsidR="009F4EDF" w:rsidRDefault="00F22A24">
              <w:pPr>
                <w:pStyle w:val="Obsah1"/>
                <w:tabs>
                  <w:tab w:val="left" w:pos="400"/>
                  <w:tab w:val="right" w:leader="dot" w:pos="8395"/>
                </w:tabs>
                <w:rPr>
                  <w:noProof/>
                  <w:lang w:val="cs-CZ"/>
                </w:rPr>
              </w:pPr>
              <w:hyperlink w:anchor="_Toc420330892" w:history="1">
                <w:r w:rsidR="009F4EDF" w:rsidRPr="00A5173B">
                  <w:rPr>
                    <w:rStyle w:val="Hypertextovodkaz"/>
                    <w:rFonts w:ascii="Times New Roman" w:hAnsi="Times New Roman" w:cs="Times New Roman"/>
                    <w:noProof/>
                  </w:rPr>
                  <w:t>6</w:t>
                </w:r>
                <w:r w:rsidR="009F4EDF">
                  <w:rPr>
                    <w:noProof/>
                    <w:lang w:val="cs-CZ"/>
                  </w:rPr>
                  <w:tab/>
                </w:r>
                <w:r w:rsidR="009F4EDF" w:rsidRPr="00A5173B">
                  <w:rPr>
                    <w:rStyle w:val="Hypertextovodkaz"/>
                    <w:rFonts w:ascii="Times New Roman" w:hAnsi="Times New Roman" w:cs="Times New Roman"/>
                    <w:noProof/>
                  </w:rPr>
                  <w:t>Discussion</w:t>
                </w:r>
                <w:r w:rsidR="009F4EDF">
                  <w:rPr>
                    <w:noProof/>
                    <w:webHidden/>
                  </w:rPr>
                  <w:tab/>
                </w:r>
                <w:r w:rsidR="009F4EDF">
                  <w:rPr>
                    <w:noProof/>
                    <w:webHidden/>
                  </w:rPr>
                  <w:fldChar w:fldCharType="begin"/>
                </w:r>
                <w:r w:rsidR="009F4EDF">
                  <w:rPr>
                    <w:noProof/>
                    <w:webHidden/>
                  </w:rPr>
                  <w:instrText xml:space="preserve"> PAGEREF _Toc420330892 \h </w:instrText>
                </w:r>
                <w:r w:rsidR="009F4EDF">
                  <w:rPr>
                    <w:noProof/>
                    <w:webHidden/>
                  </w:rPr>
                </w:r>
                <w:r w:rsidR="009F4EDF">
                  <w:rPr>
                    <w:noProof/>
                    <w:webHidden/>
                  </w:rPr>
                  <w:fldChar w:fldCharType="separate"/>
                </w:r>
                <w:r w:rsidR="006D2E76">
                  <w:rPr>
                    <w:noProof/>
                    <w:webHidden/>
                  </w:rPr>
                  <w:t>59</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93" w:history="1">
                <w:r w:rsidR="009F4EDF" w:rsidRPr="00A5173B">
                  <w:rPr>
                    <w:rStyle w:val="Hypertextovodkaz"/>
                    <w:rFonts w:ascii="Times New Roman" w:hAnsi="Times New Roman" w:cs="Times New Roman"/>
                    <w:noProof/>
                  </w:rPr>
                  <w:t>6.1</w:t>
                </w:r>
                <w:r w:rsidR="009F4EDF">
                  <w:rPr>
                    <w:noProof/>
                    <w:lang w:val="cs-CZ"/>
                  </w:rPr>
                  <w:tab/>
                </w:r>
                <w:r w:rsidR="009F4EDF" w:rsidRPr="00A5173B">
                  <w:rPr>
                    <w:rStyle w:val="Hypertextovodkaz"/>
                    <w:rFonts w:ascii="Times New Roman" w:hAnsi="Times New Roman" w:cs="Times New Roman"/>
                    <w:noProof/>
                  </w:rPr>
                  <w:t>Physiological expandability</w:t>
                </w:r>
                <w:r w:rsidR="009F4EDF">
                  <w:rPr>
                    <w:noProof/>
                    <w:webHidden/>
                  </w:rPr>
                  <w:tab/>
                </w:r>
                <w:r w:rsidR="009F4EDF">
                  <w:rPr>
                    <w:noProof/>
                    <w:webHidden/>
                  </w:rPr>
                  <w:fldChar w:fldCharType="begin"/>
                </w:r>
                <w:r w:rsidR="009F4EDF">
                  <w:rPr>
                    <w:noProof/>
                    <w:webHidden/>
                  </w:rPr>
                  <w:instrText xml:space="preserve"> PAGEREF _Toc420330893 \h </w:instrText>
                </w:r>
                <w:r w:rsidR="009F4EDF">
                  <w:rPr>
                    <w:noProof/>
                    <w:webHidden/>
                  </w:rPr>
                </w:r>
                <w:r w:rsidR="009F4EDF">
                  <w:rPr>
                    <w:noProof/>
                    <w:webHidden/>
                  </w:rPr>
                  <w:fldChar w:fldCharType="separate"/>
                </w:r>
                <w:r w:rsidR="006D2E76">
                  <w:rPr>
                    <w:noProof/>
                    <w:webHidden/>
                  </w:rPr>
                  <w:t>59</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94" w:history="1">
                <w:r w:rsidR="009F4EDF" w:rsidRPr="00A5173B">
                  <w:rPr>
                    <w:rStyle w:val="Hypertextovodkaz"/>
                    <w:rFonts w:ascii="Times New Roman" w:hAnsi="Times New Roman" w:cs="Times New Roman"/>
                    <w:noProof/>
                  </w:rPr>
                  <w:t>6.2</w:t>
                </w:r>
                <w:r w:rsidR="009F4EDF">
                  <w:rPr>
                    <w:noProof/>
                    <w:lang w:val="cs-CZ"/>
                  </w:rPr>
                  <w:tab/>
                </w:r>
                <w:r w:rsidR="009F4EDF" w:rsidRPr="00A5173B">
                  <w:rPr>
                    <w:rStyle w:val="Hypertextovodkaz"/>
                    <w:rFonts w:ascii="Times New Roman" w:hAnsi="Times New Roman" w:cs="Times New Roman"/>
                    <w:noProof/>
                  </w:rPr>
                  <w:t>Expandability in field of physical chemistry</w:t>
                </w:r>
                <w:r w:rsidR="009F4EDF">
                  <w:rPr>
                    <w:noProof/>
                    <w:webHidden/>
                  </w:rPr>
                  <w:tab/>
                </w:r>
                <w:r w:rsidR="009F4EDF">
                  <w:rPr>
                    <w:noProof/>
                    <w:webHidden/>
                  </w:rPr>
                  <w:fldChar w:fldCharType="begin"/>
                </w:r>
                <w:r w:rsidR="009F4EDF">
                  <w:rPr>
                    <w:noProof/>
                    <w:webHidden/>
                  </w:rPr>
                  <w:instrText xml:space="preserve"> PAGEREF _Toc420330894 \h </w:instrText>
                </w:r>
                <w:r w:rsidR="009F4EDF">
                  <w:rPr>
                    <w:noProof/>
                    <w:webHidden/>
                  </w:rPr>
                </w:r>
                <w:r w:rsidR="009F4EDF">
                  <w:rPr>
                    <w:noProof/>
                    <w:webHidden/>
                  </w:rPr>
                  <w:fldChar w:fldCharType="separate"/>
                </w:r>
                <w:r w:rsidR="006D2E76">
                  <w:rPr>
                    <w:noProof/>
                    <w:webHidden/>
                  </w:rPr>
                  <w:t>60</w:t>
                </w:r>
                <w:r w:rsidR="009F4EDF">
                  <w:rPr>
                    <w:noProof/>
                    <w:webHidden/>
                  </w:rPr>
                  <w:fldChar w:fldCharType="end"/>
                </w:r>
              </w:hyperlink>
            </w:p>
            <w:p w:rsidR="009F4EDF" w:rsidRDefault="00F22A24">
              <w:pPr>
                <w:pStyle w:val="Obsah2"/>
                <w:tabs>
                  <w:tab w:val="left" w:pos="880"/>
                  <w:tab w:val="right" w:leader="dot" w:pos="8395"/>
                </w:tabs>
                <w:rPr>
                  <w:noProof/>
                  <w:lang w:val="cs-CZ"/>
                </w:rPr>
              </w:pPr>
              <w:hyperlink w:anchor="_Toc420330895" w:history="1">
                <w:r w:rsidR="009F4EDF" w:rsidRPr="00A5173B">
                  <w:rPr>
                    <w:rStyle w:val="Hypertextovodkaz"/>
                    <w:rFonts w:ascii="Times New Roman" w:hAnsi="Times New Roman" w:cs="Times New Roman"/>
                    <w:noProof/>
                  </w:rPr>
                  <w:t>6.3</w:t>
                </w:r>
                <w:r w:rsidR="009F4EDF">
                  <w:rPr>
                    <w:noProof/>
                    <w:lang w:val="cs-CZ"/>
                  </w:rPr>
                  <w:tab/>
                </w:r>
                <w:r w:rsidR="009F4EDF" w:rsidRPr="00A5173B">
                  <w:rPr>
                    <w:rStyle w:val="Hypertextovodkaz"/>
                    <w:rFonts w:ascii="Times New Roman" w:hAnsi="Times New Roman" w:cs="Times New Roman"/>
                    <w:noProof/>
                  </w:rPr>
                  <w:t>Effort of Integrative Physiology</w:t>
                </w:r>
                <w:r w:rsidR="009F4EDF">
                  <w:rPr>
                    <w:noProof/>
                    <w:webHidden/>
                  </w:rPr>
                  <w:tab/>
                </w:r>
                <w:r w:rsidR="009F4EDF">
                  <w:rPr>
                    <w:noProof/>
                    <w:webHidden/>
                  </w:rPr>
                  <w:fldChar w:fldCharType="begin"/>
                </w:r>
                <w:r w:rsidR="009F4EDF">
                  <w:rPr>
                    <w:noProof/>
                    <w:webHidden/>
                  </w:rPr>
                  <w:instrText xml:space="preserve"> PAGEREF _Toc420330895 \h </w:instrText>
                </w:r>
                <w:r w:rsidR="009F4EDF">
                  <w:rPr>
                    <w:noProof/>
                    <w:webHidden/>
                  </w:rPr>
                </w:r>
                <w:r w:rsidR="009F4EDF">
                  <w:rPr>
                    <w:noProof/>
                    <w:webHidden/>
                  </w:rPr>
                  <w:fldChar w:fldCharType="separate"/>
                </w:r>
                <w:r w:rsidR="006D2E76">
                  <w:rPr>
                    <w:noProof/>
                    <w:webHidden/>
                  </w:rPr>
                  <w:t>62</w:t>
                </w:r>
                <w:r w:rsidR="009F4EDF">
                  <w:rPr>
                    <w:noProof/>
                    <w:webHidden/>
                  </w:rPr>
                  <w:fldChar w:fldCharType="end"/>
                </w:r>
              </w:hyperlink>
            </w:p>
            <w:p w:rsidR="009F4EDF" w:rsidRDefault="00F22A24">
              <w:pPr>
                <w:pStyle w:val="Obsah1"/>
                <w:tabs>
                  <w:tab w:val="left" w:pos="400"/>
                  <w:tab w:val="right" w:leader="dot" w:pos="8395"/>
                </w:tabs>
                <w:rPr>
                  <w:noProof/>
                  <w:lang w:val="cs-CZ"/>
                </w:rPr>
              </w:pPr>
              <w:hyperlink w:anchor="_Toc420330896" w:history="1">
                <w:r w:rsidR="009F4EDF" w:rsidRPr="00A5173B">
                  <w:rPr>
                    <w:rStyle w:val="Hypertextovodkaz"/>
                    <w:rFonts w:ascii="Times New Roman" w:hAnsi="Times New Roman" w:cs="Times New Roman"/>
                    <w:noProof/>
                  </w:rPr>
                  <w:t>7</w:t>
                </w:r>
                <w:r w:rsidR="009F4EDF">
                  <w:rPr>
                    <w:noProof/>
                    <w:lang w:val="cs-CZ"/>
                  </w:rPr>
                  <w:tab/>
                </w:r>
                <w:r w:rsidR="009F4EDF" w:rsidRPr="00A5173B">
                  <w:rPr>
                    <w:rStyle w:val="Hypertextovodkaz"/>
                    <w:rFonts w:ascii="Times New Roman" w:hAnsi="Times New Roman" w:cs="Times New Roman"/>
                    <w:noProof/>
                  </w:rPr>
                  <w:t>Conclusion</w:t>
                </w:r>
                <w:r w:rsidR="009F4EDF">
                  <w:rPr>
                    <w:noProof/>
                    <w:webHidden/>
                  </w:rPr>
                  <w:tab/>
                </w:r>
                <w:r w:rsidR="009F4EDF">
                  <w:rPr>
                    <w:noProof/>
                    <w:webHidden/>
                  </w:rPr>
                  <w:fldChar w:fldCharType="begin"/>
                </w:r>
                <w:r w:rsidR="009F4EDF">
                  <w:rPr>
                    <w:noProof/>
                    <w:webHidden/>
                  </w:rPr>
                  <w:instrText xml:space="preserve"> PAGEREF _Toc420330896 \h </w:instrText>
                </w:r>
                <w:r w:rsidR="009F4EDF">
                  <w:rPr>
                    <w:noProof/>
                    <w:webHidden/>
                  </w:rPr>
                </w:r>
                <w:r w:rsidR="009F4EDF">
                  <w:rPr>
                    <w:noProof/>
                    <w:webHidden/>
                  </w:rPr>
                  <w:fldChar w:fldCharType="separate"/>
                </w:r>
                <w:r w:rsidR="006D2E76">
                  <w:rPr>
                    <w:noProof/>
                    <w:webHidden/>
                  </w:rPr>
                  <w:t>62</w:t>
                </w:r>
                <w:r w:rsidR="009F4EDF">
                  <w:rPr>
                    <w:noProof/>
                    <w:webHidden/>
                  </w:rPr>
                  <w:fldChar w:fldCharType="end"/>
                </w:r>
              </w:hyperlink>
            </w:p>
            <w:p w:rsidR="009F4EDF" w:rsidRDefault="00F22A24">
              <w:pPr>
                <w:pStyle w:val="Obsah1"/>
                <w:tabs>
                  <w:tab w:val="left" w:pos="400"/>
                  <w:tab w:val="right" w:leader="dot" w:pos="8395"/>
                </w:tabs>
                <w:rPr>
                  <w:noProof/>
                  <w:lang w:val="cs-CZ"/>
                </w:rPr>
              </w:pPr>
              <w:hyperlink w:anchor="_Toc420330897" w:history="1">
                <w:r w:rsidR="009F4EDF" w:rsidRPr="00A5173B">
                  <w:rPr>
                    <w:rStyle w:val="Hypertextovodkaz"/>
                    <w:rFonts w:ascii="Times New Roman" w:hAnsi="Times New Roman" w:cs="Times New Roman"/>
                    <w:noProof/>
                  </w:rPr>
                  <w:t>8</w:t>
                </w:r>
                <w:r w:rsidR="009F4EDF">
                  <w:rPr>
                    <w:noProof/>
                    <w:lang w:val="cs-CZ"/>
                  </w:rPr>
                  <w:tab/>
                </w:r>
                <w:r w:rsidR="009F4EDF" w:rsidRPr="00A5173B">
                  <w:rPr>
                    <w:rStyle w:val="Hypertextovodkaz"/>
                    <w:rFonts w:ascii="Times New Roman" w:hAnsi="Times New Roman" w:cs="Times New Roman"/>
                    <w:noProof/>
                  </w:rPr>
                  <w:t>References</w:t>
                </w:r>
                <w:r w:rsidR="009F4EDF">
                  <w:rPr>
                    <w:noProof/>
                    <w:webHidden/>
                  </w:rPr>
                  <w:tab/>
                </w:r>
                <w:r w:rsidR="009F4EDF">
                  <w:rPr>
                    <w:noProof/>
                    <w:webHidden/>
                  </w:rPr>
                  <w:fldChar w:fldCharType="begin"/>
                </w:r>
                <w:r w:rsidR="009F4EDF">
                  <w:rPr>
                    <w:noProof/>
                    <w:webHidden/>
                  </w:rPr>
                  <w:instrText xml:space="preserve"> PAGEREF _Toc420330897 \h </w:instrText>
                </w:r>
                <w:r w:rsidR="009F4EDF">
                  <w:rPr>
                    <w:noProof/>
                    <w:webHidden/>
                  </w:rPr>
                </w:r>
                <w:r w:rsidR="009F4EDF">
                  <w:rPr>
                    <w:noProof/>
                    <w:webHidden/>
                  </w:rPr>
                  <w:fldChar w:fldCharType="separate"/>
                </w:r>
                <w:r w:rsidR="006D2E76">
                  <w:rPr>
                    <w:noProof/>
                    <w:webHidden/>
                  </w:rPr>
                  <w:t>63</w:t>
                </w:r>
                <w:r w:rsidR="009F4EDF">
                  <w:rPr>
                    <w:noProof/>
                    <w:webHidden/>
                  </w:rPr>
                  <w:fldChar w:fldCharType="end"/>
                </w:r>
              </w:hyperlink>
            </w:p>
            <w:p w:rsidR="003362FC" w:rsidRPr="001A1282" w:rsidRDefault="00594FA1" w:rsidP="00594FA1">
              <w:pPr>
                <w:jc w:val="both"/>
                <w:rPr>
                  <w:rFonts w:ascii="Times New Roman" w:hAnsi="Times New Roman" w:cs="Times New Roman"/>
                </w:rPr>
              </w:pPr>
              <w:r w:rsidRPr="001A1282">
                <w:rPr>
                  <w:rFonts w:ascii="Times New Roman" w:hAnsi="Times New Roman" w:cs="Times New Roman"/>
                </w:rPr>
                <w:fldChar w:fldCharType="end"/>
              </w:r>
            </w:p>
          </w:sdtContent>
        </w:sdt>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Motto: </w:t>
          </w: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“Science is a method for deciding whether what we choose to believe has a basis </w:t>
          </w:r>
          <w:r w:rsidR="00D76E44" w:rsidRPr="001A1282">
            <w:rPr>
              <w:rFonts w:ascii="Times New Roman" w:hAnsi="Times New Roman" w:cs="Times New Roman"/>
            </w:rPr>
            <w:t>in the laws of nature or not.”</w:t>
          </w:r>
        </w:p>
        <w:p w:rsidR="00D76E44" w:rsidRPr="001A1282" w:rsidRDefault="00D76E44" w:rsidP="00D76E44">
          <w:pPr>
            <w:jc w:val="right"/>
            <w:rPr>
              <w:rFonts w:ascii="Times New Roman" w:hAnsi="Times New Roman" w:cs="Times New Roman"/>
            </w:rPr>
          </w:pPr>
          <w:r w:rsidRPr="001A1282">
            <w:rPr>
              <w:rFonts w:ascii="Times New Roman" w:hAnsi="Times New Roman" w:cs="Times New Roman"/>
            </w:rPr>
            <w:t>Marcia McNutt</w:t>
          </w:r>
        </w:p>
        <w:p w:rsidR="00D76E44" w:rsidRPr="001A1282" w:rsidRDefault="00D76E44">
          <w:pPr>
            <w:rPr>
              <w:rFonts w:ascii="Times New Roman" w:hAnsi="Times New Roman" w:cs="Times New Roman"/>
            </w:rPr>
          </w:pPr>
          <w:r w:rsidRPr="001A1282">
            <w:rPr>
              <w:rFonts w:ascii="Times New Roman" w:hAnsi="Times New Roman" w:cs="Times New Roman"/>
            </w:rPr>
            <w:br w:type="page"/>
          </w:r>
        </w:p>
        <w:p w:rsidR="00D76E44" w:rsidRPr="001A1282" w:rsidRDefault="00D76E44" w:rsidP="00D76E44">
          <w:pPr>
            <w:pStyle w:val="Nadpis1"/>
            <w:jc w:val="both"/>
            <w:rPr>
              <w:rFonts w:ascii="Times New Roman" w:hAnsi="Times New Roman" w:cs="Times New Roman"/>
              <w:color w:val="5B9BD5" w:themeColor="accent1"/>
              <w:sz w:val="30"/>
            </w:rPr>
          </w:pPr>
          <w:bookmarkStart w:id="0" w:name="_Toc420330867"/>
          <w:bookmarkStart w:id="1" w:name="_Toc420288816"/>
          <w:r w:rsidRPr="001A1282">
            <w:rPr>
              <w:rStyle w:val="Znaknadpisu1"/>
              <w:rFonts w:ascii="Times New Roman" w:hAnsi="Times New Roman" w:cs="Times New Roman"/>
            </w:rPr>
            <w:lastRenderedPageBreak/>
            <w:t>Introduction</w:t>
          </w:r>
          <w:bookmarkEnd w:id="0"/>
          <w:bookmarkEnd w:id="1"/>
        </w:p>
        <w:p w:rsidR="00462347" w:rsidRPr="001A1282" w:rsidRDefault="00790E03" w:rsidP="003E6A59">
          <w:pPr>
            <w:jc w:val="both"/>
            <w:rPr>
              <w:rFonts w:ascii="Times New Roman" w:hAnsi="Times New Roman" w:cs="Times New Roman"/>
            </w:rPr>
          </w:pPr>
          <w:bookmarkStart w:id="2" w:name="_Toc408842105"/>
          <w:bookmarkStart w:id="3" w:name="_Toc408844054"/>
          <w:bookmarkStart w:id="4" w:name="_Toc408845887"/>
          <w:bookmarkStart w:id="5" w:name="_Toc409289269"/>
          <w:r w:rsidRPr="001A1282">
            <w:rPr>
              <w:rFonts w:ascii="Times New Roman" w:hAnsi="Times New Roman" w:cs="Times New Roman"/>
            </w:rPr>
            <w:t xml:space="preserve">There is no necessary to simplify the </w:t>
          </w:r>
          <w:r w:rsidR="00616AFC" w:rsidRPr="001A1282">
            <w:rPr>
              <w:rFonts w:ascii="Times New Roman" w:hAnsi="Times New Roman" w:cs="Times New Roman"/>
            </w:rPr>
            <w:t xml:space="preserve">deterministic </w:t>
          </w:r>
          <w:r w:rsidR="00CC3FCF" w:rsidRPr="001A1282">
            <w:rPr>
              <w:rFonts w:ascii="Times New Roman" w:hAnsi="Times New Roman" w:cs="Times New Roman"/>
            </w:rPr>
            <w:t xml:space="preserve">mathematical </w:t>
          </w:r>
          <w:r w:rsidRPr="001A1282">
            <w:rPr>
              <w:rFonts w:ascii="Times New Roman" w:hAnsi="Times New Roman" w:cs="Times New Roman"/>
            </w:rPr>
            <w:t>description</w:t>
          </w:r>
          <w:r w:rsidR="00CC3FCF" w:rsidRPr="001A1282">
            <w:rPr>
              <w:rFonts w:ascii="Times New Roman" w:hAnsi="Times New Roman" w:cs="Times New Roman"/>
            </w:rPr>
            <w:t xml:space="preserve"> of physiology</w:t>
          </w:r>
          <w:r w:rsidRPr="001A1282">
            <w:rPr>
              <w:rFonts w:ascii="Times New Roman" w:hAnsi="Times New Roman" w:cs="Times New Roman"/>
            </w:rPr>
            <w:t>, because the computer power is today fast enough to calculate even a million of equation in real time simulation. Always is better to have more detai</w:t>
          </w:r>
          <w:r w:rsidR="00331406" w:rsidRPr="001A1282">
            <w:rPr>
              <w:rFonts w:ascii="Times New Roman" w:hAnsi="Times New Roman" w:cs="Times New Roman"/>
            </w:rPr>
            <w:t xml:space="preserve">led </w:t>
          </w:r>
          <w:r w:rsidR="00616AFC" w:rsidRPr="001A1282">
            <w:rPr>
              <w:rFonts w:ascii="Times New Roman" w:hAnsi="Times New Roman" w:cs="Times New Roman"/>
            </w:rPr>
            <w:t xml:space="preserve">dynamical </w:t>
          </w:r>
          <w:r w:rsidR="00331406" w:rsidRPr="001A1282">
            <w:rPr>
              <w:rFonts w:ascii="Times New Roman" w:hAnsi="Times New Roman" w:cs="Times New Roman"/>
            </w:rPr>
            <w:t>model</w:t>
          </w:r>
          <w:r w:rsidR="00670BC4" w:rsidRPr="001A1282">
            <w:rPr>
              <w:rFonts w:ascii="Times New Roman" w:hAnsi="Times New Roman" w:cs="Times New Roman"/>
            </w:rPr>
            <w:t xml:space="preserve"> with physical-based equations</w:t>
          </w:r>
          <w:r w:rsidR="00331406" w:rsidRPr="001A1282">
            <w:rPr>
              <w:rFonts w:ascii="Times New Roman" w:hAnsi="Times New Roman" w:cs="Times New Roman"/>
            </w:rPr>
            <w:t xml:space="preserve"> </w:t>
          </w:r>
          <w:r w:rsidRPr="001A1282">
            <w:rPr>
              <w:rFonts w:ascii="Times New Roman" w:hAnsi="Times New Roman" w:cs="Times New Roman"/>
            </w:rPr>
            <w:t xml:space="preserve">than a simplified </w:t>
          </w:r>
          <w:r w:rsidR="00331406" w:rsidRPr="001A1282">
            <w:rPr>
              <w:rFonts w:ascii="Times New Roman" w:hAnsi="Times New Roman" w:cs="Times New Roman"/>
            </w:rPr>
            <w:t>one</w:t>
          </w:r>
          <w:r w:rsidR="00670BC4" w:rsidRPr="001A1282">
            <w:rPr>
              <w:rFonts w:ascii="Times New Roman" w:hAnsi="Times New Roman" w:cs="Times New Roman"/>
            </w:rPr>
            <w:t xml:space="preserve"> with strange mathematical approximations</w:t>
          </w:r>
          <w:r w:rsidR="00331406" w:rsidRPr="001A1282">
            <w:rPr>
              <w:rFonts w:ascii="Times New Roman" w:hAnsi="Times New Roman" w:cs="Times New Roman"/>
            </w:rPr>
            <w:t xml:space="preserve">. Why? Even very smart people think, that more detailed model must bring more and more unknown parameters. It is not true! If we describe </w:t>
          </w:r>
          <w:r w:rsidR="00616AFC" w:rsidRPr="001A1282">
            <w:rPr>
              <w:rFonts w:ascii="Times New Roman" w:hAnsi="Times New Roman" w:cs="Times New Roman"/>
            </w:rPr>
            <w:t>some</w:t>
          </w:r>
          <w:r w:rsidR="00331406" w:rsidRPr="001A1282">
            <w:rPr>
              <w:rFonts w:ascii="Times New Roman" w:hAnsi="Times New Roman" w:cs="Times New Roman"/>
            </w:rPr>
            <w:t xml:space="preserve"> system </w:t>
          </w:r>
          <w:r w:rsidR="00616AFC" w:rsidRPr="001A1282">
            <w:rPr>
              <w:rFonts w:ascii="Times New Roman" w:hAnsi="Times New Roman" w:cs="Times New Roman"/>
            </w:rPr>
            <w:t>in</w:t>
          </w:r>
          <w:r w:rsidR="00331406" w:rsidRPr="001A1282">
            <w:rPr>
              <w:rFonts w:ascii="Times New Roman" w:hAnsi="Times New Roman" w:cs="Times New Roman"/>
            </w:rPr>
            <w:t xml:space="preserve"> physics, there </w:t>
          </w:r>
          <w:r w:rsidR="00AB49AD" w:rsidRPr="001A1282">
            <w:rPr>
              <w:rFonts w:ascii="Times New Roman" w:hAnsi="Times New Roman" w:cs="Times New Roman"/>
            </w:rPr>
            <w:t>can be</w:t>
          </w:r>
          <w:r w:rsidR="00331406" w:rsidRPr="001A1282">
            <w:rPr>
              <w:rFonts w:ascii="Times New Roman" w:hAnsi="Times New Roman" w:cs="Times New Roman"/>
            </w:rPr>
            <w:t xml:space="preserve"> many equations</w:t>
          </w:r>
          <w:r w:rsidR="00AB49AD" w:rsidRPr="001A1282">
            <w:rPr>
              <w:rFonts w:ascii="Times New Roman" w:hAnsi="Times New Roman" w:cs="Times New Roman"/>
            </w:rPr>
            <w:t>, however</w:t>
          </w:r>
          <w:r w:rsidR="00331406" w:rsidRPr="001A1282">
            <w:rPr>
              <w:rFonts w:ascii="Times New Roman" w:hAnsi="Times New Roman" w:cs="Times New Roman"/>
            </w:rPr>
            <w:t xml:space="preserve"> with only </w:t>
          </w:r>
          <w:r w:rsidR="00AB49AD" w:rsidRPr="001A1282">
            <w:rPr>
              <w:rFonts w:ascii="Times New Roman" w:hAnsi="Times New Roman" w:cs="Times New Roman"/>
            </w:rPr>
            <w:t xml:space="preserve">a few </w:t>
          </w:r>
          <w:r w:rsidR="00331406" w:rsidRPr="001A1282">
            <w:rPr>
              <w:rFonts w:ascii="Times New Roman" w:hAnsi="Times New Roman" w:cs="Times New Roman"/>
            </w:rPr>
            <w:t>well</w:t>
          </w:r>
          <w:r w:rsidR="003E6A59" w:rsidRPr="001A1282">
            <w:rPr>
              <w:rFonts w:ascii="Times New Roman" w:hAnsi="Times New Roman" w:cs="Times New Roman"/>
            </w:rPr>
            <w:t>-known constants</w:t>
          </w:r>
          <w:r w:rsidR="00331406" w:rsidRPr="001A1282">
            <w:rPr>
              <w:rFonts w:ascii="Times New Roman" w:hAnsi="Times New Roman" w:cs="Times New Roman"/>
            </w:rPr>
            <w:t>. For example</w:t>
          </w:r>
          <w:r w:rsidR="00D1038B" w:rsidRPr="001A1282">
            <w:rPr>
              <w:rFonts w:ascii="Times New Roman" w:hAnsi="Times New Roman" w:cs="Times New Roman"/>
            </w:rPr>
            <w:t>,</w:t>
          </w:r>
          <w:r w:rsidR="00331406" w:rsidRPr="001A1282">
            <w:rPr>
              <w:rFonts w:ascii="Times New Roman" w:hAnsi="Times New Roman" w:cs="Times New Roman"/>
            </w:rPr>
            <w:t xml:space="preserve"> a</w:t>
          </w:r>
          <w:r w:rsidR="00D1038B" w:rsidRPr="001A1282">
            <w:rPr>
              <w:rFonts w:ascii="Times New Roman" w:hAnsi="Times New Roman" w:cs="Times New Roman"/>
            </w:rPr>
            <w:t>n</w:t>
          </w:r>
          <w:r w:rsidR="00331406" w:rsidRPr="001A1282">
            <w:rPr>
              <w:rFonts w:ascii="Times New Roman" w:hAnsi="Times New Roman" w:cs="Times New Roman"/>
            </w:rPr>
            <w:t xml:space="preserve"> </w:t>
          </w:r>
          <w:r w:rsidR="003E6A59" w:rsidRPr="001A1282">
            <w:rPr>
              <w:rFonts w:ascii="Times New Roman" w:hAnsi="Times New Roman" w:cs="Times New Roman"/>
            </w:rPr>
            <w:t xml:space="preserve">intracellular </w:t>
          </w:r>
          <w:r w:rsidR="00D1038B" w:rsidRPr="001A1282">
            <w:rPr>
              <w:rFonts w:ascii="Times New Roman" w:hAnsi="Times New Roman" w:cs="Times New Roman"/>
            </w:rPr>
            <w:t xml:space="preserve">aerobic </w:t>
          </w:r>
          <w:r w:rsidR="00331406" w:rsidRPr="001A1282">
            <w:rPr>
              <w:rFonts w:ascii="Times New Roman" w:hAnsi="Times New Roman" w:cs="Times New Roman"/>
            </w:rPr>
            <w:t>metaboli</w:t>
          </w:r>
          <w:r w:rsidR="00D1038B" w:rsidRPr="001A1282">
            <w:rPr>
              <w:rFonts w:ascii="Times New Roman" w:hAnsi="Times New Roman" w:cs="Times New Roman"/>
            </w:rPr>
            <w:t xml:space="preserve">sm of glucose, lactate and fatty acids to produce defined amount of </w:t>
          </w:r>
          <w:r w:rsidR="003E6A59" w:rsidRPr="001A1282">
            <w:rPr>
              <w:rFonts w:ascii="Times New Roman" w:hAnsi="Times New Roman" w:cs="Times New Roman"/>
            </w:rPr>
            <w:t>Acetyl-Coenzyme A</w:t>
          </w:r>
          <w:r w:rsidR="00D1038B" w:rsidRPr="001A1282">
            <w:rPr>
              <w:rFonts w:ascii="Times New Roman" w:hAnsi="Times New Roman" w:cs="Times New Roman"/>
            </w:rPr>
            <w:t>. The simple version must have some unknown parameters, from which will be calculated the ratios between the intakes of</w:t>
          </w:r>
          <w:r w:rsidR="00D26A36" w:rsidRPr="001A1282">
            <w:rPr>
              <w:rFonts w:ascii="Times New Roman" w:hAnsi="Times New Roman" w:cs="Times New Roman"/>
            </w:rPr>
            <w:t xml:space="preserve"> the</w:t>
          </w:r>
          <w:r w:rsidR="00D1038B" w:rsidRPr="001A1282">
            <w:rPr>
              <w:rFonts w:ascii="Times New Roman" w:hAnsi="Times New Roman" w:cs="Times New Roman"/>
            </w:rPr>
            <w:t xml:space="preserve"> substances</w:t>
          </w:r>
          <w:r w:rsidR="00CC3FCF" w:rsidRPr="001A1282">
            <w:rPr>
              <w:rFonts w:ascii="Times New Roman" w:hAnsi="Times New Roman" w:cs="Times New Roman"/>
            </w:rPr>
            <w:t xml:space="preserve"> by the metabolism</w:t>
          </w:r>
          <w:r w:rsidR="00D1038B" w:rsidRPr="001A1282">
            <w:rPr>
              <w:rFonts w:ascii="Times New Roman" w:hAnsi="Times New Roman" w:cs="Times New Roman"/>
            </w:rPr>
            <w:t xml:space="preserve">. The values of </w:t>
          </w:r>
          <w:r w:rsidR="003E6A59" w:rsidRPr="001A1282">
            <w:rPr>
              <w:rFonts w:ascii="Times New Roman" w:hAnsi="Times New Roman" w:cs="Times New Roman"/>
            </w:rPr>
            <w:t xml:space="preserve">these </w:t>
          </w:r>
          <w:r w:rsidR="00D1038B" w:rsidRPr="001A1282">
            <w:rPr>
              <w:rFonts w:ascii="Times New Roman" w:hAnsi="Times New Roman" w:cs="Times New Roman"/>
            </w:rPr>
            <w:t xml:space="preserve">parameters are </w:t>
          </w:r>
          <w:r w:rsidR="003E6A59" w:rsidRPr="001A1282">
            <w:rPr>
              <w:rFonts w:ascii="Times New Roman" w:hAnsi="Times New Roman" w:cs="Times New Roman"/>
            </w:rPr>
            <w:t xml:space="preserve">not easy to estimate </w:t>
          </w:r>
          <w:r w:rsidR="00D26A36" w:rsidRPr="001A1282">
            <w:rPr>
              <w:rFonts w:ascii="Times New Roman" w:hAnsi="Times New Roman" w:cs="Times New Roman"/>
            </w:rPr>
            <w:t>and</w:t>
          </w:r>
          <w:r w:rsidR="003E6A59" w:rsidRPr="001A1282">
            <w:rPr>
              <w:rFonts w:ascii="Times New Roman" w:hAnsi="Times New Roman" w:cs="Times New Roman"/>
            </w:rPr>
            <w:t xml:space="preserve"> measure.</w:t>
          </w:r>
          <w:r w:rsidR="00D1038B" w:rsidRPr="001A1282">
            <w:rPr>
              <w:rFonts w:ascii="Times New Roman" w:hAnsi="Times New Roman" w:cs="Times New Roman"/>
            </w:rPr>
            <w:t xml:space="preserve"> </w:t>
          </w:r>
          <w:r w:rsidR="003E6A59" w:rsidRPr="001A1282">
            <w:rPr>
              <w:rFonts w:ascii="Times New Roman" w:hAnsi="Times New Roman" w:cs="Times New Roman"/>
            </w:rPr>
            <w:t>However, f</w:t>
          </w:r>
          <w:r w:rsidR="00D1038B" w:rsidRPr="001A1282">
            <w:rPr>
              <w:rFonts w:ascii="Times New Roman" w:hAnsi="Times New Roman" w:cs="Times New Roman"/>
            </w:rPr>
            <w:t xml:space="preserve">or the more detailed complex model </w:t>
          </w:r>
          <w:r w:rsidR="00CC3FCF" w:rsidRPr="001A1282">
            <w:rPr>
              <w:rFonts w:ascii="Times New Roman" w:hAnsi="Times New Roman" w:cs="Times New Roman"/>
            </w:rPr>
            <w:t xml:space="preserve">it </w:t>
          </w:r>
          <w:r w:rsidR="00D1038B" w:rsidRPr="001A1282">
            <w:rPr>
              <w:rFonts w:ascii="Times New Roman" w:hAnsi="Times New Roman" w:cs="Times New Roman"/>
            </w:rPr>
            <w:t>is possible to create whole metabolic pathways and calculate the molar flows from well-known and described chemical reactions.</w:t>
          </w:r>
          <w:r w:rsidR="003E6A59" w:rsidRPr="001A1282">
            <w:rPr>
              <w:rFonts w:ascii="Times New Roman" w:hAnsi="Times New Roman" w:cs="Times New Roman"/>
            </w:rPr>
            <w:t xml:space="preserve"> Yes, finally there is an option to calculate the parameter of simplified model from the complex one. But the question is: why</w:t>
          </w:r>
          <w:r w:rsidR="00D26A36" w:rsidRPr="001A1282">
            <w:rPr>
              <w:rFonts w:ascii="Times New Roman" w:hAnsi="Times New Roman" w:cs="Times New Roman"/>
            </w:rPr>
            <w:t xml:space="preserve"> to do this</w:t>
          </w:r>
          <w:r w:rsidR="003E6A59" w:rsidRPr="001A1282">
            <w:rPr>
              <w:rFonts w:ascii="Times New Roman" w:hAnsi="Times New Roman" w:cs="Times New Roman"/>
            </w:rPr>
            <w:t>? As has been told the computer is fast enough and there is always better to extent or modify the complex detailed physical based model than some</w:t>
          </w:r>
          <w:r w:rsidR="00CC3FCF" w:rsidRPr="001A1282">
            <w:rPr>
              <w:rFonts w:ascii="Times New Roman" w:hAnsi="Times New Roman" w:cs="Times New Roman"/>
            </w:rPr>
            <w:t xml:space="preserve"> of</w:t>
          </w:r>
          <w:r w:rsidR="003E6A59" w:rsidRPr="001A1282">
            <w:rPr>
              <w:rFonts w:ascii="Times New Roman" w:hAnsi="Times New Roman" w:cs="Times New Roman"/>
            </w:rPr>
            <w:t xml:space="preserve"> its approximation. </w:t>
          </w:r>
        </w:p>
        <w:p w:rsidR="0017136B" w:rsidRPr="001A1282" w:rsidRDefault="003E6A59" w:rsidP="00D76E44">
          <w:pPr>
            <w:jc w:val="both"/>
            <w:rPr>
              <w:rFonts w:ascii="Times New Roman" w:hAnsi="Times New Roman" w:cs="Times New Roman"/>
            </w:rPr>
          </w:pPr>
          <w:r w:rsidRPr="001A1282">
            <w:rPr>
              <w:rFonts w:ascii="Times New Roman" w:hAnsi="Times New Roman" w:cs="Times New Roman"/>
            </w:rPr>
            <w:t>The theory is one thing and the reality other. For some reason people love the simple models, because they are simple</w:t>
          </w:r>
          <w:r w:rsidR="00CC3FCF" w:rsidRPr="001A1282">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sidRPr="001A1282">
            <w:rPr>
              <w:rFonts w:ascii="Times New Roman" w:hAnsi="Times New Roman" w:cs="Times New Roman"/>
            </w:rPr>
            <w:t xml:space="preserve"> very unreadable set of assignments</w:t>
          </w:r>
          <w:r w:rsidR="00D26A36" w:rsidRPr="001A1282">
            <w:rPr>
              <w:rFonts w:ascii="Times New Roman" w:hAnsi="Times New Roman" w:cs="Times New Roman"/>
            </w:rPr>
            <w:t xml:space="preserve"> full of mistakes</w:t>
          </w:r>
          <w:r w:rsidR="001B0AE4" w:rsidRPr="001A1282">
            <w:rPr>
              <w:rFonts w:ascii="Times New Roman" w:hAnsi="Times New Roman" w:cs="Times New Roman"/>
            </w:rPr>
            <w:t>. And that is the reason why,</w:t>
          </w:r>
          <w:r w:rsidR="00462347" w:rsidRPr="001A1282">
            <w:rPr>
              <w:rFonts w:ascii="Times New Roman" w:hAnsi="Times New Roman" w:cs="Times New Roman"/>
            </w:rPr>
            <w:t xml:space="preserve"> the readability </w:t>
          </w:r>
          <w:r w:rsidR="00D26A36" w:rsidRPr="001A1282">
            <w:rPr>
              <w:rFonts w:ascii="Times New Roman" w:hAnsi="Times New Roman" w:cs="Times New Roman"/>
            </w:rPr>
            <w:t xml:space="preserve">and the error-resistance </w:t>
          </w:r>
          <w:r w:rsidR="001B0AE4" w:rsidRPr="001A1282">
            <w:rPr>
              <w:rFonts w:ascii="Times New Roman" w:hAnsi="Times New Roman" w:cs="Times New Roman"/>
            </w:rPr>
            <w:t xml:space="preserve">of </w:t>
          </w:r>
          <w:r w:rsidR="00462347" w:rsidRPr="001A1282">
            <w:rPr>
              <w:rFonts w:ascii="Times New Roman" w:hAnsi="Times New Roman" w:cs="Times New Roman"/>
            </w:rPr>
            <w:t xml:space="preserve">the </w:t>
          </w:r>
          <w:r w:rsidR="00F42995" w:rsidRPr="001A1282">
            <w:rPr>
              <w:rFonts w:ascii="Times New Roman" w:hAnsi="Times New Roman" w:cs="Times New Roman"/>
            </w:rPr>
            <w:t xml:space="preserve">complex </w:t>
          </w:r>
          <w:r w:rsidR="00462347" w:rsidRPr="001A1282">
            <w:rPr>
              <w:rFonts w:ascii="Times New Roman" w:hAnsi="Times New Roman" w:cs="Times New Roman"/>
            </w:rPr>
            <w:t>model</w:t>
          </w:r>
          <w:r w:rsidR="00616AFC" w:rsidRPr="001A1282">
            <w:rPr>
              <w:rFonts w:ascii="Times New Roman" w:hAnsi="Times New Roman" w:cs="Times New Roman"/>
            </w:rPr>
            <w:t>s</w:t>
          </w:r>
          <w:r w:rsidR="00462347" w:rsidRPr="001A1282">
            <w:rPr>
              <w:rFonts w:ascii="Times New Roman" w:hAnsi="Times New Roman" w:cs="Times New Roman"/>
            </w:rPr>
            <w:t xml:space="preserve"> is the main goal of this thesis.</w:t>
          </w:r>
          <w:r w:rsidR="001B0AE4" w:rsidRPr="001A1282">
            <w:rPr>
              <w:rFonts w:ascii="Times New Roman" w:hAnsi="Times New Roman" w:cs="Times New Roman"/>
            </w:rPr>
            <w:t xml:space="preserve"> All described physiology (with exception of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_Ref414119925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6D2E76">
            <w:rPr>
              <w:rFonts w:ascii="Times New Roman" w:hAnsi="Times New Roman" w:cs="Times New Roman"/>
            </w:rPr>
            <w:t>0</w:t>
          </w:r>
          <w:r w:rsidR="001B0AE4" w:rsidRPr="001A1282">
            <w:rPr>
              <w:rFonts w:ascii="Times New Roman" w:hAnsi="Times New Roman" w:cs="Times New Roman"/>
            </w:rPr>
            <w:fldChar w:fldCharType="end"/>
          </w:r>
          <w:r w:rsidR="001B0AE4" w:rsidRPr="001A1282">
            <w:rPr>
              <w:rFonts w:ascii="Times New Roman" w:hAnsi="Times New Roman" w:cs="Times New Roman"/>
            </w:rPr>
            <w:t>)</w:t>
          </w:r>
          <w:r w:rsidR="00462347" w:rsidRPr="001A1282">
            <w:rPr>
              <w:rFonts w:ascii="Times New Roman" w:hAnsi="Times New Roman" w:cs="Times New Roman"/>
            </w:rPr>
            <w:t xml:space="preserve"> </w:t>
          </w:r>
          <w:r w:rsidR="001B0AE4" w:rsidRPr="001A1282">
            <w:rPr>
              <w:rFonts w:ascii="Times New Roman" w:hAnsi="Times New Roman" w:cs="Times New Roman"/>
            </w:rPr>
            <w:t>is</w:t>
          </w:r>
          <w:r w:rsidR="00616AFC" w:rsidRPr="001A1282">
            <w:rPr>
              <w:rFonts w:ascii="Times New Roman" w:hAnsi="Times New Roman" w:cs="Times New Roman"/>
            </w:rPr>
            <w:t xml:space="preserve"> with this aspect</w:t>
          </w:r>
          <w:r w:rsidR="001B0AE4" w:rsidRPr="001A1282">
            <w:rPr>
              <w:rFonts w:ascii="Times New Roman" w:hAnsi="Times New Roman" w:cs="Times New Roman"/>
            </w:rPr>
            <w:t xml:space="preserve"> implemented by the author in </w:t>
          </w:r>
          <w:hyperlink r:id="rId9" w:history="1">
            <w:proofErr w:type="spellStart"/>
            <w:r w:rsidR="001B0AE4" w:rsidRPr="0077123F">
              <w:rPr>
                <w:rStyle w:val="Hypertextovodkaz"/>
                <w:rFonts w:ascii="Times New Roman" w:hAnsi="Times New Roman" w:cs="Times New Roman"/>
              </w:rPr>
              <w:t>Modelica</w:t>
            </w:r>
            <w:proofErr w:type="spellEnd"/>
          </w:hyperlink>
          <w:r w:rsidR="001B0AE4" w:rsidRPr="001A1282">
            <w:rPr>
              <w:rFonts w:ascii="Times New Roman" w:hAnsi="Times New Roman" w:cs="Times New Roman"/>
            </w:rPr>
            <w:t xml:space="preserve"> using best practices and features described in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_Ref414120006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6D2E76">
            <w:rPr>
              <w:rFonts w:ascii="Times New Roman" w:hAnsi="Times New Roman" w:cs="Times New Roman"/>
            </w:rPr>
            <w:t>2</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6D2E76">
            <w:rPr>
              <w:rFonts w:ascii="Times New Roman" w:hAnsi="Times New Roman" w:cs="Times New Roman"/>
            </w:rPr>
            <w:t>3</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w:t>
          </w:r>
          <w:r w:rsidR="00462347" w:rsidRPr="001A1282">
            <w:rPr>
              <w:rFonts w:ascii="Times New Roman" w:hAnsi="Times New Roman" w:cs="Times New Roman"/>
            </w:rPr>
            <w:t xml:space="preserve"> show</w:t>
          </w:r>
          <w:r w:rsidR="001B0AE4" w:rsidRPr="001A1282">
            <w:rPr>
              <w:rFonts w:ascii="Times New Roman" w:hAnsi="Times New Roman" w:cs="Times New Roman"/>
            </w:rPr>
            <w:t>n</w:t>
          </w:r>
          <w:r w:rsidR="00462347" w:rsidRPr="001A1282">
            <w:rPr>
              <w:rFonts w:ascii="Times New Roman" w:hAnsi="Times New Roman" w:cs="Times New Roman"/>
            </w:rPr>
            <w:t xml:space="preserve">, that each physical law </w:t>
          </w:r>
          <w:r w:rsidR="00F42995" w:rsidRPr="001A1282">
            <w:rPr>
              <w:rFonts w:ascii="Times New Roman" w:hAnsi="Times New Roman" w:cs="Times New Roman"/>
            </w:rPr>
            <w:t>is</w:t>
          </w:r>
          <w:r w:rsidR="00462347" w:rsidRPr="001A1282">
            <w:rPr>
              <w:rFonts w:ascii="Times New Roman" w:hAnsi="Times New Roman" w:cs="Times New Roman"/>
            </w:rPr>
            <w:t xml:space="preserve"> represented </w:t>
          </w:r>
          <w:r w:rsidR="00F42995" w:rsidRPr="001A1282">
            <w:rPr>
              <w:rFonts w:ascii="Times New Roman" w:hAnsi="Times New Roman" w:cs="Times New Roman"/>
            </w:rPr>
            <w:t xml:space="preserve">by </w:t>
          </w:r>
          <w:r w:rsidR="00836C8B" w:rsidRPr="001A1282">
            <w:rPr>
              <w:rFonts w:ascii="Times New Roman" w:hAnsi="Times New Roman" w:cs="Times New Roman"/>
            </w:rPr>
            <w:t xml:space="preserve">the </w:t>
          </w:r>
          <w:r w:rsidR="00F42995" w:rsidRPr="001A1282">
            <w:rPr>
              <w:rFonts w:ascii="Times New Roman" w:hAnsi="Times New Roman" w:cs="Times New Roman"/>
            </w:rPr>
            <w:t xml:space="preserve">author </w:t>
          </w:r>
          <w:r w:rsidR="00462347" w:rsidRPr="001A1282">
            <w:rPr>
              <w:rFonts w:ascii="Times New Roman" w:hAnsi="Times New Roman" w:cs="Times New Roman"/>
            </w:rPr>
            <w:t xml:space="preserve">as one equation in the code hidden </w:t>
          </w:r>
          <w:r w:rsidR="001B0AE4" w:rsidRPr="001A1282">
            <w:rPr>
              <w:rFonts w:ascii="Times New Roman" w:hAnsi="Times New Roman" w:cs="Times New Roman"/>
            </w:rPr>
            <w:t xml:space="preserve">behind the library component. </w:t>
          </w:r>
          <w:r w:rsidR="00D26A36" w:rsidRPr="001A1282">
            <w:rPr>
              <w:rFonts w:ascii="Times New Roman" w:hAnsi="Times New Roman" w:cs="Times New Roman"/>
            </w:rPr>
            <w:t xml:space="preserve">Using this </w:t>
          </w:r>
          <w:hyperlink r:id="rId10" w:history="1">
            <w:proofErr w:type="spellStart"/>
            <w:r w:rsidR="00F42995" w:rsidRPr="0077123F">
              <w:rPr>
                <w:rStyle w:val="Hypertextovodkaz"/>
                <w:rFonts w:ascii="Times New Roman" w:hAnsi="Times New Roman" w:cs="Times New Roman"/>
              </w:rPr>
              <w:t>Physio</w:t>
            </w:r>
            <w:r w:rsidR="00D26A36" w:rsidRPr="0077123F">
              <w:rPr>
                <w:rStyle w:val="Hypertextovodkaz"/>
                <w:rFonts w:ascii="Times New Roman" w:hAnsi="Times New Roman" w:cs="Times New Roman"/>
              </w:rPr>
              <w:t>library</w:t>
            </w:r>
            <w:proofErr w:type="spellEnd"/>
          </w:hyperlink>
          <w:r w:rsidR="00D26A36" w:rsidRPr="001A1282">
            <w:rPr>
              <w:rFonts w:ascii="Times New Roman" w:hAnsi="Times New Roman" w:cs="Times New Roman"/>
            </w:rPr>
            <w:t xml:space="preserve"> </w:t>
          </w:r>
          <w:r w:rsidR="0077123F">
            <w:rPr>
              <w:rFonts w:ascii="Times New Roman" w:hAnsi="Times New Roman" w:cs="Times New Roman"/>
            </w:rPr>
            <w:t xml:space="preserve">and </w:t>
          </w:r>
          <w:hyperlink r:id="rId11" w:history="1">
            <w:r w:rsidR="0077123F" w:rsidRPr="0077123F">
              <w:rPr>
                <w:rStyle w:val="Hypertextovodkaz"/>
                <w:rFonts w:ascii="Times New Roman" w:hAnsi="Times New Roman" w:cs="Times New Roman"/>
              </w:rPr>
              <w:t>Chemical</w:t>
            </w:r>
          </w:hyperlink>
          <w:r w:rsidR="0077123F">
            <w:rPr>
              <w:rFonts w:ascii="Times New Roman" w:hAnsi="Times New Roman" w:cs="Times New Roman"/>
            </w:rPr>
            <w:t xml:space="preserve"> library </w:t>
          </w:r>
          <w:r w:rsidR="00670BC4" w:rsidRPr="001A1282">
            <w:rPr>
              <w:rFonts w:ascii="Times New Roman" w:hAnsi="Times New Roman" w:cs="Times New Roman"/>
            </w:rPr>
            <w:t>there is</w:t>
          </w:r>
          <w:r w:rsidR="00D26A36" w:rsidRPr="001A1282">
            <w:rPr>
              <w:rFonts w:ascii="Times New Roman" w:hAnsi="Times New Roman" w:cs="Times New Roman"/>
            </w:rPr>
            <w:t xml:space="preserve"> </w:t>
          </w:r>
          <w:r w:rsidR="00670BC4" w:rsidRPr="001A1282">
            <w:rPr>
              <w:rFonts w:ascii="Times New Roman" w:hAnsi="Times New Roman" w:cs="Times New Roman"/>
            </w:rPr>
            <w:t xml:space="preserve">by author of this thesis </w:t>
          </w:r>
          <w:proofErr w:type="spellStart"/>
          <w:r w:rsidR="00DB3A59" w:rsidRPr="001A1282">
            <w:rPr>
              <w:rFonts w:ascii="Times New Roman" w:hAnsi="Times New Roman" w:cs="Times New Roman"/>
            </w:rPr>
            <w:t>re</w:t>
          </w:r>
          <w:r w:rsidR="00D26A36" w:rsidRPr="001A1282">
            <w:rPr>
              <w:rFonts w:ascii="Times New Roman" w:hAnsi="Times New Roman" w:cs="Times New Roman"/>
            </w:rPr>
            <w:t>implemented</w:t>
          </w:r>
          <w:proofErr w:type="spellEnd"/>
          <w:r w:rsidR="00D26A36" w:rsidRPr="001A1282">
            <w:rPr>
              <w:rFonts w:ascii="Times New Roman" w:hAnsi="Times New Roman" w:cs="Times New Roman"/>
            </w:rPr>
            <w:t xml:space="preserve"> </w:t>
          </w:r>
          <w:r w:rsidR="008644D8" w:rsidRPr="001A1282">
            <w:rPr>
              <w:rFonts w:ascii="Times New Roman" w:hAnsi="Times New Roman" w:cs="Times New Roman"/>
            </w:rPr>
            <w:t xml:space="preserve">and extended </w:t>
          </w:r>
          <w:r w:rsidR="00670BC4" w:rsidRPr="001A1282">
            <w:rPr>
              <w:rFonts w:ascii="Times New Roman" w:hAnsi="Times New Roman" w:cs="Times New Roman"/>
            </w:rPr>
            <w:t xml:space="preserve">the </w:t>
          </w:r>
          <w:r w:rsidR="00F42995" w:rsidRPr="001A1282">
            <w:rPr>
              <w:rFonts w:ascii="Times New Roman" w:hAnsi="Times New Roman" w:cs="Times New Roman"/>
            </w:rPr>
            <w:t xml:space="preserve">huge </w:t>
          </w:r>
          <w:r w:rsidR="00670BC4" w:rsidRPr="001A1282">
            <w:rPr>
              <w:rFonts w:ascii="Times New Roman" w:hAnsi="Times New Roman" w:cs="Times New Roman"/>
            </w:rPr>
            <w:t xml:space="preserve">model </w:t>
          </w:r>
          <w:hyperlink r:id="rId12" w:history="1">
            <w:proofErr w:type="spellStart"/>
            <w:r w:rsidR="00670BC4" w:rsidRPr="0077123F">
              <w:rPr>
                <w:rStyle w:val="Hypertextovodkaz"/>
                <w:rFonts w:ascii="Times New Roman" w:hAnsi="Times New Roman" w:cs="Times New Roman"/>
              </w:rPr>
              <w:t>HumMod</w:t>
            </w:r>
            <w:proofErr w:type="spellEnd"/>
          </w:hyperlink>
          <w:r w:rsidR="00670BC4" w:rsidRPr="001A1282">
            <w:rPr>
              <w:rFonts w:ascii="Times New Roman" w:hAnsi="Times New Roman" w:cs="Times New Roman"/>
            </w:rPr>
            <w:t xml:space="preserve"> </w:t>
          </w:r>
          <w:r w:rsidR="00D26A36" w:rsidRPr="001A1282">
            <w:rPr>
              <w:rFonts w:ascii="Times New Roman" w:hAnsi="Times New Roman" w:cs="Times New Roman"/>
            </w:rPr>
            <w:t xml:space="preserve">1.6, </w:t>
          </w:r>
          <w:r w:rsidR="00670BC4" w:rsidRPr="001A1282">
            <w:rPr>
              <w:rFonts w:ascii="Times New Roman" w:hAnsi="Times New Roman" w:cs="Times New Roman"/>
            </w:rPr>
            <w:t xml:space="preserve">the </w:t>
          </w:r>
          <w:r w:rsidR="00D26A36" w:rsidRPr="001A1282">
            <w:rPr>
              <w:rFonts w:ascii="Times New Roman" w:hAnsi="Times New Roman" w:cs="Times New Roman"/>
            </w:rPr>
            <w:t>biggest</w:t>
          </w:r>
          <w:r w:rsidR="00F42995" w:rsidRPr="001A1282">
            <w:rPr>
              <w:rFonts w:ascii="Times New Roman" w:hAnsi="Times New Roman" w:cs="Times New Roman"/>
            </w:rPr>
            <w:t xml:space="preserve"> integrative</w:t>
          </w:r>
          <w:r w:rsidR="00D26A36" w:rsidRPr="001A1282">
            <w:rPr>
              <w:rFonts w:ascii="Times New Roman" w:hAnsi="Times New Roman" w:cs="Times New Roman"/>
            </w:rPr>
            <w:t xml:space="preserve"> physiological model </w:t>
          </w:r>
          <w:r w:rsidR="00DB3A59" w:rsidRPr="001A1282">
            <w:rPr>
              <w:rFonts w:ascii="Times New Roman" w:hAnsi="Times New Roman" w:cs="Times New Roman"/>
            </w:rPr>
            <w:t>of the year 2012</w:t>
          </w:r>
          <w:r w:rsidR="00D26A36" w:rsidRPr="001A1282">
            <w:rPr>
              <w:rFonts w:ascii="Times New Roman" w:hAnsi="Times New Roman" w:cs="Times New Roman"/>
            </w:rPr>
            <w:t>.</w:t>
          </w:r>
          <w:r w:rsidR="00DB3A59" w:rsidRPr="001A1282">
            <w:rPr>
              <w:rFonts w:ascii="Times New Roman" w:hAnsi="Times New Roman" w:cs="Times New Roman"/>
            </w:rPr>
            <w:t xml:space="preserve"> During reimplementation there was </w:t>
          </w:r>
          <w:r w:rsidR="00FF4AF6" w:rsidRPr="001A1282">
            <w:rPr>
              <w:rFonts w:ascii="Times New Roman" w:hAnsi="Times New Roman" w:cs="Times New Roman"/>
            </w:rPr>
            <w:t xml:space="preserve">done </w:t>
          </w:r>
          <w:r w:rsidR="00DB3A59" w:rsidRPr="001A1282">
            <w:rPr>
              <w:rFonts w:ascii="Times New Roman" w:hAnsi="Times New Roman" w:cs="Times New Roman"/>
            </w:rPr>
            <w:t xml:space="preserve">more than thirty </w:t>
          </w:r>
          <w:r w:rsidR="00FF4AF6" w:rsidRPr="001A1282">
            <w:rPr>
              <w:rFonts w:ascii="Times New Roman" w:hAnsi="Times New Roman" w:cs="Times New Roman"/>
            </w:rPr>
            <w:t>corrections</w:t>
          </w:r>
          <w:r w:rsidR="00DB3A59" w:rsidRPr="001A1282">
            <w:rPr>
              <w:rFonts w:ascii="Times New Roman" w:hAnsi="Times New Roman" w:cs="Times New Roman"/>
            </w:rPr>
            <w:t xml:space="preserve"> by author of this </w:t>
          </w:r>
          <w:r w:rsidR="00836C8B" w:rsidRPr="001A1282">
            <w:rPr>
              <w:rFonts w:ascii="Times New Roman" w:hAnsi="Times New Roman" w:cs="Times New Roman"/>
            </w:rPr>
            <w:t xml:space="preserve">dissertation </w:t>
          </w:r>
          <w:r w:rsidR="00DB3A59" w:rsidRPr="001A1282">
            <w:rPr>
              <w:rFonts w:ascii="Times New Roman" w:hAnsi="Times New Roman" w:cs="Times New Roman"/>
            </w:rPr>
            <w:t xml:space="preserve">thesis, as described in </w:t>
          </w:r>
          <w:r w:rsidR="00670BC4" w:rsidRPr="001A1282">
            <w:rPr>
              <w:rFonts w:ascii="Times New Roman" w:hAnsi="Times New Roman" w:cs="Times New Roman"/>
            </w:rPr>
            <w:t xml:space="preserve">the last subsections about each main subsystem of </w:t>
          </w:r>
          <w:hyperlink r:id="rId13" w:history="1">
            <w:proofErr w:type="spellStart"/>
            <w:r w:rsidR="00670BC4" w:rsidRPr="0077123F">
              <w:rPr>
                <w:rStyle w:val="Hypertextovodkaz"/>
                <w:rFonts w:ascii="Times New Roman" w:hAnsi="Times New Roman" w:cs="Times New Roman"/>
              </w:rPr>
              <w:t>Physiomodel</w:t>
            </w:r>
            <w:proofErr w:type="spellEnd"/>
          </w:hyperlink>
          <w:r w:rsidR="00670BC4" w:rsidRPr="001A1282">
            <w:rPr>
              <w:rFonts w:ascii="Times New Roman" w:hAnsi="Times New Roman" w:cs="Times New Roman"/>
            </w:rPr>
            <w:t xml:space="preserve"> (sections: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_Ref414302023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6D2E76">
            <w:rPr>
              <w:rFonts w:ascii="Times New Roman" w:hAnsi="Times New Roman" w:cs="Times New Roman"/>
            </w:rPr>
            <w:t>4.1.5</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_Ref414302036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6D2E76">
            <w:rPr>
              <w:rFonts w:ascii="Times New Roman" w:hAnsi="Times New Roman" w:cs="Times New Roman"/>
            </w:rPr>
            <w:t>4.2.6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_Ref414302041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6D2E76">
            <w:rPr>
              <w:rFonts w:ascii="Times New Roman" w:hAnsi="Times New Roman" w:cs="Times New Roman"/>
            </w:rPr>
            <w:t>4.3.9</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_Ref414302047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6D2E76">
            <w:rPr>
              <w:rFonts w:ascii="Times New Roman" w:hAnsi="Times New Roman" w:cs="Times New Roman"/>
            </w:rPr>
            <w:t>4.4.6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_Ref414302052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6D2E76">
            <w:rPr>
              <w:rFonts w:ascii="Times New Roman" w:hAnsi="Times New Roman" w:cs="Times New Roman"/>
            </w:rPr>
            <w:t>4.5.5</w:t>
          </w:r>
          <w:r w:rsidR="00670BC4"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_Ref415238969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6D2E76">
            <w:rPr>
              <w:rFonts w:ascii="Times New Roman" w:hAnsi="Times New Roman" w:cs="Times New Roman"/>
            </w:rPr>
            <w:t>4.6.6</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_Ref415238981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6D2E76">
            <w:rPr>
              <w:rFonts w:ascii="Times New Roman" w:hAnsi="Times New Roman" w:cs="Times New Roman"/>
            </w:rPr>
            <w:t>4.7.3</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and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_Ref415238991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6D2E76">
            <w:rPr>
              <w:rFonts w:ascii="Times New Roman" w:hAnsi="Times New Roman" w:cs="Times New Roman"/>
            </w:rPr>
            <w:t>4.8.1</w:t>
          </w:r>
          <w:r w:rsidR="008644D8" w:rsidRPr="001A1282">
            <w:rPr>
              <w:rFonts w:ascii="Times New Roman" w:hAnsi="Times New Roman" w:cs="Times New Roman"/>
            </w:rPr>
            <w:fldChar w:fldCharType="end"/>
          </w:r>
          <w:r w:rsidR="00670BC4" w:rsidRPr="001A1282">
            <w:rPr>
              <w:rFonts w:ascii="Times New Roman" w:hAnsi="Times New Roman" w:cs="Times New Roman"/>
            </w:rPr>
            <w:t>)</w:t>
          </w:r>
          <w:r w:rsidR="00DB3A59" w:rsidRPr="001A1282">
            <w:rPr>
              <w:rFonts w:ascii="Times New Roman" w:hAnsi="Times New Roman" w:cs="Times New Roman"/>
            </w:rPr>
            <w:t xml:space="preserve">. </w:t>
          </w:r>
          <w:r w:rsidR="00FF4AF6" w:rsidRPr="001A1282">
            <w:rPr>
              <w:rFonts w:ascii="Times New Roman" w:hAnsi="Times New Roman" w:cs="Times New Roman"/>
            </w:rPr>
            <w:t>The biggest extension is the</w:t>
          </w:r>
          <w:r w:rsidR="00DB3A59" w:rsidRPr="001A1282">
            <w:rPr>
              <w:rFonts w:ascii="Times New Roman" w:hAnsi="Times New Roman" w:cs="Times New Roman"/>
            </w:rPr>
            <w:t xml:space="preserve"> new gases transport and acid-base model</w:t>
          </w:r>
          <w:r w:rsidR="00911471" w:rsidRPr="001A1282">
            <w:rPr>
              <w:rFonts w:ascii="Times New Roman" w:hAnsi="Times New Roman" w:cs="Times New Roman"/>
            </w:rPr>
            <w:t xml:space="preserve"> as described in </w:t>
          </w:r>
          <w:r w:rsidR="00FF4AF6" w:rsidRPr="001A1282">
            <w:rPr>
              <w:rFonts w:ascii="Times New Roman" w:hAnsi="Times New Roman" w:cs="Times New Roman"/>
            </w:rPr>
            <w:t>section</w:t>
          </w:r>
          <w:r w:rsidR="00911471" w:rsidRPr="001A1282">
            <w:rPr>
              <w:rFonts w:ascii="Times New Roman" w:hAnsi="Times New Roman" w:cs="Times New Roman"/>
            </w:rPr>
            <w:t>s</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_Ref414302297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6D2E76">
            <w:rPr>
              <w:rFonts w:ascii="Times New Roman" w:hAnsi="Times New Roman" w:cs="Times New Roman"/>
            </w:rPr>
            <w:t>4.4.1</w:t>
          </w:r>
          <w:r w:rsidR="00FF4AF6" w:rsidRPr="001A1282">
            <w:rPr>
              <w:rFonts w:ascii="Times New Roman" w:hAnsi="Times New Roman" w:cs="Times New Roman"/>
            </w:rPr>
            <w:fldChar w:fldCharType="end"/>
          </w:r>
          <w:r w:rsidR="00911471" w:rsidRPr="001A1282">
            <w:rPr>
              <w:rFonts w:ascii="Times New Roman" w:hAnsi="Times New Roman" w:cs="Times New Roman"/>
            </w:rPr>
            <w:t>,</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_Ref414302320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6D2E76">
            <w:rPr>
              <w:rFonts w:ascii="Times New Roman" w:hAnsi="Times New Roman" w:cs="Times New Roman"/>
            </w:rPr>
            <w:t>4.5</w:t>
          </w:r>
          <w:r w:rsidR="00FF4AF6" w:rsidRPr="001A1282">
            <w:rPr>
              <w:rFonts w:ascii="Times New Roman" w:hAnsi="Times New Roman" w:cs="Times New Roman"/>
            </w:rPr>
            <w:fldChar w:fldCharType="end"/>
          </w:r>
          <w:r w:rsidR="00911471" w:rsidRPr="001A1282">
            <w:rPr>
              <w:rFonts w:ascii="Times New Roman" w:hAnsi="Times New Roman" w:cs="Times New Roman"/>
            </w:rPr>
            <w:t xml:space="preserve"> and </w:t>
          </w:r>
          <w:r w:rsidR="00911471" w:rsidRPr="001A1282">
            <w:rPr>
              <w:rFonts w:ascii="Times New Roman" w:hAnsi="Times New Roman" w:cs="Times New Roman"/>
            </w:rPr>
            <w:fldChar w:fldCharType="begin"/>
          </w:r>
          <w:r w:rsidR="00911471"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911471" w:rsidRPr="001A1282">
            <w:rPr>
              <w:rFonts w:ascii="Times New Roman" w:hAnsi="Times New Roman" w:cs="Times New Roman"/>
            </w:rPr>
          </w:r>
          <w:r w:rsidR="00911471" w:rsidRPr="001A1282">
            <w:rPr>
              <w:rFonts w:ascii="Times New Roman" w:hAnsi="Times New Roman" w:cs="Times New Roman"/>
            </w:rPr>
            <w:fldChar w:fldCharType="separate"/>
          </w:r>
          <w:r w:rsidR="006D2E76">
            <w:rPr>
              <w:rFonts w:ascii="Times New Roman" w:hAnsi="Times New Roman" w:cs="Times New Roman"/>
            </w:rPr>
            <w:t>6.1</w:t>
          </w:r>
          <w:r w:rsidR="00911471" w:rsidRPr="001A1282">
            <w:rPr>
              <w:rFonts w:ascii="Times New Roman" w:hAnsi="Times New Roman" w:cs="Times New Roman"/>
            </w:rPr>
            <w:fldChar w:fldCharType="end"/>
          </w:r>
          <w:r w:rsidR="00DB3A59" w:rsidRPr="001A1282">
            <w:rPr>
              <w:rFonts w:ascii="Times New Roman" w:hAnsi="Times New Roman" w:cs="Times New Roman"/>
            </w:rPr>
            <w:t>.</w:t>
          </w:r>
          <w:r w:rsidR="00D26A36" w:rsidRPr="001A1282">
            <w:rPr>
              <w:rFonts w:ascii="Times New Roman" w:hAnsi="Times New Roman" w:cs="Times New Roman"/>
            </w:rPr>
            <w:t xml:space="preserve"> </w:t>
          </w:r>
          <w:r w:rsidR="001B0AE4" w:rsidRPr="001A1282">
            <w:rPr>
              <w:rFonts w:ascii="Times New Roman" w:hAnsi="Times New Roman" w:cs="Times New Roman"/>
            </w:rPr>
            <w:t xml:space="preserve">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_Ref414119805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6D2E76">
            <w:rPr>
              <w:rFonts w:ascii="Times New Roman" w:hAnsi="Times New Roman" w:cs="Times New Roman"/>
            </w:rPr>
            <w:t>4</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 shown</w:t>
          </w:r>
          <w:r w:rsidR="00462347" w:rsidRPr="001A1282">
            <w:rPr>
              <w:rFonts w:ascii="Times New Roman" w:hAnsi="Times New Roman" w:cs="Times New Roman"/>
            </w:rPr>
            <w:t xml:space="preserve"> that also </w:t>
          </w:r>
          <w:r w:rsidR="00616AFC" w:rsidRPr="001A1282">
            <w:rPr>
              <w:rFonts w:ascii="Times New Roman" w:hAnsi="Times New Roman" w:cs="Times New Roman"/>
            </w:rPr>
            <w:t>each part</w:t>
          </w:r>
          <w:r w:rsidR="00D26A36" w:rsidRPr="001A1282">
            <w:rPr>
              <w:rFonts w:ascii="Times New Roman" w:hAnsi="Times New Roman" w:cs="Times New Roman"/>
            </w:rPr>
            <w:t xml:space="preserve"> of the </w:t>
          </w:r>
          <w:r w:rsidR="00462347" w:rsidRPr="001A1282">
            <w:rPr>
              <w:rFonts w:ascii="Times New Roman" w:hAnsi="Times New Roman" w:cs="Times New Roman"/>
            </w:rPr>
            <w:t xml:space="preserve">model </w:t>
          </w:r>
          <w:r w:rsidR="00616AFC" w:rsidRPr="001A1282">
            <w:rPr>
              <w:rFonts w:ascii="Times New Roman" w:hAnsi="Times New Roman" w:cs="Times New Roman"/>
            </w:rPr>
            <w:t xml:space="preserve">is </w:t>
          </w:r>
          <w:r w:rsidR="00DB3A59" w:rsidRPr="001A1282">
            <w:rPr>
              <w:rFonts w:ascii="Times New Roman" w:hAnsi="Times New Roman" w:cs="Times New Roman"/>
            </w:rPr>
            <w:t xml:space="preserve">a </w:t>
          </w:r>
          <w:r w:rsidR="00616AFC" w:rsidRPr="001A1282">
            <w:rPr>
              <w:rFonts w:ascii="Times New Roman" w:hAnsi="Times New Roman" w:cs="Times New Roman"/>
            </w:rPr>
            <w:t>component</w:t>
          </w:r>
          <w:r w:rsidR="00462347" w:rsidRPr="001A1282">
            <w:rPr>
              <w:rFonts w:ascii="Times New Roman" w:hAnsi="Times New Roman" w:cs="Times New Roman"/>
            </w:rPr>
            <w:t xml:space="preserve">, which can be used and parametrized as many times </w:t>
          </w:r>
          <w:r w:rsidR="00616AFC" w:rsidRPr="001A1282">
            <w:rPr>
              <w:rFonts w:ascii="Times New Roman" w:hAnsi="Times New Roman" w:cs="Times New Roman"/>
            </w:rPr>
            <w:t>as is necessary</w:t>
          </w:r>
          <w:r w:rsidR="00462347" w:rsidRPr="001A1282">
            <w:rPr>
              <w:rFonts w:ascii="Times New Roman" w:hAnsi="Times New Roman" w:cs="Times New Roman"/>
            </w:rPr>
            <w:t>. Even more</w:t>
          </w:r>
          <w:r w:rsidR="00911471" w:rsidRPr="001A1282">
            <w:rPr>
              <w:rFonts w:ascii="Times New Roman" w:hAnsi="Times New Roman" w:cs="Times New Roman"/>
            </w:rPr>
            <w:t>,</w:t>
          </w:r>
          <w:r w:rsidR="00462347" w:rsidRPr="001A1282">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sidRPr="001A1282">
            <w:rPr>
              <w:rFonts w:ascii="Times New Roman" w:hAnsi="Times New Roman" w:cs="Times New Roman"/>
            </w:rPr>
            <w:t xml:space="preserve">Do not be confused, the talking about </w:t>
          </w:r>
          <w:r w:rsidR="00DB3A59" w:rsidRPr="001A1282">
            <w:rPr>
              <w:rFonts w:ascii="Times New Roman" w:hAnsi="Times New Roman" w:cs="Times New Roman"/>
            </w:rPr>
            <w:t>physiology</w:t>
          </w:r>
          <w:r w:rsidR="001B0AE4" w:rsidRPr="001A1282">
            <w:rPr>
              <w:rFonts w:ascii="Times New Roman" w:hAnsi="Times New Roman" w:cs="Times New Roman"/>
            </w:rPr>
            <w:t xml:space="preserve"> </w:t>
          </w:r>
          <w:r w:rsidR="00616AFC" w:rsidRPr="001A1282">
            <w:rPr>
              <w:rFonts w:ascii="Times New Roman" w:hAnsi="Times New Roman" w:cs="Times New Roman"/>
            </w:rPr>
            <w:t xml:space="preserve">in the section </w:t>
          </w:r>
          <w:r w:rsidR="00616AFC" w:rsidRPr="001A1282">
            <w:rPr>
              <w:rFonts w:ascii="Times New Roman" w:hAnsi="Times New Roman" w:cs="Times New Roman"/>
            </w:rPr>
            <w:fldChar w:fldCharType="begin"/>
          </w:r>
          <w:r w:rsidR="00616AFC" w:rsidRPr="001A1282">
            <w:rPr>
              <w:rFonts w:ascii="Times New Roman" w:hAnsi="Times New Roman" w:cs="Times New Roman"/>
            </w:rPr>
            <w:instrText xml:space="preserve"> REF _Ref414120743 \r \h </w:instrText>
          </w:r>
          <w:r w:rsidR="00E72E24" w:rsidRPr="001A1282">
            <w:rPr>
              <w:rFonts w:ascii="Times New Roman" w:hAnsi="Times New Roman" w:cs="Times New Roman"/>
            </w:rPr>
            <w:instrText xml:space="preserve"> \* MERGEFORMAT </w:instrText>
          </w:r>
          <w:r w:rsidR="00616AFC" w:rsidRPr="001A1282">
            <w:rPr>
              <w:rFonts w:ascii="Times New Roman" w:hAnsi="Times New Roman" w:cs="Times New Roman"/>
            </w:rPr>
          </w:r>
          <w:r w:rsidR="00616AFC" w:rsidRPr="001A1282">
            <w:rPr>
              <w:rFonts w:ascii="Times New Roman" w:hAnsi="Times New Roman" w:cs="Times New Roman"/>
            </w:rPr>
            <w:fldChar w:fldCharType="separate"/>
          </w:r>
          <w:r w:rsidR="006D2E76">
            <w:rPr>
              <w:rFonts w:ascii="Times New Roman" w:hAnsi="Times New Roman" w:cs="Times New Roman"/>
            </w:rPr>
            <w:t>4</w:t>
          </w:r>
          <w:r w:rsidR="00616AFC" w:rsidRPr="001A1282">
            <w:rPr>
              <w:rFonts w:ascii="Times New Roman" w:hAnsi="Times New Roman" w:cs="Times New Roman"/>
            </w:rPr>
            <w:fldChar w:fldCharType="end"/>
          </w:r>
          <w:r w:rsidR="00616AFC" w:rsidRPr="001A1282">
            <w:rPr>
              <w:rFonts w:ascii="Times New Roman" w:hAnsi="Times New Roman" w:cs="Times New Roman"/>
            </w:rPr>
            <w:t xml:space="preserve">, </w:t>
          </w:r>
          <w:r w:rsidR="001B0AE4" w:rsidRPr="001A1282">
            <w:rPr>
              <w:rFonts w:ascii="Times New Roman" w:hAnsi="Times New Roman" w:cs="Times New Roman"/>
            </w:rPr>
            <w:t>similar as in each physiological books</w:t>
          </w:r>
          <w:r w:rsidR="00616AFC" w:rsidRPr="001A1282">
            <w:rPr>
              <w:rFonts w:ascii="Times New Roman" w:hAnsi="Times New Roman" w:cs="Times New Roman"/>
            </w:rPr>
            <w:t>,</w:t>
          </w:r>
          <w:r w:rsidR="001B0AE4" w:rsidRPr="001A1282">
            <w:rPr>
              <w:rFonts w:ascii="Times New Roman" w:hAnsi="Times New Roman" w:cs="Times New Roman"/>
            </w:rPr>
            <w:t xml:space="preserve"> are really descriptions of the running</w:t>
          </w:r>
          <w:r w:rsidR="00DB3A59" w:rsidRPr="001A1282">
            <w:rPr>
              <w:rFonts w:ascii="Times New Roman" w:hAnsi="Times New Roman" w:cs="Times New Roman"/>
            </w:rPr>
            <w:t xml:space="preserve"> mathematical</w:t>
          </w:r>
          <w:r w:rsidR="001B0AE4" w:rsidRPr="001A1282">
            <w:rPr>
              <w:rFonts w:ascii="Times New Roman" w:hAnsi="Times New Roman" w:cs="Times New Roman"/>
            </w:rPr>
            <w:t xml:space="preserve"> model behind in the specific hierarchical level.</w:t>
          </w:r>
          <w:r w:rsidR="00DB3A59" w:rsidRPr="001A1282">
            <w:rPr>
              <w:rFonts w:ascii="Times New Roman" w:hAnsi="Times New Roman" w:cs="Times New Roman"/>
            </w:rPr>
            <w:t xml:space="preserve"> This is a result of the last generation of object-oriented </w:t>
          </w:r>
          <w:r w:rsidR="003353C5" w:rsidRPr="001A1282">
            <w:rPr>
              <w:rFonts w:ascii="Times New Roman" w:hAnsi="Times New Roman" w:cs="Times New Roman"/>
            </w:rPr>
            <w:t xml:space="preserve">equation-based software </w:t>
          </w:r>
          <w:r w:rsidR="00DB3A59" w:rsidRPr="001A1282">
            <w:rPr>
              <w:rFonts w:ascii="Times New Roman" w:hAnsi="Times New Roman" w:cs="Times New Roman"/>
            </w:rPr>
            <w:t>tools, which</w:t>
          </w:r>
          <w:r w:rsidR="003353C5" w:rsidRPr="001A1282">
            <w:rPr>
              <w:rFonts w:ascii="Times New Roman" w:hAnsi="Times New Roman" w:cs="Times New Roman"/>
            </w:rPr>
            <w:t xml:space="preserve"> allows to exactly map almost each physiological terminology through the physics to the mathematics. </w:t>
          </w:r>
          <w:bookmarkEnd w:id="2"/>
          <w:bookmarkEnd w:id="3"/>
          <w:bookmarkEnd w:id="4"/>
          <w:bookmarkEnd w:id="5"/>
        </w:p>
        <w:p w:rsidR="00D379F4" w:rsidRPr="001A1282" w:rsidRDefault="004D79D5" w:rsidP="00911E3F">
          <w:pPr>
            <w:pStyle w:val="Nadpis2"/>
            <w:jc w:val="both"/>
            <w:rPr>
              <w:rStyle w:val="Znaknadpisu1"/>
              <w:rFonts w:ascii="Times New Roman" w:hAnsi="Times New Roman" w:cs="Times New Roman"/>
            </w:rPr>
          </w:pPr>
          <w:bookmarkStart w:id="6" w:name="_Toc420330868"/>
          <w:bookmarkStart w:id="7" w:name="_Toc420288817"/>
          <w:r w:rsidRPr="001A1282">
            <w:rPr>
              <w:rStyle w:val="Znaknadpisu1"/>
              <w:rFonts w:ascii="Times New Roman" w:hAnsi="Times New Roman" w:cs="Times New Roman"/>
            </w:rPr>
            <w:t>M</w:t>
          </w:r>
          <w:r w:rsidR="007944E5" w:rsidRPr="001A1282">
            <w:rPr>
              <w:rStyle w:val="Znaknadpisu1"/>
              <w:rFonts w:ascii="Times New Roman" w:hAnsi="Times New Roman" w:cs="Times New Roman"/>
            </w:rPr>
            <w:t xml:space="preserve">odels </w:t>
          </w:r>
          <w:r w:rsidR="00D379F4" w:rsidRPr="001A1282">
            <w:rPr>
              <w:rStyle w:val="Znaknadpisu1"/>
              <w:rFonts w:ascii="Times New Roman" w:hAnsi="Times New Roman" w:cs="Times New Roman"/>
            </w:rPr>
            <w:t>From Mississippi</w:t>
          </w:r>
          <w:bookmarkEnd w:id="6"/>
          <w:bookmarkEnd w:id="7"/>
        </w:p>
        <w:p w:rsidR="005E40D0" w:rsidRPr="001A1282" w:rsidRDefault="00D379F4" w:rsidP="00911E3F">
          <w:pPr>
            <w:jc w:val="both"/>
            <w:rPr>
              <w:rFonts w:ascii="Times New Roman" w:hAnsi="Times New Roman" w:cs="Times New Roman"/>
            </w:rPr>
          </w:pPr>
          <w:r w:rsidRPr="001A1282">
            <w:rPr>
              <w:rFonts w:ascii="Times New Roman" w:hAnsi="Times New Roman" w:cs="Times New Roman"/>
            </w:rPr>
            <w:t xml:space="preserve">One of the first integrative mathematical models of human physiology was designed by Arthur </w:t>
          </w:r>
          <w:r w:rsidR="00EF2D48" w:rsidRPr="001A1282">
            <w:rPr>
              <w:rFonts w:ascii="Times New Roman" w:hAnsi="Times New Roman" w:cs="Times New Roman"/>
            </w:rPr>
            <w:t xml:space="preserve">C. </w:t>
          </w:r>
          <w:r w:rsidR="004D79D5" w:rsidRPr="001A1282">
            <w:rPr>
              <w:rFonts w:ascii="Times New Roman" w:hAnsi="Times New Roman" w:cs="Times New Roman"/>
            </w:rPr>
            <w:t>Guyton</w:t>
          </w:r>
          <w:r w:rsidR="00E2418C" w:rsidRPr="001A1282">
            <w:rPr>
              <w:rFonts w:ascii="Times New Roman" w:hAnsi="Times New Roman" w:cs="Times New Roman"/>
            </w:rPr>
            <w:t xml:space="preserve"> </w:t>
          </w:r>
          <w:proofErr w:type="gramStart"/>
          <w:r w:rsidR="00E2418C" w:rsidRPr="001A1282">
            <w:rPr>
              <w:rFonts w:ascii="Times New Roman" w:hAnsi="Times New Roman" w:cs="Times New Roman"/>
            </w:rPr>
            <w:t>et</w:t>
          </w:r>
          <w:proofErr w:type="gramEnd"/>
          <w:r w:rsidR="00E2418C" w:rsidRPr="001A1282">
            <w:rPr>
              <w:rFonts w:ascii="Times New Roman" w:hAnsi="Times New Roman" w:cs="Times New Roman"/>
            </w:rPr>
            <w:t xml:space="preserve">. al in </w:t>
          </w:r>
          <w:r w:rsidRPr="001A1282">
            <w:rPr>
              <w:rFonts w:ascii="Times New Roman" w:hAnsi="Times New Roman" w:cs="Times New Roman"/>
            </w:rPr>
            <w:t xml:space="preserve">1972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et al., 1972)</w:t>
          </w:r>
          <w:r w:rsidR="001C3BA7" w:rsidRPr="001A1282">
            <w:rPr>
              <w:rFonts w:ascii="Times New Roman" w:hAnsi="Times New Roman" w:cs="Times New Roman"/>
            </w:rPr>
            <w:fldChar w:fldCharType="end"/>
          </w:r>
          <w:r w:rsidRPr="001A1282">
            <w:rPr>
              <w:rFonts w:ascii="Times New Roman" w:hAnsi="Times New Roman" w:cs="Times New Roman"/>
            </w:rPr>
            <w:t>.</w:t>
          </w:r>
          <w:r w:rsidR="004D79D5" w:rsidRPr="001A1282">
            <w:rPr>
              <w:rFonts w:ascii="Times New Roman" w:hAnsi="Times New Roman" w:cs="Times New Roman"/>
            </w:rPr>
            <w:t xml:space="preserve"> </w:t>
          </w:r>
          <w:r w:rsidRPr="001A1282">
            <w:rPr>
              <w:rFonts w:ascii="Times New Roman" w:hAnsi="Times New Roman" w:cs="Times New Roman"/>
            </w:rPr>
            <w:t xml:space="preserve">This model was implemented in </w:t>
          </w:r>
          <w:proofErr w:type="gramStart"/>
          <w:r w:rsidRPr="001A1282">
            <w:rPr>
              <w:rFonts w:ascii="Times New Roman" w:hAnsi="Times New Roman" w:cs="Times New Roman"/>
            </w:rPr>
            <w:t>Fortran</w:t>
          </w:r>
          <w:proofErr w:type="gramEnd"/>
          <w:r w:rsidRPr="001A1282">
            <w:rPr>
              <w:rFonts w:ascii="Times New Roman" w:hAnsi="Times New Roman" w:cs="Times New Roman"/>
            </w:rPr>
            <w:t xml:space="preserve"> and integrates the most necessary relations to describe essential hypertension. Because this pathology include cardiovascular circulation, renal functions, R</w:t>
          </w:r>
          <w:r w:rsidR="0077123F">
            <w:rPr>
              <w:rFonts w:ascii="Times New Roman" w:hAnsi="Times New Roman" w:cs="Times New Roman"/>
            </w:rPr>
            <w:t>enin-</w:t>
          </w:r>
          <w:r w:rsidRPr="001A1282">
            <w:rPr>
              <w:rFonts w:ascii="Times New Roman" w:hAnsi="Times New Roman" w:cs="Times New Roman"/>
            </w:rPr>
            <w:t>A</w:t>
          </w:r>
          <w:r w:rsidR="0077123F">
            <w:rPr>
              <w:rFonts w:ascii="Times New Roman" w:hAnsi="Times New Roman" w:cs="Times New Roman"/>
            </w:rPr>
            <w:t>ngiotensin-Aldosteron</w:t>
          </w:r>
          <w:r w:rsidR="006F54FB">
            <w:rPr>
              <w:rFonts w:ascii="Times New Roman" w:hAnsi="Times New Roman" w:cs="Times New Roman"/>
            </w:rPr>
            <w:t>e</w:t>
          </w:r>
          <w:r w:rsidR="0077123F">
            <w:rPr>
              <w:rFonts w:ascii="Times New Roman" w:hAnsi="Times New Roman" w:cs="Times New Roman"/>
            </w:rPr>
            <w:t>-</w:t>
          </w:r>
          <w:r w:rsidRPr="001A1282">
            <w:rPr>
              <w:rFonts w:ascii="Times New Roman" w:hAnsi="Times New Roman" w:cs="Times New Roman"/>
            </w:rPr>
            <w:t>S</w:t>
          </w:r>
          <w:r w:rsidR="0077123F">
            <w:rPr>
              <w:rFonts w:ascii="Times New Roman" w:hAnsi="Times New Roman" w:cs="Times New Roman"/>
            </w:rPr>
            <w:t>ystem (RAAS)</w:t>
          </w:r>
          <w:r w:rsidRPr="001A1282">
            <w:rPr>
              <w:rFonts w:ascii="Times New Roman" w:hAnsi="Times New Roman" w:cs="Times New Roman"/>
            </w:rPr>
            <w:t>, vasopressin and fluid balances</w:t>
          </w:r>
          <w:r w:rsidR="006F54FB">
            <w:rPr>
              <w:rFonts w:ascii="Times New Roman" w:hAnsi="Times New Roman" w:cs="Times New Roman"/>
            </w:rPr>
            <w:t>,</w:t>
          </w:r>
          <w:r w:rsidR="00E2418C" w:rsidRPr="001A1282">
            <w:rPr>
              <w:rFonts w:ascii="Times New Roman" w:hAnsi="Times New Roman" w:cs="Times New Roman"/>
            </w:rPr>
            <w:t xml:space="preserve"> t</w:t>
          </w:r>
          <w:r w:rsidRPr="001A1282">
            <w:rPr>
              <w:rFonts w:ascii="Times New Roman" w:hAnsi="Times New Roman" w:cs="Times New Roman"/>
            </w:rPr>
            <w:t xml:space="preserve">he model was quite complex to describe state of </w:t>
          </w:r>
          <w:r w:rsidR="00E2418C" w:rsidRPr="001A1282">
            <w:rPr>
              <w:rFonts w:ascii="Times New Roman" w:hAnsi="Times New Roman" w:cs="Times New Roman"/>
            </w:rPr>
            <w:t>patient</w:t>
          </w:r>
          <w:r w:rsidRPr="001A1282">
            <w:rPr>
              <w:rFonts w:ascii="Times New Roman" w:hAnsi="Times New Roman" w:cs="Times New Roman"/>
            </w:rPr>
            <w:t xml:space="preserve"> </w:t>
          </w:r>
          <w:r w:rsidRPr="001A1282">
            <w:rPr>
              <w:rFonts w:ascii="Times New Roman" w:hAnsi="Times New Roman" w:cs="Times New Roman"/>
            </w:rPr>
            <w:lastRenderedPageBreak/>
            <w:t>in period of minutes, days and months. It was compared and partially fitted to dog nephrectomy experiments. The model well describe also the regulation of cardiovascular system</w:t>
          </w:r>
          <w:r w:rsidR="004541DD" w:rsidRPr="001A1282">
            <w:rPr>
              <w:rFonts w:ascii="Times New Roman" w:hAnsi="Times New Roman" w:cs="Times New Roman"/>
            </w:rPr>
            <w:t xml:space="preserve"> connected with extended </w:t>
          </w:r>
          <w:r w:rsidR="00E2418C" w:rsidRPr="001A1282">
            <w:rPr>
              <w:rFonts w:ascii="Times New Roman" w:hAnsi="Times New Roman" w:cs="Times New Roman"/>
            </w:rPr>
            <w:t xml:space="preserve">water </w:t>
          </w:r>
          <w:r w:rsidR="004541DD" w:rsidRPr="001A1282">
            <w:rPr>
              <w:rFonts w:ascii="Times New Roman" w:hAnsi="Times New Roman" w:cs="Times New Roman"/>
            </w:rPr>
            <w:t xml:space="preserve">volume, which is </w:t>
          </w:r>
          <w:r w:rsidR="002671E9" w:rsidRPr="001A1282">
            <w:rPr>
              <w:rFonts w:ascii="Times New Roman" w:hAnsi="Times New Roman" w:cs="Times New Roman"/>
            </w:rPr>
            <w:t xml:space="preserve">caused </w:t>
          </w:r>
          <w:r w:rsidR="004541DD" w:rsidRPr="001A1282">
            <w:rPr>
              <w:rFonts w:ascii="Times New Roman" w:hAnsi="Times New Roman" w:cs="Times New Roman"/>
            </w:rPr>
            <w:t>by kidney</w:t>
          </w:r>
          <w:r w:rsidR="002671E9" w:rsidRPr="001A1282">
            <w:rPr>
              <w:rFonts w:ascii="Times New Roman" w:hAnsi="Times New Roman" w:cs="Times New Roman"/>
            </w:rPr>
            <w:t xml:space="preserve"> function failure</w:t>
          </w:r>
          <w:r w:rsidR="00E2418C" w:rsidRPr="001A1282">
            <w:rPr>
              <w:rFonts w:ascii="Times New Roman" w:hAnsi="Times New Roman" w:cs="Times New Roman"/>
            </w:rPr>
            <w:t>. It can give an answer to t</w:t>
          </w:r>
          <w:r w:rsidR="004541DD" w:rsidRPr="001A1282">
            <w:rPr>
              <w:rFonts w:ascii="Times New Roman" w:hAnsi="Times New Roman" w:cs="Times New Roman"/>
            </w:rPr>
            <w:t xml:space="preserve">he increased blood flow in acute phase and the increase of blood pressure in chronic phase after hormonal inducted vasoconstriction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1991; Guyton and CE Coleman, 1973)</w:t>
          </w:r>
          <w:r w:rsidR="001C3BA7" w:rsidRPr="001A1282">
            <w:rPr>
              <w:rFonts w:ascii="Times New Roman" w:hAnsi="Times New Roman" w:cs="Times New Roman"/>
            </w:rPr>
            <w:fldChar w:fldCharType="end"/>
          </w:r>
          <w:r w:rsidR="004541DD" w:rsidRPr="001A1282">
            <w:rPr>
              <w:rFonts w:ascii="Times New Roman" w:hAnsi="Times New Roman" w:cs="Times New Roman"/>
            </w:rPr>
            <w:t>.</w:t>
          </w:r>
        </w:p>
        <w:p w:rsidR="00882318" w:rsidRPr="001A1282" w:rsidRDefault="004541DD" w:rsidP="00911E3F">
          <w:pPr>
            <w:jc w:val="both"/>
            <w:rPr>
              <w:rFonts w:ascii="Times New Roman" w:hAnsi="Times New Roman" w:cs="Times New Roman"/>
            </w:rPr>
          </w:pPr>
          <w:r w:rsidRPr="001A1282">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sidRPr="001A1282">
            <w:rPr>
              <w:rFonts w:ascii="Times New Roman" w:hAnsi="Times New Roman" w:cs="Times New Roman"/>
            </w:rPr>
            <w:t>y</w:t>
          </w:r>
          <w:r w:rsidRPr="001A1282">
            <w:rPr>
              <w:rFonts w:ascii="Times New Roman" w:hAnsi="Times New Roman" w:cs="Times New Roman"/>
            </w:rPr>
            <w:t xml:space="preserve"> can elegantly describe long term pathological processes. </w:t>
          </w:r>
          <w:r w:rsidR="002671E9" w:rsidRPr="001A1282">
            <w:rPr>
              <w:rFonts w:ascii="Times New Roman" w:hAnsi="Times New Roman" w:cs="Times New Roman"/>
            </w:rPr>
            <w:t>Guyton’s T</w:t>
          </w:r>
          <w:r w:rsidRPr="001A1282">
            <w:rPr>
              <w:rFonts w:ascii="Times New Roman" w:hAnsi="Times New Roman" w:cs="Times New Roman"/>
            </w:rPr>
            <w:t>extbook</w:t>
          </w:r>
          <w:r w:rsidR="002671E9" w:rsidRPr="001A1282">
            <w:rPr>
              <w:rFonts w:ascii="Times New Roman" w:hAnsi="Times New Roman" w:cs="Times New Roman"/>
            </w:rPr>
            <w:t xml:space="preserve"> of Medical Physiology</w:t>
          </w:r>
          <w:r w:rsidRPr="001A1282">
            <w:rPr>
              <w:rFonts w:ascii="Times New Roman" w:hAnsi="Times New Roman" w:cs="Times New Roman"/>
            </w:rPr>
            <w:t xml:space="preserve"> becomes the bestseller translated into at least 15 languages.  </w:t>
          </w:r>
          <w:r w:rsidR="00E2418C" w:rsidRPr="001A1282">
            <w:rPr>
              <w:rFonts w:ascii="Times New Roman" w:hAnsi="Times New Roman" w:cs="Times New Roman"/>
            </w:rPr>
            <w:t>And it is still upgraded even today</w:t>
          </w:r>
          <w:r w:rsidR="00882318" w:rsidRPr="001A1282">
            <w:rPr>
              <w:rFonts w:ascii="Times New Roman" w:hAnsi="Times New Roman" w:cs="Times New Roman"/>
            </w:rPr>
            <w:t xml:space="preserve"> with new editions in memorial. </w:t>
          </w:r>
        </w:p>
        <w:p w:rsidR="00882318" w:rsidRPr="001A1282" w:rsidRDefault="00882318" w:rsidP="00911E3F">
          <w:pPr>
            <w:jc w:val="both"/>
            <w:rPr>
              <w:rFonts w:ascii="Times New Roman" w:hAnsi="Times New Roman" w:cs="Times New Roman"/>
            </w:rPr>
          </w:pPr>
          <w:r w:rsidRPr="001A1282">
            <w:rPr>
              <w:rFonts w:ascii="Times New Roman" w:hAnsi="Times New Roman" w:cs="Times New Roman"/>
            </w:rPr>
            <w:t xml:space="preserve">The development of the model </w:t>
          </w:r>
          <w:r w:rsidR="00E2418C" w:rsidRPr="001A1282">
            <w:rPr>
              <w:rFonts w:ascii="Times New Roman" w:hAnsi="Times New Roman" w:cs="Times New Roman"/>
            </w:rPr>
            <w:t>continued</w:t>
          </w:r>
          <w:r w:rsidRPr="001A1282">
            <w:rPr>
              <w:rFonts w:ascii="Times New Roman" w:hAnsi="Times New Roman" w:cs="Times New Roman"/>
            </w:rPr>
            <w:t xml:space="preserve"> by more </w:t>
          </w:r>
          <w:r w:rsidR="00EF2D48" w:rsidRPr="001A1282">
            <w:rPr>
              <w:rFonts w:ascii="Times New Roman" w:hAnsi="Times New Roman" w:cs="Times New Roman"/>
            </w:rPr>
            <w:t xml:space="preserve">detailed </w:t>
          </w:r>
          <w:r w:rsidRPr="001A1282">
            <w:rPr>
              <w:rFonts w:ascii="Times New Roman" w:hAnsi="Times New Roman" w:cs="Times New Roman"/>
            </w:rPr>
            <w:t>cardio-vascular</w:t>
          </w:r>
          <w:r w:rsidR="00EF2D48" w:rsidRPr="001A1282">
            <w:rPr>
              <w:rFonts w:ascii="Times New Roman" w:hAnsi="Times New Roman" w:cs="Times New Roman"/>
            </w:rPr>
            <w:t xml:space="preserve"> and body fluids regulations</w:t>
          </w:r>
          <w:r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1981; Guyton and CE Coleman, 1973; Guyton, et al., 1975)</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In 1983 Thomas G. Coleman, the Guyton’s coworker, published the model called </w:t>
          </w:r>
          <w:r w:rsidR="00F90E06" w:rsidRPr="001A1282">
            <w:rPr>
              <w:rFonts w:ascii="Times New Roman" w:hAnsi="Times New Roman" w:cs="Times New Roman"/>
            </w:rPr>
            <w:t>“</w:t>
          </w:r>
          <w:r w:rsidR="00EF2D48" w:rsidRPr="001A1282">
            <w:rPr>
              <w:rFonts w:ascii="Times New Roman" w:hAnsi="Times New Roman" w:cs="Times New Roman"/>
            </w:rPr>
            <w:t>Human</w:t>
          </w:r>
          <w:r w:rsidR="00F90E06" w:rsidRPr="001A1282">
            <w:rPr>
              <w:rFonts w:ascii="Times New Roman" w:hAnsi="Times New Roman" w:cs="Times New Roman"/>
            </w:rPr>
            <w:t>”</w:t>
          </w:r>
          <w:r w:rsidR="00EF2D48"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(Coleman and Randall, 1983)</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This model </w:t>
          </w:r>
          <w:r w:rsidR="00E2418C" w:rsidRPr="001A1282">
            <w:rPr>
              <w:rFonts w:ascii="Times New Roman" w:hAnsi="Times New Roman" w:cs="Times New Roman"/>
            </w:rPr>
            <w:t xml:space="preserve">becomes </w:t>
          </w:r>
          <w:r w:rsidR="00EF2D48" w:rsidRPr="001A1282">
            <w:rPr>
              <w:rFonts w:ascii="Times New Roman" w:hAnsi="Times New Roman" w:cs="Times New Roman"/>
            </w:rPr>
            <w:t>more interacti</w:t>
          </w:r>
          <w:r w:rsidR="00E2418C" w:rsidRPr="001A1282">
            <w:rPr>
              <w:rFonts w:ascii="Times New Roman" w:hAnsi="Times New Roman" w:cs="Times New Roman"/>
            </w:rPr>
            <w:t>ve,</w:t>
          </w:r>
          <w:r w:rsidR="00EF2D48" w:rsidRPr="001A1282">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sidRPr="001A1282">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sidRPr="001A1282">
            <w:rPr>
              <w:rFonts w:ascii="Times New Roman" w:hAnsi="Times New Roman" w:cs="Times New Roman"/>
            </w:rPr>
            <w:t>, and so on) and cure them. The</w:t>
          </w:r>
          <w:r w:rsidR="00E2418C" w:rsidRPr="001A1282">
            <w:rPr>
              <w:rFonts w:ascii="Times New Roman" w:hAnsi="Times New Roman" w:cs="Times New Roman"/>
            </w:rPr>
            <w:t xml:space="preserve"> model was also </w:t>
          </w:r>
          <w:proofErr w:type="spellStart"/>
          <w:r w:rsidR="00E2418C" w:rsidRPr="001A1282">
            <w:rPr>
              <w:rFonts w:ascii="Times New Roman" w:hAnsi="Times New Roman" w:cs="Times New Roman"/>
            </w:rPr>
            <w:t>reimplemented</w:t>
          </w:r>
          <w:proofErr w:type="spellEnd"/>
          <w:r w:rsidR="00E2418C" w:rsidRPr="001A1282">
            <w:rPr>
              <w:rFonts w:ascii="Times New Roman" w:hAnsi="Times New Roman" w:cs="Times New Roman"/>
            </w:rPr>
            <w:t xml:space="preserve"> </w:t>
          </w:r>
          <w:r w:rsidR="00830ADA" w:rsidRPr="001A1282">
            <w:rPr>
              <w:rFonts w:ascii="Times New Roman" w:hAnsi="Times New Roman" w:cs="Times New Roman"/>
            </w:rPr>
            <w:t xml:space="preserve">to </w:t>
          </w:r>
          <w:hyperlink r:id="rId14" w:history="1">
            <w:r w:rsidR="00830ADA" w:rsidRPr="001A1282">
              <w:rPr>
                <w:rStyle w:val="Hypertextovodkaz"/>
                <w:rFonts w:ascii="Times New Roman" w:hAnsi="Times New Roman" w:cs="Times New Roman"/>
              </w:rPr>
              <w:t>web version</w:t>
            </w:r>
          </w:hyperlink>
          <w:r w:rsidR="00E2418C" w:rsidRPr="001A1282">
            <w:rPr>
              <w:rFonts w:ascii="Times New Roman" w:hAnsi="Times New Roman" w:cs="Times New Roman"/>
            </w:rPr>
            <w:t xml:space="preserve"> by</w:t>
          </w:r>
          <w:r w:rsidR="00830ADA" w:rsidRPr="001A1282">
            <w:rPr>
              <w:rFonts w:ascii="Times New Roman" w:hAnsi="Times New Roman" w:cs="Times New Roman"/>
            </w:rPr>
            <w:t xml:space="preserve"> </w:t>
          </w:r>
          <w:r w:rsidR="00830ADA" w:rsidRPr="001A1282">
            <w:rPr>
              <w:rFonts w:ascii="Times New Roman" w:eastAsiaTheme="minorHAnsi" w:hAnsi="Times New Roman" w:cs="Times New Roman"/>
              <w:lang w:eastAsia="en-US"/>
            </w:rPr>
            <w:t xml:space="preserve">Roy D. Meyers, Leo D. </w:t>
          </w:r>
          <w:proofErr w:type="spellStart"/>
          <w:r w:rsidR="00830ADA" w:rsidRPr="001A1282">
            <w:rPr>
              <w:rFonts w:ascii="Times New Roman" w:eastAsiaTheme="minorHAnsi" w:hAnsi="Times New Roman" w:cs="Times New Roman"/>
              <w:lang w:eastAsia="en-US"/>
            </w:rPr>
            <w:t>Geoffrion</w:t>
          </w:r>
          <w:proofErr w:type="spellEnd"/>
          <w:r w:rsidR="00830ADA" w:rsidRPr="001A1282">
            <w:rPr>
              <w:rFonts w:ascii="Times New Roman" w:eastAsiaTheme="minorHAnsi" w:hAnsi="Times New Roman" w:cs="Times New Roman"/>
              <w:lang w:eastAsia="en-US"/>
            </w:rPr>
            <w:t xml:space="preserve"> and Chris L. Doherty</w:t>
          </w:r>
          <w:r w:rsidR="00830ADA" w:rsidRPr="001A1282">
            <w:rPr>
              <w:rFonts w:ascii="Times New Roman" w:hAnsi="Times New Roman" w:cs="Times New Roman"/>
            </w:rPr>
            <w:t>.</w:t>
          </w:r>
        </w:p>
        <w:p w:rsidR="00393607" w:rsidRPr="001A1282" w:rsidRDefault="00830ADA" w:rsidP="00911E3F">
          <w:pPr>
            <w:jc w:val="both"/>
            <w:rPr>
              <w:rFonts w:ascii="Times New Roman" w:hAnsi="Times New Roman" w:cs="Times New Roman"/>
            </w:rPr>
          </w:pPr>
          <w:r w:rsidRPr="001A1282">
            <w:rPr>
              <w:rFonts w:ascii="Times New Roman" w:hAnsi="Times New Roman" w:cs="Times New Roman"/>
            </w:rPr>
            <w:t>The usage of</w:t>
          </w:r>
          <w:r w:rsidR="002671E9" w:rsidRPr="001A1282">
            <w:rPr>
              <w:rFonts w:ascii="Times New Roman" w:hAnsi="Times New Roman" w:cs="Times New Roman"/>
            </w:rPr>
            <w:t xml:space="preserve"> the</w:t>
          </w:r>
          <w:r w:rsidRPr="001A1282">
            <w:rPr>
              <w:rFonts w:ascii="Times New Roman" w:hAnsi="Times New Roman" w:cs="Times New Roman"/>
            </w:rPr>
            <w:t xml:space="preserve"> model becomes more than only description of development of hypertension. They start to examine the microcirculation of tissues, the </w:t>
          </w:r>
          <w:r w:rsidR="006D7850" w:rsidRPr="001A1282">
            <w:rPr>
              <w:rFonts w:ascii="Times New Roman" w:hAnsi="Times New Roman" w:cs="Times New Roman"/>
            </w:rPr>
            <w:t xml:space="preserve">more detailed </w:t>
          </w:r>
          <w:r w:rsidRPr="001A1282">
            <w:rPr>
              <w:rFonts w:ascii="Times New Roman" w:hAnsi="Times New Roman" w:cs="Times New Roman"/>
            </w:rPr>
            <w:t xml:space="preserve">function </w:t>
          </w:r>
          <w:r w:rsidR="006D7850" w:rsidRPr="001A1282">
            <w:rPr>
              <w:rFonts w:ascii="Times New Roman" w:hAnsi="Times New Roman" w:cs="Times New Roman"/>
            </w:rPr>
            <w:t xml:space="preserve">of kidney connected with complex homeostasis, the ventilation and other. </w:t>
          </w:r>
          <w:r w:rsidR="00882318" w:rsidRPr="001A1282">
            <w:rPr>
              <w:rFonts w:ascii="Times New Roman" w:hAnsi="Times New Roman" w:cs="Times New Roman"/>
            </w:rPr>
            <w:t xml:space="preserve">The scientific level of Mississippi University of Medical Center grows up </w:t>
          </w:r>
          <w:r w:rsidR="006D7850" w:rsidRPr="001A1282">
            <w:rPr>
              <w:rFonts w:ascii="Times New Roman" w:hAnsi="Times New Roman" w:cs="Times New Roman"/>
            </w:rPr>
            <w:t xml:space="preserve">also </w:t>
          </w:r>
          <w:r w:rsidR="00882318" w:rsidRPr="001A1282">
            <w:rPr>
              <w:rFonts w:ascii="Times New Roman" w:hAnsi="Times New Roman" w:cs="Times New Roman"/>
            </w:rPr>
            <w:t>in one hand with NASA cooperation on interesting physiological researches such as</w:t>
          </w:r>
          <w:r w:rsidR="002671E9" w:rsidRPr="001A1282">
            <w:rPr>
              <w:rFonts w:ascii="Times New Roman" w:hAnsi="Times New Roman" w:cs="Times New Roman"/>
            </w:rPr>
            <w:t xml:space="preserve"> in</w:t>
          </w:r>
          <w:r w:rsidR="00882318" w:rsidRPr="001A1282">
            <w:rPr>
              <w:rFonts w:ascii="Times New Roman" w:hAnsi="Times New Roman" w:cs="Times New Roman"/>
            </w:rPr>
            <w:t xml:space="preserve"> the project Digital Astronaut</w:t>
          </w:r>
          <w:r w:rsidR="006D785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(Summers and Coleman, 2002)</w:t>
          </w:r>
          <w:r w:rsidR="001C3BA7" w:rsidRPr="001A1282">
            <w:rPr>
              <w:rFonts w:ascii="Times New Roman" w:hAnsi="Times New Roman" w:cs="Times New Roman"/>
            </w:rPr>
            <w:fldChar w:fldCharType="end"/>
          </w:r>
          <w:r w:rsidR="006D7850" w:rsidRPr="001A1282">
            <w:rPr>
              <w:rFonts w:ascii="Times New Roman" w:hAnsi="Times New Roman" w:cs="Times New Roman"/>
            </w:rPr>
            <w:t>. Estimation and validation of experiments in microgravity or in artificial environments are still one of the goals of the model.</w:t>
          </w:r>
          <w:r w:rsidR="00882318" w:rsidRPr="001A1282">
            <w:rPr>
              <w:rFonts w:ascii="Times New Roman" w:hAnsi="Times New Roman" w:cs="Times New Roman"/>
            </w:rPr>
            <w:t xml:space="preserve"> </w:t>
          </w:r>
          <w:r w:rsidR="006D7850" w:rsidRPr="001A1282">
            <w:rPr>
              <w:rFonts w:ascii="Times New Roman" w:hAnsi="Times New Roman" w:cs="Times New Roman"/>
            </w:rPr>
            <w:t xml:space="preserve">Even there was many type of simulations, there was only one model describing one organism at different setting and at different conditions. </w:t>
          </w:r>
        </w:p>
        <w:p w:rsidR="004D79D5" w:rsidRPr="001A1282" w:rsidRDefault="00393607" w:rsidP="00911E3F">
          <w:pPr>
            <w:jc w:val="both"/>
            <w:rPr>
              <w:rFonts w:ascii="Times New Roman" w:hAnsi="Times New Roman" w:cs="Times New Roman"/>
            </w:rPr>
          </w:pPr>
          <w:r w:rsidRPr="001A1282">
            <w:rPr>
              <w:rFonts w:ascii="Times New Roman" w:hAnsi="Times New Roman" w:cs="Times New Roman"/>
            </w:rPr>
            <w:t>In year 2005 was released t</w:t>
          </w:r>
          <w:r w:rsidR="006D7850" w:rsidRPr="001A1282">
            <w:rPr>
              <w:rFonts w:ascii="Times New Roman" w:hAnsi="Times New Roman" w:cs="Times New Roman"/>
            </w:rPr>
            <w:t>he next version</w:t>
          </w:r>
          <w:r w:rsidRPr="001A1282">
            <w:rPr>
              <w:rFonts w:ascii="Times New Roman" w:hAnsi="Times New Roman" w:cs="Times New Roman"/>
            </w:rPr>
            <w:t xml:space="preserve">, </w:t>
          </w:r>
          <w:r w:rsidR="006D7850" w:rsidRPr="001A1282">
            <w:rPr>
              <w:rFonts w:ascii="Times New Roman" w:hAnsi="Times New Roman" w:cs="Times New Roman"/>
            </w:rPr>
            <w:t xml:space="preserve">called </w:t>
          </w:r>
          <w:r w:rsidR="00F90E06" w:rsidRPr="001A1282">
            <w:rPr>
              <w:rFonts w:ascii="Times New Roman" w:hAnsi="Times New Roman" w:cs="Times New Roman"/>
            </w:rPr>
            <w:t>“</w:t>
          </w:r>
          <w:r w:rsidR="006D7850" w:rsidRPr="001A1282">
            <w:rPr>
              <w:rFonts w:ascii="Times New Roman" w:hAnsi="Times New Roman" w:cs="Times New Roman"/>
            </w:rPr>
            <w:t>Quantitative Circulatory Physiology</w:t>
          </w:r>
          <w:r w:rsidR="00F90E06" w:rsidRPr="001A1282">
            <w:rPr>
              <w:rFonts w:ascii="Times New Roman" w:hAnsi="Times New Roman" w:cs="Times New Roman"/>
            </w:rPr>
            <w:t>”</w:t>
          </w:r>
          <w:r w:rsidR="006D7850" w:rsidRPr="001A1282">
            <w:rPr>
              <w:rFonts w:ascii="Times New Roman" w:hAnsi="Times New Roman" w:cs="Times New Roman"/>
            </w:rPr>
            <w:t xml:space="preserve"> (</w:t>
          </w:r>
          <w:hyperlink r:id="rId15" w:history="1">
            <w:r w:rsidR="004D79D5" w:rsidRPr="001A1282">
              <w:rPr>
                <w:rStyle w:val="Hypertextovodkaz"/>
                <w:rFonts w:ascii="Times New Roman" w:hAnsi="Times New Roman" w:cs="Times New Roman"/>
              </w:rPr>
              <w:t>QCP</w:t>
            </w:r>
          </w:hyperlink>
          <w:r w:rsidR="006D7850" w:rsidRPr="001A1282">
            <w:rPr>
              <w:rFonts w:ascii="Times New Roman" w:hAnsi="Times New Roman" w:cs="Times New Roman"/>
            </w:rPr>
            <w:t>)</w:t>
          </w:r>
          <w:r w:rsidR="00F90E06"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(Abram, et al., 2007)</w:t>
          </w:r>
          <w:r w:rsidR="00AE5364">
            <w:rPr>
              <w:rFonts w:ascii="Times New Roman" w:hAnsi="Times New Roman" w:cs="Times New Roman"/>
            </w:rPr>
            <w:fldChar w:fldCharType="end"/>
          </w:r>
          <w:r w:rsidR="002671E9" w:rsidRPr="001A1282">
            <w:rPr>
              <w:rFonts w:ascii="Times New Roman" w:hAnsi="Times New Roman" w:cs="Times New Roman"/>
            </w:rPr>
            <w:t>.</w:t>
          </w:r>
          <w:r w:rsidRPr="001A1282">
            <w:rPr>
              <w:rFonts w:ascii="Times New Roman" w:hAnsi="Times New Roman" w:cs="Times New Roman"/>
            </w:rPr>
            <w:t xml:space="preserve"> These model continues in the style of the Human. Dr. Coleman extracts the parameter sets from</w:t>
          </w:r>
          <w:r w:rsidR="00F90E06" w:rsidRPr="001A1282">
            <w:rPr>
              <w:rFonts w:ascii="Times New Roman" w:hAnsi="Times New Roman" w:cs="Times New Roman"/>
            </w:rPr>
            <w:t xml:space="preserve"> the model. This allows to create a patient</w:t>
          </w:r>
          <w:r w:rsidRPr="001A1282">
            <w:rPr>
              <w:rFonts w:ascii="Times New Roman" w:hAnsi="Times New Roman" w:cs="Times New Roman"/>
            </w:rPr>
            <w:t xml:space="preserve"> using separate file with parameters. </w:t>
          </w:r>
          <w:r w:rsidR="00F90E06" w:rsidRPr="001A1282">
            <w:rPr>
              <w:rFonts w:ascii="Times New Roman" w:hAnsi="Times New Roman" w:cs="Times New Roman"/>
            </w:rPr>
            <w:t xml:space="preserve">Even there are more than one thousand parameters of the setting, the most of them can be copied or scaled. </w:t>
          </w:r>
        </w:p>
        <w:p w:rsidR="004D79D5" w:rsidRPr="001A1282" w:rsidRDefault="00F90E06" w:rsidP="00911E3F">
          <w:pPr>
            <w:jc w:val="both"/>
            <w:rPr>
              <w:rFonts w:ascii="Times New Roman" w:hAnsi="Times New Roman" w:cs="Times New Roman"/>
            </w:rPr>
          </w:pPr>
          <w:r w:rsidRPr="001A1282">
            <w:rPr>
              <w:rFonts w:ascii="Times New Roman" w:hAnsi="Times New Roman" w:cs="Times New Roman"/>
            </w:rPr>
            <w:t>The next improved versions was called “</w:t>
          </w:r>
          <w:r w:rsidR="004D79D5" w:rsidRPr="001A1282">
            <w:rPr>
              <w:rFonts w:ascii="Times New Roman" w:hAnsi="Times New Roman" w:cs="Times New Roman"/>
            </w:rPr>
            <w:t>Digital Human</w:t>
          </w:r>
          <w:r w:rsidRPr="001A1282">
            <w:rPr>
              <w:rFonts w:ascii="Times New Roman" w:hAnsi="Times New Roman" w:cs="Times New Roman"/>
            </w:rPr>
            <w:t>” or “</w:t>
          </w:r>
          <w:r w:rsidR="004D79D5" w:rsidRPr="001A1282">
            <w:rPr>
              <w:rFonts w:ascii="Times New Roman" w:hAnsi="Times New Roman" w:cs="Times New Roman"/>
            </w:rPr>
            <w:t>Quantitative Human Physiology</w:t>
          </w:r>
          <w:r w:rsidRPr="001A1282">
            <w:rPr>
              <w:rFonts w:ascii="Times New Roman" w:hAnsi="Times New Roman" w:cs="Times New Roman"/>
            </w:rPr>
            <w:t>” (</w:t>
          </w:r>
          <w:hyperlink r:id="rId16" w:history="1">
            <w:r w:rsidRPr="001A1282">
              <w:rPr>
                <w:rStyle w:val="Hypertextovodkaz"/>
                <w:rFonts w:ascii="Times New Roman" w:hAnsi="Times New Roman" w:cs="Times New Roman"/>
              </w:rPr>
              <w:t>QHP</w:t>
            </w:r>
          </w:hyperlink>
          <w:r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(Hester, et al., 2008)</w:t>
          </w:r>
          <w:r w:rsidR="00AE5364">
            <w:rPr>
              <w:rFonts w:ascii="Times New Roman" w:hAnsi="Times New Roman" w:cs="Times New Roman"/>
            </w:rPr>
            <w:fldChar w:fldCharType="end"/>
          </w:r>
          <w:r w:rsidRPr="001A1282">
            <w:rPr>
              <w:rFonts w:ascii="Times New Roman" w:hAnsi="Times New Roman" w:cs="Times New Roman"/>
            </w:rPr>
            <w:t xml:space="preserve">. This model separate even the equations from the compiled executable file. Dr. Coleman define the new xml-based language of physiology formalization. </w:t>
          </w:r>
          <w:r w:rsidR="00AD110E" w:rsidRPr="001A1282">
            <w:rPr>
              <w:rFonts w:ascii="Times New Roman" w:hAnsi="Times New Roman" w:cs="Times New Roman"/>
            </w:rPr>
            <w:t xml:space="preserve">Using these tags there is possible to implement the set of differential equations and implicit equations. To read these xml-files we designed the </w:t>
          </w:r>
          <w:proofErr w:type="spellStart"/>
          <w:r w:rsidR="00AD110E" w:rsidRPr="001A1282">
            <w:rPr>
              <w:rFonts w:ascii="Times New Roman" w:hAnsi="Times New Roman" w:cs="Times New Roman"/>
            </w:rPr>
            <w:t>xsl</w:t>
          </w:r>
          <w:proofErr w:type="spellEnd"/>
          <w:r w:rsidR="00AD110E" w:rsidRPr="001A1282">
            <w:rPr>
              <w:rFonts w:ascii="Times New Roman" w:hAnsi="Times New Roman" w:cs="Times New Roman"/>
            </w:rPr>
            <w:t xml:space="preserve">-template for Mozilla browser called </w:t>
          </w:r>
          <w:hyperlink r:id="rId17" w:history="1">
            <w:proofErr w:type="spellStart"/>
            <w:r w:rsidR="00AD110E" w:rsidRPr="001A1282">
              <w:rPr>
                <w:rStyle w:val="Hypertextovodkaz"/>
                <w:rFonts w:ascii="Times New Roman" w:hAnsi="Times New Roman" w:cs="Times New Roman"/>
              </w:rPr>
              <w:t>QHPView</w:t>
            </w:r>
            <w:proofErr w:type="spellEnd"/>
          </w:hyperlink>
          <w:r w:rsidR="00AD110E" w:rsidRPr="001A1282">
            <w:rPr>
              <w:rFonts w:ascii="Times New Roman" w:hAnsi="Times New Roman" w:cs="Times New Roman"/>
            </w:rPr>
            <w:t xml:space="preserve">, which allows to read the equation in more human readable style. Also the graphical user interface was implemented using specific xml-language, what allows to design the application just by editing of these files. </w:t>
          </w:r>
          <w:r w:rsidR="00C30E05" w:rsidRPr="001A1282">
            <w:rPr>
              <w:rFonts w:ascii="Times New Roman" w:hAnsi="Times New Roman" w:cs="Times New Roman"/>
            </w:rPr>
            <w:t xml:space="preserve">This mode has more than four thousand variables defined mostly as real </w:t>
          </w:r>
          <w:hyperlink r:id="rId18" w:history="1">
            <w:r w:rsidR="00C30E05" w:rsidRPr="001A1282">
              <w:rPr>
                <w:rStyle w:val="Hypertextovodkaz"/>
                <w:rFonts w:ascii="Times New Roman" w:hAnsi="Times New Roman" w:cs="Times New Roman"/>
              </w:rPr>
              <w:t>physical quantities</w:t>
            </w:r>
          </w:hyperlink>
          <w:r w:rsidR="00C30E05" w:rsidRPr="001A1282">
            <w:rPr>
              <w:rFonts w:ascii="Times New Roman" w:hAnsi="Times New Roman" w:cs="Times New Roman"/>
            </w:rPr>
            <w:t>. This model was in year 2010 renamed to “</w:t>
          </w:r>
          <w:proofErr w:type="spellStart"/>
          <w:r w:rsidR="00F22A24">
            <w:fldChar w:fldCharType="begin"/>
          </w:r>
          <w:r w:rsidR="00F22A24">
            <w:instrText xml:space="preserve"> HYPERLINK "http://hummod.org/" </w:instrText>
          </w:r>
          <w:r w:rsidR="00F22A24">
            <w:fldChar w:fldCharType="separate"/>
          </w:r>
          <w:r w:rsidR="00C30E05" w:rsidRPr="001A1282">
            <w:rPr>
              <w:rStyle w:val="Hypertextovodkaz"/>
              <w:rFonts w:ascii="Times New Roman" w:hAnsi="Times New Roman" w:cs="Times New Roman"/>
            </w:rPr>
            <w:t>HumMod</w:t>
          </w:r>
          <w:proofErr w:type="spellEnd"/>
          <w:r w:rsidR="00F22A24">
            <w:rPr>
              <w:rStyle w:val="Hypertextovodkaz"/>
              <w:rFonts w:ascii="Times New Roman" w:hAnsi="Times New Roman" w:cs="Times New Roman"/>
            </w:rPr>
            <w:fldChar w:fldCharType="end"/>
          </w:r>
          <w:r w:rsidR="00C30E05" w:rsidRPr="001A1282">
            <w:rPr>
              <w:rFonts w:ascii="Times New Roman" w:hAnsi="Times New Roman" w:cs="Times New Roman"/>
            </w:rPr>
            <w:t xml:space="preserve">” </w: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(Hester, et al., 2011; Hester, et al., 2011)</w:t>
          </w:r>
          <w:r w:rsidR="00AE5364">
            <w:rPr>
              <w:rFonts w:ascii="Times New Roman" w:hAnsi="Times New Roman" w:cs="Times New Roman"/>
            </w:rPr>
            <w:fldChar w:fldCharType="end"/>
          </w:r>
          <w:r w:rsidR="00C30E05" w:rsidRPr="001A1282">
            <w:rPr>
              <w:rFonts w:ascii="Times New Roman" w:hAnsi="Times New Roman" w:cs="Times New Roman"/>
            </w:rPr>
            <w:t xml:space="preserve">. Having more than 4500 physical quantities definitions belongs the </w:t>
          </w:r>
          <w:proofErr w:type="spellStart"/>
          <w:r w:rsidR="00C30E05" w:rsidRPr="001A1282">
            <w:rPr>
              <w:rFonts w:ascii="Times New Roman" w:hAnsi="Times New Roman" w:cs="Times New Roman"/>
            </w:rPr>
            <w:t>HumMod</w:t>
          </w:r>
          <w:proofErr w:type="spellEnd"/>
          <w:r w:rsidR="00C30E05" w:rsidRPr="001A1282">
            <w:rPr>
              <w:rFonts w:ascii="Times New Roman" w:hAnsi="Times New Roman" w:cs="Times New Roman"/>
            </w:rPr>
            <w:t xml:space="preserve"> to the biggest model of the complex human physiology. </w:t>
          </w:r>
        </w:p>
        <w:p w:rsidR="002671E9" w:rsidRPr="001A1282" w:rsidRDefault="00830AD0" w:rsidP="002671E9">
          <w:pPr>
            <w:pStyle w:val="Nadpis2"/>
            <w:jc w:val="both"/>
            <w:rPr>
              <w:rStyle w:val="Znaknadpisu1"/>
              <w:rFonts w:ascii="Times New Roman" w:hAnsi="Times New Roman" w:cs="Times New Roman"/>
            </w:rPr>
          </w:pPr>
          <w:bookmarkStart w:id="8" w:name="_Toc408842106"/>
          <w:bookmarkStart w:id="9" w:name="_Toc408844055"/>
          <w:bookmarkStart w:id="10" w:name="_Toc408845888"/>
          <w:bookmarkStart w:id="11" w:name="_Toc409289270"/>
          <w:bookmarkStart w:id="12" w:name="_Toc420330869"/>
          <w:bookmarkStart w:id="13" w:name="_Toc420288818"/>
          <w:r w:rsidRPr="001A1282">
            <w:rPr>
              <w:rStyle w:val="Znaknadpisu1"/>
              <w:rFonts w:ascii="Times New Roman" w:hAnsi="Times New Roman" w:cs="Times New Roman"/>
            </w:rPr>
            <w:lastRenderedPageBreak/>
            <w:t>Formalization of Physiology</w:t>
          </w:r>
          <w:bookmarkEnd w:id="8"/>
          <w:bookmarkEnd w:id="9"/>
          <w:bookmarkEnd w:id="10"/>
          <w:bookmarkEnd w:id="11"/>
          <w:bookmarkEnd w:id="12"/>
          <w:bookmarkEnd w:id="13"/>
        </w:p>
        <w:p w:rsidR="00830AD0" w:rsidRDefault="001A1282" w:rsidP="00376E2D">
          <w:pPr>
            <w:jc w:val="both"/>
            <w:rPr>
              <w:rFonts w:ascii="Times New Roman" w:eastAsia="Times New Roman" w:hAnsi="Times New Roman" w:cs="Times New Roman"/>
            </w:rPr>
          </w:pPr>
          <w:r w:rsidRPr="00376E2D">
            <w:rPr>
              <w:rFonts w:ascii="Times New Roman" w:eastAsia="Times New Roman" w:hAnsi="Times New Roman" w:cs="Times New Roman"/>
            </w:rPr>
            <w:t>The building of mathematical models is tightly connected with the formalization</w:t>
          </w:r>
          <w:r w:rsidR="003D746D">
            <w:rPr>
              <w:rFonts w:ascii="Times New Roman" w:eastAsia="Times New Roman" w:hAnsi="Times New Roman" w:cs="Times New Roman"/>
            </w:rPr>
            <w:t xml:space="preserve"> process</w:t>
          </w:r>
          <w:r w:rsidRPr="00376E2D">
            <w:rPr>
              <w:rFonts w:ascii="Times New Roman" w:eastAsia="Times New Roman" w:hAnsi="Times New Roman" w:cs="Times New Roman"/>
            </w:rPr>
            <w:t xml:space="preserve">. The advantage of formalized description of examined reality using mathematical relations is that the deduction of behavior of examined objects can be done by solving the equations. </w:t>
          </w:r>
          <w:r w:rsidR="00354766" w:rsidRPr="00376E2D">
            <w:rPr>
              <w:rFonts w:ascii="Times New Roman" w:eastAsia="Times New Roman" w:hAnsi="Times New Roman" w:cs="Times New Roman"/>
            </w:rPr>
            <w:t>The equations does not need to be solved manually</w:t>
          </w:r>
          <w:r w:rsidR="003D746D">
            <w:rPr>
              <w:rFonts w:ascii="Times New Roman" w:eastAsia="Times New Roman" w:hAnsi="Times New Roman" w:cs="Times New Roman"/>
            </w:rPr>
            <w:t>, because typically it is the work for computers</w:t>
          </w:r>
          <w:r w:rsidR="00376E2D" w:rsidRPr="00376E2D">
            <w:rPr>
              <w:rFonts w:ascii="Times New Roman" w:eastAsia="Times New Roman" w:hAnsi="Times New Roman" w:cs="Times New Roman"/>
            </w:rPr>
            <w:t>. These solution of differential equations simulate the behavior of the real object</w:t>
          </w:r>
          <w:r w:rsidR="003D746D">
            <w:rPr>
              <w:rFonts w:ascii="Times New Roman" w:eastAsia="Times New Roman" w:hAnsi="Times New Roman" w:cs="Times New Roman"/>
            </w:rPr>
            <w:t xml:space="preserve"> during period of time</w:t>
          </w:r>
          <w:r w:rsidR="00376E2D" w:rsidRPr="00376E2D">
            <w:rPr>
              <w:rFonts w:ascii="Times New Roman" w:eastAsia="Times New Roman" w:hAnsi="Times New Roman" w:cs="Times New Roman"/>
            </w:rPr>
            <w:t xml:space="preserve">. It is called </w:t>
          </w:r>
          <w:r w:rsidR="00376E2D" w:rsidRPr="00376E2D">
            <w:rPr>
              <w:rFonts w:ascii="Times New Roman" w:eastAsia="Times New Roman" w:hAnsi="Times New Roman" w:cs="Times New Roman"/>
              <w:b/>
            </w:rPr>
            <w:t>computer simulation</w:t>
          </w:r>
          <w:r w:rsidR="00376E2D" w:rsidRPr="00376E2D">
            <w:rPr>
              <w:rFonts w:ascii="Times New Roman" w:eastAsia="Times New Roman" w:hAnsi="Times New Roman" w:cs="Times New Roman"/>
            </w:rPr>
            <w:t>.</w:t>
          </w:r>
        </w:p>
        <w:p w:rsidR="00830AD0" w:rsidRPr="009D0DBA" w:rsidRDefault="003D746D" w:rsidP="0077123F">
          <w:pPr>
            <w:jc w:val="both"/>
            <w:rPr>
              <w:rFonts w:ascii="Times New Roman" w:eastAsiaTheme="minorHAnsi" w:hAnsi="Times New Roman" w:cs="Times New Roman"/>
              <w:color w:val="000000"/>
              <w:lang w:eastAsia="en-US"/>
            </w:rPr>
          </w:pPr>
          <w:r>
            <w:rPr>
              <w:rFonts w:ascii="Times New Roman" w:eastAsia="Times New Roman" w:hAnsi="Times New Roman" w:cs="Times New Roman"/>
            </w:rPr>
            <w:t xml:space="preserve">One of the first formalized </w:t>
          </w:r>
          <w:r w:rsidR="00BD2811">
            <w:rPr>
              <w:rFonts w:ascii="Times New Roman" w:eastAsia="Times New Roman" w:hAnsi="Times New Roman" w:cs="Times New Roman"/>
            </w:rPr>
            <w:t xml:space="preserve">mathematical model </w:t>
          </w:r>
          <w:r>
            <w:rPr>
              <w:rFonts w:ascii="Times New Roman" w:eastAsia="Times New Roman" w:hAnsi="Times New Roman" w:cs="Times New Roman"/>
            </w:rPr>
            <w:t xml:space="preserve">in physiology was simplified model of neuron in 1943 </w:t>
          </w:r>
          <w:r w:rsidR="00AA2BEC">
            <w:rPr>
              <w:rFonts w:ascii="Times New Roman" w:eastAsia="Times New Roman" w:hAnsi="Times New Roman" w:cs="Times New Roman"/>
            </w:rPr>
            <w:t xml:space="preserve">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(McCulloch and Pitts, 1943)</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Five years later i</w:t>
          </w:r>
          <w:r w:rsidR="00AA2BEC">
            <w:rPr>
              <w:rFonts w:ascii="Times New Roman" w:eastAsia="Times New Roman" w:hAnsi="Times New Roman" w:cs="Times New Roman"/>
            </w:rPr>
            <w:t xml:space="preserve">n 1948 was invented the compartmental approach for pharmacology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AE5364">
            <w:rPr>
              <w:rFonts w:ascii="Cambria Math" w:eastAsia="Times New Roman" w:hAnsi="Cambria Math" w:cs="Cambria Math"/>
            </w:rPr>
            <w:instrText>‐</w:instrText>
          </w:r>
          <w:r w:rsidR="00AE5364">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(Sheppard, 1948)</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The</w:t>
          </w:r>
          <w:r w:rsidR="0026117C">
            <w:rPr>
              <w:rFonts w:ascii="Times New Roman" w:eastAsia="Times New Roman" w:hAnsi="Times New Roman" w:cs="Times New Roman"/>
            </w:rPr>
            <w:t xml:space="preserve">n </w:t>
          </w:r>
          <w:r w:rsidR="00AA2BEC">
            <w:rPr>
              <w:rFonts w:ascii="Times New Roman" w:eastAsia="Times New Roman" w:hAnsi="Times New Roman" w:cs="Times New Roman"/>
            </w:rPr>
            <w:t xml:space="preserve">model of excitable neural membrane was published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(Hodgkin and Huxley, 1952)</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In 1954</w:t>
          </w:r>
          <w:r w:rsidR="00EF0404">
            <w:rPr>
              <w:rFonts w:ascii="Times New Roman" w:eastAsia="Times New Roman" w:hAnsi="Times New Roman" w:cs="Times New Roman"/>
            </w:rPr>
            <w:t xml:space="preserve"> was </w:t>
          </w:r>
          <w:r w:rsidR="0026117C">
            <w:rPr>
              <w:rFonts w:ascii="Times New Roman" w:eastAsia="Times New Roman" w:hAnsi="Times New Roman" w:cs="Times New Roman"/>
            </w:rPr>
            <w:t>designed</w:t>
          </w:r>
          <w:r w:rsidR="00EF0404">
            <w:rPr>
              <w:rFonts w:ascii="Times New Roman" w:eastAsia="Times New Roman" w:hAnsi="Times New Roman" w:cs="Times New Roman"/>
            </w:rPr>
            <w:t xml:space="preserve"> also </w:t>
          </w:r>
          <w:r w:rsidR="00AA2BEC">
            <w:rPr>
              <w:rFonts w:ascii="Times New Roman" w:eastAsia="Times New Roman" w:hAnsi="Times New Roman" w:cs="Times New Roman"/>
            </w:rPr>
            <w:t xml:space="preserve">two compartmental models of </w:t>
          </w:r>
          <w:r w:rsidR="00EF0404">
            <w:rPr>
              <w:rFonts w:ascii="Times New Roman" w:eastAsia="Times New Roman" w:hAnsi="Times New Roman" w:cs="Times New Roman"/>
            </w:rPr>
            <w:t>respiration</w:t>
          </w:r>
          <w:r w:rsidR="00AA2BEC">
            <w:rPr>
              <w:rFonts w:ascii="Times New Roman" w:eastAsia="Times New Roman" w:hAnsi="Times New Roman" w:cs="Times New Roman"/>
            </w:rPr>
            <w:t xml:space="preserve"> </w:t>
          </w:r>
          <w:r w:rsidR="00EF0404">
            <w:rPr>
              <w:rFonts w:ascii="Times New Roman" w:eastAsia="Times New Roman" w:hAnsi="Times New Roman" w:cs="Times New Roman"/>
            </w:rPr>
            <w:t xml:space="preserve">homeostasis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1954)</w:t>
          </w:r>
          <w:r w:rsidR="00AE5364">
            <w:rPr>
              <w:rFonts w:ascii="Times New Roman" w:eastAsia="Times New Roman" w:hAnsi="Times New Roman" w:cs="Times New Roman"/>
            </w:rPr>
            <w:fldChar w:fldCharType="end"/>
          </w:r>
          <w:r w:rsidR="00EF0404">
            <w:rPr>
              <w:rFonts w:ascii="Times New Roman" w:eastAsia="Times New Roman" w:hAnsi="Times New Roman" w:cs="Times New Roman"/>
            </w:rPr>
            <w:t>. In sixties with development</w:t>
          </w:r>
          <w:r w:rsidR="0026117C">
            <w:rPr>
              <w:rFonts w:ascii="Times New Roman" w:eastAsia="Times New Roman" w:hAnsi="Times New Roman" w:cs="Times New Roman"/>
            </w:rPr>
            <w:t xml:space="preserve"> of first </w:t>
          </w:r>
          <w:r w:rsidR="00EF0404">
            <w:rPr>
              <w:rFonts w:ascii="Times New Roman" w:eastAsia="Times New Roman" w:hAnsi="Times New Roman" w:cs="Times New Roman"/>
            </w:rPr>
            <w:t>computers</w:t>
          </w:r>
          <w:r w:rsidR="0026117C">
            <w:rPr>
              <w:rFonts w:ascii="Times New Roman" w:eastAsia="Times New Roman" w:hAnsi="Times New Roman" w:cs="Times New Roman"/>
            </w:rPr>
            <w:t xml:space="preserve"> became</w:t>
          </w:r>
          <w:r w:rsidR="00EF0404">
            <w:rPr>
              <w:rFonts w:ascii="Times New Roman" w:eastAsia="Times New Roman" w:hAnsi="Times New Roman" w:cs="Times New Roman"/>
            </w:rPr>
            <w:t xml:space="preserve"> more complex models such as fist compl</w:t>
          </w:r>
          <w:r w:rsidR="00EF0404" w:rsidRPr="009D0DBA">
            <w:rPr>
              <w:rFonts w:ascii="Times New Roman" w:eastAsia="Times New Roman" w:hAnsi="Times New Roman" w:cs="Times New Roman"/>
            </w:rPr>
            <w:t xml:space="preserve">ex blood gases transport model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1967)</w:t>
          </w:r>
          <w:r w:rsidR="00AE5364">
            <w:rPr>
              <w:rFonts w:ascii="Times New Roman" w:eastAsia="Times New Roman" w:hAnsi="Times New Roman" w:cs="Times New Roman"/>
            </w:rPr>
            <w:fldChar w:fldCharType="end"/>
          </w:r>
          <w:r w:rsidR="00EF0404" w:rsidRPr="009D0DBA">
            <w:rPr>
              <w:rFonts w:ascii="Times New Roman" w:eastAsia="Times New Roman" w:hAnsi="Times New Roman" w:cs="Times New Roman"/>
            </w:rPr>
            <w:t xml:space="preserve"> or regulation of blood circulation with body fluid balance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(Coleman, et al., 1967)</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w:t>
          </w:r>
          <w:r w:rsidR="00FA2180" w:rsidRPr="009D0DBA">
            <w:rPr>
              <w:rFonts w:ascii="Times New Roman" w:eastAsia="Times New Roman" w:hAnsi="Times New Roman" w:cs="Times New Roman"/>
            </w:rPr>
            <w:t xml:space="preserve"> In seventies started</w:t>
          </w:r>
          <w:r w:rsidR="0026117C" w:rsidRPr="009D0DBA">
            <w:rPr>
              <w:rFonts w:ascii="Times New Roman" w:eastAsia="Times New Roman" w:hAnsi="Times New Roman" w:cs="Times New Roman"/>
            </w:rPr>
            <w:t xml:space="preserve"> to be published the complex models such as the mentioned Guyton’s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from Mississippi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(Guyton, et al., 1972)</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or the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of homeostasis and body fluid balance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(Ikeda, et al., 1979)</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Personal computers in eighties and nineties makes from mathematical modeling one of the standard methods in physiological research. </w:t>
          </w:r>
          <w:r w:rsidR="00BD2811">
            <w:rPr>
              <w:rFonts w:ascii="Times New Roman" w:eastAsia="Times New Roman" w:hAnsi="Times New Roman" w:cs="Times New Roman"/>
            </w:rPr>
            <w:t>N</w:t>
          </w:r>
          <w:r w:rsidR="00BD2811" w:rsidRPr="009D0DBA">
            <w:rPr>
              <w:rFonts w:ascii="Times New Roman" w:eastAsia="Times New Roman" w:hAnsi="Times New Roman" w:cs="Times New Roman"/>
            </w:rPr>
            <w:t>o</w:t>
          </w:r>
          <w:r w:rsidR="00BD2811">
            <w:rPr>
              <w:rFonts w:ascii="Times New Roman" w:eastAsia="Times New Roman" w:hAnsi="Times New Roman" w:cs="Times New Roman"/>
            </w:rPr>
            <w:t>wa</w:t>
          </w:r>
          <w:r w:rsidR="00BD2811" w:rsidRPr="009D0DBA">
            <w:rPr>
              <w:rFonts w:ascii="Times New Roman" w:eastAsia="Times New Roman" w:hAnsi="Times New Roman" w:cs="Times New Roman"/>
            </w:rPr>
            <w:t>day</w:t>
          </w:r>
          <w:r w:rsidR="00BD2811">
            <w:rPr>
              <w:rFonts w:ascii="Times New Roman" w:eastAsia="Times New Roman" w:hAnsi="Times New Roman" w:cs="Times New Roman"/>
            </w:rPr>
            <w:t>s</w:t>
          </w:r>
          <w:r w:rsidR="00BD2811" w:rsidRPr="009D0DBA">
            <w:rPr>
              <w:rFonts w:ascii="Times New Roman" w:eastAsia="Times New Roman" w:hAnsi="Times New Roman" w:cs="Times New Roman"/>
            </w:rPr>
            <w:t xml:space="preserve"> </w:t>
          </w:r>
          <w:r w:rsidR="00BD2811">
            <w:rPr>
              <w:rFonts w:ascii="Times New Roman" w:eastAsia="Times New Roman" w:hAnsi="Times New Roman" w:cs="Times New Roman"/>
            </w:rPr>
            <w:t>p</w:t>
          </w:r>
          <w:r w:rsidR="0026117C" w:rsidRPr="009D0DBA">
            <w:rPr>
              <w:rFonts w:ascii="Times New Roman" w:eastAsia="Times New Roman" w:hAnsi="Times New Roman" w:cs="Times New Roman"/>
            </w:rPr>
            <w:t xml:space="preserve">hysiological formalization </w:t>
          </w:r>
          <w:r w:rsidR="00FA2180" w:rsidRPr="009D0DBA">
            <w:rPr>
              <w:rFonts w:ascii="Times New Roman" w:eastAsia="Times New Roman" w:hAnsi="Times New Roman" w:cs="Times New Roman"/>
            </w:rPr>
            <w:t xml:space="preserve">have a new dimension thanks to international project </w:t>
          </w:r>
          <w:hyperlink r:id="rId19" w:history="1">
            <w:r w:rsidR="00FA2180" w:rsidRPr="009D0DBA">
              <w:rPr>
                <w:rStyle w:val="Hypertextovodkaz"/>
                <w:rFonts w:ascii="Times New Roman" w:eastAsia="Times New Roman" w:hAnsi="Times New Roman" w:cs="Times New Roman"/>
              </w:rPr>
              <w:t>PHYSIOME</w:t>
            </w:r>
          </w:hyperlink>
          <w:r w:rsidR="00FA2180" w:rsidRPr="009D0DBA">
            <w:rPr>
              <w:rFonts w:ascii="Times New Roman" w:eastAsia="Times New Roman" w:hAnsi="Times New Roman" w:cs="Times New Roman"/>
            </w:rPr>
            <w:t xml:space="preserve">, which is the successor of the famous project </w:t>
          </w:r>
          <w:hyperlink r:id="rId20" w:history="1">
            <w:r w:rsidR="00FA2180" w:rsidRPr="009D0DBA">
              <w:rPr>
                <w:rStyle w:val="Hypertextovodkaz"/>
                <w:rFonts w:ascii="Times New Roman" w:eastAsia="Times New Roman" w:hAnsi="Times New Roman" w:cs="Times New Roman"/>
              </w:rPr>
              <w:t>GENOME</w:t>
            </w:r>
          </w:hyperlink>
          <w:r w:rsidR="00FA2180" w:rsidRPr="009D0DBA">
            <w:rPr>
              <w:rFonts w:ascii="Times New Roman" w:eastAsia="Times New Roman" w:hAnsi="Times New Roman" w:cs="Times New Roman"/>
            </w:rPr>
            <w:t>.</w:t>
          </w:r>
          <w:r w:rsidR="0026117C" w:rsidRPr="009D0DBA">
            <w:rPr>
              <w:rFonts w:ascii="Times New Roman" w:eastAsia="Times New Roman" w:hAnsi="Times New Roman" w:cs="Times New Roman"/>
            </w:rPr>
            <w:t xml:space="preserve"> </w:t>
          </w:r>
          <w:r w:rsidR="00FA2180" w:rsidRPr="009D0DBA">
            <w:rPr>
              <w:rFonts w:ascii="Times New Roman" w:eastAsia="Times New Roman" w:hAnsi="Times New Roman" w:cs="Times New Roman"/>
            </w:rPr>
            <w:t xml:space="preserve">The goals of the project </w:t>
          </w:r>
          <w:proofErr w:type="spellStart"/>
          <w:r w:rsidR="00FA2180" w:rsidRPr="009D0DBA">
            <w:rPr>
              <w:rFonts w:ascii="Times New Roman" w:eastAsia="Times New Roman" w:hAnsi="Times New Roman" w:cs="Times New Roman"/>
            </w:rPr>
            <w:t>Physiome</w:t>
          </w:r>
          <w:proofErr w:type="spellEnd"/>
          <w:r w:rsidR="00FA2180" w:rsidRPr="009D0DBA">
            <w:rPr>
              <w:rFonts w:ascii="Times New Roman" w:eastAsia="Times New Roman" w:hAnsi="Times New Roman" w:cs="Times New Roman"/>
            </w:rPr>
            <w:t xml:space="preserve"> and the European project part called Virtual Physiology Human - </w:t>
          </w:r>
          <w:hyperlink r:id="rId21" w:history="1">
            <w:r w:rsidR="00FA2180" w:rsidRPr="009D0DBA">
              <w:rPr>
                <w:rStyle w:val="Hypertextovodkaz"/>
                <w:rFonts w:ascii="Times New Roman" w:eastAsia="Times New Roman" w:hAnsi="Times New Roman" w:cs="Times New Roman"/>
              </w:rPr>
              <w:t>VPH</w:t>
            </w:r>
          </w:hyperlink>
          <w:r w:rsidR="00FA2180" w:rsidRPr="009D0DBA">
            <w:rPr>
              <w:rFonts w:ascii="Times New Roman" w:eastAsia="Times New Roman" w:hAnsi="Times New Roman" w:cs="Times New Roman"/>
            </w:rPr>
            <w:t xml:space="preserve"> is the formalized description </w:t>
          </w:r>
          <w:r w:rsidR="0077123F" w:rsidRPr="009D0DBA">
            <w:rPr>
              <w:rFonts w:ascii="Times New Roman" w:eastAsia="Times New Roman" w:hAnsi="Times New Roman" w:cs="Times New Roman"/>
            </w:rPr>
            <w:t>of physiological functions.</w:t>
          </w:r>
          <w:r w:rsidR="006F54FB" w:rsidRPr="009D0DBA">
            <w:rPr>
              <w:rFonts w:ascii="Times New Roman" w:eastAsia="Times New Roman" w:hAnsi="Times New Roman" w:cs="Times New Roman"/>
            </w:rPr>
            <w:t xml:space="preserve"> The basis are computers models of the physiological parts of the body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(Bassingthwaighte, 2000)</w:t>
          </w:r>
          <w:r w:rsidR="00AE5364">
            <w:rPr>
              <w:rFonts w:ascii="Times New Roman" w:eastAsia="Times New Roman" w:hAnsi="Times New Roman" w:cs="Times New Roman"/>
            </w:rPr>
            <w:fldChar w:fldCharType="end"/>
          </w:r>
          <w:r w:rsidR="006F54FB" w:rsidRPr="009D0DBA">
            <w:rPr>
              <w:rFonts w:ascii="Times New Roman" w:eastAsia="Times New Roman" w:hAnsi="Times New Roman" w:cs="Times New Roman"/>
            </w:rPr>
            <w:t>.</w:t>
          </w:r>
        </w:p>
        <w:p w:rsidR="0088141A" w:rsidRPr="009D0DBA"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9D0DBA">
            <w:rPr>
              <w:rFonts w:ascii="Times New Roman" w:eastAsiaTheme="minorHAnsi" w:hAnsi="Times New Roman" w:cs="Times New Roman"/>
              <w:color w:val="000000"/>
              <w:lang w:eastAsia="en-US"/>
            </w:rPr>
            <w:t>Practical usage of these formalized model is todays concentrated to education</w:t>
          </w:r>
          <w:r w:rsidR="00BD2811">
            <w:rPr>
              <w:rFonts w:ascii="Times New Roman" w:eastAsiaTheme="minorHAnsi" w:hAnsi="Times New Roman" w:cs="Times New Roman"/>
              <w:color w:val="000000"/>
              <w:lang w:eastAsia="en-US"/>
            </w:rPr>
            <w:t xml:space="preserve"> using smart robotic simulators to emulate real situations in critical care medicine</w:t>
          </w:r>
          <w:r w:rsidRPr="009D0DBA">
            <w:rPr>
              <w:rFonts w:ascii="Times New Roman" w:eastAsiaTheme="minorHAnsi" w:hAnsi="Times New Roman" w:cs="Times New Roman"/>
              <w:color w:val="000000"/>
              <w:lang w:eastAsia="en-US"/>
            </w:rPr>
            <w:t xml:space="preserve">, such as </w:t>
          </w:r>
          <w:r w:rsidR="00A737CD" w:rsidRPr="009D0DBA">
            <w:rPr>
              <w:rFonts w:ascii="Times New Roman" w:eastAsiaTheme="minorHAnsi" w:hAnsi="Times New Roman" w:cs="Times New Roman"/>
              <w:color w:val="000000"/>
              <w:lang w:eastAsia="en-US"/>
            </w:rPr>
            <w:t xml:space="preserve">mannequins from </w:t>
          </w:r>
          <w:hyperlink r:id="rId22" w:history="1">
            <w:proofErr w:type="spellStart"/>
            <w:r w:rsidRPr="009D0DBA">
              <w:rPr>
                <w:rStyle w:val="Hypertextovodkaz"/>
                <w:rFonts w:ascii="Times New Roman" w:eastAsiaTheme="minorHAnsi" w:hAnsi="Times New Roman" w:cs="Times New Roman"/>
                <w:lang w:eastAsia="en-US"/>
              </w:rPr>
              <w:t>Leardal</w:t>
            </w:r>
            <w:proofErr w:type="spellEnd"/>
          </w:hyperlink>
          <w:r w:rsidR="00A737CD" w:rsidRPr="009D0DBA">
            <w:rPr>
              <w:rFonts w:ascii="Times New Roman" w:eastAsiaTheme="minorHAnsi" w:hAnsi="Times New Roman" w:cs="Times New Roman"/>
              <w:color w:val="000000"/>
              <w:lang w:eastAsia="en-US"/>
            </w:rPr>
            <w:t xml:space="preserve"> </w:t>
          </w:r>
          <w:r w:rsidR="009D0DBA" w:rsidRPr="009D0DBA">
            <w:rPr>
              <w:rFonts w:ascii="Times New Roman" w:eastAsiaTheme="minorHAnsi" w:hAnsi="Times New Roman" w:cs="Times New Roman"/>
              <w:color w:val="000000"/>
              <w:lang w:eastAsia="en-US"/>
            </w:rPr>
            <w:t>C</w:t>
          </w:r>
          <w:r w:rsidR="00A737CD" w:rsidRPr="009D0DBA">
            <w:rPr>
              <w:rFonts w:ascii="Times New Roman" w:eastAsiaTheme="minorHAnsi" w:hAnsi="Times New Roman" w:cs="Times New Roman"/>
              <w:color w:val="000000"/>
              <w:lang w:eastAsia="en-US"/>
            </w:rPr>
            <w:t xml:space="preserve">ompany or </w:t>
          </w:r>
          <w:hyperlink r:id="rId23" w:history="1">
            <w:proofErr w:type="spellStart"/>
            <w:r w:rsidRPr="009D0DBA">
              <w:rPr>
                <w:rStyle w:val="Hypertextovodkaz"/>
                <w:rFonts w:ascii="Times New Roman" w:eastAsiaTheme="minorHAnsi" w:hAnsi="Times New Roman" w:cs="Times New Roman"/>
                <w:lang w:eastAsia="en-US"/>
              </w:rPr>
              <w:t>MET</w:t>
            </w:r>
            <w:r w:rsidR="00A737CD" w:rsidRPr="009D0DBA">
              <w:rPr>
                <w:rStyle w:val="Hypertextovodkaz"/>
                <w:rFonts w:ascii="Times New Roman" w:eastAsiaTheme="minorHAnsi" w:hAnsi="Times New Roman" w:cs="Times New Roman"/>
                <w:lang w:eastAsia="en-US"/>
              </w:rPr>
              <w:t>IMan</w:t>
            </w:r>
            <w:proofErr w:type="spellEnd"/>
          </w:hyperlink>
          <w:r w:rsidR="00A737CD" w:rsidRPr="009D0DBA">
            <w:rPr>
              <w:rFonts w:ascii="Times New Roman" w:eastAsiaTheme="minorHAnsi" w:hAnsi="Times New Roman" w:cs="Times New Roman"/>
              <w:color w:val="000000"/>
              <w:lang w:eastAsia="en-US"/>
            </w:rPr>
            <w:t xml:space="preserve"> from CAE Healthcare. There are also a huge set of educational interactive software based on physiological models starting from </w:t>
          </w:r>
          <w:hyperlink r:id="rId24" w:history="1">
            <w:proofErr w:type="spellStart"/>
            <w:r w:rsidR="00A737CD" w:rsidRPr="009D0DBA">
              <w:rPr>
                <w:rStyle w:val="Hypertextovodkaz"/>
                <w:rFonts w:ascii="Times New Roman" w:eastAsiaTheme="minorHAnsi" w:hAnsi="Times New Roman" w:cs="Times New Roman"/>
                <w:lang w:eastAsia="en-US"/>
              </w:rPr>
              <w:t>HumMod</w:t>
            </w:r>
            <w:proofErr w:type="spellEnd"/>
          </w:hyperlink>
          <w:r w:rsidR="00A737CD" w:rsidRPr="009D0DBA">
            <w:rPr>
              <w:rFonts w:ascii="Times New Roman" w:eastAsiaTheme="minorHAnsi" w:hAnsi="Times New Roman" w:cs="Times New Roman"/>
              <w:color w:val="000000"/>
              <w:lang w:eastAsia="en-US"/>
            </w:rPr>
            <w:t xml:space="preserve">, our </w:t>
          </w:r>
          <w:hyperlink r:id="rId25" w:history="1">
            <w:r w:rsidR="00A737CD" w:rsidRPr="009D0DBA">
              <w:rPr>
                <w:rStyle w:val="Hypertextovodkaz"/>
                <w:rFonts w:ascii="Times New Roman" w:eastAsiaTheme="minorHAnsi" w:hAnsi="Times New Roman" w:cs="Times New Roman"/>
                <w:lang w:eastAsia="en-US"/>
              </w:rPr>
              <w:t>Physiological Atlas</w:t>
            </w:r>
          </w:hyperlink>
          <w:r w:rsidR="009D0DBA" w:rsidRPr="009D0DBA">
            <w:rPr>
              <w:rFonts w:ascii="Times New Roman" w:eastAsiaTheme="minorHAnsi" w:hAnsi="Times New Roman" w:cs="Times New Roman"/>
              <w:color w:val="000000"/>
              <w:lang w:eastAsia="en-US"/>
            </w:rPr>
            <w:t xml:space="preserve"> or</w:t>
          </w:r>
          <w:r w:rsidR="00A737CD" w:rsidRPr="009D0DBA">
            <w:rPr>
              <w:rFonts w:ascii="Times New Roman" w:eastAsiaTheme="minorHAnsi" w:hAnsi="Times New Roman" w:cs="Times New Roman"/>
              <w:color w:val="000000"/>
              <w:lang w:eastAsia="en-US"/>
            </w:rPr>
            <w:t xml:space="preserve"> our Virtual Patient</w:t>
          </w:r>
          <w:r w:rsidR="00D020DD" w:rsidRPr="009D0DBA">
            <w:rPr>
              <w:rFonts w:ascii="Times New Roman" w:eastAsiaTheme="minorHAnsi" w:hAnsi="Times New Roman" w:cs="Times New Roman"/>
              <w:color w:val="000000"/>
              <w:lang w:eastAsia="en-US"/>
            </w:rPr>
            <w:t>. The new perspectives of the usage of the complex physiological models could be hardware</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in</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loop devices for automatic monitoring and curing of patients</w:t>
          </w:r>
          <w:r w:rsidR="0088141A" w:rsidRPr="009D0DBA">
            <w:rPr>
              <w:rFonts w:ascii="Times New Roman" w:eastAsiaTheme="minorHAnsi" w:hAnsi="Times New Roman" w:cs="Times New Roman"/>
              <w:color w:val="000000"/>
              <w:lang w:eastAsia="en-US"/>
            </w:rPr>
            <w:t xml:space="preserve">, improving product-life-cycle management of pharmacological drugs as simulated testing before clinical trials. </w:t>
          </w:r>
          <w:r w:rsidR="00BD2811">
            <w:rPr>
              <w:rFonts w:ascii="Times New Roman" w:eastAsiaTheme="minorHAnsi" w:hAnsi="Times New Roman" w:cs="Times New Roman"/>
              <w:color w:val="000000"/>
              <w:lang w:eastAsia="en-US"/>
            </w:rPr>
            <w:t>A</w:t>
          </w:r>
          <w:r w:rsidR="0088141A" w:rsidRPr="009D0DBA">
            <w:rPr>
              <w:rFonts w:ascii="Times New Roman" w:eastAsiaTheme="minorHAnsi" w:hAnsi="Times New Roman" w:cs="Times New Roman"/>
              <w:color w:val="000000"/>
              <w:lang w:eastAsia="en-US"/>
            </w:rPr>
            <w:t xml:space="preserve">bsolute futuristic vision </w:t>
          </w:r>
          <w:r w:rsidR="00BD2811">
            <w:rPr>
              <w:rFonts w:ascii="Times New Roman" w:eastAsiaTheme="minorHAnsi" w:hAnsi="Times New Roman" w:cs="Times New Roman"/>
              <w:color w:val="000000"/>
              <w:lang w:eastAsia="en-US"/>
            </w:rPr>
            <w:t>include</w:t>
          </w:r>
          <w:r w:rsidR="0088141A" w:rsidRPr="009D0DBA">
            <w:rPr>
              <w:rFonts w:ascii="Times New Roman" w:eastAsiaTheme="minorHAnsi" w:hAnsi="Times New Roman" w:cs="Times New Roman"/>
              <w:color w:val="000000"/>
              <w:lang w:eastAsia="en-US"/>
            </w:rPr>
            <w:t xml:space="preserve">s </w:t>
          </w:r>
          <w:r w:rsidR="00BD2811">
            <w:rPr>
              <w:rFonts w:ascii="Times New Roman" w:eastAsiaTheme="minorHAnsi" w:hAnsi="Times New Roman" w:cs="Times New Roman"/>
              <w:color w:val="000000"/>
              <w:lang w:eastAsia="en-US"/>
            </w:rPr>
            <w:t xml:space="preserve">the usage of </w:t>
          </w:r>
          <w:r w:rsidR="0088141A" w:rsidRPr="009D0DBA">
            <w:rPr>
              <w:rFonts w:ascii="Times New Roman" w:eastAsiaTheme="minorHAnsi" w:hAnsi="Times New Roman" w:cs="Times New Roman"/>
              <w:color w:val="000000"/>
              <w:lang w:eastAsia="en-US"/>
            </w:rPr>
            <w:t>the model for personalized medicine.</w:t>
          </w:r>
          <w:r w:rsidR="009D0DBA" w:rsidRPr="009D0DBA">
            <w:rPr>
              <w:rFonts w:ascii="Times New Roman" w:eastAsiaTheme="minorHAnsi" w:hAnsi="Times New Roman" w:cs="Times New Roman"/>
              <w:color w:val="000000"/>
              <w:lang w:eastAsia="en-US"/>
            </w:rPr>
            <w:t xml:space="preserve"> T</w:t>
          </w:r>
          <w:r w:rsidR="0088141A" w:rsidRPr="009D0DBA">
            <w:rPr>
              <w:rFonts w:ascii="Times New Roman" w:eastAsiaTheme="minorHAnsi" w:hAnsi="Times New Roman" w:cs="Times New Roman"/>
              <w:color w:val="000000"/>
              <w:lang w:eastAsia="en-US"/>
            </w:rPr>
            <w:t>he simulation of the selected patient is not possible today because of lack of methods to effectively set all</w:t>
          </w:r>
          <w:r w:rsidR="009D0DBA" w:rsidRPr="009D0DBA">
            <w:rPr>
              <w:rFonts w:ascii="Times New Roman" w:eastAsiaTheme="minorHAnsi" w:hAnsi="Times New Roman" w:cs="Times New Roman"/>
              <w:color w:val="000000"/>
              <w:lang w:eastAsia="en-US"/>
            </w:rPr>
            <w:t xml:space="preserve"> the</w:t>
          </w:r>
          <w:r w:rsidR="0088141A" w:rsidRPr="009D0DBA">
            <w:rPr>
              <w:rFonts w:ascii="Times New Roman" w:eastAsiaTheme="minorHAnsi" w:hAnsi="Times New Roman" w:cs="Times New Roman"/>
              <w:color w:val="000000"/>
              <w:lang w:eastAsia="en-US"/>
            </w:rPr>
            <w:t xml:space="preserve"> parameters of the complex model. </w:t>
          </w:r>
          <w:r w:rsidR="009D0DBA" w:rsidRPr="009D0DBA">
            <w:rPr>
              <w:rFonts w:ascii="Times New Roman" w:eastAsiaTheme="minorHAnsi" w:hAnsi="Times New Roman" w:cs="Times New Roman"/>
              <w:color w:val="000000"/>
              <w:lang w:eastAsia="en-US"/>
            </w:rPr>
            <w:t xml:space="preserve">However, leaving default values or simple scaling with type of pathological problem, height, sex, age, surface of skin or height is many time sufficient to observe the main implemented physiological principles even for the particular object. </w:t>
          </w:r>
        </w:p>
        <w:p w:rsidR="00BE55F4" w:rsidRDefault="00BE55F4" w:rsidP="00911E3F">
          <w:pPr>
            <w:pStyle w:val="Nadpis2"/>
            <w:jc w:val="both"/>
            <w:rPr>
              <w:rStyle w:val="Znaknadpisu1"/>
              <w:rFonts w:ascii="Times New Roman" w:hAnsi="Times New Roman" w:cs="Times New Roman"/>
            </w:rPr>
          </w:pPr>
          <w:bookmarkStart w:id="14" w:name="_Toc408842107"/>
          <w:bookmarkStart w:id="15" w:name="_Toc408844056"/>
          <w:bookmarkStart w:id="16" w:name="_Toc408845889"/>
          <w:bookmarkStart w:id="17" w:name="_Toc409289271"/>
          <w:bookmarkStart w:id="18" w:name="_Toc420330870"/>
          <w:bookmarkStart w:id="19" w:name="_Toc420288819"/>
          <w:r w:rsidRPr="001A1282">
            <w:rPr>
              <w:rStyle w:val="Znaknadpisu1"/>
              <w:rFonts w:ascii="Times New Roman" w:hAnsi="Times New Roman" w:cs="Times New Roman"/>
            </w:rPr>
            <w:t xml:space="preserve">Goals </w:t>
          </w:r>
          <w:r w:rsidR="00DD6938">
            <w:rPr>
              <w:rStyle w:val="Znaknadpisu1"/>
              <w:rFonts w:ascii="Times New Roman" w:hAnsi="Times New Roman" w:cs="Times New Roman"/>
            </w:rPr>
            <w:t xml:space="preserve">– integrative model(s) in </w:t>
          </w:r>
          <w:proofErr w:type="spellStart"/>
          <w:r w:rsidR="00DD6938">
            <w:rPr>
              <w:rStyle w:val="Znaknadpisu1"/>
              <w:rFonts w:ascii="Times New Roman" w:hAnsi="Times New Roman" w:cs="Times New Roman"/>
            </w:rPr>
            <w:t>Modelica</w:t>
          </w:r>
          <w:bookmarkEnd w:id="14"/>
          <w:bookmarkEnd w:id="15"/>
          <w:bookmarkEnd w:id="16"/>
          <w:bookmarkEnd w:id="17"/>
          <w:bookmarkEnd w:id="18"/>
          <w:bookmarkEnd w:id="19"/>
          <w:proofErr w:type="spellEnd"/>
        </w:p>
        <w:p w:rsidR="00E72B67" w:rsidRDefault="00E72B67" w:rsidP="00E72B67">
          <w:pPr>
            <w:jc w:val="both"/>
            <w:rPr>
              <w:rFonts w:ascii="Times New Roman" w:hAnsi="Times New Roman" w:cs="Times New Roman"/>
              <w:b/>
            </w:rPr>
          </w:pPr>
          <w:r>
            <w:rPr>
              <w:rFonts w:ascii="Times New Roman" w:hAnsi="Times New Roman" w:cs="Times New Roman"/>
              <w:b/>
            </w:rPr>
            <w:t xml:space="preserve">Hypothesis 1: </w:t>
          </w:r>
        </w:p>
        <w:p w:rsidR="00E72B67" w:rsidRPr="00E72B67" w:rsidRDefault="00E72B67" w:rsidP="00E72B67">
          <w:proofErr w:type="spellStart"/>
          <w:r w:rsidRPr="009B2367">
            <w:rPr>
              <w:rFonts w:ascii="Times New Roman" w:hAnsi="Times New Roman" w:cs="Times New Roman"/>
              <w:b/>
            </w:rPr>
            <w:t>Modelica</w:t>
          </w:r>
          <w:proofErr w:type="spellEnd"/>
          <w:r>
            <w:rPr>
              <w:rFonts w:ascii="Times New Roman" w:hAnsi="Times New Roman" w:cs="Times New Roman"/>
              <w:b/>
            </w:rPr>
            <w:t>® as</w:t>
          </w:r>
          <w:r w:rsidRPr="009B2367">
            <w:rPr>
              <w:rFonts w:ascii="Times New Roman" w:hAnsi="Times New Roman" w:cs="Times New Roman"/>
              <w:b/>
            </w:rPr>
            <w:t xml:space="preserve"> the last generation of sophisticated industry tools designed for dynamical simulation of huge</w:t>
          </w:r>
          <w:r w:rsidRPr="001A1282">
            <w:rPr>
              <w:rFonts w:ascii="Times New Roman" w:hAnsi="Times New Roman" w:cs="Times New Roman"/>
              <w:b/>
            </w:rPr>
            <w:t xml:space="preserve"> complex systems and machines </w:t>
          </w:r>
          <w:r>
            <w:rPr>
              <w:rFonts w:ascii="Times New Roman" w:hAnsi="Times New Roman" w:cs="Times New Roman"/>
              <w:b/>
            </w:rPr>
            <w:t xml:space="preserve">is </w:t>
          </w:r>
          <w:r w:rsidRPr="001A1282">
            <w:rPr>
              <w:rFonts w:ascii="Times New Roman" w:hAnsi="Times New Roman" w:cs="Times New Roman"/>
              <w:b/>
            </w:rPr>
            <w:t xml:space="preserve">suitable for exact formalization </w:t>
          </w:r>
          <w:r>
            <w:rPr>
              <w:rFonts w:ascii="Times New Roman" w:hAnsi="Times New Roman" w:cs="Times New Roman"/>
              <w:b/>
            </w:rPr>
            <w:t>of integrative human physiology.</w:t>
          </w:r>
        </w:p>
        <w:p w:rsidR="009B2367" w:rsidRDefault="00E72B67" w:rsidP="009B2367">
          <w:pPr>
            <w:jc w:val="both"/>
            <w:rPr>
              <w:rFonts w:ascii="Times New Roman" w:hAnsi="Times New Roman" w:cs="Times New Roman"/>
              <w:b/>
            </w:rPr>
          </w:pPr>
          <w:r>
            <w:rPr>
              <w:rFonts w:ascii="Times New Roman" w:hAnsi="Times New Roman" w:cs="Times New Roman"/>
              <w:b/>
            </w:rPr>
            <w:t>Hypothesis 2</w:t>
          </w:r>
          <w:r w:rsidR="009B2367">
            <w:rPr>
              <w:rFonts w:ascii="Times New Roman" w:hAnsi="Times New Roman" w:cs="Times New Roman"/>
              <w:b/>
            </w:rPr>
            <w:t xml:space="preserve">: </w:t>
          </w:r>
        </w:p>
        <w:p w:rsidR="009B2367" w:rsidRPr="00333235" w:rsidRDefault="009B2367" w:rsidP="009B2367">
          <w:pPr>
            <w:jc w:val="both"/>
            <w:rPr>
              <w:rFonts w:ascii="Times New Roman" w:hAnsi="Times New Roman" w:cs="Times New Roman"/>
              <w:b/>
            </w:rPr>
          </w:pPr>
          <w:r>
            <w:rPr>
              <w:rFonts w:ascii="Times New Roman" w:hAnsi="Times New Roman" w:cs="Times New Roman"/>
              <w:b/>
            </w:rPr>
            <w:t xml:space="preserve">For each physiological model </w:t>
          </w:r>
          <w:r w:rsidR="00E72B67">
            <w:rPr>
              <w:rFonts w:ascii="Times New Roman" w:hAnsi="Times New Roman" w:cs="Times New Roman"/>
              <w:b/>
            </w:rPr>
            <w:t>it exists</w:t>
          </w:r>
          <w:r>
            <w:rPr>
              <w:rFonts w:ascii="Times New Roman" w:hAnsi="Times New Roman" w:cs="Times New Roman"/>
              <w:b/>
            </w:rPr>
            <w:t xml:space="preserve"> an extension, which is at least as well as the original model. </w:t>
          </w:r>
        </w:p>
        <w:p w:rsidR="009B2367" w:rsidRDefault="00E72B67" w:rsidP="009B2367">
          <w:pPr>
            <w:jc w:val="both"/>
            <w:rPr>
              <w:rFonts w:ascii="Times New Roman" w:hAnsi="Times New Roman" w:cs="Times New Roman"/>
              <w:b/>
            </w:rPr>
          </w:pPr>
          <w:r>
            <w:rPr>
              <w:rFonts w:ascii="Times New Roman" w:hAnsi="Times New Roman" w:cs="Times New Roman"/>
              <w:b/>
            </w:rPr>
            <w:t>Hypothesis 3</w:t>
          </w:r>
          <w:r w:rsidR="009B2367">
            <w:rPr>
              <w:rFonts w:ascii="Times New Roman" w:hAnsi="Times New Roman" w:cs="Times New Roman"/>
              <w:b/>
            </w:rPr>
            <w:t xml:space="preserve">: </w:t>
          </w:r>
        </w:p>
        <w:p w:rsidR="00ED442B" w:rsidRPr="00333235" w:rsidRDefault="00ED442B" w:rsidP="009B2367">
          <w:pPr>
            <w:jc w:val="both"/>
            <w:rPr>
              <w:rFonts w:ascii="Times New Roman" w:hAnsi="Times New Roman" w:cs="Times New Roman"/>
              <w:b/>
            </w:rPr>
          </w:pPr>
          <w:r>
            <w:rPr>
              <w:rFonts w:ascii="Times New Roman" w:hAnsi="Times New Roman" w:cs="Times New Roman"/>
              <w:b/>
            </w:rPr>
            <w:lastRenderedPageBreak/>
            <w:t>Mathematical formalization and integration of practical physiological knowledge about one organism is possible to implement into one complex physiological model.</w:t>
          </w:r>
        </w:p>
        <w:p w:rsidR="009B2367" w:rsidRPr="001A1282"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rsidR="00911471" w:rsidRPr="001A1282" w:rsidRDefault="00911471" w:rsidP="007944E5">
          <w:pPr>
            <w:shd w:val="clear" w:color="auto" w:fill="FFFFFF"/>
            <w:spacing w:after="0" w:line="274" w:lineRule="atLeast"/>
            <w:rPr>
              <w:rFonts w:ascii="Times New Roman" w:eastAsia="Times New Roman" w:hAnsi="Times New Roman" w:cs="Times New Roman"/>
              <w:color w:val="616161"/>
              <w:sz w:val="19"/>
              <w:szCs w:val="19"/>
            </w:rPr>
          </w:pPr>
        </w:p>
        <w:p w:rsidR="00911471" w:rsidRPr="001A1282" w:rsidRDefault="00911471" w:rsidP="00911471">
          <w:pPr>
            <w:rPr>
              <w:rFonts w:ascii="Times New Roman" w:hAnsi="Times New Roman" w:cs="Times New Roman"/>
            </w:rPr>
          </w:pPr>
        </w:p>
        <w:p w:rsidR="00D76E44" w:rsidRPr="001A1282" w:rsidRDefault="00D76E44" w:rsidP="00911E3F">
          <w:pPr>
            <w:jc w:val="both"/>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If we want to take a physiology as science, we need to exactly describe the principles by the laws of nature.</w:t>
          </w:r>
        </w:p>
        <w:p w:rsidR="00D76E44" w:rsidRPr="001A1282" w:rsidRDefault="00D76E44" w:rsidP="00D76E44">
          <w:pPr>
            <w:jc w:val="both"/>
            <w:rPr>
              <w:rFonts w:ascii="Times New Roman" w:hAnsi="Times New Roman" w:cs="Times New Roman"/>
            </w:rPr>
          </w:pPr>
          <w:r w:rsidRPr="001A1282">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1A1282" w:rsidRDefault="00D76E44" w:rsidP="00D76E44">
          <w:pPr>
            <w:shd w:val="clear" w:color="auto" w:fill="FFFFFF"/>
            <w:spacing w:after="0" w:line="274" w:lineRule="atLeast"/>
            <w:rPr>
              <w:rFonts w:ascii="Times New Roman" w:eastAsia="Times New Roman" w:hAnsi="Times New Roman" w:cs="Times New Roman"/>
              <w:color w:val="616161"/>
              <w:sz w:val="19"/>
              <w:szCs w:val="19"/>
            </w:rPr>
          </w:pPr>
          <w:r w:rsidRPr="001A1282">
            <w:rPr>
              <w:rFonts w:ascii="Times New Roman" w:hAnsi="Times New Roman" w:cs="Times New Roman"/>
            </w:rPr>
            <w:t xml:space="preserve">Nowadays are the base principles of physiology already described. These descriptions can be built on only a few physical laws as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For exact definition of the physics behind it is no need for long chapters in books, conversely a mathematical equation is more than thousands word.</w:t>
          </w:r>
        </w:p>
        <w:p w:rsidR="00D76E44" w:rsidRDefault="00D76E44" w:rsidP="00D76E44">
          <w:pPr>
            <w:jc w:val="both"/>
            <w:rPr>
              <w:rFonts w:ascii="Times New Roman" w:hAnsi="Times New Roman" w:cs="Times New Roman"/>
            </w:rPr>
          </w:pPr>
        </w:p>
        <w:p w:rsidR="008162CB" w:rsidRPr="008162CB" w:rsidRDefault="008162CB" w:rsidP="008162CB">
          <w:pPr>
            <w:spacing w:after="0" w:line="240" w:lineRule="auto"/>
            <w:rPr>
              <w:rFonts w:ascii="Times New Roman" w:eastAsia="Times New Roman" w:hAnsi="Times New Roman" w:cs="Times New Roman"/>
              <w:sz w:val="24"/>
              <w:szCs w:val="24"/>
              <w:lang w:val="cs-CZ"/>
            </w:rPr>
          </w:pPr>
          <w:proofErr w:type="spellStart"/>
          <w:r w:rsidRPr="008162CB">
            <w:rPr>
              <w:rFonts w:ascii="Times New Roman" w:eastAsia="Times New Roman" w:hAnsi="Times New Roman" w:cs="Times New Roman"/>
              <w:sz w:val="24"/>
              <w:szCs w:val="24"/>
              <w:lang w:val="cs-CZ"/>
            </w:rPr>
            <w:t>Kittnar</w:t>
          </w:r>
          <w:proofErr w:type="spellEnd"/>
          <w:r w:rsidRPr="008162CB">
            <w:rPr>
              <w:rFonts w:ascii="Times New Roman" w:eastAsia="Times New Roman" w:hAnsi="Times New Roman" w:cs="Times New Roman"/>
              <w:sz w:val="24"/>
              <w:szCs w:val="24"/>
              <w:lang w:val="cs-CZ"/>
            </w:rPr>
            <w:t xml:space="preserve">, Otomar, and Mikuláš Mlček. </w:t>
          </w:r>
          <w:r w:rsidRPr="008162CB">
            <w:rPr>
              <w:rFonts w:ascii="Times New Roman" w:eastAsia="Times New Roman" w:hAnsi="Times New Roman" w:cs="Times New Roman"/>
              <w:i/>
              <w:iCs/>
              <w:sz w:val="24"/>
              <w:szCs w:val="24"/>
              <w:lang w:val="cs-CZ"/>
            </w:rPr>
            <w:t>Atlas fyziologických regulací</w:t>
          </w:r>
          <w:r w:rsidRPr="008162CB">
            <w:rPr>
              <w:rFonts w:ascii="Times New Roman" w:eastAsia="Times New Roman" w:hAnsi="Times New Roman" w:cs="Times New Roman"/>
              <w:sz w:val="24"/>
              <w:szCs w:val="24"/>
              <w:lang w:val="cs-CZ"/>
            </w:rPr>
            <w:t xml:space="preserve">. </w:t>
          </w:r>
          <w:proofErr w:type="spellStart"/>
          <w:r w:rsidRPr="008162CB">
            <w:rPr>
              <w:rFonts w:ascii="Times New Roman" w:eastAsia="Times New Roman" w:hAnsi="Times New Roman" w:cs="Times New Roman"/>
              <w:sz w:val="24"/>
              <w:szCs w:val="24"/>
              <w:lang w:val="cs-CZ"/>
            </w:rPr>
            <w:t>Grada</w:t>
          </w:r>
          <w:proofErr w:type="spellEnd"/>
          <w:r w:rsidRPr="008162CB">
            <w:rPr>
              <w:rFonts w:ascii="Times New Roman" w:eastAsia="Times New Roman" w:hAnsi="Times New Roman" w:cs="Times New Roman"/>
              <w:sz w:val="24"/>
              <w:szCs w:val="24"/>
              <w:lang w:val="cs-CZ"/>
            </w:rPr>
            <w:t xml:space="preserve"> </w:t>
          </w:r>
          <w:proofErr w:type="spellStart"/>
          <w:r w:rsidRPr="008162CB">
            <w:rPr>
              <w:rFonts w:ascii="Times New Roman" w:eastAsia="Times New Roman" w:hAnsi="Times New Roman" w:cs="Times New Roman"/>
              <w:sz w:val="24"/>
              <w:szCs w:val="24"/>
              <w:lang w:val="cs-CZ"/>
            </w:rPr>
            <w:t>Publishing</w:t>
          </w:r>
          <w:proofErr w:type="spellEnd"/>
          <w:r w:rsidRPr="008162CB">
            <w:rPr>
              <w:rFonts w:ascii="Times New Roman" w:eastAsia="Times New Roman" w:hAnsi="Times New Roman" w:cs="Times New Roman"/>
              <w:sz w:val="24"/>
              <w:szCs w:val="24"/>
              <w:lang w:val="cs-CZ"/>
            </w:rPr>
            <w:t xml:space="preserve"> as, 2009.</w:t>
          </w: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roofErr w:type="spellStart"/>
          <w:r w:rsidRPr="001A1282">
            <w:rPr>
              <w:rFonts w:ascii="Times New Roman" w:hAnsi="Times New Roman" w:cs="Times New Roman"/>
            </w:rPr>
            <w:t>Modelica</w:t>
          </w:r>
          <w:proofErr w:type="spellEnd"/>
          <w:r w:rsidRPr="001A1282">
            <w:rPr>
              <w:rFonts w:ascii="Times New Roman" w:hAnsi="Times New Roman" w:cs="Times New Roman"/>
            </w:rPr>
            <w:t>:</w:t>
          </w: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is definitely the last generation of computer equation-based object-oriented language for physical modeling as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_Ref411703051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Pr>
              <w:rFonts w:ascii="Times New Roman" w:hAnsi="Times New Roman" w:cs="Times New Roman"/>
            </w:rPr>
            <w:t>2</w:t>
          </w:r>
          <w:r w:rsidRPr="001A1282">
            <w:rPr>
              <w:rFonts w:ascii="Times New Roman" w:hAnsi="Times New Roman" w:cs="Times New Roman"/>
            </w:rPr>
            <w:fldChar w:fldCharType="end"/>
          </w:r>
          <w:r w:rsidRPr="001A1282">
            <w:rPr>
              <w:rFonts w:ascii="Times New Roman" w:hAnsi="Times New Roman" w:cs="Times New Roman"/>
            </w:rPr>
            <w:t xml:space="preserve">. It contains all necessary support for exact definition of elementary physical laws as shown in my implementation of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also the support for robust integration of complex systems as shown in my implementation of a complex model of physiology –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which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_Ref411702902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xml:space="preserve">. By creating these two software extensions of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environments I want to demonstrate the positive answer of the hypothetical question above.</w:t>
          </w:r>
        </w:p>
        <w:p w:rsidR="00D76E44" w:rsidRPr="001A1282" w:rsidRDefault="00D76E44" w:rsidP="00D76E44">
          <w:pPr>
            <w:pStyle w:val="Odstavecseseznamem"/>
            <w:numPr>
              <w:ilvl w:val="0"/>
              <w:numId w:val="9"/>
            </w:numPr>
            <w:jc w:val="both"/>
            <w:rPr>
              <w:rFonts w:ascii="Times New Roman" w:hAnsi="Times New Roman" w:cs="Times New Roman"/>
            </w:rPr>
          </w:pPr>
          <w:proofErr w:type="spellStart"/>
          <w:r w:rsidRPr="001A1282">
            <w:rPr>
              <w:rFonts w:ascii="Times New Roman" w:hAnsi="Times New Roman" w:cs="Times New Roman"/>
              <w:color w:val="000000"/>
              <w:sz w:val="21"/>
              <w:szCs w:val="21"/>
              <w:shd w:val="clear" w:color="auto" w:fill="FFFFFF"/>
            </w:rPr>
            <w:t>rovnice</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skupiny</w:t>
          </w:r>
          <w:proofErr w:type="spellEnd"/>
          <w:r w:rsidRPr="001A1282">
            <w:rPr>
              <w:rFonts w:ascii="Times New Roman" w:hAnsi="Times New Roman" w:cs="Times New Roman"/>
              <w:color w:val="000000"/>
              <w:sz w:val="21"/>
              <w:szCs w:val="21"/>
              <w:shd w:val="clear" w:color="auto" w:fill="FFFFFF"/>
            </w:rPr>
            <w:t xml:space="preserve"> </w:t>
          </w:r>
          <w:proofErr w:type="spellStart"/>
          <w:r w:rsidRPr="001A1282">
            <w:rPr>
              <w:rFonts w:ascii="Times New Roman" w:hAnsi="Times New Roman" w:cs="Times New Roman"/>
              <w:color w:val="000000"/>
              <w:sz w:val="21"/>
              <w:szCs w:val="21"/>
              <w:shd w:val="clear" w:color="auto" w:fill="FFFFFF"/>
            </w:rPr>
            <w:t>rovnic</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konektory</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rovnake</w:t>
          </w:r>
          <w:proofErr w:type="spellEnd"/>
          <w:r w:rsidRPr="001A1282">
            <w:rPr>
              <w:rFonts w:ascii="Times New Roman" w:hAnsi="Times New Roman" w:cs="Times New Roman"/>
              <w:color w:val="000000"/>
              <w:sz w:val="21"/>
              <w:szCs w:val="21"/>
              <w:shd w:val="clear" w:color="auto" w:fill="FFFFFF"/>
            </w:rPr>
            <w:t xml:space="preserve"> </w:t>
          </w:r>
          <w:proofErr w:type="spellStart"/>
          <w:r w:rsidRPr="001A1282">
            <w:rPr>
              <w:rFonts w:ascii="Times New Roman" w:hAnsi="Times New Roman" w:cs="Times New Roman"/>
              <w:color w:val="000000"/>
              <w:sz w:val="21"/>
              <w:szCs w:val="21"/>
              <w:shd w:val="clear" w:color="auto" w:fill="FFFFFF"/>
            </w:rPr>
            <w:t>deje</w:t>
          </w:r>
          <w:proofErr w:type="spellEnd"/>
          <w:r w:rsidRPr="001A1282">
            <w:rPr>
              <w:rFonts w:ascii="Times New Roman" w:hAnsi="Times New Roman" w:cs="Times New Roman"/>
              <w:color w:val="000000"/>
              <w:sz w:val="21"/>
              <w:szCs w:val="21"/>
              <w:shd w:val="clear" w:color="auto" w:fill="FFFFFF"/>
            </w:rPr>
            <w:t xml:space="preserve"> s </w:t>
          </w:r>
          <w:proofErr w:type="spellStart"/>
          <w:r w:rsidRPr="001A1282">
            <w:rPr>
              <w:rFonts w:ascii="Times New Roman" w:hAnsi="Times New Roman" w:cs="Times New Roman"/>
              <w:color w:val="000000"/>
              <w:sz w:val="21"/>
              <w:szCs w:val="21"/>
              <w:shd w:val="clear" w:color="auto" w:fill="FFFFFF"/>
            </w:rPr>
            <w:t>parametrizaci</w:t>
          </w:r>
          <w:proofErr w:type="spellEnd"/>
        </w:p>
        <w:p w:rsidR="00D76E44" w:rsidRPr="001A1282" w:rsidRDefault="00D76E44" w:rsidP="00D76E44">
          <w:pPr>
            <w:rPr>
              <w:rFonts w:ascii="Times New Roman" w:hAnsi="Times New Roman" w:cs="Times New Roman"/>
            </w:rPr>
          </w:pPr>
          <w:r w:rsidRPr="001A1282">
            <w:rPr>
              <w:rFonts w:ascii="Times New Roman" w:hAnsi="Times New Roman" w:cs="Times New Roman"/>
            </w:rPr>
            <w:lastRenderedPageBreak/>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0" w:name="_Toc408842108"/>
          <w:bookmarkStart w:id="21" w:name="_Toc408844057"/>
          <w:bookmarkStart w:id="22" w:name="_Toc408845890"/>
          <w:bookmarkStart w:id="23" w:name="_Toc409289272"/>
          <w:bookmarkStart w:id="24" w:name="_Ref411703051"/>
          <w:bookmarkStart w:id="25" w:name="_Ref414120006"/>
          <w:bookmarkStart w:id="26" w:name="_Toc420330871"/>
          <w:bookmarkStart w:id="27" w:name="_Toc420288820"/>
          <w:r w:rsidRPr="001A1282">
            <w:rPr>
              <w:rStyle w:val="Znaknadpisu1"/>
              <w:rFonts w:ascii="Times New Roman" w:hAnsi="Times New Roman" w:cs="Times New Roman"/>
            </w:rPr>
            <w:lastRenderedPageBreak/>
            <w:t>Methods</w:t>
          </w:r>
          <w:bookmarkEnd w:id="20"/>
          <w:bookmarkEnd w:id="21"/>
          <w:bookmarkEnd w:id="22"/>
          <w:bookmarkEnd w:id="23"/>
          <w:bookmarkEnd w:id="24"/>
          <w:bookmarkEnd w:id="25"/>
          <w:bookmarkEnd w:id="26"/>
          <w:bookmarkEnd w:id="27"/>
        </w:p>
        <w:p w:rsidR="003362FC" w:rsidRPr="001A1282" w:rsidRDefault="003362FC" w:rsidP="00911E3F">
          <w:pPr>
            <w:pStyle w:val="Nadpis2"/>
            <w:jc w:val="both"/>
            <w:rPr>
              <w:rStyle w:val="Znaknadpisu1"/>
              <w:rFonts w:ascii="Times New Roman" w:hAnsi="Times New Roman" w:cs="Times New Roman"/>
            </w:rPr>
          </w:pPr>
          <w:bookmarkStart w:id="28" w:name="_Toc408842109"/>
          <w:bookmarkStart w:id="29" w:name="_Toc408844058"/>
          <w:bookmarkStart w:id="30" w:name="_Toc408845891"/>
          <w:bookmarkStart w:id="31" w:name="_Toc409289273"/>
          <w:bookmarkStart w:id="32" w:name="_Ref411702778"/>
          <w:bookmarkStart w:id="33" w:name="_Toc420330872"/>
          <w:bookmarkStart w:id="34" w:name="_Toc420288821"/>
          <w:r w:rsidRPr="001A1282">
            <w:rPr>
              <w:rStyle w:val="Znaknadpisu1"/>
              <w:rFonts w:ascii="Times New Roman" w:hAnsi="Times New Roman" w:cs="Times New Roman"/>
            </w:rPr>
            <w:t>Physical principles</w:t>
          </w:r>
          <w:bookmarkEnd w:id="28"/>
          <w:bookmarkEnd w:id="29"/>
          <w:bookmarkEnd w:id="30"/>
          <w:bookmarkEnd w:id="31"/>
          <w:bookmarkEnd w:id="32"/>
          <w:bookmarkEnd w:id="33"/>
          <w:bookmarkEnd w:id="3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w:t>
          </w:r>
          <w:hyperlink r:id="rId26" w:history="1">
            <w:r w:rsidRPr="001A1282">
              <w:rPr>
                <w:rStyle w:val="Hypertextovodkaz"/>
                <w:rFonts w:ascii="Times New Roman" w:hAnsi="Times New Roman" w:cs="Times New Roman"/>
              </w:rPr>
              <w:t>Kirchhoff</w:t>
            </w:r>
            <w:r w:rsidR="00B52148" w:rsidRPr="001A1282">
              <w:rPr>
                <w:rStyle w:val="Hypertextovodkaz"/>
                <w:rFonts w:ascii="Times New Roman" w:hAnsi="Times New Roman" w:cs="Times New Roman"/>
              </w:rPr>
              <w:t>’s</w:t>
            </w:r>
            <w:r w:rsidRPr="001A1282">
              <w:rPr>
                <w:rStyle w:val="Hypertextovodkaz"/>
                <w:rFonts w:ascii="Times New Roman" w:hAnsi="Times New Roman" w:cs="Times New Roman"/>
              </w:rPr>
              <w:t xml:space="preserve"> law</w:t>
            </w:r>
          </w:hyperlink>
          <w:r w:rsidRPr="001A1282">
            <w:rPr>
              <w:rFonts w:ascii="Times New Roman" w:hAnsi="Times New Roman" w:cs="Times New Roman"/>
            </w:rPr>
            <w:t xml:space="preserve">, i.e., </w:t>
          </w:r>
          <w:r w:rsidRPr="001A1282">
            <w:rPr>
              <w:rFonts w:ascii="Times New Roman" w:hAnsi="Times New Roman" w:cs="Times New Roman"/>
              <w:u w:val="single"/>
            </w:rPr>
            <w:t>the sum of connected flows is zero at each place in scheme</w:t>
          </w:r>
          <w:r w:rsidRPr="001A1282">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sidRPr="001A1282">
            <w:rPr>
              <w:rFonts w:ascii="Times New Roman" w:hAnsi="Times New Roman" w:cs="Times New Roman"/>
            </w:rPr>
            <w:t>electrochemical potential</w:t>
          </w:r>
          <w:r w:rsidRPr="001A1282">
            <w:rPr>
              <w:rFonts w:ascii="Times New Roman" w:hAnsi="Times New Roman" w:cs="Times New Roman"/>
            </w:rPr>
            <w:t>, temperature, electric potential, magnetic potential or space position. The most of physical laws from mentioned physical domains can be represented</w:t>
          </w:r>
          <w:r w:rsidR="00613ECD" w:rsidRPr="001A1282">
            <w:rPr>
              <w:rFonts w:ascii="Times New Roman" w:hAnsi="Times New Roman" w:cs="Times New Roman"/>
            </w:rPr>
            <w:t xml:space="preserve"> using</w:t>
          </w:r>
          <w:r w:rsidRPr="001A1282">
            <w:rPr>
              <w:rFonts w:ascii="Times New Roman" w:hAnsi="Times New Roman" w:cs="Times New Roman"/>
            </w:rPr>
            <w:t xml:space="preserve"> equations with mentioned flow and non-flow physical quantities, for example the hydraulic resistance, diffusion, thermal conduction, Ohm’s law etc.</w:t>
          </w:r>
        </w:p>
        <w:p w:rsidR="003362FC" w:rsidRPr="001A1282" w:rsidRDefault="003362FC" w:rsidP="006664FD">
          <w:pPr>
            <w:pStyle w:val="Nadpis3"/>
            <w:rPr>
              <w:rFonts w:ascii="Times New Roman" w:hAnsi="Times New Roman" w:cs="Times New Roman"/>
            </w:rPr>
          </w:pPr>
          <w:bookmarkStart w:id="35" w:name="_International_system_of"/>
          <w:bookmarkStart w:id="36" w:name="_Toc408842110"/>
          <w:bookmarkStart w:id="37" w:name="_Toc408844059"/>
          <w:bookmarkStart w:id="38" w:name="_Toc408845892"/>
          <w:bookmarkStart w:id="39" w:name="_Toc409289274"/>
          <w:bookmarkEnd w:id="35"/>
          <w:r w:rsidRPr="001A1282">
            <w:rPr>
              <w:rFonts w:ascii="Times New Roman" w:hAnsi="Times New Roman" w:cs="Times New Roman"/>
            </w:rPr>
            <w:t>International system of units</w:t>
          </w:r>
          <w:bookmarkEnd w:id="36"/>
          <w:bookmarkEnd w:id="37"/>
          <w:bookmarkEnd w:id="38"/>
          <w:bookmarkEnd w:id="39"/>
        </w:p>
        <w:p w:rsidR="002F3AD3" w:rsidRPr="001A1282" w:rsidRDefault="002F3AD3" w:rsidP="002F3AD3">
          <w:pPr>
            <w:rPr>
              <w:rFonts w:ascii="Times New Roman" w:hAnsi="Times New Roman" w:cs="Times New Roman"/>
            </w:rPr>
          </w:pPr>
          <w:r w:rsidRPr="001A1282">
            <w:rPr>
              <w:rFonts w:ascii="Times New Roman" w:hAnsi="Times New Roman" w:cs="Times New Roman"/>
            </w:rPr>
            <w:t>As a result of the very long tradition in medicine the values are still represented in “medical” units instead of physical units of international standard (</w:t>
          </w:r>
          <w:hyperlink r:id="rId27" w:history="1">
            <w:r w:rsidRPr="001A1282">
              <w:rPr>
                <w:rStyle w:val="Hypertextovodkaz"/>
                <w:rFonts w:ascii="Times New Roman" w:hAnsi="Times New Roman" w:cs="Times New Roman"/>
              </w:rPr>
              <w:t>SI</w:t>
            </w:r>
          </w:hyperlink>
          <w:r w:rsidRPr="001A1282">
            <w:rPr>
              <w:rFonts w:ascii="Times New Roman" w:hAnsi="Times New Roman" w:cs="Times New Roman"/>
            </w:rPr>
            <w:t xml:space="preserve">). </w:t>
          </w:r>
          <w:r w:rsidR="009B32A9" w:rsidRPr="001A1282">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sidRPr="001A1282">
            <w:rPr>
              <w:rFonts w:ascii="Times New Roman" w:hAnsi="Times New Roman" w:cs="Times New Roman"/>
            </w:rPr>
            <w:t xml:space="preserve">In </w:t>
          </w:r>
          <w:proofErr w:type="spellStart"/>
          <w:r w:rsidR="00613ECD" w:rsidRPr="001A1282">
            <w:rPr>
              <w:rFonts w:ascii="Times New Roman" w:hAnsi="Times New Roman" w:cs="Times New Roman"/>
            </w:rPr>
            <w:t>Modelica</w:t>
          </w:r>
          <w:proofErr w:type="spellEnd"/>
          <w:r w:rsidR="00613ECD" w:rsidRPr="001A1282">
            <w:rPr>
              <w:rFonts w:ascii="Times New Roman" w:hAnsi="Times New Roman" w:cs="Times New Roman"/>
            </w:rPr>
            <w:t xml:space="preserve"> is a consensus that</w:t>
          </w:r>
          <w:r w:rsidR="009B32A9" w:rsidRPr="001A1282">
            <w:rPr>
              <w:rFonts w:ascii="Times New Roman" w:hAnsi="Times New Roman" w:cs="Times New Roman"/>
            </w:rPr>
            <w:t xml:space="preserve"> the running simulation is always in SI-units and recalculation from/to “medical” units can be done only before starting or after finishing of the simulation.</w:t>
          </w:r>
        </w:p>
        <w:p w:rsidR="00E72E24" w:rsidRPr="001A1282" w:rsidRDefault="00E72E24" w:rsidP="00E72E24">
          <w:pPr>
            <w:pStyle w:val="Titulek"/>
            <w:keepNext/>
            <w:jc w:val="both"/>
            <w:rPr>
              <w:rFonts w:ascii="Times New Roman" w:hAnsi="Times New Roman" w:cs="Times New Roman"/>
            </w:rPr>
          </w:pPr>
          <w:bookmarkStart w:id="40" w:name="_Ref40693236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6D2E76">
            <w:rPr>
              <w:rFonts w:ascii="Times New Roman" w:hAnsi="Times New Roman" w:cs="Times New Roman"/>
              <w:noProof/>
            </w:rPr>
            <w:t>1</w:t>
          </w:r>
          <w:r w:rsidRPr="001A1282">
            <w:rPr>
              <w:rFonts w:ascii="Times New Roman" w:hAnsi="Times New Roman" w:cs="Times New Roman"/>
            </w:rPr>
            <w:fldChar w:fldCharType="end"/>
          </w:r>
          <w:bookmarkEnd w:id="40"/>
          <w:r w:rsidRPr="001A1282">
            <w:rPr>
              <w:rFonts w:ascii="Times New Roman" w:hAnsi="Times New Roman" w:cs="Times New Roman"/>
            </w:rPr>
            <w:t xml:space="preserve">, </w:t>
          </w:r>
          <w:proofErr w:type="gramStart"/>
          <w:r w:rsidRPr="001A1282">
            <w:rPr>
              <w:rFonts w:ascii="Times New Roman" w:hAnsi="Times New Roman" w:cs="Times New Roman"/>
            </w:rPr>
            <w:t>Selected</w:t>
          </w:r>
          <w:proofErr w:type="gramEnd"/>
          <w:r w:rsidRPr="001A1282">
            <w:rPr>
              <w:rFonts w:ascii="Times New Roman" w:hAnsi="Times New Roman" w:cs="Times New Roman"/>
            </w:rPr>
            <w:t xml:space="preserve"> non-SI units</w:t>
          </w:r>
        </w:p>
        <w:tbl>
          <w:tblPr>
            <w:tblStyle w:val="Svtltabulkaseznamu1zvraznn31"/>
            <w:tblpPr w:leftFromText="180" w:rightFromText="180" w:vertAnchor="text" w:horzAnchor="margin" w:tblpY="-25"/>
            <w:tblW w:w="4737" w:type="pct"/>
            <w:tblLayout w:type="fixed"/>
            <w:tblLook w:val="04A0" w:firstRow="1" w:lastRow="0" w:firstColumn="1" w:lastColumn="0" w:noHBand="0" w:noVBand="1"/>
          </w:tblPr>
          <w:tblGrid>
            <w:gridCol w:w="440"/>
            <w:gridCol w:w="2319"/>
            <w:gridCol w:w="465"/>
            <w:gridCol w:w="3214"/>
            <w:gridCol w:w="1525"/>
          </w:tblGrid>
          <w:tr w:rsidR="00E72E24" w:rsidRPr="001A1282" w:rsidTr="00E72E2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tcPr>
              <w:p w:rsidR="00E72E24" w:rsidRPr="001A1282" w:rsidRDefault="00E72E24" w:rsidP="00E72E24">
                <w:pPr>
                  <w:pStyle w:val="Zkladntextodsazen"/>
                  <w:ind w:firstLine="0"/>
                </w:pPr>
                <w:r w:rsidRPr="001A1282">
                  <w:t xml:space="preserve">Unit conversion table </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kcal</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4186.8*x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J</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kcal/min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69.78*x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mmHg</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133.322387415*x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Pa</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degC</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273.15 + 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K</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meq</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96.4853365*x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C</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meq</w:t>
                </w:r>
                <w:proofErr w:type="spellEnd"/>
                <w:r w:rsidRPr="001A1282">
                  <w:t>/min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1.60808894*x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A</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mosm</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0.001*x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litreSTP</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0.044031617*x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litreSATP</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0.040339548*x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litreNIST</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0.041571200*x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iu</w:t>
                </w:r>
                <w:proofErr w:type="spellEnd"/>
                <w:r w:rsidRPr="001A1282">
                  <w:t xml:space="preserve"> of Erythropoietin </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r w:rsidRPr="001A1282">
                  <w:t>/m</w:t>
                </w:r>
                <w:r w:rsidRPr="001A1282">
                  <w:rPr>
                    <w:vertAlign w:val="superscript"/>
                  </w:rPr>
                  <w:t>3</w:t>
                </w:r>
              </w:p>
            </w:tc>
          </w:tr>
        </w:tbl>
        <w:p w:rsidR="00E72E24" w:rsidRPr="001A1282" w:rsidRDefault="00E72E24" w:rsidP="00E72E24">
          <w:pPr>
            <w:pStyle w:val="Zkladntext"/>
            <w:ind w:firstLine="284"/>
          </w:pPr>
        </w:p>
        <w:p w:rsidR="009638EF" w:rsidRPr="001A1282" w:rsidRDefault="003362FC" w:rsidP="00E72E24">
          <w:pPr>
            <w:pStyle w:val="Zkladntext"/>
            <w:ind w:firstLine="284"/>
          </w:pPr>
          <w:r w:rsidRPr="001A1282">
            <w:t>Energy in medicine and chemistry has</w:t>
          </w:r>
          <w:r w:rsidR="000349F9" w:rsidRPr="001A1282">
            <w:t xml:space="preserve"> been</w:t>
          </w:r>
          <w:r w:rsidR="009B32A9" w:rsidRPr="001A1282">
            <w:t xml:space="preserve"> observed for </w:t>
          </w:r>
          <w:r w:rsidRPr="001A1282">
            <w:t xml:space="preserve">very long </w:t>
          </w:r>
          <w:r w:rsidR="000349F9" w:rsidRPr="001A1282">
            <w:t>period of time.</w:t>
          </w:r>
          <w:r w:rsidRPr="001A1282">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rsidRPr="001A1282">
            <w:t>However,</w:t>
          </w:r>
          <w:r w:rsidRPr="001A1282">
            <w:t xml:space="preserve"> because the measurement conditions may differ, </w:t>
          </w:r>
          <w:r w:rsidRPr="001A1282">
            <w:lastRenderedPageBreak/>
            <w:t>these alternative definitions are necessary. In physiology it is recommended to use only international calorie as defined in</w:t>
          </w:r>
          <w:r w:rsidR="00554F1D" w:rsidRPr="001A1282">
            <w:t xml:space="preserve"> </w:t>
          </w:r>
          <w:r w:rsidR="00554F1D" w:rsidRPr="001A1282">
            <w:fldChar w:fldCharType="begin"/>
          </w:r>
          <w:r w:rsidR="00554F1D" w:rsidRPr="001A1282">
            <w:instrText xml:space="preserve"> REF _Ref406932360 \h </w:instrText>
          </w:r>
          <w:r w:rsidR="00BE55F4" w:rsidRPr="001A1282">
            <w:instrText xml:space="preserve"> \* MERGEFORMAT </w:instrText>
          </w:r>
          <w:r w:rsidR="00554F1D" w:rsidRPr="001A1282">
            <w:fldChar w:fldCharType="separate"/>
          </w:r>
          <w:r w:rsidR="006D2E76" w:rsidRPr="001A1282">
            <w:t xml:space="preserve">Table </w:t>
          </w:r>
          <w:r w:rsidR="006D2E76">
            <w:rPr>
              <w:noProof/>
            </w:rPr>
            <w:t>1</w:t>
          </w:r>
          <w:r w:rsidR="00554F1D" w:rsidRPr="001A1282">
            <w:fldChar w:fldCharType="end"/>
          </w:r>
          <w:r w:rsidRPr="001A1282">
            <w:t xml:space="preserve">. The flow of heat/energy is usually calculated in kcal/min, but in physics this is called power and is expressed in the SI unit watts. </w:t>
          </w:r>
        </w:p>
        <w:p w:rsidR="009638EF" w:rsidRPr="001A1282" w:rsidRDefault="009638EF" w:rsidP="00911E3F">
          <w:pPr>
            <w:pStyle w:val="Zkladntextodsazen"/>
          </w:pPr>
          <w:r w:rsidRPr="001A1282">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1A1282">
            <w:t>torrs</w:t>
          </w:r>
          <w:proofErr w:type="spellEnd"/>
          <w:r w:rsidRPr="001A1282">
            <w:t>. It is caused again by variance in measurement conditions.</w:t>
          </w:r>
        </w:p>
        <w:p w:rsidR="00A17942" w:rsidRPr="001A1282" w:rsidRDefault="009638EF" w:rsidP="00911E3F">
          <w:pPr>
            <w:pStyle w:val="Zkladntextodsazen"/>
          </w:pPr>
          <w:r w:rsidRPr="001A1282">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1A1282">
            <w:t>eq</w:t>
          </w:r>
          <w:proofErr w:type="spellEnd"/>
          <w:r w:rsidRPr="001A1282">
            <w:t xml:space="preserve">”. A charge of 1eq, for example, has 1mol of sodium </w:t>
          </w:r>
          <w:proofErr w:type="spellStart"/>
          <w:r w:rsidRPr="001A1282">
            <w:t>cations</w:t>
          </w:r>
          <w:proofErr w:type="spellEnd"/>
          <w:r w:rsidRPr="001A1282">
            <w:t xml:space="preserve"> (Na</w:t>
          </w:r>
          <w:r w:rsidRPr="001A1282">
            <w:rPr>
              <w:vertAlign w:val="superscript"/>
            </w:rPr>
            <w:t>+</w:t>
          </w:r>
          <w:r w:rsidRPr="001A1282">
            <w:t xml:space="preserve">). The fluxes of electrically charged ions can be in </w:t>
          </w:r>
          <w:proofErr w:type="spellStart"/>
          <w:r w:rsidRPr="001A1282">
            <w:t>meq</w:t>
          </w:r>
          <w:proofErr w:type="spellEnd"/>
          <w:r w:rsidRPr="001A1282">
            <w:t>/min, but in physics the SI unit ampere is more generally used.</w:t>
          </w:r>
        </w:p>
        <w:p w:rsidR="003362FC" w:rsidRPr="001A1282" w:rsidRDefault="003362FC" w:rsidP="00911E3F">
          <w:pPr>
            <w:pStyle w:val="Zkladntextodsazen"/>
          </w:pPr>
          <w:r w:rsidRPr="001A1282">
            <w:t xml:space="preserve">Another strange unit describing the amount of substance is the </w:t>
          </w:r>
          <w:proofErr w:type="spellStart"/>
          <w:r w:rsidRPr="001A1282">
            <w:t>osmol</w:t>
          </w:r>
          <w:proofErr w:type="spellEnd"/>
          <w:r w:rsidRPr="001A1282">
            <w:t xml:space="preserve"> (“</w:t>
          </w:r>
          <w:proofErr w:type="spellStart"/>
          <w:r w:rsidRPr="001A1282">
            <w:t>osm</w:t>
          </w:r>
          <w:proofErr w:type="spellEnd"/>
          <w:r w:rsidRPr="001A1282">
            <w:t xml:space="preserve">”), which has the same value as the </w:t>
          </w:r>
          <w:proofErr w:type="spellStart"/>
          <w:r w:rsidRPr="001A1282">
            <w:t>mol</w:t>
          </w:r>
          <w:proofErr w:type="spellEnd"/>
          <w:r w:rsidRPr="001A1282">
            <w:t xml:space="preserve">, but which highlights the property that this substance cannot cross the membrane together with the flux of its solvent. </w:t>
          </w:r>
        </w:p>
        <w:p w:rsidR="003362FC" w:rsidRPr="001A1282" w:rsidRDefault="003362FC" w:rsidP="00911E3F">
          <w:pPr>
            <w:pStyle w:val="Zkladntextodsazen"/>
            <w:rPr>
              <w:rStyle w:val="apple-converted-space"/>
              <w:color w:val="000000"/>
              <w:szCs w:val="22"/>
              <w:shd w:val="clear" w:color="auto" w:fill="FFFFFF"/>
            </w:rPr>
          </w:pPr>
          <w:r w:rsidRPr="001A1282">
            <w:rPr>
              <w:szCs w:val="22"/>
            </w:rPr>
            <w:t>For gases, it is common to measure the amount as volume, which for specific measurement conditions is equivalent to the number of molecules. T</w:t>
          </w:r>
          <w:r w:rsidRPr="001A1282">
            <w:rPr>
              <w:color w:val="000000"/>
              <w:szCs w:val="22"/>
              <w:shd w:val="clear" w:color="auto" w:fill="FFFFFF"/>
            </w:rPr>
            <w:t>he</w:t>
          </w:r>
          <w:r w:rsidRPr="001A1282">
            <w:rPr>
              <w:rStyle w:val="apple-converted-space"/>
              <w:color w:val="000000"/>
              <w:szCs w:val="22"/>
              <w:shd w:val="clear" w:color="auto" w:fill="FFFFFF"/>
            </w:rPr>
            <w:t> </w:t>
          </w:r>
          <w:r w:rsidRPr="001A1282">
            <w:rPr>
              <w:szCs w:val="22"/>
              <w:shd w:val="clear" w:color="auto" w:fill="FFFFFF"/>
            </w:rPr>
            <w:t>International Union of Pure and Applied Chemistry</w:t>
          </w:r>
          <w:r w:rsidRPr="001A1282">
            <w:rPr>
              <w:rStyle w:val="apple-converted-space"/>
              <w:color w:val="000000"/>
              <w:szCs w:val="22"/>
              <w:shd w:val="clear" w:color="auto" w:fill="FFFFFF"/>
            </w:rPr>
            <w:t xml:space="preserve"> </w:t>
          </w:r>
          <w:r w:rsidRPr="001A1282">
            <w:rPr>
              <w:color w:val="000000"/>
              <w:szCs w:val="22"/>
              <w:shd w:val="clear" w:color="auto" w:fill="FFFFFF"/>
            </w:rPr>
            <w:t>(</w:t>
          </w:r>
          <w:hyperlink r:id="rId28" w:history="1">
            <w:r w:rsidRPr="001A1282">
              <w:rPr>
                <w:rStyle w:val="Hypertextovodkaz"/>
                <w:szCs w:val="22"/>
                <w:shd w:val="clear" w:color="auto" w:fill="FFFFFF"/>
              </w:rPr>
              <w:t>IUPAC</w:t>
            </w:r>
          </w:hyperlink>
          <w:r w:rsidRPr="001A1282">
            <w:rPr>
              <w:color w:val="000000"/>
              <w:szCs w:val="22"/>
              <w:shd w:val="clear" w:color="auto" w:fill="FFFFFF"/>
            </w:rPr>
            <w:t>) set this standard condition for temperature and pressure (</w:t>
          </w:r>
          <w:hyperlink r:id="rId29" w:history="1">
            <w:r w:rsidRPr="001A1282">
              <w:rPr>
                <w:rStyle w:val="Hypertextovodkaz"/>
                <w:szCs w:val="22"/>
                <w:shd w:val="clear" w:color="auto" w:fill="FFFFFF"/>
              </w:rPr>
              <w:t>STP</w:t>
            </w:r>
          </w:hyperlink>
          <w:r w:rsidRPr="001A1282">
            <w:rPr>
              <w:color w:val="000000"/>
              <w:szCs w:val="22"/>
              <w:shd w:val="clear" w:color="auto" w:fill="FFFFFF"/>
            </w:rPr>
            <w:t xml:space="preserve">) precisely at 0°C and 100kPa. But other standards exist. For example, SATP is measured at 25°C and 100kPa, or the standard measurement condition at the </w:t>
          </w:r>
          <w:r w:rsidRPr="001A1282">
            <w:rPr>
              <w:szCs w:val="22"/>
              <w:shd w:val="clear" w:color="auto" w:fill="FFFFFF"/>
            </w:rPr>
            <w:t>National Institute of Standards and Technology</w:t>
          </w:r>
          <w:r w:rsidRPr="001A1282">
            <w:rPr>
              <w:rStyle w:val="apple-converted-space"/>
              <w:color w:val="000000"/>
              <w:szCs w:val="22"/>
              <w:shd w:val="clear" w:color="auto" w:fill="FFFFFF"/>
            </w:rPr>
            <w:t> </w:t>
          </w:r>
          <w:r w:rsidRPr="001A1282">
            <w:rPr>
              <w:color w:val="000000"/>
              <w:szCs w:val="22"/>
              <w:shd w:val="clear" w:color="auto" w:fill="FFFFFF"/>
            </w:rPr>
            <w:t>(</w:t>
          </w:r>
          <w:hyperlink r:id="rId30" w:history="1">
            <w:r w:rsidRPr="001A1282">
              <w:rPr>
                <w:rStyle w:val="Hypertextovodkaz"/>
                <w:szCs w:val="22"/>
                <w:shd w:val="clear" w:color="auto" w:fill="FFFFFF"/>
              </w:rPr>
              <w:t>NIST</w:t>
            </w:r>
          </w:hyperlink>
          <w:r w:rsidRPr="001A1282">
            <w:rPr>
              <w:color w:val="000000"/>
              <w:szCs w:val="22"/>
              <w:shd w:val="clear" w:color="auto" w:fill="FFFFFF"/>
            </w:rPr>
            <w:t>), which is 20°C and</w:t>
          </w:r>
          <w:r w:rsidRPr="001A1282">
            <w:rPr>
              <w:rStyle w:val="apple-converted-space"/>
              <w:color w:val="000000"/>
              <w:szCs w:val="22"/>
              <w:shd w:val="clear" w:color="auto" w:fill="FFFFFF"/>
            </w:rPr>
            <w:t> </w:t>
          </w:r>
          <w:r w:rsidRPr="001A1282">
            <w:rPr>
              <w:color w:val="000000"/>
              <w:szCs w:val="22"/>
              <w:shd w:val="clear" w:color="auto" w:fill="FFFFFF"/>
            </w:rPr>
            <w:t>101.325kPa</w:t>
          </w:r>
          <w:r w:rsidRPr="001A1282">
            <w:rPr>
              <w:rStyle w:val="apple-converted-space"/>
              <w:color w:val="000000"/>
              <w:szCs w:val="22"/>
              <w:shd w:val="clear" w:color="auto" w:fill="FFFFFF"/>
            </w:rPr>
            <w:t>.</w:t>
          </w:r>
        </w:p>
        <w:p w:rsidR="003362FC" w:rsidRPr="001A1282" w:rsidRDefault="003362FC" w:rsidP="00911E3F">
          <w:pPr>
            <w:pStyle w:val="Zkladntextodsazen"/>
            <w:rPr>
              <w:rStyle w:val="apple-converted-space"/>
              <w:color w:val="000000"/>
              <w:szCs w:val="22"/>
              <w:shd w:val="clear" w:color="auto" w:fill="FFFFFF"/>
            </w:rPr>
          </w:pPr>
          <w:r w:rsidRPr="001A1282">
            <w:rPr>
              <w:rStyle w:val="apple-converted-space"/>
              <w:color w:val="000000"/>
              <w:szCs w:val="22"/>
              <w:shd w:val="clear" w:color="auto" w:fill="FFFFFF"/>
            </w:rPr>
            <w:t xml:space="preserve">Chemical substances can be quantified many ways, typically as amount of substance in moles which after multiplication by Avogadro </w:t>
          </w:r>
          <w:r w:rsidRPr="001A1282">
            <w:t>constant (6.02214129(27</w:t>
          </w:r>
          <w:proofErr w:type="gramStart"/>
          <w:r w:rsidRPr="001A1282">
            <w:t>)×</w:t>
          </w:r>
          <w:proofErr w:type="gramEnd"/>
          <w:r w:rsidRPr="001A1282">
            <w:t>10</w:t>
          </w:r>
          <w:r w:rsidRPr="001A1282">
            <w:rPr>
              <w:vertAlign w:val="superscript"/>
            </w:rPr>
            <w:t>23</w:t>
          </w:r>
          <w:r w:rsidRPr="001A1282">
            <w:t> mol</w:t>
          </w:r>
          <w:r w:rsidRPr="001A1282">
            <w:rPr>
              <w:vertAlign w:val="superscript"/>
            </w:rPr>
            <w:t>−1</w:t>
          </w:r>
          <w:r w:rsidRPr="001A1282">
            <w:t>)</w:t>
          </w:r>
          <w:r w:rsidRPr="001A1282">
            <w:rPr>
              <w:rStyle w:val="apple-converted-space"/>
              <w:color w:val="000000"/>
              <w:szCs w:val="22"/>
              <w:shd w:val="clear" w:color="auto" w:fill="FFFFFF"/>
            </w:rPr>
            <w:t xml:space="preserve"> gives the number of substance particles. </w:t>
          </w:r>
          <w:r w:rsidR="00613ECD" w:rsidRPr="001A1282">
            <w:rPr>
              <w:rStyle w:val="apple-converted-space"/>
              <w:color w:val="000000"/>
              <w:szCs w:val="22"/>
              <w:shd w:val="clear" w:color="auto" w:fill="FFFFFF"/>
            </w:rPr>
            <w:t>The amount of pure substance can be expressed from its molar mass, because</w:t>
          </w:r>
          <w:r w:rsidRPr="001A1282">
            <w:rPr>
              <w:rStyle w:val="apple-converted-space"/>
              <w:color w:val="000000"/>
              <w:szCs w:val="22"/>
              <w:shd w:val="clear" w:color="auto" w:fill="FFFFFF"/>
            </w:rPr>
            <w:t xml:space="preserve"> each atom has </w:t>
          </w:r>
          <w:r w:rsidR="00613ECD" w:rsidRPr="001A1282">
            <w:rPr>
              <w:rStyle w:val="apple-converted-space"/>
              <w:color w:val="000000"/>
              <w:szCs w:val="22"/>
              <w:shd w:val="clear" w:color="auto" w:fill="FFFFFF"/>
            </w:rPr>
            <w:t xml:space="preserve">known and recorded </w:t>
          </w:r>
          <w:r w:rsidRPr="001A1282">
            <w:rPr>
              <w:rStyle w:val="apple-converted-space"/>
              <w:color w:val="000000"/>
              <w:szCs w:val="22"/>
              <w:shd w:val="clear" w:color="auto" w:fill="FFFFFF"/>
            </w:rPr>
            <w:t xml:space="preserve">its </w:t>
          </w:r>
          <w:r w:rsidR="00613ECD" w:rsidRPr="001A1282">
            <w:rPr>
              <w:rStyle w:val="apple-converted-space"/>
              <w:color w:val="000000"/>
              <w:szCs w:val="22"/>
              <w:shd w:val="clear" w:color="auto" w:fill="FFFFFF"/>
            </w:rPr>
            <w:t xml:space="preserve">molar </w:t>
          </w:r>
          <w:r w:rsidRPr="001A1282">
            <w:rPr>
              <w:rStyle w:val="apple-converted-space"/>
              <w:color w:val="000000"/>
              <w:szCs w:val="22"/>
              <w:shd w:val="clear" w:color="auto" w:fill="FFFFFF"/>
            </w:rPr>
            <w:t xml:space="preserve">mass </w:t>
          </w:r>
          <w:r w:rsidR="00613ECD" w:rsidRPr="001A1282">
            <w:rPr>
              <w:rStyle w:val="apple-converted-space"/>
              <w:color w:val="000000"/>
              <w:szCs w:val="22"/>
              <w:shd w:val="clear" w:color="auto" w:fill="FFFFFF"/>
            </w:rPr>
            <w:t xml:space="preserve">in table of elements </w:t>
          </w:r>
          <w:r w:rsidRPr="001A1282">
            <w:rPr>
              <w:rStyle w:val="apple-converted-space"/>
              <w:color w:val="000000"/>
              <w:szCs w:val="22"/>
              <w:shd w:val="clear" w:color="auto" w:fill="FFFFFF"/>
            </w:rPr>
            <w:t xml:space="preserve">usually </w:t>
          </w:r>
          <w:r w:rsidR="00613ECD" w:rsidRPr="001A1282">
            <w:rPr>
              <w:rStyle w:val="apple-converted-space"/>
              <w:color w:val="000000"/>
              <w:szCs w:val="22"/>
              <w:shd w:val="clear" w:color="auto" w:fill="FFFFFF"/>
            </w:rPr>
            <w:t>in</w:t>
          </w:r>
          <w:r w:rsidRPr="001A1282">
            <w:rPr>
              <w:rStyle w:val="apple-converted-space"/>
              <w:color w:val="000000"/>
              <w:szCs w:val="22"/>
              <w:shd w:val="clear" w:color="auto" w:fill="FFFFFF"/>
            </w:rPr>
            <w:t xml:space="preserve"> unit Dalton (gram per one mol</w:t>
          </w:r>
          <w:r w:rsidR="00613ECD" w:rsidRPr="001A1282">
            <w:rPr>
              <w:rStyle w:val="apple-converted-space"/>
              <w:color w:val="000000"/>
              <w:szCs w:val="22"/>
              <w:shd w:val="clear" w:color="auto" w:fill="FFFFFF"/>
            </w:rPr>
            <w:t>e)</w:t>
          </w:r>
          <w:r w:rsidRPr="001A1282">
            <w:rPr>
              <w:rStyle w:val="apple-converted-space"/>
              <w:color w:val="000000"/>
              <w:szCs w:val="22"/>
              <w:shd w:val="clear" w:color="auto" w:fill="FFFFFF"/>
            </w:rPr>
            <w:t xml:space="preserve">. </w:t>
          </w:r>
          <w:r w:rsidR="00613ECD" w:rsidRPr="001A1282">
            <w:rPr>
              <w:rStyle w:val="apple-converted-space"/>
              <w:color w:val="000000"/>
              <w:szCs w:val="22"/>
              <w:shd w:val="clear" w:color="auto" w:fill="FFFFFF"/>
            </w:rPr>
            <w:t>However, e</w:t>
          </w:r>
          <w:r w:rsidRPr="001A1282">
            <w:rPr>
              <w:rStyle w:val="apple-converted-space"/>
              <w:color w:val="000000"/>
              <w:szCs w:val="22"/>
              <w:shd w:val="clear" w:color="auto" w:fill="FFFFFF"/>
            </w:rPr>
            <w:t>ach substance has different molar mass and as a result the conversion from mass to moles is always dependent on type</w:t>
          </w:r>
          <w:r w:rsidR="00613ECD" w:rsidRPr="001A1282">
            <w:rPr>
              <w:rStyle w:val="apple-converted-space"/>
              <w:color w:val="000000"/>
              <w:szCs w:val="22"/>
              <w:shd w:val="clear" w:color="auto" w:fill="FFFFFF"/>
            </w:rPr>
            <w:t xml:space="preserve"> (composition)</w:t>
          </w:r>
          <w:r w:rsidRPr="001A1282">
            <w:rPr>
              <w:rStyle w:val="apple-converted-space"/>
              <w:color w:val="000000"/>
              <w:szCs w:val="22"/>
              <w:shd w:val="clear" w:color="auto" w:fill="FFFFFF"/>
            </w:rPr>
            <w:t xml:space="preserve"> of substance.  </w:t>
          </w:r>
        </w:p>
        <w:p w:rsidR="00506E4B" w:rsidRPr="001A1282" w:rsidRDefault="003362FC" w:rsidP="00506E4B">
          <w:pPr>
            <w:pStyle w:val="Zkladntextodsazen"/>
            <w:rPr>
              <w:szCs w:val="22"/>
            </w:rPr>
          </w:pPr>
          <w:r w:rsidRPr="001A1282">
            <w:rPr>
              <w:rStyle w:val="apple-converted-space"/>
              <w:color w:val="000000"/>
              <w:szCs w:val="22"/>
              <w:shd w:val="clear" w:color="auto" w:fill="FFFFFF"/>
            </w:rPr>
            <w:t>In physiology are wildly used also the units for direct-unmeasurable substances. Such small concentrations as 10</w:t>
          </w:r>
          <w:r w:rsidRPr="001A1282">
            <w:rPr>
              <w:rStyle w:val="apple-converted-space"/>
              <w:color w:val="000000"/>
              <w:szCs w:val="22"/>
              <w:shd w:val="clear" w:color="auto" w:fill="FFFFFF"/>
              <w:vertAlign w:val="superscript"/>
            </w:rPr>
            <w:t>-12</w:t>
          </w:r>
          <w:r w:rsidRPr="001A1282">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sidRPr="001A1282">
            <w:rPr>
              <w:rStyle w:val="apple-converted-space"/>
              <w:color w:val="000000"/>
              <w:szCs w:val="22"/>
              <w:shd w:val="clear" w:color="auto" w:fill="FFFFFF"/>
            </w:rPr>
            <w:t>s</w:t>
          </w:r>
          <w:r w:rsidRPr="001A1282">
            <w:rPr>
              <w:rStyle w:val="apple-converted-space"/>
              <w:color w:val="000000"/>
              <w:szCs w:val="22"/>
              <w:shd w:val="clear" w:color="auto" w:fill="FFFFFF"/>
            </w:rPr>
            <w:t xml:space="preserve">. Most of these substances are called hormones, but some could be also enzymes (renin) or cytokines (erythropoietin). Pharmacological </w:t>
          </w:r>
          <w:hyperlink r:id="rId31" w:history="1">
            <w:r w:rsidRPr="001A1282">
              <w:rPr>
                <w:rStyle w:val="Hypertextovodkaz"/>
                <w:szCs w:val="22"/>
                <w:shd w:val="clear" w:color="auto" w:fill="FFFFFF"/>
              </w:rPr>
              <w:t>international units</w:t>
            </w:r>
          </w:hyperlink>
          <w:r w:rsidRPr="001A1282">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sidRPr="001A1282">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sidRPr="001A1282">
            <w:rPr>
              <w:rStyle w:val="apple-converted-space"/>
              <w:color w:val="000000"/>
              <w:szCs w:val="22"/>
              <w:shd w:val="clear" w:color="auto" w:fill="FFFFFF"/>
            </w:rPr>
            <w:t>an</w:t>
          </w:r>
          <w:r w:rsidR="00506E4B" w:rsidRPr="001A1282">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1A1282" w:rsidRDefault="003362FC" w:rsidP="006664FD">
          <w:pPr>
            <w:pStyle w:val="Nadpis3"/>
            <w:rPr>
              <w:rFonts w:ascii="Times New Roman" w:hAnsi="Times New Roman" w:cs="Times New Roman"/>
            </w:rPr>
          </w:pPr>
          <w:bookmarkStart w:id="41" w:name="_Toc408842111"/>
          <w:bookmarkStart w:id="42" w:name="_Toc408844060"/>
          <w:bookmarkStart w:id="43" w:name="_Toc408845893"/>
          <w:bookmarkStart w:id="44" w:name="_Toc409289275"/>
          <w:r w:rsidRPr="001A1282">
            <w:rPr>
              <w:rFonts w:ascii="Times New Roman" w:hAnsi="Times New Roman" w:cs="Times New Roman"/>
            </w:rPr>
            <w:t xml:space="preserve">Redundant </w:t>
          </w:r>
          <w:r w:rsidR="008E24D5" w:rsidRPr="001A1282">
            <w:rPr>
              <w:rFonts w:ascii="Times New Roman" w:hAnsi="Times New Roman" w:cs="Times New Roman"/>
            </w:rPr>
            <w:t xml:space="preserve">physical </w:t>
          </w:r>
          <w:r w:rsidRPr="001A1282">
            <w:rPr>
              <w:rFonts w:ascii="Times New Roman" w:hAnsi="Times New Roman" w:cs="Times New Roman"/>
            </w:rPr>
            <w:t>quantities</w:t>
          </w:r>
          <w:bookmarkEnd w:id="41"/>
          <w:bookmarkEnd w:id="42"/>
          <w:bookmarkEnd w:id="43"/>
          <w:bookmarkEnd w:id="4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Some standardization should be done also with definitions of </w:t>
          </w:r>
          <w:r w:rsidR="008E24D5" w:rsidRPr="001A1282">
            <w:rPr>
              <w:rFonts w:ascii="Times New Roman" w:hAnsi="Times New Roman" w:cs="Times New Roman"/>
            </w:rPr>
            <w:t xml:space="preserve">physical </w:t>
          </w:r>
          <w:r w:rsidRPr="001A1282">
            <w:rPr>
              <w:rFonts w:ascii="Times New Roman" w:hAnsi="Times New Roman" w:cs="Times New Roman"/>
            </w:rPr>
            <w:t xml:space="preserve">quantities. For example each two variables in the </w:t>
          </w:r>
          <w:r w:rsidR="008E24D5" w:rsidRPr="001A1282">
            <w:rPr>
              <w:rFonts w:ascii="Times New Roman" w:hAnsi="Times New Roman" w:cs="Times New Roman"/>
            </w:rPr>
            <w:t>reciprocal relation,</w:t>
          </w:r>
          <w:r w:rsidRPr="001A1282">
            <w:rPr>
              <w:rFonts w:ascii="Times New Roman" w:hAnsi="Times New Roman" w:cs="Times New Roman"/>
            </w:rPr>
            <w:t xml:space="preserve"> connected only with trivial equation </w:t>
          </w:r>
          <w:r w:rsidRPr="001A1282">
            <w:rPr>
              <w:rFonts w:ascii="Times New Roman" w:hAnsi="Times New Roman" w:cs="Times New Roman"/>
              <w:u w:val="single"/>
            </w:rPr>
            <w:t>a=1/b</w:t>
          </w:r>
          <w:r w:rsidR="008E24D5" w:rsidRPr="001A1282">
            <w:rPr>
              <w:rFonts w:ascii="Times New Roman" w:hAnsi="Times New Roman" w:cs="Times New Roman"/>
              <w:u w:val="single"/>
            </w:rPr>
            <w:t>,</w:t>
          </w:r>
          <w:r w:rsidRPr="001A1282">
            <w:rPr>
              <w:rFonts w:ascii="Times New Roman" w:hAnsi="Times New Roman" w:cs="Times New Roman"/>
            </w:rPr>
            <w:t xml:space="preserve"> </w:t>
          </w:r>
          <w:r w:rsidR="008E24D5" w:rsidRPr="001A1282">
            <w:rPr>
              <w:rFonts w:ascii="Times New Roman" w:hAnsi="Times New Roman" w:cs="Times New Roman"/>
            </w:rPr>
            <w:t>the</w:t>
          </w:r>
          <w:r w:rsidRPr="001A1282">
            <w:rPr>
              <w:rFonts w:ascii="Times New Roman" w:hAnsi="Times New Roman" w:cs="Times New Roman"/>
            </w:rPr>
            <w:t xml:space="preserve"> handling of both does not bring any additional information to the model</w:t>
          </w:r>
          <w:r w:rsidR="008E24D5" w:rsidRPr="001A1282">
            <w:rPr>
              <w:rFonts w:ascii="Times New Roman" w:hAnsi="Times New Roman" w:cs="Times New Roman"/>
            </w:rPr>
            <w:t>,</w:t>
          </w:r>
          <w:r w:rsidRPr="001A1282">
            <w:rPr>
              <w:rFonts w:ascii="Times New Roman" w:hAnsi="Times New Roman" w:cs="Times New Roman"/>
            </w:rPr>
            <w:t xml:space="preserve"> because their physical meaning is the same. Even the zero-infinity numerical problem can be very easily </w:t>
          </w:r>
          <w:r w:rsidR="00B75D2A" w:rsidRPr="001A1282">
            <w:rPr>
              <w:rFonts w:ascii="Times New Roman" w:hAnsi="Times New Roman" w:cs="Times New Roman"/>
            </w:rPr>
            <w:t>solved by selecting variables like</w:t>
          </w:r>
          <w:r w:rsidRPr="001A1282">
            <w:rPr>
              <w:rFonts w:ascii="Times New Roman" w:hAnsi="Times New Roman" w:cs="Times New Roman"/>
            </w:rPr>
            <w:t xml:space="preserve"> the smallest representable floating point number or </w:t>
          </w:r>
          <w:r w:rsidR="00B75D2A" w:rsidRPr="001A1282">
            <w:rPr>
              <w:rFonts w:ascii="Times New Roman" w:hAnsi="Times New Roman" w:cs="Times New Roman"/>
            </w:rPr>
            <w:t xml:space="preserve">like the </w:t>
          </w:r>
          <w:r w:rsidRPr="001A1282">
            <w:rPr>
              <w:rFonts w:ascii="Times New Roman" w:hAnsi="Times New Roman" w:cs="Times New Roman"/>
            </w:rPr>
            <w:t xml:space="preserve">highest </w:t>
          </w:r>
          <w:r w:rsidRPr="001A1282">
            <w:rPr>
              <w:rFonts w:ascii="Times New Roman" w:hAnsi="Times New Roman" w:cs="Times New Roman"/>
            </w:rPr>
            <w:lastRenderedPageBreak/>
            <w:t>representable floating point number which are typically far enough from tolerance limits even for very long simulations.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Bad practice is</w:t>
          </w:r>
          <w:r w:rsidR="005946BD" w:rsidRPr="001A1282">
            <w:rPr>
              <w:rFonts w:ascii="Times New Roman" w:hAnsi="Times New Roman" w:cs="Times New Roman"/>
            </w:rPr>
            <w:t xml:space="preserve"> also</w:t>
          </w:r>
          <w:r w:rsidRPr="001A1282">
            <w:rPr>
              <w:rFonts w:ascii="Times New Roman" w:hAnsi="Times New Roman" w:cs="Times New Roman"/>
            </w:rPr>
            <w:t xml:space="preserve"> to use </w:t>
          </w:r>
          <w:proofErr w:type="spellStart"/>
          <w:r w:rsidR="00B75D2A" w:rsidRPr="001A1282">
            <w:rPr>
              <w:rFonts w:ascii="Times New Roman" w:hAnsi="Times New Roman" w:cs="Times New Roman"/>
            </w:rPr>
            <w:t>unitless</w:t>
          </w:r>
          <w:proofErr w:type="spellEnd"/>
          <w:r w:rsidR="00B75D2A" w:rsidRPr="001A1282">
            <w:rPr>
              <w:rFonts w:ascii="Times New Roman" w:hAnsi="Times New Roman" w:cs="Times New Roman"/>
            </w:rPr>
            <w:t xml:space="preserve"> </w:t>
          </w:r>
          <w:r w:rsidRPr="001A1282">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1A1282" w:rsidRDefault="003362FC" w:rsidP="006664FD">
          <w:pPr>
            <w:pStyle w:val="Nadpis3"/>
            <w:rPr>
              <w:rFonts w:ascii="Times New Roman" w:hAnsi="Times New Roman" w:cs="Times New Roman"/>
            </w:rPr>
          </w:pPr>
          <w:bookmarkStart w:id="45" w:name="_Ref408707762"/>
          <w:bookmarkStart w:id="46" w:name="_Toc408842112"/>
          <w:bookmarkStart w:id="47" w:name="_Toc408844061"/>
          <w:bookmarkStart w:id="48" w:name="_Toc408845894"/>
          <w:bookmarkStart w:id="49" w:name="_Toc409289276"/>
          <w:r w:rsidRPr="001A1282">
            <w:rPr>
              <w:rFonts w:ascii="Times New Roman" w:hAnsi="Times New Roman" w:cs="Times New Roman"/>
            </w:rPr>
            <w:t>Conservation laws</w:t>
          </w:r>
          <w:bookmarkEnd w:id="45"/>
          <w:bookmarkEnd w:id="46"/>
          <w:bookmarkEnd w:id="47"/>
          <w:bookmarkEnd w:id="48"/>
          <w:bookmarkEnd w:id="49"/>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next step of physiology formalization is identification of physiological systems as physical systems. Based on interactions with environment there are </w:t>
          </w:r>
          <w:hyperlink r:id="rId32" w:history="1">
            <w:r w:rsidRPr="001A1282">
              <w:rPr>
                <w:rStyle w:val="Hypertextovodkaz"/>
                <w:rFonts w:ascii="Times New Roman" w:hAnsi="Times New Roman" w:cs="Times New Roman"/>
              </w:rPr>
              <w:t>closed</w:t>
            </w:r>
          </w:hyperlink>
          <w:r w:rsidRPr="001A1282">
            <w:rPr>
              <w:rFonts w:ascii="Times New Roman" w:hAnsi="Times New Roman" w:cs="Times New Roman"/>
            </w:rPr>
            <w:t xml:space="preserve"> and </w:t>
          </w:r>
          <w:hyperlink r:id="rId33" w:history="1">
            <w:r w:rsidRPr="001A1282">
              <w:rPr>
                <w:rStyle w:val="Hypertextovodkaz"/>
                <w:rFonts w:ascii="Times New Roman" w:hAnsi="Times New Roman" w:cs="Times New Roman"/>
              </w:rPr>
              <w:t>open</w:t>
            </w:r>
          </w:hyperlink>
          <w:r w:rsidRPr="001A1282">
            <w:rPr>
              <w:rFonts w:ascii="Times New Roman" w:hAnsi="Times New Roman" w:cs="Times New Roman"/>
            </w:rPr>
            <w:t xml:space="preserve"> systems. The example of open system is oxygen transport, where is non-zero flow of oxygen from environment to body. In closed system are not interactions with environment. </w:t>
          </w:r>
          <w:r w:rsidR="000349F9" w:rsidRPr="001A1282">
            <w:rPr>
              <w:rFonts w:ascii="Times New Roman" w:hAnsi="Times New Roman" w:cs="Times New Roman"/>
            </w:rPr>
            <w:t>For</w:t>
          </w:r>
          <w:r w:rsidRPr="001A1282">
            <w:rPr>
              <w:rFonts w:ascii="Times New Roman" w:hAnsi="Times New Roman" w:cs="Times New Roman"/>
            </w:rPr>
            <w:t xml:space="preserve"> example the </w:t>
          </w:r>
          <w:r w:rsidR="00613ECD" w:rsidRPr="001A1282">
            <w:rPr>
              <w:rFonts w:ascii="Times New Roman" w:hAnsi="Times New Roman" w:cs="Times New Roman"/>
            </w:rPr>
            <w:t>chemical system</w:t>
          </w:r>
          <w:r w:rsidR="000349F9" w:rsidRPr="001A1282">
            <w:rPr>
              <w:rFonts w:ascii="Times New Roman" w:hAnsi="Times New Roman" w:cs="Times New Roman"/>
            </w:rPr>
            <w:t xml:space="preserve"> of </w:t>
          </w:r>
          <w:r w:rsidRPr="001A1282">
            <w:rPr>
              <w:rFonts w:ascii="Times New Roman" w:hAnsi="Times New Roman" w:cs="Times New Roman"/>
            </w:rPr>
            <w:t xml:space="preserve">elementary </w:t>
          </w:r>
          <w:r w:rsidR="000349F9" w:rsidRPr="001A1282">
            <w:rPr>
              <w:rFonts w:ascii="Times New Roman" w:hAnsi="Times New Roman" w:cs="Times New Roman"/>
            </w:rPr>
            <w:t>particle</w:t>
          </w:r>
          <w:r w:rsidR="00613ECD" w:rsidRPr="001A1282">
            <w:rPr>
              <w:rFonts w:ascii="Times New Roman" w:hAnsi="Times New Roman" w:cs="Times New Roman"/>
            </w:rPr>
            <w:t xml:space="preserve"> in all its forms and in all places in the body without its exchange with environment is the closed system for the particle</w:t>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hyperlink r:id="rId34" w:history="1">
            <w:r w:rsidRPr="001A1282">
              <w:rPr>
                <w:rStyle w:val="Hypertextovodkaz"/>
                <w:rFonts w:ascii="Times New Roman" w:hAnsi="Times New Roman" w:cs="Times New Roman"/>
              </w:rPr>
              <w:t>laws of conservations</w:t>
            </w:r>
          </w:hyperlink>
          <w:r w:rsidRPr="001A1282">
            <w:rPr>
              <w:rFonts w:ascii="Times New Roman" w:hAnsi="Times New Roman" w:cs="Times New Roman"/>
            </w:rPr>
            <w:t xml:space="preserve"> apply to closed systems. Energy, mass, amount of substance nor electric charge cannot be created from nothing. In dynamic models it is very intuitive, because there is </w:t>
          </w:r>
          <w:r w:rsidR="00613ECD" w:rsidRPr="001A1282">
            <w:rPr>
              <w:rFonts w:ascii="Times New Roman" w:hAnsi="Times New Roman" w:cs="Times New Roman"/>
            </w:rPr>
            <w:t>a</w:t>
          </w:r>
          <w:r w:rsidRPr="001A1282">
            <w:rPr>
              <w:rFonts w:ascii="Times New Roman" w:hAnsi="Times New Roman" w:cs="Times New Roman"/>
            </w:rPr>
            <w:t xml:space="preserve"> rule </w:t>
          </w:r>
          <w:r w:rsidR="00613ECD" w:rsidRPr="001A1282">
            <w:rPr>
              <w:rFonts w:ascii="Times New Roman" w:hAnsi="Times New Roman" w:cs="Times New Roman"/>
            </w:rPr>
            <w:t>that</w:t>
          </w:r>
          <w:r w:rsidRPr="001A1282">
            <w:rPr>
              <w:rFonts w:ascii="Times New Roman" w:hAnsi="Times New Roman" w:cs="Times New Roman"/>
            </w:rPr>
            <w:t xml:space="preserve"> input flow </w:t>
          </w:r>
          <w:r w:rsidR="00613ECD" w:rsidRPr="001A1282">
            <w:rPr>
              <w:rFonts w:ascii="Times New Roman" w:hAnsi="Times New Roman" w:cs="Times New Roman"/>
            </w:rPr>
            <w:t>to one component i</w:t>
          </w:r>
          <w:r w:rsidRPr="001A1282">
            <w:rPr>
              <w:rFonts w:ascii="Times New Roman" w:hAnsi="Times New Roman" w:cs="Times New Roman"/>
            </w:rPr>
            <w:t>s</w:t>
          </w:r>
          <w:r w:rsidR="00613ECD" w:rsidRPr="001A1282">
            <w:rPr>
              <w:rFonts w:ascii="Times New Roman" w:hAnsi="Times New Roman" w:cs="Times New Roman"/>
            </w:rPr>
            <w:t xml:space="preserve"> always output flow from</w:t>
          </w:r>
          <w:r w:rsidRPr="001A1282">
            <w:rPr>
              <w:rFonts w:ascii="Times New Roman" w:hAnsi="Times New Roman" w:cs="Times New Roman"/>
            </w:rPr>
            <w:t xml:space="preserve"> another </w:t>
          </w:r>
          <w:r w:rsidR="00613ECD" w:rsidRPr="001A1282">
            <w:rPr>
              <w:rFonts w:ascii="Times New Roman" w:hAnsi="Times New Roman" w:cs="Times New Roman"/>
            </w:rPr>
            <w:t xml:space="preserve">components </w:t>
          </w:r>
          <w:r w:rsidRPr="001A1282">
            <w:rPr>
              <w:rFonts w:ascii="Times New Roman" w:hAnsi="Times New Roman" w:cs="Times New Roman"/>
            </w:rPr>
            <w:t xml:space="preserve">etc. </w:t>
          </w:r>
          <w:r w:rsidR="00613ECD" w:rsidRPr="001A1282">
            <w:rPr>
              <w:rFonts w:ascii="Times New Roman" w:hAnsi="Times New Roman" w:cs="Times New Roman"/>
            </w:rPr>
            <w:t>However,</w:t>
          </w:r>
          <w:r w:rsidRPr="001A1282">
            <w:rPr>
              <w:rFonts w:ascii="Times New Roman" w:hAnsi="Times New Roman" w:cs="Times New Roman"/>
            </w:rPr>
            <w:t xml:space="preserve"> in st</w:t>
          </w:r>
          <w:r w:rsidR="00613ECD" w:rsidRPr="001A1282">
            <w:rPr>
              <w:rFonts w:ascii="Times New Roman" w:hAnsi="Times New Roman" w:cs="Times New Roman"/>
            </w:rPr>
            <w:t>eady-</w:t>
          </w:r>
          <w:r w:rsidRPr="001A1282">
            <w:rPr>
              <w:rFonts w:ascii="Times New Roman" w:hAnsi="Times New Roman" w:cs="Times New Roman"/>
            </w:rPr>
            <w:t>state calculation</w:t>
          </w:r>
          <w:r w:rsidR="000349F9" w:rsidRPr="001A1282">
            <w:rPr>
              <w:rFonts w:ascii="Times New Roman" w:hAnsi="Times New Roman" w:cs="Times New Roman"/>
            </w:rPr>
            <w:t xml:space="preserve"> (section </w:t>
          </w:r>
          <w:r w:rsidR="000349F9" w:rsidRPr="001A1282">
            <w:rPr>
              <w:rFonts w:ascii="Times New Roman" w:hAnsi="Times New Roman" w:cs="Times New Roman"/>
            </w:rPr>
            <w:fldChar w:fldCharType="begin"/>
          </w:r>
          <w:r w:rsidR="000349F9" w:rsidRPr="001A1282">
            <w:rPr>
              <w:rFonts w:ascii="Times New Roman" w:hAnsi="Times New Roman" w:cs="Times New Roman"/>
            </w:rPr>
            <w:instrText xml:space="preserve"> REF _Ref411729939 \r \h </w:instrText>
          </w:r>
          <w:r w:rsidR="00E72E24" w:rsidRPr="001A1282">
            <w:rPr>
              <w:rFonts w:ascii="Times New Roman" w:hAnsi="Times New Roman" w:cs="Times New Roman"/>
            </w:rPr>
            <w:instrText xml:space="preserve"> \* MERGEFORMAT </w:instrText>
          </w:r>
          <w:r w:rsidR="000349F9" w:rsidRPr="001A1282">
            <w:rPr>
              <w:rFonts w:ascii="Times New Roman" w:hAnsi="Times New Roman" w:cs="Times New Roman"/>
            </w:rPr>
          </w:r>
          <w:r w:rsidR="000349F9" w:rsidRPr="001A1282">
            <w:rPr>
              <w:rFonts w:ascii="Times New Roman" w:hAnsi="Times New Roman" w:cs="Times New Roman"/>
            </w:rPr>
            <w:fldChar w:fldCharType="separate"/>
          </w:r>
          <w:r w:rsidR="006D2E76">
            <w:rPr>
              <w:rFonts w:ascii="Times New Roman" w:hAnsi="Times New Roman" w:cs="Times New Roman"/>
            </w:rPr>
            <w:t>3.3</w:t>
          </w:r>
          <w:r w:rsidR="000349F9" w:rsidRPr="001A1282">
            <w:rPr>
              <w:rFonts w:ascii="Times New Roman" w:hAnsi="Times New Roman" w:cs="Times New Roman"/>
            </w:rPr>
            <w:fldChar w:fldCharType="end"/>
          </w:r>
          <w:r w:rsidR="000349F9" w:rsidRPr="001A1282">
            <w:rPr>
              <w:rFonts w:ascii="Times New Roman" w:hAnsi="Times New Roman" w:cs="Times New Roman"/>
            </w:rPr>
            <w:t>)</w:t>
          </w:r>
          <w:r w:rsidRPr="001A1282">
            <w:rPr>
              <w:rFonts w:ascii="Times New Roman" w:hAnsi="Times New Roman" w:cs="Times New Roman"/>
            </w:rPr>
            <w:t xml:space="preserve"> must this system equation be written explicitly</w:t>
          </w:r>
          <w:r w:rsidR="000349F9" w:rsidRPr="001A1282">
            <w:rPr>
              <w:rFonts w:ascii="Times New Roman" w:hAnsi="Times New Roman" w:cs="Times New Roman"/>
            </w:rPr>
            <w:t>,</w:t>
          </w:r>
          <w:r w:rsidRPr="001A1282">
            <w:rPr>
              <w:rFonts w:ascii="Times New Roman" w:hAnsi="Times New Roman" w:cs="Times New Roman"/>
            </w:rPr>
            <w:t xml:space="preserve"> which is not many times so </w:t>
          </w:r>
          <w:proofErr w:type="gramStart"/>
          <w:r w:rsidRPr="001A1282">
            <w:rPr>
              <w:rFonts w:ascii="Times New Roman" w:hAnsi="Times New Roman" w:cs="Times New Roman"/>
            </w:rPr>
            <w:t>intuitive.</w:t>
          </w:r>
          <w:proofErr w:type="gramEnd"/>
          <w:r w:rsidR="00613ECD" w:rsidRPr="001A1282">
            <w:rPr>
              <w:rFonts w:ascii="Times New Roman" w:hAnsi="Times New Roman" w:cs="Times New Roman"/>
            </w:rPr>
            <w:t xml:space="preserve"> Because in steady-state are flows from/to components equal to zero.</w:t>
          </w:r>
        </w:p>
        <w:p w:rsidR="003362FC" w:rsidRPr="001A1282" w:rsidRDefault="003362FC" w:rsidP="00911E3F">
          <w:pPr>
            <w:pStyle w:val="Nadpis2"/>
            <w:jc w:val="both"/>
            <w:rPr>
              <w:rFonts w:ascii="Times New Roman" w:hAnsi="Times New Roman" w:cs="Times New Roman"/>
            </w:rPr>
          </w:pPr>
          <w:bookmarkStart w:id="50" w:name="_Toc408842113"/>
          <w:bookmarkStart w:id="51" w:name="_Toc408844062"/>
          <w:bookmarkStart w:id="52" w:name="_Toc408845895"/>
          <w:bookmarkStart w:id="53" w:name="_Toc409289277"/>
          <w:bookmarkStart w:id="54" w:name="_Ref411702597"/>
          <w:bookmarkStart w:id="55" w:name="_Toc420330873"/>
          <w:bookmarkStart w:id="56" w:name="_Toc420288822"/>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Principles</w:t>
          </w:r>
          <w:bookmarkEnd w:id="50"/>
          <w:bookmarkEnd w:id="51"/>
          <w:bookmarkEnd w:id="52"/>
          <w:bookmarkEnd w:id="53"/>
          <w:bookmarkEnd w:id="54"/>
          <w:bookmarkEnd w:id="55"/>
          <w:bookmarkEnd w:id="56"/>
        </w:p>
        <w:p w:rsidR="003362FC" w:rsidRPr="001A1282" w:rsidRDefault="00995B56" w:rsidP="00911E3F">
          <w:pPr>
            <w:jc w:val="both"/>
            <w:rPr>
              <w:rFonts w:ascii="Times New Roman" w:hAnsi="Times New Roman" w:cs="Times New Roman"/>
            </w:rPr>
          </w:pP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is an object-oriented, equation based computer language, which is standardized and maintained by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Association (</w:t>
          </w:r>
          <w:hyperlink r:id="rId35" w:history="1">
            <w:r w:rsidRPr="001A1282">
              <w:rPr>
                <w:rStyle w:val="Hypertextovodkaz"/>
                <w:rFonts w:ascii="Times New Roman" w:hAnsi="Times New Roman" w:cs="Times New Roman"/>
              </w:rPr>
              <w:t>www.modelica.org</w:t>
            </w:r>
          </w:hyperlink>
          <w:r w:rsidRPr="001A1282">
            <w:rPr>
              <w:rFonts w:ascii="Times New Roman" w:hAnsi="Times New Roman" w:cs="Times New Roman"/>
            </w:rPr>
            <w:t>). The non-proprie</w:t>
          </w:r>
          <w:r w:rsidR="00613ECD" w:rsidRPr="001A1282">
            <w:rPr>
              <w:rFonts w:ascii="Times New Roman" w:hAnsi="Times New Roman" w:cs="Times New Roman"/>
            </w:rPr>
            <w:t>tary standard of this language</w:t>
          </w:r>
          <w:r w:rsidRPr="001A1282">
            <w:rPr>
              <w:rFonts w:ascii="Times New Roman" w:hAnsi="Times New Roman" w:cs="Times New Roman"/>
            </w:rPr>
            <w:t xml:space="preserve"> is supported by many other projects, companies and organizations. As a result there are available many environments for this language</w:t>
          </w:r>
          <w:r w:rsidR="000462AA" w:rsidRPr="001A1282">
            <w:rPr>
              <w:rFonts w:ascii="Times New Roman" w:hAnsi="Times New Roman" w:cs="Times New Roman"/>
            </w:rPr>
            <w:t xml:space="preserve">. For example </w:t>
          </w:r>
          <w:hyperlink r:id="rId36" w:history="1">
            <w:proofErr w:type="spellStart"/>
            <w:r w:rsidR="000462AA" w:rsidRPr="001A1282">
              <w:rPr>
                <w:rStyle w:val="Hypertextovodkaz"/>
                <w:rFonts w:ascii="Times New Roman" w:hAnsi="Times New Roman" w:cs="Times New Roman"/>
              </w:rPr>
              <w:t>Dymola</w:t>
            </w:r>
            <w:proofErr w:type="spellEnd"/>
          </w:hyperlink>
          <w:r w:rsidR="000462AA" w:rsidRPr="001A1282">
            <w:rPr>
              <w:rFonts w:ascii="Times New Roman" w:hAnsi="Times New Roman" w:cs="Times New Roman"/>
            </w:rPr>
            <w:t xml:space="preserve">, </w:t>
          </w:r>
          <w:hyperlink r:id="rId37" w:history="1">
            <w:proofErr w:type="spellStart"/>
            <w:r w:rsidR="000462AA" w:rsidRPr="001A1282">
              <w:rPr>
                <w:rStyle w:val="Hypertextovodkaz"/>
                <w:rFonts w:ascii="Times New Roman" w:hAnsi="Times New Roman" w:cs="Times New Roman"/>
              </w:rPr>
              <w:t>OpenModelica</w:t>
            </w:r>
            <w:proofErr w:type="spellEnd"/>
          </w:hyperlink>
          <w:r w:rsidR="000462AA" w:rsidRPr="001A1282">
            <w:rPr>
              <w:rFonts w:ascii="Times New Roman" w:hAnsi="Times New Roman" w:cs="Times New Roman"/>
            </w:rPr>
            <w:t>,</w:t>
          </w:r>
          <w:r w:rsidR="00B52148" w:rsidRPr="001A1282">
            <w:rPr>
              <w:rFonts w:ascii="Times New Roman" w:hAnsi="Times New Roman" w:cs="Times New Roman"/>
            </w:rPr>
            <w:t xml:space="preserve"> </w:t>
          </w:r>
          <w:proofErr w:type="spellStart"/>
          <w:r w:rsidR="00B52148" w:rsidRPr="001A1282">
            <w:rPr>
              <w:rFonts w:ascii="Times New Roman" w:hAnsi="Times New Roman" w:cs="Times New Roman"/>
            </w:rPr>
            <w:t>SimulationX</w:t>
          </w:r>
          <w:proofErr w:type="spellEnd"/>
          <w:r w:rsidR="00B52148" w:rsidRPr="001A1282">
            <w:rPr>
              <w:rFonts w:ascii="Times New Roman" w:hAnsi="Times New Roman" w:cs="Times New Roman"/>
            </w:rPr>
            <w:t>,</w:t>
          </w:r>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JModelica</w:t>
          </w:r>
          <w:proofErr w:type="spellEnd"/>
          <w:r w:rsidR="000462AA" w:rsidRPr="001A1282">
            <w:rPr>
              <w:rFonts w:ascii="Times New Roman" w:hAnsi="Times New Roman" w:cs="Times New Roman"/>
            </w:rPr>
            <w:t xml:space="preserve">, CATIA Systems, </w:t>
          </w:r>
          <w:proofErr w:type="spellStart"/>
          <w:r w:rsidR="000462AA" w:rsidRPr="001A1282">
            <w:rPr>
              <w:rFonts w:ascii="Times New Roman" w:hAnsi="Times New Roman" w:cs="Times New Roman"/>
            </w:rPr>
            <w:t>CyModelica</w:t>
          </w:r>
          <w:proofErr w:type="spellEnd"/>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MapleSim</w:t>
          </w:r>
          <w:proofErr w:type="spellEnd"/>
          <w:r w:rsidR="000462AA" w:rsidRPr="001A1282">
            <w:rPr>
              <w:rFonts w:ascii="Times New Roman" w:hAnsi="Times New Roman" w:cs="Times New Roman"/>
            </w:rPr>
            <w:t xml:space="preserve"> or Wolfram </w:t>
          </w:r>
          <w:proofErr w:type="spellStart"/>
          <w:r w:rsidR="000462AA" w:rsidRPr="001A1282">
            <w:rPr>
              <w:rFonts w:ascii="Times New Roman" w:hAnsi="Times New Roman" w:cs="Times New Roman"/>
            </w:rPr>
            <w:t>SystemModeler</w:t>
          </w:r>
          <w:proofErr w:type="spellEnd"/>
          <w:r w:rsidR="000462AA" w:rsidRPr="001A1282">
            <w:rPr>
              <w:rFonts w:ascii="Times New Roman" w:hAnsi="Times New Roman" w:cs="Times New Roman"/>
            </w:rPr>
            <w:t>.</w:t>
          </w:r>
        </w:p>
        <w:p w:rsidR="00A0611E" w:rsidRPr="001A1282" w:rsidRDefault="00A0611E" w:rsidP="00911E3F">
          <w:pPr>
            <w:jc w:val="both"/>
            <w:rPr>
              <w:rFonts w:ascii="Times New Roman" w:hAnsi="Times New Roman" w:cs="Times New Roman"/>
            </w:rPr>
          </w:pPr>
          <w:r w:rsidRPr="001A1282">
            <w:rPr>
              <w:rFonts w:ascii="Times New Roman" w:hAnsi="Times New Roman" w:cs="Times New Roman"/>
            </w:rPr>
            <w:t xml:space="preserve">My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extensions called </w:t>
          </w:r>
          <w:hyperlink r:id="rId38" w:history="1">
            <w:r w:rsidR="00613ECD" w:rsidRPr="001A1282">
              <w:rPr>
                <w:rStyle w:val="Hypertextovodkaz"/>
                <w:rFonts w:ascii="Times New Roman" w:hAnsi="Times New Roman" w:cs="Times New Roman"/>
              </w:rPr>
              <w:t>Chemical</w:t>
            </w:r>
          </w:hyperlink>
          <w:r w:rsidR="00613ECD" w:rsidRPr="001A1282">
            <w:rPr>
              <w:rFonts w:ascii="Times New Roman" w:hAnsi="Times New Roman" w:cs="Times New Roman"/>
            </w:rPr>
            <w:t xml:space="preserve"> (section </w:t>
          </w:r>
          <w:r w:rsidR="00613ECD" w:rsidRPr="001A1282">
            <w:rPr>
              <w:rFonts w:ascii="Times New Roman" w:hAnsi="Times New Roman" w:cs="Times New Roman"/>
            </w:rPr>
            <w:fldChar w:fldCharType="begin"/>
          </w:r>
          <w:r w:rsidR="00613ECD" w:rsidRPr="001A1282">
            <w:rPr>
              <w:rFonts w:ascii="Times New Roman" w:hAnsi="Times New Roman" w:cs="Times New Roman"/>
            </w:rPr>
            <w:instrText xml:space="preserve"> REF _Ref420098034 \r \h </w:instrText>
          </w:r>
          <w:r w:rsidR="00E72E24" w:rsidRPr="001A1282">
            <w:rPr>
              <w:rFonts w:ascii="Times New Roman" w:hAnsi="Times New Roman" w:cs="Times New Roman"/>
            </w:rPr>
            <w:instrText xml:space="preserve"> \* MERGEFORMAT </w:instrText>
          </w:r>
          <w:r w:rsidR="00613ECD" w:rsidRPr="001A1282">
            <w:rPr>
              <w:rFonts w:ascii="Times New Roman" w:hAnsi="Times New Roman" w:cs="Times New Roman"/>
            </w:rPr>
          </w:r>
          <w:r w:rsidR="00613ECD" w:rsidRPr="001A1282">
            <w:rPr>
              <w:rFonts w:ascii="Times New Roman" w:hAnsi="Times New Roman" w:cs="Times New Roman"/>
            </w:rPr>
            <w:fldChar w:fldCharType="separate"/>
          </w:r>
          <w:r w:rsidR="006D2E76">
            <w:rPr>
              <w:rFonts w:ascii="Times New Roman" w:hAnsi="Times New Roman" w:cs="Times New Roman"/>
            </w:rPr>
            <w:t>3.4</w:t>
          </w:r>
          <w:r w:rsidR="00613ECD" w:rsidRPr="001A1282">
            <w:rPr>
              <w:rFonts w:ascii="Times New Roman" w:hAnsi="Times New Roman" w:cs="Times New Roman"/>
            </w:rPr>
            <w:fldChar w:fldCharType="end"/>
          </w:r>
          <w:r w:rsidR="00613ECD" w:rsidRPr="001A1282">
            <w:rPr>
              <w:rFonts w:ascii="Times New Roman" w:hAnsi="Times New Roman" w:cs="Times New Roman"/>
            </w:rPr>
            <w:t xml:space="preserve">), </w:t>
          </w:r>
          <w:hyperlink r:id="rId39" w:history="1">
            <w:proofErr w:type="spellStart"/>
            <w:r w:rsidRPr="001A1282">
              <w:rPr>
                <w:rStyle w:val="Hypertextovodkaz"/>
                <w:rFonts w:ascii="Times New Roman" w:hAnsi="Times New Roman" w:cs="Times New Roman"/>
              </w:rPr>
              <w:t>Physiolibrary</w:t>
            </w:r>
            <w:proofErr w:type="spellEnd"/>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w:t>
          </w:r>
          <w:hyperlink r:id="rId40" w:history="1">
            <w:proofErr w:type="spellStart"/>
            <w:r w:rsidRPr="001A1282">
              <w:rPr>
                <w:rStyle w:val="Hypertextovodkaz"/>
                <w:rFonts w:ascii="Times New Roman" w:hAnsi="Times New Roman" w:cs="Times New Roman"/>
              </w:rPr>
              <w:t>Physiomodel</w:t>
            </w:r>
            <w:proofErr w:type="spellEnd"/>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_Ref411730094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xml:space="preserve">) should be running in all these environment, which support the </w:t>
          </w:r>
          <w:hyperlink r:id="rId41" w:history="1">
            <w:proofErr w:type="spellStart"/>
            <w:r w:rsidRPr="001A1282">
              <w:rPr>
                <w:rStyle w:val="Hypertextovodkaz"/>
                <w:rFonts w:ascii="Times New Roman" w:hAnsi="Times New Roman" w:cs="Times New Roman"/>
              </w:rPr>
              <w:t>Modelica</w:t>
            </w:r>
            <w:proofErr w:type="spellEnd"/>
            <w:r w:rsidRPr="001A1282">
              <w:rPr>
                <w:rStyle w:val="Hypertextovodkaz"/>
                <w:rFonts w:ascii="Times New Roman" w:hAnsi="Times New Roman" w:cs="Times New Roman"/>
              </w:rPr>
              <w:t xml:space="preserve"> standard 3.</w:t>
            </w:r>
            <w:r w:rsidR="00613ECD" w:rsidRPr="001A1282">
              <w:rPr>
                <w:rStyle w:val="Hypertextovodkaz"/>
                <w:rFonts w:ascii="Times New Roman" w:hAnsi="Times New Roman" w:cs="Times New Roman"/>
              </w:rPr>
              <w:t>3</w:t>
            </w:r>
          </w:hyperlink>
          <w:r w:rsidRPr="001A1282">
            <w:rPr>
              <w:rFonts w:ascii="Times New Roman" w:hAnsi="Times New Roman" w:cs="Times New Roman"/>
            </w:rPr>
            <w:t xml:space="preserve"> and </w:t>
          </w:r>
          <w:hyperlink r:id="rId42" w:history="1">
            <w:proofErr w:type="spellStart"/>
            <w:r w:rsidRPr="001A1282">
              <w:rPr>
                <w:rStyle w:val="Hypertextovodkaz"/>
                <w:rFonts w:ascii="Times New Roman" w:hAnsi="Times New Roman" w:cs="Times New Roman"/>
              </w:rPr>
              <w:t>Modelica</w:t>
            </w:r>
            <w:proofErr w:type="spellEnd"/>
            <w:r w:rsidRPr="001A1282">
              <w:rPr>
                <w:rStyle w:val="Hypertextovodkaz"/>
                <w:rFonts w:ascii="Times New Roman" w:hAnsi="Times New Roman" w:cs="Times New Roman"/>
              </w:rPr>
              <w:t xml:space="preserve"> Standard Library 3.2.1</w:t>
            </w:r>
          </w:hyperlink>
          <w:r w:rsidRPr="001A1282">
            <w:rPr>
              <w:rFonts w:ascii="Times New Roman" w:hAnsi="Times New Roman" w:cs="Times New Roman"/>
            </w:rPr>
            <w:t>.</w:t>
          </w:r>
        </w:p>
        <w:p w:rsidR="00CA749F" w:rsidRPr="001A1282" w:rsidRDefault="00DE6A34" w:rsidP="006664FD">
          <w:pPr>
            <w:pStyle w:val="Nadpis3"/>
            <w:rPr>
              <w:rFonts w:ascii="Times New Roman" w:hAnsi="Times New Roman" w:cs="Times New Roman"/>
            </w:rPr>
          </w:pPr>
          <w:bookmarkStart w:id="57" w:name="_Floating_point_numbers"/>
          <w:bookmarkStart w:id="58" w:name="_Toc408842114"/>
          <w:bookmarkStart w:id="59" w:name="_Toc408844063"/>
          <w:bookmarkStart w:id="60" w:name="_Toc408845896"/>
          <w:bookmarkStart w:id="61" w:name="_Toc409289278"/>
          <w:bookmarkEnd w:id="57"/>
          <w:r w:rsidRPr="001A1282">
            <w:rPr>
              <w:rFonts w:ascii="Times New Roman" w:hAnsi="Times New Roman" w:cs="Times New Roman"/>
            </w:rPr>
            <w:t>Floating point numbers</w:t>
          </w:r>
          <w:bookmarkEnd w:id="58"/>
          <w:bookmarkEnd w:id="59"/>
          <w:bookmarkEnd w:id="60"/>
          <w:bookmarkEnd w:id="61"/>
        </w:p>
        <w:p w:rsidR="00CA749F" w:rsidRPr="001A1282" w:rsidRDefault="00CA749F" w:rsidP="00911E3F">
          <w:pPr>
            <w:jc w:val="both"/>
            <w:rPr>
              <w:rFonts w:ascii="Times New Roman" w:hAnsi="Times New Roman" w:cs="Times New Roman"/>
            </w:rPr>
          </w:pPr>
          <w:r w:rsidRPr="001A1282">
            <w:rPr>
              <w:rFonts w:ascii="Times New Roman" w:hAnsi="Times New Roman" w:cs="Times New Roman"/>
            </w:rPr>
            <w:t xml:space="preserve">From mathematical point of view the </w:t>
          </w:r>
          <w:r w:rsidR="00E562DD" w:rsidRPr="001A1282">
            <w:rPr>
              <w:rFonts w:ascii="Times New Roman" w:hAnsi="Times New Roman" w:cs="Times New Roman"/>
            </w:rPr>
            <w:t>domain</w:t>
          </w:r>
          <w:r w:rsidRPr="001A1282">
            <w:rPr>
              <w:rFonts w:ascii="Times New Roman" w:hAnsi="Times New Roman" w:cs="Times New Roman"/>
            </w:rPr>
            <w:t xml:space="preserve"> of real numbers </w:t>
          </w:r>
          <w:r w:rsidR="00A0611E" w:rsidRPr="001A1282">
            <w:rPr>
              <w:rFonts w:ascii="Times New Roman" w:hAnsi="Times New Roman" w:cs="Times New Roman"/>
            </w:rPr>
            <w:t xml:space="preserve">has </w:t>
          </w:r>
          <w:r w:rsidRPr="001A1282">
            <w:rPr>
              <w:rFonts w:ascii="Times New Roman" w:hAnsi="Times New Roman" w:cs="Times New Roman"/>
            </w:rPr>
            <w:t>infinity m</w:t>
          </w:r>
          <w:r w:rsidR="00A0611E" w:rsidRPr="001A1282">
            <w:rPr>
              <w:rFonts w:ascii="Times New Roman" w:hAnsi="Times New Roman" w:cs="Times New Roman"/>
            </w:rPr>
            <w:t>embers. How it is possible that</w:t>
          </w:r>
          <w:r w:rsidRPr="001A1282">
            <w:rPr>
              <w:rFonts w:ascii="Times New Roman" w:hAnsi="Times New Roman" w:cs="Times New Roman"/>
            </w:rPr>
            <w:t xml:space="preserve"> it could be representable by finite small number of bites</w:t>
          </w:r>
          <w:r w:rsidR="007966C9" w:rsidRPr="001A1282">
            <w:rPr>
              <w:rFonts w:ascii="Times New Roman" w:hAnsi="Times New Roman" w:cs="Times New Roman"/>
            </w:rPr>
            <w:t>, i.e., 32 or 64 ones and zeros</w:t>
          </w:r>
          <w:r w:rsidRPr="001A1282">
            <w:rPr>
              <w:rFonts w:ascii="Times New Roman" w:hAnsi="Times New Roman" w:cs="Times New Roman"/>
            </w:rPr>
            <w:t>? The answer is by approximations. There must be always some limits of precisions, some tolerances</w:t>
          </w:r>
          <w:r w:rsidR="00D844D4" w:rsidRPr="001A1282">
            <w:rPr>
              <w:rFonts w:ascii="Times New Roman" w:hAnsi="Times New Roman" w:cs="Times New Roman"/>
            </w:rPr>
            <w:t xml:space="preserve">. </w:t>
          </w:r>
          <w:hyperlink r:id="rId43" w:history="1">
            <w:r w:rsidR="00D844D4" w:rsidRPr="001A1282">
              <w:rPr>
                <w:rStyle w:val="Hypertextovodkaz"/>
                <w:rFonts w:ascii="Times New Roman" w:hAnsi="Times New Roman" w:cs="Times New Roman"/>
              </w:rPr>
              <w:t>Floating point</w:t>
            </w:r>
          </w:hyperlink>
          <w:r w:rsidR="00D844D4" w:rsidRPr="001A1282">
            <w:rPr>
              <w:rFonts w:ascii="Times New Roman" w:hAnsi="Times New Roman" w:cs="Times New Roman"/>
            </w:rPr>
            <w:t xml:space="preserve"> numbers are represented by scientific notation with mantissa (a) and exponent (b) as a*10</w:t>
          </w:r>
          <w:r w:rsidR="00D844D4" w:rsidRPr="001A1282">
            <w:rPr>
              <w:rFonts w:ascii="Times New Roman" w:hAnsi="Times New Roman" w:cs="Times New Roman"/>
              <w:vertAlign w:val="superscript"/>
            </w:rPr>
            <w:t>b</w:t>
          </w:r>
          <w:r w:rsidR="00D844D4" w:rsidRPr="001A1282">
            <w:rPr>
              <w:rFonts w:ascii="Times New Roman" w:hAnsi="Times New Roman" w:cs="Times New Roman"/>
            </w:rPr>
            <w:t>. Both mantissa and exponent are represented by fixed number of bites</w:t>
          </w:r>
          <w:r w:rsidR="00512903" w:rsidRPr="001A1282">
            <w:rPr>
              <w:rFonts w:ascii="Times New Roman" w:hAnsi="Times New Roman" w:cs="Times New Roman"/>
            </w:rPr>
            <w:t>. At single-precision floating point format there is one bit for sign, 8 bits for exponent and 23 bits for mantissa. This representation gives smallest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biggest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xml:space="preserve"> and eps (the biggest number such as 1.0 + eps = 1</w:t>
          </w:r>
          <w:r w:rsidR="00013A17" w:rsidRPr="001A1282">
            <w:rPr>
              <w:rFonts w:ascii="Times New Roman" w:hAnsi="Times New Roman" w:cs="Times New Roman"/>
            </w:rPr>
            <w:t>.0</w:t>
          </w:r>
          <w:r w:rsidR="00512903" w:rsidRPr="001A1282">
            <w:rPr>
              <w:rFonts w:ascii="Times New Roman" w:hAnsi="Times New Roman" w:cs="Times New Roman"/>
            </w:rPr>
            <w:t xml:space="preserve">) </w:t>
          </w:r>
          <w:r w:rsidR="00013A17" w:rsidRPr="001A1282">
            <w:rPr>
              <w:rFonts w:ascii="Times New Roman" w:hAnsi="Times New Roman" w:cs="Times New Roman"/>
            </w:rPr>
            <w:t>&lt;</w:t>
          </w:r>
          <w:r w:rsidR="00512903" w:rsidRPr="001A1282">
            <w:rPr>
              <w:rFonts w:ascii="Times New Roman" w:hAnsi="Times New Roman" w:cs="Times New Roman"/>
            </w:rPr>
            <w:t>10</w:t>
          </w:r>
          <w:r w:rsidR="00013A17" w:rsidRPr="001A1282">
            <w:rPr>
              <w:rFonts w:ascii="Times New Roman" w:hAnsi="Times New Roman" w:cs="Times New Roman"/>
              <w:vertAlign w:val="superscript"/>
            </w:rPr>
            <w:t>-6</w:t>
          </w:r>
          <w:r w:rsidR="00512903" w:rsidRPr="001A1282">
            <w:rPr>
              <w:rFonts w:ascii="Times New Roman" w:hAnsi="Times New Roman" w:cs="Times New Roman"/>
            </w:rPr>
            <w:t xml:space="preserve">. This 32-bit precision is sufficient for the most </w:t>
          </w:r>
          <w:r w:rsidR="00512903" w:rsidRPr="001A1282">
            <w:rPr>
              <w:rFonts w:ascii="Times New Roman" w:hAnsi="Times New Roman" w:cs="Times New Roman"/>
            </w:rPr>
            <w:lastRenderedPageBreak/>
            <w:t>common cases, but for specific calculations better precision exist. The 64-bit called as double-precision floating-point format has 11 for exponent (</w:t>
          </w:r>
          <w:r w:rsidR="00013A17" w:rsidRPr="001A1282">
            <w:rPr>
              <w:rFonts w:ascii="Times New Roman" w:hAnsi="Times New Roman" w:cs="Times New Roman"/>
            </w:rPr>
            <w:t xml:space="preserve">with </w:t>
          </w:r>
          <w:r w:rsidR="00512903" w:rsidRPr="001A1282">
            <w:rPr>
              <w:rFonts w:ascii="Times New Roman" w:hAnsi="Times New Roman" w:cs="Times New Roman"/>
            </w:rPr>
            <w:t>theoretical range from 10</w:t>
          </w:r>
          <w:r w:rsidR="00512903" w:rsidRPr="001A1282">
            <w:rPr>
              <w:rFonts w:ascii="Times New Roman" w:hAnsi="Times New Roman" w:cs="Times New Roman"/>
              <w:vertAlign w:val="superscript"/>
            </w:rPr>
            <w:t>-</w:t>
          </w:r>
          <w:r w:rsidR="00013A17" w:rsidRPr="001A1282">
            <w:rPr>
              <w:rFonts w:ascii="Times New Roman" w:hAnsi="Times New Roman" w:cs="Times New Roman"/>
              <w:vertAlign w:val="superscript"/>
            </w:rPr>
            <w:t>1027</w:t>
          </w:r>
          <w:r w:rsidR="00512903" w:rsidRPr="001A1282">
            <w:rPr>
              <w:rFonts w:ascii="Times New Roman" w:hAnsi="Times New Roman" w:cs="Times New Roman"/>
            </w:rPr>
            <w:t xml:space="preserve"> to 10</w:t>
          </w:r>
          <w:r w:rsidR="00013A17" w:rsidRPr="001A1282">
            <w:rPr>
              <w:rFonts w:ascii="Times New Roman" w:hAnsi="Times New Roman" w:cs="Times New Roman"/>
              <w:vertAlign w:val="superscript"/>
            </w:rPr>
            <w:t>1027</w:t>
          </w:r>
          <w:r w:rsidR="00512903" w:rsidRPr="001A1282">
            <w:rPr>
              <w:rFonts w:ascii="Times New Roman" w:hAnsi="Times New Roman" w:cs="Times New Roman"/>
            </w:rPr>
            <w:t>)</w:t>
          </w:r>
          <w:r w:rsidR="00013A17" w:rsidRPr="001A1282">
            <w:rPr>
              <w:rFonts w:ascii="Times New Roman" w:hAnsi="Times New Roman" w:cs="Times New Roman"/>
            </w:rPr>
            <w:t xml:space="preserve"> and 52 bits for mantissa (with eps&lt;10</w:t>
          </w:r>
          <w:r w:rsidR="00013A17" w:rsidRPr="001A1282">
            <w:rPr>
              <w:rFonts w:ascii="Times New Roman" w:hAnsi="Times New Roman" w:cs="Times New Roman"/>
              <w:vertAlign w:val="superscript"/>
            </w:rPr>
            <w:t>-15</w:t>
          </w:r>
          <w:r w:rsidR="00013A17" w:rsidRPr="001A1282">
            <w:rPr>
              <w:rFonts w:ascii="Times New Roman" w:hAnsi="Times New Roman" w:cs="Times New Roman"/>
            </w:rPr>
            <w:t>).</w:t>
          </w:r>
        </w:p>
        <w:p w:rsidR="00CA749F" w:rsidRPr="001A1282" w:rsidRDefault="00013A17" w:rsidP="00911E3F">
          <w:pPr>
            <w:jc w:val="both"/>
            <w:rPr>
              <w:rFonts w:ascii="Times New Roman" w:hAnsi="Times New Roman" w:cs="Times New Roman"/>
            </w:rPr>
          </w:pPr>
          <w:r w:rsidRPr="001A1282">
            <w:rPr>
              <w:rFonts w:ascii="Times New Roman" w:hAnsi="Times New Roman" w:cs="Times New Roman"/>
            </w:rPr>
            <w:t xml:space="preserve">Even the ranges and precisions are limited, the floating points calculations brings for user another traps. </w:t>
          </w:r>
          <w:r w:rsidR="00CA749F" w:rsidRPr="001A1282">
            <w:rPr>
              <w:rFonts w:ascii="Times New Roman" w:hAnsi="Times New Roman" w:cs="Times New Roman"/>
            </w:rPr>
            <w:t>First of all is expressing equality of real numbers</w:t>
          </w:r>
          <w:r w:rsidR="00DB6EE4" w:rsidRPr="001A1282">
            <w:rPr>
              <w:rFonts w:ascii="Times New Roman" w:hAnsi="Times New Roman" w:cs="Times New Roman"/>
            </w:rPr>
            <w:t>. For example, what does it means, if we say that x is equal to zero</w:t>
          </w:r>
          <w:r w:rsidR="00C66FFC" w:rsidRPr="001A1282">
            <w:rPr>
              <w:rFonts w:ascii="Times New Roman" w:hAnsi="Times New Roman" w:cs="Times New Roman"/>
            </w:rPr>
            <w:t xml:space="preserve"> such as condition x==0</w:t>
          </w:r>
          <w:r w:rsidR="00DB6EE4" w:rsidRPr="001A1282">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1A1282">
            <w:rPr>
              <w:rFonts w:ascii="Times New Roman" w:hAnsi="Times New Roman" w:cs="Times New Roman"/>
            </w:rPr>
            <w:t>I</w:t>
          </w:r>
          <w:r w:rsidR="00DB6EE4" w:rsidRPr="001A1282">
            <w:rPr>
              <w:rFonts w:ascii="Times New Roman" w:hAnsi="Times New Roman" w:cs="Times New Roman"/>
            </w:rPr>
            <w:t>t means that the test of equality have sense only inside this tolerance range. If we have set tolerance to 10</w:t>
          </w:r>
          <w:r w:rsidR="00DB6EE4" w:rsidRPr="001A1282">
            <w:rPr>
              <w:rFonts w:ascii="Times New Roman" w:hAnsi="Times New Roman" w:cs="Times New Roman"/>
              <w:vertAlign w:val="superscript"/>
            </w:rPr>
            <w:t>-3</w:t>
          </w:r>
          <w:r w:rsidR="00DB6EE4" w:rsidRPr="001A1282">
            <w:rPr>
              <w:rFonts w:ascii="Times New Roman" w:hAnsi="Times New Roman" w:cs="Times New Roman"/>
            </w:rPr>
            <w:t xml:space="preserve"> then we should be satisfied with numbers greater than -0.001 and less than 0.001. </w:t>
          </w:r>
          <w:r w:rsidR="00DC4215" w:rsidRPr="001A1282">
            <w:rPr>
              <w:rFonts w:ascii="Times New Roman" w:hAnsi="Times New Roman" w:cs="Times New Roman"/>
            </w:rPr>
            <w:t xml:space="preserve">Otherwise the solver may reach the limits of number representations </w:t>
          </w:r>
          <w:r w:rsidR="00B75D2A" w:rsidRPr="001A1282">
            <w:rPr>
              <w:rFonts w:ascii="Times New Roman" w:hAnsi="Times New Roman" w:cs="Times New Roman"/>
            </w:rPr>
            <w:t>and/</w:t>
          </w:r>
          <w:r w:rsidR="00DC4215" w:rsidRPr="001A1282">
            <w:rPr>
              <w:rFonts w:ascii="Times New Roman" w:hAnsi="Times New Roman" w:cs="Times New Roman"/>
            </w:rPr>
            <w:t xml:space="preserve">or does not reach the equality any more. </w:t>
          </w:r>
        </w:p>
        <w:p w:rsidR="00C66FFC" w:rsidRPr="001A1282" w:rsidRDefault="00C66FFC" w:rsidP="00911E3F">
          <w:pPr>
            <w:jc w:val="both"/>
            <w:rPr>
              <w:rFonts w:ascii="Times New Roman" w:hAnsi="Times New Roman" w:cs="Times New Roman"/>
            </w:rPr>
          </w:pPr>
          <w:r w:rsidRPr="001A1282">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1A1282">
            <w:rPr>
              <w:rFonts w:ascii="Times New Roman" w:hAnsi="Times New Roman" w:cs="Times New Roman"/>
            </w:rPr>
            <w:t>this could be handled only by one relative tolerance and scaling of the variables.</w:t>
          </w:r>
          <w:r w:rsidRPr="001A1282">
            <w:rPr>
              <w:rFonts w:ascii="Times New Roman" w:hAnsi="Times New Roman" w:cs="Times New Roman"/>
            </w:rPr>
            <w:t xml:space="preserve"> </w:t>
          </w:r>
          <w:r w:rsidR="00DE6A34" w:rsidRPr="001A1282">
            <w:rPr>
              <w:rFonts w:ascii="Times New Roman" w:hAnsi="Times New Roman" w:cs="Times New Roman"/>
            </w:rPr>
            <w:t xml:space="preserve">For this scaling </w:t>
          </w:r>
          <w:proofErr w:type="spellStart"/>
          <w:r w:rsidR="00DE6A34" w:rsidRPr="001A1282">
            <w:rPr>
              <w:rFonts w:ascii="Times New Roman" w:hAnsi="Times New Roman" w:cs="Times New Roman"/>
            </w:rPr>
            <w:t>Modelica</w:t>
          </w:r>
          <w:proofErr w:type="spellEnd"/>
          <w:r w:rsidR="00DE6A34" w:rsidRPr="001A1282">
            <w:rPr>
              <w:rFonts w:ascii="Times New Roman" w:hAnsi="Times New Roman" w:cs="Times New Roman"/>
            </w:rPr>
            <w:t xml:space="preserve"> uses the attribute </w:t>
          </w:r>
          <w:r w:rsidR="004B565F" w:rsidRPr="001A1282">
            <w:rPr>
              <w:rFonts w:ascii="Times New Roman" w:hAnsi="Times New Roman" w:cs="Times New Roman"/>
            </w:rPr>
            <w:t>‘</w:t>
          </w:r>
          <w:r w:rsidR="00DE6A34" w:rsidRPr="001A1282">
            <w:rPr>
              <w:rFonts w:ascii="Times New Roman" w:hAnsi="Times New Roman" w:cs="Times New Roman"/>
            </w:rPr>
            <w:t>nominal</w:t>
          </w:r>
          <w:r w:rsidR="004B565F" w:rsidRPr="001A1282">
            <w:rPr>
              <w:rFonts w:ascii="Times New Roman" w:hAnsi="Times New Roman" w:cs="Times New Roman"/>
            </w:rPr>
            <w:t>’</w:t>
          </w:r>
          <w:r w:rsidR="00DE6A34" w:rsidRPr="001A1282">
            <w:rPr>
              <w:rFonts w:ascii="Times New Roman" w:hAnsi="Times New Roman" w:cs="Times New Roman"/>
            </w:rPr>
            <w:t xml:space="preserve">, which could be included in every real variable. </w:t>
          </w:r>
        </w:p>
        <w:p w:rsidR="003362FC" w:rsidRPr="001A1282" w:rsidRDefault="00D067BD" w:rsidP="006664FD">
          <w:pPr>
            <w:pStyle w:val="Nadpis3"/>
            <w:rPr>
              <w:rFonts w:ascii="Times New Roman" w:hAnsi="Times New Roman" w:cs="Times New Roman"/>
            </w:rPr>
          </w:pPr>
          <w:bookmarkStart w:id="62" w:name="_Toc408842115"/>
          <w:bookmarkStart w:id="63" w:name="_Toc408844064"/>
          <w:bookmarkStart w:id="64" w:name="_Toc408845897"/>
          <w:bookmarkStart w:id="65" w:name="_Toc409289279"/>
          <w:r w:rsidRPr="001A1282">
            <w:rPr>
              <w:rFonts w:ascii="Times New Roman" w:hAnsi="Times New Roman" w:cs="Times New Roman"/>
            </w:rPr>
            <w:t xml:space="preserve">Object-oriented </w:t>
          </w:r>
          <w:r w:rsidR="00D854E2" w:rsidRPr="001A1282">
            <w:rPr>
              <w:rFonts w:ascii="Times New Roman" w:hAnsi="Times New Roman" w:cs="Times New Roman"/>
            </w:rPr>
            <w:t>programming</w:t>
          </w:r>
          <w:bookmarkEnd w:id="62"/>
          <w:bookmarkEnd w:id="63"/>
          <w:bookmarkEnd w:id="64"/>
          <w:bookmarkEnd w:id="65"/>
        </w:p>
        <w:p w:rsidR="004B565F" w:rsidRPr="001A1282" w:rsidRDefault="00F22A24" w:rsidP="00911E3F">
          <w:pPr>
            <w:jc w:val="both"/>
            <w:rPr>
              <w:rFonts w:ascii="Times New Roman" w:hAnsi="Times New Roman" w:cs="Times New Roman"/>
            </w:rPr>
          </w:pPr>
          <w:hyperlink r:id="rId44" w:history="1">
            <w:r w:rsidR="000462AA" w:rsidRPr="001A1282">
              <w:rPr>
                <w:rStyle w:val="Hypertextovodkaz"/>
                <w:rFonts w:ascii="Times New Roman" w:hAnsi="Times New Roman" w:cs="Times New Roman"/>
              </w:rPr>
              <w:t>Object oriented program</w:t>
            </w:r>
            <w:r w:rsidR="00D854E2" w:rsidRPr="001A1282">
              <w:rPr>
                <w:rStyle w:val="Hypertextovodkaz"/>
                <w:rFonts w:ascii="Times New Roman" w:hAnsi="Times New Roman" w:cs="Times New Roman"/>
              </w:rPr>
              <w:t>m</w:t>
            </w:r>
            <w:r w:rsidR="000462AA" w:rsidRPr="001A1282">
              <w:rPr>
                <w:rStyle w:val="Hypertextovodkaz"/>
                <w:rFonts w:ascii="Times New Roman" w:hAnsi="Times New Roman" w:cs="Times New Roman"/>
              </w:rPr>
              <w:t>ing</w:t>
            </w:r>
          </w:hyperlink>
          <w:r w:rsidR="000462AA" w:rsidRPr="001A1282">
            <w:rPr>
              <w:rFonts w:ascii="Times New Roman" w:hAnsi="Times New Roman" w:cs="Times New Roman"/>
            </w:rPr>
            <w:t xml:space="preserve"> is one of the greatest step in computer science. The programing of huge applications and systems becomes more simplified with re-using and extending of already defined </w:t>
          </w:r>
          <w:hyperlink r:id="rId45" w:history="1">
            <w:r w:rsidR="000462AA" w:rsidRPr="001A1282">
              <w:rPr>
                <w:rStyle w:val="Hypertextovodkaz"/>
                <w:rFonts w:ascii="Times New Roman" w:hAnsi="Times New Roman" w:cs="Times New Roman"/>
              </w:rPr>
              <w:t>objects</w:t>
            </w:r>
          </w:hyperlink>
          <w:r w:rsidR="000462AA" w:rsidRPr="001A1282">
            <w:rPr>
              <w:rFonts w:ascii="Times New Roman" w:hAnsi="Times New Roman" w:cs="Times New Roman"/>
            </w:rPr>
            <w:t xml:space="preserve">. </w:t>
          </w:r>
          <w:r w:rsidR="00B37AE6" w:rsidRPr="001A1282">
            <w:rPr>
              <w:rFonts w:ascii="Times New Roman" w:hAnsi="Times New Roman" w:cs="Times New Roman"/>
            </w:rPr>
            <w:t xml:space="preserve">Idea of </w:t>
          </w:r>
          <w:r w:rsidR="00006D89" w:rsidRPr="001A1282">
            <w:rPr>
              <w:rFonts w:ascii="Times New Roman" w:hAnsi="Times New Roman" w:cs="Times New Roman"/>
            </w:rPr>
            <w:t xml:space="preserve">an </w:t>
          </w:r>
          <w:r w:rsidR="00B37AE6" w:rsidRPr="001A1282">
            <w:rPr>
              <w:rFonts w:ascii="Times New Roman" w:hAnsi="Times New Roman" w:cs="Times New Roman"/>
            </w:rPr>
            <w:t>object as definition is very intuitive, because it copies the human language and thinking. Each defin</w:t>
          </w:r>
          <w:r w:rsidR="00D854E2" w:rsidRPr="001A1282">
            <w:rPr>
              <w:rFonts w:ascii="Times New Roman" w:hAnsi="Times New Roman" w:cs="Times New Roman"/>
            </w:rPr>
            <w:t xml:space="preserve">ed term is an object, which </w:t>
          </w:r>
          <w:r w:rsidR="00A0611E" w:rsidRPr="001A1282">
            <w:rPr>
              <w:rFonts w:ascii="Times New Roman" w:hAnsi="Times New Roman" w:cs="Times New Roman"/>
            </w:rPr>
            <w:t xml:space="preserve">can </w:t>
          </w:r>
          <w:r w:rsidR="00B37AE6" w:rsidRPr="001A1282">
            <w:rPr>
              <w:rFonts w:ascii="Times New Roman" w:hAnsi="Times New Roman" w:cs="Times New Roman"/>
            </w:rPr>
            <w:t>have more occurrence</w:t>
          </w:r>
          <w:r w:rsidR="00D854E2" w:rsidRPr="001A1282">
            <w:rPr>
              <w:rFonts w:ascii="Times New Roman" w:hAnsi="Times New Roman" w:cs="Times New Roman"/>
            </w:rPr>
            <w:t>s</w:t>
          </w:r>
          <w:r w:rsidR="00B37AE6" w:rsidRPr="001A1282">
            <w:rPr>
              <w:rFonts w:ascii="Times New Roman" w:hAnsi="Times New Roman" w:cs="Times New Roman"/>
            </w:rPr>
            <w:t xml:space="preserve">. Occurrence of object definition </w:t>
          </w:r>
          <w:r w:rsidR="004B565F" w:rsidRPr="001A1282">
            <w:rPr>
              <w:rFonts w:ascii="Times New Roman" w:hAnsi="Times New Roman" w:cs="Times New Roman"/>
            </w:rPr>
            <w:t xml:space="preserve">in the next code </w:t>
          </w:r>
          <w:r w:rsidR="00B37AE6" w:rsidRPr="001A1282">
            <w:rPr>
              <w:rFonts w:ascii="Times New Roman" w:hAnsi="Times New Roman" w:cs="Times New Roman"/>
            </w:rPr>
            <w:t xml:space="preserve">is named </w:t>
          </w:r>
          <w:r w:rsidR="00006D89" w:rsidRPr="001A1282">
            <w:rPr>
              <w:rFonts w:ascii="Times New Roman" w:hAnsi="Times New Roman" w:cs="Times New Roman"/>
            </w:rPr>
            <w:t>an</w:t>
          </w:r>
          <w:r w:rsidR="00B37AE6" w:rsidRPr="001A1282">
            <w:rPr>
              <w:rFonts w:ascii="Times New Roman" w:hAnsi="Times New Roman" w:cs="Times New Roman"/>
            </w:rPr>
            <w:t xml:space="preserve"> </w:t>
          </w:r>
          <w:hyperlink r:id="rId46" w:history="1">
            <w:r w:rsidR="00B37AE6" w:rsidRPr="001A1282">
              <w:rPr>
                <w:rStyle w:val="Hypertextovodkaz"/>
                <w:rFonts w:ascii="Times New Roman" w:hAnsi="Times New Roman" w:cs="Times New Roman"/>
              </w:rPr>
              <w:t>instance</w:t>
            </w:r>
          </w:hyperlink>
          <w:r w:rsidR="00B37AE6" w:rsidRPr="001A1282">
            <w:rPr>
              <w:rFonts w:ascii="Times New Roman" w:hAnsi="Times New Roman" w:cs="Times New Roman"/>
            </w:rPr>
            <w:t xml:space="preserve">. </w:t>
          </w:r>
        </w:p>
        <w:p w:rsidR="00B02172" w:rsidRPr="001A1282" w:rsidRDefault="004B565F" w:rsidP="00911E3F">
          <w:pPr>
            <w:jc w:val="both"/>
            <w:rPr>
              <w:rFonts w:ascii="Times New Roman" w:hAnsi="Times New Roman" w:cs="Times New Roman"/>
            </w:rPr>
          </w:pPr>
          <w:r w:rsidRPr="001A1282">
            <w:rPr>
              <w:rFonts w:ascii="Times New Roman" w:hAnsi="Times New Roman" w:cs="Times New Roman"/>
            </w:rPr>
            <w:t>Each</w:t>
          </w:r>
          <w:r w:rsidR="00B37AE6" w:rsidRPr="001A1282">
            <w:rPr>
              <w:rFonts w:ascii="Times New Roman" w:hAnsi="Times New Roman" w:cs="Times New Roman"/>
            </w:rPr>
            <w:t xml:space="preserve"> object </w:t>
          </w:r>
          <w:r w:rsidRPr="001A1282">
            <w:rPr>
              <w:rFonts w:ascii="Times New Roman" w:hAnsi="Times New Roman" w:cs="Times New Roman"/>
            </w:rPr>
            <w:t>can have</w:t>
          </w:r>
          <w:r w:rsidR="00B37AE6" w:rsidRPr="001A1282">
            <w:rPr>
              <w:rFonts w:ascii="Times New Roman" w:hAnsi="Times New Roman" w:cs="Times New Roman"/>
            </w:rPr>
            <w:t xml:space="preserve"> properties. The</w:t>
          </w:r>
          <w:r w:rsidR="00B02172" w:rsidRPr="001A1282">
            <w:rPr>
              <w:rFonts w:ascii="Times New Roman" w:hAnsi="Times New Roman" w:cs="Times New Roman"/>
            </w:rPr>
            <w:t xml:space="preserve"> property</w:t>
          </w:r>
          <w:r w:rsidR="00B37AE6" w:rsidRPr="001A1282">
            <w:rPr>
              <w:rFonts w:ascii="Times New Roman" w:hAnsi="Times New Roman" w:cs="Times New Roman"/>
            </w:rPr>
            <w:t xml:space="preserve"> could be primitive variable as number, text, true/false value or a</w:t>
          </w:r>
          <w:r w:rsidR="00B02172" w:rsidRPr="001A1282">
            <w:rPr>
              <w:rFonts w:ascii="Times New Roman" w:hAnsi="Times New Roman" w:cs="Times New Roman"/>
            </w:rPr>
            <w:t xml:space="preserve">lso an </w:t>
          </w:r>
          <w:r w:rsidR="00B37AE6" w:rsidRPr="001A1282">
            <w:rPr>
              <w:rFonts w:ascii="Times New Roman" w:hAnsi="Times New Roman" w:cs="Times New Roman"/>
            </w:rPr>
            <w:t xml:space="preserve">object. This can create hierarchical decomposition from one system as one object to its subsystems as </w:t>
          </w:r>
          <w:r w:rsidR="00B02172" w:rsidRPr="001A1282">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sidRPr="001A1282">
            <w:rPr>
              <w:rFonts w:ascii="Times New Roman" w:hAnsi="Times New Roman" w:cs="Times New Roman"/>
            </w:rPr>
            <w:t xml:space="preserve"> it</w:t>
          </w:r>
          <w:r w:rsidR="00B02172" w:rsidRPr="001A1282">
            <w:rPr>
              <w:rFonts w:ascii="Times New Roman" w:hAnsi="Times New Roman" w:cs="Times New Roman"/>
            </w:rPr>
            <w:t xml:space="preserve"> is possible to compose new detailed objects as huge models of physiology using already described objects just by choosing the right </w:t>
          </w:r>
          <w:r w:rsidR="00A0611E" w:rsidRPr="001A1282">
            <w:rPr>
              <w:rFonts w:ascii="Times New Roman" w:hAnsi="Times New Roman" w:cs="Times New Roman"/>
            </w:rPr>
            <w:t>parameter</w:t>
          </w:r>
          <w:r w:rsidR="00B02172" w:rsidRPr="001A1282">
            <w:rPr>
              <w:rFonts w:ascii="Times New Roman" w:hAnsi="Times New Roman" w:cs="Times New Roman"/>
            </w:rPr>
            <w:t xml:space="preserve">s of </w:t>
          </w:r>
          <w:r w:rsidR="00006D89" w:rsidRPr="001A1282">
            <w:rPr>
              <w:rFonts w:ascii="Times New Roman" w:hAnsi="Times New Roman" w:cs="Times New Roman"/>
            </w:rPr>
            <w:t xml:space="preserve">these new </w:t>
          </w:r>
          <w:r w:rsidR="00B02172" w:rsidRPr="001A1282">
            <w:rPr>
              <w:rFonts w:ascii="Times New Roman" w:hAnsi="Times New Roman" w:cs="Times New Roman"/>
            </w:rPr>
            <w:t>instances.</w:t>
          </w:r>
        </w:p>
        <w:p w:rsidR="00006D89" w:rsidRPr="001A1282" w:rsidRDefault="00006D89" w:rsidP="00911E3F">
          <w:pPr>
            <w:jc w:val="both"/>
            <w:rPr>
              <w:rFonts w:ascii="Times New Roman" w:hAnsi="Times New Roman" w:cs="Times New Roman"/>
            </w:rPr>
          </w:pPr>
          <w:r w:rsidRPr="001A1282">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1A1282">
            <w:rPr>
              <w:rFonts w:ascii="Times New Roman" w:hAnsi="Times New Roman" w:cs="Times New Roman"/>
              <w:i/>
            </w:rPr>
            <w:t>The minimization of object number</w:t>
          </w:r>
          <w:r w:rsidR="00D854E2" w:rsidRPr="001A1282">
            <w:rPr>
              <w:rFonts w:ascii="Times New Roman" w:hAnsi="Times New Roman" w:cs="Times New Roman"/>
              <w:i/>
            </w:rPr>
            <w:t xml:space="preserve"> at the same time as</w:t>
          </w:r>
          <w:r w:rsidRPr="001A1282">
            <w:rPr>
              <w:rFonts w:ascii="Times New Roman" w:hAnsi="Times New Roman" w:cs="Times New Roman"/>
              <w:i/>
            </w:rPr>
            <w:t xml:space="preserve"> the minimization</w:t>
          </w:r>
          <w:r w:rsidR="007A373F" w:rsidRPr="001A1282">
            <w:rPr>
              <w:rFonts w:ascii="Times New Roman" w:hAnsi="Times New Roman" w:cs="Times New Roman"/>
              <w:i/>
            </w:rPr>
            <w:t xml:space="preserve"> of instance number</w:t>
          </w:r>
          <w:r w:rsidRPr="001A1282">
            <w:rPr>
              <w:rFonts w:ascii="Times New Roman" w:hAnsi="Times New Roman" w:cs="Times New Roman"/>
              <w:i/>
            </w:rPr>
            <w:t xml:space="preserve"> to describe the same system</w:t>
          </w:r>
          <w:r w:rsidR="007D7D67" w:rsidRPr="001A1282">
            <w:rPr>
              <w:rFonts w:ascii="Times New Roman" w:hAnsi="Times New Roman" w:cs="Times New Roman"/>
              <w:i/>
            </w:rPr>
            <w:t xml:space="preserve"> by the same rules</w:t>
          </w:r>
          <w:r w:rsidRPr="001A1282">
            <w:rPr>
              <w:rFonts w:ascii="Times New Roman" w:hAnsi="Times New Roman" w:cs="Times New Roman"/>
            </w:rPr>
            <w:t xml:space="preserve">. </w:t>
          </w:r>
          <w:r w:rsidR="000F3CB3" w:rsidRPr="001A1282">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1A1282">
            <w:rPr>
              <w:rFonts w:ascii="Times New Roman" w:hAnsi="Times New Roman" w:cs="Times New Roman"/>
            </w:rPr>
            <w:t xml:space="preserve">minimized </w:t>
          </w:r>
          <w:r w:rsidR="000F3CB3" w:rsidRPr="001A1282">
            <w:rPr>
              <w:rFonts w:ascii="Times New Roman" w:hAnsi="Times New Roman" w:cs="Times New Roman"/>
            </w:rPr>
            <w:t>number of definitions</w:t>
          </w:r>
          <w:r w:rsidR="007A373F" w:rsidRPr="001A1282">
            <w:rPr>
              <w:rFonts w:ascii="Times New Roman" w:hAnsi="Times New Roman" w:cs="Times New Roman"/>
            </w:rPr>
            <w:t>.</w:t>
          </w:r>
        </w:p>
        <w:p w:rsidR="009638EF" w:rsidRPr="001A1282" w:rsidRDefault="007D7D67" w:rsidP="00911E3F">
          <w:pPr>
            <w:jc w:val="both"/>
            <w:rPr>
              <w:rFonts w:ascii="Times New Roman" w:hAnsi="Times New Roman" w:cs="Times New Roman"/>
            </w:rPr>
          </w:pPr>
          <w:r w:rsidRPr="001A1282">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1A1282">
            <w:rPr>
              <w:rFonts w:ascii="Times New Roman" w:hAnsi="Times New Roman" w:cs="Times New Roman"/>
            </w:rPr>
            <w:t>, one family</w:t>
          </w:r>
          <w:r w:rsidR="005B563C" w:rsidRPr="001A1282">
            <w:rPr>
              <w:rFonts w:ascii="Times New Roman" w:hAnsi="Times New Roman" w:cs="Times New Roman"/>
            </w:rPr>
            <w:t xml:space="preserve"> of</w:t>
          </w:r>
          <w:r w:rsidRPr="001A1282">
            <w:rPr>
              <w:rFonts w:ascii="Times New Roman" w:hAnsi="Times New Roman" w:cs="Times New Roman"/>
            </w:rPr>
            <w:t xml:space="preserve"> </w:t>
          </w:r>
          <w:r w:rsidR="00862E51" w:rsidRPr="001A1282">
            <w:rPr>
              <w:rFonts w:ascii="Times New Roman" w:hAnsi="Times New Roman" w:cs="Times New Roman"/>
            </w:rPr>
            <w:t xml:space="preserve">membrane </w:t>
          </w:r>
          <w:r w:rsidRPr="001A1282">
            <w:rPr>
              <w:rFonts w:ascii="Times New Roman" w:hAnsi="Times New Roman" w:cs="Times New Roman"/>
            </w:rPr>
            <w:t>receptor</w:t>
          </w:r>
          <w:r w:rsidR="005B563C" w:rsidRPr="001A1282">
            <w:rPr>
              <w:rFonts w:ascii="Times New Roman" w:hAnsi="Times New Roman" w:cs="Times New Roman"/>
            </w:rPr>
            <w:t>s</w:t>
          </w:r>
          <w:r w:rsidRPr="001A1282">
            <w:rPr>
              <w:rFonts w:ascii="Times New Roman" w:hAnsi="Times New Roman" w:cs="Times New Roman"/>
            </w:rPr>
            <w:t xml:space="preserve"> can be used in many pathways</w:t>
          </w:r>
          <w:r w:rsidR="005B563C" w:rsidRPr="001A1282">
            <w:rPr>
              <w:rFonts w:ascii="Times New Roman" w:hAnsi="Times New Roman" w:cs="Times New Roman"/>
            </w:rPr>
            <w:t xml:space="preserve"> and</w:t>
          </w:r>
          <w:r w:rsidRPr="001A1282">
            <w:rPr>
              <w:rFonts w:ascii="Times New Roman" w:hAnsi="Times New Roman" w:cs="Times New Roman"/>
            </w:rPr>
            <w:t xml:space="preserve"> can </w:t>
          </w:r>
          <w:r w:rsidR="00862E51" w:rsidRPr="001A1282">
            <w:rPr>
              <w:rFonts w:ascii="Times New Roman" w:hAnsi="Times New Roman" w:cs="Times New Roman"/>
            </w:rPr>
            <w:t xml:space="preserve">interact </w:t>
          </w:r>
          <w:r w:rsidR="00613ECD" w:rsidRPr="001A1282">
            <w:rPr>
              <w:rFonts w:ascii="Times New Roman" w:hAnsi="Times New Roman" w:cs="Times New Roman"/>
            </w:rPr>
            <w:t>with</w:t>
          </w:r>
          <w:r w:rsidRPr="001A1282">
            <w:rPr>
              <w:rFonts w:ascii="Times New Roman" w:hAnsi="Times New Roman" w:cs="Times New Roman"/>
            </w:rPr>
            <w:t xml:space="preserve"> many effectors.</w:t>
          </w:r>
        </w:p>
        <w:p w:rsidR="00B723E4" w:rsidRPr="001A1282" w:rsidRDefault="00862E51" w:rsidP="00911E3F">
          <w:pPr>
            <w:jc w:val="both"/>
            <w:rPr>
              <w:rFonts w:ascii="Times New Roman" w:eastAsia="Times New Roman" w:hAnsi="Times New Roman" w:cs="Times New Roman"/>
            </w:rPr>
          </w:pPr>
          <w:r w:rsidRPr="001A1282">
            <w:rPr>
              <w:rFonts w:ascii="Times New Roman" w:hAnsi="Times New Roman" w:cs="Times New Roman"/>
            </w:rPr>
            <w:t>The computer l</w:t>
          </w:r>
          <w:r w:rsidR="0006158B" w:rsidRPr="001A1282">
            <w:rPr>
              <w:rFonts w:ascii="Times New Roman" w:hAnsi="Times New Roman" w:cs="Times New Roman"/>
            </w:rPr>
            <w:t>anguage principle is easy. As</w:t>
          </w:r>
          <w:r w:rsidRPr="001A1282">
            <w:rPr>
              <w:rFonts w:ascii="Times New Roman" w:hAnsi="Times New Roman" w:cs="Times New Roman"/>
            </w:rPr>
            <w:t xml:space="preserve"> minimal example we define two objects: class B and class A</w:t>
          </w:r>
          <w:r w:rsidR="0006158B" w:rsidRPr="001A1282">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1A1282">
            <w:rPr>
              <w:rFonts w:ascii="Times New Roman" w:hAnsi="Times New Roman" w:cs="Times New Roman"/>
            </w:rPr>
            <w:t xml:space="preserve"> </w:t>
          </w:r>
          <w:r w:rsidR="0006158B" w:rsidRPr="001A1282">
            <w:rPr>
              <w:rFonts w:ascii="Times New Roman" w:hAnsi="Times New Roman" w:cs="Times New Roman"/>
            </w:rPr>
            <w:t xml:space="preserve"> </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lastRenderedPageBreak/>
            <w:t>class</w:t>
          </w:r>
          <w:proofErr w:type="gramEnd"/>
          <w:r w:rsidRPr="001A1282">
            <w:rPr>
              <w:rFonts w:ascii="Times New Roman" w:eastAsia="Times New Roman" w:hAnsi="Times New Roman" w:cs="Times New Roman"/>
            </w:rPr>
            <w:t> B </w:t>
          </w:r>
          <w:r w:rsidRPr="001A1282">
            <w:rPr>
              <w:rFonts w:ascii="Times New Roman" w:eastAsia="Times New Roman" w:hAnsi="Times New Roman" w:cs="Times New Roman"/>
              <w:color w:val="006400"/>
            </w:rPr>
            <w:t>"Definition of class B"</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color w:val="0000FF"/>
            </w:rPr>
            <w:t>parameter</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color w:val="FF0000"/>
            </w:rPr>
            <w:t>Real</w:t>
          </w:r>
          <w:r w:rsidRPr="001A1282">
            <w:rPr>
              <w:rFonts w:ascii="Times New Roman" w:eastAsia="Times New Roman" w:hAnsi="Times New Roman" w:cs="Times New Roman"/>
            </w:rPr>
            <w:t> p </w:t>
          </w:r>
          <w:r w:rsidRPr="001A1282">
            <w:rPr>
              <w:rFonts w:ascii="Times New Roman" w:eastAsia="Times New Roman" w:hAnsi="Times New Roman" w:cs="Times New Roman"/>
              <w:color w:val="006400"/>
            </w:rPr>
            <w:t>"Real number parameter"</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B;</w:t>
          </w:r>
        </w:p>
        <w:p w:rsidR="00E72E24" w:rsidRPr="001A1282" w:rsidRDefault="00E72E24" w:rsidP="00E72E24">
          <w:pPr>
            <w:spacing w:after="0" w:line="240" w:lineRule="auto"/>
            <w:ind w:left="851"/>
            <w:jc w:val="both"/>
            <w:rPr>
              <w:rFonts w:ascii="Times New Roman" w:eastAsia="Times New Roman" w:hAnsi="Times New Roman" w:cs="Times New Roman"/>
            </w:rPr>
          </w:pP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class</w:t>
          </w:r>
          <w:proofErr w:type="gramEnd"/>
          <w:r w:rsidRPr="001A1282">
            <w:rPr>
              <w:rFonts w:ascii="Times New Roman" w:eastAsia="Times New Roman" w:hAnsi="Times New Roman" w:cs="Times New Roman"/>
            </w:rPr>
            <w:t> A </w:t>
          </w:r>
          <w:r w:rsidRPr="001A1282">
            <w:rPr>
              <w:rFonts w:ascii="Times New Roman" w:eastAsia="Times New Roman" w:hAnsi="Times New Roman" w:cs="Times New Roman"/>
              <w:color w:val="006400"/>
            </w:rPr>
            <w:t>"Definition of class A"</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b1(</w:t>
          </w:r>
          <w:proofErr w:type="gramEnd"/>
          <w:r w:rsidRPr="001A1282">
            <w:rPr>
              <w:rFonts w:ascii="Times New Roman" w:eastAsia="Times New Roman" w:hAnsi="Times New Roman" w:cs="Times New Roman"/>
            </w:rPr>
            <w:t>p=1) </w:t>
          </w:r>
          <w:r w:rsidRPr="001A1282">
            <w:rPr>
              <w:rFonts w:ascii="Times New Roman" w:eastAsia="Times New Roman" w:hAnsi="Times New Roman" w:cs="Times New Roman"/>
              <w:color w:val="006400"/>
            </w:rPr>
            <w:t>"First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b2(</w:t>
          </w:r>
          <w:proofErr w:type="gramEnd"/>
          <w:r w:rsidRPr="001A1282">
            <w:rPr>
              <w:rFonts w:ascii="Times New Roman" w:eastAsia="Times New Roman" w:hAnsi="Times New Roman" w:cs="Times New Roman"/>
            </w:rPr>
            <w:t>p=2) </w:t>
          </w:r>
          <w:r w:rsidRPr="001A1282">
            <w:rPr>
              <w:rFonts w:ascii="Times New Roman" w:eastAsia="Times New Roman" w:hAnsi="Times New Roman" w:cs="Times New Roman"/>
              <w:color w:val="006400"/>
            </w:rPr>
            <w:t>"Second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bArray[</w:t>
          </w:r>
          <w:proofErr w:type="gramEnd"/>
          <w:r w:rsidRPr="001A1282">
            <w:rPr>
              <w:rFonts w:ascii="Times New Roman" w:eastAsia="Times New Roman" w:hAnsi="Times New Roman" w:cs="Times New Roman"/>
            </w:rPr>
            <w:t>100](</w:t>
          </w:r>
          <w:r w:rsidRPr="001A1282">
            <w:rPr>
              <w:rFonts w:ascii="Times New Roman" w:eastAsia="Times New Roman" w:hAnsi="Times New Roman" w:cs="Times New Roman"/>
              <w:color w:val="0000FF"/>
            </w:rPr>
            <w:t>each </w:t>
          </w:r>
          <w:r w:rsidRPr="001A1282">
            <w:rPr>
              <w:rFonts w:ascii="Times New Roman" w:eastAsia="Times New Roman" w:hAnsi="Times New Roman" w:cs="Times New Roman"/>
            </w:rPr>
            <w:t>p=3) </w:t>
          </w:r>
          <w:r w:rsidRPr="001A1282">
            <w:rPr>
              <w:rFonts w:ascii="Times New Roman" w:eastAsia="Times New Roman" w:hAnsi="Times New Roman" w:cs="Times New Roman"/>
              <w:color w:val="006400"/>
            </w:rPr>
            <w:t>"Array of one hundered instances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A;</w:t>
          </w:r>
        </w:p>
        <w:p w:rsidR="00E72E24" w:rsidRPr="001A1282" w:rsidRDefault="00E72E24" w:rsidP="00911E3F">
          <w:pPr>
            <w:spacing w:after="0" w:line="240" w:lineRule="auto"/>
            <w:jc w:val="both"/>
            <w:rPr>
              <w:rFonts w:ascii="Times New Roman" w:hAnsi="Times New Roman" w:cs="Times New Roman"/>
            </w:rPr>
          </w:pPr>
        </w:p>
        <w:p w:rsidR="00800645" w:rsidRPr="001A1282" w:rsidRDefault="00B95B32" w:rsidP="00911E3F">
          <w:pPr>
            <w:spacing w:after="0" w:line="240" w:lineRule="auto"/>
            <w:jc w:val="both"/>
            <w:rPr>
              <w:rFonts w:ascii="Times New Roman" w:hAnsi="Times New Roman" w:cs="Times New Roman"/>
            </w:rPr>
          </w:pPr>
          <w:r w:rsidRPr="001A1282">
            <w:rPr>
              <w:rFonts w:ascii="Times New Roman" w:hAnsi="Times New Roman" w:cs="Times New Roman"/>
            </w:rPr>
            <w:t>It is a good practice to write names of classes starting with capital letter and name of instances starting with lower case.</w:t>
          </w:r>
          <w:r w:rsidR="00F65463" w:rsidRPr="001A1282">
            <w:rPr>
              <w:rFonts w:ascii="Times New Roman" w:eastAsia="Times New Roman" w:hAnsi="Times New Roman" w:cs="Times New Roman"/>
            </w:rPr>
            <w:t xml:space="preserve"> </w:t>
          </w:r>
          <w:r w:rsidR="00F65463" w:rsidRPr="001A1282">
            <w:rPr>
              <w:rFonts w:ascii="Times New Roman" w:hAnsi="Times New Roman" w:cs="Times New Roman"/>
            </w:rPr>
            <w:t>The object-oriented</w:t>
          </w:r>
          <w:r w:rsidR="0006158B" w:rsidRPr="001A1282">
            <w:rPr>
              <w:rFonts w:ascii="Times New Roman" w:hAnsi="Times New Roman" w:cs="Times New Roman"/>
            </w:rPr>
            <w:t xml:space="preserve"> pattern include any combination of parameters, variables and instances inside class definition. Other more sophisticated rules of object-oriented programing in </w:t>
          </w:r>
          <w:proofErr w:type="spellStart"/>
          <w:r w:rsidR="0006158B" w:rsidRPr="001A1282">
            <w:rPr>
              <w:rFonts w:ascii="Times New Roman" w:hAnsi="Times New Roman" w:cs="Times New Roman"/>
            </w:rPr>
            <w:t>Modelica</w:t>
          </w:r>
          <w:proofErr w:type="spellEnd"/>
          <w:r w:rsidR="0006158B" w:rsidRPr="001A1282">
            <w:rPr>
              <w:rFonts w:ascii="Times New Roman" w:hAnsi="Times New Roman" w:cs="Times New Roman"/>
            </w:rPr>
            <w:t xml:space="preserve"> </w:t>
          </w:r>
          <w:r w:rsidR="0060549F" w:rsidRPr="001A1282">
            <w:rPr>
              <w:rFonts w:ascii="Times New Roman" w:hAnsi="Times New Roman" w:cs="Times New Roman"/>
            </w:rPr>
            <w:t xml:space="preserve">could </w:t>
          </w:r>
          <w:r w:rsidRPr="001A1282">
            <w:rPr>
              <w:rFonts w:ascii="Times New Roman" w:hAnsi="Times New Roman" w:cs="Times New Roman"/>
            </w:rPr>
            <w:t xml:space="preserve">be </w:t>
          </w:r>
          <w:r w:rsidR="0060549F" w:rsidRPr="001A1282">
            <w:rPr>
              <w:rFonts w:ascii="Times New Roman" w:hAnsi="Times New Roman" w:cs="Times New Roman"/>
            </w:rPr>
            <w:t>described as</w:t>
          </w:r>
          <w:r w:rsidR="0006158B" w:rsidRPr="001A1282">
            <w:rPr>
              <w:rFonts w:ascii="Times New Roman" w:hAnsi="Times New Roman" w:cs="Times New Roman"/>
            </w:rPr>
            <w:t xml:space="preserve"> a modification of this principle. </w:t>
          </w:r>
          <w:r w:rsidR="007839BE" w:rsidRPr="001A1282">
            <w:rPr>
              <w:rFonts w:ascii="Times New Roman" w:hAnsi="Times New Roman" w:cs="Times New Roman"/>
            </w:rPr>
            <w:t xml:space="preserve">The </w:t>
          </w:r>
          <w:r w:rsidR="0060549F" w:rsidRPr="001A1282">
            <w:rPr>
              <w:rFonts w:ascii="Times New Roman" w:hAnsi="Times New Roman" w:cs="Times New Roman"/>
            </w:rPr>
            <w:t xml:space="preserve">instances, </w:t>
          </w:r>
          <w:r w:rsidR="007839BE" w:rsidRPr="001A1282">
            <w:rPr>
              <w:rFonts w:ascii="Times New Roman" w:hAnsi="Times New Roman" w:cs="Times New Roman"/>
            </w:rPr>
            <w:t>variables</w:t>
          </w:r>
          <w:r w:rsidR="0060549F" w:rsidRPr="001A1282">
            <w:rPr>
              <w:rFonts w:ascii="Times New Roman" w:hAnsi="Times New Roman" w:cs="Times New Roman"/>
            </w:rPr>
            <w:t xml:space="preserve"> and parameters</w:t>
          </w:r>
          <w:r w:rsidR="007839BE" w:rsidRPr="001A1282">
            <w:rPr>
              <w:rFonts w:ascii="Times New Roman" w:hAnsi="Times New Roman" w:cs="Times New Roman"/>
            </w:rPr>
            <w:t xml:space="preserve"> can be hidden</w:t>
          </w:r>
          <w:r w:rsidR="0060549F" w:rsidRPr="001A1282">
            <w:rPr>
              <w:rFonts w:ascii="Times New Roman" w:hAnsi="Times New Roman" w:cs="Times New Roman"/>
            </w:rPr>
            <w:t xml:space="preserve"> or</w:t>
          </w:r>
          <w:r w:rsidR="007839BE" w:rsidRPr="001A1282">
            <w:rPr>
              <w:rFonts w:ascii="Times New Roman" w:hAnsi="Times New Roman" w:cs="Times New Roman"/>
            </w:rPr>
            <w:t xml:space="preserve"> publish </w:t>
          </w:r>
          <w:r w:rsidR="0060549F" w:rsidRPr="001A1282">
            <w:rPr>
              <w:rFonts w:ascii="Times New Roman" w:hAnsi="Times New Roman" w:cs="Times New Roman"/>
            </w:rPr>
            <w:t>outside the</w:t>
          </w:r>
          <w:r w:rsidR="007839BE" w:rsidRPr="001A1282">
            <w:rPr>
              <w:rFonts w:ascii="Times New Roman" w:hAnsi="Times New Roman" w:cs="Times New Roman"/>
            </w:rPr>
            <w:t xml:space="preserve"> class just using the prefix ‘private’, ’protected’ and ‘public’, which gives useful restriction for </w:t>
          </w:r>
          <w:r w:rsidR="0060549F" w:rsidRPr="001A1282">
            <w:rPr>
              <w:rFonts w:ascii="Times New Roman" w:hAnsi="Times New Roman" w:cs="Times New Roman"/>
            </w:rPr>
            <w:t xml:space="preserve">next </w:t>
          </w:r>
          <w:r w:rsidR="007839BE" w:rsidRPr="001A1282">
            <w:rPr>
              <w:rFonts w:ascii="Times New Roman" w:hAnsi="Times New Roman" w:cs="Times New Roman"/>
            </w:rPr>
            <w:t>users</w:t>
          </w:r>
          <w:r w:rsidR="00FB282D" w:rsidRPr="001A1282">
            <w:rPr>
              <w:rFonts w:ascii="Times New Roman" w:hAnsi="Times New Roman" w:cs="Times New Roman"/>
            </w:rPr>
            <w:t xml:space="preserve"> called </w:t>
          </w:r>
          <w:hyperlink r:id="rId47" w:history="1">
            <w:r w:rsidR="00FB282D" w:rsidRPr="001A1282">
              <w:rPr>
                <w:rStyle w:val="Hypertextovodkaz"/>
                <w:rFonts w:ascii="Times New Roman" w:hAnsi="Times New Roman" w:cs="Times New Roman"/>
              </w:rPr>
              <w:t>encapsulation</w:t>
            </w:r>
          </w:hyperlink>
          <w:r w:rsidR="0060549F" w:rsidRPr="001A1282">
            <w:rPr>
              <w:rFonts w:ascii="Times New Roman" w:hAnsi="Times New Roman" w:cs="Times New Roman"/>
            </w:rPr>
            <w:t xml:space="preserve">. </w:t>
          </w:r>
        </w:p>
        <w:p w:rsidR="00306614" w:rsidRPr="001A1282" w:rsidRDefault="00306614" w:rsidP="00911E3F">
          <w:pPr>
            <w:jc w:val="both"/>
            <w:rPr>
              <w:rFonts w:ascii="Times New Roman" w:hAnsi="Times New Roman" w:cs="Times New Roman"/>
            </w:rPr>
          </w:pPr>
          <w:proofErr w:type="spellStart"/>
          <w:r w:rsidRPr="001A1282">
            <w:rPr>
              <w:rFonts w:ascii="Times New Roman" w:hAnsi="Times New Roman" w:cs="Times New Roman"/>
            </w:rPr>
            <w:t>Modeli</w:t>
          </w:r>
          <w:r w:rsidR="00613ECD" w:rsidRPr="001A1282">
            <w:rPr>
              <w:rFonts w:ascii="Times New Roman" w:hAnsi="Times New Roman" w:cs="Times New Roman"/>
            </w:rPr>
            <w:t>ca</w:t>
          </w:r>
          <w:proofErr w:type="spellEnd"/>
          <w:r w:rsidR="00613ECD" w:rsidRPr="001A1282">
            <w:rPr>
              <w:rFonts w:ascii="Times New Roman" w:hAnsi="Times New Roman" w:cs="Times New Roman"/>
            </w:rPr>
            <w:t xml:space="preserve"> language brings</w:t>
          </w:r>
          <w:r w:rsidR="004A344C" w:rsidRPr="001A1282">
            <w:rPr>
              <w:rFonts w:ascii="Times New Roman" w:hAnsi="Times New Roman" w:cs="Times New Roman"/>
            </w:rPr>
            <w:t xml:space="preserve"> </w:t>
          </w:r>
          <w:r w:rsidRPr="001A1282">
            <w:rPr>
              <w:rFonts w:ascii="Times New Roman" w:hAnsi="Times New Roman" w:cs="Times New Roman"/>
            </w:rPr>
            <w:t xml:space="preserve">an analogy of </w:t>
          </w:r>
          <w:r w:rsidR="004A344C" w:rsidRPr="001A1282">
            <w:rPr>
              <w:rFonts w:ascii="Times New Roman" w:hAnsi="Times New Roman" w:cs="Times New Roman"/>
            </w:rPr>
            <w:t xml:space="preserve">these classical </w:t>
          </w:r>
          <w:r w:rsidRPr="001A1282">
            <w:rPr>
              <w:rFonts w:ascii="Times New Roman" w:hAnsi="Times New Roman" w:cs="Times New Roman"/>
            </w:rPr>
            <w:t>textual representation</w:t>
          </w:r>
          <w:r w:rsidR="004A344C" w:rsidRPr="001A1282">
            <w:rPr>
              <w:rFonts w:ascii="Times New Roman" w:hAnsi="Times New Roman" w:cs="Times New Roman"/>
            </w:rPr>
            <w:t xml:space="preserve"> using graphical diagrams</w:t>
          </w:r>
          <w:r w:rsidRPr="001A1282">
            <w:rPr>
              <w:rFonts w:ascii="Times New Roman" w:hAnsi="Times New Roman" w:cs="Times New Roman"/>
            </w:rPr>
            <w:t xml:space="preserve">. Usually </w:t>
          </w:r>
          <w:r w:rsidR="0060549F" w:rsidRPr="001A1282">
            <w:rPr>
              <w:rFonts w:ascii="Times New Roman" w:hAnsi="Times New Roman" w:cs="Times New Roman"/>
            </w:rPr>
            <w:t>is definition</w:t>
          </w:r>
          <w:r w:rsidRPr="001A1282">
            <w:rPr>
              <w:rFonts w:ascii="Times New Roman" w:hAnsi="Times New Roman" w:cs="Times New Roman"/>
            </w:rPr>
            <w:t xml:space="preserve"> of </w:t>
          </w:r>
          <w:r w:rsidR="0060549F" w:rsidRPr="001A1282">
            <w:rPr>
              <w:rFonts w:ascii="Times New Roman" w:hAnsi="Times New Roman" w:cs="Times New Roman"/>
            </w:rPr>
            <w:t>each class</w:t>
          </w:r>
          <w:r w:rsidRPr="001A1282">
            <w:rPr>
              <w:rFonts w:ascii="Times New Roman" w:hAnsi="Times New Roman" w:cs="Times New Roman"/>
            </w:rPr>
            <w:t xml:space="preserve"> accessible as </w:t>
          </w:r>
          <w:r w:rsidR="0060549F" w:rsidRPr="001A1282">
            <w:rPr>
              <w:rFonts w:ascii="Times New Roman" w:hAnsi="Times New Roman" w:cs="Times New Roman"/>
            </w:rPr>
            <w:t xml:space="preserve">an </w:t>
          </w:r>
          <w:r w:rsidRPr="001A1282">
            <w:rPr>
              <w:rFonts w:ascii="Times New Roman" w:hAnsi="Times New Roman" w:cs="Times New Roman"/>
            </w:rPr>
            <w:t>i</w:t>
          </w:r>
          <w:r w:rsidR="0060549F" w:rsidRPr="001A1282">
            <w:rPr>
              <w:rFonts w:ascii="Times New Roman" w:hAnsi="Times New Roman" w:cs="Times New Roman"/>
            </w:rPr>
            <w:t>con</w:t>
          </w:r>
          <w:r w:rsidRPr="001A1282">
            <w:rPr>
              <w:rFonts w:ascii="Times New Roman" w:hAnsi="Times New Roman" w:cs="Times New Roman"/>
            </w:rPr>
            <w:t xml:space="preserve"> in the left side of environment called ‘Package </w:t>
          </w:r>
          <w:proofErr w:type="gramStart"/>
          <w:r w:rsidRPr="001A1282">
            <w:rPr>
              <w:rFonts w:ascii="Times New Roman" w:hAnsi="Times New Roman" w:cs="Times New Roman"/>
            </w:rPr>
            <w:t>Browser’.</w:t>
          </w:r>
          <w:proofErr w:type="gramEnd"/>
          <w:r w:rsidRPr="001A1282">
            <w:rPr>
              <w:rFonts w:ascii="Times New Roman" w:hAnsi="Times New Roman" w:cs="Times New Roman"/>
            </w:rPr>
            <w:t xml:space="preserve"> Th</w:t>
          </w:r>
          <w:r w:rsidR="004A344C" w:rsidRPr="001A1282">
            <w:rPr>
              <w:rFonts w:ascii="Times New Roman" w:hAnsi="Times New Roman" w:cs="Times New Roman"/>
            </w:rPr>
            <w:t>ese</w:t>
          </w:r>
          <w:r w:rsidRPr="001A1282">
            <w:rPr>
              <w:rFonts w:ascii="Times New Roman" w:hAnsi="Times New Roman" w:cs="Times New Roman"/>
            </w:rPr>
            <w:t xml:space="preserve"> class</w:t>
          </w:r>
          <w:r w:rsidR="003A5D7C" w:rsidRPr="001A1282">
            <w:rPr>
              <w:rFonts w:ascii="Times New Roman" w:hAnsi="Times New Roman" w:cs="Times New Roman"/>
            </w:rPr>
            <w:t>e</w:t>
          </w:r>
          <w:r w:rsidRPr="001A1282">
            <w:rPr>
              <w:rFonts w:ascii="Times New Roman" w:hAnsi="Times New Roman" w:cs="Times New Roman"/>
            </w:rPr>
            <w:t xml:space="preserve">s </w:t>
          </w:r>
          <w:r w:rsidR="004A344C" w:rsidRPr="001A1282">
            <w:rPr>
              <w:rFonts w:ascii="Times New Roman" w:hAnsi="Times New Roman" w:cs="Times New Roman"/>
            </w:rPr>
            <w:t xml:space="preserve">in </w:t>
          </w:r>
          <w:r w:rsidRPr="001A1282">
            <w:rPr>
              <w:rFonts w:ascii="Times New Roman" w:hAnsi="Times New Roman" w:cs="Times New Roman"/>
            </w:rPr>
            <w:t>could be as simple as elementary mathematical operation</w:t>
          </w:r>
          <w:r w:rsidR="003A5D7C" w:rsidRPr="001A1282">
            <w:rPr>
              <w:rFonts w:ascii="Times New Roman" w:hAnsi="Times New Roman" w:cs="Times New Roman"/>
            </w:rPr>
            <w:t xml:space="preserve"> in</w:t>
          </w:r>
          <w:r w:rsidR="00554F1D" w:rsidRPr="001A1282">
            <w:rPr>
              <w:rFonts w:ascii="Times New Roman" w:hAnsi="Times New Roman" w:cs="Times New Roman"/>
            </w:rPr>
            <w:t xml:space="preserve"> </w:t>
          </w:r>
          <w:r w:rsidR="00554F1D" w:rsidRPr="001A1282">
            <w:rPr>
              <w:rFonts w:ascii="Times New Roman" w:hAnsi="Times New Roman" w:cs="Times New Roman"/>
            </w:rPr>
            <w:fldChar w:fldCharType="begin"/>
          </w:r>
          <w:r w:rsidR="00554F1D" w:rsidRPr="001A1282">
            <w:rPr>
              <w:rFonts w:ascii="Times New Roman" w:hAnsi="Times New Roman" w:cs="Times New Roman"/>
            </w:rPr>
            <w:instrText xml:space="preserve"> REF _Ref406932392 \h </w:instrText>
          </w:r>
          <w:r w:rsidR="00BE55F4" w:rsidRPr="001A1282">
            <w:rPr>
              <w:rFonts w:ascii="Times New Roman" w:hAnsi="Times New Roman" w:cs="Times New Roman"/>
            </w:rPr>
            <w:instrText xml:space="preserve"> \* MERGEFORMAT </w:instrText>
          </w:r>
          <w:r w:rsidR="00554F1D" w:rsidRPr="001A1282">
            <w:rPr>
              <w:rFonts w:ascii="Times New Roman" w:hAnsi="Times New Roman" w:cs="Times New Roman"/>
            </w:rPr>
          </w:r>
          <w:r w:rsidR="00554F1D" w:rsidRPr="001A1282">
            <w:rPr>
              <w:rFonts w:ascii="Times New Roman" w:hAnsi="Times New Roman" w:cs="Times New Roman"/>
            </w:rPr>
            <w:fldChar w:fldCharType="separate"/>
          </w:r>
          <w:r w:rsidR="006D2E76" w:rsidRPr="001A1282">
            <w:rPr>
              <w:rFonts w:ascii="Times New Roman" w:hAnsi="Times New Roman" w:cs="Times New Roman"/>
            </w:rPr>
            <w:t xml:space="preserve">Figure </w:t>
          </w:r>
          <w:r w:rsidR="006D2E76">
            <w:rPr>
              <w:rFonts w:ascii="Times New Roman" w:hAnsi="Times New Roman" w:cs="Times New Roman"/>
              <w:noProof/>
            </w:rPr>
            <w:t>1</w:t>
          </w:r>
          <w:r w:rsidR="00554F1D" w:rsidRPr="001A1282">
            <w:rPr>
              <w:rFonts w:ascii="Times New Roman" w:hAnsi="Times New Roman" w:cs="Times New Roman"/>
            </w:rPr>
            <w:fldChar w:fldCharType="end"/>
          </w:r>
          <w:r w:rsidR="003A5D7C" w:rsidRPr="001A1282">
            <w:rPr>
              <w:rFonts w:ascii="Times New Roman" w:hAnsi="Times New Roman" w:cs="Times New Roman"/>
            </w:rPr>
            <w:t xml:space="preserve"> or very complex class</w:t>
          </w:r>
          <w:r w:rsidR="009D0B65" w:rsidRPr="001A1282">
            <w:rPr>
              <w:rFonts w:ascii="Times New Roman" w:hAnsi="Times New Roman" w:cs="Times New Roman"/>
            </w:rPr>
            <w:t>es, which could be</w:t>
          </w:r>
          <w:r w:rsidR="003A5D7C" w:rsidRPr="001A1282">
            <w:rPr>
              <w:rFonts w:ascii="Times New Roman" w:hAnsi="Times New Roman" w:cs="Times New Roman"/>
            </w:rPr>
            <w:t xml:space="preserve"> hierarchically composed from other classes.</w:t>
          </w:r>
        </w:p>
        <w:p w:rsidR="003A5D7C" w:rsidRPr="001A1282" w:rsidRDefault="003A5D7C" w:rsidP="00911E3F">
          <w:pPr>
            <w:keepNext/>
            <w:jc w:val="both"/>
            <w:rPr>
              <w:rFonts w:ascii="Times New Roman" w:hAnsi="Times New Roman" w:cs="Times New Roman"/>
            </w:rPr>
          </w:pPr>
        </w:p>
        <w:p w:rsidR="00306614" w:rsidRPr="001A1282" w:rsidRDefault="003A5D7C" w:rsidP="00911E3F">
          <w:pPr>
            <w:pStyle w:val="Titulek"/>
            <w:jc w:val="both"/>
            <w:rPr>
              <w:rFonts w:ascii="Times New Roman" w:hAnsi="Times New Roman" w:cs="Times New Roman"/>
            </w:rPr>
          </w:pPr>
          <w:bookmarkStart w:id="66" w:name="_Ref40693239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6D2E76">
            <w:rPr>
              <w:rFonts w:ascii="Times New Roman" w:hAnsi="Times New Roman" w:cs="Times New Roman"/>
              <w:noProof/>
            </w:rPr>
            <w:t>1</w:t>
          </w:r>
          <w:r w:rsidRPr="001A1282">
            <w:rPr>
              <w:rFonts w:ascii="Times New Roman" w:hAnsi="Times New Roman" w:cs="Times New Roman"/>
            </w:rPr>
            <w:fldChar w:fldCharType="end"/>
          </w:r>
          <w:bookmarkEnd w:id="66"/>
          <w:r w:rsidRPr="001A1282">
            <w:rPr>
              <w:rFonts w:ascii="Times New Roman" w:hAnsi="Times New Roman" w:cs="Times New Roman"/>
            </w:rPr>
            <w:t xml:space="preserve">, </w:t>
          </w:r>
          <w:r w:rsidR="00EE0CCC" w:rsidRPr="001A1282">
            <w:rPr>
              <w:rFonts w:ascii="Times New Roman" w:hAnsi="Times New Roman" w:cs="Times New Roman"/>
            </w:rPr>
            <w:t>Standardized d</w:t>
          </w:r>
          <w:r w:rsidRPr="001A1282">
            <w:rPr>
              <w:rFonts w:ascii="Times New Roman" w:hAnsi="Times New Roman" w:cs="Times New Roman"/>
            </w:rPr>
            <w:t>efinition of class Gain</w:t>
          </w:r>
          <w:r w:rsidR="00EE0CCC" w:rsidRPr="001A1282">
            <w:rPr>
              <w:rFonts w:ascii="Times New Roman" w:hAnsi="Times New Roman" w:cs="Times New Roman"/>
            </w:rPr>
            <w:t xml:space="preserve"> inside </w:t>
          </w:r>
          <w:proofErr w:type="spellStart"/>
          <w:r w:rsidR="00EE0CCC" w:rsidRPr="001A1282">
            <w:rPr>
              <w:rFonts w:ascii="Times New Roman" w:hAnsi="Times New Roman" w:cs="Times New Roman"/>
            </w:rPr>
            <w:t>Modelica</w:t>
          </w:r>
          <w:proofErr w:type="spellEnd"/>
          <w:r w:rsidR="00EE0CCC" w:rsidRPr="001A1282">
            <w:rPr>
              <w:rFonts w:ascii="Times New Roman" w:hAnsi="Times New Roman" w:cs="Times New Roman"/>
            </w:rPr>
            <w:t xml:space="preserve"> Standard Library (MSL)</w:t>
          </w:r>
          <w:r w:rsidRPr="001A1282">
            <w:rPr>
              <w:rFonts w:ascii="Times New Roman" w:hAnsi="Times New Roman" w:cs="Times New Roman"/>
            </w:rPr>
            <w:t>.</w:t>
          </w:r>
        </w:p>
        <w:p w:rsidR="00922D5D" w:rsidRPr="001A1282" w:rsidRDefault="003A5D7C" w:rsidP="00911E3F">
          <w:pPr>
            <w:jc w:val="both"/>
            <w:rPr>
              <w:rFonts w:ascii="Times New Roman" w:hAnsi="Times New Roman" w:cs="Times New Roman"/>
            </w:rPr>
          </w:pPr>
          <w:r w:rsidRPr="001A1282">
            <w:rPr>
              <w:rFonts w:ascii="Times New Roman" w:hAnsi="Times New Roman" w:cs="Times New Roman"/>
            </w:rPr>
            <w:t xml:space="preserve">To make an instance from any class in ‘Package Browser’ it is necessary to have opened your class </w:t>
          </w:r>
          <w:r w:rsidR="009D0B65" w:rsidRPr="001A1282">
            <w:rPr>
              <w:rFonts w:ascii="Times New Roman" w:hAnsi="Times New Roman" w:cs="Times New Roman"/>
            </w:rPr>
            <w:t>in diagram mode</w:t>
          </w:r>
          <w:r w:rsidR="00B723E4" w:rsidRPr="001A1282">
            <w:rPr>
              <w:rFonts w:ascii="Times New Roman" w:hAnsi="Times New Roman" w:cs="Times New Roman"/>
            </w:rPr>
            <w:t xml:space="preserve"> and </w:t>
          </w:r>
          <w:proofErr w:type="spellStart"/>
          <w:r w:rsidR="00B723E4" w:rsidRPr="001A1282">
            <w:rPr>
              <w:rFonts w:ascii="Times New Roman" w:hAnsi="Times New Roman" w:cs="Times New Roman"/>
            </w:rPr>
            <w:t>drag&amp;drop</w:t>
          </w:r>
          <w:proofErr w:type="spellEnd"/>
          <w:r w:rsidR="00B723E4" w:rsidRPr="001A1282">
            <w:rPr>
              <w:rFonts w:ascii="Times New Roman" w:hAnsi="Times New Roman" w:cs="Times New Roman"/>
            </w:rPr>
            <w:t xml:space="preserve"> the </w:t>
          </w:r>
          <w:r w:rsidR="00585B66" w:rsidRPr="001A1282">
            <w:rPr>
              <w:rFonts w:ascii="Times New Roman" w:hAnsi="Times New Roman" w:cs="Times New Roman"/>
            </w:rPr>
            <w:t>selected</w:t>
          </w:r>
          <w:r w:rsidR="00B723E4" w:rsidRPr="001A1282">
            <w:rPr>
              <w:rFonts w:ascii="Times New Roman" w:hAnsi="Times New Roman" w:cs="Times New Roman"/>
            </w:rPr>
            <w:t xml:space="preserve"> class</w:t>
          </w:r>
          <w:r w:rsidR="009D0B65" w:rsidRPr="001A1282">
            <w:rPr>
              <w:rFonts w:ascii="Times New Roman" w:hAnsi="Times New Roman" w:cs="Times New Roman"/>
            </w:rPr>
            <w:t>. Usually it is not possible to modify integrated library</w:t>
          </w:r>
          <w:r w:rsidRPr="001A1282">
            <w:rPr>
              <w:rFonts w:ascii="Times New Roman" w:hAnsi="Times New Roman" w:cs="Times New Roman"/>
            </w:rPr>
            <w:t xml:space="preserve"> </w:t>
          </w:r>
          <w:r w:rsidR="009D0B65" w:rsidRPr="001A1282">
            <w:rPr>
              <w:rFonts w:ascii="Times New Roman" w:hAnsi="Times New Roman" w:cs="Times New Roman"/>
            </w:rPr>
            <w:t xml:space="preserve">classes, so </w:t>
          </w:r>
          <w:r w:rsidR="00B723E4" w:rsidRPr="001A1282">
            <w:rPr>
              <w:rFonts w:ascii="Times New Roman" w:hAnsi="Times New Roman" w:cs="Times New Roman"/>
            </w:rPr>
            <w:t xml:space="preserve">at first </w:t>
          </w:r>
          <w:r w:rsidR="009D0B65" w:rsidRPr="001A1282">
            <w:rPr>
              <w:rFonts w:ascii="Times New Roman" w:hAnsi="Times New Roman" w:cs="Times New Roman"/>
            </w:rPr>
            <w:t>it is necessary to create ‘new Model’ (using menu command: File &gt; New &gt; Model) with unique name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Any class instance could be added to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xml:space="preserve">’ just by </w:t>
          </w:r>
          <w:proofErr w:type="spellStart"/>
          <w:r w:rsidR="009D0B65" w:rsidRPr="001A1282">
            <w:rPr>
              <w:rFonts w:ascii="Times New Roman" w:hAnsi="Times New Roman" w:cs="Times New Roman"/>
            </w:rPr>
            <w:t>drag&amp;drop</w:t>
          </w:r>
          <w:proofErr w:type="spellEnd"/>
          <w:r w:rsidR="009D0B65" w:rsidRPr="001A1282">
            <w:rPr>
              <w:rFonts w:ascii="Times New Roman" w:hAnsi="Times New Roman" w:cs="Times New Roman"/>
            </w:rPr>
            <w:t xml:space="preserve"> of icons from ‘Package Browser’. </w:t>
          </w:r>
          <w:r w:rsidR="004A344C" w:rsidRPr="001A1282">
            <w:rPr>
              <w:rFonts w:ascii="Times New Roman" w:hAnsi="Times New Roman" w:cs="Times New Roman"/>
            </w:rPr>
            <w:t xml:space="preserve">One must </w:t>
          </w:r>
          <w:r w:rsidR="009D0B65" w:rsidRPr="001A1282">
            <w:rPr>
              <w:rFonts w:ascii="Times New Roman" w:hAnsi="Times New Roman" w:cs="Times New Roman"/>
            </w:rPr>
            <w:t>be careful, because double click to any class in ‘Package Browser’</w:t>
          </w:r>
          <w:r w:rsidR="004A344C" w:rsidRPr="001A1282">
            <w:rPr>
              <w:rFonts w:ascii="Times New Roman" w:hAnsi="Times New Roman" w:cs="Times New Roman"/>
            </w:rPr>
            <w:t xml:space="preserve"> can</w:t>
          </w:r>
          <w:r w:rsidR="009D0B65" w:rsidRPr="001A1282">
            <w:rPr>
              <w:rFonts w:ascii="Times New Roman" w:hAnsi="Times New Roman" w:cs="Times New Roman"/>
            </w:rPr>
            <w:t xml:space="preserve"> causes switch of class definitions.</w:t>
          </w:r>
        </w:p>
        <w:p w:rsidR="00BC7B72" w:rsidRPr="001A1282" w:rsidRDefault="00BC7B72" w:rsidP="00911E3F">
          <w:pPr>
            <w:jc w:val="both"/>
            <w:rPr>
              <w:rFonts w:ascii="Times New Roman" w:hAnsi="Times New Roman" w:cs="Times New Roman"/>
            </w:rPr>
          </w:pPr>
        </w:p>
        <w:p w:rsidR="00EE0CCC"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6D2E76">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Action sequence of inserting class instance</w:t>
          </w:r>
        </w:p>
        <w:p w:rsidR="000C3E58" w:rsidRPr="001A1282" w:rsidRDefault="006557B8" w:rsidP="00911E3F">
          <w:pPr>
            <w:jc w:val="both"/>
            <w:rPr>
              <w:rFonts w:ascii="Times New Roman" w:hAnsi="Times New Roman" w:cs="Times New Roman"/>
            </w:rPr>
          </w:pPr>
          <w:r w:rsidRPr="001A1282">
            <w:rPr>
              <w:rFonts w:ascii="Times New Roman" w:hAnsi="Times New Roman" w:cs="Times New Roman"/>
            </w:rPr>
            <w:t xml:space="preserve">The </w:t>
          </w:r>
          <w:r w:rsidR="00B95B32" w:rsidRPr="001A1282">
            <w:rPr>
              <w:rFonts w:ascii="Times New Roman" w:hAnsi="Times New Roman" w:cs="Times New Roman"/>
            </w:rPr>
            <w:t xml:space="preserve">restricted </w:t>
          </w:r>
          <w:r w:rsidRPr="001A1282">
            <w:rPr>
              <w:rFonts w:ascii="Times New Roman" w:hAnsi="Times New Roman" w:cs="Times New Roman"/>
            </w:rPr>
            <w:t xml:space="preserve">class called ‘model’ </w:t>
          </w:r>
          <w:r w:rsidR="00B95B32" w:rsidRPr="001A1282">
            <w:rPr>
              <w:rFonts w:ascii="Times New Roman" w:hAnsi="Times New Roman" w:cs="Times New Roman"/>
            </w:rPr>
            <w:t xml:space="preserve">without connectors </w:t>
          </w:r>
          <w:r w:rsidRPr="001A1282">
            <w:rPr>
              <w:rFonts w:ascii="Times New Roman" w:hAnsi="Times New Roman" w:cs="Times New Roman"/>
            </w:rPr>
            <w:t>could be flatten</w:t>
          </w:r>
          <w:r w:rsidR="00B95B32" w:rsidRPr="001A1282">
            <w:rPr>
              <w:rFonts w:ascii="Times New Roman" w:hAnsi="Times New Roman" w:cs="Times New Roman"/>
            </w:rPr>
            <w:t>e</w:t>
          </w:r>
          <w:r w:rsidRPr="001A1282">
            <w:rPr>
              <w:rFonts w:ascii="Times New Roman" w:hAnsi="Times New Roman" w:cs="Times New Roman"/>
            </w:rPr>
            <w:t>d, translated and simulated</w:t>
          </w:r>
          <w:r w:rsidR="00B95B32" w:rsidRPr="001A1282">
            <w:rPr>
              <w:rFonts w:ascii="Times New Roman" w:hAnsi="Times New Roman" w:cs="Times New Roman"/>
            </w:rPr>
            <w:t xml:space="preserve"> with all its instance trees</w:t>
          </w:r>
          <w:r w:rsidRPr="001A1282">
            <w:rPr>
              <w:rFonts w:ascii="Times New Roman" w:hAnsi="Times New Roman" w:cs="Times New Roman"/>
            </w:rPr>
            <w:t xml:space="preserve">. </w:t>
          </w:r>
          <w:r w:rsidR="00B95B32" w:rsidRPr="001A1282">
            <w:rPr>
              <w:rFonts w:ascii="Times New Roman" w:hAnsi="Times New Roman" w:cs="Times New Roman"/>
            </w:rPr>
            <w:t>It is because they have section ‘equation’, where are defined all equations and connections between instances, which are needed to calculate whole behavior</w:t>
          </w:r>
          <w:r w:rsidR="00585B66" w:rsidRPr="001A1282">
            <w:rPr>
              <w:rFonts w:ascii="Times New Roman" w:hAnsi="Times New Roman" w:cs="Times New Roman"/>
            </w:rPr>
            <w:t xml:space="preserve"> (defined by the same number of equation as the number of </w:t>
          </w:r>
          <w:r w:rsidR="004A344C" w:rsidRPr="001A1282">
            <w:rPr>
              <w:rFonts w:ascii="Times New Roman" w:hAnsi="Times New Roman" w:cs="Times New Roman"/>
            </w:rPr>
            <w:t>unknowns</w:t>
          </w:r>
          <w:r w:rsidR="00585B66" w:rsidRPr="001A1282">
            <w:rPr>
              <w:rFonts w:ascii="Times New Roman" w:hAnsi="Times New Roman" w:cs="Times New Roman"/>
            </w:rPr>
            <w:t>)</w:t>
          </w:r>
          <w:r w:rsidR="00B95B32" w:rsidRPr="001A1282">
            <w:rPr>
              <w:rFonts w:ascii="Times New Roman" w:hAnsi="Times New Roman" w:cs="Times New Roman"/>
            </w:rPr>
            <w:t xml:space="preserve">. </w:t>
          </w:r>
          <w:r w:rsidR="000C3E58" w:rsidRPr="001A1282">
            <w:rPr>
              <w:rFonts w:ascii="Times New Roman" w:hAnsi="Times New Roman" w:cs="Times New Roman"/>
            </w:rPr>
            <w:t xml:space="preserve">The </w:t>
          </w:r>
          <w:hyperlink r:id="rId48" w:history="1">
            <w:r w:rsidR="00AE2B86" w:rsidRPr="001A1282">
              <w:rPr>
                <w:rStyle w:val="Hypertextovodkaz"/>
                <w:rFonts w:ascii="Times New Roman" w:hAnsi="Times New Roman" w:cs="Times New Roman"/>
              </w:rPr>
              <w:t xml:space="preserve">Open </w:t>
            </w:r>
            <w:proofErr w:type="spellStart"/>
            <w:r w:rsidR="00AE2B86" w:rsidRPr="001A1282">
              <w:rPr>
                <w:rStyle w:val="Hypertextovodkaz"/>
                <w:rFonts w:ascii="Times New Roman" w:hAnsi="Times New Roman" w:cs="Times New Roman"/>
              </w:rPr>
              <w:t>Modelica</w:t>
            </w:r>
            <w:proofErr w:type="spellEnd"/>
            <w:r w:rsidR="00AE2B86" w:rsidRPr="001A1282">
              <w:rPr>
                <w:rStyle w:val="Hypertextovodkaz"/>
                <w:rFonts w:ascii="Times New Roman" w:hAnsi="Times New Roman" w:cs="Times New Roman"/>
              </w:rPr>
              <w:t xml:space="preserve"> C</w:t>
            </w:r>
            <w:r w:rsidR="000C3E58" w:rsidRPr="001A1282">
              <w:rPr>
                <w:rStyle w:val="Hypertextovodkaz"/>
                <w:rFonts w:ascii="Times New Roman" w:hAnsi="Times New Roman" w:cs="Times New Roman"/>
              </w:rPr>
              <w:t>ompiler</w:t>
            </w:r>
          </w:hyperlink>
          <w:r w:rsidR="000C3E58" w:rsidRPr="001A1282">
            <w:rPr>
              <w:rFonts w:ascii="Times New Roman" w:hAnsi="Times New Roman" w:cs="Times New Roman"/>
            </w:rPr>
            <w:t xml:space="preserve"> in first step translate this </w:t>
          </w:r>
          <w:r w:rsidR="00B95B32" w:rsidRPr="001A1282">
            <w:rPr>
              <w:rFonts w:ascii="Times New Roman" w:hAnsi="Times New Roman" w:cs="Times New Roman"/>
            </w:rPr>
            <w:t>model</w:t>
          </w:r>
          <w:r w:rsidR="000C3E58" w:rsidRPr="001A1282">
            <w:rPr>
              <w:rFonts w:ascii="Times New Roman" w:hAnsi="Times New Roman" w:cs="Times New Roman"/>
            </w:rPr>
            <w:t xml:space="preserve"> structures into flat model, where the same equation and algorithm </w:t>
          </w:r>
          <w:r w:rsidR="00B95B32" w:rsidRPr="001A1282">
            <w:rPr>
              <w:rFonts w:ascii="Times New Roman" w:hAnsi="Times New Roman" w:cs="Times New Roman"/>
            </w:rPr>
            <w:t>are</w:t>
          </w:r>
          <w:r w:rsidR="000C3E58" w:rsidRPr="001A1282">
            <w:rPr>
              <w:rFonts w:ascii="Times New Roman" w:hAnsi="Times New Roman" w:cs="Times New Roman"/>
            </w:rPr>
            <w:t xml:space="preserve"> </w:t>
          </w:r>
          <w:r w:rsidR="00B95B32" w:rsidRPr="001A1282">
            <w:rPr>
              <w:rFonts w:ascii="Times New Roman" w:hAnsi="Times New Roman" w:cs="Times New Roman"/>
            </w:rPr>
            <w:t xml:space="preserve">extracted </w:t>
          </w:r>
          <w:r w:rsidR="000C3E58" w:rsidRPr="001A1282">
            <w:rPr>
              <w:rFonts w:ascii="Times New Roman" w:hAnsi="Times New Roman" w:cs="Times New Roman"/>
            </w:rPr>
            <w:t xml:space="preserve">but </w:t>
          </w:r>
          <w:r w:rsidR="00B95B32" w:rsidRPr="001A1282">
            <w:rPr>
              <w:rFonts w:ascii="Times New Roman" w:hAnsi="Times New Roman" w:cs="Times New Roman"/>
            </w:rPr>
            <w:t xml:space="preserve">not using </w:t>
          </w:r>
          <w:r w:rsidR="00585B66" w:rsidRPr="001A1282">
            <w:rPr>
              <w:rFonts w:ascii="Times New Roman" w:hAnsi="Times New Roman" w:cs="Times New Roman"/>
            </w:rPr>
            <w:t xml:space="preserve">object-oriented </w:t>
          </w:r>
          <w:r w:rsidR="000C3E58" w:rsidRPr="001A1282">
            <w:rPr>
              <w:rFonts w:ascii="Times New Roman" w:hAnsi="Times New Roman" w:cs="Times New Roman"/>
            </w:rPr>
            <w:t xml:space="preserve">class definitions. This step can be done fully automatic and can generate huge amount of code comparing with original object-oriented representation. </w:t>
          </w:r>
          <w:r w:rsidR="00BB5C46" w:rsidRPr="001A1282">
            <w:rPr>
              <w:rFonts w:ascii="Times New Roman" w:hAnsi="Times New Roman" w:cs="Times New Roman"/>
            </w:rPr>
            <w:t xml:space="preserve">Then the compiler automatically translate this flattened model into lower level computer language such as </w:t>
          </w:r>
          <w:hyperlink r:id="rId49" w:history="1">
            <w:r w:rsidR="00BB5C46" w:rsidRPr="001A1282">
              <w:rPr>
                <w:rStyle w:val="Hypertextovodkaz"/>
                <w:rFonts w:ascii="Times New Roman" w:hAnsi="Times New Roman" w:cs="Times New Roman"/>
              </w:rPr>
              <w:t>C/C++</w:t>
            </w:r>
          </w:hyperlink>
          <w:r w:rsidR="00BB5C46" w:rsidRPr="001A1282">
            <w:rPr>
              <w:rFonts w:ascii="Times New Roman" w:hAnsi="Times New Roman" w:cs="Times New Roman"/>
            </w:rPr>
            <w:t xml:space="preserve"> is. This code is running as typical computer program with inputs </w:t>
          </w:r>
          <w:r w:rsidR="005A739F" w:rsidRPr="001A1282">
            <w:rPr>
              <w:rFonts w:ascii="Times New Roman" w:hAnsi="Times New Roman" w:cs="Times New Roman"/>
            </w:rPr>
            <w:t xml:space="preserve">such as initial setting </w:t>
          </w:r>
          <w:r w:rsidR="00BB5C46" w:rsidRPr="001A1282">
            <w:rPr>
              <w:rFonts w:ascii="Times New Roman" w:hAnsi="Times New Roman" w:cs="Times New Roman"/>
            </w:rPr>
            <w:t>and outputs such as results of simulation during simulation time interval.</w:t>
          </w:r>
        </w:p>
        <w:p w:rsidR="003362FC" w:rsidRPr="001A1282" w:rsidRDefault="003362FC" w:rsidP="006664FD">
          <w:pPr>
            <w:pStyle w:val="Nadpis3"/>
            <w:rPr>
              <w:rFonts w:ascii="Times New Roman" w:hAnsi="Times New Roman" w:cs="Times New Roman"/>
            </w:rPr>
          </w:pPr>
          <w:bookmarkStart w:id="67" w:name="_Toc408842116"/>
          <w:bookmarkStart w:id="68" w:name="_Toc408844065"/>
          <w:bookmarkStart w:id="69" w:name="_Toc408845898"/>
          <w:bookmarkStart w:id="70" w:name="_Toc409289280"/>
          <w:r w:rsidRPr="001A1282">
            <w:rPr>
              <w:rFonts w:ascii="Times New Roman" w:hAnsi="Times New Roman" w:cs="Times New Roman"/>
            </w:rPr>
            <w:t>Connections</w:t>
          </w:r>
          <w:bookmarkEnd w:id="67"/>
          <w:bookmarkEnd w:id="68"/>
          <w:bookmarkEnd w:id="69"/>
          <w:bookmarkEnd w:id="70"/>
        </w:p>
        <w:p w:rsidR="00EE0CCC" w:rsidRPr="001A1282" w:rsidRDefault="00A221EC" w:rsidP="00911E3F">
          <w:pPr>
            <w:jc w:val="both"/>
            <w:rPr>
              <w:rFonts w:ascii="Times New Roman" w:hAnsi="Times New Roman" w:cs="Times New Roman"/>
            </w:rPr>
          </w:pPr>
          <w:r w:rsidRPr="001A1282">
            <w:rPr>
              <w:rFonts w:ascii="Times New Roman" w:hAnsi="Times New Roman" w:cs="Times New Roman"/>
            </w:rPr>
            <w:t>E</w:t>
          </w:r>
          <w:r w:rsidR="00800645" w:rsidRPr="001A1282">
            <w:rPr>
              <w:rFonts w:ascii="Times New Roman" w:hAnsi="Times New Roman" w:cs="Times New Roman"/>
            </w:rPr>
            <w:t xml:space="preserve">ach library class has some possibilities to connect their instance </w:t>
          </w:r>
          <w:r w:rsidR="00585B66" w:rsidRPr="001A1282">
            <w:rPr>
              <w:rFonts w:ascii="Times New Roman" w:hAnsi="Times New Roman" w:cs="Times New Roman"/>
            </w:rPr>
            <w:t>each together</w:t>
          </w:r>
          <w:r w:rsidR="00800645" w:rsidRPr="001A1282">
            <w:rPr>
              <w:rFonts w:ascii="Times New Roman" w:hAnsi="Times New Roman" w:cs="Times New Roman"/>
            </w:rPr>
            <w:t xml:space="preserve">. In the case of restricted classes called ‘block’ </w:t>
          </w:r>
          <w:r w:rsidRPr="001A1282">
            <w:rPr>
              <w:rFonts w:ascii="Times New Roman" w:hAnsi="Times New Roman" w:cs="Times New Roman"/>
            </w:rPr>
            <w:t xml:space="preserve">(as ‘Gain’ on </w:t>
          </w:r>
          <w:r w:rsidR="005A739F" w:rsidRPr="001A1282">
            <w:rPr>
              <w:rFonts w:ascii="Times New Roman" w:hAnsi="Times New Roman" w:cs="Times New Roman"/>
            </w:rPr>
            <w:fldChar w:fldCharType="begin"/>
          </w:r>
          <w:r w:rsidR="005A739F" w:rsidRPr="001A1282">
            <w:rPr>
              <w:rFonts w:ascii="Times New Roman" w:hAnsi="Times New Roman" w:cs="Times New Roman"/>
            </w:rPr>
            <w:instrText xml:space="preserve"> REF _Ref406932392 \h </w:instrText>
          </w:r>
          <w:r w:rsidR="00E72E24" w:rsidRPr="001A1282">
            <w:rPr>
              <w:rFonts w:ascii="Times New Roman" w:hAnsi="Times New Roman" w:cs="Times New Roman"/>
            </w:rPr>
            <w:instrText xml:space="preserve"> \* MERGEFORMAT </w:instrText>
          </w:r>
          <w:r w:rsidR="005A739F" w:rsidRPr="001A1282">
            <w:rPr>
              <w:rFonts w:ascii="Times New Roman" w:hAnsi="Times New Roman" w:cs="Times New Roman"/>
            </w:rPr>
          </w:r>
          <w:r w:rsidR="005A739F" w:rsidRPr="001A1282">
            <w:rPr>
              <w:rFonts w:ascii="Times New Roman" w:hAnsi="Times New Roman" w:cs="Times New Roman"/>
            </w:rPr>
            <w:fldChar w:fldCharType="separate"/>
          </w:r>
          <w:r w:rsidR="006D2E76" w:rsidRPr="001A1282">
            <w:rPr>
              <w:rFonts w:ascii="Times New Roman" w:hAnsi="Times New Roman" w:cs="Times New Roman"/>
            </w:rPr>
            <w:t xml:space="preserve">Figure </w:t>
          </w:r>
          <w:r w:rsidR="006D2E76">
            <w:rPr>
              <w:rFonts w:ascii="Times New Roman" w:hAnsi="Times New Roman" w:cs="Times New Roman"/>
              <w:noProof/>
            </w:rPr>
            <w:t>1</w:t>
          </w:r>
          <w:r w:rsidR="005A739F" w:rsidRPr="001A1282">
            <w:rPr>
              <w:rFonts w:ascii="Times New Roman" w:hAnsi="Times New Roman" w:cs="Times New Roman"/>
            </w:rPr>
            <w:fldChar w:fldCharType="end"/>
          </w:r>
          <w:r w:rsidRPr="001A1282">
            <w:rPr>
              <w:rFonts w:ascii="Times New Roman" w:hAnsi="Times New Roman" w:cs="Times New Roman"/>
            </w:rPr>
            <w:t xml:space="preserve">) </w:t>
          </w:r>
          <w:r w:rsidR="00800645" w:rsidRPr="001A1282">
            <w:rPr>
              <w:rFonts w:ascii="Times New Roman" w:hAnsi="Times New Roman" w:cs="Times New Roman"/>
            </w:rPr>
            <w:t xml:space="preserve">they are only causal connectors, which can be ‘input’ or ‘output’ variables. </w:t>
          </w:r>
          <w:r w:rsidRPr="001A1282">
            <w:rPr>
              <w:rFonts w:ascii="Times New Roman" w:hAnsi="Times New Roman" w:cs="Times New Roman"/>
            </w:rPr>
            <w:t xml:space="preserve">The restricted class called ‘connector’ is here used only as </w:t>
          </w:r>
          <w:r w:rsidRPr="001A1282">
            <w:rPr>
              <w:rFonts w:ascii="Times New Roman" w:hAnsi="Times New Roman" w:cs="Times New Roman"/>
            </w:rPr>
            <w:lastRenderedPageBreak/>
            <w:t xml:space="preserve">a substitution of elementary type </w:t>
          </w:r>
          <w:r w:rsidR="001249CD" w:rsidRPr="001A1282">
            <w:rPr>
              <w:rFonts w:ascii="Times New Roman" w:hAnsi="Times New Roman" w:cs="Times New Roman"/>
            </w:rPr>
            <w:t>for real number</w:t>
          </w:r>
          <w:r w:rsidRPr="001A1282">
            <w:rPr>
              <w:rFonts w:ascii="Times New Roman" w:hAnsi="Times New Roman" w:cs="Times New Roman"/>
            </w:rPr>
            <w:t xml:space="preserve"> (</w:t>
          </w:r>
          <w:proofErr w:type="gramStart"/>
          <w:r w:rsidRPr="001A1282">
            <w:rPr>
              <w:rFonts w:ascii="Times New Roman" w:hAnsi="Times New Roman" w:cs="Times New Roman"/>
            </w:rPr>
            <w:t>‘Real</w:t>
          </w:r>
          <w:proofErr w:type="gramEnd"/>
          <w:r w:rsidRPr="001A1282">
            <w:rPr>
              <w:rFonts w:ascii="Times New Roman" w:hAnsi="Times New Roman" w:cs="Times New Roman"/>
            </w:rPr>
            <w:t>’) with causality direction prefix.</w:t>
          </w:r>
          <w:r w:rsidR="001249CD" w:rsidRPr="001A1282">
            <w:rPr>
              <w:rFonts w:ascii="Times New Roman" w:hAnsi="Times New Roman" w:cs="Times New Roman"/>
            </w:rPr>
            <w:t xml:space="preserve"> After inserting any block instance to ‘</w:t>
          </w:r>
          <w:proofErr w:type="spellStart"/>
          <w:r w:rsidR="001249CD" w:rsidRPr="001A1282">
            <w:rPr>
              <w:rFonts w:ascii="Times New Roman" w:hAnsi="Times New Roman" w:cs="Times New Roman"/>
            </w:rPr>
            <w:t>MyClass</w:t>
          </w:r>
          <w:proofErr w:type="spellEnd"/>
          <w:r w:rsidR="001249CD" w:rsidRPr="001A1282">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1A1282" w:rsidRDefault="00BC7B72" w:rsidP="00911E3F">
          <w:pPr>
            <w:jc w:val="both"/>
            <w:rPr>
              <w:rFonts w:ascii="Times New Roman" w:hAnsi="Times New Roman" w:cs="Times New Roman"/>
            </w:rPr>
          </w:pP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6D2E76">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 Action sequence of connecting connectors</w:t>
          </w:r>
        </w:p>
        <w:p w:rsidR="00EE0CCC" w:rsidRPr="001A1282" w:rsidRDefault="001249CD" w:rsidP="00911E3F">
          <w:pPr>
            <w:jc w:val="both"/>
            <w:rPr>
              <w:rFonts w:ascii="Times New Roman" w:hAnsi="Times New Roman" w:cs="Times New Roman"/>
            </w:rPr>
          </w:pPr>
          <w:r w:rsidRPr="001A1282">
            <w:rPr>
              <w:rFonts w:ascii="Times New Roman" w:hAnsi="Times New Roman" w:cs="Times New Roman"/>
            </w:rPr>
            <w:t xml:space="preserve">Because </w:t>
          </w:r>
          <w:r w:rsidR="00E37093" w:rsidRPr="001A1282">
            <w:rPr>
              <w:rFonts w:ascii="Times New Roman" w:hAnsi="Times New Roman" w:cs="Times New Roman"/>
            </w:rPr>
            <w:t>the complex parts of model could have many inputs and outputs</w:t>
          </w:r>
          <w:r w:rsidRPr="001A1282">
            <w:rPr>
              <w:rFonts w:ascii="Times New Roman" w:hAnsi="Times New Roman" w:cs="Times New Roman"/>
            </w:rPr>
            <w:t xml:space="preserve"> </w:t>
          </w:r>
          <w:r w:rsidR="00E37093" w:rsidRPr="001A1282">
            <w:rPr>
              <w:rFonts w:ascii="Times New Roman" w:hAnsi="Times New Roman" w:cs="Times New Roman"/>
            </w:rPr>
            <w:t xml:space="preserve">it exists in </w:t>
          </w:r>
          <w:proofErr w:type="spellStart"/>
          <w:r w:rsidR="00E37093" w:rsidRPr="001A1282">
            <w:rPr>
              <w:rFonts w:ascii="Times New Roman" w:hAnsi="Times New Roman" w:cs="Times New Roman"/>
            </w:rPr>
            <w:t>Modelica</w:t>
          </w:r>
          <w:proofErr w:type="spellEnd"/>
          <w:r w:rsidR="00E37093" w:rsidRPr="001A1282">
            <w:rPr>
              <w:rFonts w:ascii="Times New Roman" w:hAnsi="Times New Roman" w:cs="Times New Roman"/>
            </w:rPr>
            <w:t xml:space="preserve"> a special class called ‘expandable connector’. This connector does not have </w:t>
          </w:r>
          <w:r w:rsidR="005946BD" w:rsidRPr="001A1282">
            <w:rPr>
              <w:rFonts w:ascii="Times New Roman" w:hAnsi="Times New Roman" w:cs="Times New Roman"/>
            </w:rPr>
            <w:t xml:space="preserve">explicitly </w:t>
          </w:r>
          <w:r w:rsidR="00E37093" w:rsidRPr="001A1282">
            <w:rPr>
              <w:rFonts w:ascii="Times New Roman" w:hAnsi="Times New Roman" w:cs="Times New Roman"/>
            </w:rPr>
            <w:t xml:space="preserve">defined </w:t>
          </w:r>
          <w:r w:rsidR="005946BD" w:rsidRPr="001A1282">
            <w:rPr>
              <w:rFonts w:ascii="Times New Roman" w:hAnsi="Times New Roman" w:cs="Times New Roman"/>
            </w:rPr>
            <w:t>list of variables</w:t>
          </w:r>
          <w:r w:rsidR="00E37093" w:rsidRPr="001A1282">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1A1282">
            <w:rPr>
              <w:rFonts w:ascii="Times New Roman" w:hAnsi="Times New Roman" w:cs="Times New Roman"/>
            </w:rPr>
            <w:t>busConnector</w:t>
          </w:r>
          <w:proofErr w:type="spellEnd"/>
          <w:r w:rsidR="00E37093" w:rsidRPr="001A1282">
            <w:rPr>
              <w:rFonts w:ascii="Times New Roman" w:hAnsi="Times New Roman" w:cs="Times New Roman"/>
            </w:rPr>
            <w:t>’ as variable ‘busConnector.c</w:t>
          </w:r>
          <w:r w:rsidR="00884CEB" w:rsidRPr="001A1282">
            <w:rPr>
              <w:rFonts w:ascii="Times New Roman" w:hAnsi="Times New Roman" w:cs="Times New Roman"/>
            </w:rPr>
            <w:t>3</w:t>
          </w:r>
          <w:r w:rsidR="00E37093" w:rsidRPr="001A1282">
            <w:rPr>
              <w:rFonts w:ascii="Times New Roman" w:hAnsi="Times New Roman" w:cs="Times New Roman"/>
            </w:rPr>
            <w:t xml:space="preserve">’ it automatically </w:t>
          </w:r>
          <w:r w:rsidR="00884CEB" w:rsidRPr="001A1282">
            <w:rPr>
              <w:rFonts w:ascii="Times New Roman" w:hAnsi="Times New Roman" w:cs="Times New Roman"/>
            </w:rPr>
            <w:t>create an</w:t>
          </w:r>
          <w:r w:rsidR="00E37093" w:rsidRPr="001A1282">
            <w:rPr>
              <w:rFonts w:ascii="Times New Roman" w:hAnsi="Times New Roman" w:cs="Times New Roman"/>
            </w:rPr>
            <w:t xml:space="preserve"> </w:t>
          </w:r>
          <w:r w:rsidR="00884CEB" w:rsidRPr="001A1282">
            <w:rPr>
              <w:rFonts w:ascii="Times New Roman" w:hAnsi="Times New Roman" w:cs="Times New Roman"/>
            </w:rPr>
            <w:t xml:space="preserve">implicit </w:t>
          </w:r>
          <w:r w:rsidR="00E37093" w:rsidRPr="001A1282">
            <w:rPr>
              <w:rFonts w:ascii="Times New Roman" w:hAnsi="Times New Roman" w:cs="Times New Roman"/>
            </w:rPr>
            <w:t>definition from ‘</w:t>
          </w:r>
          <w:r w:rsidR="00884CEB" w:rsidRPr="001A1282">
            <w:rPr>
              <w:rFonts w:ascii="Times New Roman" w:hAnsi="Times New Roman" w:cs="Times New Roman"/>
            </w:rPr>
            <w:t>c</w:t>
          </w:r>
          <w:r w:rsidR="00E37093" w:rsidRPr="001A1282">
            <w:rPr>
              <w:rFonts w:ascii="Times New Roman" w:hAnsi="Times New Roman" w:cs="Times New Roman"/>
            </w:rPr>
            <w:t>’ connector.</w:t>
          </w:r>
          <w:r w:rsidR="00884CEB" w:rsidRPr="001A1282">
            <w:rPr>
              <w:rFonts w:ascii="Times New Roman" w:hAnsi="Times New Roman" w:cs="Times New Roman"/>
            </w:rPr>
            <w:t xml:space="preserve"> This is designed only for huge models</w:t>
          </w:r>
          <w:r w:rsidR="00D06F5A" w:rsidRPr="001A1282">
            <w:rPr>
              <w:rFonts w:ascii="Times New Roman" w:hAnsi="Times New Roman" w:cs="Times New Roman"/>
            </w:rPr>
            <w:t>,</w:t>
          </w:r>
          <w:r w:rsidR="00884CEB" w:rsidRPr="001A1282">
            <w:rPr>
              <w:rFonts w:ascii="Times New Roman" w:hAnsi="Times New Roman" w:cs="Times New Roman"/>
            </w:rPr>
            <w:t xml:space="preserve"> sending values from one branch to another</w:t>
          </w:r>
          <w:r w:rsidR="00D06F5A" w:rsidRPr="001A1282">
            <w:rPr>
              <w:rFonts w:ascii="Times New Roman" w:hAnsi="Times New Roman" w:cs="Times New Roman"/>
            </w:rPr>
            <w:t xml:space="preserve"> branch of instances</w:t>
          </w:r>
          <w:r w:rsidR="00884CEB" w:rsidRPr="001A1282">
            <w:rPr>
              <w:rFonts w:ascii="Times New Roman" w:hAnsi="Times New Roman" w:cs="Times New Roman"/>
            </w:rPr>
            <w:t xml:space="preserve">. Usually it has not sense to use expandable connectors for models, where instances at top level are composed only from elementary classes.  </w:t>
          </w:r>
        </w:p>
        <w:p w:rsidR="00237587" w:rsidRPr="001A1282" w:rsidRDefault="00D06F5A" w:rsidP="00911E3F">
          <w:pPr>
            <w:jc w:val="both"/>
            <w:rPr>
              <w:rFonts w:ascii="Times New Roman" w:hAnsi="Times New Roman" w:cs="Times New Roman"/>
            </w:rPr>
          </w:pPr>
          <w:r w:rsidRPr="001A1282">
            <w:rPr>
              <w:rFonts w:ascii="Times New Roman" w:hAnsi="Times New Roman" w:cs="Times New Roman"/>
            </w:rPr>
            <w:t>What allows to create model</w:t>
          </w:r>
          <w:r w:rsidR="00F65463" w:rsidRPr="001A1282">
            <w:rPr>
              <w:rFonts w:ascii="Times New Roman" w:hAnsi="Times New Roman" w:cs="Times New Roman"/>
            </w:rPr>
            <w:t>s like electrical circuits is a</w:t>
          </w:r>
          <w:r w:rsidRPr="001A1282">
            <w:rPr>
              <w:rFonts w:ascii="Times New Roman" w:hAnsi="Times New Roman" w:cs="Times New Roman"/>
            </w:rPr>
            <w:t xml:space="preserve"> connector defined by two variables: </w:t>
          </w:r>
          <w:proofErr w:type="spellStart"/>
          <w:r w:rsidRPr="001A1282">
            <w:rPr>
              <w:rFonts w:ascii="Times New Roman" w:hAnsi="Times New Roman" w:cs="Times New Roman"/>
            </w:rPr>
            <w:t>nonflow</w:t>
          </w:r>
          <w:proofErr w:type="spellEnd"/>
          <w:r w:rsidRPr="001A1282">
            <w:rPr>
              <w:rFonts w:ascii="Times New Roman" w:hAnsi="Times New Roman" w:cs="Times New Roman"/>
            </w:rPr>
            <w:t xml:space="preserve"> and flow.</w:t>
          </w:r>
          <w:r w:rsidR="00F65463" w:rsidRPr="001A1282">
            <w:rPr>
              <w:rFonts w:ascii="Times New Roman" w:hAnsi="Times New Roman" w:cs="Times New Roman"/>
            </w:rPr>
            <w:t xml:space="preserve"> The flow variable has prefix ‘flow’. </w:t>
          </w:r>
          <w:r w:rsidR="00772E9B" w:rsidRPr="001A1282">
            <w:rPr>
              <w:rFonts w:ascii="Times New Roman" w:hAnsi="Times New Roman" w:cs="Times New Roman"/>
            </w:rPr>
            <w:t>I</w:t>
          </w:r>
          <w:r w:rsidR="00F65463" w:rsidRPr="001A1282">
            <w:rPr>
              <w:rFonts w:ascii="Times New Roman" w:hAnsi="Times New Roman" w:cs="Times New Roman"/>
            </w:rPr>
            <w:t>t is possible to connect any number of c</w:t>
          </w:r>
          <w:r w:rsidR="000719EF" w:rsidRPr="001A1282">
            <w:rPr>
              <w:rFonts w:ascii="Times New Roman" w:hAnsi="Times New Roman" w:cs="Times New Roman"/>
            </w:rPr>
            <w:t>onnector</w:t>
          </w:r>
          <w:r w:rsidR="00237587" w:rsidRPr="001A1282">
            <w:rPr>
              <w:rFonts w:ascii="Times New Roman" w:hAnsi="Times New Roman" w:cs="Times New Roman"/>
            </w:rPr>
            <w:t xml:space="preserve"> instances</w:t>
          </w:r>
          <w:r w:rsidR="00772E9B" w:rsidRPr="001A1282">
            <w:rPr>
              <w:rFonts w:ascii="Times New Roman" w:hAnsi="Times New Roman" w:cs="Times New Roman"/>
            </w:rPr>
            <w:t xml:space="preserve"> of one definition</w:t>
          </w:r>
          <w:r w:rsidR="000719EF" w:rsidRPr="001A1282">
            <w:rPr>
              <w:rFonts w:ascii="Times New Roman" w:hAnsi="Times New Roman" w:cs="Times New Roman"/>
            </w:rPr>
            <w:t xml:space="preserve"> together. These connections generated expected rules of circuits</w:t>
          </w:r>
          <w:r w:rsidR="00772E9B" w:rsidRPr="001A1282">
            <w:rPr>
              <w:rFonts w:ascii="Times New Roman" w:hAnsi="Times New Roman" w:cs="Times New Roman"/>
            </w:rPr>
            <w:t>, where</w:t>
          </w:r>
          <w:r w:rsidR="000719EF" w:rsidRPr="001A1282">
            <w:rPr>
              <w:rFonts w:ascii="Times New Roman" w:hAnsi="Times New Roman" w:cs="Times New Roman"/>
            </w:rPr>
            <w:t xml:space="preserve"> connected </w:t>
          </w:r>
          <w:proofErr w:type="spellStart"/>
          <w:r w:rsidR="000719EF" w:rsidRPr="001A1282">
            <w:rPr>
              <w:rFonts w:ascii="Times New Roman" w:hAnsi="Times New Roman" w:cs="Times New Roman"/>
            </w:rPr>
            <w:t>nonflows</w:t>
          </w:r>
          <w:proofErr w:type="spellEnd"/>
          <w:r w:rsidR="000719EF" w:rsidRPr="001A1282">
            <w:rPr>
              <w:rFonts w:ascii="Times New Roman" w:hAnsi="Times New Roman" w:cs="Times New Roman"/>
            </w:rPr>
            <w:t xml:space="preserve"> are equal, and </w:t>
          </w:r>
          <w:r w:rsidR="00237587" w:rsidRPr="001A1282">
            <w:rPr>
              <w:rFonts w:ascii="Times New Roman" w:hAnsi="Times New Roman" w:cs="Times New Roman"/>
            </w:rPr>
            <w:t xml:space="preserve">the </w:t>
          </w:r>
          <w:r w:rsidR="000719EF" w:rsidRPr="001A1282">
            <w:rPr>
              <w:rFonts w:ascii="Times New Roman" w:hAnsi="Times New Roman" w:cs="Times New Roman"/>
            </w:rPr>
            <w:t xml:space="preserve">sum of connected flows is zero. </w:t>
          </w:r>
        </w:p>
        <w:p w:rsidR="00272DC4" w:rsidRPr="001A1282" w:rsidRDefault="000719EF" w:rsidP="00911E3F">
          <w:pPr>
            <w:jc w:val="both"/>
            <w:rPr>
              <w:rFonts w:ascii="Times New Roman" w:hAnsi="Times New Roman" w:cs="Times New Roman"/>
            </w:rPr>
          </w:pPr>
          <w:r w:rsidRPr="001A1282">
            <w:rPr>
              <w:rFonts w:ascii="Times New Roman" w:hAnsi="Times New Roman" w:cs="Times New Roman"/>
            </w:rPr>
            <w:t>The best practice is to use negative</w:t>
          </w:r>
          <w:r w:rsidR="00463A94" w:rsidRPr="001A1282">
            <w:rPr>
              <w:rFonts w:ascii="Times New Roman" w:hAnsi="Times New Roman" w:cs="Times New Roman"/>
            </w:rPr>
            <w:t xml:space="preserve"> flow</w:t>
          </w:r>
          <w:r w:rsidRPr="001A1282">
            <w:rPr>
              <w:rFonts w:ascii="Times New Roman" w:hAnsi="Times New Roman" w:cs="Times New Roman"/>
            </w:rPr>
            <w:t xml:space="preserve"> values for outflowing from the component and positive for inflowing to the component.</w:t>
          </w:r>
        </w:p>
        <w:p w:rsidR="00BC7B72" w:rsidRPr="001A1282" w:rsidRDefault="00BC7B72" w:rsidP="006664FD">
          <w:pPr>
            <w:pStyle w:val="Nadpis3"/>
            <w:rPr>
              <w:rFonts w:ascii="Times New Roman" w:hAnsi="Times New Roman" w:cs="Times New Roman"/>
            </w:rPr>
          </w:pPr>
          <w:bookmarkStart w:id="71" w:name="_Toc408842118"/>
          <w:bookmarkStart w:id="72" w:name="_Toc408844067"/>
          <w:bookmarkStart w:id="73" w:name="_Toc408845900"/>
          <w:bookmarkStart w:id="74" w:name="_Toc409289282"/>
          <w:r w:rsidRPr="001A1282">
            <w:rPr>
              <w:rFonts w:ascii="Times New Roman" w:hAnsi="Times New Roman" w:cs="Times New Roman"/>
            </w:rPr>
            <w:t>Conditional inputs</w:t>
          </w:r>
        </w:p>
        <w:p w:rsidR="004A344C" w:rsidRPr="001A1282" w:rsidRDefault="00BC7B72"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principle is used also for switch between parameter and input to the block. These inputs are called conditional inputs and they are in the same pattern as some components from MSL, for example as the component “</w:t>
          </w:r>
          <w:proofErr w:type="spellStart"/>
          <w:r w:rsidRPr="001A1282">
            <w:rPr>
              <w:rFonts w:ascii="Times New Roman" w:hAnsi="Times New Roman" w:cs="Times New Roman"/>
            </w:rPr>
            <w:t>Modelica.Analog.Basic.Resistor</w:t>
          </w:r>
          <w:proofErr w:type="spellEnd"/>
          <w:r w:rsidRPr="001A1282">
            <w:rPr>
              <w:rFonts w:ascii="Times New Roman" w:hAnsi="Times New Roman" w:cs="Times New Roman"/>
            </w:rPr>
            <w:t>”.</w:t>
          </w:r>
        </w:p>
        <w:p w:rsidR="00BC7B72" w:rsidRPr="001A1282" w:rsidRDefault="004A344C" w:rsidP="004A344C">
          <w:pPr>
            <w:rPr>
              <w:rFonts w:ascii="Times New Roman" w:hAnsi="Times New Roman" w:cs="Times New Roman"/>
            </w:rPr>
          </w:pPr>
          <w:r w:rsidRPr="001A1282">
            <w:rPr>
              <w:rFonts w:ascii="Times New Roman" w:hAnsi="Times New Roman" w:cs="Times New Roman"/>
            </w:rPr>
            <w:br w:type="page"/>
          </w:r>
        </w:p>
        <w:p w:rsidR="00255F9A" w:rsidRPr="001A1282" w:rsidRDefault="00A52D3A" w:rsidP="00911E3F">
          <w:pPr>
            <w:pStyle w:val="Nadpis1"/>
            <w:jc w:val="both"/>
            <w:rPr>
              <w:rStyle w:val="Znaknadpisu1"/>
              <w:rFonts w:ascii="Times New Roman" w:hAnsi="Times New Roman" w:cs="Times New Roman"/>
            </w:rPr>
          </w:pPr>
          <w:bookmarkStart w:id="75" w:name="_Ref411702997"/>
          <w:bookmarkStart w:id="76" w:name="_Toc420330874"/>
          <w:bookmarkStart w:id="77" w:name="_Toc420288823"/>
          <w:r w:rsidRPr="001A1282">
            <w:rPr>
              <w:rStyle w:val="Znaknadpisu1"/>
              <w:rFonts w:ascii="Times New Roman" w:hAnsi="Times New Roman" w:cs="Times New Roman"/>
            </w:rPr>
            <w:lastRenderedPageBreak/>
            <w:t xml:space="preserve">Building </w:t>
          </w:r>
          <w:proofErr w:type="spellStart"/>
          <w:r w:rsidRPr="001A1282">
            <w:rPr>
              <w:rStyle w:val="Znaknadpisu1"/>
              <w:rFonts w:ascii="Times New Roman" w:hAnsi="Times New Roman" w:cs="Times New Roman"/>
            </w:rPr>
            <w:t>Modelica</w:t>
          </w:r>
          <w:proofErr w:type="spellEnd"/>
          <w:r w:rsidRPr="001A1282">
            <w:rPr>
              <w:rStyle w:val="Znaknadpisu1"/>
              <w:rFonts w:ascii="Times New Roman" w:hAnsi="Times New Roman" w:cs="Times New Roman"/>
            </w:rPr>
            <w:t xml:space="preserve"> Librar</w:t>
          </w:r>
          <w:bookmarkEnd w:id="71"/>
          <w:bookmarkEnd w:id="72"/>
          <w:bookmarkEnd w:id="73"/>
          <w:bookmarkEnd w:id="74"/>
          <w:bookmarkEnd w:id="75"/>
          <w:r w:rsidRPr="001A1282">
            <w:rPr>
              <w:rStyle w:val="Znaknadpisu1"/>
              <w:rFonts w:ascii="Times New Roman" w:hAnsi="Times New Roman" w:cs="Times New Roman"/>
            </w:rPr>
            <w:t>ies</w:t>
          </w:r>
          <w:bookmarkEnd w:id="76"/>
          <w:bookmarkEnd w:id="77"/>
        </w:p>
        <w:p w:rsidR="00EB2D12" w:rsidRPr="001A1282" w:rsidRDefault="00255F9A" w:rsidP="00911E3F">
          <w:pPr>
            <w:jc w:val="both"/>
            <w:rPr>
              <w:rFonts w:ascii="Times New Roman" w:hAnsi="Times New Roman" w:cs="Times New Roman"/>
            </w:rPr>
          </w:pPr>
          <w:r w:rsidRPr="001A1282">
            <w:rPr>
              <w:rFonts w:ascii="Times New Roman" w:hAnsi="Times New Roman" w:cs="Times New Roman"/>
            </w:rPr>
            <w:t xml:space="preserve">The main result of this work is </w:t>
          </w:r>
          <w:r w:rsidR="00445F67" w:rsidRPr="001A1282">
            <w:rPr>
              <w:rFonts w:ascii="Times New Roman" w:hAnsi="Times New Roman" w:cs="Times New Roman"/>
            </w:rPr>
            <w:t>“</w:t>
          </w:r>
          <w:proofErr w:type="spellStart"/>
          <w:r w:rsidR="00F22A24">
            <w:fldChar w:fldCharType="begin"/>
          </w:r>
          <w:r w:rsidR="00F22A24">
            <w:instrText xml:space="preserve"> HYPERLINK "http://www.physiolibrary.org/" </w:instrText>
          </w:r>
          <w:r w:rsidR="00F22A24">
            <w:fldChar w:fldCharType="separate"/>
          </w:r>
          <w:r w:rsidRPr="001A1282">
            <w:rPr>
              <w:rStyle w:val="Hypertextovodkaz"/>
              <w:rFonts w:ascii="Times New Roman" w:hAnsi="Times New Roman" w:cs="Times New Roman"/>
            </w:rPr>
            <w:t>Physiolibrary</w:t>
          </w:r>
          <w:proofErr w:type="spellEnd"/>
          <w:r w:rsidR="00F22A24">
            <w:rPr>
              <w:rStyle w:val="Hypertextovodkaz"/>
              <w:rFonts w:ascii="Times New Roman" w:hAnsi="Times New Roman" w:cs="Times New Roman"/>
            </w:rPr>
            <w:fldChar w:fldCharType="end"/>
          </w:r>
          <w:r w:rsidR="00445F67" w:rsidRPr="001A1282">
            <w:rPr>
              <w:rFonts w:ascii="Times New Roman" w:hAnsi="Times New Roman" w:cs="Times New Roman"/>
            </w:rPr>
            <w:t xml:space="preserve">”, the </w:t>
          </w:r>
          <w:proofErr w:type="spellStart"/>
          <w:r w:rsidR="00445F67" w:rsidRPr="001A1282">
            <w:rPr>
              <w:rFonts w:ascii="Times New Roman" w:hAnsi="Times New Roman" w:cs="Times New Roman"/>
            </w:rPr>
            <w:t>Modelica</w:t>
          </w:r>
          <w:proofErr w:type="spellEnd"/>
          <w:r w:rsidR="00445F67" w:rsidRPr="001A1282">
            <w:rPr>
              <w:rFonts w:ascii="Times New Roman" w:hAnsi="Times New Roman" w:cs="Times New Roman"/>
            </w:rPr>
            <w:t xml:space="preserve"> library for physiology, and general </w:t>
          </w:r>
          <w:proofErr w:type="spellStart"/>
          <w:r w:rsidR="00445F67" w:rsidRPr="001A1282">
            <w:rPr>
              <w:rFonts w:ascii="Times New Roman" w:hAnsi="Times New Roman" w:cs="Times New Roman"/>
            </w:rPr>
            <w:t>Modelica</w:t>
          </w:r>
          <w:proofErr w:type="spellEnd"/>
          <w:r w:rsidR="00445F67" w:rsidRPr="001A1282">
            <w:rPr>
              <w:rFonts w:ascii="Times New Roman" w:hAnsi="Times New Roman" w:cs="Times New Roman"/>
            </w:rPr>
            <w:t xml:space="preserve"> library for electrochemical processes called “</w:t>
          </w:r>
          <w:hyperlink r:id="rId50" w:history="1">
            <w:r w:rsidR="00445F67" w:rsidRPr="001A1282">
              <w:rPr>
                <w:rStyle w:val="Hypertextovodkaz"/>
                <w:rFonts w:ascii="Times New Roman" w:hAnsi="Times New Roman" w:cs="Times New Roman"/>
              </w:rPr>
              <w:t>Chemical</w:t>
            </w:r>
          </w:hyperlink>
          <w:r w:rsidR="00445F67" w:rsidRPr="001A1282">
            <w:rPr>
              <w:rFonts w:ascii="Times New Roman" w:hAnsi="Times New Roman" w:cs="Times New Roman"/>
            </w:rPr>
            <w:t>”</w:t>
          </w:r>
          <w:r w:rsidRPr="001A1282">
            <w:rPr>
              <w:rFonts w:ascii="Times New Roman" w:hAnsi="Times New Roman" w:cs="Times New Roman"/>
            </w:rPr>
            <w:t>.</w:t>
          </w:r>
          <w:r w:rsidR="00EB2D12" w:rsidRPr="001A1282">
            <w:rPr>
              <w:rFonts w:ascii="Times New Roman" w:hAnsi="Times New Roman" w:cs="Times New Roman"/>
            </w:rPr>
            <w:t xml:space="preserve"> The whole</w:t>
          </w:r>
          <w:r w:rsidR="00445F67" w:rsidRPr="001A1282">
            <w:rPr>
              <w:rFonts w:ascii="Times New Roman" w:hAnsi="Times New Roman" w:cs="Times New Roman"/>
            </w:rPr>
            <w:t xml:space="preserve"> section 3 is description of the</w:t>
          </w:r>
          <w:r w:rsidR="00EB2D12" w:rsidRPr="001A1282">
            <w:rPr>
              <w:rFonts w:ascii="Times New Roman" w:hAnsi="Times New Roman" w:cs="Times New Roman"/>
            </w:rPr>
            <w:t>s</w:t>
          </w:r>
          <w:r w:rsidR="00445F67" w:rsidRPr="001A1282">
            <w:rPr>
              <w:rFonts w:ascii="Times New Roman" w:hAnsi="Times New Roman" w:cs="Times New Roman"/>
            </w:rPr>
            <w:t>e libraries, which are</w:t>
          </w:r>
          <w:r w:rsidR="00EB2D12" w:rsidRPr="001A1282">
            <w:rPr>
              <w:rFonts w:ascii="Times New Roman" w:hAnsi="Times New Roman" w:cs="Times New Roman"/>
            </w:rPr>
            <w:t xml:space="preserve"> the base for </w:t>
          </w:r>
          <w:hyperlink r:id="rId51" w:history="1">
            <w:proofErr w:type="spellStart"/>
            <w:r w:rsidR="00EB2D12" w:rsidRPr="001A1282">
              <w:rPr>
                <w:rStyle w:val="Hypertextovodkaz"/>
                <w:rFonts w:ascii="Times New Roman" w:hAnsi="Times New Roman" w:cs="Times New Roman"/>
              </w:rPr>
              <w:t>Physiomodel</w:t>
            </w:r>
            <w:proofErr w:type="spellEnd"/>
          </w:hyperlink>
          <w:r w:rsidR="00EB2D12" w:rsidRPr="001A1282">
            <w:rPr>
              <w:rFonts w:ascii="Times New Roman" w:hAnsi="Times New Roman" w:cs="Times New Roman"/>
            </w:rPr>
            <w:t xml:space="preserve"> described in section 4.</w:t>
          </w:r>
          <w:r w:rsidRPr="001A1282">
            <w:rPr>
              <w:rFonts w:ascii="Times New Roman" w:hAnsi="Times New Roman" w:cs="Times New Roman"/>
            </w:rPr>
            <w:t xml:space="preserve"> </w:t>
          </w:r>
        </w:p>
        <w:p w:rsidR="00E72E24" w:rsidRPr="001A1282" w:rsidRDefault="00E72E24" w:rsidP="008A04B3">
          <w:pPr>
            <w:pStyle w:val="Titulek"/>
            <w:keepNext/>
            <w:jc w:val="both"/>
            <w:rPr>
              <w:rFonts w:ascii="Times New Roman" w:hAnsi="Times New Roman" w:cs="Times New Roman"/>
            </w:rPr>
          </w:pPr>
          <w:bookmarkStart w:id="78" w:name="_Ref420013712"/>
          <w:bookmarkStart w:id="79" w:name="_Ref420178735"/>
        </w:p>
        <w:p w:rsidR="008A04B3" w:rsidRPr="001A1282" w:rsidRDefault="008A04B3" w:rsidP="008A04B3">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6D2E76">
            <w:rPr>
              <w:rFonts w:ascii="Times New Roman" w:hAnsi="Times New Roman" w:cs="Times New Roman"/>
              <w:noProof/>
            </w:rPr>
            <w:t>2</w:t>
          </w:r>
          <w:r w:rsidRPr="001A1282">
            <w:rPr>
              <w:rFonts w:ascii="Times New Roman" w:hAnsi="Times New Roman" w:cs="Times New Roman"/>
            </w:rPr>
            <w:fldChar w:fldCharType="end"/>
          </w:r>
          <w:bookmarkEnd w:id="78"/>
          <w:r w:rsidRPr="001A1282">
            <w:rPr>
              <w:rFonts w:ascii="Times New Roman" w:hAnsi="Times New Roman" w:cs="Times New Roman"/>
            </w:rPr>
            <w:t xml:space="preserve">, Physical connectors in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and in Chemical library compared with electrical connector of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Standard Library</w:t>
          </w:r>
          <w:bookmarkEnd w:id="79"/>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6"/>
            <w:gridCol w:w="1120"/>
            <w:gridCol w:w="2376"/>
            <w:gridCol w:w="975"/>
            <w:gridCol w:w="2376"/>
            <w:gridCol w:w="972"/>
          </w:tblGrid>
          <w:tr w:rsidR="004A344C" w:rsidRPr="001A1282"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rsidR="004A344C" w:rsidRPr="001A1282" w:rsidRDefault="004A344C" w:rsidP="005F1274">
                <w:pPr>
                  <w:rPr>
                    <w:rFonts w:ascii="Times New Roman" w:eastAsia="Calibri" w:hAnsi="Times New Roman" w:cs="Times New Roman"/>
                    <w:b w:val="0"/>
                    <w:bCs w:val="0"/>
                    <w:sz w:val="20"/>
                  </w:rPr>
                </w:pPr>
                <w:bookmarkStart w:id="80" w:name="_Ref406932420"/>
                <w:r w:rsidRPr="001A1282">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N</w:t>
                </w:r>
                <w:r w:rsidR="004A344C" w:rsidRPr="001A1282">
                  <w:rPr>
                    <w:rFonts w:ascii="Times New Roman" w:eastAsia="Calibri" w:hAnsi="Times New Roman" w:cs="Times New Roman"/>
                    <w:sz w:val="20"/>
                  </w:rPr>
                  <w:t>on-flow variable</w:t>
                </w:r>
              </w:p>
            </w:tc>
            <w:tc>
              <w:tcPr>
                <w:tcW w:w="581"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F</w:t>
                </w:r>
                <w:r w:rsidR="004A344C" w:rsidRPr="001A1282">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eastAsia="Calibri" w:hAnsi="Times New Roman" w:cs="Times New Roman"/>
                    <w:noProof/>
                    <w:color w:val="000000"/>
                    <w:sz w:val="20"/>
                    <w:lang w:val="cs-CZ"/>
                  </w:rPr>
                  <w:drawing>
                    <wp:inline distT="0" distB="0" distL="0" distR="0" wp14:anchorId="1A7F6DA4" wp14:editId="259DE800">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Substance</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[J.mol</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[mol.s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Hydraulic</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w:t>
                </w:r>
                <w:r w:rsidRPr="001A1282">
                  <w:rPr>
                    <w:rFonts w:ascii="Times New Roman" w:eastAsia="Calibri" w:hAnsi="Times New Roman" w:cs="Times New Roman"/>
                    <w:bCs/>
                    <w:color w:val="000000"/>
                    <w:sz w:val="20"/>
                    <w:vertAlign w:val="superscript"/>
                  </w:rPr>
                  <w:t>3</w:t>
                </w: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Thermal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[W]</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hAnsi="Times New Roman" w:cs="Times New Roman"/>
                    <w:noProof/>
                    <w:color w:val="000000"/>
                    <w:sz w:val="20"/>
                    <w:szCs w:val="20"/>
                    <w:lang w:val="cs-CZ"/>
                  </w:rPr>
                  <w:drawing>
                    <wp:inline distT="0" distB="0" distL="0" distR="0" wp14:anchorId="35D9FD0D" wp14:editId="06CDA648">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Population</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noProof/>
                    <w:color w:val="000000"/>
                    <w:sz w:val="20"/>
                    <w:szCs w:val="20"/>
                  </w:rPr>
                </w:pPr>
                <w:r w:rsidRPr="001A1282">
                  <w:rPr>
                    <w:rFonts w:ascii="Times New Roman" w:hAnsi="Times New Roman" w:cs="Times New Roman"/>
                    <w:noProof/>
                    <w:color w:val="000000"/>
                    <w:sz w:val="20"/>
                    <w:szCs w:val="20"/>
                    <w:lang w:val="cs-CZ"/>
                  </w:rPr>
                  <w:drawing>
                    <wp:inline distT="0" distB="0" distL="0" distR="0" wp14:anchorId="1A70C15F" wp14:editId="72B7093D">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4">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Electrical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[A]</w:t>
                </w:r>
              </w:p>
            </w:tc>
          </w:tr>
          <w:bookmarkEnd w:id="80"/>
        </w:tbl>
        <w:p w:rsidR="008A04B3" w:rsidRPr="001A1282" w:rsidRDefault="008A04B3" w:rsidP="008A04B3">
          <w:pPr>
            <w:rPr>
              <w:rFonts w:ascii="Times New Roman" w:hAnsi="Times New Roman" w:cs="Times New Roman"/>
            </w:rPr>
          </w:pPr>
        </w:p>
        <w:p w:rsidR="006375FD" w:rsidRPr="001A1282" w:rsidRDefault="00255F9A" w:rsidP="00911E3F">
          <w:pPr>
            <w:jc w:val="both"/>
            <w:rPr>
              <w:rFonts w:ascii="Times New Roman" w:hAnsi="Times New Roman" w:cs="Times New Roman"/>
            </w:rPr>
          </w:pPr>
          <w:r w:rsidRPr="001A1282">
            <w:rPr>
              <w:rFonts w:ascii="Times New Roman" w:hAnsi="Times New Roman" w:cs="Times New Roman"/>
            </w:rPr>
            <w:t xml:space="preserve">Because of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principles, there is possible with relative small amount of physical types describe basic rules of</w:t>
          </w:r>
          <w:r w:rsidR="00EA5E4F" w:rsidRPr="001A1282">
            <w:rPr>
              <w:rFonts w:ascii="Times New Roman" w:hAnsi="Times New Roman" w:cs="Times New Roman"/>
            </w:rPr>
            <w:t xml:space="preserve"> selected</w:t>
          </w:r>
          <w:r w:rsidRPr="001A1282">
            <w:rPr>
              <w:rFonts w:ascii="Times New Roman" w:hAnsi="Times New Roman" w:cs="Times New Roman"/>
            </w:rPr>
            <w:t xml:space="preserve"> physical domains. At first </w:t>
          </w:r>
          <w:r w:rsidR="00A32FC5" w:rsidRPr="001A1282">
            <w:rPr>
              <w:rFonts w:ascii="Times New Roman" w:hAnsi="Times New Roman" w:cs="Times New Roman"/>
            </w:rPr>
            <w:t>we</w:t>
          </w:r>
          <w:r w:rsidRPr="001A1282">
            <w:rPr>
              <w:rFonts w:ascii="Times New Roman" w:hAnsi="Times New Roman" w:cs="Times New Roman"/>
            </w:rPr>
            <w:t xml:space="preserve"> w</w:t>
          </w:r>
          <w:r w:rsidR="00A32FC5" w:rsidRPr="001A1282">
            <w:rPr>
              <w:rFonts w:ascii="Times New Roman" w:hAnsi="Times New Roman" w:cs="Times New Roman"/>
            </w:rPr>
            <w:t>ere</w:t>
          </w:r>
          <w:r w:rsidRPr="001A1282">
            <w:rPr>
              <w:rFonts w:ascii="Times New Roman" w:hAnsi="Times New Roman" w:cs="Times New Roman"/>
            </w:rPr>
            <w:t xml:space="preserve"> implemented in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the complex models such as Guyton’s ‘Overall Circulation’</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(Guyton, et al., 1972; Kofránek, et al., 2009)</w:t>
          </w:r>
          <w:r w:rsidR="00781A0D" w:rsidRPr="001A1282">
            <w:rPr>
              <w:rFonts w:ascii="Times New Roman" w:hAnsi="Times New Roman" w:cs="Times New Roman"/>
            </w:rPr>
            <w:fldChar w:fldCharType="end"/>
          </w:r>
          <w:r w:rsidRPr="001A1282">
            <w:rPr>
              <w:rFonts w:ascii="Times New Roman" w:hAnsi="Times New Roman" w:cs="Times New Roman"/>
            </w:rPr>
            <w:t>, Ikeda’s ‘Body Fluids’</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db-id="as09fedar99xw8ex203xz256zdsasfxsazz5" timestamp="1418594093"&gt;17&lt;/key&gt;&lt;/foreign-keys&gt;&lt;ref-type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(Ikeda, et al., 1979; 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Siggaard’s</w:t>
          </w:r>
          <w:proofErr w:type="spellEnd"/>
          <w:r w:rsidRPr="001A1282">
            <w:rPr>
              <w:rFonts w:ascii="Times New Roman" w:hAnsi="Times New Roman" w:cs="Times New Roman"/>
            </w:rPr>
            <w:t xml:space="preserve"> ‘Oxygen s</w:t>
          </w:r>
          <w:r w:rsidR="009D24D5" w:rsidRPr="001A1282">
            <w:rPr>
              <w:rFonts w:ascii="Times New Roman" w:hAnsi="Times New Roman" w:cs="Times New Roman"/>
            </w:rPr>
            <w:t>t</w:t>
          </w:r>
          <w:r w:rsidRPr="001A1282">
            <w:rPr>
              <w:rFonts w:ascii="Times New Roman" w:hAnsi="Times New Roman" w:cs="Times New Roman"/>
            </w:rPr>
            <w:t>atu</w:t>
          </w:r>
          <w:r w:rsidR="009D24D5" w:rsidRPr="001A1282">
            <w:rPr>
              <w:rFonts w:ascii="Times New Roman" w:hAnsi="Times New Roman" w:cs="Times New Roman"/>
            </w:rPr>
            <w:t>s</w:t>
          </w:r>
          <w:r w:rsidRPr="001A1282">
            <w:rPr>
              <w:rFonts w:ascii="Times New Roman" w:hAnsi="Times New Roman" w:cs="Times New Roman"/>
            </w:rPr>
            <w:t xml:space="preserve"> algorithm’ </w:t>
          </w:r>
          <w:r w:rsidR="00781A0D" w:rsidRPr="001A1282">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2012; Siggaard-Andersen and Siggaard-Andersen, 1990)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EA5E4F" w:rsidRPr="001A1282">
            <w:rPr>
              <w:rFonts w:ascii="Times New Roman" w:hAnsi="Times New Roman" w:cs="Times New Roman"/>
            </w:rPr>
            <w:t>‘</w:t>
          </w:r>
          <w:r w:rsidRPr="001A1282">
            <w:rPr>
              <w:rFonts w:ascii="Times New Roman" w:hAnsi="Times New Roman" w:cs="Times New Roman"/>
            </w:rPr>
            <w:t>Quantitative Human Physiology</w:t>
          </w:r>
          <w:r w:rsidR="00EA5E4F" w:rsidRPr="001A1282">
            <w:rPr>
              <w:rFonts w:ascii="Times New Roman" w:hAnsi="Times New Roman" w:cs="Times New Roman"/>
            </w:rPr>
            <w:t>’</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db-id="as09fedar99xw8ex203xz256zdsasfxsazz5" timestamp="1418594093"&gt;17&lt;/key&gt;&lt;/foreign-keys&gt;&lt;ref-type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and finally </w:t>
          </w:r>
          <w:r w:rsidR="00EA5E4F" w:rsidRPr="001A1282">
            <w:rPr>
              <w:rFonts w:ascii="Times New Roman" w:hAnsi="Times New Roman" w:cs="Times New Roman"/>
            </w:rPr>
            <w:t>Coleman’s</w:t>
          </w:r>
          <w:r w:rsidRPr="001A1282">
            <w:rPr>
              <w:rFonts w:ascii="Times New Roman" w:hAnsi="Times New Roman" w:cs="Times New Roman"/>
            </w:rPr>
            <w:t xml:space="preserve"> </w:t>
          </w:r>
          <w:r w:rsidR="00EA5E4F" w:rsidRPr="001A1282">
            <w:rPr>
              <w:rFonts w:ascii="Times New Roman" w:hAnsi="Times New Roman" w:cs="Times New Roman"/>
            </w:rPr>
            <w:t>‘</w:t>
          </w:r>
          <w:proofErr w:type="spellStart"/>
          <w:r w:rsidR="00F22A24">
            <w:fldChar w:fldCharType="begin"/>
          </w:r>
          <w:r w:rsidR="00F22A24">
            <w:instrText xml:space="preserve"> HYPERLINK "http://hummod.org/" </w:instrText>
          </w:r>
          <w:r w:rsidR="00F22A24">
            <w:fldChar w:fldCharType="separate"/>
          </w:r>
          <w:r w:rsidRPr="001A1282">
            <w:rPr>
              <w:rStyle w:val="Hypertextovodkaz"/>
              <w:rFonts w:ascii="Times New Roman" w:hAnsi="Times New Roman" w:cs="Times New Roman"/>
            </w:rPr>
            <w:t>HumMod</w:t>
          </w:r>
          <w:proofErr w:type="spellEnd"/>
          <w:r w:rsidR="00F22A24">
            <w:rPr>
              <w:rStyle w:val="Hypertextovodkaz"/>
              <w:rFonts w:ascii="Times New Roman" w:hAnsi="Times New Roman" w:cs="Times New Roman"/>
            </w:rPr>
            <w:fldChar w:fldCharType="end"/>
          </w:r>
          <w:r w:rsidR="00EA5E4F" w:rsidRPr="001A1282">
            <w:rPr>
              <w:rFonts w:ascii="Times New Roman" w:hAnsi="Times New Roman" w:cs="Times New Roman"/>
            </w:rPr>
            <w:t>’</w:t>
          </w:r>
          <w:r w:rsidRPr="001A1282">
            <w:rPr>
              <w:rFonts w:ascii="Times New Roman" w:hAnsi="Times New Roman" w:cs="Times New Roman"/>
            </w:rPr>
            <w:t xml:space="preserve"> model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db-id="as09fedar99xw8ex203xz256zdsasfxsazz5" timestamp="1418594093"&gt;18&lt;/key&gt;&lt;/foreign-keys&gt;&lt;ref-type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2011)</w:t>
          </w:r>
          <w:r w:rsidR="00781A0D" w:rsidRPr="001A1282">
            <w:rPr>
              <w:rFonts w:ascii="Times New Roman" w:hAnsi="Times New Roman" w:cs="Times New Roman"/>
            </w:rPr>
            <w:fldChar w:fldCharType="end"/>
          </w:r>
          <w:r w:rsidRPr="001A1282">
            <w:rPr>
              <w:rFonts w:ascii="Times New Roman" w:hAnsi="Times New Roman" w:cs="Times New Roman"/>
            </w:rPr>
            <w:t>. Man can say that reimplementation of models does not bring</w:t>
          </w:r>
          <w:r w:rsidR="00EA5E4F" w:rsidRPr="001A1282">
            <w:rPr>
              <w:rFonts w:ascii="Times New Roman" w:hAnsi="Times New Roman" w:cs="Times New Roman"/>
            </w:rPr>
            <w:t xml:space="preserve"> a</w:t>
          </w:r>
          <w:r w:rsidRPr="001A1282">
            <w:rPr>
              <w:rFonts w:ascii="Times New Roman" w:hAnsi="Times New Roman" w:cs="Times New Roman"/>
            </w:rPr>
            <w:t xml:space="preserve"> new knowledge, but </w:t>
          </w:r>
          <w:r w:rsidR="00A32FC5" w:rsidRPr="001A1282">
            <w:rPr>
              <w:rFonts w:ascii="Times New Roman" w:hAnsi="Times New Roman" w:cs="Times New Roman"/>
            </w:rPr>
            <w:t>we</w:t>
          </w:r>
          <w:r w:rsidR="00D5393B" w:rsidRPr="001A1282">
            <w:rPr>
              <w:rFonts w:ascii="Times New Roman" w:hAnsi="Times New Roman" w:cs="Times New Roman"/>
            </w:rPr>
            <w:t xml:space="preserve"> hope that this is not right and my methodology will be useful also for researchers designing their own theories</w:t>
          </w:r>
          <w:r w:rsidR="00EA5E4F" w:rsidRPr="001A1282">
            <w:rPr>
              <w:rFonts w:ascii="Times New Roman" w:hAnsi="Times New Roman" w:cs="Times New Roman"/>
            </w:rPr>
            <w:t xml:space="preserve"> and also for integration of models together</w:t>
          </w:r>
          <w:r w:rsidR="00D5393B" w:rsidRPr="001A1282">
            <w:rPr>
              <w:rFonts w:ascii="Times New Roman" w:hAnsi="Times New Roman" w:cs="Times New Roman"/>
            </w:rPr>
            <w:t xml:space="preserve">. </w:t>
          </w:r>
          <w:r w:rsidR="00EA5E4F" w:rsidRPr="001A1282">
            <w:rPr>
              <w:rFonts w:ascii="Times New Roman" w:hAnsi="Times New Roman" w:cs="Times New Roman"/>
            </w:rPr>
            <w:t>As a proof, that</w:t>
          </w:r>
          <w:r w:rsidR="00D5393B" w:rsidRPr="001A1282">
            <w:rPr>
              <w:rFonts w:ascii="Times New Roman" w:hAnsi="Times New Roman" w:cs="Times New Roman"/>
            </w:rPr>
            <w:t xml:space="preserve"> new theories </w:t>
          </w:r>
          <w:r w:rsidR="00EA5E4F" w:rsidRPr="001A1282">
            <w:rPr>
              <w:rFonts w:ascii="Times New Roman" w:hAnsi="Times New Roman" w:cs="Times New Roman"/>
            </w:rPr>
            <w:t xml:space="preserve">can be </w:t>
          </w:r>
          <w:r w:rsidR="00D5393B" w:rsidRPr="001A1282">
            <w:rPr>
              <w:rFonts w:ascii="Times New Roman" w:hAnsi="Times New Roman" w:cs="Times New Roman"/>
            </w:rPr>
            <w:t xml:space="preserve">based on physical laws already implemented in </w:t>
          </w:r>
          <w:proofErr w:type="spellStart"/>
          <w:r w:rsidR="00D5393B" w:rsidRPr="001A1282">
            <w:rPr>
              <w:rFonts w:ascii="Times New Roman" w:hAnsi="Times New Roman" w:cs="Times New Roman"/>
            </w:rPr>
            <w:t>Physiolibrary</w:t>
          </w:r>
          <w:proofErr w:type="spellEnd"/>
          <w:r w:rsidR="00EA5E4F" w:rsidRPr="001A1282">
            <w:rPr>
              <w:rFonts w:ascii="Times New Roman" w:hAnsi="Times New Roman" w:cs="Times New Roman"/>
            </w:rPr>
            <w:t>,</w:t>
          </w:r>
          <w:r w:rsidR="00D5393B" w:rsidRPr="001A1282">
            <w:rPr>
              <w:rFonts w:ascii="Times New Roman" w:hAnsi="Times New Roman" w:cs="Times New Roman"/>
            </w:rPr>
            <w:t xml:space="preserve"> we presented some</w:t>
          </w:r>
          <w:r w:rsidR="00EA5E4F" w:rsidRPr="001A1282">
            <w:rPr>
              <w:rFonts w:ascii="Times New Roman" w:hAnsi="Times New Roman" w:cs="Times New Roman"/>
            </w:rPr>
            <w:t xml:space="preserve"> our models</w:t>
          </w:r>
          <w:r w:rsidR="00D5393B" w:rsidRPr="001A1282">
            <w:rPr>
              <w:rFonts w:ascii="Times New Roman" w:hAnsi="Times New Roman" w:cs="Times New Roman"/>
            </w:rPr>
            <w:t xml:space="preserve"> </w:t>
          </w:r>
          <w:r w:rsidR="00EA5E4F" w:rsidRPr="001A1282">
            <w:rPr>
              <w:rFonts w:ascii="Times New Roman" w:hAnsi="Times New Roman" w:cs="Times New Roman"/>
            </w:rPr>
            <w:t xml:space="preserve">in </w:t>
          </w:r>
          <w:r w:rsidR="00D5393B" w:rsidRPr="001A1282">
            <w:rPr>
              <w:rFonts w:ascii="Times New Roman" w:hAnsi="Times New Roman" w:cs="Times New Roman"/>
            </w:rPr>
            <w:t>physiological articles. First one is about modeling of pulsatile circulation</w:t>
          </w:r>
          <w:r w:rsidR="00EA5E4F" w:rsidRPr="001A1282">
            <w:rPr>
              <w:rFonts w:ascii="Times New Roman" w:hAnsi="Times New Roman" w:cs="Times New Roman"/>
            </w:rPr>
            <w:t>s</w:t>
          </w:r>
          <w:r w:rsidR="00D5393B"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(Kulhánek, et al., 2014; Kulhánek, et al., 2014)</w:t>
          </w:r>
          <w:r w:rsidR="00781A0D" w:rsidRPr="001A1282">
            <w:rPr>
              <w:rFonts w:ascii="Times New Roman" w:hAnsi="Times New Roman" w:cs="Times New Roman"/>
            </w:rPr>
            <w:fldChar w:fldCharType="end"/>
          </w:r>
          <w:r w:rsidR="00D5393B" w:rsidRPr="001A1282">
            <w:rPr>
              <w:rFonts w:ascii="Times New Roman" w:hAnsi="Times New Roman" w:cs="Times New Roman"/>
            </w:rPr>
            <w:t xml:space="preserve"> and second is about modeling of oxygen, carbon dioxide and hydrogen ions binding on hemoglobin</w:t>
          </w:r>
          <w:r w:rsidR="00F516A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D5393B" w:rsidRPr="001A1282">
            <w:rPr>
              <w:rFonts w:ascii="Times New Roman" w:hAnsi="Times New Roman" w:cs="Times New Roman"/>
            </w:rPr>
            <w:t>.</w:t>
          </w:r>
          <w:r w:rsidR="00EA5E4F" w:rsidRPr="001A1282">
            <w:rPr>
              <w:rFonts w:ascii="Times New Roman" w:hAnsi="Times New Roman" w:cs="Times New Roman"/>
            </w:rPr>
            <w:t xml:space="preserve"> The integration of models also works</w:t>
          </w:r>
          <w:r w:rsidR="006375FD" w:rsidRPr="001A1282">
            <w:rPr>
              <w:rFonts w:ascii="Times New Roman" w:hAnsi="Times New Roman" w:cs="Times New Roman"/>
            </w:rPr>
            <w:t xml:space="preserve"> well</w:t>
          </w:r>
          <w:r w:rsidR="00EA5E4F" w:rsidRPr="001A1282">
            <w:rPr>
              <w:rFonts w:ascii="Times New Roman" w:hAnsi="Times New Roman" w:cs="Times New Roman"/>
            </w:rPr>
            <w:t xml:space="preserve"> because </w:t>
          </w:r>
          <w:r w:rsidR="006375FD" w:rsidRPr="001A1282">
            <w:rPr>
              <w:rFonts w:ascii="Times New Roman" w:hAnsi="Times New Roman" w:cs="Times New Roman"/>
            </w:rPr>
            <w:t xml:space="preserve">of </w:t>
          </w:r>
          <w:r w:rsidR="00EA5E4F" w:rsidRPr="001A1282">
            <w:rPr>
              <w:rFonts w:ascii="Times New Roman" w:hAnsi="Times New Roman" w:cs="Times New Roman"/>
            </w:rPr>
            <w:t xml:space="preserve">object-oriented programing with </w:t>
          </w:r>
          <w:r w:rsidR="006375FD" w:rsidRPr="001A1282">
            <w:rPr>
              <w:rFonts w:ascii="Times New Roman" w:hAnsi="Times New Roman" w:cs="Times New Roman"/>
            </w:rPr>
            <w:t>well-defined</w:t>
          </w:r>
          <w:r w:rsidR="00EA5E4F" w:rsidRPr="001A1282">
            <w:rPr>
              <w:rFonts w:ascii="Times New Roman" w:hAnsi="Times New Roman" w:cs="Times New Roman"/>
            </w:rPr>
            <w:t xml:space="preserve"> interfaces using physical </w:t>
          </w:r>
          <w:r w:rsidR="006375FD" w:rsidRPr="001A1282">
            <w:rPr>
              <w:rFonts w:ascii="Times New Roman" w:hAnsi="Times New Roman" w:cs="Times New Roman"/>
            </w:rPr>
            <w:t xml:space="preserve">SI units, physical quantities, physical </w:t>
          </w:r>
          <w:r w:rsidR="00EA5E4F" w:rsidRPr="001A1282">
            <w:rPr>
              <w:rFonts w:ascii="Times New Roman" w:hAnsi="Times New Roman" w:cs="Times New Roman"/>
            </w:rPr>
            <w:t>connectors</w:t>
          </w:r>
          <w:r w:rsidR="006375FD" w:rsidRPr="001A1282">
            <w:rPr>
              <w:rFonts w:ascii="Times New Roman" w:hAnsi="Times New Roman" w:cs="Times New Roman"/>
            </w:rPr>
            <w:t xml:space="preserve"> and physical laws. The main result of this integration of mentioned models is </w:t>
          </w:r>
          <w:proofErr w:type="spellStart"/>
          <w:r w:rsidR="006375FD" w:rsidRPr="001A1282">
            <w:rPr>
              <w:rFonts w:ascii="Times New Roman" w:hAnsi="Times New Roman" w:cs="Times New Roman"/>
            </w:rPr>
            <w:t>Physiomodel</w:t>
          </w:r>
          <w:proofErr w:type="spellEnd"/>
          <w:r w:rsidR="006375FD" w:rsidRPr="001A1282">
            <w:rPr>
              <w:rFonts w:ascii="Times New Roman" w:hAnsi="Times New Roman" w:cs="Times New Roman"/>
            </w:rPr>
            <w:t>.</w:t>
          </w:r>
        </w:p>
        <w:p w:rsidR="006D2E76" w:rsidRPr="001A1282" w:rsidRDefault="00A32FC5" w:rsidP="006D2E76">
          <w:pPr>
            <w:rPr>
              <w:rFonts w:ascii="Times New Roman" w:hAnsi="Times New Roman" w:cs="Times New Roman"/>
            </w:rPr>
          </w:pPr>
          <w:r w:rsidRPr="001A1282">
            <w:rPr>
              <w:rFonts w:ascii="Times New Roman" w:hAnsi="Times New Roman" w:cs="Times New Roman"/>
            </w:rPr>
            <w:t>E</w:t>
          </w:r>
          <w:r w:rsidR="00FB1197" w:rsidRPr="001A1282">
            <w:rPr>
              <w:rFonts w:ascii="Times New Roman" w:hAnsi="Times New Roman" w:cs="Times New Roman"/>
            </w:rPr>
            <w:t xml:space="preserve">ach </w:t>
          </w:r>
          <w:r w:rsidRPr="001A1282">
            <w:rPr>
              <w:rFonts w:ascii="Times New Roman" w:hAnsi="Times New Roman" w:cs="Times New Roman"/>
            </w:rPr>
            <w:t xml:space="preserve">other </w:t>
          </w:r>
          <w:r w:rsidR="00FB1197" w:rsidRPr="001A1282">
            <w:rPr>
              <w:rFonts w:ascii="Times New Roman" w:hAnsi="Times New Roman" w:cs="Times New Roman"/>
            </w:rPr>
            <w:t xml:space="preserve">connector </w:t>
          </w:r>
          <w:r w:rsidRPr="001A1282">
            <w:rPr>
              <w:rFonts w:ascii="Times New Roman" w:hAnsi="Times New Roman" w:cs="Times New Roman"/>
            </w:rPr>
            <w:t>of</w:t>
          </w:r>
          <w:r w:rsidR="00055A66" w:rsidRPr="001A1282">
            <w:rPr>
              <w:rFonts w:ascii="Times New Roman" w:hAnsi="Times New Roman" w:cs="Times New Roman"/>
            </w:rPr>
            <w:t xml:space="preserve"> </w:t>
          </w:r>
          <w:proofErr w:type="spellStart"/>
          <w:r w:rsidR="00055A66" w:rsidRPr="001A1282">
            <w:rPr>
              <w:rFonts w:ascii="Times New Roman" w:hAnsi="Times New Roman" w:cs="Times New Roman"/>
            </w:rPr>
            <w:t>Physiolibrary</w:t>
          </w:r>
          <w:proofErr w:type="spellEnd"/>
          <w:r w:rsidR="00055A66" w:rsidRPr="001A1282">
            <w:rPr>
              <w:rFonts w:ascii="Times New Roman" w:hAnsi="Times New Roman" w:cs="Times New Roman"/>
            </w:rPr>
            <w:t xml:space="preserve"> </w:t>
          </w:r>
          <w:r w:rsidRPr="001A1282">
            <w:rPr>
              <w:rFonts w:ascii="Times New Roman" w:hAnsi="Times New Roman" w:cs="Times New Roman"/>
            </w:rPr>
            <w:t xml:space="preserve">or Chemical library belongs to </w:t>
          </w:r>
          <w:r w:rsidR="00FB1197" w:rsidRPr="001A1282">
            <w:rPr>
              <w:rFonts w:ascii="Times New Roman" w:hAnsi="Times New Roman" w:cs="Times New Roman"/>
            </w:rPr>
            <w:t>one physical domain</w:t>
          </w:r>
          <w:r w:rsidR="00055A66" w:rsidRPr="001A1282">
            <w:rPr>
              <w:rFonts w:ascii="Times New Roman" w:hAnsi="Times New Roman" w:cs="Times New Roman"/>
            </w:rPr>
            <w:t xml:space="preserve"> (see</w:t>
          </w:r>
          <w:r w:rsidR="0096749B" w:rsidRPr="001A1282">
            <w:rPr>
              <w:rFonts w:ascii="Times New Roman" w:hAnsi="Times New Roman" w:cs="Times New Roman"/>
            </w:rPr>
            <w:t xml:space="preserve"> </w:t>
          </w:r>
          <w:r w:rsidR="0096749B" w:rsidRPr="001A1282">
            <w:rPr>
              <w:rFonts w:ascii="Times New Roman" w:hAnsi="Times New Roman" w:cs="Times New Roman"/>
            </w:rPr>
            <w:fldChar w:fldCharType="begin"/>
          </w:r>
          <w:r w:rsidR="0096749B" w:rsidRPr="001A1282">
            <w:rPr>
              <w:rFonts w:ascii="Times New Roman" w:hAnsi="Times New Roman" w:cs="Times New Roman"/>
            </w:rPr>
            <w:instrText xml:space="preserve"> REF _Ref420013712 \h </w:instrText>
          </w:r>
          <w:r w:rsidR="00E72E24" w:rsidRPr="001A1282">
            <w:rPr>
              <w:rFonts w:ascii="Times New Roman" w:hAnsi="Times New Roman" w:cs="Times New Roman"/>
            </w:rPr>
            <w:instrText xml:space="preserve"> \* MERGEFORMAT </w:instrText>
          </w:r>
          <w:r w:rsidR="0096749B" w:rsidRPr="001A1282">
            <w:rPr>
              <w:rFonts w:ascii="Times New Roman" w:hAnsi="Times New Roman" w:cs="Times New Roman"/>
            </w:rPr>
          </w:r>
          <w:r w:rsidR="0096749B" w:rsidRPr="001A1282">
            <w:rPr>
              <w:rFonts w:ascii="Times New Roman" w:hAnsi="Times New Roman" w:cs="Times New Roman"/>
            </w:rPr>
            <w:fldChar w:fldCharType="separate"/>
          </w:r>
        </w:p>
        <w:p w:rsidR="00EA5E4F" w:rsidRPr="001A1282" w:rsidRDefault="006D2E76" w:rsidP="00911E3F">
          <w:pPr>
            <w:jc w:val="both"/>
            <w:rPr>
              <w:rFonts w:ascii="Times New Roman" w:hAnsi="Times New Roman" w:cs="Times New Roman"/>
            </w:rPr>
          </w:pPr>
          <w:r w:rsidRPr="001A1282">
            <w:rPr>
              <w:rFonts w:ascii="Times New Roman" w:hAnsi="Times New Roman" w:cs="Times New Roman"/>
            </w:rPr>
            <w:t>Table</w:t>
          </w:r>
          <w:r w:rsidRPr="001A1282">
            <w:rPr>
              <w:rFonts w:ascii="Times New Roman" w:hAnsi="Times New Roman" w:cs="Times New Roman"/>
              <w:noProof/>
            </w:rPr>
            <w:t xml:space="preserve"> </w:t>
          </w:r>
          <w:r>
            <w:rPr>
              <w:rFonts w:ascii="Times New Roman" w:hAnsi="Times New Roman" w:cs="Times New Roman"/>
              <w:noProof/>
            </w:rPr>
            <w:t>2</w:t>
          </w:r>
          <w:r w:rsidR="0096749B" w:rsidRPr="001A1282">
            <w:rPr>
              <w:rFonts w:ascii="Times New Roman" w:hAnsi="Times New Roman" w:cs="Times New Roman"/>
            </w:rPr>
            <w:fldChar w:fldCharType="end"/>
          </w:r>
          <w:r w:rsidR="00055A66" w:rsidRPr="001A1282">
            <w:rPr>
              <w:rFonts w:ascii="Times New Roman" w:hAnsi="Times New Roman" w:cs="Times New Roman"/>
            </w:rPr>
            <w:t>)</w:t>
          </w:r>
          <w:r w:rsidR="00FB1197" w:rsidRPr="001A1282">
            <w:rPr>
              <w:rFonts w:ascii="Times New Roman" w:hAnsi="Times New Roman" w:cs="Times New Roman"/>
            </w:rPr>
            <w:t xml:space="preserve">, where the components can be connected using </w:t>
          </w:r>
          <w:r w:rsidR="00055A66" w:rsidRPr="001A1282">
            <w:rPr>
              <w:rFonts w:ascii="Times New Roman" w:hAnsi="Times New Roman" w:cs="Times New Roman"/>
            </w:rPr>
            <w:t>appropriate</w:t>
          </w:r>
          <w:r w:rsidR="00FB1197" w:rsidRPr="001A1282">
            <w:rPr>
              <w:rFonts w:ascii="Times New Roman" w:hAnsi="Times New Roman" w:cs="Times New Roman"/>
            </w:rPr>
            <w:t xml:space="preserve"> connector</w:t>
          </w:r>
          <w:r w:rsidR="00055A66" w:rsidRPr="001A1282">
            <w:rPr>
              <w:rFonts w:ascii="Times New Roman" w:hAnsi="Times New Roman" w:cs="Times New Roman"/>
            </w:rPr>
            <w:t xml:space="preserve"> definition</w:t>
          </w:r>
          <w:r w:rsidR="00FB1197" w:rsidRPr="001A1282">
            <w:rPr>
              <w:rFonts w:ascii="Times New Roman" w:hAnsi="Times New Roman" w:cs="Times New Roman"/>
            </w:rPr>
            <w:t>.</w:t>
          </w:r>
          <w:r w:rsidR="002D3B02" w:rsidRPr="001A1282">
            <w:rPr>
              <w:rFonts w:ascii="Times New Roman" w:hAnsi="Times New Roman" w:cs="Times New Roman"/>
            </w:rPr>
            <w:t xml:space="preserve"> </w:t>
          </w:r>
          <w:r w:rsidR="00FB1197" w:rsidRPr="001A1282">
            <w:rPr>
              <w:rFonts w:ascii="Times New Roman" w:hAnsi="Times New Roman" w:cs="Times New Roman"/>
            </w:rPr>
            <w:t xml:space="preserve">As seen in </w:t>
          </w:r>
          <w:r w:rsidR="00554F1D" w:rsidRPr="001A1282">
            <w:rPr>
              <w:rFonts w:ascii="Times New Roman" w:hAnsi="Times New Roman" w:cs="Times New Roman"/>
              <w:highlight w:val="yellow"/>
            </w:rPr>
            <w:fldChar w:fldCharType="begin"/>
          </w:r>
          <w:r w:rsidR="00554F1D" w:rsidRPr="001A1282">
            <w:rPr>
              <w:rFonts w:ascii="Times New Roman" w:hAnsi="Times New Roman" w:cs="Times New Roman"/>
            </w:rPr>
            <w:instrText xml:space="preserve"> REF _Ref406932438 \h </w:instrText>
          </w:r>
          <w:r w:rsidR="00BE55F4" w:rsidRPr="001A1282">
            <w:rPr>
              <w:rFonts w:ascii="Times New Roman" w:hAnsi="Times New Roman" w:cs="Times New Roman"/>
              <w:highlight w:val="yellow"/>
            </w:rPr>
            <w:instrText xml:space="preserve"> \* MERGEFORMAT </w:instrText>
          </w:r>
          <w:r w:rsidR="00554F1D" w:rsidRPr="001A1282">
            <w:rPr>
              <w:rFonts w:ascii="Times New Roman" w:hAnsi="Times New Roman" w:cs="Times New Roman"/>
              <w:highlight w:val="yellow"/>
            </w:rPr>
          </w:r>
          <w:r w:rsidR="00554F1D"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Pr>
              <w:rFonts w:ascii="Times New Roman" w:hAnsi="Times New Roman" w:cs="Times New Roman"/>
              <w:noProof/>
            </w:rPr>
            <w:t>3</w:t>
          </w:r>
          <w:r w:rsidR="00554F1D" w:rsidRPr="001A1282">
            <w:rPr>
              <w:rFonts w:ascii="Times New Roman" w:hAnsi="Times New Roman" w:cs="Times New Roman"/>
              <w:highlight w:val="yellow"/>
            </w:rPr>
            <w:fldChar w:fldCharType="end"/>
          </w:r>
          <w:r w:rsidR="00FB1197" w:rsidRPr="001A1282">
            <w:rPr>
              <w:rFonts w:ascii="Times New Roman" w:hAnsi="Times New Roman" w:cs="Times New Roman"/>
            </w:rPr>
            <w:t>, the most of the components have analogy throughout the domains. For example the resistor in electrical circuit</w:t>
          </w:r>
          <w:r w:rsidR="00055A66" w:rsidRPr="001A1282">
            <w:rPr>
              <w:rFonts w:ascii="Times New Roman" w:hAnsi="Times New Roman" w:cs="Times New Roman"/>
            </w:rPr>
            <w:t>s</w:t>
          </w:r>
          <w:r w:rsidR="00FB1197" w:rsidRPr="001A1282">
            <w:rPr>
              <w:rFonts w:ascii="Times New Roman" w:hAnsi="Times New Roman" w:cs="Times New Roman"/>
            </w:rPr>
            <w:t xml:space="preserve"> have an analogy in chemical domain as diffusion, because the molar flow of substance is driven by </w:t>
          </w:r>
          <w:r w:rsidR="00DD00B7" w:rsidRPr="001A1282">
            <w:rPr>
              <w:rFonts w:ascii="Times New Roman" w:hAnsi="Times New Roman" w:cs="Times New Roman"/>
            </w:rPr>
            <w:t>electrochemical</w:t>
          </w:r>
          <w:r w:rsidR="002D3B02" w:rsidRPr="001A1282">
            <w:rPr>
              <w:rFonts w:ascii="Times New Roman" w:hAnsi="Times New Roman" w:cs="Times New Roman"/>
            </w:rPr>
            <w:t xml:space="preserve"> potential</w:t>
          </w:r>
          <w:r w:rsidR="00FB1197" w:rsidRPr="001A1282">
            <w:rPr>
              <w:rFonts w:ascii="Times New Roman" w:hAnsi="Times New Roman" w:cs="Times New Roman"/>
            </w:rPr>
            <w:t xml:space="preserve"> gradient in the same way as</w:t>
          </w:r>
          <w:r w:rsidR="006375FD" w:rsidRPr="001A1282">
            <w:rPr>
              <w:rFonts w:ascii="Times New Roman" w:hAnsi="Times New Roman" w:cs="Times New Roman"/>
            </w:rPr>
            <w:t xml:space="preserve"> </w:t>
          </w:r>
          <w:r w:rsidR="00FB1197" w:rsidRPr="001A1282">
            <w:rPr>
              <w:rFonts w:ascii="Times New Roman" w:hAnsi="Times New Roman" w:cs="Times New Roman"/>
            </w:rPr>
            <w:t xml:space="preserve">electric current is driven by voltage gradient. To define this mathematical analogies in </w:t>
          </w:r>
          <w:r w:rsidR="00D165EA" w:rsidRPr="001A1282">
            <w:rPr>
              <w:rFonts w:ascii="Times New Roman" w:hAnsi="Times New Roman" w:cs="Times New Roman"/>
              <w:highlight w:val="yellow"/>
            </w:rPr>
            <w:fldChar w:fldCharType="begin"/>
          </w:r>
          <w:r w:rsidR="00D165EA" w:rsidRPr="001A1282">
            <w:rPr>
              <w:rFonts w:ascii="Times New Roman" w:hAnsi="Times New Roman" w:cs="Times New Roman"/>
            </w:rPr>
            <w:instrText xml:space="preserve"> REF _Ref406932438 \h </w:instrText>
          </w:r>
          <w:r w:rsidR="00D165EA" w:rsidRPr="001A1282">
            <w:rPr>
              <w:rFonts w:ascii="Times New Roman" w:hAnsi="Times New Roman" w:cs="Times New Roman"/>
              <w:highlight w:val="yellow"/>
            </w:rPr>
            <w:instrText xml:space="preserve"> \* MERGEFORMAT </w:instrText>
          </w:r>
          <w:r w:rsidR="00D165EA" w:rsidRPr="001A1282">
            <w:rPr>
              <w:rFonts w:ascii="Times New Roman" w:hAnsi="Times New Roman" w:cs="Times New Roman"/>
              <w:highlight w:val="yellow"/>
            </w:rPr>
          </w:r>
          <w:r w:rsidR="00D165EA"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Pr>
              <w:rFonts w:ascii="Times New Roman" w:hAnsi="Times New Roman" w:cs="Times New Roman"/>
              <w:noProof/>
            </w:rPr>
            <w:t>3</w:t>
          </w:r>
          <w:r w:rsidR="00D165EA" w:rsidRPr="001A1282">
            <w:rPr>
              <w:rFonts w:ascii="Times New Roman" w:hAnsi="Times New Roman" w:cs="Times New Roman"/>
              <w:highlight w:val="yellow"/>
            </w:rPr>
            <w:fldChar w:fldCharType="end"/>
          </w:r>
          <w:r w:rsidR="00FB1197" w:rsidRPr="001A1282">
            <w:rPr>
              <w:rFonts w:ascii="Times New Roman" w:hAnsi="Times New Roman" w:cs="Times New Roman"/>
            </w:rPr>
            <w:t xml:space="preserve"> are selected the symbols </w:t>
          </w:r>
          <w:r w:rsidR="00FB1197" w:rsidRPr="001A1282">
            <w:rPr>
              <w:rFonts w:ascii="Times New Roman" w:hAnsi="Times New Roman" w:cs="Times New Roman"/>
              <w:b/>
              <w:i/>
            </w:rPr>
            <w:t>e</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like effort </w:t>
          </w:r>
          <w:r w:rsidR="00FB1197" w:rsidRPr="001A1282">
            <w:rPr>
              <w:rFonts w:ascii="Times New Roman" w:hAnsi="Times New Roman" w:cs="Times New Roman"/>
            </w:rPr>
            <w:t>for connector non</w:t>
          </w:r>
          <w:r w:rsidR="00585B8B" w:rsidRPr="001A1282">
            <w:rPr>
              <w:rFonts w:ascii="Times New Roman" w:hAnsi="Times New Roman" w:cs="Times New Roman"/>
            </w:rPr>
            <w:t>-</w:t>
          </w:r>
          <w:r w:rsidR="00FB1197" w:rsidRPr="001A1282">
            <w:rPr>
              <w:rFonts w:ascii="Times New Roman" w:hAnsi="Times New Roman" w:cs="Times New Roman"/>
            </w:rPr>
            <w:t>flow variable</w:t>
          </w:r>
          <w:r w:rsidR="00585B8B" w:rsidRPr="001A1282">
            <w:rPr>
              <w:rFonts w:ascii="Times New Roman" w:hAnsi="Times New Roman" w:cs="Times New Roman"/>
            </w:rPr>
            <w:t>s</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and symbols </w:t>
          </w:r>
          <w:r w:rsidR="00585B8B" w:rsidRPr="001A1282">
            <w:rPr>
              <w:rFonts w:ascii="Times New Roman" w:hAnsi="Times New Roman" w:cs="Times New Roman"/>
              <w:b/>
              <w:i/>
            </w:rPr>
            <w:t>f</w:t>
          </w:r>
          <w:r w:rsidR="00585B8B" w:rsidRPr="001A1282">
            <w:rPr>
              <w:rFonts w:ascii="Times New Roman" w:hAnsi="Times New Roman" w:cs="Times New Roman"/>
            </w:rPr>
            <w:t xml:space="preserve"> like flow for connector flow variables.</w:t>
          </w:r>
          <w:r w:rsidR="00FB1197" w:rsidRPr="001A1282">
            <w:rPr>
              <w:rFonts w:ascii="Times New Roman" w:hAnsi="Times New Roman" w:cs="Times New Roman"/>
            </w:rPr>
            <w:t xml:space="preserve"> </w:t>
          </w:r>
          <w:r w:rsidR="00585B8B" w:rsidRPr="001A1282">
            <w:rPr>
              <w:rFonts w:ascii="Times New Roman" w:hAnsi="Times New Roman" w:cs="Times New Roman"/>
            </w:rPr>
            <w:t>If there are more connectors in component, they are differentiated by index.</w:t>
          </w:r>
          <w:r w:rsidR="00FB1197" w:rsidRPr="001A1282">
            <w:rPr>
              <w:rFonts w:ascii="Times New Roman" w:hAnsi="Times New Roman" w:cs="Times New Roman"/>
            </w:rPr>
            <w:t xml:space="preserve"> </w:t>
          </w:r>
          <w:r w:rsidR="006375FD" w:rsidRPr="001A1282">
            <w:rPr>
              <w:rFonts w:ascii="Times New Roman" w:hAnsi="Times New Roman" w:cs="Times New Roman"/>
            </w:rPr>
            <w:t xml:space="preserve">  </w:t>
          </w:r>
          <w:r w:rsidR="00EA5E4F" w:rsidRPr="001A1282">
            <w:rPr>
              <w:rFonts w:ascii="Times New Roman" w:hAnsi="Times New Roman" w:cs="Times New Roman"/>
            </w:rPr>
            <w:t xml:space="preserve">  </w:t>
          </w:r>
        </w:p>
        <w:p w:rsidR="00D64C39" w:rsidRPr="001A1282" w:rsidRDefault="00D5393B" w:rsidP="00911E3F">
          <w:pPr>
            <w:jc w:val="both"/>
            <w:rPr>
              <w:rFonts w:ascii="Times New Roman" w:hAnsi="Times New Roman" w:cs="Times New Roman"/>
            </w:rPr>
          </w:pPr>
          <w:r w:rsidRPr="001A1282">
            <w:rPr>
              <w:rFonts w:ascii="Times New Roman" w:hAnsi="Times New Roman" w:cs="Times New Roman"/>
            </w:rPr>
            <w:t xml:space="preserve">   </w:t>
          </w:r>
          <w:r w:rsidR="00D64C39" w:rsidRPr="001A1282">
            <w:rPr>
              <w:rFonts w:ascii="Times New Roman" w:hAnsi="Times New Roman" w:cs="Times New Roman"/>
            </w:rPr>
            <w:br w:type="page"/>
          </w:r>
        </w:p>
        <w:p w:rsidR="00D64C39" w:rsidRPr="001A1282" w:rsidRDefault="00D64C39" w:rsidP="00911E3F">
          <w:pPr>
            <w:pStyle w:val="Titulek"/>
            <w:keepNext/>
            <w:jc w:val="both"/>
            <w:rPr>
              <w:rFonts w:ascii="Times New Roman" w:hAnsi="Times New Roman" w:cs="Times New Roman"/>
            </w:rPr>
          </w:pPr>
          <w:bookmarkStart w:id="81" w:name="_Ref406932438"/>
          <w:r w:rsidRPr="001A1282">
            <w:rPr>
              <w:rFonts w:ascii="Times New Roman" w:hAnsi="Times New Roman" w:cs="Times New Roman"/>
            </w:rPr>
            <w:lastRenderedPageBreak/>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6D2E76">
            <w:rPr>
              <w:rFonts w:ascii="Times New Roman" w:hAnsi="Times New Roman" w:cs="Times New Roman"/>
              <w:noProof/>
            </w:rPr>
            <w:t>3</w:t>
          </w:r>
          <w:r w:rsidRPr="001A1282">
            <w:rPr>
              <w:rFonts w:ascii="Times New Roman" w:hAnsi="Times New Roman" w:cs="Times New Roman"/>
            </w:rPr>
            <w:fldChar w:fldCharType="end"/>
          </w:r>
          <w:bookmarkEnd w:id="81"/>
          <w:r w:rsidR="00585B8B" w:rsidRPr="001A1282">
            <w:rPr>
              <w:rFonts w:ascii="Times New Roman" w:hAnsi="Times New Roman" w:cs="Times New Roman"/>
            </w:rPr>
            <w:t xml:space="preserve">, Analogies of selected </w:t>
          </w:r>
          <w:proofErr w:type="spellStart"/>
          <w:r w:rsidR="00585B8B" w:rsidRPr="001A1282">
            <w:rPr>
              <w:rFonts w:ascii="Times New Roman" w:hAnsi="Times New Roman" w:cs="Times New Roman"/>
            </w:rPr>
            <w:t>Physiolibrary</w:t>
          </w:r>
          <w:proofErr w:type="spellEnd"/>
          <w:r w:rsidR="00A52D3A" w:rsidRPr="001A1282">
            <w:rPr>
              <w:rFonts w:ascii="Times New Roman" w:hAnsi="Times New Roman" w:cs="Times New Roman"/>
            </w:rPr>
            <w:t xml:space="preserve"> and Chemical</w:t>
          </w:r>
          <w:r w:rsidR="00585B8B" w:rsidRPr="001A1282">
            <w:rPr>
              <w:rFonts w:ascii="Times New Roman" w:hAnsi="Times New Roman" w:cs="Times New Roman"/>
            </w:rPr>
            <w:t xml:space="preserve"> components</w:t>
          </w:r>
          <w:r w:rsidR="001C692D" w:rsidRPr="001A1282">
            <w:rPr>
              <w:rFonts w:ascii="Times New Roman" w:hAnsi="Times New Roman" w:cs="Times New Roman"/>
            </w:rPr>
            <w:t xml:space="preserve"> </w:t>
          </w:r>
          <w:r w:rsidR="00E562DD" w:rsidRPr="001A1282">
            <w:rPr>
              <w:rFonts w:ascii="Times New Roman" w:hAnsi="Times New Roman" w:cs="Times New Roman"/>
            </w:rPr>
            <w:t xml:space="preserve">based on connectors from Table 3 </w:t>
          </w:r>
          <w:r w:rsidR="001C692D" w:rsidRPr="001A1282">
            <w:rPr>
              <w:rFonts w:ascii="Times New Roman" w:hAnsi="Times New Roman" w:cs="Times New Roman"/>
            </w:rPr>
            <w:t xml:space="preserve">with electrical components of </w:t>
          </w:r>
          <w:proofErr w:type="spellStart"/>
          <w:r w:rsidR="001C692D" w:rsidRPr="001A1282">
            <w:rPr>
              <w:rFonts w:ascii="Times New Roman" w:hAnsi="Times New Roman" w:cs="Times New Roman"/>
            </w:rPr>
            <w:t>Modelica</w:t>
          </w:r>
          <w:proofErr w:type="spellEnd"/>
          <w:r w:rsidR="001C692D" w:rsidRPr="001A1282">
            <w:rPr>
              <w:rFonts w:ascii="Times New Roman" w:hAnsi="Times New Roman" w:cs="Times New Roman"/>
            </w:rPr>
            <w:t xml:space="preserve">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1A1282"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F00748"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rsidR="005748FE" w:rsidRPr="001A1282" w:rsidRDefault="007E6FD5"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Effort s</w:t>
                </w:r>
                <w:r w:rsidR="005748FE" w:rsidRPr="001A1282">
                  <w:rPr>
                    <w:rFonts w:ascii="Times New Roman" w:eastAsia="Calibri" w:hAnsi="Times New Roman" w:cs="Times New Roman"/>
                    <w:b/>
                    <w:bCs/>
                    <w:color w:val="000000"/>
                    <w:sz w:val="20"/>
                  </w:rPr>
                  <w:t>ource</w:t>
                </w:r>
              </w:p>
            </w:tc>
          </w:tr>
          <w:tr w:rsidR="005748FE" w:rsidRPr="001A1282"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=G*(</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 xml:space="preserve">1 </w:t>
                </w:r>
                <w:r w:rsidR="005748FE" w:rsidRPr="001A1282">
                  <w:rPr>
                    <w:rFonts w:ascii="Times New Roman" w:eastAsia="Calibri" w:hAnsi="Times New Roman" w:cs="Times New Roman"/>
                    <w:bCs/>
                    <w:i/>
                    <w:noProof/>
                    <w:color w:val="000000"/>
                    <w:sz w:val="20"/>
                  </w:rPr>
                  <w:noBreakHyphen/>
                  <w:t xml:space="preserve"> </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w:t>
                </w:r>
              </w:p>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w:t>
                </w: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F22A24"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noProof/>
                            <w:color w:val="000000"/>
                            <w:sz w:val="20"/>
                          </w:rPr>
                        </m:ctrlPr>
                      </m:naryPr>
                      <m:sub/>
                      <m:sup/>
                      <m:e>
                        <m:r>
                          <m:rPr>
                            <m:sty m:val="bi"/>
                          </m:rPr>
                          <w:rPr>
                            <w:rFonts w:ascii="Cambria Math" w:hAnsi="Cambria Math" w:cs="Times New Roman"/>
                            <w:noProof/>
                            <w:color w:val="000000"/>
                            <w:sz w:val="20"/>
                          </w:rPr>
                          <m:t>f</m:t>
                        </m:r>
                      </m:e>
                    </m:nary>
                    <m:r>
                      <m:rPr>
                        <m:sty m:val="bi"/>
                      </m:rPr>
                      <w:rPr>
                        <w:rFonts w:ascii="Cambria Math" w:hAnsi="Cambria Math" w:cs="Times New Roman"/>
                        <w:noProof/>
                        <w:color w:val="000000"/>
                        <w:sz w:val="20"/>
                      </w:rPr>
                      <m:t>=a</m:t>
                    </m:r>
                  </m:oMath>
                </m:oMathPara>
              </w:p>
              <w:p w:rsidR="005748FE" w:rsidRPr="001A1282" w:rsidRDefault="00C83463" w:rsidP="00911E3F">
                <w:pPr>
                  <w:autoSpaceDE w:val="0"/>
                  <w:autoSpaceDN w:val="0"/>
                  <w:adjustRightInd w:val="0"/>
                  <w:jc w:val="both"/>
                  <w:rPr>
                    <w:rFonts w:ascii="Times New Roman" w:eastAsia="Calibri" w:hAnsi="Times New Roman" w:cs="Times New Roman"/>
                    <w:b/>
                    <w:bCs/>
                    <w:i/>
                    <w:noProof/>
                    <w:color w:val="000000"/>
                    <w:sz w:val="20"/>
                  </w:rPr>
                </w:pPr>
                <w:r w:rsidRPr="001A1282">
                  <w:rPr>
                    <w:rFonts w:ascii="Times New Roman" w:eastAsia="Calibri" w:hAnsi="Times New Roman" w:cs="Times New Roman"/>
                    <w:bCs/>
                    <w:i/>
                    <w:noProof/>
                    <w:color w:val="000000"/>
                    <w:sz w:val="20"/>
                  </w:rPr>
                  <w:t>a</w:t>
                </w:r>
                <w:r w:rsidR="005748FE" w:rsidRPr="001A1282">
                  <w:rPr>
                    <w:rFonts w:ascii="Times New Roman" w:eastAsia="Calibri" w:hAnsi="Times New Roman" w:cs="Times New Roman"/>
                    <w:bCs/>
                    <w:i/>
                    <w:noProof/>
                    <w:color w:val="000000"/>
                    <w:sz w:val="20"/>
                  </w:rPr>
                  <w:t>=C*</w:t>
                </w:r>
                <w:r w:rsidRPr="001A1282">
                  <w:rPr>
                    <w:rFonts w:ascii="Times New Roman" w:eastAsia="Calibri" w:hAnsi="Times New Roman" w:cs="Times New Roman"/>
                    <w:bCs/>
                    <w:i/>
                    <w:noProof/>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rsidR="00C83463" w:rsidRPr="001A1282" w:rsidRDefault="00F22A24"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rPr>
                        </m:ctrlPr>
                      </m:dPr>
                      <m:e>
                        <m:eqArr>
                          <m:eqArrPr>
                            <m:ctrlPr>
                              <w:rPr>
                                <w:rFonts w:ascii="Cambria Math" w:hAnsi="Cambria Math" w:cs="Times New Roman"/>
                                <w:b/>
                                <w:i/>
                                <w:noProof/>
                                <w:color w:val="000000"/>
                                <w:sz w:val="20"/>
                              </w:rPr>
                            </m:ctrlPr>
                          </m:eqArrPr>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1A1282" w:rsidRDefault="00C83463" w:rsidP="00911E3F">
                <w:pPr>
                  <w:spacing w:after="0" w:line="240" w:lineRule="auto"/>
                  <w:jc w:val="both"/>
                  <w:rPr>
                    <w:rFonts w:ascii="Times New Roman" w:eastAsia="Times New Roman" w:hAnsi="Times New Roman" w:cs="Times New Roman"/>
                    <w:sz w:val="15"/>
                    <w:szCs w:val="15"/>
                  </w:rPr>
                </w:pPr>
              </w:p>
              <w:p w:rsidR="005748FE" w:rsidRPr="001A1282" w:rsidRDefault="00C83463" w:rsidP="00911E3F">
                <w:pPr>
                  <w:spacing w:after="0" w:line="240" w:lineRule="auto"/>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rsidR="005748FE" w:rsidRPr="001A1282" w:rsidRDefault="00F22A24" w:rsidP="00911E3F">
                <w:pPr>
                  <w:autoSpaceDE w:val="0"/>
                  <w:autoSpaceDN w:val="0"/>
                  <w:adjustRightInd w:val="0"/>
                  <w:jc w:val="both"/>
                  <w:rPr>
                    <w:rFonts w:ascii="Times New Roman" w:eastAsia="Calibri" w:hAnsi="Times New Roman" w:cs="Times New Roman"/>
                    <w:bCs/>
                    <w:i/>
                    <w:noProof/>
                    <w:color w:val="000000"/>
                    <w:sz w:val="20"/>
                  </w:rPr>
                </w:pPr>
                <m:oMathPara>
                  <m:oMath>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nary>
                      <m:naryPr>
                        <m:limLoc m:val="undOvr"/>
                        <m:subHide m:val="1"/>
                        <m:supHide m:val="1"/>
                        <m:ctrlPr>
                          <w:rPr>
                            <w:rFonts w:ascii="Cambria Math" w:hAnsi="Cambria Math" w:cs="Times New Roman"/>
                            <w:b/>
                            <w:i/>
                            <w:noProof/>
                            <w:color w:val="000000"/>
                            <w:sz w:val="20"/>
                          </w:rPr>
                        </m:ctrlPr>
                      </m:naryPr>
                      <m:sub/>
                      <m:sup/>
                      <m:e>
                        <m:box>
                          <m:boxPr>
                            <m:ctrlPr>
                              <w:rPr>
                                <w:rFonts w:ascii="Cambria Math" w:hAnsi="Cambria Math" w:cs="Times New Roman"/>
                                <w:b/>
                                <w:i/>
                                <w:noProof/>
                                <w:color w:val="000000"/>
                                <w:sz w:val="20"/>
                              </w:rPr>
                            </m:ctrlPr>
                          </m:boxPr>
                          <m:e>
                            <m:argPr>
                              <m:argSz m:val="-1"/>
                            </m:argPr>
                            <m:f>
                              <m:fPr>
                                <m:ctrlPr>
                                  <w:rPr>
                                    <w:rFonts w:ascii="Cambria Math" w:hAnsi="Cambria Math" w:cs="Times New Roman"/>
                                    <w:b/>
                                    <w:i/>
                                    <w:noProof/>
                                    <w:color w:val="000000"/>
                                    <w:sz w:val="20"/>
                                  </w:rPr>
                                </m:ctrlPr>
                              </m:fPr>
                              <m:num>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1</m:t>
                                    </m:r>
                                  </m:sub>
                                </m:sSub>
                                <m:r>
                                  <w:rPr>
                                    <w:rFonts w:ascii="Cambria Math" w:eastAsia="Calibri" w:hAnsi="Cambria Math" w:cs="Times New Roman"/>
                                    <w:noProof/>
                                    <w:color w:val="000000"/>
                                    <w:sz w:val="20"/>
                                  </w:rPr>
                                  <m:t>-</m:t>
                                </m:r>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2</m:t>
                                    </m:r>
                                  </m:sub>
                                </m:sSub>
                              </m:num>
                              <m:den>
                                <m:r>
                                  <m:rPr>
                                    <m:sty m:val="bi"/>
                                  </m:rPr>
                                  <w:rPr>
                                    <w:rFonts w:ascii="Cambria Math" w:hAnsi="Cambria Math" w:cs="Times New Roman"/>
                                    <w:noProof/>
                                    <w:color w:val="000000"/>
                                    <w:sz w:val="20"/>
                                  </w:rPr>
                                  <m:t>L</m:t>
                                </m:r>
                              </m:den>
                            </m:f>
                          </m:e>
                        </m:box>
                      </m:e>
                    </m:nary>
                  </m:oMath>
                </m:oMathPara>
              </w:p>
              <w:p w:rsidR="005748FE" w:rsidRPr="001A1282" w:rsidRDefault="003957E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7" w:type="dxa"/>
                <w:tcBorders>
                  <w:top w:val="single" w:sz="12" w:space="0" w:color="C9C9C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Times New Roman" w:hAnsi="Times New Roman" w:cs="Times New Roman"/>
                    <w:b/>
                    <w:bCs/>
                    <w:noProof/>
                    <w:color w:val="000000"/>
                    <w:sz w:val="20"/>
                  </w:rPr>
                  <w:t>e</w:t>
                </w:r>
                <w:r w:rsidR="00AD0AF2" w:rsidRPr="001A1282">
                  <w:rPr>
                    <w:rFonts w:ascii="Times New Roman" w:eastAsia="Times New Roman" w:hAnsi="Times New Roman" w:cs="Times New Roman"/>
                    <w:b/>
                    <w:bCs/>
                    <w:noProof/>
                    <w:color w:val="000000"/>
                    <w:sz w:val="20"/>
                  </w:rPr>
                  <w:t xml:space="preserve"> = </w:t>
                </w:r>
                <w:r w:rsidRPr="001A1282">
                  <w:rPr>
                    <w:rFonts w:ascii="Times New Roman" w:eastAsia="Times New Roman" w:hAnsi="Times New Roman" w:cs="Times New Roman"/>
                    <w:b/>
                    <w:bCs/>
                    <w:noProof/>
                    <w:color w:val="000000"/>
                    <w:sz w:val="20"/>
                  </w:rPr>
                  <w:t>E</w:t>
                </w:r>
              </w:p>
            </w:tc>
          </w:tr>
          <w:tr w:rsidR="005748FE" w:rsidRPr="001A1282"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noProof/>
                    <w:color w:val="000000"/>
                    <w:sz w:val="20"/>
                  </w:rPr>
                  <w:t>G..conductance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rsidR="003957E5" w:rsidRPr="001A1282" w:rsidRDefault="005748FE"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C..capacitance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F..stream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L..intertia</w:t>
                </w:r>
              </w:p>
            </w:tc>
            <w:tc>
              <w:tcPr>
                <w:tcW w:w="1417" w:type="dxa"/>
                <w:tcBorders>
                  <w:left w:val="single" w:sz="4" w:space="0" w:color="BFBFBF" w:themeColor="background1" w:themeShade="BF"/>
                  <w:bottom w:val="double" w:sz="4" w:space="0" w:color="D9D9D9" w:themeColor="background1" w:themeShade="D9"/>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w:t>
                </w:r>
                <w:r w:rsidR="00AD0AF2" w:rsidRPr="001A1282">
                  <w:rPr>
                    <w:rFonts w:ascii="Times New Roman" w:eastAsia="Calibri" w:hAnsi="Times New Roman" w:cs="Times New Roman"/>
                    <w:bCs/>
                    <w:noProof/>
                    <w:color w:val="000000"/>
                    <w:sz w:val="20"/>
                  </w:rPr>
                  <w:t>..</w:t>
                </w:r>
                <w:r w:rsidRPr="001A1282">
                  <w:rPr>
                    <w:rFonts w:ascii="Times New Roman" w:eastAsia="Calibri" w:hAnsi="Times New Roman" w:cs="Times New Roman"/>
                    <w:bCs/>
                    <w:noProof/>
                    <w:color w:val="000000"/>
                    <w:sz w:val="20"/>
                  </w:rPr>
                  <w:t>effort</w:t>
                </w:r>
              </w:p>
            </w:tc>
          </w:tr>
          <w:tr w:rsidR="005748FE" w:rsidRPr="001A1282"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val="cs-CZ"/>
                  </w:rPr>
                  <w:drawing>
                    <wp:inline distT="0" distB="0" distL="0" distR="0" wp14:anchorId="72EA5E0C" wp14:editId="2426D9FD">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val="cs-CZ"/>
                  </w:rPr>
                  <w:drawing>
                    <wp:inline distT="0" distB="0" distL="0" distR="0" wp14:anchorId="01857A7B" wp14:editId="78B883AB">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59A01FCC" wp14:editId="6EF0B10B">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57">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1A1282" w:rsidRDefault="002D3B0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24" w:dyaOrig="1152">
                    <v:shape id="_x0000_i1025" type="#_x0000_t75" style="width:54pt;height:60pt" o:ole="">
                      <v:imagedata r:id="rId58" o:title=""/>
                    </v:shape>
                    <o:OLEObject Type="Embed" ProgID="PBrush" ShapeID="_x0000_i1025" DrawAspect="Content" ObjectID="_1494148859" r:id="rId59"/>
                  </w:object>
                </w:r>
              </w:p>
              <w:p w:rsidR="007E6FD5" w:rsidRPr="001A1282" w:rsidRDefault="00B54AE0" w:rsidP="002D3B02">
                <w:pPr>
                  <w:autoSpaceDE w:val="0"/>
                  <w:autoSpaceDN w:val="0"/>
                  <w:adjustRightInd w:val="0"/>
                  <w:jc w:val="both"/>
                  <w:rPr>
                    <w:rFonts w:ascii="Times New Roman" w:eastAsia="Calibri" w:hAnsi="Times New Roman" w:cs="Times New Roman"/>
                    <w:noProof/>
                    <w:color w:val="000000"/>
                    <w:sz w:val="20"/>
                  </w:rPr>
                </w:pPr>
                <w:proofErr w:type="spellStart"/>
                <w:r w:rsidRPr="001A1282">
                  <w:rPr>
                    <w:rFonts w:ascii="Times New Roman" w:hAnsi="Times New Roman" w:cs="Times New Roman"/>
                  </w:rPr>
                  <w:t>Mol</w:t>
                </w:r>
                <w:r w:rsidR="002D3B02" w:rsidRPr="001A1282">
                  <w:rPr>
                    <w:rFonts w:ascii="Times New Roman" w:hAnsi="Times New Roman" w:cs="Times New Roman"/>
                  </w:rPr>
                  <w:t>eFraction</w:t>
                </w:r>
                <w:proofErr w:type="spellEnd"/>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val="cs-CZ"/>
                  </w:rPr>
                  <w:drawing>
                    <wp:inline distT="0" distB="0" distL="0" distR="0" wp14:anchorId="22C4EE55" wp14:editId="77F7E5C1">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noProof/>
                    <w:color w:val="000000"/>
                    <w:sz w:val="20"/>
                    <w:lang w:val="cs-CZ"/>
                  </w:rPr>
                  <w:drawing>
                    <wp:inline distT="0" distB="0" distL="0" distR="0" wp14:anchorId="7C3603C3" wp14:editId="3F3B4A59">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60" w:dyaOrig="1020">
                    <v:shape id="_x0000_i1026" type="#_x0000_t75" style="width:54pt;height:42pt" o:ole="">
                      <v:imagedata r:id="rId62" o:title=""/>
                    </v:shape>
                    <o:OLEObject Type="Embed" ProgID="PBrush" ShapeID="_x0000_i1026" DrawAspect="Content" ObjectID="_1494148860" r:id="rId63"/>
                  </w:object>
                </w:r>
              </w:p>
              <w:p w:rsidR="007E6FD5" w:rsidRPr="001A1282" w:rsidRDefault="007E6FD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Inertia</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60" w:dyaOrig="1200">
                    <v:shape id="_x0000_i1027" type="#_x0000_t75" style="width:66pt;height:60pt" o:ole="">
                      <v:imagedata r:id="rId64" o:title=""/>
                    </v:shape>
                    <o:OLEObject Type="Embed" ProgID="PBrush" ShapeID="_x0000_i1027" DrawAspect="Content" ObjectID="_1494148861" r:id="rId65"/>
                  </w:object>
                </w:r>
                <w:r w:rsidRPr="001A1282">
                  <w:rPr>
                    <w:rFonts w:ascii="Times New Roman" w:hAnsi="Times New Roman" w:cs="Times New Roman"/>
                  </w:rPr>
                  <w:t>Pressure</w:t>
                </w:r>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val="cs-CZ"/>
                  </w:rPr>
                  <w:drawing>
                    <wp:inline distT="0" distB="0" distL="0" distR="0" wp14:anchorId="60A01192" wp14:editId="77CEF4B0">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val="cs-CZ"/>
                  </w:rPr>
                  <w:drawing>
                    <wp:inline distT="0" distB="0" distL="0" distR="0" wp14:anchorId="598DFE4B" wp14:editId="376174EA">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30CEFD8A" wp14:editId="0FE16A62">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68">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12" w:dyaOrig="1164">
                    <v:shape id="_x0000_i1028" type="#_x0000_t75" style="width:60pt;height:54pt" o:ole="">
                      <v:imagedata r:id="rId69" o:title=""/>
                    </v:shape>
                    <o:OLEObject Type="Embed" ProgID="PBrush" ShapeID="_x0000_i1028" DrawAspect="Content" ObjectID="_1494148862" r:id="rId70"/>
                  </w:object>
                </w:r>
                <w:r w:rsidRPr="001A1282">
                  <w:rPr>
                    <w:rFonts w:ascii="Times New Roman" w:hAnsi="Times New Roman" w:cs="Times New Roman"/>
                  </w:rPr>
                  <w:t>Temperature</w:t>
                </w:r>
              </w:p>
            </w:tc>
          </w:tr>
          <w:tr w:rsidR="00C83463" w:rsidRPr="001A1282"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104" w:dyaOrig="1284">
                    <v:shape id="_x0000_i1029" type="#_x0000_t75" style="width:54pt;height:60pt" o:ole="">
                      <v:imagedata r:id="rId71" o:title=""/>
                    </v:shape>
                    <o:OLEObject Type="Embed" ProgID="PBrush" ShapeID="_x0000_i1029" DrawAspect="Content" ObjectID="_1494148863" r:id="rId72"/>
                  </w:object>
                </w:r>
              </w:p>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noProof/>
                    <w:lang w:val="cs-CZ"/>
                  </w:rPr>
                  <w:drawing>
                    <wp:inline distT="0" distB="0" distL="0" distR="0" wp14:anchorId="55BADD82" wp14:editId="7CD0AEFF">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rsidR="00C83463" w:rsidRPr="001A1282" w:rsidRDefault="003957E5"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r>
          <w:tr w:rsidR="00585B8B" w:rsidRPr="001A1282"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val="cs-CZ"/>
                  </w:rPr>
                  <w:drawing>
                    <wp:inline distT="0" distB="0" distL="0" distR="0" wp14:anchorId="6CD6669E" wp14:editId="782BB082">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3F1F67D5" wp14:editId="32DF32EB">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48" w:dyaOrig="396" w14:anchorId="0CBCD078">
                    <v:shape id="_x0000_i1030" type="#_x0000_t75" style="width:48pt;height:18pt" o:ole="">
                      <v:imagedata r:id="rId76" o:title=""/>
                    </v:shape>
                    <o:OLEObject Type="Embed" ProgID="PBrush" ShapeID="_x0000_i1030" DrawAspect="Content" ObjectID="_1494148864" r:id="rId77"/>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36" w:dyaOrig="804" w14:anchorId="429649A2">
                    <v:shape id="_x0000_i1031" type="#_x0000_t75" style="width:54pt;height:36pt" o:ole="">
                      <v:imagedata r:id="rId78" o:title=""/>
                    </v:shape>
                    <o:OLEObject Type="Embed" ProgID="PBrush" ShapeID="_x0000_i1031" DrawAspect="Content" ObjectID="_1494148865" r:id="rId79"/>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Voltage</w:t>
                </w:r>
              </w:p>
            </w:tc>
          </w:tr>
        </w:tbl>
        <w:p w:rsidR="00E72E24" w:rsidRPr="001A1282" w:rsidRDefault="00E72E24" w:rsidP="00911E3F">
          <w:pPr>
            <w:jc w:val="both"/>
            <w:rPr>
              <w:rFonts w:ascii="Times New Roman" w:hAnsi="Times New Roman" w:cs="Times New Roman"/>
            </w:rPr>
          </w:pP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A17942" w:rsidRPr="001A1282" w:rsidRDefault="00A17942" w:rsidP="00911E3F">
          <w:pPr>
            <w:pStyle w:val="Nadpis2"/>
            <w:jc w:val="both"/>
            <w:rPr>
              <w:rFonts w:ascii="Times New Roman" w:hAnsi="Times New Roman" w:cs="Times New Roman"/>
            </w:rPr>
          </w:pPr>
          <w:bookmarkStart w:id="82" w:name="_Toc408842119"/>
          <w:bookmarkStart w:id="83" w:name="_Toc408844068"/>
          <w:bookmarkStart w:id="84" w:name="_Toc408845901"/>
          <w:bookmarkStart w:id="85" w:name="_Toc409289283"/>
          <w:bookmarkStart w:id="86" w:name="_Toc420330875"/>
          <w:bookmarkStart w:id="87" w:name="_Toc420288824"/>
          <w:r w:rsidRPr="001A1282">
            <w:rPr>
              <w:rFonts w:ascii="Times New Roman" w:hAnsi="Times New Roman" w:cs="Times New Roman"/>
            </w:rPr>
            <w:lastRenderedPageBreak/>
            <w:t>Types</w:t>
          </w:r>
          <w:bookmarkEnd w:id="82"/>
          <w:bookmarkEnd w:id="83"/>
          <w:bookmarkEnd w:id="84"/>
          <w:bookmarkEnd w:id="85"/>
          <w:bookmarkEnd w:id="86"/>
          <w:bookmarkEnd w:id="87"/>
        </w:p>
        <w:p w:rsidR="00ED1EE5" w:rsidRPr="001A1282" w:rsidRDefault="009531BB" w:rsidP="00911E3F">
          <w:pPr>
            <w:jc w:val="both"/>
            <w:rPr>
              <w:rFonts w:ascii="Times New Roman" w:hAnsi="Times New Roman" w:cs="Times New Roman"/>
            </w:rPr>
          </w:pPr>
          <w:r w:rsidRPr="001A1282">
            <w:rPr>
              <w:rFonts w:ascii="Times New Roman" w:hAnsi="Times New Roman" w:cs="Times New Roman"/>
            </w:rPr>
            <w:t xml:space="preserve">The most of variables in mathematical models are real numbers and really they can be defined only using elementary type ‘Real’. </w:t>
          </w:r>
          <w:r w:rsidR="00EF7367" w:rsidRPr="001A1282">
            <w:rPr>
              <w:rFonts w:ascii="Times New Roman" w:hAnsi="Times New Roman" w:cs="Times New Roman"/>
            </w:rPr>
            <w:t>So w</w:t>
          </w:r>
          <w:r w:rsidR="00C87289" w:rsidRPr="001A1282">
            <w:rPr>
              <w:rFonts w:ascii="Times New Roman" w:hAnsi="Times New Roman" w:cs="Times New Roman"/>
            </w:rPr>
            <w:t>hy the</w:t>
          </w:r>
          <w:r w:rsidR="000B0E82" w:rsidRPr="001A1282">
            <w:rPr>
              <w:rFonts w:ascii="Times New Roman" w:hAnsi="Times New Roman" w:cs="Times New Roman"/>
            </w:rPr>
            <w:t xml:space="preserve"> </w:t>
          </w:r>
          <w:proofErr w:type="spellStart"/>
          <w:r w:rsidR="000B0E82" w:rsidRPr="001A1282">
            <w:rPr>
              <w:rFonts w:ascii="Times New Roman" w:hAnsi="Times New Roman" w:cs="Times New Roman"/>
            </w:rPr>
            <w:t>Physiolibrary</w:t>
          </w:r>
          <w:proofErr w:type="spellEnd"/>
          <w:r w:rsidR="00C87289" w:rsidRPr="001A1282">
            <w:rPr>
              <w:rFonts w:ascii="Times New Roman" w:hAnsi="Times New Roman" w:cs="Times New Roman"/>
            </w:rPr>
            <w:t xml:space="preserve"> need so many elementary types for the real numbers? </w:t>
          </w:r>
          <w:r w:rsidRPr="001A1282">
            <w:rPr>
              <w:rFonts w:ascii="Times New Roman" w:hAnsi="Times New Roman" w:cs="Times New Roman"/>
            </w:rPr>
            <w:t>Ev</w:t>
          </w:r>
          <w:r w:rsidR="00C87289" w:rsidRPr="001A1282">
            <w:rPr>
              <w:rFonts w:ascii="Times New Roman" w:hAnsi="Times New Roman" w:cs="Times New Roman"/>
            </w:rPr>
            <w:t>en the ‘Real’ is a simple type, which represent</w:t>
          </w:r>
          <w:r w:rsidR="00ED1EE5" w:rsidRPr="001A1282">
            <w:rPr>
              <w:rFonts w:ascii="Times New Roman" w:hAnsi="Times New Roman" w:cs="Times New Roman"/>
            </w:rPr>
            <w:t>s</w:t>
          </w:r>
          <w:r w:rsidR="00C87289" w:rsidRPr="001A1282">
            <w:rPr>
              <w:rFonts w:ascii="Times New Roman" w:hAnsi="Times New Roman" w:cs="Times New Roman"/>
            </w:rPr>
            <w:t xml:space="preserve"> the number as described in section </w:t>
          </w:r>
          <w:hyperlink w:anchor="_Floating_point_numbers" w:history="1">
            <w:r w:rsidR="00C87289" w:rsidRPr="001A1282">
              <w:rPr>
                <w:rStyle w:val="Hypertextovodkaz"/>
                <w:rFonts w:ascii="Times New Roman" w:hAnsi="Times New Roman" w:cs="Times New Roman"/>
              </w:rPr>
              <w:t>Floating point numbers</w:t>
            </w:r>
          </w:hyperlink>
          <w:r w:rsidR="001715CD" w:rsidRPr="001A1282">
            <w:rPr>
              <w:rFonts w:ascii="Times New Roman" w:hAnsi="Times New Roman" w:cs="Times New Roman"/>
            </w:rPr>
            <w:t>,</w:t>
          </w:r>
          <w:r w:rsidR="00EB2D12" w:rsidRPr="001A1282">
            <w:rPr>
              <w:rFonts w:ascii="Times New Roman" w:hAnsi="Times New Roman" w:cs="Times New Roman"/>
            </w:rPr>
            <w:t xml:space="preserve"> in </w:t>
          </w:r>
          <w:proofErr w:type="spellStart"/>
          <w:r w:rsidR="00EB2D12" w:rsidRPr="001A1282">
            <w:rPr>
              <w:rFonts w:ascii="Times New Roman" w:hAnsi="Times New Roman" w:cs="Times New Roman"/>
            </w:rPr>
            <w:t>Modelica</w:t>
          </w:r>
          <w:proofErr w:type="spellEnd"/>
          <w:r w:rsidR="001715CD" w:rsidRPr="001A1282">
            <w:rPr>
              <w:rFonts w:ascii="Times New Roman" w:hAnsi="Times New Roman" w:cs="Times New Roman"/>
            </w:rPr>
            <w:t xml:space="preserve"> it</w:t>
          </w:r>
          <w:r w:rsidR="00EF7367" w:rsidRPr="001A1282">
            <w:rPr>
              <w:rFonts w:ascii="Times New Roman" w:hAnsi="Times New Roman" w:cs="Times New Roman"/>
            </w:rPr>
            <w:t xml:space="preserve"> can</w:t>
          </w:r>
          <w:r w:rsidR="001715CD" w:rsidRPr="001A1282">
            <w:rPr>
              <w:rFonts w:ascii="Times New Roman" w:hAnsi="Times New Roman" w:cs="Times New Roman"/>
            </w:rPr>
            <w:t xml:space="preserve"> </w:t>
          </w:r>
          <w:r w:rsidR="00EF7367" w:rsidRPr="001A1282">
            <w:rPr>
              <w:rFonts w:ascii="Times New Roman" w:hAnsi="Times New Roman" w:cs="Times New Roman"/>
            </w:rPr>
            <w:t>have the</w:t>
          </w:r>
          <w:r w:rsidR="001715CD" w:rsidRPr="001A1282">
            <w:rPr>
              <w:rFonts w:ascii="Times New Roman" w:hAnsi="Times New Roman" w:cs="Times New Roman"/>
            </w:rPr>
            <w:t xml:space="preserve"> attributes, which differentiate the meaning of values. This meaning is for </w:t>
          </w:r>
          <w:r w:rsidR="00ED1EE5" w:rsidRPr="001A1282">
            <w:rPr>
              <w:rFonts w:ascii="Times New Roman" w:hAnsi="Times New Roman" w:cs="Times New Roman"/>
            </w:rPr>
            <w:t xml:space="preserve">user-friendly </w:t>
          </w:r>
          <w:r w:rsidR="001715CD" w:rsidRPr="001A1282">
            <w:rPr>
              <w:rFonts w:ascii="Times New Roman" w:hAnsi="Times New Roman" w:cs="Times New Roman"/>
            </w:rPr>
            <w:t xml:space="preserve">using of </w:t>
          </w:r>
          <w:r w:rsidR="00EB2D12" w:rsidRPr="001A1282">
            <w:rPr>
              <w:rFonts w:ascii="Times New Roman" w:hAnsi="Times New Roman" w:cs="Times New Roman"/>
            </w:rPr>
            <w:t xml:space="preserve">the </w:t>
          </w:r>
          <w:r w:rsidR="001715CD" w:rsidRPr="001A1282">
            <w:rPr>
              <w:rFonts w:ascii="Times New Roman" w:hAnsi="Times New Roman" w:cs="Times New Roman"/>
            </w:rPr>
            <w:t xml:space="preserve">library components. With help of these attributes the </w:t>
          </w:r>
          <w:proofErr w:type="spellStart"/>
          <w:r w:rsidR="001715CD" w:rsidRPr="001A1282">
            <w:rPr>
              <w:rFonts w:ascii="Times New Roman" w:hAnsi="Times New Roman" w:cs="Times New Roman"/>
            </w:rPr>
            <w:t>Modelica</w:t>
          </w:r>
          <w:proofErr w:type="spellEnd"/>
          <w:r w:rsidR="001715CD" w:rsidRPr="001A1282">
            <w:rPr>
              <w:rFonts w:ascii="Times New Roman" w:hAnsi="Times New Roman" w:cs="Times New Roman"/>
            </w:rPr>
            <w:t xml:space="preserve"> environments</w:t>
          </w:r>
          <w:r w:rsidR="00ED1EE5" w:rsidRPr="001A1282">
            <w:rPr>
              <w:rFonts w:ascii="Times New Roman" w:hAnsi="Times New Roman" w:cs="Times New Roman"/>
            </w:rPr>
            <w:t xml:space="preserve"> can:</w:t>
          </w:r>
        </w:p>
        <w:p w:rsidR="00845AD6" w:rsidRPr="001A1282" w:rsidRDefault="00ED1EE5"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find incompatible physical quantities in connections or equations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recalculate the physical unit</w:t>
          </w:r>
          <w:r w:rsidR="00ED1EE5" w:rsidRPr="001A1282">
            <w:rPr>
              <w:rFonts w:ascii="Times New Roman" w:hAnsi="Times New Roman" w:cs="Times New Roman"/>
            </w:rPr>
            <w:t>s in dialogs or in outputs</w:t>
          </w:r>
          <w:r w:rsidRPr="001A1282">
            <w:rPr>
              <w:rFonts w:ascii="Times New Roman" w:hAnsi="Times New Roman" w:cs="Times New Roman"/>
            </w:rPr>
            <w:t xml:space="preserve">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assert the simulation when </w:t>
          </w:r>
          <w:r w:rsidR="00D854E2" w:rsidRPr="001A1282">
            <w:rPr>
              <w:rFonts w:ascii="Times New Roman" w:hAnsi="Times New Roman" w:cs="Times New Roman"/>
            </w:rPr>
            <w:t>the values</w:t>
          </w:r>
          <w:r w:rsidR="00ED1EE5" w:rsidRPr="001A1282">
            <w:rPr>
              <w:rFonts w:ascii="Times New Roman" w:hAnsi="Times New Roman" w:cs="Times New Roman"/>
            </w:rPr>
            <w:t xml:space="preserve"> </w:t>
          </w:r>
          <w:r w:rsidRPr="001A1282">
            <w:rPr>
              <w:rFonts w:ascii="Times New Roman" w:hAnsi="Times New Roman" w:cs="Times New Roman"/>
            </w:rPr>
            <w:t xml:space="preserve">are </w:t>
          </w:r>
          <w:r w:rsidR="00ED1EE5" w:rsidRPr="001A1282">
            <w:rPr>
              <w:rFonts w:ascii="Times New Roman" w:hAnsi="Times New Roman" w:cs="Times New Roman"/>
            </w:rPr>
            <w:t>not in their domain of definition</w:t>
          </w:r>
          <w:r w:rsidRPr="001A1282">
            <w:rPr>
              <w:rFonts w:ascii="Times New Roman" w:hAnsi="Times New Roman" w:cs="Times New Roman"/>
            </w:rPr>
            <w:t xml:space="preserve"> </w:t>
          </w:r>
        </w:p>
        <w:p w:rsidR="00EF7367" w:rsidRPr="001A1282" w:rsidRDefault="00EF7367"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increase the precision of results and speed up the calculations </w:t>
          </w:r>
        </w:p>
        <w:p w:rsidR="00AF7F4C" w:rsidRPr="001A1282" w:rsidRDefault="00EF7367" w:rsidP="00911E3F">
          <w:pPr>
            <w:jc w:val="both"/>
            <w:rPr>
              <w:rFonts w:ascii="Times New Roman" w:hAnsi="Times New Roman" w:cs="Times New Roman"/>
            </w:rPr>
          </w:pPr>
          <w:r w:rsidRPr="001A1282">
            <w:rPr>
              <w:rFonts w:ascii="Times New Roman" w:hAnsi="Times New Roman" w:cs="Times New Roman"/>
            </w:rPr>
            <w:t>The check of physical quantit</w:t>
          </w:r>
          <w:r w:rsidR="00845AD6" w:rsidRPr="001A1282">
            <w:rPr>
              <w:rFonts w:ascii="Times New Roman" w:hAnsi="Times New Roman" w:cs="Times New Roman"/>
            </w:rPr>
            <w:t>ies</w:t>
          </w:r>
          <w:r w:rsidRPr="001A1282">
            <w:rPr>
              <w:rFonts w:ascii="Times New Roman" w:hAnsi="Times New Roman" w:cs="Times New Roman"/>
            </w:rPr>
            <w:t xml:space="preserve"> is very useful </w:t>
          </w:r>
          <w:r w:rsidR="00845AD6" w:rsidRPr="001A1282">
            <w:rPr>
              <w:rFonts w:ascii="Times New Roman" w:hAnsi="Times New Roman" w:cs="Times New Roman"/>
            </w:rPr>
            <w:t xml:space="preserve">especially </w:t>
          </w:r>
          <w:r w:rsidRPr="001A1282">
            <w:rPr>
              <w:rFonts w:ascii="Times New Roman" w:hAnsi="Times New Roman" w:cs="Times New Roman"/>
            </w:rPr>
            <w:t xml:space="preserve">for simple input/output connectors, which are in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specified for each type in package ‘</w:t>
          </w:r>
          <w:proofErr w:type="spellStart"/>
          <w:r w:rsidRPr="001A1282">
            <w:rPr>
              <w:rFonts w:ascii="Times New Roman" w:hAnsi="Times New Roman" w:cs="Times New Roman"/>
            </w:rPr>
            <w:t>Types.RealIO</w:t>
          </w:r>
          <w:proofErr w:type="spellEnd"/>
          <w:r w:rsidRPr="001A1282">
            <w:rPr>
              <w:rFonts w:ascii="Times New Roman" w:hAnsi="Times New Roman" w:cs="Times New Roman"/>
            </w:rPr>
            <w:t xml:space="preserve">’. Using this typed connectors instead of simple </w:t>
          </w:r>
          <w:proofErr w:type="spellStart"/>
          <w:r w:rsidRPr="001A1282">
            <w:rPr>
              <w:rFonts w:ascii="Times New Roman" w:hAnsi="Times New Roman" w:cs="Times New Roman"/>
            </w:rPr>
            <w:t>RealInput</w:t>
          </w:r>
          <w:proofErr w:type="spellEnd"/>
          <w:r w:rsidRPr="001A1282">
            <w:rPr>
              <w:rFonts w:ascii="Times New Roman" w:hAnsi="Times New Roman" w:cs="Times New Roman"/>
            </w:rPr>
            <w:t>/</w:t>
          </w:r>
          <w:proofErr w:type="spellStart"/>
          <w:r w:rsidRPr="001A1282">
            <w:rPr>
              <w:rFonts w:ascii="Times New Roman" w:hAnsi="Times New Roman" w:cs="Times New Roman"/>
            </w:rPr>
            <w:t>RealOutput</w:t>
          </w:r>
          <w:proofErr w:type="spellEnd"/>
          <w:r w:rsidRPr="001A1282">
            <w:rPr>
              <w:rFonts w:ascii="Times New Roman" w:hAnsi="Times New Roman" w:cs="Times New Roman"/>
            </w:rPr>
            <w:t xml:space="preserve"> </w:t>
          </w:r>
          <w:r w:rsidR="00EB2D12" w:rsidRPr="001A1282">
            <w:rPr>
              <w:rFonts w:ascii="Times New Roman" w:hAnsi="Times New Roman" w:cs="Times New Roman"/>
            </w:rPr>
            <w:t xml:space="preserve">there </w:t>
          </w:r>
          <w:r w:rsidRPr="001A1282">
            <w:rPr>
              <w:rFonts w:ascii="Times New Roman" w:hAnsi="Times New Roman" w:cs="Times New Roman"/>
            </w:rPr>
            <w:t xml:space="preserve">can </w:t>
          </w:r>
          <w:r w:rsidR="00EB2D12" w:rsidRPr="001A1282">
            <w:rPr>
              <w:rFonts w:ascii="Times New Roman" w:hAnsi="Times New Roman" w:cs="Times New Roman"/>
            </w:rPr>
            <w:t xml:space="preserve">be </w:t>
          </w:r>
          <w:r w:rsidRPr="001A1282">
            <w:rPr>
              <w:rFonts w:ascii="Times New Roman" w:hAnsi="Times New Roman" w:cs="Times New Roman"/>
            </w:rPr>
            <w:t>generate</w:t>
          </w:r>
          <w:r w:rsidR="00EB2D12" w:rsidRPr="001A1282">
            <w:rPr>
              <w:rFonts w:ascii="Times New Roman" w:hAnsi="Times New Roman" w:cs="Times New Roman"/>
            </w:rPr>
            <w:t>d</w:t>
          </w:r>
          <w:r w:rsidRPr="001A1282">
            <w:rPr>
              <w:rFonts w:ascii="Times New Roman" w:hAnsi="Times New Roman" w:cs="Times New Roman"/>
            </w:rPr>
            <w:t xml:space="preserve"> warning </w:t>
          </w:r>
          <w:r w:rsidR="00845AD6" w:rsidRPr="001A1282">
            <w:rPr>
              <w:rFonts w:ascii="Times New Roman" w:hAnsi="Times New Roman" w:cs="Times New Roman"/>
            </w:rPr>
            <w:t xml:space="preserve">or even an error </w:t>
          </w:r>
          <w:r w:rsidR="00EB2D12" w:rsidRPr="001A1282">
            <w:rPr>
              <w:rFonts w:ascii="Times New Roman" w:hAnsi="Times New Roman" w:cs="Times New Roman"/>
            </w:rPr>
            <w:t>every time when</w:t>
          </w:r>
          <w:r w:rsidRPr="001A1282">
            <w:rPr>
              <w:rFonts w:ascii="Times New Roman" w:hAnsi="Times New Roman" w:cs="Times New Roman"/>
            </w:rPr>
            <w:t xml:space="preserve"> user try to connect for example output connector </w:t>
          </w:r>
          <w:r w:rsidR="00EB2D12" w:rsidRPr="001A1282">
            <w:rPr>
              <w:rFonts w:ascii="Times New Roman" w:hAnsi="Times New Roman" w:cs="Times New Roman"/>
            </w:rPr>
            <w:t>of</w:t>
          </w:r>
          <w:r w:rsidRPr="001A1282">
            <w:rPr>
              <w:rFonts w:ascii="Times New Roman" w:hAnsi="Times New Roman" w:cs="Times New Roman"/>
            </w:rPr>
            <w:t xml:space="preserve"> pressure value with input connector expecting volume value.</w:t>
          </w:r>
          <w:r w:rsidR="009531BB" w:rsidRPr="001A1282">
            <w:rPr>
              <w:rFonts w:ascii="Times New Roman" w:hAnsi="Times New Roman" w:cs="Times New Roman"/>
            </w:rPr>
            <w:t xml:space="preserve">  </w:t>
          </w:r>
        </w:p>
        <w:p w:rsidR="00C76887" w:rsidRPr="001A1282" w:rsidRDefault="00C76887" w:rsidP="00911E3F">
          <w:pPr>
            <w:jc w:val="both"/>
            <w:rPr>
              <w:rFonts w:ascii="Times New Roman" w:hAnsi="Times New Roman" w:cs="Times New Roman"/>
            </w:rPr>
          </w:pPr>
          <w:r w:rsidRPr="001A1282">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1A1282">
            <w:rPr>
              <w:rFonts w:ascii="Times New Roman" w:hAnsi="Times New Roman" w:cs="Times New Roman"/>
            </w:rPr>
            <w:t xml:space="preserve"> (see section </w:t>
          </w:r>
          <w:hyperlink w:anchor="_International_system_of" w:history="1">
            <w:r w:rsidR="00FE7953" w:rsidRPr="001A1282">
              <w:rPr>
                <w:rStyle w:val="Hypertextovodkaz"/>
                <w:rFonts w:ascii="Times New Roman" w:hAnsi="Times New Roman" w:cs="Times New Roman"/>
              </w:rPr>
              <w:t>International system of units</w:t>
            </w:r>
          </w:hyperlink>
          <w:r w:rsidR="00FE7953" w:rsidRPr="001A1282">
            <w:rPr>
              <w:rFonts w:ascii="Times New Roman" w:hAnsi="Times New Roman" w:cs="Times New Roman"/>
            </w:rPr>
            <w:t>)</w:t>
          </w:r>
          <w:r w:rsidRPr="001A1282">
            <w:rPr>
              <w:rFonts w:ascii="Times New Roman" w:hAnsi="Times New Roman" w:cs="Times New Roman"/>
            </w:rPr>
            <w:t>. For the dialog setting of just one value into the model are prepared constants for each type in package ‘</w:t>
          </w:r>
          <w:proofErr w:type="spellStart"/>
          <w:r w:rsidRPr="001A1282">
            <w:rPr>
              <w:rFonts w:ascii="Times New Roman" w:hAnsi="Times New Roman" w:cs="Times New Roman"/>
            </w:rPr>
            <w:t>Types.Constants</w:t>
          </w:r>
          <w:proofErr w:type="spellEnd"/>
          <w:r w:rsidRPr="001A1282">
            <w:rPr>
              <w:rFonts w:ascii="Times New Roman" w:hAnsi="Times New Roman" w:cs="Times New Roman"/>
            </w:rPr>
            <w:t xml:space="preserve">’. But if user use any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type for his parameter or variable all this unit recalculations should be also automatically recognized. </w:t>
          </w:r>
        </w:p>
        <w:p w:rsidR="00845AD6" w:rsidRPr="001A1282" w:rsidRDefault="00845AD6" w:rsidP="00911E3F">
          <w:pPr>
            <w:jc w:val="both"/>
            <w:rPr>
              <w:rFonts w:ascii="Times New Roman" w:hAnsi="Times New Roman" w:cs="Times New Roman"/>
            </w:rPr>
          </w:pPr>
          <w:r w:rsidRPr="001A1282">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1A1282">
            <w:rPr>
              <w:rFonts w:ascii="Times New Roman" w:hAnsi="Times New Roman" w:cs="Times New Roman"/>
            </w:rPr>
            <w:t>warning or assertion could be very useful.</w:t>
          </w:r>
        </w:p>
        <w:p w:rsidR="00EF7367" w:rsidRPr="001A1282" w:rsidRDefault="00ED7C3A" w:rsidP="00911E3F">
          <w:pPr>
            <w:jc w:val="both"/>
            <w:rPr>
              <w:rFonts w:ascii="Times New Roman" w:hAnsi="Times New Roman" w:cs="Times New Roman"/>
            </w:rPr>
          </w:pPr>
          <w:r w:rsidRPr="001A1282">
            <w:rPr>
              <w:rFonts w:ascii="Times New Roman" w:hAnsi="Times New Roman" w:cs="Times New Roman"/>
            </w:rPr>
            <w:t xml:space="preserve">Because of compatibility of all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libraries and models they should be all values calculated in SI units. This rule generate strange dimension of some values. For example the SI unit for volume is cubic meter, but in the body compartments </w:t>
          </w:r>
          <w:r w:rsidR="00FE7953" w:rsidRPr="001A1282">
            <w:rPr>
              <w:rFonts w:ascii="Times New Roman" w:hAnsi="Times New Roman" w:cs="Times New Roman"/>
            </w:rPr>
            <w:t>are at volumes of milliliters.</w:t>
          </w:r>
          <w:r w:rsidRPr="001A1282">
            <w:rPr>
              <w:rFonts w:ascii="Times New Roman" w:hAnsi="Times New Roman" w:cs="Times New Roman"/>
            </w:rPr>
            <w:t xml:space="preserve"> </w:t>
          </w:r>
          <w:r w:rsidR="00FE7953" w:rsidRPr="001A1282">
            <w:rPr>
              <w:rFonts w:ascii="Times New Roman" w:hAnsi="Times New Roman" w:cs="Times New Roman"/>
            </w:rPr>
            <w:t xml:space="preserve">So the numbers used for calculation will be million times smaller than the physiologist normally use. </w:t>
          </w:r>
          <w:r w:rsidR="008A04B3" w:rsidRPr="001A1282">
            <w:rPr>
              <w:rFonts w:ascii="Times New Roman" w:hAnsi="Times New Roman" w:cs="Times New Roman"/>
            </w:rPr>
            <w:t>However,</w:t>
          </w:r>
          <w:r w:rsidR="00FE7953" w:rsidRPr="001A1282">
            <w:rPr>
              <w:rFonts w:ascii="Times New Roman" w:hAnsi="Times New Roman" w:cs="Times New Roman"/>
            </w:rPr>
            <w:t xml:space="preserve"> it does not matter, because these types in </w:t>
          </w:r>
          <w:proofErr w:type="spellStart"/>
          <w:r w:rsidR="00FE7953" w:rsidRPr="001A1282">
            <w:rPr>
              <w:rFonts w:ascii="Times New Roman" w:hAnsi="Times New Roman" w:cs="Times New Roman"/>
            </w:rPr>
            <w:t>Physiolibrary</w:t>
          </w:r>
          <w:proofErr w:type="spellEnd"/>
          <w:r w:rsidR="00FE7953" w:rsidRPr="001A1282">
            <w:rPr>
              <w:rFonts w:ascii="Times New Roman" w:hAnsi="Times New Roman" w:cs="Times New Roman"/>
            </w:rPr>
            <w:t xml:space="preserve"> have defined ‘nominal’ attribute, which move back the tolerance level from SI units to the typical values used in physiology.  </w:t>
          </w:r>
        </w:p>
        <w:p w:rsidR="00A17942" w:rsidRPr="001A1282" w:rsidRDefault="00A17942" w:rsidP="00911E3F">
          <w:pPr>
            <w:pStyle w:val="Nadpis2"/>
            <w:jc w:val="both"/>
            <w:rPr>
              <w:rFonts w:ascii="Times New Roman" w:hAnsi="Times New Roman" w:cs="Times New Roman"/>
            </w:rPr>
          </w:pPr>
          <w:bookmarkStart w:id="88" w:name="_Blocks"/>
          <w:bookmarkStart w:id="89" w:name="_Toc408842120"/>
          <w:bookmarkStart w:id="90" w:name="_Toc408844069"/>
          <w:bookmarkStart w:id="91" w:name="_Toc408845902"/>
          <w:bookmarkStart w:id="92" w:name="_Toc409289284"/>
          <w:bookmarkStart w:id="93" w:name="_Toc420330876"/>
          <w:bookmarkStart w:id="94" w:name="_Toc420288825"/>
          <w:bookmarkEnd w:id="88"/>
          <w:r w:rsidRPr="001A1282">
            <w:rPr>
              <w:rFonts w:ascii="Times New Roman" w:hAnsi="Times New Roman" w:cs="Times New Roman"/>
            </w:rPr>
            <w:t>Blocks</w:t>
          </w:r>
          <w:bookmarkEnd w:id="89"/>
          <w:bookmarkEnd w:id="90"/>
          <w:bookmarkEnd w:id="91"/>
          <w:bookmarkEnd w:id="92"/>
          <w:bookmarkEnd w:id="93"/>
          <w:bookmarkEnd w:id="94"/>
        </w:p>
        <w:p w:rsidR="00A17942" w:rsidRPr="001A1282" w:rsidRDefault="00C0348A" w:rsidP="00506E4B">
          <w:pPr>
            <w:jc w:val="both"/>
            <w:rPr>
              <w:rFonts w:ascii="Times New Roman" w:hAnsi="Times New Roman" w:cs="Times New Roman"/>
            </w:rPr>
          </w:pPr>
          <w:r w:rsidRPr="001A1282">
            <w:rPr>
              <w:rFonts w:ascii="Times New Roman" w:hAnsi="Times New Roman" w:cs="Times New Roman"/>
            </w:rPr>
            <w:t xml:space="preserve">The reason why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defines blocks is because they are missing in the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Standard Library 3.2 (MSL). The</w:t>
          </w:r>
          <w:r w:rsidR="008A04B3" w:rsidRPr="001A1282">
            <w:rPr>
              <w:rFonts w:ascii="Times New Roman" w:hAnsi="Times New Roman" w:cs="Times New Roman"/>
            </w:rPr>
            <w:t xml:space="preserve"> blocks of </w:t>
          </w:r>
          <w:proofErr w:type="spellStart"/>
          <w:r w:rsidR="008A04B3" w:rsidRPr="001A1282">
            <w:rPr>
              <w:rFonts w:ascii="Times New Roman" w:hAnsi="Times New Roman" w:cs="Times New Roman"/>
            </w:rPr>
            <w:t>Physiolibrary</w:t>
          </w:r>
          <w:proofErr w:type="spellEnd"/>
          <w:r w:rsidRPr="001A1282">
            <w:rPr>
              <w:rFonts w:ascii="Times New Roman" w:hAnsi="Times New Roman" w:cs="Times New Roman"/>
            </w:rPr>
            <w:t xml:space="preserve"> are graphical implementation of simple mathematical operation such as reciprocity, power etc. and also more complex bloc</w:t>
          </w:r>
          <w:r w:rsidR="00D854E2" w:rsidRPr="001A1282">
            <w:rPr>
              <w:rFonts w:ascii="Times New Roman" w:hAnsi="Times New Roman" w:cs="Times New Roman"/>
            </w:rPr>
            <w:t>ks for interpolation of value by</w:t>
          </w:r>
          <w:r w:rsidRPr="001A1282">
            <w:rPr>
              <w:rFonts w:ascii="Times New Roman" w:hAnsi="Times New Roman" w:cs="Times New Roman"/>
            </w:rPr>
            <w:t xml:space="preserve"> </w:t>
          </w:r>
          <w:r w:rsidR="00D854E2" w:rsidRPr="001A1282">
            <w:rPr>
              <w:rFonts w:ascii="Times New Roman" w:hAnsi="Times New Roman" w:cs="Times New Roman"/>
            </w:rPr>
            <w:t>cubic function</w:t>
          </w:r>
          <w:r w:rsidRPr="001A1282">
            <w:rPr>
              <w:rFonts w:ascii="Times New Roman" w:hAnsi="Times New Roman" w:cs="Times New Roman"/>
            </w:rPr>
            <w:t xml:space="preserve">. Even this type of interpolation does not seem very physical it is needed for implementation of empirical dependencies, </w:t>
          </w:r>
          <w:r w:rsidR="00506E4B" w:rsidRPr="001A1282">
            <w:rPr>
              <w:rFonts w:ascii="Times New Roman" w:hAnsi="Times New Roman" w:cs="Times New Roman"/>
            </w:rPr>
            <w:t>whose physical explanation lies beyond the scope of the model.</w:t>
          </w:r>
          <w:r w:rsidRPr="001A1282">
            <w:rPr>
              <w:rFonts w:ascii="Times New Roman" w:hAnsi="Times New Roman" w:cs="Times New Roman"/>
            </w:rPr>
            <w:t xml:space="preserve"> The interpolation could be implemented different ways</w:t>
          </w:r>
          <w:r w:rsidR="00AA357B" w:rsidRPr="001A1282">
            <w:rPr>
              <w:rFonts w:ascii="Times New Roman" w:hAnsi="Times New Roman" w:cs="Times New Roman"/>
            </w:rPr>
            <w:t>.</w:t>
          </w:r>
          <w:r w:rsidRPr="001A1282">
            <w:rPr>
              <w:rFonts w:ascii="Times New Roman" w:hAnsi="Times New Roman" w:cs="Times New Roman"/>
            </w:rPr>
            <w:t xml:space="preserve"> </w:t>
          </w:r>
          <w:r w:rsidR="00AA357B" w:rsidRPr="001A1282">
            <w:rPr>
              <w:rFonts w:ascii="Times New Roman" w:hAnsi="Times New Roman" w:cs="Times New Roman"/>
            </w:rPr>
            <w:t>The linear MSL look-up table</w:t>
          </w:r>
          <w:r w:rsidRPr="001A1282">
            <w:rPr>
              <w:rFonts w:ascii="Times New Roman" w:hAnsi="Times New Roman" w:cs="Times New Roman"/>
            </w:rPr>
            <w:t xml:space="preserve"> approximate</w:t>
          </w:r>
          <w:r w:rsidR="00AA357B" w:rsidRPr="001A1282">
            <w:rPr>
              <w:rFonts w:ascii="Times New Roman" w:hAnsi="Times New Roman" w:cs="Times New Roman"/>
            </w:rPr>
            <w:t>s</w:t>
          </w:r>
          <w:r w:rsidRPr="001A1282">
            <w:rPr>
              <w:rFonts w:ascii="Times New Roman" w:hAnsi="Times New Roman" w:cs="Times New Roman"/>
            </w:rPr>
            <w:t xml:space="preserve"> the value between known points</w:t>
          </w:r>
          <w:r w:rsidR="00AA357B" w:rsidRPr="001A1282">
            <w:rPr>
              <w:rFonts w:ascii="Times New Roman" w:hAnsi="Times New Roman" w:cs="Times New Roman"/>
            </w:rPr>
            <w:t xml:space="preserve"> by linear segments, which generates</w:t>
          </w:r>
          <w:r w:rsidR="00AD2DE0" w:rsidRPr="001A1282">
            <w:rPr>
              <w:rFonts w:ascii="Times New Roman" w:hAnsi="Times New Roman" w:cs="Times New Roman"/>
            </w:rPr>
            <w:t xml:space="preserve"> after derivation discontinu</w:t>
          </w:r>
          <w:r w:rsidR="00AA357B" w:rsidRPr="001A1282">
            <w:rPr>
              <w:rFonts w:ascii="Times New Roman" w:hAnsi="Times New Roman" w:cs="Times New Roman"/>
            </w:rPr>
            <w:t>ities</w:t>
          </w:r>
          <w:r w:rsidR="00AD2DE0" w:rsidRPr="001A1282">
            <w:rPr>
              <w:rFonts w:ascii="Times New Roman" w:hAnsi="Times New Roman" w:cs="Times New Roman"/>
            </w:rPr>
            <w:t xml:space="preserve">. To solve this problem </w:t>
          </w:r>
          <w:r w:rsidR="00AA357B" w:rsidRPr="001A1282">
            <w:rPr>
              <w:rFonts w:ascii="Times New Roman" w:hAnsi="Times New Roman" w:cs="Times New Roman"/>
            </w:rPr>
            <w:t>we</w:t>
          </w:r>
          <w:r w:rsidR="00AD2DE0" w:rsidRPr="001A1282">
            <w:rPr>
              <w:rFonts w:ascii="Times New Roman" w:hAnsi="Times New Roman" w:cs="Times New Roman"/>
            </w:rPr>
            <w:t xml:space="preserve"> selected a cubic </w:t>
          </w:r>
          <w:r w:rsidR="00AD2DE0" w:rsidRPr="001A1282">
            <w:rPr>
              <w:rFonts w:ascii="Times New Roman" w:hAnsi="Times New Roman" w:cs="Times New Roman"/>
              <w:b/>
            </w:rPr>
            <w:t>spline</w:t>
          </w:r>
          <w:r w:rsidR="00AD2DE0" w:rsidRPr="001A1282">
            <w:rPr>
              <w:rFonts w:ascii="Times New Roman" w:hAnsi="Times New Roman" w:cs="Times New Roman"/>
            </w:rPr>
            <w:t xml:space="preserve"> interpolation curve, which has also continuo</w:t>
          </w:r>
          <w:r w:rsidR="00AA357B" w:rsidRPr="001A1282">
            <w:rPr>
              <w:rFonts w:ascii="Times New Roman" w:hAnsi="Times New Roman" w:cs="Times New Roman"/>
            </w:rPr>
            <w:t>us first derivations. The curve</w:t>
          </w:r>
          <w:r w:rsidR="00AD2DE0" w:rsidRPr="001A1282">
            <w:rPr>
              <w:rFonts w:ascii="Times New Roman" w:hAnsi="Times New Roman" w:cs="Times New Roman"/>
            </w:rPr>
            <w:t xml:space="preserve"> is defined by set of </w:t>
          </w:r>
          <w:r w:rsidR="00AD2DE0" w:rsidRPr="001A1282">
            <w:rPr>
              <w:rFonts w:ascii="Times New Roman" w:hAnsi="Times New Roman" w:cs="Times New Roman"/>
            </w:rPr>
            <w:lastRenderedPageBreak/>
            <w:t xml:space="preserve">points </w:t>
          </w:r>
          <w:r w:rsidR="00AA357B" w:rsidRPr="001A1282">
            <w:rPr>
              <w:rFonts w:ascii="Times New Roman" w:hAnsi="Times New Roman" w:cs="Times New Roman"/>
            </w:rPr>
            <w:t>with coordination x, y and slope</w:t>
          </w:r>
          <w:r w:rsidR="00AD2DE0" w:rsidRPr="001A1282">
            <w:rPr>
              <w:rFonts w:ascii="Times New Roman" w:hAnsi="Times New Roman" w:cs="Times New Roman"/>
            </w:rPr>
            <w:t>. Approximat</w:t>
          </w:r>
          <w:r w:rsidR="00AA357B" w:rsidRPr="001A1282">
            <w:rPr>
              <w:rFonts w:ascii="Times New Roman" w:hAnsi="Times New Roman" w:cs="Times New Roman"/>
            </w:rPr>
            <w:t>ed value v (coordinate y)</w:t>
          </w:r>
          <w:r w:rsidR="00AD2DE0" w:rsidRPr="001A1282">
            <w:rPr>
              <w:rFonts w:ascii="Times New Roman" w:hAnsi="Times New Roman" w:cs="Times New Roman"/>
            </w:rPr>
            <w:t xml:space="preserve"> is calculat</w:t>
          </w:r>
          <w:r w:rsidR="00AA357B" w:rsidRPr="001A1282">
            <w:rPr>
              <w:rFonts w:ascii="Times New Roman" w:hAnsi="Times New Roman" w:cs="Times New Roman"/>
            </w:rPr>
            <w:t>ed</w:t>
          </w:r>
          <w:r w:rsidR="00AD2DE0" w:rsidRPr="001A1282">
            <w:rPr>
              <w:rFonts w:ascii="Times New Roman" w:hAnsi="Times New Roman" w:cs="Times New Roman"/>
            </w:rPr>
            <w:t xml:space="preserve"> from u</w:t>
          </w:r>
          <w:r w:rsidR="00AA357B" w:rsidRPr="001A1282">
            <w:rPr>
              <w:rFonts w:ascii="Times New Roman" w:hAnsi="Times New Roman" w:cs="Times New Roman"/>
            </w:rPr>
            <w:t xml:space="preserve"> (coordinate x)</w:t>
          </w:r>
          <w:r w:rsidR="00AD2DE0" w:rsidRPr="001A1282">
            <w:rPr>
              <w:rFonts w:ascii="Times New Roman" w:hAnsi="Times New Roman" w:cs="Times New Roman"/>
            </w:rPr>
            <w:t>, where point (</w:t>
          </w:r>
          <w:proofErr w:type="spellStart"/>
          <w:r w:rsidR="00AD2DE0" w:rsidRPr="001A1282">
            <w:rPr>
              <w:rFonts w:ascii="Times New Roman" w:hAnsi="Times New Roman" w:cs="Times New Roman"/>
            </w:rPr>
            <w:t>u</w:t>
          </w:r>
          <w:proofErr w:type="gramStart"/>
          <w:r w:rsidR="00AD2DE0" w:rsidRPr="001A1282">
            <w:rPr>
              <w:rFonts w:ascii="Times New Roman" w:hAnsi="Times New Roman" w:cs="Times New Roman"/>
            </w:rPr>
            <w:t>,v</w:t>
          </w:r>
          <w:proofErr w:type="spellEnd"/>
          <w:proofErr w:type="gramEnd"/>
          <w:r w:rsidR="00AD2DE0" w:rsidRPr="001A1282">
            <w:rPr>
              <w:rFonts w:ascii="Times New Roman" w:hAnsi="Times New Roman" w:cs="Times New Roman"/>
            </w:rPr>
            <w:t>) lies on the curve. At first is selected a segment of curve</w:t>
          </w:r>
          <w:r w:rsidR="00FB43D1" w:rsidRPr="001A1282">
            <w:rPr>
              <w:rFonts w:ascii="Times New Roman" w:hAnsi="Times New Roman" w:cs="Times New Roman"/>
            </w:rPr>
            <w:t xml:space="preserve">, which is defined by nearest curve points. During initialization has each segment prepared coefficient </w:t>
          </w:r>
          <w:proofErr w:type="spellStart"/>
          <w:r w:rsidR="00FB43D1" w:rsidRPr="001A1282">
            <w:rPr>
              <w:rFonts w:ascii="Times New Roman" w:hAnsi="Times New Roman" w:cs="Times New Roman"/>
            </w:rPr>
            <w:t>a</w:t>
          </w:r>
          <w:proofErr w:type="gramStart"/>
          <w:r w:rsidR="00FB43D1" w:rsidRPr="001A1282">
            <w:rPr>
              <w:rFonts w:ascii="Times New Roman" w:hAnsi="Times New Roman" w:cs="Times New Roman"/>
            </w:rPr>
            <w:t>,b,c,d</w:t>
          </w:r>
          <w:proofErr w:type="spellEnd"/>
          <w:proofErr w:type="gramEnd"/>
          <w:r w:rsidR="00FB43D1" w:rsidRPr="001A1282">
            <w:rPr>
              <w:rFonts w:ascii="Times New Roman" w:hAnsi="Times New Roman" w:cs="Times New Roman"/>
            </w:rPr>
            <w:t xml:space="preserve"> of cubic equation ax</w:t>
          </w:r>
          <w:r w:rsidR="00FB43D1" w:rsidRPr="001A1282">
            <w:rPr>
              <w:rFonts w:ascii="Times New Roman" w:hAnsi="Times New Roman" w:cs="Times New Roman"/>
              <w:vertAlign w:val="superscript"/>
            </w:rPr>
            <w:t>3</w:t>
          </w:r>
          <w:r w:rsidR="00FB43D1" w:rsidRPr="001A1282">
            <w:rPr>
              <w:rFonts w:ascii="Times New Roman" w:hAnsi="Times New Roman" w:cs="Times New Roman"/>
            </w:rPr>
            <w:t>+bx</w:t>
          </w:r>
          <w:r w:rsidR="00FB43D1" w:rsidRPr="001A1282">
            <w:rPr>
              <w:rFonts w:ascii="Times New Roman" w:hAnsi="Times New Roman" w:cs="Times New Roman"/>
              <w:vertAlign w:val="superscript"/>
            </w:rPr>
            <w:t>2</w:t>
          </w:r>
          <w:r w:rsidR="00FB43D1" w:rsidRPr="001A1282">
            <w:rPr>
              <w:rFonts w:ascii="Times New Roman" w:hAnsi="Times New Roman" w:cs="Times New Roman"/>
            </w:rPr>
            <w:t>+cx+d=y to reach these definition points at defined coordinates and slopes. But man must be careful with using this cubic spli</w:t>
          </w:r>
          <w:r w:rsidR="00AA357B" w:rsidRPr="001A1282">
            <w:rPr>
              <w:rFonts w:ascii="Times New Roman" w:hAnsi="Times New Roman" w:cs="Times New Roman"/>
            </w:rPr>
            <w:t xml:space="preserve">nes, because in some cases </w:t>
          </w:r>
          <w:r w:rsidR="00FB43D1" w:rsidRPr="001A1282">
            <w:rPr>
              <w:rFonts w:ascii="Times New Roman" w:hAnsi="Times New Roman" w:cs="Times New Roman"/>
            </w:rPr>
            <w:t xml:space="preserve">the segment can be </w:t>
          </w:r>
          <w:r w:rsidR="00AA357B" w:rsidRPr="001A1282">
            <w:rPr>
              <w:rFonts w:ascii="Times New Roman" w:hAnsi="Times New Roman" w:cs="Times New Roman"/>
            </w:rPr>
            <w:t xml:space="preserve">the </w:t>
          </w:r>
          <w:r w:rsidR="00FB43D1" w:rsidRPr="001A1282">
            <w:rPr>
              <w:rFonts w:ascii="Times New Roman" w:hAnsi="Times New Roman" w:cs="Times New Roman"/>
            </w:rPr>
            <w:t xml:space="preserve">non-injective function. </w:t>
          </w:r>
          <w:r w:rsidR="00A777C9" w:rsidRPr="001A1282">
            <w:rPr>
              <w:rFonts w:ascii="Times New Roman" w:hAnsi="Times New Roman" w:cs="Times New Roman"/>
            </w:rPr>
            <w:t>In the other words,</w:t>
          </w:r>
          <w:r w:rsidR="00FB43D1" w:rsidRPr="001A1282">
            <w:rPr>
              <w:rFonts w:ascii="Times New Roman" w:hAnsi="Times New Roman" w:cs="Times New Roman"/>
            </w:rPr>
            <w:t xml:space="preserve"> </w:t>
          </w:r>
          <w:r w:rsidR="00AA357B" w:rsidRPr="001A1282">
            <w:rPr>
              <w:rFonts w:ascii="Times New Roman" w:hAnsi="Times New Roman" w:cs="Times New Roman"/>
            </w:rPr>
            <w:t xml:space="preserve">inverse </w:t>
          </w:r>
          <w:r w:rsidR="00FB43D1" w:rsidRPr="001A1282">
            <w:rPr>
              <w:rFonts w:ascii="Times New Roman" w:hAnsi="Times New Roman" w:cs="Times New Roman"/>
            </w:rPr>
            <w:t xml:space="preserve">calculation </w:t>
          </w:r>
          <w:r w:rsidR="00A777C9" w:rsidRPr="001A1282">
            <w:rPr>
              <w:rFonts w:ascii="Times New Roman" w:hAnsi="Times New Roman" w:cs="Times New Roman"/>
            </w:rPr>
            <w:t>of x from y can have more solutions</w:t>
          </w:r>
          <w:r w:rsidR="008A04B3" w:rsidRPr="001A1282">
            <w:rPr>
              <w:rFonts w:ascii="Times New Roman" w:hAnsi="Times New Roman" w:cs="Times New Roman"/>
            </w:rPr>
            <w:t>. W</w:t>
          </w:r>
          <w:r w:rsidR="00A777C9" w:rsidRPr="001A1282">
            <w:rPr>
              <w:rFonts w:ascii="Times New Roman" w:hAnsi="Times New Roman" w:cs="Times New Roman"/>
            </w:rPr>
            <w:t>hich one</w:t>
          </w:r>
          <w:r w:rsidR="008A04B3" w:rsidRPr="001A1282">
            <w:rPr>
              <w:rFonts w:ascii="Times New Roman" w:hAnsi="Times New Roman" w:cs="Times New Roman"/>
            </w:rPr>
            <w:t xml:space="preserve"> of the solutions</w:t>
          </w:r>
          <w:r w:rsidR="00A777C9" w:rsidRPr="001A1282">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1A1282">
            <w:rPr>
              <w:rFonts w:ascii="Times New Roman" w:hAnsi="Times New Roman" w:cs="Times New Roman"/>
            </w:rPr>
            <w:t xml:space="preserve"> </w:t>
          </w: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6D2E76">
            <w:rPr>
              <w:rFonts w:ascii="Times New Roman" w:hAnsi="Times New Roman" w:cs="Times New Roman"/>
              <w:noProof/>
            </w:rPr>
            <w:t>4</w:t>
          </w:r>
          <w:r w:rsidRPr="001A1282">
            <w:rPr>
              <w:rFonts w:ascii="Times New Roman" w:hAnsi="Times New Roman" w:cs="Times New Roman"/>
            </w:rPr>
            <w:fldChar w:fldCharType="end"/>
          </w:r>
          <w:r w:rsidRPr="001A1282">
            <w:rPr>
              <w:rFonts w:ascii="Times New Roman" w:hAnsi="Times New Roman" w:cs="Times New Roman"/>
            </w:rPr>
            <w:t>, Non-invertible segment of cubic interpolation caused by wild slope differences</w:t>
          </w:r>
        </w:p>
        <w:p w:rsidR="008A04B3" w:rsidRPr="001A1282" w:rsidRDefault="008A04B3" w:rsidP="008A04B3">
          <w:pPr>
            <w:pStyle w:val="Nadpis3"/>
            <w:rPr>
              <w:rFonts w:ascii="Times New Roman" w:hAnsi="Times New Roman" w:cs="Times New Roman"/>
            </w:rPr>
          </w:pPr>
          <w:r w:rsidRPr="001A1282">
            <w:rPr>
              <w:rFonts w:ascii="Times New Roman" w:hAnsi="Times New Roman" w:cs="Times New Roman"/>
            </w:rPr>
            <w:t>Factors</w:t>
          </w:r>
        </w:p>
        <w:p w:rsidR="00897A8D" w:rsidRPr="001A1282" w:rsidRDefault="00C94FF3" w:rsidP="00911E3F">
          <w:pPr>
            <w:jc w:val="both"/>
            <w:rPr>
              <w:rFonts w:ascii="Times New Roman" w:hAnsi="Times New Roman" w:cs="Times New Roman"/>
            </w:rPr>
          </w:pPr>
          <w:r w:rsidRPr="001A1282">
            <w:rPr>
              <w:rFonts w:ascii="Times New Roman" w:hAnsi="Times New Roman" w:cs="Times New Roman"/>
            </w:rPr>
            <w:t xml:space="preserve">Special pattern used in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sidRPr="001A1282">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sidRPr="001A1282">
            <w:rPr>
              <w:rFonts w:ascii="Times New Roman" w:hAnsi="Times New Roman" w:cs="Times New Roman"/>
            </w:rPr>
            <w:t>Blocks.Factors</w:t>
          </w:r>
          <w:proofErr w:type="spellEnd"/>
          <w:r w:rsidR="003C60CB" w:rsidRPr="001A1282">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sidRPr="001A1282">
            <w:rPr>
              <w:rFonts w:ascii="Times New Roman" w:hAnsi="Times New Roman" w:cs="Times New Roman"/>
            </w:rPr>
            <w:t xml:space="preserve"> is called ‘</w:t>
          </w:r>
          <w:r w:rsidR="00554F1D" w:rsidRPr="001A1282">
            <w:rPr>
              <w:rFonts w:ascii="Times New Roman" w:hAnsi="Times New Roman" w:cs="Times New Roman"/>
              <w:b/>
            </w:rPr>
            <w:t>lag</w:t>
          </w:r>
          <w:r w:rsidR="00554F1D" w:rsidRPr="001A1282">
            <w:rPr>
              <w:rFonts w:ascii="Times New Roman" w:hAnsi="Times New Roman" w:cs="Times New Roman"/>
            </w:rPr>
            <w:t>’ and the simple mathematical filter defined by</w:t>
          </w:r>
          <w:r w:rsidR="00B25904" w:rsidRPr="001A1282">
            <w:rPr>
              <w:rFonts w:ascii="Times New Roman" w:hAnsi="Times New Roman" w:cs="Times New Roman"/>
            </w:rPr>
            <w:t xml:space="preserve"> </w:t>
          </w:r>
          <w:r w:rsidR="00B25904" w:rsidRPr="001A1282">
            <w:rPr>
              <w:rFonts w:ascii="Times New Roman" w:hAnsi="Times New Roman" w:cs="Times New Roman"/>
            </w:rPr>
            <w:fldChar w:fldCharType="begin"/>
          </w:r>
          <w:r w:rsidR="00B25904" w:rsidRPr="001A1282">
            <w:rPr>
              <w:rFonts w:ascii="Times New Roman" w:hAnsi="Times New Roman" w:cs="Times New Roman"/>
            </w:rPr>
            <w:instrText xml:space="preserve"> REF _Ref406933012 \h </w:instrText>
          </w:r>
          <w:r w:rsidR="00BE55F4" w:rsidRPr="001A1282">
            <w:rPr>
              <w:rFonts w:ascii="Times New Roman" w:hAnsi="Times New Roman" w:cs="Times New Roman"/>
            </w:rPr>
            <w:instrText xml:space="preserve"> \* MERGEFORMAT </w:instrText>
          </w:r>
          <w:r w:rsidR="00B25904" w:rsidRPr="001A1282">
            <w:rPr>
              <w:rFonts w:ascii="Times New Roman" w:hAnsi="Times New Roman" w:cs="Times New Roman"/>
            </w:rPr>
          </w:r>
          <w:r w:rsidR="00B25904"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1</w:t>
          </w:r>
          <w:r w:rsidR="00B25904" w:rsidRPr="001A1282">
            <w:rPr>
              <w:rFonts w:ascii="Times New Roman" w:hAnsi="Times New Roman" w:cs="Times New Roman"/>
            </w:rPr>
            <w:fldChar w:fldCharType="end"/>
          </w:r>
          <w:r w:rsidR="00554F1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1A1282" w:rsidTr="00D823CA">
            <w:tc>
              <w:tcPr>
                <w:tcW w:w="7088" w:type="dxa"/>
                <w:vAlign w:val="center"/>
              </w:tcPr>
              <w:p w:rsidR="00B25904" w:rsidRPr="001A1282"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Pr="001A1282" w:rsidRDefault="00B25904" w:rsidP="00911E3F">
                <w:pPr>
                  <w:pStyle w:val="Titulek"/>
                  <w:jc w:val="both"/>
                  <w:rPr>
                    <w:rFonts w:ascii="Times New Roman" w:hAnsi="Times New Roman" w:cs="Times New Roman"/>
                  </w:rPr>
                </w:pPr>
                <w:bookmarkStart w:id="95" w:name="_Ref4069330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1</w:t>
                </w:r>
                <w:r w:rsidRPr="001A1282">
                  <w:rPr>
                    <w:rFonts w:ascii="Times New Roman" w:hAnsi="Times New Roman" w:cs="Times New Roman"/>
                  </w:rPr>
                  <w:fldChar w:fldCharType="end"/>
                </w:r>
                <w:bookmarkEnd w:id="95"/>
                <w:r w:rsidR="00FC027A" w:rsidRPr="001A1282">
                  <w:rPr>
                    <w:rFonts w:ascii="Times New Roman" w:hAnsi="Times New Roman" w:cs="Times New Roman"/>
                  </w:rPr>
                  <w:t>, Lag</w:t>
                </w:r>
              </w:p>
            </w:tc>
          </w:tr>
        </w:tbl>
        <w:p w:rsidR="00B25904" w:rsidRPr="001A1282" w:rsidRDefault="00B25904" w:rsidP="00911E3F">
          <w:pPr>
            <w:jc w:val="both"/>
            <w:rPr>
              <w:rFonts w:ascii="Times New Roman" w:hAnsi="Times New Roman" w:cs="Times New Roman"/>
            </w:rPr>
          </w:pPr>
          <w:r w:rsidRPr="001A1282">
            <w:rPr>
              <w:rFonts w:ascii="Times New Roman" w:hAnsi="Times New Roman" w:cs="Times New Roman"/>
            </w:rPr>
            <w:t xml:space="preserve">Where </w:t>
          </w:r>
          <w:proofErr w:type="spellStart"/>
          <w:r w:rsidR="00FC13DA" w:rsidRPr="001A1282">
            <w:rPr>
              <w:rFonts w:ascii="Times New Roman" w:hAnsi="Times New Roman" w:cs="Times New Roman"/>
            </w:rPr>
            <w:t>t</w:t>
          </w:r>
          <w:proofErr w:type="spellEnd"/>
          <w:r w:rsidR="00FC13DA" w:rsidRPr="001A1282">
            <w:rPr>
              <w:rFonts w:ascii="Times New Roman" w:hAnsi="Times New Roman" w:cs="Times New Roman"/>
            </w:rPr>
            <w:t xml:space="preserve"> is time, </w:t>
          </w:r>
          <w:r w:rsidRPr="001A1282">
            <w:rPr>
              <w:rFonts w:ascii="Times New Roman" w:hAnsi="Times New Roman" w:cs="Times New Roman"/>
            </w:rPr>
            <w:t xml:space="preserve">x is an input, y is an output as adapted value and k is a parameter. The meaning of parameter k could be solved from </w:t>
          </w:r>
          <w:r w:rsidR="00332260" w:rsidRPr="001A1282">
            <w:rPr>
              <w:rFonts w:ascii="Times New Roman" w:hAnsi="Times New Roman" w:cs="Times New Roman"/>
            </w:rPr>
            <w:t xml:space="preserve">the </w:t>
          </w:r>
          <w:r w:rsidRPr="001A1282">
            <w:rPr>
              <w:rFonts w:ascii="Times New Roman" w:hAnsi="Times New Roman" w:cs="Times New Roman"/>
            </w:rPr>
            <w:t xml:space="preserve">hypothetical situation, when x is constant during simulation and y has another </w:t>
          </w:r>
          <w:r w:rsidR="00332260" w:rsidRPr="001A1282">
            <w:rPr>
              <w:rFonts w:ascii="Times New Roman" w:hAnsi="Times New Roman" w:cs="Times New Roman"/>
            </w:rPr>
            <w:t xml:space="preserve">initial </w:t>
          </w:r>
          <w:r w:rsidRPr="001A1282">
            <w:rPr>
              <w:rFonts w:ascii="Times New Roman" w:hAnsi="Times New Roman" w:cs="Times New Roman"/>
            </w:rPr>
            <w:t>value</w:t>
          </w:r>
          <w:r w:rsidR="00332260" w:rsidRPr="001A1282">
            <w:rPr>
              <w:rFonts w:ascii="Times New Roman" w:hAnsi="Times New Roman" w:cs="Times New Roman"/>
            </w:rPr>
            <w:t xml:space="preserve"> as x</w:t>
          </w:r>
          <w:r w:rsidRPr="001A1282">
            <w:rPr>
              <w:rFonts w:ascii="Times New Roman" w:hAnsi="Times New Roman" w:cs="Times New Roman"/>
            </w:rPr>
            <w:t xml:space="preserve">. </w:t>
          </w:r>
          <w:r w:rsidR="00332260" w:rsidRPr="001A1282">
            <w:rPr>
              <w:rFonts w:ascii="Times New Roman" w:hAnsi="Times New Roman" w:cs="Times New Roman"/>
            </w:rPr>
            <w:t>Solution of this simplification as simple differential equation</w:t>
          </w:r>
          <w:r w:rsidRPr="001A1282">
            <w:rPr>
              <w:rFonts w:ascii="Times New Roman" w:hAnsi="Times New Roman" w:cs="Times New Roman"/>
            </w:rPr>
            <w:t xml:space="preserve"> </w:t>
          </w:r>
          <w:r w:rsidR="00332260" w:rsidRPr="001A1282">
            <w:rPr>
              <w:rFonts w:ascii="Times New Roman" w:hAnsi="Times New Roman" w:cs="Times New Roman"/>
            </w:rPr>
            <w:t>of one unknown function y show</w:t>
          </w:r>
          <w:r w:rsidR="00FC6E87" w:rsidRPr="001A1282">
            <w:rPr>
              <w:rFonts w:ascii="Times New Roman" w:hAnsi="Times New Roman" w:cs="Times New Roman"/>
            </w:rPr>
            <w:t>s</w:t>
          </w:r>
          <w:r w:rsidR="00332260" w:rsidRPr="001A1282">
            <w:rPr>
              <w:rFonts w:ascii="Times New Roman" w:hAnsi="Times New Roman" w:cs="Times New Roman"/>
            </w:rPr>
            <w:t xml:space="preserve"> that the halftime of y adaptation to x value is exactly </w:t>
          </w:r>
          <w:proofErr w:type="gramStart"/>
          <w:r w:rsidR="00332260" w:rsidRPr="001A1282">
            <w:rPr>
              <w:rFonts w:ascii="Times New Roman" w:hAnsi="Times New Roman" w:cs="Times New Roman"/>
            </w:rPr>
            <w:t>ln(</w:t>
          </w:r>
          <w:proofErr w:type="gramEnd"/>
          <w:r w:rsidR="00332260" w:rsidRPr="001A1282">
            <w:rPr>
              <w:rFonts w:ascii="Times New Roman" w:hAnsi="Times New Roman" w:cs="Times New Roman"/>
            </w:rPr>
            <w:t xml:space="preserve">2)/k as illustrated in </w:t>
          </w:r>
          <w:r w:rsidR="00BC7B72" w:rsidRPr="001A1282">
            <w:rPr>
              <w:rFonts w:ascii="Times New Roman" w:hAnsi="Times New Roman" w:cs="Times New Roman"/>
              <w:highlight w:val="yellow"/>
            </w:rPr>
            <w:fldChar w:fldCharType="begin"/>
          </w:r>
          <w:r w:rsidR="00BC7B72" w:rsidRPr="001A1282">
            <w:rPr>
              <w:rFonts w:ascii="Times New Roman" w:hAnsi="Times New Roman" w:cs="Times New Roman"/>
            </w:rPr>
            <w:instrText xml:space="preserve"> REF _Ref408714012 \h </w:instrText>
          </w:r>
          <w:r w:rsidR="00911E3F" w:rsidRPr="001A1282">
            <w:rPr>
              <w:rFonts w:ascii="Times New Roman" w:hAnsi="Times New Roman" w:cs="Times New Roman"/>
              <w:highlight w:val="yellow"/>
            </w:rPr>
            <w:instrText xml:space="preserve"> \* MERGEFORMAT </w:instrText>
          </w:r>
          <w:r w:rsidR="00BC7B72" w:rsidRPr="001A1282">
            <w:rPr>
              <w:rFonts w:ascii="Times New Roman" w:hAnsi="Times New Roman" w:cs="Times New Roman"/>
              <w:highlight w:val="yellow"/>
            </w:rPr>
          </w:r>
          <w:r w:rsidR="00BC7B72" w:rsidRPr="001A1282">
            <w:rPr>
              <w:rFonts w:ascii="Times New Roman" w:hAnsi="Times New Roman" w:cs="Times New Roman"/>
              <w:highlight w:val="yellow"/>
            </w:rPr>
            <w:fldChar w:fldCharType="separate"/>
          </w:r>
          <w:r w:rsidR="006D2E76" w:rsidRPr="001A1282">
            <w:rPr>
              <w:rFonts w:ascii="Times New Roman" w:hAnsi="Times New Roman" w:cs="Times New Roman"/>
            </w:rPr>
            <w:t xml:space="preserve">Figure </w:t>
          </w:r>
          <w:r w:rsidR="006D2E76">
            <w:rPr>
              <w:rFonts w:ascii="Times New Roman" w:hAnsi="Times New Roman" w:cs="Times New Roman"/>
              <w:noProof/>
            </w:rPr>
            <w:t>5</w:t>
          </w:r>
          <w:r w:rsidR="00BC7B72" w:rsidRPr="001A1282">
            <w:rPr>
              <w:rFonts w:ascii="Times New Roman" w:hAnsi="Times New Roman" w:cs="Times New Roman"/>
              <w:highlight w:val="yellow"/>
            </w:rPr>
            <w:fldChar w:fldCharType="end"/>
          </w:r>
          <w:r w:rsidR="00332260" w:rsidRPr="001A1282">
            <w:rPr>
              <w:rFonts w:ascii="Times New Roman" w:hAnsi="Times New Roman" w:cs="Times New Roman"/>
            </w:rPr>
            <w:t xml:space="preserve">, because </w:t>
          </w:r>
          <w:r w:rsidR="00FC13DA" w:rsidRPr="001A1282">
            <w:rPr>
              <w:rFonts w:ascii="Times New Roman" w:hAnsi="Times New Roman" w:cs="Times New Roman"/>
            </w:rPr>
            <w:t xml:space="preserve">in case of constant input x it is always </w:t>
          </w:r>
          <w:r w:rsidR="00332260" w:rsidRPr="001A1282">
            <w:rPr>
              <w:rFonts w:ascii="Times New Roman" w:hAnsi="Times New Roman" w:cs="Times New Roman"/>
            </w:rPr>
            <w:t>y(ln(2)/k) = x + (y(0)-x)/2.</w:t>
          </w:r>
        </w:p>
        <w:p w:rsidR="00BC7B72" w:rsidRPr="001A1282" w:rsidRDefault="00BC7B72" w:rsidP="00911E3F">
          <w:pPr>
            <w:pStyle w:val="Titulek"/>
            <w:jc w:val="both"/>
            <w:rPr>
              <w:rFonts w:ascii="Times New Roman" w:hAnsi="Times New Roman" w:cs="Times New Roman"/>
            </w:rPr>
          </w:pPr>
          <w:bookmarkStart w:id="96" w:name="_Ref408714012"/>
          <w:bookmarkStart w:id="97" w:name="_Toc408842121"/>
          <w:bookmarkStart w:id="98" w:name="_Toc408844070"/>
          <w:bookmarkStart w:id="99" w:name="_Toc408845903"/>
          <w:bookmarkStart w:id="100" w:name="_Toc409289285"/>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6D2E76">
            <w:rPr>
              <w:rFonts w:ascii="Times New Roman" w:hAnsi="Times New Roman" w:cs="Times New Roman"/>
              <w:noProof/>
            </w:rPr>
            <w:t>5</w:t>
          </w:r>
          <w:r w:rsidRPr="001A1282">
            <w:rPr>
              <w:rFonts w:ascii="Times New Roman" w:hAnsi="Times New Roman" w:cs="Times New Roman"/>
            </w:rPr>
            <w:fldChar w:fldCharType="end"/>
          </w:r>
          <w:bookmarkEnd w:id="96"/>
          <w:r w:rsidRPr="001A1282">
            <w:rPr>
              <w:rFonts w:ascii="Times New Roman" w:hAnsi="Times New Roman" w:cs="Times New Roman"/>
            </w:rPr>
            <w:t>, Lag in specific setting as exponential adaptation to constant value</w:t>
          </w:r>
        </w:p>
        <w:p w:rsidR="00A14E2E" w:rsidRPr="001A1282" w:rsidRDefault="00A14E2E" w:rsidP="00911E3F">
          <w:pPr>
            <w:pStyle w:val="Nadpis2"/>
            <w:jc w:val="both"/>
            <w:rPr>
              <w:rFonts w:ascii="Times New Roman" w:hAnsi="Times New Roman" w:cs="Times New Roman"/>
            </w:rPr>
          </w:pPr>
          <w:bookmarkStart w:id="101" w:name="_Ref411729939"/>
          <w:bookmarkStart w:id="102" w:name="_Toc420330877"/>
          <w:bookmarkStart w:id="103" w:name="_Toc420288826"/>
          <w:r w:rsidRPr="001A1282">
            <w:rPr>
              <w:rFonts w:ascii="Times New Roman" w:hAnsi="Times New Roman" w:cs="Times New Roman"/>
            </w:rPr>
            <w:t>Steady states</w:t>
          </w:r>
          <w:bookmarkEnd w:id="97"/>
          <w:bookmarkEnd w:id="98"/>
          <w:bookmarkEnd w:id="99"/>
          <w:bookmarkEnd w:id="100"/>
          <w:bookmarkEnd w:id="101"/>
          <w:bookmarkEnd w:id="102"/>
          <w:bookmarkEnd w:id="103"/>
        </w:p>
        <w:p w:rsidR="00A14E2E" w:rsidRPr="001A1282" w:rsidRDefault="000476D7" w:rsidP="00911E3F">
          <w:pPr>
            <w:jc w:val="both"/>
            <w:rPr>
              <w:rFonts w:ascii="Times New Roman" w:hAnsi="Times New Roman" w:cs="Times New Roman"/>
            </w:rPr>
          </w:pPr>
          <w:r w:rsidRPr="001A1282">
            <w:rPr>
              <w:rFonts w:ascii="Times New Roman" w:hAnsi="Times New Roman" w:cs="Times New Roman"/>
            </w:rPr>
            <w:t>Each integrator</w:t>
          </w:r>
          <w:r w:rsidR="00A14E2E" w:rsidRPr="001A1282">
            <w:rPr>
              <w:rFonts w:ascii="Times New Roman" w:hAnsi="Times New Roman" w:cs="Times New Roman"/>
            </w:rPr>
            <w:t xml:space="preserve"> is implemented in </w:t>
          </w:r>
          <w:proofErr w:type="spellStart"/>
          <w:r w:rsidR="00A14E2E" w:rsidRPr="001A1282">
            <w:rPr>
              <w:rFonts w:ascii="Times New Roman" w:hAnsi="Times New Roman" w:cs="Times New Roman"/>
            </w:rPr>
            <w:t>Physiolibrary</w:t>
          </w:r>
          <w:proofErr w:type="spellEnd"/>
          <w:r w:rsidR="00A14E2E" w:rsidRPr="001A1282">
            <w:rPr>
              <w:rFonts w:ascii="Times New Roman" w:hAnsi="Times New Roman" w:cs="Times New Roman"/>
            </w:rPr>
            <w:t xml:space="preserve"> 2.3 using </w:t>
          </w:r>
          <w:hyperlink r:id="rId80" w:history="1">
            <w:r w:rsidR="00A14E2E" w:rsidRPr="001A1282">
              <w:rPr>
                <w:rStyle w:val="Hypertextovodkaz"/>
                <w:rFonts w:ascii="Times New Roman" w:hAnsi="Times New Roman" w:cs="Times New Roman"/>
              </w:rPr>
              <w:t>steady-state</w:t>
            </w:r>
          </w:hyperlink>
          <w:r w:rsidR="00A14E2E" w:rsidRPr="001A1282">
            <w:rPr>
              <w:rFonts w:ascii="Times New Roman" w:hAnsi="Times New Roman" w:cs="Times New Roman"/>
            </w:rPr>
            <w:t xml:space="preserve"> interface. It gives a support for changing the convergent system of differential equation to system without derivations </w:t>
          </w:r>
          <w:r w:rsidR="00A66FA2" w:rsidRPr="001A1282">
            <w:rPr>
              <w:rFonts w:ascii="Times New Roman" w:hAnsi="Times New Roman" w:cs="Times New Roman"/>
            </w:rPr>
            <w:t xml:space="preserve">with direct </w:t>
          </w:r>
          <w:r w:rsidR="00A14E2E" w:rsidRPr="001A1282">
            <w:rPr>
              <w:rFonts w:ascii="Times New Roman" w:hAnsi="Times New Roman" w:cs="Times New Roman"/>
            </w:rPr>
            <w:t>calculat</w:t>
          </w:r>
          <w:r w:rsidR="00A66FA2" w:rsidRPr="001A1282">
            <w:rPr>
              <w:rFonts w:ascii="Times New Roman" w:hAnsi="Times New Roman" w:cs="Times New Roman"/>
            </w:rPr>
            <w:t xml:space="preserve">ion of </w:t>
          </w:r>
          <w:r w:rsidR="00A14E2E" w:rsidRPr="001A1282">
            <w:rPr>
              <w:rFonts w:ascii="Times New Roman" w:hAnsi="Times New Roman" w:cs="Times New Roman"/>
            </w:rPr>
            <w:t xml:space="preserve">the </w:t>
          </w:r>
          <w:r w:rsidR="00E645DD" w:rsidRPr="001A1282">
            <w:rPr>
              <w:rFonts w:ascii="Times New Roman" w:hAnsi="Times New Roman" w:cs="Times New Roman"/>
            </w:rPr>
            <w:t xml:space="preserve">fixed </w:t>
          </w:r>
          <w:r w:rsidR="00A66FA2" w:rsidRPr="001A1282">
            <w:rPr>
              <w:rFonts w:ascii="Times New Roman" w:hAnsi="Times New Roman" w:cs="Times New Roman"/>
            </w:rPr>
            <w:t xml:space="preserve">converging </w:t>
          </w:r>
          <w:r w:rsidR="00E645DD" w:rsidRPr="001A1282">
            <w:rPr>
              <w:rFonts w:ascii="Times New Roman" w:hAnsi="Times New Roman" w:cs="Times New Roman"/>
            </w:rPr>
            <w:t>state</w:t>
          </w:r>
          <w:r w:rsidR="00A14E2E" w:rsidRPr="001A1282">
            <w:rPr>
              <w:rFonts w:ascii="Times New Roman" w:hAnsi="Times New Roman" w:cs="Times New Roman"/>
            </w:rPr>
            <w:t>.</w:t>
          </w:r>
          <w:r w:rsidR="00E645DD" w:rsidRPr="001A1282">
            <w:rPr>
              <w:rFonts w:ascii="Times New Roman" w:hAnsi="Times New Roman" w:cs="Times New Roman"/>
            </w:rPr>
            <w:t xml:space="preserve"> This feature is not designed for non-convergent systems, such as oscillating or divergent. Even the periodical processes in physiology are common such as heart beatin</w:t>
          </w:r>
          <w:r w:rsidRPr="001A1282">
            <w:rPr>
              <w:rFonts w:ascii="Times New Roman" w:hAnsi="Times New Roman" w:cs="Times New Roman"/>
            </w:rPr>
            <w:t>g, breathing, pericardial cycle or</w:t>
          </w:r>
          <w:r w:rsidR="00E645DD" w:rsidRPr="001A1282">
            <w:rPr>
              <w:rFonts w:ascii="Times New Roman" w:hAnsi="Times New Roman" w:cs="Times New Roman"/>
            </w:rPr>
            <w:t xml:space="preserve"> menstrual cycle, they can be implemented as convergent system. The convergent system does not have a typical oscillating behavior, but the oscillation is </w:t>
          </w:r>
          <w:r w:rsidRPr="001A1282">
            <w:rPr>
              <w:rFonts w:ascii="Times New Roman" w:hAnsi="Times New Roman" w:cs="Times New Roman"/>
            </w:rPr>
            <w:t xml:space="preserve">usually </w:t>
          </w:r>
          <w:r w:rsidR="00E645DD" w:rsidRPr="001A1282">
            <w:rPr>
              <w:rFonts w:ascii="Times New Roman" w:hAnsi="Times New Roman" w:cs="Times New Roman"/>
            </w:rPr>
            <w:t>simplified to the mean value</w:t>
          </w:r>
          <w:r w:rsidR="00BD51CC" w:rsidRPr="001A1282">
            <w:rPr>
              <w:rFonts w:ascii="Times New Roman" w:hAnsi="Times New Roman" w:cs="Times New Roman"/>
            </w:rPr>
            <w:t xml:space="preserve">s and the frequencies </w:t>
          </w:r>
          <w:r w:rsidR="00C24CFE" w:rsidRPr="001A1282">
            <w:rPr>
              <w:rFonts w:ascii="Times New Roman" w:hAnsi="Times New Roman" w:cs="Times New Roman"/>
            </w:rPr>
            <w:t>(frequency is reciprocal period time)</w:t>
          </w:r>
          <w:r w:rsidR="00E645DD" w:rsidRPr="001A1282">
            <w:rPr>
              <w:rFonts w:ascii="Times New Roman" w:hAnsi="Times New Roman" w:cs="Times New Roman"/>
            </w:rPr>
            <w:t xml:space="preserve">. </w:t>
          </w:r>
          <w:r w:rsidR="00BD51CC" w:rsidRPr="001A1282">
            <w:rPr>
              <w:rFonts w:ascii="Times New Roman" w:hAnsi="Times New Roman" w:cs="Times New Roman"/>
            </w:rPr>
            <w:t xml:space="preserve">Surprisingly, </w:t>
          </w:r>
          <w:r w:rsidR="00E645DD" w:rsidRPr="001A1282">
            <w:rPr>
              <w:rFonts w:ascii="Times New Roman" w:hAnsi="Times New Roman" w:cs="Times New Roman"/>
            </w:rPr>
            <w:t xml:space="preserve">for the most of </w:t>
          </w:r>
          <w:r w:rsidR="00BD51CC" w:rsidRPr="001A1282">
            <w:rPr>
              <w:rFonts w:ascii="Times New Roman" w:hAnsi="Times New Roman" w:cs="Times New Roman"/>
            </w:rPr>
            <w:t>variables</w:t>
          </w:r>
          <w:r w:rsidR="00E645DD" w:rsidRPr="001A1282">
            <w:rPr>
              <w:rFonts w:ascii="Times New Roman" w:hAnsi="Times New Roman" w:cs="Times New Roman"/>
            </w:rPr>
            <w:t xml:space="preserve"> this </w:t>
          </w:r>
          <w:r w:rsidR="00BD51CC" w:rsidRPr="001A1282">
            <w:rPr>
              <w:rFonts w:ascii="Times New Roman" w:hAnsi="Times New Roman" w:cs="Times New Roman"/>
            </w:rPr>
            <w:t xml:space="preserve">huge </w:t>
          </w:r>
          <w:r w:rsidR="00E645DD" w:rsidRPr="001A1282">
            <w:rPr>
              <w:rFonts w:ascii="Times New Roman" w:hAnsi="Times New Roman" w:cs="Times New Roman"/>
            </w:rPr>
            <w:t xml:space="preserve">simplification does not </w:t>
          </w:r>
          <w:r w:rsidR="00BD51CC" w:rsidRPr="001A1282">
            <w:rPr>
              <w:rFonts w:ascii="Times New Roman" w:hAnsi="Times New Roman" w:cs="Times New Roman"/>
            </w:rPr>
            <w:t xml:space="preserve">change the impact to the other processes calculated also in mean values. </w:t>
          </w:r>
          <w:r w:rsidR="00AB455D" w:rsidRPr="001A1282">
            <w:rPr>
              <w:rFonts w:ascii="Times New Roman" w:hAnsi="Times New Roman" w:cs="Times New Roman"/>
            </w:rPr>
            <w:t xml:space="preserve">Other situation is if we want to see the specific </w:t>
          </w:r>
          <w:r w:rsidRPr="001A1282">
            <w:rPr>
              <w:rFonts w:ascii="Times New Roman" w:hAnsi="Times New Roman" w:cs="Times New Roman"/>
            </w:rPr>
            <w:t xml:space="preserve">current </w:t>
          </w:r>
          <w:r w:rsidR="00AB455D" w:rsidRPr="001A1282">
            <w:rPr>
              <w:rFonts w:ascii="Times New Roman" w:hAnsi="Times New Roman" w:cs="Times New Roman"/>
            </w:rPr>
            <w:t>points in the oscillating period</w:t>
          </w:r>
          <w:r w:rsidR="00C24CFE" w:rsidRPr="001A1282">
            <w:rPr>
              <w:rFonts w:ascii="Times New Roman" w:hAnsi="Times New Roman" w:cs="Times New Roman"/>
            </w:rPr>
            <w:t>.</w:t>
          </w:r>
          <w:r w:rsidR="00AB455D" w:rsidRPr="001A1282">
            <w:rPr>
              <w:rFonts w:ascii="Times New Roman" w:hAnsi="Times New Roman" w:cs="Times New Roman"/>
            </w:rPr>
            <w:t xml:space="preserve"> </w:t>
          </w:r>
          <w:r w:rsidR="00C24CFE" w:rsidRPr="001A1282">
            <w:rPr>
              <w:rFonts w:ascii="Times New Roman" w:hAnsi="Times New Roman" w:cs="Times New Roman"/>
            </w:rPr>
            <w:t>T</w:t>
          </w:r>
          <w:r w:rsidR="00AB455D" w:rsidRPr="001A1282">
            <w:rPr>
              <w:rFonts w:ascii="Times New Roman" w:hAnsi="Times New Roman" w:cs="Times New Roman"/>
            </w:rPr>
            <w:t xml:space="preserve">his kind of calculation brings huge complexity of </w:t>
          </w:r>
          <w:r w:rsidRPr="001A1282">
            <w:rPr>
              <w:rFonts w:ascii="Times New Roman" w:hAnsi="Times New Roman" w:cs="Times New Roman"/>
            </w:rPr>
            <w:t xml:space="preserve">additional </w:t>
          </w:r>
          <w:r w:rsidR="00AB455D" w:rsidRPr="001A1282">
            <w:rPr>
              <w:rFonts w:ascii="Times New Roman" w:hAnsi="Times New Roman" w:cs="Times New Roman"/>
            </w:rPr>
            <w:t xml:space="preserve">processes, which can be in the convergent system neglected. For example if we calculate with convergent blood circulation, we can successively use mean pressures and mean blood flows with only two types of equation for </w:t>
          </w:r>
          <w:r w:rsidR="00AB455D" w:rsidRPr="001A1282">
            <w:rPr>
              <w:rFonts w:ascii="Times New Roman" w:hAnsi="Times New Roman" w:cs="Times New Roman"/>
            </w:rPr>
            <w:lastRenderedPageBreak/>
            <w:t>elastic vessels and hydraulic resistor. But if we want to calculate the values of pressure and blood flow continuously beat-by-beat then it must be used many other physi</w:t>
          </w:r>
          <w:r w:rsidR="00C24CFE" w:rsidRPr="001A1282">
            <w:rPr>
              <w:rFonts w:ascii="Times New Roman" w:hAnsi="Times New Roman" w:cs="Times New Roman"/>
            </w:rPr>
            <w:t>cal laws for precise dynamic</w:t>
          </w:r>
          <w:r w:rsidR="00AB455D" w:rsidRPr="001A1282">
            <w:rPr>
              <w:rFonts w:ascii="Times New Roman" w:hAnsi="Times New Roman" w:cs="Times New Roman"/>
            </w:rPr>
            <w:t xml:space="preserve"> calculation such as </w:t>
          </w:r>
          <w:r w:rsidRPr="001A1282">
            <w:rPr>
              <w:rFonts w:ascii="Times New Roman" w:hAnsi="Times New Roman" w:cs="Times New Roman"/>
            </w:rPr>
            <w:t xml:space="preserve">opening and closing of valves, </w:t>
          </w:r>
          <w:r w:rsidR="00AB455D" w:rsidRPr="001A1282">
            <w:rPr>
              <w:rFonts w:ascii="Times New Roman" w:hAnsi="Times New Roman" w:cs="Times New Roman"/>
            </w:rPr>
            <w:t>inertia</w:t>
          </w:r>
          <w:r w:rsidRPr="001A1282">
            <w:rPr>
              <w:rFonts w:ascii="Times New Roman" w:hAnsi="Times New Roman" w:cs="Times New Roman"/>
            </w:rPr>
            <w:t xml:space="preserve"> of mass flow</w:t>
          </w:r>
          <w:r w:rsidR="00AB455D" w:rsidRPr="001A1282">
            <w:rPr>
              <w:rFonts w:ascii="Times New Roman" w:hAnsi="Times New Roman" w:cs="Times New Roman"/>
            </w:rPr>
            <w:t>, pressure waves with reflections</w:t>
          </w:r>
          <w:r w:rsidR="00C24CFE" w:rsidRPr="001A1282">
            <w:rPr>
              <w:rFonts w:ascii="Times New Roman" w:hAnsi="Times New Roman" w:cs="Times New Roman"/>
            </w:rPr>
            <w:t xml:space="preserve"> in 3D net of vessels</w:t>
          </w:r>
          <w:r w:rsidR="00AB455D" w:rsidRPr="001A1282">
            <w:rPr>
              <w:rFonts w:ascii="Times New Roman" w:hAnsi="Times New Roman" w:cs="Times New Roman"/>
            </w:rPr>
            <w:t>,</w:t>
          </w:r>
          <w:r w:rsidR="00C24CFE" w:rsidRPr="001A1282">
            <w:rPr>
              <w:rFonts w:ascii="Times New Roman" w:hAnsi="Times New Roman" w:cs="Times New Roman"/>
            </w:rPr>
            <w:t xml:space="preserve"> fluid convection model</w:t>
          </w:r>
          <w:r w:rsidRPr="001A1282">
            <w:rPr>
              <w:rFonts w:ascii="Times New Roman" w:hAnsi="Times New Roman" w:cs="Times New Roman"/>
            </w:rPr>
            <w:t xml:space="preserve"> inside the vessels</w:t>
          </w:r>
          <w:r w:rsidR="00C24CFE" w:rsidRPr="001A1282">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sidRPr="001A1282">
            <w:rPr>
              <w:rFonts w:ascii="Times New Roman" w:hAnsi="Times New Roman" w:cs="Times New Roman"/>
            </w:rPr>
            <w:t xml:space="preserve"> long-term</w:t>
          </w:r>
          <w:r w:rsidR="00C24CFE" w:rsidRPr="001A1282">
            <w:rPr>
              <w:rFonts w:ascii="Times New Roman" w:hAnsi="Times New Roman" w:cs="Times New Roman"/>
            </w:rPr>
            <w:t xml:space="preserve"> simulation of typical healthy patient in typical conditions they could be eliminated</w:t>
          </w:r>
          <w:r w:rsidR="00D24D5E" w:rsidRPr="001A1282">
            <w:rPr>
              <w:rFonts w:ascii="Times New Roman" w:hAnsi="Times New Roman" w:cs="Times New Roman"/>
            </w:rPr>
            <w:t xml:space="preserve"> without loss of generality</w:t>
          </w:r>
          <w:r w:rsidR="00C24CFE" w:rsidRPr="001A1282">
            <w:rPr>
              <w:rFonts w:ascii="Times New Roman" w:hAnsi="Times New Roman" w:cs="Times New Roman"/>
            </w:rPr>
            <w:t>.</w:t>
          </w:r>
          <w:r w:rsidRPr="001A1282">
            <w:rPr>
              <w:rFonts w:ascii="Times New Roman" w:hAnsi="Times New Roman" w:cs="Times New Roman"/>
            </w:rPr>
            <w:t xml:space="preserve"> </w:t>
          </w:r>
        </w:p>
        <w:p w:rsidR="00F15D36" w:rsidRPr="001A1282" w:rsidRDefault="000476D7" w:rsidP="00911E3F">
          <w:pPr>
            <w:jc w:val="both"/>
            <w:rPr>
              <w:rFonts w:ascii="Times New Roman" w:hAnsi="Times New Roman" w:cs="Times New Roman"/>
            </w:rPr>
          </w:pPr>
          <w:r w:rsidRPr="001A1282">
            <w:rPr>
              <w:rFonts w:ascii="Times New Roman" w:hAnsi="Times New Roman" w:cs="Times New Roman"/>
            </w:rPr>
            <w:t>Having a convergent system of different</w:t>
          </w:r>
          <w:r w:rsidR="00F15D36" w:rsidRPr="001A1282">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Pr="001A1282" w:rsidRDefault="00F15D36" w:rsidP="00911E3F">
          <w:pPr>
            <w:jc w:val="both"/>
            <w:rPr>
              <w:rFonts w:ascii="Times New Roman" w:hAnsi="Times New Roman" w:cs="Times New Roman"/>
            </w:rPr>
          </w:pPr>
          <w:r w:rsidRPr="001A1282">
            <w:rPr>
              <w:rFonts w:ascii="Times New Roman" w:hAnsi="Times New Roman" w:cs="Times New Roman"/>
            </w:rPr>
            <w:t xml:space="preserve">The main problem with definition of steady-state is, that the swapping of </w:t>
          </w:r>
          <w:r w:rsidR="001223B6" w:rsidRPr="001A1282">
            <w:rPr>
              <w:rFonts w:ascii="Times New Roman" w:hAnsi="Times New Roman" w:cs="Times New Roman"/>
            </w:rPr>
            <w:t xml:space="preserve">branches of </w:t>
          </w:r>
          <w:r w:rsidR="001223B6" w:rsidRPr="001A1282">
            <w:rPr>
              <w:rFonts w:ascii="Times New Roman" w:hAnsi="Times New Roman" w:cs="Times New Roman"/>
            </w:rPr>
            <w:fldChar w:fldCharType="begin"/>
          </w:r>
          <w:r w:rsidR="001223B6" w:rsidRPr="001A1282">
            <w:rPr>
              <w:rFonts w:ascii="Times New Roman" w:hAnsi="Times New Roman" w:cs="Times New Roman"/>
            </w:rPr>
            <w:instrText xml:space="preserve"> REF _Ref408482743 \h </w:instrText>
          </w:r>
          <w:r w:rsidR="00911E3F" w:rsidRPr="001A1282">
            <w:rPr>
              <w:rFonts w:ascii="Times New Roman" w:hAnsi="Times New Roman" w:cs="Times New Roman"/>
            </w:rPr>
            <w:instrText xml:space="preserve"> \* MERGEFORMAT </w:instrText>
          </w:r>
          <w:r w:rsidR="001223B6" w:rsidRPr="001A1282">
            <w:rPr>
              <w:rFonts w:ascii="Times New Roman" w:hAnsi="Times New Roman" w:cs="Times New Roman"/>
            </w:rPr>
          </w:r>
          <w:r w:rsidR="001223B6"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w:t>
          </w:r>
          <w:r w:rsidR="001223B6" w:rsidRPr="001A1282">
            <w:rPr>
              <w:rFonts w:ascii="Times New Roman" w:hAnsi="Times New Roman" w:cs="Times New Roman"/>
            </w:rPr>
            <w:fldChar w:fldCharType="end"/>
          </w:r>
          <w:r w:rsidR="001223B6" w:rsidRPr="001A1282">
            <w:rPr>
              <w:rFonts w:ascii="Times New Roman" w:hAnsi="Times New Roman" w:cs="Times New Roman"/>
            </w:rPr>
            <w:t xml:space="preserve"> can generate dependent equations. Especially in case of changing from dynamic state to steady state.</w:t>
          </w:r>
          <w:r w:rsidR="00A52568" w:rsidRPr="001A1282">
            <w:rPr>
              <w:rFonts w:ascii="Times New Roman" w:hAnsi="Times New Roman" w:cs="Times New Roman"/>
            </w:rPr>
            <w:t xml:space="preserve"> </w:t>
          </w:r>
          <w:r w:rsidR="00A66FA2" w:rsidRPr="001A1282">
            <w:rPr>
              <w:rFonts w:ascii="Times New Roman" w:hAnsi="Times New Roman" w:cs="Times New Roman"/>
            </w:rPr>
            <w:t>For each dependent equation there should be added one additional equation. These additional equations typically describe the state of the system</w:t>
          </w:r>
          <w:r w:rsidR="00A46D32" w:rsidRPr="001A1282">
            <w:rPr>
              <w:rFonts w:ascii="Times New Roman" w:hAnsi="Times New Roman" w:cs="Times New Roman"/>
            </w:rPr>
            <w:t xml:space="preserve"> such as </w:t>
          </w:r>
          <w:r w:rsidR="00A46D32" w:rsidRPr="001A1282">
            <w:rPr>
              <w:rFonts w:ascii="Times New Roman" w:hAnsi="Times New Roman" w:cs="Times New Roman"/>
            </w:rPr>
            <w:fldChar w:fldCharType="begin"/>
          </w:r>
          <w:r w:rsidR="00A46D32" w:rsidRPr="001A1282">
            <w:rPr>
              <w:rFonts w:ascii="Times New Roman" w:hAnsi="Times New Roman" w:cs="Times New Roman"/>
            </w:rPr>
            <w:instrText xml:space="preserve"> REF _Ref408707762 \h </w:instrText>
          </w:r>
          <w:r w:rsidR="00911E3F" w:rsidRPr="001A1282">
            <w:rPr>
              <w:rFonts w:ascii="Times New Roman" w:hAnsi="Times New Roman" w:cs="Times New Roman"/>
            </w:rPr>
            <w:instrText xml:space="preserve"> \* MERGEFORMAT </w:instrText>
          </w:r>
          <w:r w:rsidR="00A46D32" w:rsidRPr="001A1282">
            <w:rPr>
              <w:rFonts w:ascii="Times New Roman" w:hAnsi="Times New Roman" w:cs="Times New Roman"/>
            </w:rPr>
          </w:r>
          <w:r w:rsidR="00A46D32" w:rsidRPr="001A1282">
            <w:rPr>
              <w:rFonts w:ascii="Times New Roman" w:hAnsi="Times New Roman" w:cs="Times New Roman"/>
            </w:rPr>
            <w:fldChar w:fldCharType="separate"/>
          </w:r>
          <w:r w:rsidR="006D2E76" w:rsidRPr="001A1282">
            <w:rPr>
              <w:rFonts w:ascii="Times New Roman" w:hAnsi="Times New Roman" w:cs="Times New Roman"/>
            </w:rPr>
            <w:t>Conservation laws</w:t>
          </w:r>
          <w:r w:rsidR="00A46D32" w:rsidRPr="001A1282">
            <w:rPr>
              <w:rFonts w:ascii="Times New Roman" w:hAnsi="Times New Roman" w:cs="Times New Roman"/>
            </w:rPr>
            <w:fldChar w:fldCharType="end"/>
          </w:r>
          <w:r w:rsidR="00A46D32" w:rsidRPr="001A1282">
            <w:rPr>
              <w:rFonts w:ascii="Times New Roman" w:hAnsi="Times New Roman" w:cs="Times New Roman"/>
            </w:rPr>
            <w:t xml:space="preserve"> or the environment conditions.</w:t>
          </w:r>
          <w:r w:rsidR="00A66FA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1A1282" w:rsidTr="00D86220">
            <w:tc>
              <w:tcPr>
                <w:tcW w:w="5387" w:type="dxa"/>
                <w:vAlign w:val="center"/>
              </w:tcPr>
              <w:p w:rsidR="00A52568" w:rsidRPr="001A1282"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Pr="001A1282" w:rsidRDefault="00A52568" w:rsidP="00D86220">
                <w:pPr>
                  <w:pStyle w:val="Titulek"/>
                  <w:rPr>
                    <w:rFonts w:ascii="Times New Roman" w:hAnsi="Times New Roman" w:cs="Times New Roman"/>
                  </w:rPr>
                </w:pPr>
                <w:bookmarkStart w:id="104" w:name="_Ref40848274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2</w:t>
                </w:r>
                <w:r w:rsidRPr="001A1282">
                  <w:rPr>
                    <w:rFonts w:ascii="Times New Roman" w:hAnsi="Times New Roman" w:cs="Times New Roman"/>
                  </w:rPr>
                  <w:fldChar w:fldCharType="end"/>
                </w:r>
                <w:bookmarkEnd w:id="104"/>
                <w:r w:rsidR="00FC027A" w:rsidRPr="001A1282">
                  <w:rPr>
                    <w:rFonts w:ascii="Times New Roman" w:hAnsi="Times New Roman" w:cs="Times New Roman"/>
                  </w:rPr>
                  <w:t>, Steady State</w:t>
                </w:r>
              </w:p>
            </w:tc>
          </w:tr>
        </w:tbl>
        <w:p w:rsidR="001223B6" w:rsidRPr="001A1282" w:rsidRDefault="001223B6" w:rsidP="00911E3F">
          <w:pPr>
            <w:jc w:val="both"/>
            <w:rPr>
              <w:rFonts w:ascii="Times New Roman" w:hAnsi="Times New Roman" w:cs="Times New Roman"/>
              <w:highlight w:val="yellow"/>
            </w:rPr>
          </w:pPr>
        </w:p>
        <w:p w:rsidR="00A14E2E" w:rsidRPr="001A1282" w:rsidRDefault="00A46D32" w:rsidP="00911E3F">
          <w:pPr>
            <w:jc w:val="both"/>
            <w:rPr>
              <w:rFonts w:ascii="Times New Roman" w:hAnsi="Times New Roman" w:cs="Times New Roman"/>
            </w:rPr>
          </w:pPr>
          <w:r w:rsidRPr="001A1282">
            <w:rPr>
              <w:rFonts w:ascii="Times New Roman" w:hAnsi="Times New Roman" w:cs="Times New Roman"/>
            </w:rPr>
            <w:t>For example the c</w:t>
          </w:r>
          <w:r w:rsidR="00A14E2E" w:rsidRPr="001A1282">
            <w:rPr>
              <w:rFonts w:ascii="Times New Roman" w:hAnsi="Times New Roman" w:cs="Times New Roman"/>
            </w:rPr>
            <w:t>hemical equilibrium</w:t>
          </w:r>
          <w:r w:rsidRPr="001A1282">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sidRPr="001A1282">
            <w:rPr>
              <w:rFonts w:ascii="Times New Roman" w:hAnsi="Times New Roman" w:cs="Times New Roman"/>
            </w:rPr>
            <w:t xml:space="preserve">. </w:t>
          </w:r>
          <w:r w:rsidRPr="001A1282">
            <w:rPr>
              <w:rFonts w:ascii="Times New Roman" w:hAnsi="Times New Roman" w:cs="Times New Roman"/>
            </w:rPr>
            <w:t xml:space="preserve">But the physical reality is the same as for models, where the dynamic is necessary. </w:t>
          </w:r>
          <w:r w:rsidR="00A0732C" w:rsidRPr="001A1282">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1A1282" w:rsidRDefault="00A0732C" w:rsidP="00911E3F">
          <w:pPr>
            <w:jc w:val="both"/>
            <w:rPr>
              <w:rFonts w:ascii="Times New Roman" w:hAnsi="Times New Roman" w:cs="Times New Roman"/>
            </w:rPr>
          </w:pPr>
          <w:r w:rsidRPr="001A1282">
            <w:rPr>
              <w:rFonts w:ascii="Times New Roman" w:hAnsi="Times New Roman" w:cs="Times New Roman"/>
            </w:rPr>
            <w:t xml:space="preserve">Steady-state not always means zero flows. For example the steady state of cardiovascular system is the state of non-zero mean cardiac output </w:t>
          </w:r>
          <w:r w:rsidR="005A5BD9" w:rsidRPr="001A1282">
            <w:rPr>
              <w:rFonts w:ascii="Times New Roman" w:hAnsi="Times New Roman" w:cs="Times New Roman"/>
            </w:rPr>
            <w:t xml:space="preserve">typically </w:t>
          </w:r>
          <w:r w:rsidRPr="001A1282">
            <w:rPr>
              <w:rFonts w:ascii="Times New Roman" w:hAnsi="Times New Roman" w:cs="Times New Roman"/>
            </w:rPr>
            <w:t>around 5 liters per minute.</w:t>
          </w:r>
          <w:r w:rsidR="004A1797" w:rsidRPr="001A1282">
            <w:rPr>
              <w:rFonts w:ascii="Times New Roman" w:hAnsi="Times New Roman" w:cs="Times New Roman"/>
            </w:rPr>
            <w:t xml:space="preserve"> However the total derivations, which</w:t>
          </w:r>
          <w:r w:rsidRPr="001A1282">
            <w:rPr>
              <w:rFonts w:ascii="Times New Roman" w:hAnsi="Times New Roman" w:cs="Times New Roman"/>
            </w:rPr>
            <w:t xml:space="preserve"> </w:t>
          </w:r>
          <w:r w:rsidR="004A1797" w:rsidRPr="001A1282">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sidRPr="001A1282">
            <w:rPr>
              <w:rFonts w:ascii="Times New Roman" w:hAnsi="Times New Roman" w:cs="Times New Roman"/>
            </w:rPr>
            <w:t xml:space="preserve"> spillover of blood volume</w:t>
          </w:r>
          <w:r w:rsidR="004A1797" w:rsidRPr="001A1282">
            <w:rPr>
              <w:rFonts w:ascii="Times New Roman" w:hAnsi="Times New Roman" w:cs="Times New Roman"/>
            </w:rPr>
            <w:t xml:space="preserve">.   </w:t>
          </w:r>
        </w:p>
        <w:p w:rsidR="00901F91" w:rsidRPr="001A1282" w:rsidRDefault="003362FC" w:rsidP="00901F91">
          <w:pPr>
            <w:pStyle w:val="Nadpis2"/>
            <w:jc w:val="both"/>
            <w:rPr>
              <w:rFonts w:ascii="Times New Roman" w:hAnsi="Times New Roman" w:cs="Times New Roman"/>
            </w:rPr>
          </w:pPr>
          <w:bookmarkStart w:id="105" w:name="_Toc408842122"/>
          <w:bookmarkStart w:id="106" w:name="_Toc408844071"/>
          <w:bookmarkStart w:id="107" w:name="_Toc408845904"/>
          <w:bookmarkStart w:id="108" w:name="_Toc409289286"/>
          <w:bookmarkStart w:id="109" w:name="_Ref420098034"/>
          <w:bookmarkStart w:id="110" w:name="_Ref420285994"/>
          <w:bookmarkStart w:id="111" w:name="_Toc420330878"/>
          <w:bookmarkStart w:id="112" w:name="_Toc420288827"/>
          <w:r w:rsidRPr="001A1282">
            <w:rPr>
              <w:rFonts w:ascii="Times New Roman" w:hAnsi="Times New Roman" w:cs="Times New Roman"/>
            </w:rPr>
            <w:t>Chemical domain</w:t>
          </w:r>
          <w:bookmarkEnd w:id="105"/>
          <w:bookmarkEnd w:id="106"/>
          <w:bookmarkEnd w:id="107"/>
          <w:bookmarkEnd w:id="108"/>
          <w:bookmarkEnd w:id="109"/>
          <w:bookmarkEnd w:id="110"/>
          <w:bookmarkEnd w:id="111"/>
          <w:bookmarkEnd w:id="112"/>
        </w:p>
        <w:p w:rsidR="00AF3375" w:rsidRPr="001A1282" w:rsidRDefault="00AF3375" w:rsidP="00AF3375">
          <w:pPr>
            <w:rPr>
              <w:rFonts w:ascii="Times New Roman" w:hAnsi="Times New Roman" w:cs="Times New Roman"/>
            </w:rPr>
          </w:pPr>
          <w:r w:rsidRPr="001A1282">
            <w:rPr>
              <w:rFonts w:ascii="Times New Roman" w:hAnsi="Times New Roman" w:cs="Times New Roman"/>
            </w:rPr>
            <w:t>The chemical c</w:t>
          </w:r>
          <w:r w:rsidR="00D62C42" w:rsidRPr="001A1282">
            <w:rPr>
              <w:rFonts w:ascii="Times New Roman" w:hAnsi="Times New Roman" w:cs="Times New Roman"/>
            </w:rPr>
            <w:t>onnector gives the molar flow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of the substance A. The </w:t>
          </w:r>
          <w:hyperlink r:id="rId81" w:history="1">
            <w:r w:rsidRPr="001A1282">
              <w:rPr>
                <w:rStyle w:val="Hypertextovodkaz"/>
                <w:rFonts w:ascii="Times New Roman" w:hAnsi="Times New Roman" w:cs="Times New Roman"/>
              </w:rPr>
              <w:t>amount of the substance</w:t>
            </w:r>
          </w:hyperlink>
          <w:r w:rsidRPr="001A1282">
            <w:rPr>
              <w:rFonts w:ascii="Times New Roman" w:hAnsi="Times New Roman" w:cs="Times New Roman"/>
            </w:rPr>
            <w:t xml:space="preserv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by integration of this molar flows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_Ref418035299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r w:rsidR="009F1D88" w:rsidRPr="001A1282">
            <w:rPr>
              <w:rFonts w:ascii="Times New Roman" w:hAnsi="Times New Roman" w:cs="Times New Roman"/>
            </w:rPr>
            <w:t xml:space="preserve"> In equilibrium i</w:t>
          </w:r>
          <w:r w:rsidR="00D62C42" w:rsidRPr="001A1282">
            <w:rPr>
              <w:rFonts w:ascii="Times New Roman" w:hAnsi="Times New Roman" w:cs="Times New Roman"/>
            </w:rPr>
            <w:t>s the change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zero and the amount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1A1282" w:rsidTr="00D86220">
            <w:tc>
              <w:tcPr>
                <w:tcW w:w="5387" w:type="dxa"/>
                <w:vAlign w:val="center"/>
              </w:tcPr>
              <w:p w:rsidR="00AF3375" w:rsidRPr="001A1282" w:rsidRDefault="00F22A24"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Pr="001A1282" w:rsidRDefault="00AF3375" w:rsidP="00AF3375">
                <w:pPr>
                  <w:pStyle w:val="Titulek"/>
                  <w:keepNext/>
                  <w:rPr>
                    <w:rFonts w:ascii="Times New Roman" w:hAnsi="Times New Roman" w:cs="Times New Roman"/>
                  </w:rPr>
                </w:pPr>
                <w:bookmarkStart w:id="113" w:name="_Ref41803529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3</w:t>
                </w:r>
                <w:r w:rsidRPr="001A1282">
                  <w:rPr>
                    <w:rFonts w:ascii="Times New Roman" w:hAnsi="Times New Roman" w:cs="Times New Roman"/>
                  </w:rPr>
                  <w:fldChar w:fldCharType="end"/>
                </w:r>
                <w:bookmarkEnd w:id="113"/>
                <w:r w:rsidRPr="001A1282">
                  <w:rPr>
                    <w:rFonts w:ascii="Times New Roman" w:hAnsi="Times New Roman" w:cs="Times New Roman"/>
                  </w:rPr>
                  <w:t xml:space="preserve">, </w:t>
                </w:r>
                <w:r w:rsidRPr="001A1282">
                  <w:rPr>
                    <w:rFonts w:ascii="Times New Roman" w:hAnsi="Times New Roman" w:cs="Times New Roman"/>
                    <w:b/>
                  </w:rPr>
                  <w:t>Amount of the substance</w:t>
                </w:r>
              </w:p>
            </w:tc>
          </w:tr>
        </w:tbl>
        <w:p w:rsidR="00AF3375" w:rsidRPr="001A1282" w:rsidRDefault="00AF3375" w:rsidP="00AF3375">
          <w:pPr>
            <w:rPr>
              <w:rFonts w:ascii="Times New Roman" w:hAnsi="Times New Roman" w:cs="Times New Roman"/>
            </w:rPr>
          </w:pPr>
          <w:r w:rsidRPr="001A1282">
            <w:rPr>
              <w:rFonts w:ascii="Times New Roman" w:hAnsi="Times New Roman" w:cs="Times New Roman"/>
            </w:rPr>
            <w:t>From the amount of the substance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its </w:t>
          </w:r>
          <w:hyperlink r:id="rId82" w:history="1">
            <w:r w:rsidRPr="001A1282">
              <w:rPr>
                <w:rStyle w:val="Hypertextovodkaz"/>
                <w:rFonts w:ascii="Times New Roman" w:hAnsi="Times New Roman" w:cs="Times New Roman"/>
              </w:rPr>
              <w:t>mole fraction</w:t>
            </w:r>
          </w:hyperlink>
          <w:r w:rsidRPr="001A1282">
            <w:rPr>
              <w:rFonts w:ascii="Times New Roman" w:hAnsi="Times New Roman" w:cs="Times New Roman"/>
            </w:rPr>
            <w:t xml:space="preserve"> “</w:t>
          </w:r>
          <w:proofErr w:type="spellStart"/>
          <w:r w:rsidRPr="001A1282">
            <w:rPr>
              <w:rFonts w:ascii="Times New Roman" w:hAnsi="Times New Roman" w:cs="Times New Roman"/>
            </w:rPr>
            <w:t>x</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w:t>
          </w:r>
          <w:hyperlink r:id="rId83" w:history="1">
            <w:r w:rsidRPr="001A1282">
              <w:rPr>
                <w:rStyle w:val="Hypertextovodkaz"/>
                <w:rFonts w:ascii="Times New Roman" w:hAnsi="Times New Roman" w:cs="Times New Roman"/>
              </w:rPr>
              <w:t>molar concentration</w:t>
            </w:r>
          </w:hyperlink>
          <w:r w:rsidRPr="001A1282">
            <w:rPr>
              <w:rFonts w:ascii="Times New Roman" w:hAnsi="Times New Roman" w:cs="Times New Roman"/>
            </w:rPr>
            <w:t xml:space="preserve"> “</w:t>
          </w:r>
          <w:proofErr w:type="spellStart"/>
          <w:r w:rsidRPr="001A1282">
            <w:rPr>
              <w:rFonts w:ascii="Times New Roman" w:hAnsi="Times New Roman" w:cs="Times New Roman"/>
            </w:rPr>
            <w:t>c</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or </w:t>
          </w:r>
          <w:hyperlink r:id="rId84" w:history="1">
            <w:r w:rsidRPr="001A1282">
              <w:rPr>
                <w:rStyle w:val="Hypertextovodkaz"/>
                <w:rFonts w:ascii="Times New Roman" w:hAnsi="Times New Roman" w:cs="Times New Roman"/>
              </w:rPr>
              <w:t>mola</w:t>
            </w:r>
            <w:r w:rsidR="00041128" w:rsidRPr="001A1282">
              <w:rPr>
                <w:rStyle w:val="Hypertextovodkaz"/>
                <w:rFonts w:ascii="Times New Roman" w:hAnsi="Times New Roman" w:cs="Times New Roman"/>
              </w:rPr>
              <w:t>l</w:t>
            </w:r>
            <w:r w:rsidRPr="001A1282">
              <w:rPr>
                <w:rStyle w:val="Hypertextovodkaz"/>
                <w:rFonts w:ascii="Times New Roman" w:hAnsi="Times New Roman" w:cs="Times New Roman"/>
              </w:rPr>
              <w:t>ity</w:t>
            </w:r>
          </w:hyperlink>
          <w:r w:rsidRPr="001A1282">
            <w:rPr>
              <w:rFonts w:ascii="Times New Roman" w:hAnsi="Times New Roman" w:cs="Times New Roman"/>
            </w:rPr>
            <w:t xml:space="preserve"> “</w:t>
          </w:r>
          <w:proofErr w:type="spellStart"/>
          <w:r w:rsidRPr="001A1282">
            <w:rPr>
              <w:rFonts w:ascii="Times New Roman" w:hAnsi="Times New Roman" w:cs="Times New Roman"/>
            </w:rPr>
            <w:t>b</w:t>
          </w:r>
          <w:r w:rsidRPr="001A1282">
            <w:rPr>
              <w:rFonts w:ascii="Times New Roman" w:hAnsi="Times New Roman" w:cs="Times New Roman"/>
              <w:vertAlign w:val="subscript"/>
            </w:rPr>
            <w:t>A</w:t>
          </w:r>
          <w:proofErr w:type="spellEnd"/>
          <w:r w:rsidRPr="001A1282">
            <w:rPr>
              <w:rFonts w:ascii="Times New Roman" w:hAnsi="Times New Roman" w:cs="Times New Roman"/>
            </w:rPr>
            <w:t>” in the solution. If the amount of all particles in the solution is “</w:t>
          </w:r>
          <w:proofErr w:type="spellStart"/>
          <w:r w:rsidRPr="001A1282">
            <w:rPr>
              <w:rFonts w:ascii="Times New Roman" w:hAnsi="Times New Roman" w:cs="Times New Roman"/>
            </w:rPr>
            <w:t>n</w:t>
          </w:r>
          <w:r w:rsidRPr="001A1282">
            <w:rPr>
              <w:rFonts w:ascii="Times New Roman" w:hAnsi="Times New Roman" w:cs="Times New Roman"/>
              <w:vertAlign w:val="subscript"/>
            </w:rPr>
            <w:t>T</w:t>
          </w:r>
          <w:proofErr w:type="spellEnd"/>
          <w:r w:rsidRPr="001A1282">
            <w:rPr>
              <w:rFonts w:ascii="Times New Roman" w:hAnsi="Times New Roman" w:cs="Times New Roman"/>
            </w:rPr>
            <w:t>”, the volume of the whole solution is “V</w:t>
          </w:r>
          <w:r w:rsidRPr="001A1282">
            <w:rPr>
              <w:rFonts w:ascii="Times New Roman" w:hAnsi="Times New Roman" w:cs="Times New Roman"/>
              <w:vertAlign w:val="subscript"/>
            </w:rPr>
            <w:t>T</w:t>
          </w:r>
          <w:r w:rsidRPr="001A1282">
            <w:rPr>
              <w:rFonts w:ascii="Times New Roman" w:hAnsi="Times New Roman" w:cs="Times New Roman"/>
            </w:rPr>
            <w:t>” and the mass of the solvent is “</w:t>
          </w:r>
          <w:proofErr w:type="spellStart"/>
          <w:r w:rsidRPr="001A1282">
            <w:rPr>
              <w:rFonts w:ascii="Times New Roman" w:hAnsi="Times New Roman" w:cs="Times New Roman"/>
            </w:rPr>
            <w:t>m</w:t>
          </w:r>
          <w:r w:rsidR="007A7B4A" w:rsidRPr="001A1282">
            <w:rPr>
              <w:rFonts w:ascii="Times New Roman" w:hAnsi="Times New Roman" w:cs="Times New Roman"/>
              <w:vertAlign w:val="subscript"/>
            </w:rPr>
            <w:t>S</w:t>
          </w:r>
          <w:proofErr w:type="spellEnd"/>
          <w:r w:rsidRPr="001A1282">
            <w:rPr>
              <w:rFonts w:ascii="Times New Roman" w:hAnsi="Times New Roman" w:cs="Times New Roman"/>
            </w:rPr>
            <w:t>”</w:t>
          </w:r>
          <w:r w:rsidR="007A7B4A" w:rsidRPr="001A1282">
            <w:rPr>
              <w:rFonts w:ascii="Times New Roman" w:hAnsi="Times New Roman" w:cs="Times New Roman"/>
            </w:rPr>
            <w:t xml:space="preserve"> then the relation between mole fraction, concentration and molarity is the </w:t>
          </w:r>
          <w:r w:rsidR="007A7B4A" w:rsidRPr="001A1282">
            <w:rPr>
              <w:rFonts w:ascii="Times New Roman" w:hAnsi="Times New Roman" w:cs="Times New Roman"/>
            </w:rPr>
            <w:fldChar w:fldCharType="begin"/>
          </w:r>
          <w:r w:rsidR="007A7B4A" w:rsidRPr="001A1282">
            <w:rPr>
              <w:rFonts w:ascii="Times New Roman" w:hAnsi="Times New Roman" w:cs="Times New Roman"/>
            </w:rPr>
            <w:instrText xml:space="preserve"> REF _Ref418035817 \h </w:instrText>
          </w:r>
          <w:r w:rsidR="00E72E24" w:rsidRPr="001A1282">
            <w:rPr>
              <w:rFonts w:ascii="Times New Roman" w:hAnsi="Times New Roman" w:cs="Times New Roman"/>
            </w:rPr>
            <w:instrText xml:space="preserve"> \* MERGEFORMAT </w:instrText>
          </w:r>
          <w:r w:rsidR="007A7B4A" w:rsidRPr="001A1282">
            <w:rPr>
              <w:rFonts w:ascii="Times New Roman" w:hAnsi="Times New Roman" w:cs="Times New Roman"/>
            </w:rPr>
          </w:r>
          <w:r w:rsidR="007A7B4A"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4</w:t>
          </w:r>
          <w:r w:rsidR="007A7B4A" w:rsidRPr="001A1282">
            <w:rPr>
              <w:rFonts w:ascii="Times New Roman" w:hAnsi="Times New Roman" w:cs="Times New Roman"/>
            </w:rPr>
            <w:fldChar w:fldCharType="end"/>
          </w:r>
          <w:r w:rsidR="007A7B4A"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1A1282" w:rsidTr="00D86220">
            <w:tc>
              <w:tcPr>
                <w:tcW w:w="5387" w:type="dxa"/>
                <w:vAlign w:val="center"/>
              </w:tcPr>
              <w:p w:rsidR="007A7B4A" w:rsidRPr="001A1282" w:rsidRDefault="00F22A24"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Pr="001A1282" w:rsidRDefault="007A7B4A" w:rsidP="007A7B4A">
                <w:pPr>
                  <w:pStyle w:val="Titulek"/>
                  <w:keepNext/>
                  <w:rPr>
                    <w:rFonts w:ascii="Times New Roman" w:hAnsi="Times New Roman" w:cs="Times New Roman"/>
                  </w:rPr>
                </w:pPr>
                <w:bookmarkStart w:id="114" w:name="_Ref418035817"/>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4</w:t>
                </w:r>
                <w:r w:rsidRPr="001A1282">
                  <w:rPr>
                    <w:rFonts w:ascii="Times New Roman" w:hAnsi="Times New Roman" w:cs="Times New Roman"/>
                  </w:rPr>
                  <w:fldChar w:fldCharType="end"/>
                </w:r>
                <w:bookmarkEnd w:id="114"/>
                <w:r w:rsidRPr="001A1282">
                  <w:rPr>
                    <w:rFonts w:ascii="Times New Roman" w:hAnsi="Times New Roman" w:cs="Times New Roman"/>
                  </w:rPr>
                  <w:t xml:space="preserve">, </w:t>
                </w:r>
                <w:r w:rsidRPr="001A1282">
                  <w:rPr>
                    <w:rFonts w:ascii="Times New Roman" w:hAnsi="Times New Roman" w:cs="Times New Roman"/>
                    <w:b/>
                  </w:rPr>
                  <w:t>Mole fraction</w:t>
                </w:r>
                <w:r w:rsidRPr="001A1282">
                  <w:rPr>
                    <w:rFonts w:ascii="Times New Roman" w:hAnsi="Times New Roman" w:cs="Times New Roman"/>
                  </w:rPr>
                  <w:t xml:space="preserve"> of the substance</w:t>
                </w:r>
              </w:p>
            </w:tc>
          </w:tr>
        </w:tbl>
        <w:p w:rsidR="007A7B4A" w:rsidRPr="001A1282" w:rsidRDefault="007A7B4A" w:rsidP="00AF3375">
          <w:pPr>
            <w:rPr>
              <w:rFonts w:ascii="Times New Roman" w:hAnsi="Times New Roman" w:cs="Times New Roman"/>
              <w:i/>
            </w:rPr>
          </w:pPr>
          <w:r w:rsidRPr="001A1282">
            <w:rPr>
              <w:rFonts w:ascii="Times New Roman" w:hAnsi="Times New Roman" w:cs="Times New Roman"/>
              <w:i/>
            </w:rPr>
            <w:t>For example the one liter of typical blood plasma</w:t>
          </w:r>
          <w:r w:rsidR="008859E1" w:rsidRPr="001A1282">
            <w:rPr>
              <w:rFonts w:ascii="Times New Roman" w:hAnsi="Times New Roman" w:cs="Times New Roman"/>
              <w:i/>
            </w:rPr>
            <w:t xml:space="preserve">, such as presented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859E1" w:rsidRPr="001A1282">
            <w:rPr>
              <w:rFonts w:ascii="Times New Roman" w:hAnsi="Times New Roman" w:cs="Times New Roman"/>
              <w:i/>
            </w:rPr>
            <w:t>,</w:t>
          </w:r>
          <w:r w:rsidRPr="001A1282">
            <w:rPr>
              <w:rFonts w:ascii="Times New Roman" w:hAnsi="Times New Roman" w:cs="Times New Roman"/>
              <w:i/>
            </w:rPr>
            <w:t xml:space="preserve"> has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xml:space="preserve">” about 51.8 </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and it contains the water as solvent </w:t>
          </w:r>
          <w:r w:rsidR="00835273" w:rsidRPr="001A1282">
            <w:rPr>
              <w:rFonts w:ascii="Times New Roman" w:hAnsi="Times New Roman" w:cs="Times New Roman"/>
              <w:i/>
            </w:rPr>
            <w:t>in mass of</w:t>
          </w:r>
          <w:r w:rsidRPr="001A1282">
            <w:rPr>
              <w:rFonts w:ascii="Times New Roman" w:hAnsi="Times New Roman" w:cs="Times New Roman"/>
              <w:i/>
            </w:rPr>
            <w:t xml:space="preserve"> 0.93 kg.</w:t>
          </w:r>
          <w:r w:rsidR="00835273" w:rsidRPr="001A1282">
            <w:rPr>
              <w:rFonts w:ascii="Times New Roman" w:hAnsi="Times New Roman" w:cs="Times New Roman"/>
              <w:i/>
            </w:rPr>
            <w:t xml:space="preserve"> The mole fraction of water is about 0.995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 xml:space="preserve"> and the mole fraction of the chloride of the molar concentration 100 </w:t>
          </w:r>
          <w:proofErr w:type="spellStart"/>
          <w:r w:rsidR="00835273" w:rsidRPr="001A1282">
            <w:rPr>
              <w:rFonts w:ascii="Times New Roman" w:hAnsi="Times New Roman" w:cs="Times New Roman"/>
              <w:i/>
            </w:rPr>
            <w:t>mmol</w:t>
          </w:r>
          <w:proofErr w:type="spellEnd"/>
          <w:r w:rsidR="00835273" w:rsidRPr="001A1282">
            <w:rPr>
              <w:rFonts w:ascii="Times New Roman" w:hAnsi="Times New Roman" w:cs="Times New Roman"/>
              <w:i/>
            </w:rPr>
            <w:t xml:space="preserve">/L is 0.00193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/mol.</w:t>
          </w:r>
        </w:p>
        <w:p w:rsidR="00372991" w:rsidRPr="001A1282" w:rsidRDefault="00835273" w:rsidP="00AF3375">
          <w:pPr>
            <w:rPr>
              <w:rFonts w:ascii="Times New Roman" w:hAnsi="Times New Roman" w:cs="Times New Roman"/>
              <w:i/>
            </w:rPr>
          </w:pPr>
          <w:r w:rsidRPr="001A1282">
            <w:rPr>
              <w:rFonts w:ascii="Times New Roman" w:hAnsi="Times New Roman" w:cs="Times New Roman"/>
              <w:i/>
            </w:rPr>
            <w:t>In the cell is the situation different. For example in the red cells</w:t>
          </w:r>
          <w:r w:rsidR="00EB692F" w:rsidRPr="001A1282">
            <w:rPr>
              <w:rFonts w:ascii="Times New Roman" w:hAnsi="Times New Roman" w:cs="Times New Roman"/>
              <w:i/>
            </w:rPr>
            <w:t xml:space="preserve">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Pr="001A1282">
            <w:rPr>
              <w:rFonts w:ascii="Times New Roman" w:hAnsi="Times New Roman" w:cs="Times New Roman"/>
              <w:i/>
            </w:rPr>
            <w:t xml:space="preserve"> is the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about 38.7 mole per liter and the mass of water is only 0.69 kg per liter of intracellular fluid. However this values gives the same mole fraction of water as in plasma</w:t>
          </w:r>
          <w:r w:rsidR="00A9769A" w:rsidRPr="001A1282">
            <w:rPr>
              <w:rFonts w:ascii="Times New Roman" w:hAnsi="Times New Roman" w:cs="Times New Roman"/>
              <w:i/>
            </w:rPr>
            <w:t xml:space="preserve"> (0.995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r w:rsidRPr="001A1282">
            <w:rPr>
              <w:rFonts w:ascii="Times New Roman" w:hAnsi="Times New Roman" w:cs="Times New Roman"/>
              <w:i/>
            </w:rPr>
            <w:t xml:space="preserve">. </w:t>
          </w:r>
          <w:r w:rsidR="00A9769A" w:rsidRPr="001A1282">
            <w:rPr>
              <w:rFonts w:ascii="Times New Roman" w:hAnsi="Times New Roman" w:cs="Times New Roman"/>
              <w:i/>
            </w:rPr>
            <w:t xml:space="preserve">The mole fraction of chloride, which molar concentration in erythrocyte is </w:t>
          </w:r>
          <w:r w:rsidR="00DD00B7" w:rsidRPr="001A1282">
            <w:rPr>
              <w:rFonts w:ascii="Times New Roman" w:hAnsi="Times New Roman" w:cs="Times New Roman"/>
              <w:i/>
            </w:rPr>
            <w:t xml:space="preserve">around </w:t>
          </w:r>
          <w:r w:rsidR="00A9769A" w:rsidRPr="001A1282">
            <w:rPr>
              <w:rFonts w:ascii="Times New Roman" w:hAnsi="Times New Roman" w:cs="Times New Roman"/>
              <w:i/>
            </w:rPr>
            <w:t xml:space="preserve">50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 xml:space="preserve">/L, is 0.0013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/mol.</w:t>
          </w:r>
          <w:r w:rsidRPr="001A1282">
            <w:rPr>
              <w:rFonts w:ascii="Times New Roman" w:hAnsi="Times New Roman" w:cs="Times New Roman"/>
              <w:i/>
            </w:rPr>
            <w:t xml:space="preserve"> </w:t>
          </w:r>
        </w:p>
        <w:p w:rsidR="00B22315" w:rsidRPr="001A1282" w:rsidRDefault="00B22315" w:rsidP="00AF3375">
          <w:pPr>
            <w:rPr>
              <w:rFonts w:ascii="Times New Roman" w:hAnsi="Times New Roman" w:cs="Times New Roman"/>
            </w:rPr>
          </w:pPr>
          <w:r w:rsidRPr="001A1282">
            <w:rPr>
              <w:rFonts w:ascii="Times New Roman" w:hAnsi="Times New Roman" w:cs="Times New Roman"/>
            </w:rPr>
            <w:t xml:space="preserve">The current theory of physical chemistry need a correction coefficient between different ways of measurement of the substance in solution. This correction is called </w:t>
          </w:r>
          <w:hyperlink r:id="rId85" w:history="1">
            <w:r w:rsidRPr="001A1282">
              <w:rPr>
                <w:rStyle w:val="Hypertextovodkaz"/>
                <w:rFonts w:ascii="Times New Roman" w:hAnsi="Times New Roman" w:cs="Times New Roman"/>
              </w:rPr>
              <w:t>activity coefficient</w:t>
            </w:r>
          </w:hyperlink>
          <w:r w:rsidRPr="001A128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1A1282">
            <w:rPr>
              <w:rFonts w:ascii="Times New Roman" w:hAnsi="Times New Roman" w:cs="Times New Roman"/>
            </w:rPr>
            <w:t>. For the id</w:t>
          </w:r>
          <w:proofErr w:type="spellStart"/>
          <w:r w:rsidRPr="001A1282">
            <w:rPr>
              <w:rFonts w:ascii="Times New Roman" w:hAnsi="Times New Roman" w:cs="Times New Roman"/>
            </w:rPr>
            <w:t>eal</w:t>
          </w:r>
          <w:proofErr w:type="spellEnd"/>
          <w:r w:rsidRPr="001A1282">
            <w:rPr>
              <w:rFonts w:ascii="Times New Roman" w:hAnsi="Times New Roman" w:cs="Times New Roman"/>
            </w:rPr>
            <w:t xml:space="preserve"> substance it is 1. However, it can varies for electrolytes as predicted by </w:t>
          </w:r>
          <w:proofErr w:type="spellStart"/>
          <w:r w:rsidRPr="001A1282">
            <w:rPr>
              <w:rFonts w:ascii="Times New Roman" w:hAnsi="Times New Roman" w:cs="Times New Roman"/>
            </w:rPr>
            <w:t>Debey-Huckel</w:t>
          </w:r>
          <w:proofErr w:type="spellEnd"/>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(Debye and Huckel, 1923)</w:t>
          </w:r>
          <w:r w:rsidR="001C3BA7" w:rsidRPr="001A1282">
            <w:rPr>
              <w:rFonts w:ascii="Times New Roman" w:hAnsi="Times New Roman" w:cs="Times New Roman"/>
            </w:rPr>
            <w:fldChar w:fldCharType="end"/>
          </w:r>
          <w:r w:rsidRPr="001A1282">
            <w:rPr>
              <w:rFonts w:ascii="Times New Roman" w:hAnsi="Times New Roman" w:cs="Times New Roman"/>
            </w:rPr>
            <w:t>, Davies, Robinson-Strokes</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(Stokes and Robinson, 1948)</w:t>
          </w:r>
          <w:r w:rsidR="001C3BA7" w:rsidRPr="001A1282">
            <w:rPr>
              <w:rFonts w:ascii="Times New Roman" w:hAnsi="Times New Roman" w:cs="Times New Roman"/>
            </w:rPr>
            <w:fldChar w:fldCharType="end"/>
          </w:r>
          <w:r w:rsidRPr="001A1282">
            <w:rPr>
              <w:rFonts w:ascii="Times New Roman" w:hAnsi="Times New Roman" w:cs="Times New Roman"/>
            </w:rPr>
            <w:t xml:space="preserve">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1A1282">
            <w:rPr>
              <w:rFonts w:ascii="Times New Roman" w:hAnsi="Times New Roman" w:cs="Times New Roman"/>
            </w:rP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1A1282">
            <w:rPr>
              <w:rFonts w:ascii="Times New Roman" w:hAnsi="Times New Roman" w:cs="Times New Roman"/>
            </w:rP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1A1282" w:rsidTr="00831546">
            <w:trPr>
              <w:trHeight w:val="406"/>
            </w:trPr>
            <w:tc>
              <w:tcPr>
                <w:tcW w:w="5387" w:type="dxa"/>
                <w:vAlign w:val="center"/>
              </w:tcPr>
              <w:p w:rsidR="00A9769A" w:rsidRPr="001A1282" w:rsidRDefault="00F22A24"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Pr="001A1282" w:rsidRDefault="00A9769A" w:rsidP="00A9769A">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w:t>
                </w:r>
                <w:r w:rsidRPr="001A1282">
                  <w:rPr>
                    <w:rFonts w:ascii="Times New Roman" w:hAnsi="Times New Roman" w:cs="Times New Roman"/>
                    <w:b/>
                  </w:rPr>
                  <w:t xml:space="preserve">Activity </w:t>
                </w:r>
                <w:r w:rsidRPr="001A1282">
                  <w:rPr>
                    <w:rFonts w:ascii="Times New Roman" w:hAnsi="Times New Roman" w:cs="Times New Roman"/>
                  </w:rPr>
                  <w:t>of the substance</w:t>
                </w:r>
              </w:p>
            </w:tc>
          </w:tr>
        </w:tbl>
        <w:p w:rsidR="008131A8" w:rsidRPr="001A1282" w:rsidRDefault="00AF3375" w:rsidP="008131A8">
          <w:pPr>
            <w:rPr>
              <w:rFonts w:ascii="Times New Roman" w:hAnsi="Times New Roman" w:cs="Times New Roman"/>
            </w:rPr>
          </w:pPr>
          <w:r w:rsidRPr="001A1282">
            <w:rPr>
              <w:rFonts w:ascii="Times New Roman" w:hAnsi="Times New Roman" w:cs="Times New Roman"/>
            </w:rPr>
            <w:t xml:space="preserve"> </w:t>
          </w:r>
          <w:r w:rsidR="008131A8" w:rsidRPr="001A1282">
            <w:rPr>
              <w:rFonts w:ascii="Times New Roman" w:hAnsi="Times New Roman" w:cs="Times New Roman"/>
            </w:rPr>
            <w:t xml:space="preserve">Each chemical process want to equilibrate the </w:t>
          </w:r>
          <w:hyperlink r:id="rId86" w:history="1">
            <w:r w:rsidR="00DD00B7" w:rsidRPr="001A1282">
              <w:rPr>
                <w:rStyle w:val="Hypertextovodkaz"/>
                <w:rFonts w:ascii="Times New Roman" w:hAnsi="Times New Roman" w:cs="Times New Roman"/>
              </w:rPr>
              <w:t>electrochemical</w:t>
            </w:r>
            <w:r w:rsidR="008131A8" w:rsidRPr="001A1282">
              <w:rPr>
                <w:rStyle w:val="Hypertextovodkaz"/>
                <w:rFonts w:ascii="Times New Roman" w:hAnsi="Times New Roman" w:cs="Times New Roman"/>
              </w:rPr>
              <w:t xml:space="preserve"> potentials</w:t>
            </w:r>
          </w:hyperlink>
          <w:r w:rsidR="008131A8" w:rsidRPr="001A1282">
            <w:rPr>
              <w:rFonts w:ascii="Times New Roman" w:hAnsi="Times New Roman" w:cs="Times New Roman"/>
            </w:rPr>
            <w:t xml:space="preserve"> of the substances. The </w:t>
          </w:r>
          <w:r w:rsidR="00DD00B7" w:rsidRPr="001A1282">
            <w:rPr>
              <w:rFonts w:ascii="Times New Roman" w:hAnsi="Times New Roman" w:cs="Times New Roman"/>
            </w:rPr>
            <w:t>electrochemical</w:t>
          </w:r>
          <w:r w:rsidR="008131A8" w:rsidRPr="001A1282">
            <w:rPr>
              <w:rFonts w:ascii="Times New Roman" w:hAnsi="Times New Roman" w:cs="Times New Roman"/>
            </w:rPr>
            <w:t xml:space="preserve"> potential (</w:t>
          </w:r>
          <w:r w:rsidR="005D4A31" w:rsidRPr="001A1282">
            <w:rPr>
              <w:rFonts w:ascii="Times New Roman" w:hAnsi="Times New Roman" w:cs="Times New Roman"/>
            </w:rPr>
            <w:fldChar w:fldCharType="begin"/>
          </w:r>
          <w:r w:rsidR="005D4A31"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5D4A31" w:rsidRPr="001A1282">
            <w:rPr>
              <w:rFonts w:ascii="Times New Roman" w:hAnsi="Times New Roman" w:cs="Times New Roman"/>
            </w:rPr>
          </w:r>
          <w:r w:rsidR="005D4A31"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6</w:t>
          </w:r>
          <w:r w:rsidR="005D4A31" w:rsidRPr="001A1282">
            <w:rPr>
              <w:rFonts w:ascii="Times New Roman" w:hAnsi="Times New Roman" w:cs="Times New Roman"/>
            </w:rPr>
            <w:fldChar w:fldCharType="end"/>
          </w:r>
          <w:r w:rsidR="008131A8" w:rsidRPr="001A1282">
            <w:rPr>
              <w:rFonts w:ascii="Times New Roman" w:hAnsi="Times New Roman" w:cs="Times New Roman"/>
            </w:rPr>
            <w:t xml:space="preserve">) is describing the free Gibbs energy of one mole of the substance in the solution at defined conditions. </w:t>
          </w:r>
          <w:r w:rsidR="005D4A31" w:rsidRPr="001A1282">
            <w:rPr>
              <w:rFonts w:ascii="Times New Roman" w:hAnsi="Times New Roman" w:cs="Times New Roman"/>
            </w:rPr>
            <w:t>This definition is the base equation of the physical chemistry</w:t>
          </w:r>
          <w:r w:rsidR="00D62C42"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5D4A31"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1A1282" w:rsidTr="00831546">
            <w:trPr>
              <w:trHeight w:val="741"/>
            </w:trPr>
            <w:tc>
              <w:tcPr>
                <w:tcW w:w="5387" w:type="dxa"/>
                <w:vAlign w:val="center"/>
              </w:tcPr>
              <w:p w:rsidR="008131A8" w:rsidRPr="001A1282" w:rsidRDefault="00F22A24"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rsidR="008131A8" w:rsidRPr="001A1282" w:rsidRDefault="008131A8" w:rsidP="00831546">
                <w:pPr>
                  <w:pStyle w:val="Titulek"/>
                  <w:keepNext/>
                  <w:rPr>
                    <w:rFonts w:ascii="Times New Roman" w:hAnsi="Times New Roman" w:cs="Times New Roman"/>
                  </w:rPr>
                </w:pPr>
                <w:bookmarkStart w:id="115" w:name="_Ref418034266"/>
                <w:bookmarkStart w:id="116" w:name="_Ref41803426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6</w:t>
                </w:r>
                <w:r w:rsidRPr="001A1282">
                  <w:rPr>
                    <w:rFonts w:ascii="Times New Roman" w:hAnsi="Times New Roman" w:cs="Times New Roman"/>
                  </w:rPr>
                  <w:fldChar w:fldCharType="end"/>
                </w:r>
                <w:bookmarkEnd w:id="115"/>
                <w:r w:rsidRPr="001A1282">
                  <w:rPr>
                    <w:rFonts w:ascii="Times New Roman" w:hAnsi="Times New Roman" w:cs="Times New Roman"/>
                  </w:rPr>
                  <w:t xml:space="preserve">, </w:t>
                </w:r>
                <w:r w:rsidR="00DD00B7" w:rsidRPr="001A1282">
                  <w:rPr>
                    <w:rFonts w:ascii="Times New Roman" w:hAnsi="Times New Roman" w:cs="Times New Roman"/>
                    <w:b/>
                  </w:rPr>
                  <w:t>Electrochemical</w:t>
                </w:r>
                <w:r w:rsidRPr="001A1282">
                  <w:rPr>
                    <w:rFonts w:ascii="Times New Roman" w:hAnsi="Times New Roman" w:cs="Times New Roman"/>
                    <w:b/>
                  </w:rPr>
                  <w:t xml:space="preserve"> potential</w:t>
                </w:r>
                <w:bookmarkEnd w:id="116"/>
              </w:p>
            </w:tc>
          </w:tr>
          <w:tr w:rsidR="006E7A10" w:rsidRPr="001A1282" w:rsidTr="00831546">
            <w:trPr>
              <w:trHeight w:val="566"/>
            </w:trPr>
            <w:tc>
              <w:tcPr>
                <w:tcW w:w="5387" w:type="dxa"/>
              </w:tcPr>
              <w:p w:rsidR="006E7A10" w:rsidRPr="001A1282" w:rsidRDefault="00F22A24"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Pr="001A1282" w:rsidRDefault="006E7A10" w:rsidP="00746D48">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Chemical potential</w:t>
                </w:r>
              </w:p>
            </w:tc>
          </w:tr>
        </w:tbl>
        <w:p w:rsidR="005D4A31" w:rsidRPr="001A1282" w:rsidRDefault="005D4A31" w:rsidP="005D4A31">
          <w:pPr>
            <w:rPr>
              <w:rFonts w:ascii="Times New Roman" w:hAnsi="Times New Roman" w:cs="Times New Roman"/>
            </w:rPr>
          </w:pPr>
          <w:r w:rsidRPr="001A1282">
            <w:rPr>
              <w:rFonts w:ascii="Times New Roman" w:hAnsi="Times New Roman" w:cs="Times New Roman"/>
            </w:rPr>
            <w:t>Where T is temperature of the solution,</w:t>
          </w:r>
          <w:r w:rsidR="003B4F76" w:rsidRPr="001A1282">
            <w:rPr>
              <w:rFonts w:ascii="Times New Roman" w:hAnsi="Times New Roman" w:cs="Times New Roman"/>
            </w:rPr>
            <w:t xml:space="preserve"> </w:t>
          </w:r>
          <w:r w:rsidR="00ED6DC2" w:rsidRPr="001A1282">
            <w:rPr>
              <w:rFonts w:ascii="Times New Roman" w:hAnsi="Times New Roman" w:cs="Times New Roman"/>
            </w:rPr>
            <w:t>φ</w:t>
          </w:r>
          <w:r w:rsidRPr="001A1282">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Pr="001A1282">
            <w:rPr>
              <w:rFonts w:ascii="Times New Roman" w:hAnsi="Times New Roman" w:cs="Times New Roman"/>
            </w:rPr>
            <w:t xml:space="preserve">is the number of charge of </w:t>
          </w:r>
          <w:r w:rsidR="00AF3375" w:rsidRPr="001A1282">
            <w:rPr>
              <w:rFonts w:ascii="Times New Roman" w:hAnsi="Times New Roman" w:cs="Times New Roman"/>
            </w:rPr>
            <w:t>ion (0 is the substance is not an ion)</w:t>
          </w:r>
          <w:r w:rsidRPr="001A1282">
            <w:rPr>
              <w:rFonts w:ascii="Times New Roman" w:hAnsi="Times New Roman" w:cs="Times New Roman"/>
            </w:rPr>
            <w:t>, F is faraday constant</w:t>
          </w:r>
          <w:r w:rsidR="00AF3375" w:rsidRPr="001A1282">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1A1282">
            <w:rPr>
              <w:rFonts w:ascii="Times New Roman" w:hAnsi="Times New Roman" w:cs="Times New Roman"/>
            </w:rPr>
            <w:t xml:space="preserve"> is the chemical potential of the pure substance.</w:t>
          </w:r>
          <w:r w:rsidR="006E7A10" w:rsidRPr="001A1282">
            <w:rPr>
              <w:rFonts w:ascii="Times New Roman" w:hAnsi="Times New Roman" w:cs="Times New Roman"/>
            </w:rPr>
            <w:t xml:space="preserve"> </w:t>
          </w:r>
        </w:p>
        <w:p w:rsidR="006E7A10" w:rsidRPr="001A1282" w:rsidRDefault="00041128" w:rsidP="005D4A31">
          <w:pPr>
            <w:rPr>
              <w:rFonts w:ascii="Times New Roman" w:hAnsi="Times New Roman" w:cs="Times New Roman"/>
            </w:rPr>
          </w:pPr>
          <w:r w:rsidRPr="001A1282">
            <w:rPr>
              <w:rFonts w:ascii="Times New Roman" w:hAnsi="Times New Roman" w:cs="Times New Roman"/>
            </w:rPr>
            <w:t>T</w:t>
          </w:r>
          <w:r w:rsidR="006E7A10" w:rsidRPr="001A1282">
            <w:rPr>
              <w:rFonts w:ascii="Times New Roman" w:hAnsi="Times New Roman" w:cs="Times New Roman"/>
            </w:rPr>
            <w:t xml:space="preserve">ypical chemical solution </w:t>
          </w:r>
          <w:r w:rsidRPr="001A1282">
            <w:rPr>
              <w:rFonts w:ascii="Times New Roman" w:hAnsi="Times New Roman" w:cs="Times New Roman"/>
            </w:rPr>
            <w:t>has</w:t>
          </w:r>
          <w:r w:rsidR="006E7A10" w:rsidRPr="001A1282">
            <w:rPr>
              <w:rFonts w:ascii="Times New Roman" w:hAnsi="Times New Roman" w:cs="Times New Roman"/>
            </w:rPr>
            <w:t xml:space="preserve"> the electric potential equal to zero (</w:t>
          </w:r>
          <w:r w:rsidR="00ED6DC2" w:rsidRPr="001A1282">
            <w:rPr>
              <w:rFonts w:ascii="Times New Roman" w:hAnsi="Times New Roman" w:cs="Times New Roman"/>
            </w:rPr>
            <w:t>φ</w:t>
          </w:r>
          <w:r w:rsidR="006E7A10" w:rsidRPr="001A1282">
            <w:rPr>
              <w:rFonts w:ascii="Times New Roman" w:hAnsi="Times New Roman" w:cs="Times New Roman"/>
            </w:rPr>
            <w:t xml:space="preserve">=0), so the electrochemical potential is the same as chemical potential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6E7A10" w:rsidRPr="001A1282">
            <w:rPr>
              <w:rFonts w:ascii="Times New Roman" w:hAnsi="Times New Roman" w:cs="Times New Roman"/>
            </w:rPr>
            <w:t>.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Pr="001A1282" w:rsidRDefault="00901F91" w:rsidP="00901F91">
          <w:pPr>
            <w:pStyle w:val="Nadpis3"/>
            <w:rPr>
              <w:rFonts w:ascii="Times New Roman" w:hAnsi="Times New Roman" w:cs="Times New Roman"/>
            </w:rPr>
          </w:pPr>
          <w:r w:rsidRPr="001A1282">
            <w:rPr>
              <w:rFonts w:ascii="Times New Roman" w:hAnsi="Times New Roman" w:cs="Times New Roman"/>
            </w:rPr>
            <w:lastRenderedPageBreak/>
            <w:t>Chemical substance transport</w:t>
          </w:r>
          <w:r w:rsidR="00A44B4D" w:rsidRPr="001A1282">
            <w:rPr>
              <w:rFonts w:ascii="Times New Roman" w:hAnsi="Times New Roman" w:cs="Times New Roman"/>
            </w:rPr>
            <w:t>s</w:t>
          </w:r>
        </w:p>
        <w:p w:rsidR="000B709B" w:rsidRPr="001A1282" w:rsidRDefault="000B709B" w:rsidP="005D4A31">
          <w:pPr>
            <w:rPr>
              <w:rFonts w:ascii="Times New Roman" w:hAnsi="Times New Roman" w:cs="Times New Roman"/>
            </w:rPr>
          </w:pPr>
          <w:r w:rsidRPr="001A1282">
            <w:rPr>
              <w:rFonts w:ascii="Times New Roman" w:hAnsi="Times New Roman" w:cs="Times New Roman"/>
            </w:rPr>
            <w:t xml:space="preserve">The most intuitive equilibrium of </w:t>
          </w:r>
          <w:r w:rsidR="00DD00B7" w:rsidRPr="001A1282">
            <w:rPr>
              <w:rFonts w:ascii="Times New Roman" w:hAnsi="Times New Roman" w:cs="Times New Roman"/>
            </w:rPr>
            <w:t>electrochemical</w:t>
          </w:r>
          <w:r w:rsidRPr="001A1282">
            <w:rPr>
              <w:rFonts w:ascii="Times New Roman" w:hAnsi="Times New Roman" w:cs="Times New Roman"/>
            </w:rPr>
            <w:t xml:space="preserve"> potentials is the equilibrating by diffusion to reach one homogenous mixture with the same activities of all substances in all places.</w:t>
          </w:r>
        </w:p>
        <w:p w:rsidR="009B2C99" w:rsidRPr="001A1282" w:rsidRDefault="000B709B" w:rsidP="005D4A31">
          <w:pPr>
            <w:rPr>
              <w:rFonts w:ascii="Times New Roman" w:hAnsi="Times New Roman" w:cs="Times New Roman"/>
            </w:rPr>
          </w:pPr>
          <w:r w:rsidRPr="001A1282">
            <w:rPr>
              <w:rFonts w:ascii="Times New Roman" w:hAnsi="Times New Roman" w:cs="Times New Roman"/>
            </w:rPr>
            <w:t xml:space="preserve">A little complicated is to imagine the equilibrium </w:t>
          </w:r>
          <w:r w:rsidR="002C2EEA" w:rsidRPr="001A1282">
            <w:rPr>
              <w:rFonts w:ascii="Times New Roman" w:hAnsi="Times New Roman" w:cs="Times New Roman"/>
            </w:rPr>
            <w:t xml:space="preserve">of uncharged substances </w:t>
          </w:r>
          <w:r w:rsidRPr="001A1282">
            <w:rPr>
              <w:rFonts w:ascii="Times New Roman" w:hAnsi="Times New Roman" w:cs="Times New Roman"/>
            </w:rPr>
            <w:t xml:space="preserve">through semipermeable membrane. </w:t>
          </w:r>
          <w:r w:rsidR="009F1D88" w:rsidRPr="001A1282">
            <w:rPr>
              <w:rFonts w:ascii="Times New Roman" w:hAnsi="Times New Roman" w:cs="Times New Roman"/>
            </w:rPr>
            <w:t>The electric part of the potential is zero</w:t>
          </w:r>
          <w:r w:rsidR="002C2EEA" w:rsidRPr="001A1282">
            <w:rPr>
              <w:rFonts w:ascii="Times New Roman" w:hAnsi="Times New Roman" w:cs="Times New Roman"/>
            </w:rPr>
            <w:t>, because the substance has zero charge (z=0)</w:t>
          </w:r>
          <w:r w:rsidR="00A9769A" w:rsidRPr="001A1282">
            <w:rPr>
              <w:rFonts w:ascii="Times New Roman" w:hAnsi="Times New Roman" w:cs="Times New Roman"/>
            </w:rPr>
            <w:t xml:space="preserve">. </w:t>
          </w:r>
          <w:r w:rsidR="002C2EEA" w:rsidRPr="001A1282">
            <w:rPr>
              <w:rFonts w:ascii="Times New Roman" w:hAnsi="Times New Roman" w:cs="Times New Roman"/>
            </w:rPr>
            <w:t>So, t</w:t>
          </w:r>
          <w:r w:rsidR="00B24C2B" w:rsidRPr="001A1282">
            <w:rPr>
              <w:rFonts w:ascii="Times New Roman" w:hAnsi="Times New Roman" w:cs="Times New Roman"/>
            </w:rPr>
            <w:t>here are</w:t>
          </w:r>
          <w:r w:rsidR="00A9769A" w:rsidRPr="001A1282">
            <w:rPr>
              <w:rFonts w:ascii="Times New Roman" w:hAnsi="Times New Roman" w:cs="Times New Roman"/>
            </w:rPr>
            <w:t xml:space="preserve"> equilibrat</w:t>
          </w:r>
          <w:r w:rsidR="00B24C2B" w:rsidRPr="001A1282">
            <w:rPr>
              <w:rFonts w:ascii="Times New Roman" w:hAnsi="Times New Roman" w:cs="Times New Roman"/>
            </w:rPr>
            <w:t>ing</w:t>
          </w:r>
          <w:r w:rsidR="00A9769A" w:rsidRPr="001A1282">
            <w:rPr>
              <w:rFonts w:ascii="Times New Roman" w:hAnsi="Times New Roman" w:cs="Times New Roman"/>
            </w:rPr>
            <w:t xml:space="preserve"> </w:t>
          </w:r>
          <w:r w:rsidR="009F1D88" w:rsidRPr="001A1282">
            <w:rPr>
              <w:rFonts w:ascii="Times New Roman" w:hAnsi="Times New Roman" w:cs="Times New Roman"/>
            </w:rPr>
            <w:t xml:space="preserve">only </w:t>
          </w:r>
          <w:r w:rsidR="00A9769A" w:rsidRPr="001A1282">
            <w:rPr>
              <w:rFonts w:ascii="Times New Roman" w:hAnsi="Times New Roman" w:cs="Times New Roman"/>
            </w:rPr>
            <w:t xml:space="preserve">chemical </w:t>
          </w:r>
          <w:r w:rsidR="009F1D88" w:rsidRPr="001A1282">
            <w:rPr>
              <w:rFonts w:ascii="Times New Roman" w:hAnsi="Times New Roman" w:cs="Times New Roman"/>
            </w:rPr>
            <w:t>part</w:t>
          </w:r>
          <w:r w:rsidR="00B24C2B" w:rsidRPr="001A1282">
            <w:rPr>
              <w:rFonts w:ascii="Times New Roman" w:hAnsi="Times New Roman" w:cs="Times New Roman"/>
            </w:rPr>
            <w:t>s</w:t>
          </w:r>
          <w:r w:rsidR="009F1D88" w:rsidRPr="001A1282">
            <w:rPr>
              <w:rFonts w:ascii="Times New Roman" w:hAnsi="Times New Roman" w:cs="Times New Roman"/>
            </w:rPr>
            <w:t xml:space="preserve"> of the </w:t>
          </w:r>
          <w:r w:rsidR="00A9769A" w:rsidRPr="001A1282">
            <w:rPr>
              <w:rFonts w:ascii="Times New Roman" w:hAnsi="Times New Roman" w:cs="Times New Roman"/>
            </w:rPr>
            <w:t xml:space="preserve">potential on both sides of the membrane. Because it is the same substance on both sides the equilibrium of </w:t>
          </w:r>
          <w:r w:rsidR="004B63C2" w:rsidRPr="001A1282">
            <w:rPr>
              <w:rFonts w:ascii="Times New Roman" w:hAnsi="Times New Roman" w:cs="Times New Roman"/>
            </w:rPr>
            <w:t xml:space="preserve">both pressure and </w:t>
          </w:r>
          <w:r w:rsidR="00A9769A" w:rsidRPr="001A1282">
            <w:rPr>
              <w:rFonts w:ascii="Times New Roman" w:hAnsi="Times New Roman" w:cs="Times New Roman"/>
            </w:rPr>
            <w:t xml:space="preserve">chemical potential is reached </w:t>
          </w:r>
          <w:r w:rsidR="00B22315" w:rsidRPr="001A1282">
            <w:rPr>
              <w:rFonts w:ascii="Times New Roman" w:hAnsi="Times New Roman" w:cs="Times New Roman"/>
            </w:rPr>
            <w:t xml:space="preserve">if the activities are the same in the both sides of membrane. </w:t>
          </w:r>
          <w:r w:rsidR="009B2C99" w:rsidRPr="001A1282">
            <w:rPr>
              <w:rFonts w:ascii="Times New Roman" w:hAnsi="Times New Roman" w:cs="Times New Roman"/>
            </w:rPr>
            <w:t xml:space="preserve">This equilibration of permeable particles is usually called an </w:t>
          </w:r>
          <w:hyperlink r:id="rId87" w:history="1">
            <w:r w:rsidR="009B2C99" w:rsidRPr="001A1282">
              <w:rPr>
                <w:rStyle w:val="Hypertextovodkaz"/>
                <w:rFonts w:ascii="Times New Roman" w:hAnsi="Times New Roman" w:cs="Times New Roman"/>
              </w:rPr>
              <w:t>osmosis</w:t>
            </w:r>
          </w:hyperlink>
          <w:r w:rsidR="009B2C99" w:rsidRPr="001A1282">
            <w:rPr>
              <w:rFonts w:ascii="Times New Roman" w:hAnsi="Times New Roman" w:cs="Times New Roman"/>
            </w:rPr>
            <w:t>.</w:t>
          </w:r>
          <w:r w:rsidR="00A9769A" w:rsidRPr="001A1282">
            <w:rPr>
              <w:rFonts w:ascii="Times New Roman" w:hAnsi="Times New Roman" w:cs="Times New Roman"/>
            </w:rPr>
            <w:t xml:space="preserve"> </w:t>
          </w:r>
          <w:r w:rsidR="009F1D88" w:rsidRPr="001A1282">
            <w:rPr>
              <w:rFonts w:ascii="Times New Roman" w:hAnsi="Times New Roman" w:cs="Times New Roman"/>
            </w:rPr>
            <w:t>And it is a reason why the water has the same mole fraction in plasma as in intracellular fluids of erythrocytes. Dual view of the same calculation can be sometimes simplified by</w:t>
          </w:r>
          <w:r w:rsidR="009B2C99" w:rsidRPr="001A1282">
            <w:rPr>
              <w:rFonts w:ascii="Times New Roman" w:hAnsi="Times New Roman" w:cs="Times New Roman"/>
            </w:rPr>
            <w:t xml:space="preserve"> impermeable particles, because the more impermeable particles causes</w:t>
          </w:r>
          <w:r w:rsidR="00B24C2B" w:rsidRPr="001A1282">
            <w:rPr>
              <w:rFonts w:ascii="Times New Roman" w:hAnsi="Times New Roman" w:cs="Times New Roman"/>
            </w:rPr>
            <w:t xml:space="preserve"> the lower</w:t>
          </w:r>
          <w:r w:rsidR="009B2C99" w:rsidRPr="001A1282">
            <w:rPr>
              <w:rFonts w:ascii="Times New Roman" w:hAnsi="Times New Roman" w:cs="Times New Roman"/>
            </w:rPr>
            <w:t xml:space="preserve"> mole fraction of each permeable substance.</w:t>
          </w:r>
          <w:r w:rsidR="004B63C2" w:rsidRPr="001A1282">
            <w:rPr>
              <w:rFonts w:ascii="Times New Roman" w:hAnsi="Times New Roman" w:cs="Times New Roman"/>
            </w:rPr>
            <w:t xml:space="preserve"> In some cases the mathematical simplification “</w:t>
          </w:r>
          <w:proofErr w:type="gramStart"/>
          <w:r w:rsidR="004B63C2" w:rsidRPr="001A1282">
            <w:rPr>
              <w:rFonts w:ascii="Times New Roman" w:hAnsi="Times New Roman" w:cs="Times New Roman"/>
            </w:rPr>
            <w:t>ln(</w:t>
          </w:r>
          <w:proofErr w:type="gramEnd"/>
          <w:r w:rsidR="004B63C2" w:rsidRPr="001A1282">
            <w:rPr>
              <w:rFonts w:ascii="Times New Roman" w:hAnsi="Times New Roman" w:cs="Times New Roman"/>
            </w:rPr>
            <w:t>1-x)</w:t>
          </w:r>
          <w:r w:rsidR="00E72E24" w:rsidRPr="001A1282">
            <w:rPr>
              <w:rFonts w:ascii="Times New Roman" w:hAnsi="Times New Roman" w:cs="Times New Roman"/>
            </w:rPr>
            <w:t xml:space="preserve"> </w:t>
          </w:r>
          <w:r w:rsidR="004B63C2" w:rsidRPr="001A1282">
            <w:rPr>
              <w:rFonts w:ascii="Times New Roman" w:hAnsi="Times New Roman" w:cs="Times New Roman"/>
            </w:rPr>
            <w:t>≈</w:t>
          </w:r>
          <w:r w:rsidR="00E72E24" w:rsidRPr="001A1282">
            <w:rPr>
              <w:rFonts w:ascii="Times New Roman" w:hAnsi="Times New Roman" w:cs="Times New Roman"/>
            </w:rPr>
            <w:t xml:space="preserve"> </w:t>
          </w:r>
          <w:r w:rsidR="004B63C2" w:rsidRPr="001A1282">
            <w:rPr>
              <w:rFonts w:ascii="Times New Roman" w:hAnsi="Times New Roman" w:cs="Times New Roman"/>
            </w:rPr>
            <w:t>x” can be used – e.g. for such small x as mole fraction of plasmatic proteins on capillary membranes, where ln(</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Permeants</w:t>
          </w:r>
          <w:proofErr w:type="spellEnd"/>
          <w:r w:rsidR="004B63C2" w:rsidRPr="001A1282">
            <w:rPr>
              <w:rFonts w:ascii="Times New Roman" w:hAnsi="Times New Roman" w:cs="Times New Roman"/>
            </w:rPr>
            <w:t>) = ln(1</w:t>
          </w:r>
          <w:r w:rsidR="004B63C2" w:rsidRPr="001A1282">
            <w:rPr>
              <w:rFonts w:ascii="Times New Roman" w:hAnsi="Times New Roman" w:cs="Times New Roman"/>
            </w:rPr>
            <w:noBreakHyphen/>
            <w:t>x</w:t>
          </w:r>
          <w:r w:rsidR="004B63C2" w:rsidRPr="001A1282">
            <w:rPr>
              <w:rFonts w:ascii="Times New Roman" w:hAnsi="Times New Roman" w:cs="Times New Roman"/>
              <w:vertAlign w:val="subscript"/>
            </w:rPr>
            <w:t>Impermeants</w:t>
          </w:r>
          <w:r w:rsidR="004B63C2" w:rsidRPr="001A1282">
            <w:rPr>
              <w:rFonts w:ascii="Times New Roman" w:hAnsi="Times New Roman" w:cs="Times New Roman"/>
            </w:rPr>
            <w:t xml:space="preserve">) ≈ </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Impermeants</w:t>
          </w:r>
          <w:proofErr w:type="spellEnd"/>
          <w:r w:rsidR="004B63C2" w:rsidRPr="001A1282">
            <w:rPr>
              <w:rFonts w:ascii="Times New Roman" w:hAnsi="Times New Roman" w:cs="Times New Roman"/>
            </w:rPr>
            <w:t>.</w:t>
          </w:r>
          <w:r w:rsidR="009B2C99" w:rsidRPr="001A1282">
            <w:rPr>
              <w:rFonts w:ascii="Times New Roman" w:hAnsi="Times New Roman" w:cs="Times New Roman"/>
            </w:rPr>
            <w:t xml:space="preserve"> </w:t>
          </w:r>
          <w:r w:rsidR="002C2EEA" w:rsidRPr="001A1282">
            <w:rPr>
              <w:rFonts w:ascii="Times New Roman" w:hAnsi="Times New Roman" w:cs="Times New Roman"/>
            </w:rPr>
            <w:t xml:space="preserve">In this case it seems like equilibration of </w:t>
          </w:r>
          <w:proofErr w:type="spellStart"/>
          <w:r w:rsidR="002C2EEA" w:rsidRPr="001A1282">
            <w:rPr>
              <w:rFonts w:ascii="Times New Roman" w:hAnsi="Times New Roman" w:cs="Times New Roman"/>
            </w:rPr>
            <w:t>osmolarities</w:t>
          </w:r>
          <w:proofErr w:type="spellEnd"/>
          <w:r w:rsidR="002C2EEA" w:rsidRPr="001A1282">
            <w:rPr>
              <w:rFonts w:ascii="Times New Roman" w:hAnsi="Times New Roman" w:cs="Times New Roman"/>
            </w:rPr>
            <w:t xml:space="preserve"> (molar concentration of impermeable substances), but in reality it is the equilibration of electrochemical potentials for each permeable substance as expressed in </w:t>
          </w:r>
          <w:r w:rsidR="002C2EEA" w:rsidRPr="001A1282">
            <w:rPr>
              <w:rFonts w:ascii="Times New Roman" w:hAnsi="Times New Roman" w:cs="Times New Roman"/>
            </w:rPr>
            <w:fldChar w:fldCharType="begin"/>
          </w:r>
          <w:r w:rsidR="002C2EEA"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C2EEA" w:rsidRPr="001A1282">
            <w:rPr>
              <w:rFonts w:ascii="Times New Roman" w:hAnsi="Times New Roman" w:cs="Times New Roman"/>
            </w:rPr>
          </w:r>
          <w:r w:rsidR="002C2EEA" w:rsidRPr="001A1282">
            <w:rPr>
              <w:rFonts w:ascii="Times New Roman" w:hAnsi="Times New Roman" w:cs="Times New Roman"/>
            </w:rPr>
            <w:fldChar w:fldCharType="separate"/>
          </w:r>
          <w:r w:rsidR="006D2E76" w:rsidRPr="001A1282">
            <w:rPr>
              <w:rFonts w:ascii="Times New Roman" w:hAnsi="Times New Roman" w:cs="Times New Roman"/>
              <w:color w:val="1F4E79" w:themeColor="accent1" w:themeShade="80"/>
            </w:rPr>
            <w:t xml:space="preserve">Equation </w:t>
          </w:r>
          <w:r w:rsidR="006D2E76">
            <w:rPr>
              <w:rFonts w:ascii="Times New Roman" w:hAnsi="Times New Roman" w:cs="Times New Roman"/>
              <w:noProof/>
              <w:color w:val="1F4E79" w:themeColor="accent1" w:themeShade="80"/>
            </w:rPr>
            <w:t>8</w:t>
          </w:r>
          <w:r w:rsidR="002C2EEA" w:rsidRPr="001A1282">
            <w:rPr>
              <w:rFonts w:ascii="Times New Roman" w:hAnsi="Times New Roman" w:cs="Times New Roman"/>
            </w:rPr>
            <w:fldChar w:fldCharType="end"/>
          </w:r>
          <w:r w:rsidR="002C2EEA" w:rsidRPr="001A1282">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1A1282">
            <w:rPr>
              <w:rFonts w:ascii="Times New Roman" w:hAnsi="Times New Roman" w:cs="Times New Roman"/>
            </w:rPr>
            <w:t xml:space="preserve"> must be ex</w:t>
          </w:r>
          <w:r w:rsidR="0042401E" w:rsidRPr="001A1282">
            <w:rPr>
              <w:rFonts w:ascii="Times New Roman" w:hAnsi="Times New Roman" w:cs="Times New Roman"/>
            </w:rPr>
            <w:t>tended with pressure dependence</w:t>
          </w:r>
          <w:r w:rsidR="002C2EEA" w:rsidRPr="001A1282">
            <w:rPr>
              <w:rFonts w:ascii="Times New Roman" w:hAnsi="Times New Roman" w:cs="Times New Roman"/>
            </w:rPr>
            <w:t xml:space="preserve"> </w:t>
          </w:r>
          <w:r w:rsidR="0042401E" w:rsidRPr="001A1282">
            <w:rPr>
              <w:rFonts w:ascii="Times New Roman" w:hAnsi="Times New Roman" w:cs="Times New Roman"/>
            </w:rPr>
            <w:t xml:space="preserve">of its </w:t>
          </w:r>
          <w:hyperlink r:id="rId88" w:history="1">
            <w:r w:rsidR="0042401E" w:rsidRPr="001A1282">
              <w:rPr>
                <w:rStyle w:val="Hypertextovodkaz"/>
                <w:rFonts w:ascii="Times New Roman" w:hAnsi="Times New Roman" w:cs="Times New Roman"/>
              </w:rPr>
              <w:t>state of matter</w:t>
            </w:r>
          </w:hyperlink>
          <w:r w:rsidR="0026462D" w:rsidRPr="001A1282">
            <w:rPr>
              <w:rFonts w:ascii="Times New Roman" w:hAnsi="Times New Roman" w:cs="Times New Roman"/>
            </w:rPr>
            <w:t xml:space="preserve"> as we do with constant molar volume </w:t>
          </w:r>
          <w:proofErr w:type="spellStart"/>
          <w:r w:rsidR="0026462D" w:rsidRPr="001A1282">
            <w:rPr>
              <w:rFonts w:ascii="Times New Roman" w:hAnsi="Times New Roman" w:cs="Times New Roman"/>
            </w:rPr>
            <w:t>V</w:t>
          </w:r>
          <w:r w:rsidR="0026462D" w:rsidRPr="001A1282">
            <w:rPr>
              <w:rFonts w:ascii="Times New Roman" w:hAnsi="Times New Roman" w:cs="Times New Roman"/>
              <w:vertAlign w:val="subscript"/>
            </w:rPr>
            <w:t>m,A</w:t>
          </w:r>
          <w:proofErr w:type="spellEnd"/>
          <w:r w:rsidR="0026462D" w:rsidRPr="001A1282">
            <w:rPr>
              <w:rFonts w:ascii="Times New Roman" w:hAnsi="Times New Roman" w:cs="Times New Roman"/>
            </w:rPr>
            <w:t xml:space="preserve"> in case of incompressible substances</w:t>
          </w:r>
          <w:r w:rsidR="002C2EEA"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1A1282" w:rsidTr="00F37865">
            <w:tc>
              <w:tcPr>
                <w:tcW w:w="6804" w:type="dxa"/>
                <w:vAlign w:val="center"/>
              </w:tcPr>
              <w:p w:rsidR="00794429" w:rsidRPr="001A1282" w:rsidRDefault="00F22A24"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rsidR="003366DA" w:rsidRPr="001A1282" w:rsidRDefault="003366DA" w:rsidP="00F37865">
                <w:pPr>
                  <w:keepNext/>
                  <w:jc w:val="both"/>
                  <w:rPr>
                    <w:rFonts w:ascii="Times New Roman" w:hAnsi="Times New Roman" w:cs="Times New Roman"/>
                    <w:color w:val="1F4E79" w:themeColor="accent1" w:themeShade="80"/>
                  </w:rPr>
                </w:pPr>
              </w:p>
              <w:p w:rsidR="00794429" w:rsidRPr="001A1282" w:rsidRDefault="00794429" w:rsidP="00F37865">
                <w:pPr>
                  <w:keepNext/>
                  <w:jc w:val="both"/>
                  <w:rPr>
                    <w:rFonts w:ascii="Times New Roman" w:hAnsi="Times New Roman" w:cs="Times New Roman"/>
                    <w:color w:val="1F4E79" w:themeColor="accent1" w:themeShade="80"/>
                  </w:rPr>
                </w:pPr>
              </w:p>
              <w:p w:rsidR="00794429" w:rsidRPr="001A1282" w:rsidRDefault="00F22A24"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rsidR="00794429" w:rsidRPr="001A1282" w:rsidRDefault="00794429" w:rsidP="00794429">
                <w:pPr>
                  <w:pStyle w:val="Titulek"/>
                  <w:keepNext/>
                  <w:rPr>
                    <w:rFonts w:ascii="Times New Roman" w:hAnsi="Times New Roman" w:cs="Times New Roman"/>
                    <w:color w:val="1F4E79" w:themeColor="accent1" w:themeShade="80"/>
                  </w:rPr>
                </w:pPr>
                <w:bookmarkStart w:id="117" w:name="_Ref420163980"/>
                <w:bookmarkStart w:id="118" w:name="_Ref420163974"/>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6D2E76">
                  <w:rPr>
                    <w:rFonts w:ascii="Times New Roman" w:hAnsi="Times New Roman" w:cs="Times New Roman"/>
                    <w:noProof/>
                    <w:color w:val="1F4E79" w:themeColor="accent1" w:themeShade="80"/>
                  </w:rPr>
                  <w:t>8</w:t>
                </w:r>
                <w:r w:rsidRPr="001A1282">
                  <w:rPr>
                    <w:rFonts w:ascii="Times New Roman" w:hAnsi="Times New Roman" w:cs="Times New Roman"/>
                    <w:color w:val="1F4E79" w:themeColor="accent1" w:themeShade="80"/>
                  </w:rPr>
                  <w:fldChar w:fldCharType="end"/>
                </w:r>
                <w:bookmarkEnd w:id="117"/>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Osmotic pressure</w:t>
                </w:r>
                <w:r w:rsidRPr="001A1282">
                  <w:rPr>
                    <w:rFonts w:ascii="Times New Roman" w:hAnsi="Times New Roman" w:cs="Times New Roman"/>
                    <w:color w:val="1F4E79" w:themeColor="accent1" w:themeShade="80"/>
                  </w:rPr>
                  <w:t xml:space="preserve"> gradient across the membrane for</w:t>
                </w:r>
                <w:r w:rsidR="00CB752E" w:rsidRPr="001A1282">
                  <w:rPr>
                    <w:rFonts w:ascii="Times New Roman" w:hAnsi="Times New Roman" w:cs="Times New Roman"/>
                    <w:color w:val="1F4E79" w:themeColor="accent1" w:themeShade="80"/>
                  </w:rPr>
                  <w:t xml:space="preserve"> </w:t>
                </w:r>
                <w:r w:rsidRPr="001A1282">
                  <w:rPr>
                    <w:rFonts w:ascii="Times New Roman" w:hAnsi="Times New Roman" w:cs="Times New Roman"/>
                    <w:color w:val="1F4E79" w:themeColor="accent1" w:themeShade="80"/>
                  </w:rPr>
                  <w:t xml:space="preserve"> uncharged incompressible permeable substance A</w:t>
                </w:r>
                <w:bookmarkEnd w:id="118"/>
              </w:p>
            </w:tc>
          </w:tr>
        </w:tbl>
        <w:p w:rsidR="00794429" w:rsidRPr="001A1282" w:rsidRDefault="00794429" w:rsidP="005D4A31">
          <w:pPr>
            <w:rPr>
              <w:rFonts w:ascii="Times New Roman" w:hAnsi="Times New Roman" w:cs="Times New Roman"/>
            </w:rPr>
          </w:pPr>
        </w:p>
        <w:p w:rsidR="009B2C99" w:rsidRPr="001A1282" w:rsidRDefault="009B2C99" w:rsidP="005D4A31">
          <w:pPr>
            <w:rPr>
              <w:rFonts w:ascii="Times New Roman" w:hAnsi="Times New Roman" w:cs="Times New Roman"/>
            </w:rPr>
          </w:pPr>
          <w:r w:rsidRPr="001A1282">
            <w:rPr>
              <w:rFonts w:ascii="Times New Roman" w:hAnsi="Times New Roman" w:cs="Times New Roman"/>
            </w:rPr>
            <w:t xml:space="preserve">The other equilibrium on red cell membrane is reached for chloride. The chloride can freely cross the membrane through membrane channel called chloride-shift. In contrast with </w:t>
          </w:r>
          <w:r w:rsidR="00151872" w:rsidRPr="001A1282">
            <w:rPr>
              <w:rFonts w:ascii="Times New Roman" w:hAnsi="Times New Roman" w:cs="Times New Roman"/>
            </w:rPr>
            <w:t xml:space="preserve">electroneutral </w:t>
          </w:r>
          <w:r w:rsidRPr="001A1282">
            <w:rPr>
              <w:rFonts w:ascii="Times New Roman" w:hAnsi="Times New Roman" w:cs="Times New Roman"/>
            </w:rPr>
            <w:t>water the chloride has a charge number -1</w:t>
          </w:r>
          <w:r w:rsidR="00151872" w:rsidRPr="001A1282">
            <w:rPr>
              <w:rFonts w:ascii="Times New Roman" w:hAnsi="Times New Roman" w:cs="Times New Roman"/>
            </w:rPr>
            <w:t xml:space="preserve">, what takes the membrane potential into the equation of its equilibrium. If we reorder this relation we get directly the </w:t>
          </w:r>
          <w:hyperlink r:id="rId89" w:history="1">
            <w:r w:rsidR="00151872" w:rsidRPr="001A1282">
              <w:rPr>
                <w:rStyle w:val="Hypertextovodkaz"/>
                <w:rFonts w:ascii="Times New Roman" w:hAnsi="Times New Roman" w:cs="Times New Roman"/>
              </w:rPr>
              <w:t>Nernst membrane potential</w:t>
            </w:r>
          </w:hyperlink>
          <w:r w:rsidR="00151872" w:rsidRPr="001A1282">
            <w:rPr>
              <w:rFonts w:ascii="Times New Roman" w:hAnsi="Times New Roman" w:cs="Times New Roman"/>
            </w:rPr>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1A1282" w:rsidTr="00AB604B">
            <w:tc>
              <w:tcPr>
                <w:tcW w:w="6804" w:type="dxa"/>
                <w:vAlign w:val="center"/>
              </w:tcPr>
              <w:p w:rsidR="00151872" w:rsidRPr="001A1282" w:rsidRDefault="00F22A24"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1A1282" w:rsidRDefault="00AB604B" w:rsidP="00151872">
                <w:pPr>
                  <w:keepNext/>
                  <w:jc w:val="both"/>
                  <w:rPr>
                    <w:rFonts w:ascii="Times New Roman" w:hAnsi="Times New Roman" w:cs="Times New Roman"/>
                    <w:color w:val="1F4E79" w:themeColor="accent1" w:themeShade="80"/>
                  </w:rPr>
                </w:pPr>
              </w:p>
              <w:p w:rsidR="00151872" w:rsidRPr="001A1282"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rsidR="00AB604B" w:rsidRPr="001A1282" w:rsidRDefault="00AB604B" w:rsidP="000B709B">
                <w:pPr>
                  <w:keepNext/>
                  <w:jc w:val="both"/>
                  <w:rPr>
                    <w:rFonts w:ascii="Times New Roman" w:hAnsi="Times New Roman" w:cs="Times New Roman"/>
                    <w:color w:val="1F4E79" w:themeColor="accent1" w:themeShade="80"/>
                  </w:rPr>
                </w:pPr>
              </w:p>
              <w:p w:rsidR="00151872" w:rsidRPr="001A1282" w:rsidRDefault="00F22A24"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1A1282" w:rsidRDefault="00151872" w:rsidP="00AB604B">
                <w:pPr>
                  <w:pStyle w:val="Titulek"/>
                  <w:keepNext/>
                  <w:rPr>
                    <w:rFonts w:ascii="Times New Roman" w:hAnsi="Times New Roman" w:cs="Times New Roman"/>
                    <w:color w:val="1F4E79" w:themeColor="accent1" w:themeShade="80"/>
                  </w:rPr>
                </w:pPr>
                <w:bookmarkStart w:id="119" w:name="_Ref420169537"/>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6D2E76">
                  <w:rPr>
                    <w:rFonts w:ascii="Times New Roman" w:hAnsi="Times New Roman" w:cs="Times New Roman"/>
                    <w:noProof/>
                    <w:color w:val="1F4E79" w:themeColor="accent1" w:themeShade="80"/>
                  </w:rPr>
                  <w:t>9</w:t>
                </w:r>
                <w:r w:rsidRPr="001A1282">
                  <w:rPr>
                    <w:rFonts w:ascii="Times New Roman" w:hAnsi="Times New Roman" w:cs="Times New Roman"/>
                    <w:color w:val="1F4E79" w:themeColor="accent1" w:themeShade="80"/>
                  </w:rPr>
                  <w:fldChar w:fldCharType="end"/>
                </w:r>
                <w:bookmarkEnd w:id="119"/>
                <w:r w:rsidRPr="001A1282">
                  <w:rPr>
                    <w:rFonts w:ascii="Times New Roman" w:hAnsi="Times New Roman" w:cs="Times New Roman"/>
                    <w:color w:val="1F4E79" w:themeColor="accent1" w:themeShade="80"/>
                  </w:rPr>
                  <w:t xml:space="preserve">, </w:t>
                </w:r>
                <w:r w:rsidR="00AB604B" w:rsidRPr="001A1282">
                  <w:rPr>
                    <w:rFonts w:ascii="Times New Roman" w:hAnsi="Times New Roman" w:cs="Times New Roman"/>
                    <w:color w:val="1F4E79" w:themeColor="accent1" w:themeShade="80"/>
                  </w:rPr>
                  <w:t xml:space="preserve">Algebraic derivation of </w:t>
                </w:r>
                <w:r w:rsidR="00AB604B" w:rsidRPr="001A1282">
                  <w:rPr>
                    <w:rFonts w:ascii="Times New Roman" w:hAnsi="Times New Roman" w:cs="Times New Roman"/>
                    <w:b/>
                    <w:color w:val="1F4E79" w:themeColor="accent1" w:themeShade="80"/>
                  </w:rPr>
                  <w:t>Nernst e</w:t>
                </w:r>
                <w:r w:rsidRPr="001A1282">
                  <w:rPr>
                    <w:rFonts w:ascii="Times New Roman" w:hAnsi="Times New Roman" w:cs="Times New Roman"/>
                    <w:b/>
                    <w:color w:val="1F4E79" w:themeColor="accent1" w:themeShade="80"/>
                  </w:rPr>
                  <w:t>quilibrium</w:t>
                </w:r>
                <w:r w:rsidRPr="001A1282">
                  <w:rPr>
                    <w:rFonts w:ascii="Times New Roman" w:hAnsi="Times New Roman" w:cs="Times New Roman"/>
                    <w:color w:val="1F4E79" w:themeColor="accent1" w:themeShade="80"/>
                  </w:rPr>
                  <w:t xml:space="preserve"> of passive ion transport on membrane</w:t>
                </w:r>
                <w:r w:rsidR="00AB604B" w:rsidRPr="001A1282">
                  <w:rPr>
                    <w:rFonts w:ascii="Times New Roman" w:hAnsi="Times New Roman" w:cs="Times New Roman"/>
                    <w:color w:val="1F4E79" w:themeColor="accent1" w:themeShade="80"/>
                  </w:rPr>
                  <w:t xml:space="preserve"> from equality of electrochemical potentials</w:t>
                </w:r>
              </w:p>
            </w:tc>
          </w:tr>
        </w:tbl>
        <w:p w:rsidR="00A44B4D" w:rsidRPr="001A1282" w:rsidRDefault="00B24C2B" w:rsidP="005D4A31">
          <w:pPr>
            <w:rPr>
              <w:rFonts w:ascii="Times New Roman" w:hAnsi="Times New Roman" w:cs="Times New Roman"/>
              <w:i/>
            </w:rPr>
          </w:pPr>
          <w:r w:rsidRPr="001A1282">
            <w:rPr>
              <w:rFonts w:ascii="Times New Roman" w:hAnsi="Times New Roman" w:cs="Times New Roman"/>
              <w:i/>
            </w:rPr>
            <w:t xml:space="preserve">And really there are </w:t>
          </w:r>
          <w:proofErr w:type="spellStart"/>
          <w:r w:rsidRPr="001A1282">
            <w:rPr>
              <w:rFonts w:ascii="Times New Roman" w:hAnsi="Times New Roman" w:cs="Times New Roman"/>
              <w:i/>
            </w:rPr>
            <w:t>Donnan’s</w:t>
          </w:r>
          <w:proofErr w:type="spellEnd"/>
          <w:r w:rsidRPr="001A1282">
            <w:rPr>
              <w:rFonts w:ascii="Times New Roman" w:hAnsi="Times New Roman" w:cs="Times New Roman"/>
              <w:i/>
            </w:rPr>
            <w:t xml:space="preserve"> equilibrium on the red cells membrane, which generates the </w:t>
          </w:r>
          <w:proofErr w:type="spellStart"/>
          <w:r w:rsidR="00817D5E" w:rsidRPr="001A1282">
            <w:rPr>
              <w:rFonts w:ascii="Times New Roman" w:hAnsi="Times New Roman" w:cs="Times New Roman"/>
              <w:i/>
            </w:rPr>
            <w:t>Donnan’s</w:t>
          </w:r>
          <w:proofErr w:type="spellEnd"/>
          <w:r w:rsidR="00817D5E" w:rsidRPr="001A1282">
            <w:rPr>
              <w:rFonts w:ascii="Times New Roman" w:hAnsi="Times New Roman" w:cs="Times New Roman"/>
              <w:i/>
            </w:rPr>
            <w:t xml:space="preserve"> ratio about 0.5 for each </w:t>
          </w:r>
          <w:r w:rsidR="00AB604B" w:rsidRPr="001A1282">
            <w:rPr>
              <w:rFonts w:ascii="Times New Roman" w:hAnsi="Times New Roman" w:cs="Times New Roman"/>
              <w:i/>
            </w:rPr>
            <w:t xml:space="preserve">permeable </w:t>
          </w:r>
          <w:r w:rsidR="00817D5E" w:rsidRPr="001A1282">
            <w:rPr>
              <w:rFonts w:ascii="Times New Roman" w:hAnsi="Times New Roman" w:cs="Times New Roman"/>
              <w:i/>
            </w:rPr>
            <w:t>anion</w:t>
          </w:r>
          <w:r w:rsidR="00AB604B" w:rsidRPr="001A1282">
            <w:rPr>
              <w:rFonts w:ascii="Times New Roman" w:hAnsi="Times New Roman" w:cs="Times New Roman"/>
              <w:i/>
            </w:rPr>
            <w:t xml:space="preserve"> of charge -1</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17D5E" w:rsidRPr="001A1282">
            <w:rPr>
              <w:rFonts w:ascii="Times New Roman" w:hAnsi="Times New Roman" w:cs="Times New Roman"/>
              <w:i/>
            </w:rPr>
            <w:t>.</w:t>
          </w:r>
          <w:r w:rsidRPr="001A1282">
            <w:rPr>
              <w:rFonts w:ascii="Times New Roman" w:hAnsi="Times New Roman" w:cs="Times New Roman"/>
              <w:i/>
            </w:rPr>
            <w:t xml:space="preserve"> And this </w:t>
          </w:r>
          <w:r w:rsidR="00817D5E" w:rsidRPr="001A1282">
            <w:rPr>
              <w:rFonts w:ascii="Times New Roman" w:hAnsi="Times New Roman" w:cs="Times New Roman"/>
              <w:i/>
            </w:rPr>
            <w:t xml:space="preserve">ratio </w:t>
          </w:r>
          <w:r w:rsidRPr="001A1282">
            <w:rPr>
              <w:rFonts w:ascii="Times New Roman" w:hAnsi="Times New Roman" w:cs="Times New Roman"/>
              <w:i/>
            </w:rPr>
            <w:t>reflect</w:t>
          </w:r>
          <w:r w:rsidR="00817D5E" w:rsidRPr="001A1282">
            <w:rPr>
              <w:rFonts w:ascii="Times New Roman" w:hAnsi="Times New Roman" w:cs="Times New Roman"/>
              <w:i/>
            </w:rPr>
            <w:t>s</w:t>
          </w:r>
          <w:r w:rsidRPr="001A1282">
            <w:rPr>
              <w:rFonts w:ascii="Times New Roman" w:hAnsi="Times New Roman" w:cs="Times New Roman"/>
              <w:i/>
            </w:rPr>
            <w:t xml:space="preserve"> the </w:t>
          </w:r>
          <w:r w:rsidR="00817D5E" w:rsidRPr="001A1282">
            <w:rPr>
              <w:rFonts w:ascii="Times New Roman" w:hAnsi="Times New Roman" w:cs="Times New Roman"/>
              <w:i/>
            </w:rPr>
            <w:t>measurable electric potential about -12 mV</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(Gedde and Huestis, 1997)</w:t>
          </w:r>
          <w:r w:rsidR="001C3BA7" w:rsidRPr="001A1282">
            <w:rPr>
              <w:rFonts w:ascii="Times New Roman" w:hAnsi="Times New Roman" w:cs="Times New Roman"/>
              <w:i/>
            </w:rPr>
            <w:fldChar w:fldCharType="end"/>
          </w:r>
          <w:r w:rsidR="00AB604B" w:rsidRPr="001A1282">
            <w:rPr>
              <w:rFonts w:ascii="Times New Roman" w:hAnsi="Times New Roman" w:cs="Times New Roman"/>
              <w:i/>
            </w:rPr>
            <w:t xml:space="preserve">. </w:t>
          </w:r>
          <w:r w:rsidR="00D86220" w:rsidRPr="001A1282">
            <w:rPr>
              <w:rFonts w:ascii="Times New Roman" w:hAnsi="Times New Roman" w:cs="Times New Roman"/>
              <w:i/>
            </w:rPr>
            <w:t>For chloride it seems that</w:t>
          </w:r>
          <w:r w:rsidR="00AB604B" w:rsidRPr="001A1282">
            <w:rPr>
              <w:rFonts w:ascii="Times New Roman" w:hAnsi="Times New Roman" w:cs="Times New Roman"/>
              <w:i/>
            </w:rPr>
            <w:t xml:space="preserve"> we can assume almost </w:t>
          </w:r>
          <w:r w:rsidR="00817D5E" w:rsidRPr="001A1282">
            <w:rPr>
              <w:rFonts w:ascii="Times New Roman" w:hAnsi="Times New Roman" w:cs="Times New Roman"/>
              <w:i/>
            </w:rPr>
            <w:t>the</w:t>
          </w:r>
          <w:r w:rsidR="00AB604B" w:rsidRPr="001A1282">
            <w:rPr>
              <w:rFonts w:ascii="Times New Roman" w:hAnsi="Times New Roman" w:cs="Times New Roman"/>
              <w:i/>
            </w:rPr>
            <w:t xml:space="preserve"> same</w:t>
          </w:r>
          <w:r w:rsidR="00817D5E" w:rsidRPr="001A1282">
            <w:rPr>
              <w:rFonts w:ascii="Times New Roman" w:hAnsi="Times New Roman" w:cs="Times New Roman"/>
              <w:i/>
            </w:rPr>
            <w:t xml:space="preserve"> activity coefficients of the same </w:t>
          </w:r>
          <w:r w:rsidR="00817D5E" w:rsidRPr="001A1282">
            <w:rPr>
              <w:rFonts w:ascii="Times New Roman" w:hAnsi="Times New Roman" w:cs="Times New Roman"/>
              <w:i/>
            </w:rPr>
            <w:lastRenderedPageBreak/>
            <w:t>substance on both side of the membrane</w:t>
          </w:r>
          <w:r w:rsidR="00AB604B" w:rsidRPr="001A1282">
            <w:rPr>
              <w:rFonts w:ascii="Times New Roman" w:hAnsi="Times New Roman" w:cs="Times New Roman"/>
              <w:i/>
            </w:rPr>
            <w:t xml:space="preserve">, because ratio of activities is the same as </w:t>
          </w:r>
          <w:proofErr w:type="spellStart"/>
          <w:r w:rsidR="00AB604B" w:rsidRPr="001A1282">
            <w:rPr>
              <w:rFonts w:ascii="Times New Roman" w:hAnsi="Times New Roman" w:cs="Times New Roman"/>
              <w:i/>
            </w:rPr>
            <w:t>Donnan’s</w:t>
          </w:r>
          <w:proofErr w:type="spellEnd"/>
          <w:r w:rsidR="00AB604B" w:rsidRPr="001A1282">
            <w:rPr>
              <w:rFonts w:ascii="Times New Roman" w:hAnsi="Times New Roman" w:cs="Times New Roman"/>
              <w:i/>
            </w:rPr>
            <w:t xml:space="preserve"> ratio of concentrations</w:t>
          </w:r>
          <w:r w:rsidR="00817D5E" w:rsidRPr="001A1282">
            <w:rPr>
              <w:rFonts w:ascii="Times New Roman" w:hAnsi="Times New Roman" w:cs="Times New Roman"/>
              <w:i/>
            </w:rPr>
            <w:t>.</w:t>
          </w:r>
        </w:p>
        <w:p w:rsidR="00151872" w:rsidRPr="001A1282" w:rsidRDefault="00A44B4D" w:rsidP="005D4A31">
          <w:pPr>
            <w:pStyle w:val="Nadpis3"/>
            <w:rPr>
              <w:rFonts w:ascii="Times New Roman" w:hAnsi="Times New Roman" w:cs="Times New Roman"/>
            </w:rPr>
          </w:pPr>
          <w:r w:rsidRPr="001A1282">
            <w:rPr>
              <w:rFonts w:ascii="Times New Roman" w:hAnsi="Times New Roman" w:cs="Times New Roman"/>
            </w:rPr>
            <w:t>The chemical substance formations</w:t>
          </w:r>
          <w:r w:rsidR="00817D5E" w:rsidRPr="001A1282">
            <w:rPr>
              <w:rFonts w:ascii="Times New Roman" w:hAnsi="Times New Roman" w:cs="Times New Roman"/>
              <w:i/>
            </w:rPr>
            <w:t xml:space="preserve"> </w:t>
          </w:r>
        </w:p>
        <w:p w:rsidR="00F64F9B" w:rsidRPr="001A1282" w:rsidRDefault="00817D5E" w:rsidP="005D4A31">
          <w:pPr>
            <w:rPr>
              <w:rFonts w:ascii="Times New Roman" w:hAnsi="Times New Roman" w:cs="Times New Roman"/>
            </w:rPr>
          </w:pPr>
          <w:r w:rsidRPr="001A1282">
            <w:rPr>
              <w:rFonts w:ascii="Times New Roman" w:hAnsi="Times New Roman" w:cs="Times New Roman"/>
            </w:rPr>
            <w:t xml:space="preserve">In all these kind of equilibrating </w:t>
          </w:r>
          <w:r w:rsidR="00AC4B48" w:rsidRPr="001A1282">
            <w:rPr>
              <w:rFonts w:ascii="Times New Roman" w:hAnsi="Times New Roman" w:cs="Times New Roman"/>
            </w:rPr>
            <w:t xml:space="preserve">of substance transport </w:t>
          </w:r>
          <w:r w:rsidRPr="001A1282">
            <w:rPr>
              <w:rFonts w:ascii="Times New Roman" w:hAnsi="Times New Roman" w:cs="Times New Roman"/>
            </w:rPr>
            <w:t>we worked with the sa</w:t>
          </w:r>
          <w:r w:rsidR="00AB604B" w:rsidRPr="001A1282">
            <w:rPr>
              <w:rFonts w:ascii="Times New Roman" w:hAnsi="Times New Roman" w:cs="Times New Roman"/>
            </w:rPr>
            <w:t xml:space="preserve">me substance in the same phase </w:t>
          </w:r>
          <w:r w:rsidR="00556827" w:rsidRPr="001A1282">
            <w:rPr>
              <w:rFonts w:ascii="Times New Roman" w:hAnsi="Times New Roman" w:cs="Times New Roman"/>
            </w:rPr>
            <w:t>and in</w:t>
          </w:r>
          <w:r w:rsidRPr="001A1282">
            <w:rPr>
              <w:rFonts w:ascii="Times New Roman" w:hAnsi="Times New Roman" w:cs="Times New Roman"/>
            </w:rPr>
            <w:t xml:space="preserve"> the same solvent. This makes the </w:t>
          </w:r>
          <w:r w:rsidR="00F64F9B" w:rsidRPr="001A1282">
            <w:rPr>
              <w:rFonts w:ascii="Times New Roman" w:hAnsi="Times New Roman" w:cs="Times New Roman"/>
            </w:rPr>
            <w:t>equilibrium</w:t>
          </w:r>
          <w:r w:rsidRPr="001A1282">
            <w:rPr>
              <w:rFonts w:ascii="Times New Roman" w:hAnsi="Times New Roman" w:cs="Times New Roman"/>
            </w:rPr>
            <w:t xml:space="preserve"> independent of the </w:t>
          </w:r>
          <w:r w:rsidR="00F64F9B" w:rsidRPr="001A1282">
            <w:rPr>
              <w:rFonts w:ascii="Times New Roman" w:hAnsi="Times New Roman" w:cs="Times New Roman"/>
            </w:rPr>
            <w:t xml:space="preserve">base chemical potentials of the pure substance </w:t>
          </w:r>
          <w:r w:rsidR="00D86220" w:rsidRPr="001A1282">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w:t>
          </w:r>
          <w:r w:rsidR="00F64F9B" w:rsidRPr="001A1282">
            <w:rPr>
              <w:rFonts w:ascii="Times New Roman" w:hAnsi="Times New Roman" w:cs="Times New Roman"/>
            </w:rPr>
            <w:t xml:space="preserve">, because on both side of </w:t>
          </w:r>
          <w:r w:rsidR="00D86220" w:rsidRPr="001A1282">
            <w:rPr>
              <w:rFonts w:ascii="Times New Roman" w:hAnsi="Times New Roman" w:cs="Times New Roman"/>
            </w:rPr>
            <w:t>the equation was the same value</w:t>
          </w:r>
          <w:r w:rsidR="00F64F9B" w:rsidRPr="001A1282">
            <w:rPr>
              <w:rFonts w:ascii="Times New Roman" w:hAnsi="Times New Roman" w:cs="Times New Roman"/>
            </w:rPr>
            <w:t xml:space="preserve">. However if </w:t>
          </w:r>
          <w:r w:rsidR="00AB604B" w:rsidRPr="001A1282">
            <w:rPr>
              <w:rFonts w:ascii="Times New Roman" w:hAnsi="Times New Roman" w:cs="Times New Roman"/>
            </w:rPr>
            <w:t xml:space="preserve">the chemical process create the new substance or change its phase then </w:t>
          </w:r>
          <w:proofErr w:type="gramStart"/>
          <w:r w:rsidR="00AB604B" w:rsidRPr="001A1282">
            <w:rPr>
              <w:rFonts w:ascii="Times New Roman" w:hAnsi="Times New Roman" w:cs="Times New Roman"/>
            </w:rPr>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1A1282">
            <w:rPr>
              <w:rFonts w:ascii="Times New Roman" w:hAnsi="Times New Roman" w:cs="Times New Roman"/>
            </w:rPr>
            <w:t xml:space="preserve"> is</w:t>
          </w:r>
          <w:proofErr w:type="gramEnd"/>
          <w:r w:rsidR="00AB604B" w:rsidRPr="001A1282">
            <w:rPr>
              <w:rFonts w:ascii="Times New Roman" w:hAnsi="Times New Roman" w:cs="Times New Roman"/>
            </w:rPr>
            <w:t xml:space="preserve"> changed to the new substance. This process we called the formation of the substance A. And if </w:t>
          </w:r>
          <w:r w:rsidR="00A034DE" w:rsidRPr="001A1282">
            <w:rPr>
              <w:rFonts w:ascii="Times New Roman" w:hAnsi="Times New Roman" w:cs="Times New Roman"/>
            </w:rPr>
            <w:t>there are</w:t>
          </w:r>
          <w:r w:rsidR="00AB604B" w:rsidRPr="001A1282">
            <w:rPr>
              <w:rFonts w:ascii="Times New Roman" w:hAnsi="Times New Roman" w:cs="Times New Roman"/>
            </w:rPr>
            <w:t xml:space="preserve"> </w:t>
          </w:r>
          <w:r w:rsidR="00A034DE" w:rsidRPr="001A1282">
            <w:rPr>
              <w:rFonts w:ascii="Times New Roman" w:hAnsi="Times New Roman" w:cs="Times New Roman"/>
            </w:rPr>
            <w:t>carefully selected</w:t>
          </w:r>
          <w:r w:rsidR="00AB604B" w:rsidRPr="001A1282">
            <w:rPr>
              <w:rFonts w:ascii="Times New Roman" w:hAnsi="Times New Roman" w:cs="Times New Roman"/>
            </w:rPr>
            <w:t xml:space="preserve"> the </w:t>
          </w:r>
          <w:r w:rsidR="00A034DE" w:rsidRPr="001A1282">
            <w:rPr>
              <w:rFonts w:ascii="Times New Roman" w:hAnsi="Times New Roman" w:cs="Times New Roman"/>
            </w:rPr>
            <w:t>reference substances,</w:t>
          </w:r>
          <w:r w:rsidR="00AC4B48" w:rsidRPr="001A1282">
            <w:rPr>
              <w:rFonts w:ascii="Times New Roman" w:hAnsi="Times New Roman" w:cs="Times New Roman"/>
            </w:rPr>
            <w:t xml:space="preserve"> </w:t>
          </w:r>
          <w:r w:rsidR="00556827" w:rsidRPr="001A1282">
            <w:rPr>
              <w:rFonts w:ascii="Times New Roman" w:hAnsi="Times New Roman" w:cs="Times New Roman"/>
            </w:rPr>
            <w:t xml:space="preserve">from </w:t>
          </w:r>
          <w:r w:rsidR="00AC4B48" w:rsidRPr="001A1282">
            <w:rPr>
              <w:rFonts w:ascii="Times New Roman" w:hAnsi="Times New Roman" w:cs="Times New Roman"/>
            </w:rPr>
            <w:t>which are</w:t>
          </w:r>
          <w:r w:rsidR="00A034DE" w:rsidRPr="001A1282">
            <w:rPr>
              <w:rFonts w:ascii="Times New Roman" w:hAnsi="Times New Roman" w:cs="Times New Roman"/>
            </w:rPr>
            <w:t xml:space="preserve"> </w:t>
          </w:r>
          <w:r w:rsidR="00AB604B" w:rsidRPr="001A1282">
            <w:rPr>
              <w:rFonts w:ascii="Times New Roman" w:hAnsi="Times New Roman" w:cs="Times New Roman"/>
            </w:rPr>
            <w:t xml:space="preserve">the substances </w:t>
          </w:r>
          <w:r w:rsidR="00556827" w:rsidRPr="001A1282">
            <w:rPr>
              <w:rFonts w:ascii="Times New Roman" w:hAnsi="Times New Roman" w:cs="Times New Roman"/>
            </w:rPr>
            <w:t>formed</w:t>
          </w:r>
          <w:r w:rsidR="00A034DE" w:rsidRPr="001A1282">
            <w:rPr>
              <w:rFonts w:ascii="Times New Roman" w:hAnsi="Times New Roman" w:cs="Times New Roman"/>
            </w:rPr>
            <w:t xml:space="preserve"> </w:t>
          </w:r>
          <w:r w:rsidR="00556827" w:rsidRPr="001A1282">
            <w:rPr>
              <w:rFonts w:ascii="Times New Roman" w:hAnsi="Times New Roman" w:cs="Times New Roman"/>
            </w:rPr>
            <w:t>(</w:t>
          </w:r>
          <w:r w:rsidR="00826755" w:rsidRPr="001A1282">
            <w:rPr>
              <w:rFonts w:ascii="Times New Roman" w:hAnsi="Times New Roman" w:cs="Times New Roman"/>
            </w:rPr>
            <w:t xml:space="preserve">e.g. </w:t>
          </w:r>
          <w:proofErr w:type="gramStart"/>
          <w:r w:rsidR="00826755" w:rsidRPr="001A1282">
            <w:rPr>
              <w:rFonts w:ascii="Times New Roman" w:hAnsi="Times New Roman" w:cs="Times New Roman"/>
            </w:rPr>
            <w:t>H</w:t>
          </w:r>
          <w:r w:rsidR="00826755" w:rsidRPr="001A1282">
            <w:rPr>
              <w:rFonts w:ascii="Times New Roman" w:hAnsi="Times New Roman" w:cs="Times New Roman"/>
              <w:vertAlign w:val="subscript"/>
            </w:rPr>
            <w:t>2</w:t>
          </w:r>
          <w:r w:rsidR="00826755" w:rsidRPr="001A1282">
            <w:rPr>
              <w:rFonts w:ascii="Times New Roman" w:hAnsi="Times New Roman" w:cs="Times New Roman"/>
            </w:rPr>
            <w:t>(</w:t>
          </w:r>
          <w:proofErr w:type="gramEnd"/>
          <w:r w:rsidR="00826755" w:rsidRPr="001A1282">
            <w:rPr>
              <w:rFonts w:ascii="Times New Roman" w:hAnsi="Times New Roman" w:cs="Times New Roman"/>
            </w:rPr>
            <w:t>gas), O</w:t>
          </w:r>
          <w:r w:rsidR="00826755" w:rsidRPr="001A1282">
            <w:rPr>
              <w:rFonts w:ascii="Times New Roman" w:hAnsi="Times New Roman" w:cs="Times New Roman"/>
              <w:vertAlign w:val="subscript"/>
            </w:rPr>
            <w:t>2</w:t>
          </w:r>
          <w:r w:rsidR="00826755" w:rsidRPr="001A1282">
            <w:rPr>
              <w:rFonts w:ascii="Times New Roman" w:hAnsi="Times New Roman" w:cs="Times New Roman"/>
            </w:rPr>
            <w:t>(gas), N</w:t>
          </w:r>
          <w:r w:rsidR="00826755" w:rsidRPr="001A1282">
            <w:rPr>
              <w:rFonts w:ascii="Times New Roman" w:hAnsi="Times New Roman" w:cs="Times New Roman"/>
              <w:vertAlign w:val="subscript"/>
            </w:rPr>
            <w:t>2</w:t>
          </w:r>
          <w:r w:rsidR="00826755" w:rsidRPr="001A1282">
            <w:rPr>
              <w:rFonts w:ascii="Times New Roman" w:hAnsi="Times New Roman" w:cs="Times New Roman"/>
            </w:rPr>
            <w:t>(gas), C(graphite), Na(solid)</w:t>
          </w:r>
          <w:r w:rsidR="00A034DE" w:rsidRPr="001A1282">
            <w:rPr>
              <w:rFonts w:ascii="Times New Roman" w:hAnsi="Times New Roman" w:cs="Times New Roman"/>
            </w:rPr>
            <w:t xml:space="preserve"> and so on</w:t>
          </w:r>
          <w:r w:rsidR="00556827" w:rsidRPr="001A1282">
            <w:rPr>
              <w:rFonts w:ascii="Times New Roman" w:hAnsi="Times New Roman" w:cs="Times New Roman"/>
            </w:rPr>
            <w:t>)</w:t>
          </w:r>
          <w:r w:rsidR="00A034DE" w:rsidRPr="001A1282">
            <w:rPr>
              <w:rFonts w:ascii="Times New Roman" w:hAnsi="Times New Roman" w:cs="Times New Roman"/>
            </w:rPr>
            <w:t>,</w:t>
          </w:r>
          <w:r w:rsidR="00826755" w:rsidRPr="001A1282">
            <w:rPr>
              <w:rFonts w:ascii="Times New Roman" w:hAnsi="Times New Roman" w:cs="Times New Roman"/>
            </w:rPr>
            <w:t xml:space="preserve"> then we can measure the relative (to these reference substances</w:t>
          </w:r>
          <w:r w:rsidR="00AC4B48" w:rsidRPr="001A1282">
            <w:rPr>
              <w:rFonts w:ascii="Times New Roman" w:hAnsi="Times New Roman" w:cs="Times New Roman"/>
            </w:rPr>
            <w:t xml:space="preserve">; marked by </w:t>
          </w:r>
          <w:r w:rsidR="00CC459A" w:rsidRPr="001A1282">
            <w:rPr>
              <w:rFonts w:ascii="Times New Roman" w:hAnsi="Times New Roman" w:cs="Times New Roman"/>
            </w:rPr>
            <w:t>the degree symbol “°”</w:t>
          </w:r>
          <w:r w:rsidR="00826755" w:rsidRPr="001A1282">
            <w:rPr>
              <w:rFonts w:ascii="Times New Roman" w:hAnsi="Times New Roman" w:cs="Times New Roman"/>
            </w:rPr>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1A1282">
            <w:rPr>
              <w:rFonts w:ascii="Times New Roman" w:hAnsi="Times New Roman" w:cs="Times New Roman"/>
            </w:rPr>
            <w:t xml:space="preserve"> for </w:t>
          </w:r>
          <w:r w:rsidR="00A034DE" w:rsidRPr="001A1282">
            <w:rPr>
              <w:rFonts w:ascii="Times New Roman" w:hAnsi="Times New Roman" w:cs="Times New Roman"/>
            </w:rPr>
            <w:t>any new formed</w:t>
          </w:r>
          <w:r w:rsidR="00826755" w:rsidRPr="001A1282">
            <w:rPr>
              <w:rFonts w:ascii="Times New Roman" w:hAnsi="Times New Roman" w:cs="Times New Roman"/>
            </w:rPr>
            <w:t xml:space="preserve"> </w:t>
          </w:r>
          <w:r w:rsidR="00A034DE" w:rsidRPr="001A1282">
            <w:rPr>
              <w:rFonts w:ascii="Times New Roman" w:hAnsi="Times New Roman" w:cs="Times New Roman"/>
            </w:rPr>
            <w:t>substance</w:t>
          </w:r>
          <w:r w:rsidR="00826755" w:rsidRPr="001A1282">
            <w:rPr>
              <w:rFonts w:ascii="Times New Roman" w:hAnsi="Times New Roman" w:cs="Times New Roman"/>
            </w:rPr>
            <w:t xml:space="preserve"> in the chemical system by </w:t>
          </w:r>
          <w:r w:rsidR="00826755" w:rsidRPr="001A1282">
            <w:rPr>
              <w:rFonts w:ascii="Times New Roman" w:hAnsi="Times New Roman" w:cs="Times New Roman"/>
            </w:rPr>
            <w:fldChar w:fldCharType="begin"/>
          </w:r>
          <w:r w:rsidR="00826755" w:rsidRPr="001A1282">
            <w:rPr>
              <w:rFonts w:ascii="Times New Roman" w:hAnsi="Times New Roman" w:cs="Times New Roman"/>
            </w:rPr>
            <w:instrText xml:space="preserve"> REF _Ref418116636 \h </w:instrText>
          </w:r>
          <w:r w:rsidR="00E72E24" w:rsidRPr="001A1282">
            <w:rPr>
              <w:rFonts w:ascii="Times New Roman" w:hAnsi="Times New Roman" w:cs="Times New Roman"/>
            </w:rPr>
            <w:instrText xml:space="preserve"> \* MERGEFORMAT </w:instrText>
          </w:r>
          <w:r w:rsidR="00826755" w:rsidRPr="001A1282">
            <w:rPr>
              <w:rFonts w:ascii="Times New Roman" w:hAnsi="Times New Roman" w:cs="Times New Roman"/>
            </w:rPr>
          </w:r>
          <w:r w:rsidR="00826755"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10</w:t>
          </w:r>
          <w:r w:rsidR="00826755" w:rsidRPr="001A1282">
            <w:rPr>
              <w:rFonts w:ascii="Times New Roman" w:hAnsi="Times New Roman" w:cs="Times New Roman"/>
            </w:rPr>
            <w:fldChar w:fldCharType="end"/>
          </w:r>
          <w:r w:rsidR="00826755" w:rsidRPr="001A1282">
            <w:rPr>
              <w:rFonts w:ascii="Times New Roman" w:hAnsi="Times New Roman" w:cs="Times New Roman"/>
            </w:rPr>
            <w:t>.</w:t>
          </w:r>
          <w:r w:rsidR="00AB604B"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1A1282" w:rsidTr="00D86220">
            <w:tc>
              <w:tcPr>
                <w:tcW w:w="5529" w:type="dxa"/>
                <w:vAlign w:val="center"/>
              </w:tcPr>
              <w:p w:rsidR="005D4A31" w:rsidRPr="001A1282" w:rsidRDefault="00F22A24"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1A1282" w:rsidRDefault="005D4A31" w:rsidP="0053525A">
                <w:pPr>
                  <w:pStyle w:val="Titulek"/>
                  <w:keepNext/>
                  <w:rPr>
                    <w:rFonts w:ascii="Times New Roman" w:hAnsi="Times New Roman" w:cs="Times New Roman"/>
                    <w:b/>
                  </w:rPr>
                </w:pPr>
                <w:bookmarkStart w:id="120" w:name="_Ref418116636"/>
                <w:bookmarkStart w:id="121" w:name="_Ref418116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10</w:t>
                </w:r>
                <w:r w:rsidRPr="001A1282">
                  <w:rPr>
                    <w:rFonts w:ascii="Times New Roman" w:hAnsi="Times New Roman" w:cs="Times New Roman"/>
                  </w:rPr>
                  <w:fldChar w:fldCharType="end"/>
                </w:r>
                <w:bookmarkEnd w:id="120"/>
                <w:r w:rsidRPr="001A1282">
                  <w:rPr>
                    <w:rFonts w:ascii="Times New Roman" w:hAnsi="Times New Roman" w:cs="Times New Roman"/>
                  </w:rPr>
                  <w:t xml:space="preserve">, </w:t>
                </w:r>
                <w:r w:rsidRPr="001A1282">
                  <w:rPr>
                    <w:rFonts w:ascii="Times New Roman" w:hAnsi="Times New Roman" w:cs="Times New Roman"/>
                    <w:b/>
                  </w:rPr>
                  <w:t>Chemical potential of the pure substance</w:t>
                </w:r>
                <w:bookmarkEnd w:id="121"/>
                <w:r w:rsidR="0053525A" w:rsidRPr="001A1282">
                  <w:rPr>
                    <w:rFonts w:ascii="Times New Roman" w:hAnsi="Times New Roman" w:cs="Times New Roman"/>
                    <w:b/>
                  </w:rPr>
                  <w:t xml:space="preserve"> </w:t>
                </w:r>
              </w:p>
            </w:tc>
          </w:tr>
        </w:tbl>
        <w:p w:rsidR="00A034DE" w:rsidRPr="001A1282" w:rsidRDefault="00A034DE" w:rsidP="005D4A31">
          <w:pPr>
            <w:rPr>
              <w:rFonts w:ascii="Times New Roman" w:hAnsi="Times New Roman" w:cs="Times New Roman"/>
            </w:rPr>
          </w:pPr>
          <w:r w:rsidRPr="001A1282">
            <w:rPr>
              <w:rFonts w:ascii="Times New Roman" w:hAnsi="Times New Roman" w:cs="Times New Roman"/>
            </w:rP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0" w:history="1">
            <w:r w:rsidRPr="001A1282">
              <w:rPr>
                <w:rStyle w:val="Hypertextovodkaz"/>
                <w:rFonts w:ascii="Times New Roman" w:hAnsi="Times New Roman" w:cs="Times New Roman"/>
              </w:rPr>
              <w:t>free Gibbs energy of formation</w:t>
            </w:r>
          </w:hyperlink>
          <w:r w:rsidRPr="001A1282">
            <w:rPr>
              <w:rFonts w:ascii="Times New Roman" w:hAnsi="Times New Roman" w:cs="Times New Roman"/>
            </w:rP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1" w:history="1">
            <w:r w:rsidRPr="001A1282">
              <w:rPr>
                <w:rStyle w:val="Hypertextovodkaz"/>
                <w:rFonts w:ascii="Times New Roman" w:hAnsi="Times New Roman" w:cs="Times New Roman"/>
              </w:rPr>
              <w:t>free formation enthalpy</w:t>
            </w:r>
          </w:hyperlink>
          <w:r w:rsidRPr="001A1282">
            <w:rPr>
              <w:rFonts w:ascii="Times New Roman" w:hAnsi="Times New Roman" w:cs="Times New Roman"/>
            </w:rPr>
            <w:t xml:space="preserve">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free </w:t>
          </w:r>
          <w:r w:rsidR="00C344D4" w:rsidRPr="001A1282">
            <w:rPr>
              <w:rFonts w:ascii="Times New Roman" w:hAnsi="Times New Roman" w:cs="Times New Roman"/>
            </w:rPr>
            <w:t xml:space="preserve">formation </w:t>
          </w:r>
          <w:r w:rsidRPr="001A1282">
            <w:rPr>
              <w:rFonts w:ascii="Times New Roman" w:hAnsi="Times New Roman" w:cs="Times New Roman"/>
            </w:rPr>
            <w:t xml:space="preserve">entropy </w:t>
          </w:r>
          <w:r w:rsidR="00C344D4" w:rsidRPr="001A1282">
            <w:rPr>
              <w:rFonts w:ascii="Times New Roman" w:hAnsi="Times New Roman" w:cs="Times New Roman"/>
            </w:rPr>
            <w:t xml:space="preserve">(the function of changed microstates by the formation) </w:t>
          </w:r>
          <w:r w:rsidRPr="001A1282">
            <w:rPr>
              <w:rFonts w:ascii="Times New Roman" w:hAnsi="Times New Roman" w:cs="Times New Roman"/>
            </w:rPr>
            <w:t>of the substance A (relative to selected reference substances).</w:t>
          </w:r>
          <w:r w:rsidR="00C344D4" w:rsidRPr="001A1282">
            <w:rPr>
              <w:rFonts w:ascii="Times New Roman" w:hAnsi="Times New Roman" w:cs="Times New Roman"/>
            </w:rPr>
            <w:t xml:space="preserve"> The relation </w:t>
          </w:r>
          <w:r w:rsidR="00CE5D5E" w:rsidRPr="001A1282">
            <w:rPr>
              <w:rFonts w:ascii="Times New Roman" w:hAnsi="Times New Roman" w:cs="Times New Roman"/>
            </w:rPr>
            <w:t xml:space="preserve">between enthalpy H, entropy S and </w:t>
          </w:r>
          <w:hyperlink r:id="rId92" w:history="1">
            <w:r w:rsidR="00CE5D5E" w:rsidRPr="001A1282">
              <w:rPr>
                <w:rStyle w:val="Hypertextovodkaz"/>
                <w:rFonts w:ascii="Times New Roman" w:hAnsi="Times New Roman" w:cs="Times New Roman"/>
              </w:rPr>
              <w:t>Gibbs energy</w:t>
            </w:r>
          </w:hyperlink>
          <w:r w:rsidR="00CE5D5E" w:rsidRPr="001A1282">
            <w:rPr>
              <w:rFonts w:ascii="Times New Roman" w:hAnsi="Times New Roman" w:cs="Times New Roman"/>
            </w:rPr>
            <w:t xml:space="preserve"> G (</w:t>
          </w:r>
          <w:r w:rsidR="00C344D4" w:rsidRPr="001A1282">
            <w:rPr>
              <w:rFonts w:ascii="Times New Roman" w:hAnsi="Times New Roman" w:cs="Times New Roman"/>
            </w:rPr>
            <w:t>G = H - T*S</w:t>
          </w:r>
          <w:r w:rsidR="00CE5D5E" w:rsidRPr="001A1282">
            <w:rPr>
              <w:rFonts w:ascii="Times New Roman" w:hAnsi="Times New Roman" w:cs="Times New Roman"/>
            </w:rPr>
            <w:t>)</w:t>
          </w:r>
          <w:r w:rsidR="00C344D4" w:rsidRPr="001A1282">
            <w:rPr>
              <w:rFonts w:ascii="Times New Roman" w:hAnsi="Times New Roman" w:cs="Times New Roman"/>
            </w:rPr>
            <w:t xml:space="preserve"> is a </w:t>
          </w:r>
          <w:r w:rsidR="00D86220" w:rsidRPr="001A1282">
            <w:rPr>
              <w:rFonts w:ascii="Times New Roman" w:hAnsi="Times New Roman" w:cs="Times New Roman"/>
            </w:rPr>
            <w:t>main</w:t>
          </w:r>
          <w:r w:rsidR="00C344D4" w:rsidRPr="001A1282">
            <w:rPr>
              <w:rFonts w:ascii="Times New Roman" w:hAnsi="Times New Roman" w:cs="Times New Roman"/>
            </w:rPr>
            <w:t xml:space="preserve"> </w:t>
          </w:r>
          <w:r w:rsidR="0026462D" w:rsidRPr="001A1282">
            <w:rPr>
              <w:rFonts w:ascii="Times New Roman" w:hAnsi="Times New Roman" w:cs="Times New Roman"/>
            </w:rPr>
            <w:t>rela</w:t>
          </w:r>
          <w:r w:rsidR="00C344D4" w:rsidRPr="001A1282">
            <w:rPr>
              <w:rFonts w:ascii="Times New Roman" w:hAnsi="Times New Roman" w:cs="Times New Roman"/>
            </w:rPr>
            <w:t xml:space="preserve">tion </w:t>
          </w:r>
          <w:r w:rsidR="00D86220" w:rsidRPr="001A1282">
            <w:rPr>
              <w:rFonts w:ascii="Times New Roman" w:hAnsi="Times New Roman" w:cs="Times New Roman"/>
            </w:rPr>
            <w:t>o</w:t>
          </w:r>
          <w:r w:rsidR="00C344D4" w:rsidRPr="001A1282">
            <w:rPr>
              <w:rFonts w:ascii="Times New Roman" w:hAnsi="Times New Roman" w:cs="Times New Roman"/>
            </w:rPr>
            <w:t>f</w:t>
          </w:r>
          <w:r w:rsidR="00D86220" w:rsidRPr="001A1282">
            <w:rPr>
              <w:rFonts w:ascii="Times New Roman" w:hAnsi="Times New Roman" w:cs="Times New Roman"/>
            </w:rPr>
            <w:t xml:space="preserve"> chemical</w:t>
          </w:r>
          <w:r w:rsidR="00C344D4" w:rsidRPr="001A1282">
            <w:rPr>
              <w:rFonts w:ascii="Times New Roman" w:hAnsi="Times New Roman" w:cs="Times New Roman"/>
            </w:rPr>
            <w:t xml:space="preserve"> thermodynamics</w:t>
          </w:r>
          <w:r w:rsidR="00D8622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C344D4" w:rsidRPr="001A1282">
            <w:rPr>
              <w:rFonts w:ascii="Times New Roman" w:hAnsi="Times New Roman" w:cs="Times New Roman"/>
            </w:rPr>
            <w:t>.</w:t>
          </w:r>
          <w:r w:rsidR="00D86220" w:rsidRPr="001A1282">
            <w:rPr>
              <w:rFonts w:ascii="Times New Roman" w:hAnsi="Times New Roman" w:cs="Times New Roman"/>
            </w:rPr>
            <w:t xml:space="preserve"> Typically are</w:t>
          </w:r>
          <w:r w:rsidR="003B4F76" w:rsidRPr="001A1282">
            <w:rPr>
              <w:rFonts w:ascii="Times New Roman" w:hAnsi="Times New Roman" w:cs="Times New Roman"/>
            </w:rPr>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1A1282">
            <w:rPr>
              <w:rFonts w:ascii="Times New Roman" w:hAnsi="Times New Roman" w:cs="Times New Roman"/>
            </w:rPr>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 xml:space="preserve"> </w:t>
          </w:r>
          <w:r w:rsidR="003B4F76" w:rsidRPr="001A1282">
            <w:rPr>
              <w:rFonts w:ascii="Times New Roman" w:hAnsi="Times New Roman" w:cs="Times New Roman"/>
            </w:rPr>
            <w:t>at T</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25°C and pressure p</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100 </w:t>
          </w:r>
          <w:proofErr w:type="spellStart"/>
          <w:r w:rsidR="003B4F76" w:rsidRPr="001A1282">
            <w:rPr>
              <w:rFonts w:ascii="Times New Roman" w:hAnsi="Times New Roman" w:cs="Times New Roman"/>
            </w:rPr>
            <w:t>kPa</w:t>
          </w:r>
          <w:proofErr w:type="spellEnd"/>
          <w:r w:rsidR="003B4F76" w:rsidRPr="001A1282">
            <w:rPr>
              <w:rFonts w:ascii="Times New Roman" w:hAnsi="Times New Roman" w:cs="Times New Roman"/>
            </w:rPr>
            <w:t>.</w:t>
          </w:r>
        </w:p>
        <w:p w:rsidR="005D4A31" w:rsidRPr="001A1282" w:rsidRDefault="00826755" w:rsidP="005D4A31">
          <w:pPr>
            <w:rPr>
              <w:rFonts w:ascii="Times New Roman" w:hAnsi="Times New Roman" w:cs="Times New Roman"/>
            </w:rPr>
          </w:pPr>
          <w:r w:rsidRPr="001A1282">
            <w:rPr>
              <w:rFonts w:ascii="Times New Roman" w:hAnsi="Times New Roman" w:cs="Times New Roman"/>
            </w:rPr>
            <w:t xml:space="preserve">This description </w:t>
          </w:r>
          <w:r w:rsidR="00C344D4" w:rsidRPr="001A1282">
            <w:rPr>
              <w:rFonts w:ascii="Times New Roman" w:hAnsi="Times New Roman" w:cs="Times New Roman"/>
            </w:rPr>
            <w:t xml:space="preserve">molar Gibbs energies </w:t>
          </w:r>
          <w:r w:rsidRPr="001A1282">
            <w:rPr>
              <w:rFonts w:ascii="Times New Roman" w:hAnsi="Times New Roman" w:cs="Times New Roman"/>
            </w:rPr>
            <w:t>of the substances is a duality to description of the</w:t>
          </w:r>
          <w:r w:rsidR="00C344D4" w:rsidRPr="001A1282">
            <w:rPr>
              <w:rFonts w:ascii="Times New Roman" w:hAnsi="Times New Roman" w:cs="Times New Roman"/>
            </w:rPr>
            <w:t xml:space="preserve"> </w:t>
          </w:r>
          <w:hyperlink r:id="rId93" w:history="1">
            <w:r w:rsidR="00C344D4" w:rsidRPr="001A1282">
              <w:rPr>
                <w:rStyle w:val="Hypertextovodkaz"/>
                <w:rFonts w:ascii="Times New Roman" w:hAnsi="Times New Roman" w:cs="Times New Roman"/>
              </w:rPr>
              <w:t>equilibrium coefficient</w:t>
            </w:r>
          </w:hyperlink>
          <w:r w:rsidR="00C344D4" w:rsidRPr="001A1282">
            <w:rPr>
              <w:rFonts w:ascii="Times New Roman" w:hAnsi="Times New Roman" w:cs="Times New Roman"/>
            </w:rPr>
            <w:t xml:space="preserve"> of the</w:t>
          </w:r>
          <w:r w:rsidRPr="001A1282">
            <w:rPr>
              <w:rFonts w:ascii="Times New Roman" w:hAnsi="Times New Roman" w:cs="Times New Roman"/>
            </w:rPr>
            <w:t xml:space="preserve"> chemical processes. For example the dissociation constant of chemical reaction A&lt;-&gt;B</w:t>
          </w:r>
          <w:r w:rsidR="00CE5D5E" w:rsidRPr="001A1282">
            <w:rPr>
              <w:rFonts w:ascii="Times New Roman" w:hAnsi="Times New Roman" w:cs="Times New Roman"/>
            </w:rPr>
            <w:t xml:space="preserve"> in solution without electric potential</w:t>
          </w:r>
          <w:r w:rsidRPr="001A1282">
            <w:rPr>
              <w:rFonts w:ascii="Times New Roman" w:hAnsi="Times New Roman" w:cs="Times New Roman"/>
            </w:rPr>
            <w:t>, defined as K</w:t>
          </w:r>
          <w:proofErr w:type="gramStart"/>
          <w:r w:rsidRPr="001A1282">
            <w:rPr>
              <w:rFonts w:ascii="Times New Roman" w:hAnsi="Times New Roman" w:cs="Times New Roman"/>
            </w:rPr>
            <w:t>=[</w:t>
          </w:r>
          <w:proofErr w:type="gramEnd"/>
          <w:r w:rsidRPr="001A1282">
            <w:rPr>
              <w:rFonts w:ascii="Times New Roman" w:hAnsi="Times New Roman" w:cs="Times New Roman"/>
            </w:rPr>
            <w:t>B]/[A]</w:t>
          </w:r>
          <w:r w:rsidR="00A034DE" w:rsidRPr="001A1282">
            <w:rPr>
              <w:rFonts w:ascii="Times New Roman" w:hAnsi="Times New Roman" w:cs="Times New Roman"/>
            </w:rPr>
            <w:t xml:space="preserve"> has a </w:t>
          </w:r>
          <w:r w:rsidR="00C344D4" w:rsidRPr="001A1282">
            <w:rPr>
              <w:rFonts w:ascii="Times New Roman" w:hAnsi="Times New Roman" w:cs="Times New Roman"/>
            </w:rPr>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1A1282">
            <w:rPr>
              <w:rFonts w:ascii="Times New Roman" w:hAnsi="Times New Roman" w:cs="Times New Roman"/>
            </w:rPr>
            <w:t xml:space="preserve">) </w:t>
          </w:r>
          <w:proofErr w:type="gramStart"/>
          <w:r w:rsidR="00C344D4" w:rsidRPr="001A1282">
            <w:rPr>
              <w:rFonts w:ascii="Times New Roman" w:hAnsi="Times New Roman" w:cs="Times New Roman"/>
            </w:rPr>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1A1282">
            <w:rPr>
              <w:rFonts w:ascii="Times New Roman" w:hAnsi="Times New Roman" w:cs="Times New Roman"/>
            </w:rPr>
            <w:t>. This is also the result of the equilibrium of the chemical potentials</w:t>
          </w:r>
          <w:r w:rsidR="00CC459A" w:rsidRPr="001A1282">
            <w:rPr>
              <w:rFonts w:ascii="Times New Roman" w:hAnsi="Times New Roman" w:cs="Times New Roman"/>
            </w:rPr>
            <w:t xml:space="preserve">, which defines the free Gibbs energy of the </w:t>
          </w:r>
          <w:proofErr w:type="gramStart"/>
          <w:r w:rsidR="00CC459A" w:rsidRPr="001A1282">
            <w:rPr>
              <w:rFonts w:ascii="Times New Roman" w:hAnsi="Times New Roman" w:cs="Times New Roman"/>
            </w:rPr>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1A1282">
            <w:rPr>
              <w:rFonts w:ascii="Times New Roman" w:hAnsi="Times New Roman" w:cs="Times New Roman"/>
            </w:rPr>
            <w:t>:</w:t>
          </w:r>
          <w:r w:rsidR="00C344D4"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1A1282" w:rsidTr="00A56109">
            <w:tc>
              <w:tcPr>
                <w:tcW w:w="6804" w:type="dxa"/>
                <w:vAlign w:val="center"/>
              </w:tcPr>
              <w:p w:rsidR="00C344D4" w:rsidRPr="001A1282" w:rsidRDefault="00F22A24"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F22A24"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F22A24"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1A1282" w:rsidRDefault="00C344D4" w:rsidP="00CE5D5E">
                <w:pPr>
                  <w:pStyle w:val="Titulek"/>
                  <w:keepNext/>
                  <w:rPr>
                    <w:rFonts w:ascii="Times New Roman" w:hAnsi="Times New Roman" w:cs="Times New Roman"/>
                    <w:color w:val="1F4E79" w:themeColor="accent1" w:themeShade="80"/>
                  </w:rPr>
                </w:pPr>
                <w:bookmarkStart w:id="122" w:name="_Ref420168692"/>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6D2E76">
                  <w:rPr>
                    <w:rFonts w:ascii="Times New Roman" w:hAnsi="Times New Roman" w:cs="Times New Roman"/>
                    <w:noProof/>
                    <w:color w:val="1F4E79" w:themeColor="accent1" w:themeShade="80"/>
                  </w:rPr>
                  <w:t>11</w:t>
                </w:r>
                <w:r w:rsidRPr="001A1282">
                  <w:rPr>
                    <w:rFonts w:ascii="Times New Roman" w:hAnsi="Times New Roman" w:cs="Times New Roman"/>
                    <w:color w:val="1F4E79" w:themeColor="accent1" w:themeShade="80"/>
                  </w:rPr>
                  <w:fldChar w:fldCharType="end"/>
                </w:r>
                <w:bookmarkEnd w:id="122"/>
                <w:r w:rsidRPr="001A1282">
                  <w:rPr>
                    <w:rFonts w:ascii="Times New Roman" w:hAnsi="Times New Roman" w:cs="Times New Roman"/>
                    <w:color w:val="1F4E79" w:themeColor="accent1" w:themeShade="80"/>
                  </w:rPr>
                  <w:t xml:space="preserve">, Algebraic derivation of </w:t>
                </w:r>
                <w:r w:rsidR="00CE5D5E" w:rsidRPr="001A1282">
                  <w:rPr>
                    <w:rFonts w:ascii="Times New Roman" w:hAnsi="Times New Roman" w:cs="Times New Roman"/>
                    <w:color w:val="1F4E79" w:themeColor="accent1" w:themeShade="80"/>
                  </w:rPr>
                  <w:t xml:space="preserve">free </w:t>
                </w:r>
                <w:r w:rsidR="00CE5D5E" w:rsidRPr="001A1282">
                  <w:rPr>
                    <w:rFonts w:ascii="Times New Roman" w:hAnsi="Times New Roman" w:cs="Times New Roman"/>
                    <w:b/>
                    <w:color w:val="1F4E79" w:themeColor="accent1" w:themeShade="80"/>
                  </w:rPr>
                  <w:t>Gibbs energy of the reaction</w:t>
                </w:r>
                <w:r w:rsidR="00CE5D5E" w:rsidRPr="001A1282">
                  <w:rPr>
                    <w:rFonts w:ascii="Times New Roman" w:hAnsi="Times New Roman" w:cs="Times New Roman"/>
                    <w:color w:val="1F4E79" w:themeColor="accent1" w:themeShade="80"/>
                  </w:rPr>
                  <w:t xml:space="preserve"> from its dissociation coefficient</w:t>
                </w:r>
              </w:p>
            </w:tc>
          </w:tr>
        </w:tbl>
        <w:p w:rsidR="00D65EB8" w:rsidRPr="001A1282" w:rsidRDefault="008911DA" w:rsidP="005D4A31">
          <w:pPr>
            <w:rPr>
              <w:rFonts w:ascii="Times New Roman" w:hAnsi="Times New Roman" w:cs="Times New Roman"/>
            </w:rPr>
          </w:pPr>
          <w:r w:rsidRPr="001A1282">
            <w:rPr>
              <w:rFonts w:ascii="Times New Roman" w:hAnsi="Times New Roman" w:cs="Times New Roman"/>
            </w:rPr>
            <w:t xml:space="preserve">Using of free Gibbs energies instead of dissociation constants is much better, because it automatically fulfils the </w:t>
          </w:r>
          <w:hyperlink r:id="rId94"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xml:space="preserve">. </w:t>
          </w:r>
          <w:r w:rsidR="00AA022C" w:rsidRPr="001A1282">
            <w:rPr>
              <w:rFonts w:ascii="Times New Roman" w:hAnsi="Times New Roman" w:cs="Times New Roman"/>
            </w:rPr>
            <w:t xml:space="preserve">This fundamental principle can be also translated as follows: The product of dissociation constants must be equal to 1 for each </w:t>
          </w:r>
          <w:r w:rsidR="00CC459A" w:rsidRPr="001A1282">
            <w:rPr>
              <w:rFonts w:ascii="Times New Roman" w:hAnsi="Times New Roman" w:cs="Times New Roman"/>
            </w:rPr>
            <w:t xml:space="preserve">closed </w:t>
          </w:r>
          <w:r w:rsidR="00AA022C" w:rsidRPr="001A1282">
            <w:rPr>
              <w:rFonts w:ascii="Times New Roman" w:hAnsi="Times New Roman" w:cs="Times New Roman"/>
            </w:rPr>
            <w:t>chemical cycle (</w:t>
          </w:r>
          <w:r w:rsidR="00CC459A" w:rsidRPr="001A1282">
            <w:rPr>
              <w:rFonts w:ascii="Times New Roman" w:hAnsi="Times New Roman" w:cs="Times New Roman"/>
            </w:rPr>
            <w:t xml:space="preserve">closed system of </w:t>
          </w:r>
          <w:r w:rsidR="00AA022C" w:rsidRPr="001A1282">
            <w:rPr>
              <w:rFonts w:ascii="Times New Roman" w:hAnsi="Times New Roman" w:cs="Times New Roman"/>
            </w:rPr>
            <w:t>the reactions, which ends with the same substances, phase</w:t>
          </w:r>
          <w:r w:rsidR="00CC459A" w:rsidRPr="001A1282">
            <w:rPr>
              <w:rFonts w:ascii="Times New Roman" w:hAnsi="Times New Roman" w:cs="Times New Roman"/>
            </w:rPr>
            <w:t>s</w:t>
          </w:r>
          <w:r w:rsidR="00AA022C" w:rsidRPr="001A1282">
            <w:rPr>
              <w:rFonts w:ascii="Times New Roman" w:hAnsi="Times New Roman" w:cs="Times New Roman"/>
            </w:rPr>
            <w:t xml:space="preserve">, enthalpies and entropies </w:t>
          </w:r>
          <w:r w:rsidR="00CC459A" w:rsidRPr="001A1282">
            <w:rPr>
              <w:rFonts w:ascii="Times New Roman" w:hAnsi="Times New Roman" w:cs="Times New Roman"/>
            </w:rPr>
            <w:t>as it</w:t>
          </w:r>
          <w:r w:rsidR="00AA022C" w:rsidRPr="001A1282">
            <w:rPr>
              <w:rFonts w:ascii="Times New Roman" w:hAnsi="Times New Roman" w:cs="Times New Roman"/>
            </w:rPr>
            <w:t xml:space="preserve"> starts).</w:t>
          </w:r>
          <w:r w:rsidR="00CC459A" w:rsidRPr="001A1282">
            <w:rPr>
              <w:rFonts w:ascii="Times New Roman" w:hAnsi="Times New Roman" w:cs="Times New Roman"/>
            </w:rPr>
            <w:t xml:space="preserve"> This relation of dissociation constants is definitely not as intuitive as the thermodynamic meaning:</w:t>
          </w:r>
          <w:r w:rsidRPr="001A1282">
            <w:rPr>
              <w:rFonts w:ascii="Times New Roman" w:hAnsi="Times New Roman" w:cs="Times New Roman"/>
            </w:rPr>
            <w:t xml:space="preserve"> </w:t>
          </w:r>
          <w:r w:rsidR="00CC459A" w:rsidRPr="001A1282">
            <w:rPr>
              <w:rFonts w:ascii="Times New Roman" w:hAnsi="Times New Roman" w:cs="Times New Roman"/>
            </w:rPr>
            <w:t>The</w:t>
          </w:r>
          <w:r w:rsidR="00AA022C" w:rsidRPr="001A1282">
            <w:rPr>
              <w:rFonts w:ascii="Times New Roman" w:hAnsi="Times New Roman" w:cs="Times New Roman"/>
            </w:rPr>
            <w:t xml:space="preserve"> free Gibbs energy of </w:t>
          </w:r>
          <w:r w:rsidR="00CC459A" w:rsidRPr="001A1282">
            <w:rPr>
              <w:rFonts w:ascii="Times New Roman" w:hAnsi="Times New Roman" w:cs="Times New Roman"/>
            </w:rPr>
            <w:t>each closed</w:t>
          </w:r>
          <w:r w:rsidR="00AA022C" w:rsidRPr="001A1282">
            <w:rPr>
              <w:rFonts w:ascii="Times New Roman" w:hAnsi="Times New Roman" w:cs="Times New Roman"/>
            </w:rPr>
            <w:t xml:space="preserve"> chemical cycle </w:t>
          </w:r>
          <w:r w:rsidR="00CC459A" w:rsidRPr="001A1282">
            <w:rPr>
              <w:rFonts w:ascii="Times New Roman" w:hAnsi="Times New Roman" w:cs="Times New Roman"/>
            </w:rPr>
            <w:t xml:space="preserve">is </w:t>
          </w:r>
          <w:r w:rsidR="00F7254D" w:rsidRPr="001A1282">
            <w:rPr>
              <w:rFonts w:ascii="Times New Roman" w:hAnsi="Times New Roman" w:cs="Times New Roman"/>
            </w:rPr>
            <w:t>0</w:t>
          </w:r>
          <w:r w:rsidR="00CC459A" w:rsidRPr="001A1282">
            <w:rPr>
              <w:rFonts w:ascii="Times New Roman" w:hAnsi="Times New Roman" w:cs="Times New Roman"/>
            </w:rPr>
            <w:t>, which means that isolated system does not consume or produce new energy. Mathematically said: The logarithm of 1 is 0.</w:t>
          </w:r>
        </w:p>
        <w:p w:rsidR="00AA022C" w:rsidRPr="001A1282" w:rsidRDefault="00D65EB8" w:rsidP="005D4A31">
          <w:pPr>
            <w:rPr>
              <w:rFonts w:ascii="Times New Roman" w:hAnsi="Times New Roman" w:cs="Times New Roman"/>
            </w:rPr>
          </w:pPr>
          <w:r w:rsidRPr="001A1282">
            <w:rPr>
              <w:rFonts w:ascii="Times New Roman" w:hAnsi="Times New Roman" w:cs="Times New Roman"/>
            </w:rP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1A1282">
            <w:rPr>
              <w:rFonts w:ascii="Times New Roman" w:hAnsi="Times New Roman" w:cs="Times New Roman"/>
            </w:rP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This </w:t>
          </w:r>
          <w:r w:rsidRPr="001A1282">
            <w:rPr>
              <w:rFonts w:ascii="Times New Roman" w:hAnsi="Times New Roman" w:cs="Times New Roman"/>
            </w:rPr>
            <w:lastRenderedPageBreak/>
            <w:t>rule is called Hess’ law and can be used for any chemical process with any number of substances with any stoichiometric coefficients</w:t>
          </w:r>
          <w:r w:rsidR="00040424" w:rsidRPr="001A1282">
            <w:rPr>
              <w:rFonts w:ascii="Times New Roman" w:hAnsi="Times New Roman" w:cs="Times New Roman"/>
            </w:rPr>
            <w:t xml:space="preserve"> “v”</w:t>
          </w:r>
          <w:r w:rsidRPr="001A1282">
            <w:rPr>
              <w:rFonts w:ascii="Times New Roman" w:hAnsi="Times New Roman" w:cs="Times New Roman"/>
            </w:rPr>
            <w:t>. If we use the positive-negative stoichiometric coefficient notations</w:t>
          </w:r>
          <w:r w:rsidR="00040424" w:rsidRPr="001A1282">
            <w:rPr>
              <w:rFonts w:ascii="Times New Roman" w:hAnsi="Times New Roman" w:cs="Times New Roman"/>
            </w:rPr>
            <w:t xml:space="preserve"> (e.g.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B</w:t>
          </w:r>
          <w:proofErr w:type="spellEnd"/>
          <w:r w:rsidR="00040424" w:rsidRPr="001A1282">
            <w:rPr>
              <w:rFonts w:ascii="Times New Roman" w:hAnsi="Times New Roman" w:cs="Times New Roman"/>
            </w:rPr>
            <w:t xml:space="preserve">=2,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A</w:t>
          </w:r>
          <w:proofErr w:type="spellEnd"/>
          <w:r w:rsidR="00040424" w:rsidRPr="001A1282">
            <w:rPr>
              <w:rFonts w:ascii="Times New Roman" w:hAnsi="Times New Roman" w:cs="Times New Roman"/>
            </w:rPr>
            <w:t xml:space="preserve">=-3 for </w:t>
          </w:r>
          <w:proofErr w:type="gramStart"/>
          <w:r w:rsidR="00040424" w:rsidRPr="001A1282">
            <w:rPr>
              <w:rFonts w:ascii="Times New Roman" w:hAnsi="Times New Roman" w:cs="Times New Roman"/>
            </w:rPr>
            <w:t xml:space="preserve">reaction </w:t>
          </w:r>
          <w:r w:rsidR="00F7254D" w:rsidRPr="001A1282">
            <w:rPr>
              <w:rFonts w:ascii="Times New Roman" w:hAnsi="Times New Roman" w:cs="Times New Roman"/>
            </w:rPr>
            <w:t xml:space="preserve"> </w:t>
          </w:r>
          <w:r w:rsidR="00040424" w:rsidRPr="001A1282">
            <w:rPr>
              <w:rFonts w:ascii="Times New Roman" w:hAnsi="Times New Roman" w:cs="Times New Roman"/>
            </w:rPr>
            <w:t>3</w:t>
          </w:r>
          <w:proofErr w:type="gramEnd"/>
          <w:r w:rsidR="00040424" w:rsidRPr="001A1282">
            <w:rPr>
              <w:rFonts w:ascii="Times New Roman" w:hAnsi="Times New Roman" w:cs="Times New Roman"/>
            </w:rPr>
            <w:t xml:space="preserve"> A &lt;-&gt; 2 B) we can extend the equilibrium to any </w:t>
          </w:r>
          <w:r w:rsidR="00AC4B48" w:rsidRPr="001A1282">
            <w:rPr>
              <w:rFonts w:ascii="Times New Roman" w:hAnsi="Times New Roman" w:cs="Times New Roman"/>
            </w:rPr>
            <w:t>number of reactants and products</w:t>
          </w:r>
          <w:r w:rsidR="00040424"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1A1282" w:rsidTr="00992E92">
            <w:tc>
              <w:tcPr>
                <w:tcW w:w="5954" w:type="dxa"/>
                <w:vAlign w:val="center"/>
              </w:tcPr>
              <w:p w:rsidR="00040424" w:rsidRPr="001A1282" w:rsidRDefault="00F22A24"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1A1282" w:rsidRDefault="00040424" w:rsidP="00A56109">
                <w:pPr>
                  <w:keepNext/>
                  <w:jc w:val="both"/>
                  <w:rPr>
                    <w:rFonts w:ascii="Times New Roman" w:hAnsi="Times New Roman" w:cs="Times New Roman"/>
                    <w:color w:val="1F4E79" w:themeColor="accent1" w:themeShade="80"/>
                  </w:rPr>
                </w:pPr>
              </w:p>
              <w:p w:rsidR="00040424" w:rsidRPr="001A1282" w:rsidRDefault="00F22A24"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rsidR="00040424" w:rsidRPr="001A1282" w:rsidRDefault="00040424" w:rsidP="00040424">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6D2E76">
                  <w:rPr>
                    <w:rFonts w:ascii="Times New Roman" w:hAnsi="Times New Roman" w:cs="Times New Roman"/>
                    <w:noProof/>
                    <w:color w:val="1F4E79" w:themeColor="accent1" w:themeShade="80"/>
                  </w:rPr>
                  <w:t>12</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Hess’</w:t>
                </w:r>
                <w:r w:rsidR="00992E92" w:rsidRPr="001A1282">
                  <w:rPr>
                    <w:rFonts w:ascii="Times New Roman" w:hAnsi="Times New Roman" w:cs="Times New Roman"/>
                    <w:b/>
                    <w:color w:val="1F4E79" w:themeColor="accent1" w:themeShade="80"/>
                  </w:rPr>
                  <w:t>s</w:t>
                </w:r>
                <w:r w:rsidRPr="001A1282">
                  <w:rPr>
                    <w:rFonts w:ascii="Times New Roman" w:hAnsi="Times New Roman" w:cs="Times New Roman"/>
                    <w:b/>
                    <w:color w:val="1F4E79" w:themeColor="accent1" w:themeShade="80"/>
                  </w:rPr>
                  <w:t xml:space="preserve"> law</w:t>
                </w:r>
                <w:r w:rsidRPr="001A1282">
                  <w:rPr>
                    <w:rFonts w:ascii="Times New Roman" w:hAnsi="Times New Roman" w:cs="Times New Roman"/>
                    <w:color w:val="1F4E79" w:themeColor="accent1" w:themeShade="80"/>
                  </w:rPr>
                  <w:t xml:space="preserve"> in the equilibrium of chemical reaction 0&lt;-&gt;v</w:t>
                </w:r>
                <w:r w:rsidRPr="001A1282">
                  <w:rPr>
                    <w:rFonts w:ascii="Times New Roman" w:hAnsi="Times New Roman" w:cs="Times New Roman"/>
                    <w:color w:val="1F4E79" w:themeColor="accent1" w:themeShade="80"/>
                    <w:vertAlign w:val="subscript"/>
                  </w:rPr>
                  <w:t>1</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1 </w:t>
                </w:r>
                <w:r w:rsidRPr="001A1282">
                  <w:rPr>
                    <w:rFonts w:ascii="Times New Roman" w:hAnsi="Times New Roman" w:cs="Times New Roman"/>
                    <w:color w:val="1F4E79" w:themeColor="accent1" w:themeShade="80"/>
                  </w:rPr>
                  <w:t>+ v</w:t>
                </w:r>
                <w:r w:rsidRPr="001A1282">
                  <w:rPr>
                    <w:rFonts w:ascii="Times New Roman" w:hAnsi="Times New Roman" w:cs="Times New Roman"/>
                    <w:color w:val="1F4E79" w:themeColor="accent1" w:themeShade="80"/>
                    <w:vertAlign w:val="subscript"/>
                  </w:rPr>
                  <w:t>2</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2 </w:t>
                </w:r>
                <w:r w:rsidRPr="001A1282">
                  <w:rPr>
                    <w:rFonts w:ascii="Times New Roman" w:hAnsi="Times New Roman" w:cs="Times New Roman"/>
                    <w:color w:val="1F4E79" w:themeColor="accent1" w:themeShade="80"/>
                  </w:rPr>
                  <w:t>+…</w:t>
                </w:r>
              </w:p>
            </w:tc>
          </w:tr>
        </w:tbl>
        <w:p w:rsidR="00040424" w:rsidRPr="001A1282" w:rsidRDefault="00967755" w:rsidP="005D4A31">
          <w:pPr>
            <w:rPr>
              <w:rFonts w:ascii="Times New Roman" w:hAnsi="Times New Roman" w:cs="Times New Roman"/>
              <w:i/>
            </w:rPr>
          </w:pPr>
          <w:r w:rsidRPr="001A1282">
            <w:rPr>
              <w:rFonts w:ascii="Times New Roman" w:hAnsi="Times New Roman" w:cs="Times New Roman"/>
              <w:i/>
            </w:rPr>
            <w:t xml:space="preserve">For example the </w:t>
          </w:r>
          <w:r w:rsidR="00082543" w:rsidRPr="001A1282">
            <w:rPr>
              <w:rFonts w:ascii="Times New Roman" w:hAnsi="Times New Roman" w:cs="Times New Roman"/>
              <w:i/>
            </w:rPr>
            <w:t xml:space="preserve">equilibrium of </w:t>
          </w:r>
          <w:r w:rsidRPr="001A1282">
            <w:rPr>
              <w:rFonts w:ascii="Times New Roman" w:hAnsi="Times New Roman" w:cs="Times New Roman"/>
              <w:i/>
            </w:rPr>
            <w:t>Henderson-</w:t>
          </w:r>
          <w:proofErr w:type="spellStart"/>
          <w:r w:rsidRPr="001A1282">
            <w:rPr>
              <w:rFonts w:ascii="Times New Roman" w:hAnsi="Times New Roman" w:cs="Times New Roman"/>
              <w:i/>
            </w:rPr>
            <w:t>Hasselbalch</w:t>
          </w:r>
          <w:proofErr w:type="spellEnd"/>
          <w:r w:rsidRPr="001A1282">
            <w:rPr>
              <w:rFonts w:ascii="Times New Roman" w:hAnsi="Times New Roman" w:cs="Times New Roman"/>
              <w:i/>
            </w:rPr>
            <w:t xml:space="preserve"> reaction H</w:t>
          </w:r>
          <w:r w:rsidRPr="001A1282">
            <w:rPr>
              <w:rFonts w:ascii="Times New Roman" w:hAnsi="Times New Roman" w:cs="Times New Roman"/>
              <w:i/>
              <w:vertAlign w:val="subscript"/>
            </w:rPr>
            <w:t>2</w:t>
          </w:r>
          <w:r w:rsidRPr="001A1282">
            <w:rPr>
              <w:rFonts w:ascii="Times New Roman" w:hAnsi="Times New Roman" w:cs="Times New Roman"/>
              <w:i/>
            </w:rPr>
            <w:t>O + CO</w:t>
          </w:r>
          <w:r w:rsidRPr="001A1282">
            <w:rPr>
              <w:rFonts w:ascii="Times New Roman" w:hAnsi="Times New Roman" w:cs="Times New Roman"/>
              <w:i/>
              <w:vertAlign w:val="subscript"/>
            </w:rPr>
            <w:t>2</w:t>
          </w:r>
          <w:r w:rsidRPr="001A1282">
            <w:rPr>
              <w:rFonts w:ascii="Times New Roman" w:hAnsi="Times New Roman" w:cs="Times New Roman"/>
              <w:i/>
            </w:rPr>
            <w:t xml:space="preserve"> &lt;-&gt; HCO</w:t>
          </w:r>
          <w:r w:rsidRPr="001A1282">
            <w:rPr>
              <w:rFonts w:ascii="Times New Roman" w:hAnsi="Times New Roman" w:cs="Times New Roman"/>
              <w:i/>
              <w:vertAlign w:val="subscript"/>
            </w:rPr>
            <w:t>3</w:t>
          </w:r>
          <w:r w:rsidRPr="001A1282">
            <w:rPr>
              <w:rFonts w:ascii="Times New Roman" w:hAnsi="Times New Roman" w:cs="Times New Roman"/>
              <w:i/>
              <w:vertAlign w:val="superscript"/>
            </w:rPr>
            <w:t>-</w:t>
          </w:r>
          <w:r w:rsidRPr="001A1282">
            <w:rPr>
              <w:rFonts w:ascii="Times New Roman" w:hAnsi="Times New Roman" w:cs="Times New Roman"/>
              <w:i/>
            </w:rPr>
            <w:t xml:space="preserve"> + H</w:t>
          </w:r>
          <w:r w:rsidRPr="001A1282">
            <w:rPr>
              <w:rFonts w:ascii="Times New Roman" w:hAnsi="Times New Roman" w:cs="Times New Roman"/>
              <w:i/>
              <w:vertAlign w:val="superscript"/>
            </w:rPr>
            <w:t>+</w:t>
          </w:r>
          <w:r w:rsidRPr="001A1282">
            <w:rPr>
              <w:rFonts w:ascii="Times New Roman" w:hAnsi="Times New Roman" w:cs="Times New Roman"/>
              <w:i/>
            </w:rPr>
            <w:t xml:space="preserve"> </w:t>
          </w:r>
          <w:r w:rsidR="00082543" w:rsidRPr="001A1282">
            <w:rPr>
              <w:rFonts w:ascii="Times New Roman" w:hAnsi="Times New Roman" w:cs="Times New Roman"/>
              <w:i/>
            </w:rPr>
            <w:t xml:space="preserve">in red cells </w:t>
          </w:r>
          <w:r w:rsidRPr="001A1282">
            <w:rPr>
              <w:rFonts w:ascii="Times New Roman" w:hAnsi="Times New Roman" w:cs="Times New Roman"/>
              <w:i/>
            </w:rPr>
            <w:t xml:space="preserve">at 37°C can be calculated from </w:t>
          </w:r>
          <w:hyperlink r:id="rId95" w:history="1">
            <w:r w:rsidRPr="001A1282">
              <w:rPr>
                <w:rStyle w:val="Hypertextovodkaz"/>
                <w:rFonts w:ascii="Times New Roman" w:hAnsi="Times New Roman" w:cs="Times New Roman"/>
                <w:i/>
              </w:rPr>
              <w:t>tabulated</w:t>
            </w:r>
          </w:hyperlink>
          <w:r w:rsidRPr="001A1282">
            <w:rPr>
              <w:rFonts w:ascii="Times New Roman" w:hAnsi="Times New Roman" w:cs="Times New Roman"/>
              <w:i/>
            </w:rPr>
            <w:t xml:space="preserve"> formation energies </w:t>
          </w:r>
          <w:r w:rsidR="00C52EF8" w:rsidRPr="001A1282">
            <w:rPr>
              <w:rFonts w:ascii="Times New Roman" w:hAnsi="Times New Roman" w:cs="Times New Roman"/>
              <w:i/>
            </w:rPr>
            <w:t xml:space="preserve">(shifted from 25°C to 37°C) </w:t>
          </w:r>
          <w:r w:rsidRPr="001A1282">
            <w:rPr>
              <w:rFonts w:ascii="Times New Roman" w:hAnsi="Times New Roman" w:cs="Times New Roman"/>
              <w:i/>
            </w:rPr>
            <w:t>of substances as</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1A1282">
            <w:rPr>
              <w:rFonts w:ascii="Times New Roman" w:hAnsi="Times New Roman" w:cs="Times New Roman"/>
              <w:i/>
            </w:rPr>
            <w:t xml:space="preserve"> </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1A1282">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1A1282">
            <w:rPr>
              <w:rFonts w:ascii="Times New Roman" w:hAnsi="Times New Roman" w:cs="Times New Roman"/>
              <w:i/>
            </w:rPr>
            <w:t xml:space="preserve">. So the negative decimal logarithm of the dissociation constant is </w:t>
          </w:r>
          <w:proofErr w:type="spellStart"/>
          <w:r w:rsidR="00DA799E" w:rsidRPr="001A1282">
            <w:rPr>
              <w:rFonts w:ascii="Times New Roman" w:hAnsi="Times New Roman" w:cs="Times New Roman"/>
              <w:i/>
            </w:rPr>
            <w:t>pK</w:t>
          </w:r>
          <w:proofErr w:type="spellEnd"/>
          <w:r w:rsidR="00DA799E" w:rsidRPr="001A1282">
            <w:rPr>
              <w:rFonts w:ascii="Times New Roman" w:hAnsi="Times New Roman" w:cs="Times New Roman"/>
              <w:i/>
            </w:rPr>
            <w:t xml:space="preserve">=6.3.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1A1282">
            <w:rPr>
              <w:rFonts w:ascii="Times New Roman" w:hAnsi="Times New Roman" w:cs="Times New Roman"/>
              <w:i/>
            </w:rPr>
            <w:t xml:space="preserve"> to reach its physiologically measured </w:t>
          </w:r>
          <w:r w:rsidR="00AC4B48" w:rsidRPr="001A1282">
            <w:rPr>
              <w:rFonts w:ascii="Times New Roman" w:hAnsi="Times New Roman" w:cs="Times New Roman"/>
              <w:i/>
            </w:rPr>
            <w:t xml:space="preserve">intracellular </w:t>
          </w:r>
          <w:r w:rsidR="00DA799E" w:rsidRPr="001A1282">
            <w:rPr>
              <w:rFonts w:ascii="Times New Roman" w:hAnsi="Times New Roman" w:cs="Times New Roman"/>
              <w:i/>
            </w:rPr>
            <w:t xml:space="preserve">concentration of 11.6 </w:t>
          </w:r>
          <w:proofErr w:type="spellStart"/>
          <w:r w:rsidR="00DA799E" w:rsidRPr="001A1282">
            <w:rPr>
              <w:rFonts w:ascii="Times New Roman" w:hAnsi="Times New Roman" w:cs="Times New Roman"/>
              <w:i/>
            </w:rPr>
            <w:t>mmol</w:t>
          </w:r>
          <w:proofErr w:type="spellEnd"/>
          <w:r w:rsidR="00DA799E" w:rsidRPr="001A1282">
            <w:rPr>
              <w:rFonts w:ascii="Times New Roman" w:hAnsi="Times New Roman" w:cs="Times New Roman"/>
              <w:i/>
            </w:rPr>
            <w:t xml:space="preserve">/L </w:t>
          </w:r>
          <w:r w:rsidR="00A56109" w:rsidRPr="001A1282">
            <w:rPr>
              <w:rFonts w:ascii="Times New Roman" w:hAnsi="Times New Roman" w:cs="Times New Roman"/>
              <w:i/>
            </w:rPr>
            <w:t>(x</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=3e-4, a</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 xml:space="preserve">=1.9e-4) </w:t>
          </w:r>
          <w:r w:rsidR="00DA799E" w:rsidRPr="001A1282">
            <w:rPr>
              <w:rFonts w:ascii="Times New Roman" w:hAnsi="Times New Roman" w:cs="Times New Roman"/>
              <w:i/>
            </w:rPr>
            <w:t>at pH=7.2=-log</w:t>
          </w:r>
          <w:r w:rsidR="00DA799E" w:rsidRPr="001A1282">
            <w:rPr>
              <w:rFonts w:ascii="Times New Roman" w:hAnsi="Times New Roman" w:cs="Times New Roman"/>
              <w:i/>
              <w:vertAlign w:val="subscript"/>
            </w:rPr>
            <w:t>10</w:t>
          </w:r>
          <w:r w:rsidR="00DA799E" w:rsidRPr="001A1282">
            <w:rPr>
              <w:rFonts w:ascii="Times New Roman" w:hAnsi="Times New Roman" w:cs="Times New Roman"/>
              <w:i/>
            </w:rPr>
            <w:t>(</w:t>
          </w:r>
          <w:proofErr w:type="spellStart"/>
          <w:r w:rsidR="00DA799E" w:rsidRPr="001A1282">
            <w:rPr>
              <w:rFonts w:ascii="Times New Roman" w:hAnsi="Times New Roman" w:cs="Times New Roman"/>
              <w:i/>
            </w:rPr>
            <w:t>a</w:t>
          </w:r>
          <w:r w:rsidR="00DA799E" w:rsidRPr="001A1282">
            <w:rPr>
              <w:rFonts w:ascii="Times New Roman" w:hAnsi="Times New Roman" w:cs="Times New Roman"/>
              <w:i/>
              <w:vertAlign w:val="subscript"/>
            </w:rPr>
            <w:t>H</w:t>
          </w:r>
          <w:proofErr w:type="spellEnd"/>
          <w:r w:rsidR="00DA799E" w:rsidRPr="001A1282">
            <w:rPr>
              <w:rFonts w:ascii="Times New Roman" w:hAnsi="Times New Roman" w:cs="Times New Roman"/>
              <w:i/>
              <w:vertAlign w:val="subscript"/>
            </w:rPr>
            <w:t>+</w:t>
          </w:r>
          <w:r w:rsidR="00DA799E" w:rsidRPr="001A1282">
            <w:rPr>
              <w:rFonts w:ascii="Times New Roman" w:hAnsi="Times New Roman" w:cs="Times New Roman"/>
              <w:i/>
            </w:rPr>
            <w:t xml:space="preserve">) </w:t>
          </w:r>
          <w:r w:rsidR="00A56109" w:rsidRPr="001A1282">
            <w:rPr>
              <w:rFonts w:ascii="Times New Roman" w:hAnsi="Times New Roman" w:cs="Times New Roman"/>
              <w:i/>
            </w:rPr>
            <w:t xml:space="preserve"> (</w:t>
          </w:r>
          <w:proofErr w:type="spellStart"/>
          <w:r w:rsidR="00A56109" w:rsidRPr="001A1282">
            <w:rPr>
              <w:rFonts w:ascii="Times New Roman" w:hAnsi="Times New Roman" w:cs="Times New Roman"/>
              <w:i/>
            </w:rPr>
            <w:t>a</w:t>
          </w:r>
          <w:r w:rsidR="00A56109" w:rsidRPr="001A1282">
            <w:rPr>
              <w:rFonts w:ascii="Times New Roman" w:hAnsi="Times New Roman" w:cs="Times New Roman"/>
              <w:i/>
              <w:vertAlign w:val="subscript"/>
            </w:rPr>
            <w:t>H</w:t>
          </w:r>
          <w:proofErr w:type="spellEnd"/>
          <w:r w:rsidR="00A56109" w:rsidRPr="001A1282">
            <w:rPr>
              <w:rFonts w:ascii="Times New Roman" w:hAnsi="Times New Roman" w:cs="Times New Roman"/>
              <w:i/>
              <w:vertAlign w:val="subscript"/>
            </w:rPr>
            <w:t>+</w:t>
          </w:r>
          <w:r w:rsidR="00A56109" w:rsidRPr="001A1282">
            <w:rPr>
              <w:rFonts w:ascii="Times New Roman" w:hAnsi="Times New Roman" w:cs="Times New Roman"/>
              <w:i/>
            </w:rPr>
            <w:t>=6.31e-8)</w:t>
          </w:r>
          <w:r w:rsidR="00AC4B48" w:rsidRPr="001A1282">
            <w:rPr>
              <w:rFonts w:ascii="Times New Roman" w:hAnsi="Times New Roman" w:cs="Times New Roman"/>
              <w:i/>
            </w:rPr>
            <w:t xml:space="preserve">, where </w:t>
          </w:r>
          <w:r w:rsidR="00DA799E" w:rsidRPr="001A1282">
            <w:rPr>
              <w:rFonts w:ascii="Times New Roman" w:hAnsi="Times New Roman" w:cs="Times New Roman"/>
              <w:i/>
            </w:rPr>
            <w:t xml:space="preserve">the mole fraction of the </w:t>
          </w:r>
          <w:r w:rsidR="00A56109" w:rsidRPr="001A1282">
            <w:rPr>
              <w:rFonts w:ascii="Times New Roman" w:hAnsi="Times New Roman" w:cs="Times New Roman"/>
              <w:i/>
            </w:rPr>
            <w:t>free dissolved carbon dioxide x</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w:t>
          </w:r>
          <w:r w:rsidR="00F17BFF" w:rsidRPr="001A1282">
            <w:rPr>
              <w:rFonts w:ascii="Times New Roman" w:hAnsi="Times New Roman" w:cs="Times New Roman"/>
              <w:i/>
            </w:rPr>
            <w:t xml:space="preserve">3.22e-5 </w:t>
          </w:r>
          <w:r w:rsidR="00A56109" w:rsidRPr="001A1282">
            <w:rPr>
              <w:rFonts w:ascii="Times New Roman" w:hAnsi="Times New Roman" w:cs="Times New Roman"/>
              <w:i/>
            </w:rPr>
            <w:t xml:space="preserve"> and mole fraction of water x</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=0.995</w:t>
          </w:r>
          <w:r w:rsidR="00FC6F10" w:rsidRPr="001A1282">
            <w:rPr>
              <w:rFonts w:ascii="Times New Roman" w:hAnsi="Times New Roman" w:cs="Times New Roman"/>
              <w:i/>
            </w:rPr>
            <w:t xml:space="preserve"> as data presented by </w:t>
          </w:r>
          <w:proofErr w:type="spellStart"/>
          <w:r w:rsidR="00FC6F10" w:rsidRPr="001A1282">
            <w:rPr>
              <w:rFonts w:ascii="Times New Roman" w:hAnsi="Times New Roman" w:cs="Times New Roman"/>
              <w:i/>
            </w:rPr>
            <w:t>Raftos</w:t>
          </w:r>
          <w:proofErr w:type="spellEnd"/>
          <w:r w:rsidR="00FC6F10" w:rsidRPr="001A1282">
            <w:rPr>
              <w:rFonts w:ascii="Times New Roman" w:hAnsi="Times New Roman" w:cs="Times New Roman"/>
              <w:i/>
            </w:rPr>
            <w:t xml:space="preserve"> et al.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A56109" w:rsidRPr="001A1282">
            <w:rPr>
              <w:rFonts w:ascii="Times New Roman" w:hAnsi="Times New Roman" w:cs="Times New Roman"/>
              <w:i/>
            </w:rPr>
            <w:t xml:space="preserve">.  </w:t>
          </w:r>
          <w:r w:rsidR="00FC6F10" w:rsidRPr="001A1282">
            <w:rPr>
              <w:rFonts w:ascii="Times New Roman" w:hAnsi="Times New Roman" w:cs="Times New Roman"/>
              <w:i/>
            </w:rPr>
            <w:t xml:space="preserve">The same pattern with the same activity coefficient of bicarbonate can be applied to blood plasma to reach typical concentration of bicarbonate 24 </w:t>
          </w:r>
          <w:proofErr w:type="spellStart"/>
          <w:r w:rsidR="00FC6F10" w:rsidRPr="001A1282">
            <w:rPr>
              <w:rFonts w:ascii="Times New Roman" w:hAnsi="Times New Roman" w:cs="Times New Roman"/>
              <w:i/>
            </w:rPr>
            <w:t>mmol</w:t>
          </w:r>
          <w:proofErr w:type="spellEnd"/>
          <w:r w:rsidR="00FC6F10" w:rsidRPr="001A1282">
            <w:rPr>
              <w:rFonts w:ascii="Times New Roman" w:hAnsi="Times New Roman" w:cs="Times New Roman"/>
              <w:i/>
            </w:rPr>
            <w:t>/L at pH=7.4 and at the same mole fraction of carbon dioxide x</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=a</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w:t>
          </w:r>
          <w:r w:rsidR="00F17BFF" w:rsidRPr="001A1282">
            <w:rPr>
              <w:rFonts w:ascii="Times New Roman" w:hAnsi="Times New Roman" w:cs="Times New Roman"/>
              <w:i/>
            </w:rPr>
            <w:t>3.22e-5</w:t>
          </w:r>
          <w:r w:rsidR="00FC6F10" w:rsidRPr="001A1282">
            <w:rPr>
              <w:rFonts w:ascii="Times New Roman" w:hAnsi="Times New Roman" w:cs="Times New Roman"/>
              <w:i/>
            </w:rPr>
            <w:t>.</w:t>
          </w:r>
        </w:p>
        <w:p w:rsidR="008911DA" w:rsidRPr="001A1282" w:rsidRDefault="00FC6F10" w:rsidP="005D4A31">
          <w:pPr>
            <w:rPr>
              <w:rFonts w:ascii="Times New Roman" w:hAnsi="Times New Roman" w:cs="Times New Roman"/>
            </w:rPr>
          </w:pPr>
          <w:r w:rsidRPr="001A1282">
            <w:rPr>
              <w:rFonts w:ascii="Times New Roman" w:hAnsi="Times New Roman" w:cs="Times New Roman"/>
            </w:rPr>
            <w:t>In our example we calculated with free dissolved gas in liquid. Gases such as carbon dioxide or oxygen are equilibrated in lungs between their gaseous and aqueous</w:t>
          </w:r>
          <w:r w:rsidR="00F7254D" w:rsidRPr="001A1282">
            <w:rPr>
              <w:rFonts w:ascii="Times New Roman" w:hAnsi="Times New Roman" w:cs="Times New Roman"/>
            </w:rPr>
            <w:t xml:space="preserve"> state of matter</w:t>
          </w:r>
          <w:r w:rsidRPr="001A1282">
            <w:rPr>
              <w:rFonts w:ascii="Times New Roman" w:hAnsi="Times New Roman" w:cs="Times New Roman"/>
            </w:rPr>
            <w:t>. Th</w:t>
          </w:r>
          <w:r w:rsidR="00B21970" w:rsidRPr="001A1282">
            <w:rPr>
              <w:rFonts w:ascii="Times New Roman" w:hAnsi="Times New Roman" w:cs="Times New Roman"/>
            </w:rPr>
            <w:t xml:space="preserve">e equilibrium of this </w:t>
          </w:r>
          <w:r w:rsidRPr="001A1282">
            <w:rPr>
              <w:rFonts w:ascii="Times New Roman" w:hAnsi="Times New Roman" w:cs="Times New Roman"/>
            </w:rPr>
            <w:t xml:space="preserve">process is in physical chemistry described as Henry’s law. </w:t>
          </w:r>
          <w:r w:rsidR="00B21970" w:rsidRPr="001A1282">
            <w:rPr>
              <w:rFonts w:ascii="Times New Roman" w:hAnsi="Times New Roman" w:cs="Times New Roman"/>
            </w:rPr>
            <w:t xml:space="preserve">And thanks to this fixed linear dependence between gaseous and aqueous form it is possible to exchange the meaning of partial pressures of the gases with their concentration of free dissolved form. </w:t>
          </w:r>
          <w:r w:rsidR="00C02CCD" w:rsidRPr="001A1282">
            <w:rPr>
              <w:rFonts w:ascii="Times New Roman" w:hAnsi="Times New Roman" w:cs="Times New Roman"/>
            </w:rPr>
            <w:t xml:space="preserve">The relation between mole fraction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 xml:space="preserve"> and partial pressure </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 xml:space="preserve"> of the substance A in gas of total pressure </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proofErr w:type="spellEnd"/>
          <w:r w:rsidR="00C02CCD" w:rsidRPr="001A1282">
            <w:rPr>
              <w:rFonts w:ascii="Times New Roman" w:hAnsi="Times New Roman" w:cs="Times New Roman"/>
            </w:rPr>
            <w:t xml:space="preserve"> is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r w:rsidR="00C02CCD" w:rsidRPr="001A1282">
            <w:rPr>
              <w:rFonts w:ascii="Times New Roman" w:hAnsi="Times New Roman" w:cs="Times New Roman"/>
            </w:rPr>
            <w:t>.</w:t>
          </w:r>
          <w:proofErr w:type="spellEnd"/>
          <w:r w:rsidR="00C02CCD" w:rsidRPr="001A1282">
            <w:rPr>
              <w:rFonts w:ascii="Times New Roman" w:hAnsi="Times New Roman" w:cs="Times New Roman"/>
            </w:rPr>
            <w:t xml:space="preserve"> And Henry’s coefficient can be defined as </w:t>
          </w:r>
          <w:proofErr w:type="spellStart"/>
          <w:r w:rsidR="00C02CCD" w:rsidRPr="001A1282">
            <w:rPr>
              <w:rFonts w:ascii="Times New Roman" w:hAnsi="Times New Roman" w:cs="Times New Roman"/>
            </w:rPr>
            <w:t>kH</w:t>
          </w:r>
          <w:proofErr w:type="spell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w:t>
          </w:r>
          <w:proofErr w:type="gramStart"/>
          <w:r w:rsidR="00C02CCD" w:rsidRPr="001A1282">
            <w:rPr>
              <w:rFonts w:ascii="Times New Roman" w:hAnsi="Times New Roman" w:cs="Times New Roman"/>
              <w:vertAlign w:val="subscript"/>
            </w:rPr>
            <w:t>,l</w:t>
          </w:r>
          <w:proofErr w:type="spellEnd"/>
          <w:proofErr w:type="gram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52EF8" w:rsidRPr="001A1282">
            <w:rPr>
              <w:rFonts w:ascii="Times New Roman" w:hAnsi="Times New Roman" w:cs="Times New Roman"/>
            </w:rPr>
            <w:t xml:space="preserve"> </w:t>
          </w:r>
          <w:r w:rsidR="00C02CCD" w:rsidRPr="001A1282">
            <w:rPr>
              <w:rFonts w:ascii="Times New Roman" w:hAnsi="Times New Roman" w:cs="Times New Roman"/>
            </w:rPr>
            <w:t xml:space="preserve">, where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A,l</w:t>
          </w:r>
          <w:proofErr w:type="spellEnd"/>
          <w:r w:rsidR="00C02CCD" w:rsidRPr="001A1282">
            <w:rPr>
              <w:rFonts w:ascii="Times New Roman" w:hAnsi="Times New Roman" w:cs="Times New Roman"/>
            </w:rPr>
            <w:t xml:space="preserve"> is a </w:t>
          </w:r>
          <w:r w:rsidR="00C52EF8" w:rsidRPr="001A1282">
            <w:rPr>
              <w:rFonts w:ascii="Times New Roman" w:hAnsi="Times New Roman" w:cs="Times New Roman"/>
            </w:rPr>
            <w:t xml:space="preserve">mole fraction of </w:t>
          </w:r>
          <w:r w:rsidR="00F7254D" w:rsidRPr="001A1282">
            <w:rPr>
              <w:rFonts w:ascii="Times New Roman" w:hAnsi="Times New Roman" w:cs="Times New Roman"/>
            </w:rPr>
            <w:t>free dissolved substance A</w:t>
          </w:r>
          <w:r w:rsidR="00C52EF8" w:rsidRPr="001A1282">
            <w:rPr>
              <w:rFonts w:ascii="Times New Roman" w:hAnsi="Times New Roman" w:cs="Times New Roman"/>
            </w:rPr>
            <w:t xml:space="preserve"> </w:t>
          </w:r>
          <w:r w:rsidR="00C02CCD" w:rsidRPr="001A1282">
            <w:rPr>
              <w:rFonts w:ascii="Times New Roman" w:hAnsi="Times New Roman" w:cs="Times New Roman"/>
            </w:rPr>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1A1282" w:rsidTr="00AC4B48">
            <w:tc>
              <w:tcPr>
                <w:tcW w:w="6804" w:type="dxa"/>
                <w:vAlign w:val="center"/>
              </w:tcPr>
              <w:p w:rsidR="00C02CCD" w:rsidRPr="001A1282" w:rsidRDefault="00F22A24"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F22A24"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F22A24"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1A1282" w:rsidRDefault="00C02CCD" w:rsidP="00901F91">
                <w:pPr>
                  <w:pStyle w:val="Titulek"/>
                  <w:keepNext/>
                  <w:rPr>
                    <w:rFonts w:ascii="Times New Roman" w:hAnsi="Times New Roman" w:cs="Times New Roman"/>
                    <w:color w:val="1F4E79" w:themeColor="accent1" w:themeShade="80"/>
                  </w:rPr>
                </w:pPr>
                <w:bookmarkStart w:id="123" w:name="_Ref420168650"/>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6D2E76">
                  <w:rPr>
                    <w:rFonts w:ascii="Times New Roman" w:hAnsi="Times New Roman" w:cs="Times New Roman"/>
                    <w:noProof/>
                    <w:color w:val="1F4E79" w:themeColor="accent1" w:themeShade="80"/>
                  </w:rPr>
                  <w:t>13</w:t>
                </w:r>
                <w:r w:rsidRPr="001A1282">
                  <w:rPr>
                    <w:rFonts w:ascii="Times New Roman" w:hAnsi="Times New Roman" w:cs="Times New Roman"/>
                    <w:color w:val="1F4E79" w:themeColor="accent1" w:themeShade="80"/>
                  </w:rPr>
                  <w:fldChar w:fldCharType="end"/>
                </w:r>
                <w:bookmarkEnd w:id="123"/>
                <w:r w:rsidRPr="001A1282">
                  <w:rPr>
                    <w:rFonts w:ascii="Times New Roman" w:hAnsi="Times New Roman" w:cs="Times New Roman"/>
                    <w:color w:val="1F4E79" w:themeColor="accent1" w:themeShade="80"/>
                  </w:rPr>
                  <w:t xml:space="preserve">, Algebraic derivation of free Gibbs energy of the </w:t>
                </w:r>
                <w:r w:rsidR="00901F91" w:rsidRPr="001A1282">
                  <w:rPr>
                    <w:rFonts w:ascii="Times New Roman" w:hAnsi="Times New Roman" w:cs="Times New Roman"/>
                    <w:color w:val="1F4E79" w:themeColor="accent1" w:themeShade="80"/>
                  </w:rPr>
                  <w:t>gas dissolution in liquid</w:t>
                </w:r>
                <w:r w:rsidRPr="001A1282">
                  <w:rPr>
                    <w:rFonts w:ascii="Times New Roman" w:hAnsi="Times New Roman" w:cs="Times New Roman"/>
                    <w:color w:val="1F4E79" w:themeColor="accent1" w:themeShade="80"/>
                  </w:rPr>
                  <w:t xml:space="preserve"> from its </w:t>
                </w:r>
                <w:r w:rsidR="00901F91" w:rsidRPr="001A1282">
                  <w:rPr>
                    <w:rFonts w:ascii="Times New Roman" w:hAnsi="Times New Roman" w:cs="Times New Roman"/>
                    <w:color w:val="1F4E79" w:themeColor="accent1" w:themeShade="80"/>
                  </w:rPr>
                  <w:t>Henry’s</w:t>
                </w:r>
                <w:r w:rsidRPr="001A1282">
                  <w:rPr>
                    <w:rFonts w:ascii="Times New Roman" w:hAnsi="Times New Roman" w:cs="Times New Roman"/>
                    <w:color w:val="1F4E79" w:themeColor="accent1" w:themeShade="80"/>
                  </w:rPr>
                  <w:t xml:space="preserve"> coefficient</w:t>
                </w:r>
              </w:p>
            </w:tc>
          </w:tr>
        </w:tbl>
        <w:p w:rsidR="00C02CCD" w:rsidRPr="001A1282" w:rsidRDefault="00497B47" w:rsidP="005D4A31">
          <w:pPr>
            <w:rPr>
              <w:rFonts w:ascii="Times New Roman" w:hAnsi="Times New Roman" w:cs="Times New Roman"/>
              <w:i/>
            </w:rPr>
          </w:pPr>
          <w:r w:rsidRPr="001A1282">
            <w:rPr>
              <w:rFonts w:ascii="Times New Roman" w:hAnsi="Times New Roman" w:cs="Times New Roman"/>
              <w:i/>
            </w:rPr>
            <w:t xml:space="preserve">The main problem with </w:t>
          </w:r>
          <w:r w:rsidR="00BA703A" w:rsidRPr="001A1282">
            <w:rPr>
              <w:rFonts w:ascii="Times New Roman" w:hAnsi="Times New Roman" w:cs="Times New Roman"/>
              <w:i/>
            </w:rPr>
            <w:t>these parameters</w:t>
          </w:r>
          <w:r w:rsidRPr="001A1282">
            <w:rPr>
              <w:rFonts w:ascii="Times New Roman" w:hAnsi="Times New Roman" w:cs="Times New Roman"/>
              <w:i/>
            </w:rPr>
            <w:t xml:space="preserve"> is, that they are shifted from mole fraction to molality in water</w:t>
          </w:r>
          <w:r w:rsidR="00F17BFF" w:rsidRPr="001A1282">
            <w:rPr>
              <w:rFonts w:ascii="Times New Roman" w:hAnsi="Times New Roman" w:cs="Times New Roman"/>
              <w:i/>
            </w:rPr>
            <w:t xml:space="preserve"> </w:t>
          </w:r>
          <w:r w:rsidR="00BA703A" w:rsidRPr="001A1282">
            <w:rPr>
              <w:rFonts w:ascii="Times New Roman" w:hAnsi="Times New Roman" w:cs="Times New Roman"/>
              <w:i/>
            </w:rPr>
            <w:t xml:space="preserve">such as </w:t>
          </w:r>
          <w:r w:rsidR="00F17BFF" w:rsidRPr="001A1282">
            <w:rPr>
              <w:rFonts w:ascii="Times New Roman" w:hAnsi="Times New Roman" w:cs="Times New Roman"/>
              <w:i/>
            </w:rPr>
            <w:t>in NIST (U.S. Department of Commerce, National Institute of Standard and Technology) tables</w:t>
          </w:r>
          <w:r w:rsidRPr="001A1282">
            <w:rPr>
              <w:rFonts w:ascii="Times New Roman" w:hAnsi="Times New Roman" w:cs="Times New Roman"/>
              <w:i/>
            </w:rPr>
            <w:t xml:space="preserve">. So if we use the value from </w:t>
          </w:r>
          <w:hyperlink r:id="rId96" w:history="1">
            <w:r w:rsidRPr="00831546">
              <w:rPr>
                <w:rStyle w:val="Hypertextovodkaz"/>
                <w:rFonts w:ascii="Times New Roman" w:hAnsi="Times New Roman" w:cs="Times New Roman"/>
                <w:i/>
              </w:rPr>
              <w:t>NIST</w:t>
            </w:r>
          </w:hyperlink>
          <w:r w:rsidRPr="001A1282">
            <w:rPr>
              <w:rFonts w:ascii="Times New Roman" w:hAnsi="Times New Roman" w:cs="Times New Roman"/>
              <w:i/>
            </w:rPr>
            <w:t xml:space="preserve">, e.g. 0.034 </w:t>
          </w:r>
          <w:proofErr w:type="spellStart"/>
          <w:r w:rsidRPr="001A1282">
            <w:rPr>
              <w:rFonts w:ascii="Times New Roman" w:hAnsi="Times New Roman" w:cs="Times New Roman"/>
              <w:i/>
            </w:rPr>
            <w:t>mol</w:t>
          </w:r>
          <w:proofErr w:type="spellEnd"/>
          <w:r w:rsidRPr="001A1282">
            <w:rPr>
              <w:rFonts w:ascii="Times New Roman" w:hAnsi="Times New Roman" w:cs="Times New Roman"/>
              <w:i/>
            </w:rPr>
            <w:t>/kg/bar for CO</w:t>
          </w:r>
          <w:r w:rsidRPr="001A1282">
            <w:rPr>
              <w:rFonts w:ascii="Times New Roman" w:hAnsi="Times New Roman" w:cs="Times New Roman"/>
              <w:i/>
              <w:vertAlign w:val="subscript"/>
            </w:rPr>
            <w:t>2</w:t>
          </w:r>
          <w:r w:rsidRPr="001A1282">
            <w:rPr>
              <w:rFonts w:ascii="Times New Roman" w:hAnsi="Times New Roman" w:cs="Times New Roman"/>
              <w:i/>
            </w:rPr>
            <w:t xml:space="preserve"> it should be recalculated to mole fraction units using water molar mass 0.018 kg/</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as </w:t>
          </w:r>
          <w:proofErr w:type="spellStart"/>
          <w:r w:rsidR="00F17BFF" w:rsidRPr="001A1282">
            <w:rPr>
              <w:rFonts w:ascii="Times New Roman" w:hAnsi="Times New Roman" w:cs="Times New Roman"/>
              <w:i/>
            </w:rPr>
            <w:t>kH</w:t>
          </w:r>
          <w:proofErr w:type="spellEnd"/>
          <w:r w:rsidR="00F17BFF" w:rsidRPr="001A1282">
            <w:rPr>
              <w:rFonts w:ascii="Times New Roman" w:hAnsi="Times New Roman" w:cs="Times New Roman"/>
              <w:i/>
            </w:rPr>
            <w:t>=</w:t>
          </w:r>
          <w:r w:rsidRPr="001A1282">
            <w:rPr>
              <w:rFonts w:ascii="Times New Roman" w:hAnsi="Times New Roman" w:cs="Times New Roman"/>
              <w:i/>
            </w:rPr>
            <w:t>0.034*0.018. And the calculation of mole fraction of free dissolved CO</w:t>
          </w:r>
          <w:r w:rsidRPr="001A1282">
            <w:rPr>
              <w:rFonts w:ascii="Times New Roman" w:hAnsi="Times New Roman" w:cs="Times New Roman"/>
              <w:i/>
              <w:vertAlign w:val="subscript"/>
            </w:rPr>
            <w:t>2</w:t>
          </w:r>
          <w:r w:rsidRPr="001A1282">
            <w:rPr>
              <w:rFonts w:ascii="Times New Roman" w:hAnsi="Times New Roman" w:cs="Times New Roman"/>
              <w:i/>
            </w:rPr>
            <w:t xml:space="preserve"> at pCO2=40 mmHg in blood is x</w:t>
          </w:r>
          <w:r w:rsidRPr="001A1282">
            <w:rPr>
              <w:rFonts w:ascii="Times New Roman" w:hAnsi="Times New Roman" w:cs="Times New Roman"/>
              <w:i/>
              <w:vertAlign w:val="subscript"/>
            </w:rPr>
            <w:t>CO2</w:t>
          </w:r>
          <w:r w:rsidRPr="001A1282">
            <w:rPr>
              <w:rFonts w:ascii="Times New Roman" w:hAnsi="Times New Roman" w:cs="Times New Roman"/>
              <w:i/>
            </w:rPr>
            <w:t>=0.034*0.018*40/760=3</w:t>
          </w:r>
          <w:r w:rsidR="00F17BFF" w:rsidRPr="001A1282">
            <w:rPr>
              <w:rFonts w:ascii="Times New Roman" w:hAnsi="Times New Roman" w:cs="Times New Roman"/>
              <w:i/>
            </w:rPr>
            <w:t>.22</w:t>
          </w:r>
          <w:r w:rsidRPr="001A1282">
            <w:rPr>
              <w:rFonts w:ascii="Times New Roman" w:hAnsi="Times New Roman" w:cs="Times New Roman"/>
              <w:i/>
            </w:rPr>
            <w:t>e-5</w:t>
          </w:r>
          <w:r w:rsidR="00F17BFF" w:rsidRPr="001A1282">
            <w:rPr>
              <w:rFonts w:ascii="Times New Roman" w:hAnsi="Times New Roman" w:cs="Times New Roman"/>
              <w:i/>
            </w:rPr>
            <w:t xml:space="preserve">. The molar concentration in erythrocytes can be expressed by multiplication of the total amount of </w:t>
          </w:r>
          <w:r w:rsidR="00674F50" w:rsidRPr="001A1282">
            <w:rPr>
              <w:rFonts w:ascii="Times New Roman" w:hAnsi="Times New Roman" w:cs="Times New Roman"/>
              <w:i/>
            </w:rPr>
            <w:t>substances</w:t>
          </w:r>
          <w:r w:rsidR="00F17BFF" w:rsidRPr="001A1282">
            <w:rPr>
              <w:rFonts w:ascii="Times New Roman" w:hAnsi="Times New Roman" w:cs="Times New Roman"/>
              <w:i/>
            </w:rPr>
            <w:t xml:space="preserve"> 38.7 </w:t>
          </w:r>
          <w:proofErr w:type="spellStart"/>
          <w:r w:rsidR="00F17BFF" w:rsidRPr="001A1282">
            <w:rPr>
              <w:rFonts w:ascii="Times New Roman" w:hAnsi="Times New Roman" w:cs="Times New Roman"/>
              <w:i/>
            </w:rPr>
            <w:t>mol</w:t>
          </w:r>
          <w:proofErr w:type="spellEnd"/>
          <w:r w:rsidR="00F17BFF" w:rsidRPr="001A1282">
            <w:rPr>
              <w:rFonts w:ascii="Times New Roman" w:hAnsi="Times New Roman" w:cs="Times New Roman"/>
              <w:i/>
            </w:rPr>
            <w:t xml:space="preserve"> in one liter of intracellular fluid and the </w:t>
          </w:r>
          <w:r w:rsidR="00674F50" w:rsidRPr="001A1282">
            <w:rPr>
              <w:rFonts w:ascii="Times New Roman" w:hAnsi="Times New Roman" w:cs="Times New Roman"/>
              <w:i/>
            </w:rPr>
            <w:t xml:space="preserve">resulted </w:t>
          </w:r>
          <w:r w:rsidR="00F17BFF" w:rsidRPr="001A1282">
            <w:rPr>
              <w:rFonts w:ascii="Times New Roman" w:hAnsi="Times New Roman" w:cs="Times New Roman"/>
              <w:i/>
            </w:rPr>
            <w:t xml:space="preserve">value </w:t>
          </w:r>
          <w:r w:rsidR="00BA703A" w:rsidRPr="001A1282">
            <w:rPr>
              <w:rFonts w:ascii="Times New Roman" w:hAnsi="Times New Roman" w:cs="Times New Roman"/>
              <w:i/>
            </w:rPr>
            <w:t xml:space="preserve">1.24 </w:t>
          </w:r>
          <w:proofErr w:type="spellStart"/>
          <w:r w:rsidR="00BA703A" w:rsidRPr="001A1282">
            <w:rPr>
              <w:rFonts w:ascii="Times New Roman" w:hAnsi="Times New Roman" w:cs="Times New Roman"/>
              <w:i/>
            </w:rPr>
            <w:t>mmol</w:t>
          </w:r>
          <w:proofErr w:type="spellEnd"/>
          <w:r w:rsidR="00BA703A" w:rsidRPr="001A1282">
            <w:rPr>
              <w:rFonts w:ascii="Times New Roman" w:hAnsi="Times New Roman" w:cs="Times New Roman"/>
              <w:i/>
            </w:rPr>
            <w:t xml:space="preserve">/L is in good agreement with </w:t>
          </w:r>
          <w:hyperlink r:id="rId97" w:history="1">
            <w:proofErr w:type="spellStart"/>
            <w:r w:rsidR="00BA703A" w:rsidRPr="001A1282">
              <w:rPr>
                <w:rStyle w:val="Hypertextovodkaz"/>
                <w:rFonts w:ascii="Times New Roman" w:hAnsi="Times New Roman" w:cs="Times New Roman"/>
                <w:i/>
              </w:rPr>
              <w:t>Siggaard’s</w:t>
            </w:r>
            <w:proofErr w:type="spellEnd"/>
            <w:r w:rsidR="00BA703A" w:rsidRPr="001A1282">
              <w:rPr>
                <w:rStyle w:val="Hypertextovodkaz"/>
                <w:rFonts w:ascii="Times New Roman" w:hAnsi="Times New Roman" w:cs="Times New Roman"/>
                <w:i/>
              </w:rPr>
              <w:t xml:space="preserve"> data</w:t>
            </w:r>
          </w:hyperlink>
          <w:r w:rsidR="00BA703A"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(Siggaard-Andersen and Siggaard-Andersen, 1990)</w:t>
          </w:r>
          <w:r w:rsidR="001C3BA7" w:rsidRPr="001A1282">
            <w:rPr>
              <w:rFonts w:ascii="Times New Roman" w:hAnsi="Times New Roman" w:cs="Times New Roman"/>
              <w:i/>
            </w:rPr>
            <w:fldChar w:fldCharType="end"/>
          </w:r>
          <w:r w:rsidR="00BA703A" w:rsidRPr="001A1282">
            <w:rPr>
              <w:rFonts w:ascii="Times New Roman" w:hAnsi="Times New Roman" w:cs="Times New Roman"/>
              <w:i/>
            </w:rPr>
            <w:t xml:space="preserve">. </w:t>
          </w:r>
        </w:p>
        <w:p w:rsidR="00556827" w:rsidRPr="001A1282" w:rsidRDefault="00556827" w:rsidP="00674F50">
          <w:pPr>
            <w:pStyle w:val="Nadpis3"/>
            <w:rPr>
              <w:rFonts w:ascii="Times New Roman" w:hAnsi="Times New Roman" w:cs="Times New Roman"/>
            </w:rPr>
          </w:pPr>
          <w:r w:rsidRPr="001A1282">
            <w:rPr>
              <w:rFonts w:ascii="Times New Roman" w:hAnsi="Times New Roman" w:cs="Times New Roman"/>
            </w:rPr>
            <w:lastRenderedPageBreak/>
            <w:t>Change of phase</w:t>
          </w:r>
          <w:r w:rsidR="00A44B4D" w:rsidRPr="001A1282">
            <w:rPr>
              <w:rFonts w:ascii="Times New Roman" w:hAnsi="Times New Roman" w:cs="Times New Roman"/>
            </w:rPr>
            <w:t xml:space="preserve"> of the substance</w:t>
          </w:r>
        </w:p>
        <w:p w:rsidR="00556827" w:rsidRPr="001A1282" w:rsidRDefault="00556827" w:rsidP="00556827">
          <w:pPr>
            <w:rPr>
              <w:rFonts w:ascii="Times New Roman" w:hAnsi="Times New Roman" w:cs="Times New Roman"/>
            </w:rPr>
          </w:pPr>
          <w:r w:rsidRPr="001A1282">
            <w:rPr>
              <w:rFonts w:ascii="Times New Roman" w:hAnsi="Times New Roman" w:cs="Times New Roman"/>
            </w:rPr>
            <w:t xml:space="preserve">The change of phase is in physiology </w:t>
          </w:r>
          <w:r w:rsidR="00323CB8" w:rsidRPr="001A1282">
            <w:rPr>
              <w:rFonts w:ascii="Times New Roman" w:hAnsi="Times New Roman" w:cs="Times New Roman"/>
            </w:rPr>
            <w:t xml:space="preserve">is </w:t>
          </w:r>
          <w:r w:rsidRPr="001A1282">
            <w:rPr>
              <w:rFonts w:ascii="Times New Roman" w:hAnsi="Times New Roman" w:cs="Times New Roman"/>
            </w:rPr>
            <w:t xml:space="preserve">mainly connected with evaporation of water in lungs or </w:t>
          </w:r>
          <w:r w:rsidR="00323CB8" w:rsidRPr="001A1282">
            <w:rPr>
              <w:rFonts w:ascii="Times New Roman" w:hAnsi="Times New Roman" w:cs="Times New Roman"/>
            </w:rPr>
            <w:t>as sweat in skin. In chemical equation</w:t>
          </w:r>
          <w:r w:rsidR="00BB125F" w:rsidRPr="001A1282">
            <w:rPr>
              <w:rFonts w:ascii="Times New Roman" w:hAnsi="Times New Roman" w:cs="Times New Roman"/>
            </w:rPr>
            <w:t xml:space="preserve"> it</w:t>
          </w:r>
          <w:r w:rsidR="00323CB8" w:rsidRPr="001A1282">
            <w:rPr>
              <w:rFonts w:ascii="Times New Roman" w:hAnsi="Times New Roman" w:cs="Times New Roman"/>
            </w:rPr>
            <w:t xml:space="preserve"> means also the equilibration of chemical potential</w:t>
          </w:r>
          <w:r w:rsidR="00BB125F" w:rsidRPr="001A1282">
            <w:rPr>
              <w:rFonts w:ascii="Times New Roman" w:hAnsi="Times New Roman" w:cs="Times New Roman"/>
            </w:rPr>
            <w:t>s</w:t>
          </w:r>
          <w:r w:rsidR="00323CB8" w:rsidRPr="001A1282">
            <w:rPr>
              <w:rFonts w:ascii="Times New Roman" w:hAnsi="Times New Roman" w:cs="Times New Roman"/>
            </w:rPr>
            <w:t xml:space="preserve"> of the </w:t>
          </w:r>
          <w:r w:rsidR="00BB125F" w:rsidRPr="001A1282">
            <w:rPr>
              <w:rFonts w:ascii="Times New Roman" w:hAnsi="Times New Roman" w:cs="Times New Roman"/>
            </w:rPr>
            <w:t>water in liquid phase and in gaseous phase</w:t>
          </w:r>
          <w:r w:rsidR="00323CB8" w:rsidRPr="001A1282">
            <w:rPr>
              <w:rFonts w:ascii="Times New Roman" w:hAnsi="Times New Roman" w:cs="Times New Roman"/>
            </w:rPr>
            <w:t xml:space="preserve">. </w:t>
          </w:r>
          <w:r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1A1282" w:rsidTr="0053525A">
            <w:tc>
              <w:tcPr>
                <w:tcW w:w="6804" w:type="dxa"/>
                <w:vAlign w:val="center"/>
              </w:tcPr>
              <w:p w:rsidR="00323CB8" w:rsidRPr="001A1282" w:rsidRDefault="00F22A24"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1A1282" w:rsidRDefault="00F22A24"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1A1282" w:rsidRDefault="00F22A24"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1A1282" w:rsidRDefault="00323CB8" w:rsidP="00BB125F">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6D2E76">
                  <w:rPr>
                    <w:rFonts w:ascii="Times New Roman" w:hAnsi="Times New Roman" w:cs="Times New Roman"/>
                    <w:noProof/>
                    <w:color w:val="1F4E79" w:themeColor="accent1" w:themeShade="80"/>
                  </w:rPr>
                  <w:t>14</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Algebraic derivation of </w:t>
                </w:r>
                <w:r w:rsidR="00BB125F" w:rsidRPr="001A1282">
                  <w:rPr>
                    <w:rFonts w:ascii="Times New Roman" w:hAnsi="Times New Roman" w:cs="Times New Roman"/>
                    <w:color w:val="1F4E79" w:themeColor="accent1" w:themeShade="80"/>
                  </w:rPr>
                  <w:t>equilibrium of water evaporation</w:t>
                </w:r>
              </w:p>
            </w:tc>
          </w:tr>
        </w:tbl>
        <w:p w:rsidR="00323CB8" w:rsidRPr="001A1282" w:rsidRDefault="00BB125F" w:rsidP="00EA0A29">
          <w:pPr>
            <w:rPr>
              <w:rFonts w:ascii="Times New Roman" w:hAnsi="Times New Roman" w:cs="Times New Roman"/>
            </w:rPr>
          </w:pPr>
          <w:r w:rsidRPr="001A1282">
            <w:rPr>
              <w:rFonts w:ascii="Times New Roman" w:hAnsi="Times New Roman" w:cs="Times New Roman"/>
            </w:rPr>
            <w:t>The</w:t>
          </w:r>
          <w:r w:rsidR="00BB185C" w:rsidRPr="001A1282">
            <w:rPr>
              <w:rFonts w:ascii="Times New Roman" w:hAnsi="Times New Roman" w:cs="Times New Roman"/>
            </w:rPr>
            <w:t xml:space="preserve"> free</w:t>
          </w:r>
          <w:r w:rsidRPr="001A1282">
            <w:rPr>
              <w:rFonts w:ascii="Times New Roman" w:hAnsi="Times New Roman" w:cs="Times New Roman"/>
            </w:rPr>
            <w:t xml:space="preserve"> formation enthalpy of </w:t>
          </w:r>
          <w:r w:rsidR="00BB185C" w:rsidRPr="001A1282">
            <w:rPr>
              <w:rFonts w:ascii="Times New Roman" w:hAnsi="Times New Roman" w:cs="Times New Roman"/>
            </w:rPr>
            <w:t xml:space="preserve">liquid </w:t>
          </w:r>
          <w:r w:rsidRPr="001A1282">
            <w:rPr>
              <w:rFonts w:ascii="Times New Roman" w:hAnsi="Times New Roman" w:cs="Times New Roman"/>
            </w:rPr>
            <w:t xml:space="preserve">water is </w:t>
          </w:r>
          <w:hyperlink r:id="rId98" w:history="1">
            <w:r w:rsidRPr="001A1282">
              <w:rPr>
                <w:rStyle w:val="Hypertextovodkaz"/>
                <w:rFonts w:ascii="Times New Roman" w:hAnsi="Times New Roman" w:cs="Times New Roman"/>
              </w:rPr>
              <w:t>-285.8 kJ/</w:t>
            </w:r>
            <w:proofErr w:type="spellStart"/>
            <w:r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and of gaseous water is </w:t>
          </w:r>
          <w:hyperlink r:id="rId99" w:history="1">
            <w:r w:rsidR="00BB185C" w:rsidRPr="001A1282">
              <w:rPr>
                <w:rStyle w:val="Hypertextovodkaz"/>
                <w:rFonts w:ascii="Times New Roman" w:hAnsi="Times New Roman" w:cs="Times New Roman"/>
              </w:rPr>
              <w:t xml:space="preserve"> -241.8 kJ/mol</w:t>
            </w:r>
          </w:hyperlink>
          <w:r w:rsidR="00BB185C" w:rsidRPr="001A1282">
            <w:rPr>
              <w:rFonts w:ascii="Times New Roman" w:hAnsi="Times New Roman" w:cs="Times New Roman"/>
            </w:rPr>
            <w:t xml:space="preserve">. The free formation Gibbs energy of liquid water is </w:t>
          </w:r>
          <w:hyperlink r:id="rId100" w:history="1">
            <w:r w:rsidR="00BB185C" w:rsidRPr="001A1282">
              <w:rPr>
                <w:rStyle w:val="Hypertextovodkaz"/>
                <w:rFonts w:ascii="Times New Roman" w:hAnsi="Times New Roman" w:cs="Times New Roman"/>
              </w:rPr>
              <w:t>-237.1 kJ/</w:t>
            </w:r>
            <w:proofErr w:type="spellStart"/>
            <w:r w:rsidR="00BB185C" w:rsidRPr="001A1282">
              <w:rPr>
                <w:rStyle w:val="Hypertextovodkaz"/>
                <w:rFonts w:ascii="Times New Roman" w:hAnsi="Times New Roman" w:cs="Times New Roman"/>
              </w:rPr>
              <w:t>mol</w:t>
            </w:r>
            <w:proofErr w:type="spellEnd"/>
            <w:r w:rsidR="00BB185C" w:rsidRPr="001A1282">
              <w:rPr>
                <w:rStyle w:val="Hypertextovodkaz"/>
                <w:rFonts w:ascii="Times New Roman" w:hAnsi="Times New Roman" w:cs="Times New Roman"/>
              </w:rPr>
              <w:t xml:space="preserve"> </w:t>
            </w:r>
          </w:hyperlink>
          <w:r w:rsidR="00BB185C" w:rsidRPr="001A1282">
            <w:rPr>
              <w:rFonts w:ascii="Times New Roman" w:hAnsi="Times New Roman" w:cs="Times New Roman"/>
            </w:rPr>
            <w:t xml:space="preserve">and of gaseous water </w:t>
          </w:r>
          <w:hyperlink r:id="rId101" w:history="1">
            <w:r w:rsidR="00BB185C" w:rsidRPr="001A1282">
              <w:rPr>
                <w:rStyle w:val="Hypertextovodkaz"/>
                <w:rFonts w:ascii="Times New Roman" w:hAnsi="Times New Roman" w:cs="Times New Roman"/>
              </w:rPr>
              <w:t>-228.6 kJ/</w:t>
            </w:r>
            <w:proofErr w:type="spellStart"/>
            <w:r w:rsidR="00BB185C"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at 25°C and 100kPa. From these values can be expressed free entropy of formation as -163.1</w:t>
          </w:r>
          <w:r w:rsidR="00A44B4D" w:rsidRPr="001A1282">
            <w:rPr>
              <w:rFonts w:ascii="Times New Roman" w:hAnsi="Times New Roman" w:cs="Times New Roman"/>
            </w:rPr>
            <w:t>4</w:t>
          </w:r>
          <w:r w:rsidR="00BB185C" w:rsidRPr="001A1282">
            <w:rPr>
              <w:rFonts w:ascii="Times New Roman" w:hAnsi="Times New Roman" w:cs="Times New Roman"/>
            </w:rPr>
            <w:t xml:space="preserve"> J/</w:t>
          </w:r>
          <w:proofErr w:type="spellStart"/>
          <w:r w:rsidR="00BB185C" w:rsidRPr="001A1282">
            <w:rPr>
              <w:rFonts w:ascii="Times New Roman" w:hAnsi="Times New Roman" w:cs="Times New Roman"/>
            </w:rPr>
            <w:t>mol</w:t>
          </w:r>
          <w:proofErr w:type="spellEnd"/>
          <w:r w:rsidR="00BB185C" w:rsidRPr="001A1282">
            <w:rPr>
              <w:rFonts w:ascii="Times New Roman" w:hAnsi="Times New Roman" w:cs="Times New Roman"/>
            </w:rPr>
            <w:t xml:space="preserve">/K for liquid water and </w:t>
          </w:r>
          <w:r w:rsidR="00A44B4D" w:rsidRPr="001A1282">
            <w:rPr>
              <w:rFonts w:ascii="Times New Roman" w:hAnsi="Times New Roman" w:cs="Times New Roman"/>
            </w:rPr>
            <w:t>-44.27</w:t>
          </w:r>
          <w:r w:rsidR="00EA0A29" w:rsidRPr="001A1282">
            <w:rPr>
              <w:rFonts w:ascii="Times New Roman" w:hAnsi="Times New Roman" w:cs="Times New Roman"/>
            </w:rPr>
            <w:t xml:space="preserve"> J/</w:t>
          </w:r>
          <w:proofErr w:type="spellStart"/>
          <w:r w:rsidR="00EA0A29" w:rsidRPr="001A1282">
            <w:rPr>
              <w:rFonts w:ascii="Times New Roman" w:hAnsi="Times New Roman" w:cs="Times New Roman"/>
            </w:rPr>
            <w:t>mol</w:t>
          </w:r>
          <w:proofErr w:type="spellEnd"/>
          <w:r w:rsidR="00EA0A29" w:rsidRPr="001A1282">
            <w:rPr>
              <w:rFonts w:ascii="Times New Roman" w:hAnsi="Times New Roman" w:cs="Times New Roman"/>
            </w:rPr>
            <w:t>/K for gaseous water at 25°C and 100kPa</w:t>
          </w:r>
          <w:r w:rsidR="00A44B4D" w:rsidRPr="001A1282">
            <w:rPr>
              <w:rFonts w:ascii="Times New Roman" w:hAnsi="Times New Roman" w:cs="Times New Roman"/>
            </w:rPr>
            <w:t xml:space="preserve"> using </w:t>
          </w:r>
          <w:r w:rsidR="00A44B4D" w:rsidRPr="001A1282">
            <w:rPr>
              <w:rFonts w:ascii="Times New Roman" w:hAnsi="Times New Roman" w:cs="Times New Roman"/>
            </w:rPr>
            <w:fldChar w:fldCharType="begin"/>
          </w:r>
          <w:r w:rsidR="00A44B4D" w:rsidRPr="001A1282">
            <w:rPr>
              <w:rFonts w:ascii="Times New Roman" w:hAnsi="Times New Roman" w:cs="Times New Roman"/>
            </w:rPr>
            <w:instrText xml:space="preserve"> REF _Ref418472114 \h </w:instrText>
          </w:r>
          <w:r w:rsidR="00E72E24" w:rsidRPr="001A1282">
            <w:rPr>
              <w:rFonts w:ascii="Times New Roman" w:hAnsi="Times New Roman" w:cs="Times New Roman"/>
            </w:rPr>
            <w:instrText xml:space="preserve"> \* MERGEFORMAT </w:instrText>
          </w:r>
          <w:r w:rsidR="00A44B4D" w:rsidRPr="001A1282">
            <w:rPr>
              <w:rFonts w:ascii="Times New Roman" w:hAnsi="Times New Roman" w:cs="Times New Roman"/>
            </w:rPr>
          </w:r>
          <w:r w:rsidR="00A44B4D" w:rsidRPr="001A1282">
            <w:rPr>
              <w:rFonts w:ascii="Times New Roman" w:hAnsi="Times New Roman" w:cs="Times New Roman"/>
            </w:rPr>
            <w:fldChar w:fldCharType="separate"/>
          </w:r>
          <w:r w:rsidR="006D2E76" w:rsidRPr="001A1282">
            <w:rPr>
              <w:rFonts w:ascii="Times New Roman" w:hAnsi="Times New Roman" w:cs="Times New Roman"/>
              <w:color w:val="1F4E79" w:themeColor="accent1" w:themeShade="80"/>
            </w:rPr>
            <w:t xml:space="preserve">Equation </w:t>
          </w:r>
          <w:r w:rsidR="006D2E76">
            <w:rPr>
              <w:rFonts w:ascii="Times New Roman" w:hAnsi="Times New Roman" w:cs="Times New Roman"/>
              <w:noProof/>
              <w:color w:val="1F4E79" w:themeColor="accent1" w:themeShade="80"/>
            </w:rPr>
            <w:t>15</w:t>
          </w:r>
          <w:r w:rsidR="00A44B4D" w:rsidRPr="001A1282">
            <w:rPr>
              <w:rFonts w:ascii="Times New Roman" w:hAnsi="Times New Roman" w:cs="Times New Roman"/>
            </w:rPr>
            <w:fldChar w:fldCharType="end"/>
          </w:r>
          <w:r w:rsidR="00EA0A29" w:rsidRPr="001A1282">
            <w:rPr>
              <w:rFonts w:ascii="Times New Roman" w:hAnsi="Times New Roman" w:cs="Times New Roman"/>
            </w:rPr>
            <w:t>. As a result of almost constant enthalpy and entropy of formation, it can be recalculated the free Gibbs energy of vaporization to temperature T at pressure 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1A1282" w:rsidTr="0053525A">
            <w:tc>
              <w:tcPr>
                <w:tcW w:w="6804" w:type="dxa"/>
                <w:vAlign w:val="center"/>
              </w:tcPr>
              <w:p w:rsidR="00EA0A29" w:rsidRPr="001A1282" w:rsidRDefault="00F22A24"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1A1282" w:rsidRDefault="00F22A24"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1A1282" w:rsidRDefault="00EA0A29" w:rsidP="009A78A7">
                <w:pPr>
                  <w:pStyle w:val="Titulek"/>
                  <w:keepNext/>
                  <w:rPr>
                    <w:rFonts w:ascii="Times New Roman" w:hAnsi="Times New Roman" w:cs="Times New Roman"/>
                    <w:color w:val="1F4E79" w:themeColor="accent1" w:themeShade="80"/>
                  </w:rPr>
                </w:pPr>
                <w:bookmarkStart w:id="124" w:name="_Ref418472114"/>
                <w:bookmarkStart w:id="125" w:name="_Ref418472108"/>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6D2E76">
                  <w:rPr>
                    <w:rFonts w:ascii="Times New Roman" w:hAnsi="Times New Roman" w:cs="Times New Roman"/>
                    <w:noProof/>
                    <w:color w:val="1F4E79" w:themeColor="accent1" w:themeShade="80"/>
                  </w:rPr>
                  <w:t>15</w:t>
                </w:r>
                <w:r w:rsidRPr="001A1282">
                  <w:rPr>
                    <w:rFonts w:ascii="Times New Roman" w:hAnsi="Times New Roman" w:cs="Times New Roman"/>
                    <w:color w:val="1F4E79" w:themeColor="accent1" w:themeShade="80"/>
                  </w:rPr>
                  <w:fldChar w:fldCharType="end"/>
                </w:r>
                <w:bookmarkEnd w:id="124"/>
                <w:r w:rsidRPr="001A1282">
                  <w:rPr>
                    <w:rFonts w:ascii="Times New Roman" w:hAnsi="Times New Roman" w:cs="Times New Roman"/>
                    <w:color w:val="1F4E79" w:themeColor="accent1" w:themeShade="80"/>
                  </w:rPr>
                  <w:t xml:space="preserve">, </w:t>
                </w:r>
                <w:r w:rsidR="00243AE0" w:rsidRPr="001A1282">
                  <w:rPr>
                    <w:rFonts w:ascii="Times New Roman" w:hAnsi="Times New Roman" w:cs="Times New Roman"/>
                    <w:color w:val="1F4E79" w:themeColor="accent1" w:themeShade="80"/>
                  </w:rPr>
                  <w:t>Water evaporation molar energies</w:t>
                </w:r>
                <w:bookmarkEnd w:id="125"/>
              </w:p>
            </w:tc>
          </w:tr>
        </w:tbl>
        <w:p w:rsidR="001C05BA" w:rsidRPr="001A1282" w:rsidRDefault="00EB692F" w:rsidP="001C05BA">
          <w:pPr>
            <w:rPr>
              <w:rFonts w:ascii="Times New Roman" w:hAnsi="Times New Roman" w:cs="Times New Roman"/>
              <w:i/>
            </w:rPr>
          </w:pPr>
          <w:r w:rsidRPr="001A1282">
            <w:rPr>
              <w:rFonts w:ascii="Times New Roman" w:hAnsi="Times New Roman" w:cs="Times New Roman"/>
              <w:i/>
            </w:rPr>
            <w:t>T</w:t>
          </w:r>
          <w:r w:rsidR="00243AE0" w:rsidRPr="001A1282">
            <w:rPr>
              <w:rFonts w:ascii="Times New Roman" w:hAnsi="Times New Roman" w:cs="Times New Roman"/>
              <w:i/>
            </w:rPr>
            <w:t>he free Gibbs energy of vaporization is -440</w:t>
          </w:r>
          <w:r w:rsidR="00E266AB" w:rsidRPr="001A1282">
            <w:rPr>
              <w:rFonts w:ascii="Times New Roman" w:hAnsi="Times New Roman" w:cs="Times New Roman"/>
              <w:i/>
            </w:rPr>
            <w:t>3</w:t>
          </w:r>
          <w:r w:rsidR="00243AE0" w:rsidRPr="001A1282">
            <w:rPr>
              <w:rFonts w:ascii="Times New Roman" w:hAnsi="Times New Roman" w:cs="Times New Roman"/>
              <w:i/>
            </w:rPr>
            <w:t>0+118</w:t>
          </w:r>
          <w:r w:rsidR="00A44B4D" w:rsidRPr="001A1282">
            <w:rPr>
              <w:rFonts w:ascii="Times New Roman" w:hAnsi="Times New Roman" w:cs="Times New Roman"/>
              <w:i/>
            </w:rPr>
            <w:t>.86</w:t>
          </w:r>
          <w:r w:rsidR="00E266AB" w:rsidRPr="001A1282">
            <w:rPr>
              <w:rFonts w:ascii="Times New Roman" w:hAnsi="Times New Roman" w:cs="Times New Roman"/>
              <w:i/>
            </w:rPr>
            <w:t>7</w:t>
          </w:r>
          <w:r w:rsidR="00243AE0" w:rsidRPr="001A1282">
            <w:rPr>
              <w:rFonts w:ascii="Times New Roman" w:hAnsi="Times New Roman" w:cs="Times New Roman"/>
              <w:i/>
            </w:rPr>
            <w:t xml:space="preserve">*T and the vapor pressure of water is </w:t>
          </w:r>
          <w:r w:rsidR="00160C2C" w:rsidRPr="001A1282">
            <w:rPr>
              <w:rFonts w:ascii="Times New Roman" w:hAnsi="Times New Roman" w:cs="Times New Roman"/>
              <w:i/>
            </w:rPr>
            <w:t>x</w:t>
          </w:r>
          <w:r w:rsidR="00160C2C" w:rsidRPr="001A1282">
            <w:rPr>
              <w:rFonts w:ascii="Times New Roman" w:hAnsi="Times New Roman" w:cs="Times New Roman"/>
              <w:i/>
              <w:vertAlign w:val="subscript"/>
            </w:rPr>
            <w:t>H2O</w:t>
          </w:r>
          <w:r w:rsidR="00160C2C" w:rsidRPr="001A1282">
            <w:rPr>
              <w:rFonts w:ascii="Times New Roman" w:hAnsi="Times New Roman" w:cs="Times New Roman"/>
              <w:i/>
            </w:rPr>
            <w:t>*</w:t>
          </w:r>
          <w:proofErr w:type="spellStart"/>
          <w:proofErr w:type="gramStart"/>
          <w:r w:rsidR="00160C2C" w:rsidRPr="001A1282">
            <w:rPr>
              <w:rFonts w:ascii="Times New Roman" w:hAnsi="Times New Roman" w:cs="Times New Roman"/>
              <w:i/>
            </w:rPr>
            <w:t>exp</w:t>
          </w:r>
          <w:proofErr w:type="spellEnd"/>
          <w:r w:rsidR="00160C2C" w:rsidRPr="001A1282">
            <w:rPr>
              <w:rFonts w:ascii="Times New Roman" w:hAnsi="Times New Roman" w:cs="Times New Roman"/>
              <w:i/>
            </w:rPr>
            <w:t>(</w:t>
          </w:r>
          <w:proofErr w:type="gramEnd"/>
          <w:r w:rsidR="00160C2C" w:rsidRPr="001A1282">
            <w:rPr>
              <w:rFonts w:ascii="Times New Roman" w:hAnsi="Times New Roman" w:cs="Times New Roman"/>
              <w:i/>
            </w:rPr>
            <w:t>(-440</w:t>
          </w:r>
          <w:r w:rsidR="00E266AB" w:rsidRPr="001A1282">
            <w:rPr>
              <w:rFonts w:ascii="Times New Roman" w:hAnsi="Times New Roman" w:cs="Times New Roman"/>
              <w:i/>
            </w:rPr>
            <w:t>3</w:t>
          </w:r>
          <w:r w:rsidR="00160C2C" w:rsidRPr="001A1282">
            <w:rPr>
              <w:rFonts w:ascii="Times New Roman" w:hAnsi="Times New Roman" w:cs="Times New Roman"/>
              <w:i/>
            </w:rPr>
            <w:t>0/T+118</w:t>
          </w:r>
          <w:r w:rsidR="00E266AB" w:rsidRPr="001A1282">
            <w:rPr>
              <w:rFonts w:ascii="Times New Roman" w:hAnsi="Times New Roman" w:cs="Times New Roman"/>
              <w:i/>
            </w:rPr>
            <w:t>.867</w:t>
          </w:r>
          <w:r w:rsidR="00160C2C" w:rsidRPr="001A1282">
            <w:rPr>
              <w:rFonts w:ascii="Times New Roman" w:hAnsi="Times New Roman" w:cs="Times New Roman"/>
              <w:i/>
            </w:rPr>
            <w:t xml:space="preserve">)/8.314) bar. Using this relation for pure water at the body temperature of 310 K (37°C) </w:t>
          </w:r>
          <w:r w:rsidR="000B7EBB" w:rsidRPr="001A1282">
            <w:rPr>
              <w:rFonts w:ascii="Times New Roman" w:hAnsi="Times New Roman" w:cs="Times New Roman"/>
              <w:i/>
            </w:rPr>
            <w:t xml:space="preserve">and normal atmospheric pressure of 100kPa </w:t>
          </w:r>
          <w:r w:rsidR="00160C2C" w:rsidRPr="001A1282">
            <w:rPr>
              <w:rFonts w:ascii="Times New Roman" w:hAnsi="Times New Roman" w:cs="Times New Roman"/>
              <w:i/>
            </w:rPr>
            <w:t>we get</w:t>
          </w:r>
          <w:r w:rsidR="000B7EBB" w:rsidRPr="001A1282">
            <w:rPr>
              <w:rFonts w:ascii="Times New Roman" w:hAnsi="Times New Roman" w:cs="Times New Roman"/>
              <w:i/>
            </w:rPr>
            <w:t xml:space="preserve"> the vapor pressure</w:t>
          </w:r>
          <w:r w:rsidR="00160C2C" w:rsidRPr="001A1282">
            <w:rPr>
              <w:rFonts w:ascii="Times New Roman" w:hAnsi="Times New Roman" w:cs="Times New Roman"/>
              <w:i/>
            </w:rPr>
            <w:t xml:space="preserve"> 6.</w:t>
          </w:r>
          <w:r w:rsidR="00B15CD7" w:rsidRPr="001A1282">
            <w:rPr>
              <w:rFonts w:ascii="Times New Roman" w:hAnsi="Times New Roman" w:cs="Times New Roman"/>
              <w:i/>
            </w:rPr>
            <w:t>22</w:t>
          </w:r>
          <w:r w:rsidR="00160C2C" w:rsidRPr="001A1282">
            <w:rPr>
              <w:rFonts w:ascii="Times New Roman" w:hAnsi="Times New Roman" w:cs="Times New Roman"/>
              <w:i/>
            </w:rPr>
            <w:t xml:space="preserve"> </w:t>
          </w:r>
          <w:proofErr w:type="spellStart"/>
          <w:r w:rsidR="00160C2C" w:rsidRPr="001A1282">
            <w:rPr>
              <w:rFonts w:ascii="Times New Roman" w:hAnsi="Times New Roman" w:cs="Times New Roman"/>
              <w:i/>
            </w:rPr>
            <w:t>kPa</w:t>
          </w:r>
          <w:proofErr w:type="spellEnd"/>
          <w:r w:rsidR="00372991" w:rsidRPr="001A1282">
            <w:rPr>
              <w:rFonts w:ascii="Times New Roman" w:hAnsi="Times New Roman" w:cs="Times New Roman"/>
              <w:i/>
            </w:rPr>
            <w:t xml:space="preserve"> (47</w:t>
          </w:r>
          <w:r w:rsidR="00B15CD7" w:rsidRPr="001A1282">
            <w:rPr>
              <w:rFonts w:ascii="Times New Roman" w:hAnsi="Times New Roman" w:cs="Times New Roman"/>
              <w:i/>
            </w:rPr>
            <w:t>.2</w:t>
          </w:r>
          <w:r w:rsidR="00372991" w:rsidRPr="001A1282">
            <w:rPr>
              <w:rFonts w:ascii="Times New Roman" w:hAnsi="Times New Roman" w:cs="Times New Roman"/>
              <w:i/>
            </w:rPr>
            <w:t>mmHg)</w:t>
          </w:r>
          <w:r w:rsidR="000B7EBB" w:rsidRPr="001A1282">
            <w:rPr>
              <w:rFonts w:ascii="Times New Roman" w:hAnsi="Times New Roman" w:cs="Times New Roman"/>
              <w:i/>
            </w:rPr>
            <w:t xml:space="preserve"> at equilibrium of the vaporization process</w:t>
          </w:r>
          <w:r w:rsidR="00160C2C" w:rsidRPr="001A1282">
            <w:rPr>
              <w:rFonts w:ascii="Times New Roman" w:hAnsi="Times New Roman" w:cs="Times New Roman"/>
              <w:i/>
            </w:rPr>
            <w:t>.</w:t>
          </w:r>
          <w:r w:rsidR="00B15CD7" w:rsidRPr="001A1282">
            <w:rPr>
              <w:rFonts w:ascii="Times New Roman" w:hAnsi="Times New Roman" w:cs="Times New Roman"/>
              <w:i/>
            </w:rPr>
            <w:t xml:space="preserve"> This value is close to the observation of </w:t>
          </w:r>
          <w:hyperlink r:id="rId102" w:history="1">
            <w:r w:rsidR="00B15CD7" w:rsidRPr="001A1282">
              <w:rPr>
                <w:rStyle w:val="Hypertextovodkaz"/>
                <w:rFonts w:ascii="Times New Roman" w:hAnsi="Times New Roman" w:cs="Times New Roman"/>
                <w:i/>
              </w:rPr>
              <w:t xml:space="preserve">6.28 </w:t>
            </w:r>
            <w:proofErr w:type="spellStart"/>
            <w:r w:rsidR="00B15CD7" w:rsidRPr="001A1282">
              <w:rPr>
                <w:rStyle w:val="Hypertextovodkaz"/>
                <w:rFonts w:ascii="Times New Roman" w:hAnsi="Times New Roman" w:cs="Times New Roman"/>
                <w:i/>
              </w:rPr>
              <w:t>kPa</w:t>
            </w:r>
            <w:proofErr w:type="spellEnd"/>
            <w:r w:rsidR="00B15CD7" w:rsidRPr="001A1282">
              <w:rPr>
                <w:rStyle w:val="Hypertextovodkaz"/>
                <w:rFonts w:ascii="Times New Roman" w:hAnsi="Times New Roman" w:cs="Times New Roman"/>
                <w:i/>
              </w:rPr>
              <w:t xml:space="preserve"> (47.7mmHg)</w:t>
            </w:r>
          </w:hyperlink>
          <w:r w:rsidR="00B15CD7" w:rsidRPr="001A1282">
            <w:rPr>
              <w:rFonts w:ascii="Times New Roman" w:hAnsi="Times New Roman" w:cs="Times New Roman"/>
              <w:i/>
            </w:rPr>
            <w:t>.</w:t>
          </w:r>
          <w:r w:rsidR="00991238" w:rsidRPr="001A1282">
            <w:rPr>
              <w:rFonts w:ascii="Times New Roman" w:hAnsi="Times New Roman" w:cs="Times New Roman"/>
            </w:rPr>
            <w:t xml:space="preserve"> </w:t>
          </w:r>
        </w:p>
        <w:p w:rsidR="001C05BA" w:rsidRPr="001A1282" w:rsidRDefault="00DC01F3" w:rsidP="001C05BA">
          <w:pPr>
            <w:pStyle w:val="Nadpis3"/>
            <w:rPr>
              <w:rFonts w:ascii="Times New Roman" w:hAnsi="Times New Roman" w:cs="Times New Roman"/>
            </w:rPr>
          </w:pPr>
          <w:r w:rsidRPr="001A1282">
            <w:rPr>
              <w:rFonts w:ascii="Times New Roman" w:hAnsi="Times New Roman" w:cs="Times New Roman"/>
            </w:rPr>
            <w:t xml:space="preserve">Stream, </w:t>
          </w:r>
          <w:r w:rsidR="001C05BA" w:rsidRPr="001A1282">
            <w:rPr>
              <w:rFonts w:ascii="Times New Roman" w:hAnsi="Times New Roman" w:cs="Times New Roman"/>
            </w:rPr>
            <w:t>degradation and clearance</w:t>
          </w:r>
        </w:p>
        <w:p w:rsidR="00277754" w:rsidRPr="001A1282" w:rsidRDefault="00277754" w:rsidP="00911E3F">
          <w:pPr>
            <w:jc w:val="both"/>
            <w:rPr>
              <w:rFonts w:ascii="Times New Roman" w:hAnsi="Times New Roman" w:cs="Times New Roman"/>
            </w:rPr>
          </w:pPr>
          <w:r w:rsidRPr="001A1282">
            <w:rPr>
              <w:rFonts w:ascii="Times New Roman" w:hAnsi="Times New Roman" w:cs="Times New Roman"/>
            </w:rPr>
            <w:tab/>
            <w:t xml:space="preserve">The chemical substance can be transported together with solution. The component modeling volumetric flow of solution is called </w:t>
          </w:r>
          <w:r w:rsidRPr="001A1282">
            <w:rPr>
              <w:rFonts w:ascii="Times New Roman" w:hAnsi="Times New Roman" w:cs="Times New Roman"/>
              <w:b/>
            </w:rPr>
            <w:t>stream</w:t>
          </w:r>
          <w:r w:rsidRPr="001A1282">
            <w:rPr>
              <w:rFonts w:ascii="Times New Roman" w:hAnsi="Times New Roman" w:cs="Times New Roman"/>
            </w:rPr>
            <w:t xml:space="preserve">. Typically </w:t>
          </w:r>
          <w:r w:rsidR="001462AF" w:rsidRPr="001A1282">
            <w:rPr>
              <w:rFonts w:ascii="Times New Roman" w:hAnsi="Times New Roman" w:cs="Times New Roman"/>
            </w:rPr>
            <w:t xml:space="preserve">it </w:t>
          </w:r>
          <w:r w:rsidRPr="001A1282">
            <w:rPr>
              <w:rFonts w:ascii="Times New Roman" w:hAnsi="Times New Roman" w:cs="Times New Roman"/>
            </w:rPr>
            <w:t xml:space="preserve">is stream used with air transport of oxygen or carbon dioxide </w:t>
          </w:r>
          <w:r w:rsidR="001462AF" w:rsidRPr="001A1282">
            <w:rPr>
              <w:rFonts w:ascii="Times New Roman" w:hAnsi="Times New Roman" w:cs="Times New Roman"/>
            </w:rPr>
            <w:t xml:space="preserve">during ventilation </w:t>
          </w:r>
          <w:r w:rsidRPr="001A1282">
            <w:rPr>
              <w:rFonts w:ascii="Times New Roman" w:hAnsi="Times New Roman" w:cs="Times New Roman"/>
            </w:rPr>
            <w:t xml:space="preserve">and for transportation of substances </w:t>
          </w:r>
          <w:r w:rsidR="001462AF" w:rsidRPr="001A1282">
            <w:rPr>
              <w:rFonts w:ascii="Times New Roman" w:hAnsi="Times New Roman" w:cs="Times New Roman"/>
            </w:rPr>
            <w:t>using</w:t>
          </w:r>
          <w:r w:rsidRPr="001A1282">
            <w:rPr>
              <w:rFonts w:ascii="Times New Roman" w:hAnsi="Times New Roman" w:cs="Times New Roman"/>
            </w:rPr>
            <w:t xml:space="preserve"> blood</w:t>
          </w:r>
          <w:r w:rsidR="001462AF" w:rsidRPr="001A1282">
            <w:rPr>
              <w:rFonts w:ascii="Times New Roman" w:hAnsi="Times New Roman" w:cs="Times New Roman"/>
            </w:rPr>
            <w:t xml:space="preserve"> circulation</w:t>
          </w:r>
          <w:r w:rsidRPr="001A1282">
            <w:rPr>
              <w:rFonts w:ascii="Times New Roman" w:hAnsi="Times New Roman" w:cs="Times New Roman"/>
            </w:rPr>
            <w:t>.</w:t>
          </w:r>
          <w:r w:rsidR="001462AF" w:rsidRPr="001A1282">
            <w:rPr>
              <w:rFonts w:ascii="Times New Roman" w:hAnsi="Times New Roman" w:cs="Times New Roman"/>
            </w:rPr>
            <w:t xml:space="preserve"> The calculated molar flow of entrained substance named as </w:t>
          </w:r>
          <w:r w:rsidR="00D62C42" w:rsidRPr="001A1282">
            <w:rPr>
              <w:rFonts w:ascii="Times New Roman" w:hAnsi="Times New Roman" w:cs="Times New Roman"/>
            </w:rPr>
            <w:t>∂</w:t>
          </w:r>
          <w:proofErr w:type="spellStart"/>
          <w:r w:rsidR="00DC01F3" w:rsidRPr="001A1282">
            <w:rPr>
              <w:rFonts w:ascii="Times New Roman" w:hAnsi="Times New Roman" w:cs="Times New Roman"/>
              <w:i/>
            </w:rPr>
            <w:t>n</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is here the </w:t>
          </w:r>
          <w:r w:rsidR="00DC01F3" w:rsidRPr="001A1282">
            <w:rPr>
              <w:rFonts w:ascii="Times New Roman" w:hAnsi="Times New Roman" w:cs="Times New Roman"/>
            </w:rPr>
            <w:t>molar</w:t>
          </w:r>
          <w:r w:rsidR="001462AF" w:rsidRPr="001A1282">
            <w:rPr>
              <w:rFonts w:ascii="Times New Roman" w:hAnsi="Times New Roman" w:cs="Times New Roman"/>
            </w:rPr>
            <w:t xml:space="preserve"> flow of whole solution </w:t>
          </w:r>
          <w:r w:rsidR="00D62C42" w:rsidRPr="001A1282">
            <w:rPr>
              <w:rFonts w:ascii="Times New Roman" w:hAnsi="Times New Roman" w:cs="Times New Roman"/>
            </w:rPr>
            <w:t>∂</w:t>
          </w:r>
          <w:r w:rsidR="00DC01F3" w:rsidRPr="001A1282">
            <w:rPr>
              <w:rFonts w:ascii="Times New Roman" w:hAnsi="Times New Roman" w:cs="Times New Roman"/>
              <w:i/>
            </w:rPr>
            <w:t>n</w:t>
          </w:r>
          <w:r w:rsidR="001462AF" w:rsidRPr="001A1282">
            <w:rPr>
              <w:rFonts w:ascii="Times New Roman" w:hAnsi="Times New Roman" w:cs="Times New Roman"/>
            </w:rPr>
            <w:t xml:space="preserve"> multiplied by </w:t>
          </w:r>
          <w:r w:rsidR="00DC01F3" w:rsidRPr="001A1282">
            <w:rPr>
              <w:rFonts w:ascii="Times New Roman" w:hAnsi="Times New Roman" w:cs="Times New Roman"/>
            </w:rPr>
            <w:t xml:space="preserve">mole fraction </w:t>
          </w:r>
          <w:proofErr w:type="spellStart"/>
          <w:r w:rsidR="00DC01F3" w:rsidRPr="001A1282">
            <w:rPr>
              <w:rFonts w:ascii="Times New Roman" w:hAnsi="Times New Roman" w:cs="Times New Roman"/>
              <w:i/>
            </w:rPr>
            <w:t>x</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in the origin of stream </w:t>
          </w:r>
          <w:r w:rsidR="00DC01F3" w:rsidRPr="001A1282">
            <w:rPr>
              <w:rFonts w:ascii="Times New Roman" w:hAnsi="Times New Roman" w:cs="Times New Roman"/>
            </w:rPr>
            <w:t>as</w:t>
          </w:r>
          <w:r w:rsidR="001462AF" w:rsidRPr="001A1282">
            <w:rPr>
              <w:rFonts w:ascii="Times New Roman" w:hAnsi="Times New Roman" w:cs="Times New Roman"/>
            </w:rPr>
            <w:t xml:space="preserve"> </w:t>
          </w:r>
          <w:r w:rsidR="001462AF" w:rsidRPr="001A1282">
            <w:rPr>
              <w:rFonts w:ascii="Times New Roman" w:hAnsi="Times New Roman" w:cs="Times New Roman"/>
            </w:rPr>
            <w:fldChar w:fldCharType="begin"/>
          </w:r>
          <w:r w:rsidR="001462AF" w:rsidRPr="001A1282">
            <w:rPr>
              <w:rFonts w:ascii="Times New Roman" w:hAnsi="Times New Roman" w:cs="Times New Roman"/>
            </w:rPr>
            <w:instrText xml:space="preserve"> REF _Ref407098764 \h </w:instrText>
          </w:r>
          <w:r w:rsidR="00BE55F4" w:rsidRPr="001A1282">
            <w:rPr>
              <w:rFonts w:ascii="Times New Roman" w:hAnsi="Times New Roman" w:cs="Times New Roman"/>
            </w:rPr>
            <w:instrText xml:space="preserve"> \* MERGEFORMAT </w:instrText>
          </w:r>
          <w:r w:rsidR="001462AF" w:rsidRPr="001A1282">
            <w:rPr>
              <w:rFonts w:ascii="Times New Roman" w:hAnsi="Times New Roman" w:cs="Times New Roman"/>
            </w:rPr>
          </w:r>
          <w:r w:rsidR="001462AF"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16</w:t>
          </w:r>
          <w:r w:rsidR="001462AF" w:rsidRPr="001A1282">
            <w:rPr>
              <w:rFonts w:ascii="Times New Roman" w:hAnsi="Times New Roman" w:cs="Times New Roman"/>
            </w:rPr>
            <w:fldChar w:fldCharType="end"/>
          </w:r>
          <w:r w:rsidR="001462AF" w:rsidRPr="001A1282">
            <w:rPr>
              <w:rFonts w:ascii="Times New Roman" w:hAnsi="Times New Roman" w:cs="Times New Roman"/>
            </w:rPr>
            <w:t>.</w:t>
          </w:r>
          <w:r w:rsidR="00B044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1A1282" w:rsidTr="00BE55F4">
            <w:trPr>
              <w:trHeight w:val="567"/>
              <w:jc w:val="center"/>
            </w:trPr>
            <w:tc>
              <w:tcPr>
                <w:tcW w:w="7230" w:type="dxa"/>
                <w:vAlign w:val="center"/>
              </w:tcPr>
              <w:p w:rsidR="00277754" w:rsidRPr="001A1282" w:rsidRDefault="00F22A24"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1A1282" w:rsidRDefault="00277754" w:rsidP="00911E3F">
                <w:pPr>
                  <w:pStyle w:val="Titulek"/>
                  <w:jc w:val="both"/>
                  <w:rPr>
                    <w:rFonts w:ascii="Times New Roman" w:hAnsi="Times New Roman" w:cs="Times New Roman"/>
                  </w:rPr>
                </w:pPr>
                <w:bookmarkStart w:id="126" w:name="_Ref40709876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16</w:t>
                </w:r>
                <w:r w:rsidRPr="001A1282">
                  <w:rPr>
                    <w:rFonts w:ascii="Times New Roman" w:hAnsi="Times New Roman" w:cs="Times New Roman"/>
                  </w:rPr>
                  <w:fldChar w:fldCharType="end"/>
                </w:r>
                <w:bookmarkEnd w:id="126"/>
                <w:r w:rsidR="00FC027A" w:rsidRPr="001A1282">
                  <w:rPr>
                    <w:rFonts w:ascii="Times New Roman" w:hAnsi="Times New Roman" w:cs="Times New Roman"/>
                  </w:rPr>
                  <w:t>, Stream</w:t>
                </w:r>
              </w:p>
            </w:tc>
          </w:tr>
          <w:tr w:rsidR="00B0440B" w:rsidRPr="001A1282" w:rsidTr="00BE55F4">
            <w:trPr>
              <w:trHeight w:val="567"/>
              <w:jc w:val="center"/>
            </w:trPr>
            <w:tc>
              <w:tcPr>
                <w:tcW w:w="7230" w:type="dxa"/>
                <w:vAlign w:val="center"/>
              </w:tcPr>
              <w:p w:rsidR="00B0440B" w:rsidRPr="001A1282" w:rsidRDefault="00F22A24"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1A1282" w:rsidRDefault="00B0440B" w:rsidP="00911E3F">
                <w:pPr>
                  <w:pStyle w:val="Titulek"/>
                  <w:jc w:val="both"/>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17</w:t>
                </w:r>
                <w:r w:rsidRPr="001A1282">
                  <w:rPr>
                    <w:rFonts w:ascii="Times New Roman" w:hAnsi="Times New Roman" w:cs="Times New Roman"/>
                  </w:rPr>
                  <w:fldChar w:fldCharType="end"/>
                </w:r>
                <w:r w:rsidR="00FC027A" w:rsidRPr="001A1282">
                  <w:rPr>
                    <w:rFonts w:ascii="Times New Roman" w:hAnsi="Times New Roman" w:cs="Times New Roman"/>
                  </w:rPr>
                  <w:t>, Clearance</w:t>
                </w:r>
              </w:p>
            </w:tc>
          </w:tr>
        </w:tbl>
        <w:p w:rsidR="00277754" w:rsidRPr="001A1282" w:rsidRDefault="001462AF" w:rsidP="00911E3F">
          <w:pPr>
            <w:ind w:firstLine="708"/>
            <w:jc w:val="both"/>
            <w:rPr>
              <w:rFonts w:ascii="Times New Roman" w:hAnsi="Times New Roman" w:cs="Times New Roman"/>
            </w:rPr>
          </w:pPr>
          <w:r w:rsidRPr="001A1282">
            <w:rPr>
              <w:rFonts w:ascii="Times New Roman" w:hAnsi="Times New Roman" w:cs="Times New Roman"/>
            </w:rPr>
            <w:t>An</w:t>
          </w:r>
          <w:r w:rsidR="00B0440B" w:rsidRPr="001A1282">
            <w:rPr>
              <w:rFonts w:ascii="Times New Roman" w:hAnsi="Times New Roman" w:cs="Times New Roman"/>
            </w:rPr>
            <w:t xml:space="preserve"> analogy of stream calculation is in medicine the </w:t>
          </w:r>
          <w:r w:rsidR="00B0440B" w:rsidRPr="001A1282">
            <w:rPr>
              <w:rFonts w:ascii="Times New Roman" w:hAnsi="Times New Roman" w:cs="Times New Roman"/>
              <w:b/>
            </w:rPr>
            <w:t>clearance</w:t>
          </w:r>
          <w:r w:rsidR="00FC2097" w:rsidRPr="001A1282">
            <w:rPr>
              <w:rFonts w:ascii="Times New Roman" w:hAnsi="Times New Roman" w:cs="Times New Roman"/>
            </w:rPr>
            <w:t>, which is used</w:t>
          </w:r>
          <w:r w:rsidR="00B0440B" w:rsidRPr="001A1282">
            <w:rPr>
              <w:rFonts w:ascii="Times New Roman" w:hAnsi="Times New Roman" w:cs="Times New Roman"/>
            </w:rPr>
            <w:t xml:space="preserve"> for </w:t>
          </w:r>
          <w:r w:rsidR="00FC2097" w:rsidRPr="001A1282">
            <w:rPr>
              <w:rFonts w:ascii="Times New Roman" w:hAnsi="Times New Roman" w:cs="Times New Roman"/>
            </w:rPr>
            <w:t xml:space="preserve">calculation of </w:t>
          </w:r>
          <w:r w:rsidR="00B0440B" w:rsidRPr="001A1282">
            <w:rPr>
              <w:rFonts w:ascii="Times New Roman" w:hAnsi="Times New Roman" w:cs="Times New Roman"/>
            </w:rPr>
            <w:t>extracting substance from the body such as kidneys</w:t>
          </w:r>
          <w:r w:rsidR="00FC2097" w:rsidRPr="001A1282">
            <w:rPr>
              <w:rFonts w:ascii="Times New Roman" w:hAnsi="Times New Roman" w:cs="Times New Roman"/>
            </w:rPr>
            <w:t xml:space="preserve"> excretion</w:t>
          </w:r>
          <w:r w:rsidR="00B0440B" w:rsidRPr="001A1282">
            <w:rPr>
              <w:rFonts w:ascii="Times New Roman" w:hAnsi="Times New Roman" w:cs="Times New Roman"/>
            </w:rPr>
            <w:t>, liver</w:t>
          </w:r>
          <w:r w:rsidR="00FC2097" w:rsidRPr="001A1282">
            <w:rPr>
              <w:rFonts w:ascii="Times New Roman" w:hAnsi="Times New Roman" w:cs="Times New Roman"/>
            </w:rPr>
            <w:t xml:space="preserve"> metabolism</w:t>
          </w:r>
          <w:r w:rsidR="00B0440B" w:rsidRPr="001A1282">
            <w:rPr>
              <w:rFonts w:ascii="Times New Roman" w:hAnsi="Times New Roman" w:cs="Times New Roman"/>
            </w:rPr>
            <w:t xml:space="preserve">, </w:t>
          </w:r>
          <w:proofErr w:type="gramStart"/>
          <w:r w:rsidR="00B0440B" w:rsidRPr="001A1282">
            <w:rPr>
              <w:rFonts w:ascii="Times New Roman" w:hAnsi="Times New Roman" w:cs="Times New Roman"/>
            </w:rPr>
            <w:t>enzymatic</w:t>
          </w:r>
          <w:proofErr w:type="gramEnd"/>
          <w:r w:rsidR="00B0440B" w:rsidRPr="001A1282">
            <w:rPr>
              <w:rFonts w:ascii="Times New Roman" w:hAnsi="Times New Roman" w:cs="Times New Roman"/>
            </w:rPr>
            <w:t xml:space="preserve"> processes and so on. For defined substance </w:t>
          </w:r>
          <w:r w:rsidR="00FC2097" w:rsidRPr="001A1282">
            <w:rPr>
              <w:rFonts w:ascii="Times New Roman" w:hAnsi="Times New Roman" w:cs="Times New Roman"/>
            </w:rPr>
            <w:t xml:space="preserve">the </w:t>
          </w:r>
          <w:r w:rsidR="00B0440B" w:rsidRPr="001A1282">
            <w:rPr>
              <w:rFonts w:ascii="Times New Roman" w:hAnsi="Times New Roman" w:cs="Times New Roman"/>
              <w:i/>
            </w:rPr>
            <w:t>Clearance</w:t>
          </w:r>
          <w:r w:rsidR="00B0440B" w:rsidRPr="001A1282">
            <w:rPr>
              <w:rFonts w:ascii="Times New Roman" w:hAnsi="Times New Roman" w:cs="Times New Roman"/>
            </w:rPr>
            <w:t xml:space="preserve"> parameter </w:t>
          </w:r>
          <w:r w:rsidR="00FC2097" w:rsidRPr="001A1282">
            <w:rPr>
              <w:rFonts w:ascii="Times New Roman" w:hAnsi="Times New Roman" w:cs="Times New Roman"/>
            </w:rPr>
            <w:t xml:space="preserve">are measured </w:t>
          </w:r>
          <w:r w:rsidR="00B0440B" w:rsidRPr="001A1282">
            <w:rPr>
              <w:rFonts w:ascii="Times New Roman" w:hAnsi="Times New Roman" w:cs="Times New Roman"/>
            </w:rPr>
            <w:t>as amount of solution flow, which is fully cleared from the substance.</w:t>
          </w:r>
          <w:r w:rsidR="009C1352" w:rsidRPr="001A1282">
            <w:rPr>
              <w:rFonts w:ascii="Times New Roman" w:hAnsi="Times New Roman" w:cs="Times New Roman"/>
            </w:rPr>
            <w:t xml:space="preserve"> </w:t>
          </w:r>
          <w:r w:rsidR="00372C42" w:rsidRPr="001A1282">
            <w:rPr>
              <w:rFonts w:ascii="Times New Roman" w:hAnsi="Times New Roman" w:cs="Times New Roman"/>
            </w:rPr>
            <w:t xml:space="preserve">Because we use the mole fraction instead of molar concentration we need to convert mole fraction to molar concentration using mole density of the solution </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EB692F" w:rsidRPr="001A1282">
            <w:rPr>
              <w:rFonts w:ascii="Times New Roman" w:hAnsi="Times New Roman" w:cs="Times New Roman"/>
              <w:i/>
              <w:vertAlign w:val="subscript"/>
            </w:rPr>
            <w:t xml:space="preserve"> </w:t>
          </w:r>
          <w:r w:rsidR="00EB692F" w:rsidRPr="001A1282">
            <w:rPr>
              <w:rFonts w:ascii="Times New Roman" w:hAnsi="Times New Roman" w:cs="Times New Roman"/>
            </w:rPr>
            <w:t>[mol.m</w:t>
          </w:r>
          <w:r w:rsidR="00EB692F" w:rsidRPr="001A1282">
            <w:rPr>
              <w:rFonts w:ascii="Times New Roman" w:hAnsi="Times New Roman" w:cs="Times New Roman"/>
              <w:vertAlign w:val="superscript"/>
            </w:rPr>
            <w:t>-3</w:t>
          </w:r>
          <w:r w:rsidR="00EB692F" w:rsidRPr="001A1282">
            <w:rPr>
              <w:rFonts w:ascii="Times New Roman" w:hAnsi="Times New Roman" w:cs="Times New Roman"/>
            </w:rPr>
            <w:t>]</w:t>
          </w:r>
          <w:r w:rsidR="00372C42" w:rsidRPr="001A1282">
            <w:rPr>
              <w:rFonts w:ascii="Times New Roman" w:hAnsi="Times New Roman" w:cs="Times New Roman"/>
            </w:rPr>
            <w:t xml:space="preserve">, which is the total amount of the substances per volume unit. </w:t>
          </w:r>
          <w:r w:rsidR="009C1352" w:rsidRPr="001A1282">
            <w:rPr>
              <w:rFonts w:ascii="Times New Roman" w:hAnsi="Times New Roman" w:cs="Times New Roman"/>
            </w:rPr>
            <w:t>In contrast with stream, there is not loss of solution.</w:t>
          </w:r>
        </w:p>
        <w:p w:rsidR="009C1352" w:rsidRPr="001A1282" w:rsidRDefault="004C01C2" w:rsidP="00911E3F">
          <w:pPr>
            <w:ind w:firstLine="708"/>
            <w:jc w:val="both"/>
            <w:rPr>
              <w:rFonts w:ascii="Times New Roman" w:hAnsi="Times New Roman" w:cs="Times New Roman"/>
            </w:rPr>
          </w:pPr>
          <w:r w:rsidRPr="001A1282">
            <w:rPr>
              <w:rFonts w:ascii="Times New Roman" w:hAnsi="Times New Roman" w:cs="Times New Roman"/>
            </w:rPr>
            <w:t>One</w:t>
          </w:r>
          <w:r w:rsidR="009C1352" w:rsidRPr="001A1282">
            <w:rPr>
              <w:rFonts w:ascii="Times New Roman" w:hAnsi="Times New Roman" w:cs="Times New Roman"/>
            </w:rPr>
            <w:t xml:space="preserve"> must be careful, because clearance is not only one possible way of removing substances from the body. For some cases there is also passive </w:t>
          </w:r>
          <w:r w:rsidR="009C1352" w:rsidRPr="001A1282">
            <w:rPr>
              <w:rFonts w:ascii="Times New Roman" w:hAnsi="Times New Roman" w:cs="Times New Roman"/>
              <w:b/>
            </w:rPr>
            <w:t>degradation</w:t>
          </w:r>
          <w:r w:rsidR="009C1352" w:rsidRPr="001A1282">
            <w:rPr>
              <w:rFonts w:ascii="Times New Roman" w:hAnsi="Times New Roman" w:cs="Times New Roman"/>
            </w:rPr>
            <w:t xml:space="preserve"> of molecules in whole solution volume</w:t>
          </w:r>
          <w:r w:rsidR="00F1054C" w:rsidRPr="001A1282">
            <w:rPr>
              <w:rFonts w:ascii="Times New Roman" w:hAnsi="Times New Roman" w:cs="Times New Roman"/>
            </w:rPr>
            <w:t xml:space="preserve"> (</w:t>
          </w:r>
          <w:r w:rsidR="00F1054C" w:rsidRPr="001A1282">
            <w:rPr>
              <w:rFonts w:ascii="Times New Roman" w:hAnsi="Times New Roman" w:cs="Times New Roman"/>
            </w:rPr>
            <w:fldChar w:fldCharType="begin"/>
          </w:r>
          <w:r w:rsidR="00F1054C" w:rsidRPr="001A1282">
            <w:rPr>
              <w:rFonts w:ascii="Times New Roman" w:hAnsi="Times New Roman" w:cs="Times New Roman"/>
            </w:rPr>
            <w:instrText xml:space="preserve"> REF _Ref407100869 \h </w:instrText>
          </w:r>
          <w:r w:rsidR="00BE55F4" w:rsidRPr="001A1282">
            <w:rPr>
              <w:rFonts w:ascii="Times New Roman" w:hAnsi="Times New Roman" w:cs="Times New Roman"/>
            </w:rPr>
            <w:instrText xml:space="preserve"> \* MERGEFORMAT </w:instrText>
          </w:r>
          <w:r w:rsidR="00F1054C" w:rsidRPr="001A1282">
            <w:rPr>
              <w:rFonts w:ascii="Times New Roman" w:hAnsi="Times New Roman" w:cs="Times New Roman"/>
            </w:rPr>
          </w:r>
          <w:r w:rsidR="00F1054C"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18</w:t>
          </w:r>
          <w:r w:rsidR="00F1054C" w:rsidRPr="001A1282">
            <w:rPr>
              <w:rFonts w:ascii="Times New Roman" w:hAnsi="Times New Roman" w:cs="Times New Roman"/>
            </w:rPr>
            <w:fldChar w:fldCharType="end"/>
          </w:r>
          <w:r w:rsidR="00F1054C" w:rsidRPr="001A1282">
            <w:rPr>
              <w:rFonts w:ascii="Times New Roman" w:hAnsi="Times New Roman" w:cs="Times New Roman"/>
            </w:rPr>
            <w:t>)</w:t>
          </w:r>
          <w:r w:rsidR="009C1352" w:rsidRPr="001A1282">
            <w:rPr>
              <w:rFonts w:ascii="Times New Roman" w:hAnsi="Times New Roman" w:cs="Times New Roman"/>
            </w:rPr>
            <w:t xml:space="preserve">. In contrast with clearance, it is dependent of distribution </w:t>
          </w:r>
          <w:r w:rsidR="009C1352" w:rsidRPr="001A1282">
            <w:rPr>
              <w:rFonts w:ascii="Times New Roman" w:hAnsi="Times New Roman" w:cs="Times New Roman"/>
            </w:rPr>
            <w:lastRenderedPageBreak/>
            <w:t xml:space="preserve">space of substance. </w:t>
          </w:r>
          <w:r w:rsidR="00F1054C" w:rsidRPr="001A1282">
            <w:rPr>
              <w:rFonts w:ascii="Times New Roman" w:hAnsi="Times New Roman" w:cs="Times New Roman"/>
            </w:rPr>
            <w:t>If there is no other change of substance and only degradati</w:t>
          </w:r>
          <w:r w:rsidRPr="001A1282">
            <w:rPr>
              <w:rFonts w:ascii="Times New Roman" w:hAnsi="Times New Roman" w:cs="Times New Roman"/>
            </w:rPr>
            <w:t xml:space="preserve">on in the constant </w:t>
          </w:r>
          <w:r w:rsidR="00372C42" w:rsidRPr="001A1282">
            <w:rPr>
              <w:rFonts w:ascii="Times New Roman" w:hAnsi="Times New Roman" w:cs="Times New Roman"/>
            </w:rPr>
            <w:t xml:space="preserve">amount of solution </w:t>
          </w:r>
          <w:r w:rsidR="00372C42" w:rsidRPr="001A1282">
            <w:rPr>
              <w:rFonts w:ascii="Times New Roman" w:hAnsi="Times New Roman" w:cs="Times New Roman"/>
              <w:i/>
            </w:rPr>
            <w:t>n</w:t>
          </w:r>
          <w:r w:rsidR="00F1054C" w:rsidRPr="001A1282">
            <w:rPr>
              <w:rFonts w:ascii="Times New Roman" w:hAnsi="Times New Roman" w:cs="Times New Roman"/>
            </w:rPr>
            <w:t xml:space="preserve"> take</w:t>
          </w:r>
          <w:r w:rsidRPr="001A1282">
            <w:rPr>
              <w:rFonts w:ascii="Times New Roman" w:hAnsi="Times New Roman" w:cs="Times New Roman"/>
            </w:rPr>
            <w:t>s</w:t>
          </w:r>
          <w:r w:rsidR="00F1054C" w:rsidRPr="001A1282">
            <w:rPr>
              <w:rFonts w:ascii="Times New Roman" w:hAnsi="Times New Roman" w:cs="Times New Roman"/>
            </w:rPr>
            <w:t xml:space="preserve"> place, then the concentration fall down to half after time </w:t>
          </w:r>
          <w:r w:rsidRPr="001A1282">
            <w:rPr>
              <w:rFonts w:ascii="Times New Roman" w:hAnsi="Times New Roman" w:cs="Times New Roman"/>
            </w:rPr>
            <w:t xml:space="preserve">expressed </w:t>
          </w:r>
          <w:r w:rsidR="00F1054C" w:rsidRPr="001A1282">
            <w:rPr>
              <w:rFonts w:ascii="Times New Roman" w:hAnsi="Times New Roman" w:cs="Times New Roman"/>
            </w:rPr>
            <w:t xml:space="preserve">as parameter </w:t>
          </w:r>
          <w:proofErr w:type="spellStart"/>
          <w:r w:rsidR="00F1054C" w:rsidRPr="001A1282">
            <w:rPr>
              <w:rFonts w:ascii="Times New Roman" w:hAnsi="Times New Roman" w:cs="Times New Roman"/>
              <w:i/>
            </w:rPr>
            <w:t>HalfTime</w:t>
          </w:r>
          <w:proofErr w:type="spellEnd"/>
          <w:r w:rsidR="00F1054C" w:rsidRPr="001A1282">
            <w:rPr>
              <w:rFonts w:ascii="Times New Roman" w:hAnsi="Times New Roman" w:cs="Times New Roman"/>
            </w:rPr>
            <w:t>.</w:t>
          </w:r>
          <w:r w:rsidR="00A94FB0" w:rsidRPr="001A1282">
            <w:rPr>
              <w:rFonts w:ascii="Times New Roman" w:hAnsi="Times New Roman" w:cs="Times New Roman"/>
            </w:rPr>
            <w:t xml:space="preserve"> </w:t>
          </w:r>
          <w:r w:rsidR="00F1054C" w:rsidRPr="001A1282">
            <w:rPr>
              <w:rFonts w:ascii="Times New Roman" w:hAnsi="Times New Roman" w:cs="Times New Roman"/>
            </w:rPr>
            <w:t xml:space="preserve">In condition of the constant solution </w:t>
          </w:r>
          <w:r w:rsidR="00372C42" w:rsidRPr="001A1282">
            <w:rPr>
              <w:rFonts w:ascii="Times New Roman" w:hAnsi="Times New Roman" w:cs="Times New Roman"/>
            </w:rPr>
            <w:t>amount</w:t>
          </w:r>
          <w:r w:rsidR="00F1054C" w:rsidRPr="001A1282">
            <w:rPr>
              <w:rFonts w:ascii="Times New Roman" w:hAnsi="Times New Roman" w:cs="Times New Roman"/>
            </w:rPr>
            <w:t xml:space="preserve"> it could be rewritten also to clearance calculation as Clearance = </w:t>
          </w:r>
          <w:r w:rsidR="00372C42" w:rsidRPr="001A1282">
            <w:rPr>
              <w:rFonts w:ascii="Times New Roman" w:hAnsi="Times New Roman" w:cs="Times New Roman"/>
            </w:rPr>
            <w:t>(n/</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372C42" w:rsidRPr="001A1282">
            <w:rPr>
              <w:rFonts w:ascii="Times New Roman" w:hAnsi="Times New Roman" w:cs="Times New Roman"/>
            </w:rPr>
            <w:t>)*</w:t>
          </w:r>
          <w:proofErr w:type="gramStart"/>
          <w:r w:rsidR="00F1054C" w:rsidRPr="001A1282">
            <w:rPr>
              <w:rFonts w:ascii="Times New Roman" w:hAnsi="Times New Roman" w:cs="Times New Roman"/>
            </w:rPr>
            <w:t>ln(</w:t>
          </w:r>
          <w:proofErr w:type="gramEnd"/>
          <w:r w:rsidR="00F1054C" w:rsidRPr="001A1282">
            <w:rPr>
              <w:rFonts w:ascii="Times New Roman" w:hAnsi="Times New Roman" w:cs="Times New Roman"/>
            </w:rPr>
            <w:t>2)/</w:t>
          </w:r>
          <w:proofErr w:type="spellStart"/>
          <w:r w:rsidR="00F1054C" w:rsidRPr="001A1282">
            <w:rPr>
              <w:rFonts w:ascii="Times New Roman" w:hAnsi="Times New Roman" w:cs="Times New Roman"/>
            </w:rPr>
            <w:t>HalfTime</w:t>
          </w:r>
          <w:proofErr w:type="spellEnd"/>
          <w:r w:rsidR="00F1054C"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1A1282" w:rsidTr="0089757F">
            <w:trPr>
              <w:trHeight w:val="1001"/>
            </w:trPr>
            <w:tc>
              <w:tcPr>
                <w:tcW w:w="7230" w:type="dxa"/>
                <w:vAlign w:val="center"/>
              </w:tcPr>
              <w:p w:rsidR="001462AF" w:rsidRPr="001A1282" w:rsidRDefault="00F22A24"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1A1282" w:rsidRDefault="001462AF" w:rsidP="00911E3F">
                <w:pPr>
                  <w:pStyle w:val="Titulek"/>
                  <w:jc w:val="both"/>
                  <w:rPr>
                    <w:rFonts w:ascii="Times New Roman" w:hAnsi="Times New Roman" w:cs="Times New Roman"/>
                  </w:rPr>
                </w:pPr>
                <w:bookmarkStart w:id="127" w:name="_Ref4071008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18</w:t>
                </w:r>
                <w:r w:rsidRPr="001A1282">
                  <w:rPr>
                    <w:rFonts w:ascii="Times New Roman" w:hAnsi="Times New Roman" w:cs="Times New Roman"/>
                  </w:rPr>
                  <w:fldChar w:fldCharType="end"/>
                </w:r>
                <w:bookmarkEnd w:id="127"/>
                <w:r w:rsidR="00FC027A" w:rsidRPr="001A1282">
                  <w:rPr>
                    <w:rFonts w:ascii="Times New Roman" w:hAnsi="Times New Roman" w:cs="Times New Roman"/>
                  </w:rPr>
                  <w:t>, Degradation</w:t>
                </w:r>
              </w:p>
            </w:tc>
          </w:tr>
        </w:tbl>
        <w:p w:rsidR="00F1054C" w:rsidRPr="001A1282" w:rsidRDefault="00F1054C" w:rsidP="00911E3F">
          <w:pPr>
            <w:jc w:val="both"/>
            <w:rPr>
              <w:rFonts w:ascii="Times New Roman" w:hAnsi="Times New Roman" w:cs="Times New Roman"/>
            </w:rPr>
          </w:pPr>
          <w:r w:rsidRPr="001A1282">
            <w:rPr>
              <w:rFonts w:ascii="Times New Roman" w:hAnsi="Times New Roman" w:cs="Times New Roman"/>
            </w:rPr>
            <w:tab/>
            <w:t>The simplest</w:t>
          </w:r>
          <w:r w:rsidR="003A1AC0" w:rsidRPr="001A1282">
            <w:rPr>
              <w:rFonts w:ascii="Times New Roman" w:hAnsi="Times New Roman" w:cs="Times New Roman"/>
            </w:rPr>
            <w:t xml:space="preserve"> chemical</w:t>
          </w:r>
          <w:r w:rsidRPr="001A1282">
            <w:rPr>
              <w:rFonts w:ascii="Times New Roman" w:hAnsi="Times New Roman" w:cs="Times New Roman"/>
            </w:rPr>
            <w:t xml:space="preserve"> components for chemical substances are just </w:t>
          </w:r>
          <w:r w:rsidR="003A1AC0" w:rsidRPr="001A1282">
            <w:rPr>
              <w:rFonts w:ascii="Times New Roman" w:hAnsi="Times New Roman" w:cs="Times New Roman"/>
            </w:rPr>
            <w:t xml:space="preserve">putting a prescribed number as molar flow of substance, called </w:t>
          </w:r>
          <w:r w:rsidR="003A1AC0" w:rsidRPr="001A1282">
            <w:rPr>
              <w:rFonts w:ascii="Times New Roman" w:hAnsi="Times New Roman" w:cs="Times New Roman"/>
              <w:b/>
            </w:rPr>
            <w:t>Pump</w:t>
          </w:r>
          <w:r w:rsidR="003A1AC0" w:rsidRPr="001A128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1A1282">
              <w:rPr>
                <w:rStyle w:val="Hypertextovodkaz"/>
                <w:rFonts w:ascii="Times New Roman" w:hAnsi="Times New Roman" w:cs="Times New Roman"/>
              </w:rPr>
              <w:t>Blocks</w:t>
            </w:r>
          </w:hyperlink>
          <w:r w:rsidR="003A1AC0" w:rsidRPr="001A1282">
            <w:rPr>
              <w:rFonts w:ascii="Times New Roman" w:hAnsi="Times New Roman" w:cs="Times New Roman"/>
            </w:rPr>
            <w:t>.</w:t>
          </w:r>
        </w:p>
        <w:p w:rsidR="00A52D3A" w:rsidRPr="001A1282" w:rsidRDefault="00A52D3A" w:rsidP="00A52D3A">
          <w:pPr>
            <w:pStyle w:val="Nadpis3"/>
            <w:rPr>
              <w:rFonts w:ascii="Times New Roman" w:hAnsi="Times New Roman" w:cs="Times New Roman"/>
            </w:rPr>
          </w:pPr>
          <w:r w:rsidRPr="001A1282">
            <w:rPr>
              <w:rFonts w:ascii="Times New Roman" w:hAnsi="Times New Roman" w:cs="Times New Roman"/>
            </w:rPr>
            <w:t>Macromolecule equilibria</w:t>
          </w:r>
        </w:p>
        <w:p w:rsidR="00A52D3A" w:rsidRPr="001A1282" w:rsidRDefault="00A52D3A" w:rsidP="00A52D3A">
          <w:pPr>
            <w:rPr>
              <w:rFonts w:ascii="Times New Roman" w:hAnsi="Times New Roman" w:cs="Times New Roman"/>
            </w:rPr>
          </w:pPr>
          <w:r w:rsidRPr="001A1282">
            <w:rPr>
              <w:rFonts w:ascii="Times New Roman" w:hAnsi="Times New Roman" w:cs="Times New Roman"/>
            </w:rP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rsidRPr="001A1282">
            <w:rPr>
              <w:rFonts w:ascii="Times New Roman" w:hAnsi="Times New Roman" w:cs="Times New Roman"/>
            </w:rPr>
            <w:t>l</w:t>
          </w:r>
          <w:r w:rsidRPr="001A1282">
            <w:rPr>
              <w:rFonts w:ascii="Times New Roman" w:hAnsi="Times New Roman" w:cs="Times New Roman"/>
            </w:rP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Fortunately the reactions with ligands can be independent on different sites in macromolecules, which really simplify the calculation of equilibrium. </w:t>
          </w:r>
          <w:r w:rsidR="00783C84" w:rsidRPr="001A1282">
            <w:rPr>
              <w:rFonts w:ascii="Times New Roman" w:hAnsi="Times New Roman" w:cs="Times New Roman"/>
            </w:rPr>
            <w:t>T</w:t>
          </w:r>
          <w:r w:rsidRPr="001A1282">
            <w:rPr>
              <w:rFonts w:ascii="Times New Roman" w:hAnsi="Times New Roman" w:cs="Times New Roman"/>
            </w:rPr>
            <w:t xml:space="preserve">he mole fraction of the specific state </w:t>
          </w:r>
          <w:r w:rsidR="00783C84" w:rsidRPr="001A1282">
            <w:rPr>
              <w:rFonts w:ascii="Times New Roman" w:hAnsi="Times New Roman" w:cs="Times New Roman"/>
            </w:rPr>
            <w:t>“</w:t>
          </w:r>
          <w:proofErr w:type="spellStart"/>
          <w:r w:rsidR="00783C84" w:rsidRPr="001A1282">
            <w:rPr>
              <w:rFonts w:ascii="Times New Roman" w:hAnsi="Times New Roman" w:cs="Times New Roman"/>
            </w:rPr>
            <w:t>sQ</w:t>
          </w:r>
          <w:proofErr w:type="spellEnd"/>
          <w:r w:rsidR="00783C84" w:rsidRPr="001A1282">
            <w:rPr>
              <w:rFonts w:ascii="Times New Roman" w:hAnsi="Times New Roman" w:cs="Times New Roman"/>
            </w:rPr>
            <w:t>” (</w:t>
          </w:r>
          <w:r w:rsidRPr="001A1282">
            <w:rPr>
              <w:rFonts w:ascii="Times New Roman" w:hAnsi="Times New Roman" w:cs="Times New Roman"/>
            </w:rPr>
            <w:t xml:space="preserve">defined by selected quaternary conformation </w:t>
          </w:r>
          <w:r w:rsidR="00EB692F" w:rsidRPr="001A1282">
            <w:rPr>
              <w:rFonts w:ascii="Times New Roman" w:hAnsi="Times New Roman" w:cs="Times New Roman"/>
            </w:rPr>
            <w:t>“Q”</w:t>
          </w:r>
          <w:r w:rsidRPr="001A1282">
            <w:rPr>
              <w:rFonts w:ascii="Times New Roman" w:hAnsi="Times New Roman" w:cs="Times New Roman"/>
            </w:rPr>
            <w:t xml:space="preserve"> and by state of </w:t>
          </w:r>
          <w:r w:rsidR="00783C84" w:rsidRPr="001A1282">
            <w:rPr>
              <w:rFonts w:ascii="Times New Roman" w:hAnsi="Times New Roman" w:cs="Times New Roman"/>
            </w:rPr>
            <w:t>each</w:t>
          </w:r>
          <w:r w:rsidRPr="001A1282">
            <w:rPr>
              <w:rFonts w:ascii="Times New Roman" w:hAnsi="Times New Roman" w:cs="Times New Roman"/>
            </w:rPr>
            <w:t xml:space="preserve"> independent site </w:t>
          </w:r>
          <w:r w:rsidR="00EB692F" w:rsidRPr="001A1282">
            <w:rPr>
              <w:rFonts w:ascii="Times New Roman" w:hAnsi="Times New Roman" w:cs="Times New Roman"/>
            </w:rPr>
            <w:t>“</w:t>
          </w:r>
          <w:proofErr w:type="spellStart"/>
          <w:r w:rsidR="00EB692F" w:rsidRPr="001A1282">
            <w:rPr>
              <w:rFonts w:ascii="Times New Roman" w:hAnsi="Times New Roman" w:cs="Times New Roman"/>
            </w:rPr>
            <w:t>i</w:t>
          </w:r>
          <w:proofErr w:type="spellEnd"/>
          <w:r w:rsidR="00EB692F" w:rsidRPr="001A1282">
            <w:rPr>
              <w:rFonts w:ascii="Times New Roman" w:hAnsi="Times New Roman" w:cs="Times New Roman"/>
            </w:rPr>
            <w:t xml:space="preserve">” </w:t>
          </w:r>
          <w:r w:rsidRPr="001A1282">
            <w:rPr>
              <w:rFonts w:ascii="Times New Roman" w:hAnsi="Times New Roman" w:cs="Times New Roman"/>
            </w:rPr>
            <w:t>at equilibrium</w:t>
          </w:r>
          <w:r w:rsidR="00783C84" w:rsidRPr="001A1282">
            <w:rPr>
              <w:rFonts w:ascii="Times New Roman" w:hAnsi="Times New Roman" w:cs="Times New Roman"/>
            </w:rPr>
            <w:t>),</w:t>
          </w:r>
          <w:r w:rsidRPr="001A1282">
            <w:rPr>
              <w:rFonts w:ascii="Times New Roman" w:hAnsi="Times New Roman" w:cs="Times New Roman"/>
            </w:rPr>
            <w:t xml:space="preserve"> </w:t>
          </w:r>
          <w:r w:rsidR="00783C84" w:rsidRPr="001A1282">
            <w:rPr>
              <w:rFonts w:ascii="Times New Roman" w:hAnsi="Times New Roman" w:cs="Times New Roman"/>
            </w:rPr>
            <w:t>is</w:t>
          </w:r>
          <w:r w:rsidRPr="001A1282">
            <w:rPr>
              <w:rFonts w:ascii="Times New Roman" w:hAnsi="Times New Roman" w:cs="Times New Roman"/>
            </w:rPr>
            <w:t xml:space="preserve"> calculated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_Ref418948760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The equation can be read as the probability of the selected form in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sQ</w:t>
          </w:r>
          <w:proofErr w:type="spellEnd"/>
          <w:r w:rsidRPr="001A1282">
            <w:rPr>
              <w:rFonts w:ascii="Times New Roman" w:hAnsi="Times New Roman" w:cs="Times New Roman"/>
            </w:rPr>
            <w:t>) is the probability of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Q</w:t>
          </w:r>
          <w:proofErr w:type="spellEnd"/>
          <w:r w:rsidRPr="001A1282">
            <w:rPr>
              <w:rFonts w:ascii="Times New Roman" w:hAnsi="Times New Roman" w:cs="Times New Roman"/>
            </w:rPr>
            <w:t xml:space="preserve">) multiplied by probability of each </w:t>
          </w:r>
          <w:r w:rsidR="00783C84" w:rsidRPr="001A1282">
            <w:rPr>
              <w:rFonts w:ascii="Times New Roman" w:hAnsi="Times New Roman" w:cs="Times New Roman"/>
            </w:rPr>
            <w:t xml:space="preserve">selected </w:t>
          </w:r>
          <w:r w:rsidRPr="001A1282">
            <w:rPr>
              <w:rFonts w:ascii="Times New Roman" w:hAnsi="Times New Roman" w:cs="Times New Roman"/>
            </w:rPr>
            <w:t xml:space="preserve">site </w:t>
          </w:r>
          <w:r w:rsidR="00783C84" w:rsidRPr="001A1282">
            <w:rPr>
              <w:rFonts w:ascii="Times New Roman" w:hAnsi="Times New Roman" w:cs="Times New Roman"/>
            </w:rPr>
            <w:t xml:space="preserve">form </w:t>
          </w:r>
          <w:r w:rsidRPr="001A1282">
            <w:rPr>
              <w:rFonts w:ascii="Times New Roman" w:hAnsi="Times New Roman" w:cs="Times New Roman"/>
            </w:rPr>
            <w:t>in the quaternary conformation (</w:t>
          </w:r>
          <w:r w:rsidR="00783C84" w:rsidRPr="001A1282">
            <w:rPr>
              <w:rFonts w:ascii="Times New Roman" w:hAnsi="Times New Roman" w:cs="Times New Roman"/>
            </w:rPr>
            <w:t>x</w:t>
          </w:r>
          <w:r w:rsidR="00783C84" w:rsidRPr="001A1282">
            <w:rPr>
              <w:rFonts w:ascii="Times New Roman" w:hAnsi="Times New Roman" w:cs="Times New Roman"/>
              <w:vertAlign w:val="subscript"/>
            </w:rPr>
            <w:t>i</w:t>
          </w:r>
          <w:r w:rsidR="00783C84" w:rsidRPr="001A1282">
            <w:rPr>
              <w:rFonts w:ascii="Times New Roman" w:hAnsi="Times New Roman" w:cs="Times New Roman"/>
            </w:rPr>
            <w:t>/</w:t>
          </w:r>
          <w:proofErr w:type="spellStart"/>
          <w:r w:rsidR="00783C84" w:rsidRPr="001A1282">
            <w:rPr>
              <w:rFonts w:ascii="Times New Roman" w:hAnsi="Times New Roman" w:cs="Times New Roman"/>
            </w:rPr>
            <w:t>x</w:t>
          </w:r>
          <w:r w:rsidR="00783C84" w:rsidRPr="001A1282">
            <w:rPr>
              <w:rFonts w:ascii="Times New Roman" w:hAnsi="Times New Roman" w:cs="Times New Roman"/>
              <w:vertAlign w:val="subscript"/>
            </w:rPr>
            <w:t>Q</w:t>
          </w:r>
          <w:proofErr w:type="spellEnd"/>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1A1282" w:rsidTr="00A52D3A">
            <w:trPr>
              <w:trHeight w:val="567"/>
            </w:trPr>
            <w:tc>
              <w:tcPr>
                <w:tcW w:w="7230" w:type="dxa"/>
                <w:vAlign w:val="center"/>
              </w:tcPr>
              <w:p w:rsidR="00A52D3A" w:rsidRPr="001A1282" w:rsidRDefault="00F22A24"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1A1282" w:rsidRDefault="00A52D3A" w:rsidP="00A52D3A">
                <w:pPr>
                  <w:pStyle w:val="Titulek"/>
                  <w:jc w:val="both"/>
                  <w:rPr>
                    <w:rFonts w:ascii="Times New Roman" w:hAnsi="Times New Roman" w:cs="Times New Roman"/>
                  </w:rPr>
                </w:pPr>
                <w:bookmarkStart w:id="128" w:name="_Ref41894876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19</w:t>
                </w:r>
                <w:r w:rsidRPr="001A1282">
                  <w:rPr>
                    <w:rFonts w:ascii="Times New Roman" w:hAnsi="Times New Roman" w:cs="Times New Roman"/>
                  </w:rPr>
                  <w:fldChar w:fldCharType="end"/>
                </w:r>
                <w:bookmarkEnd w:id="128"/>
                <w:r w:rsidRPr="001A1282">
                  <w:rPr>
                    <w:rFonts w:ascii="Times New Roman" w:hAnsi="Times New Roman" w:cs="Times New Roman"/>
                  </w:rPr>
                  <w:t>, Speciation</w:t>
                </w:r>
              </w:p>
            </w:tc>
          </w:tr>
        </w:tbl>
        <w:p w:rsidR="00A52D3A" w:rsidRPr="001A1282" w:rsidRDefault="00A52D3A" w:rsidP="00A52D3A">
          <w:pPr>
            <w:rPr>
              <w:rFonts w:ascii="Times New Roman" w:hAnsi="Times New Roman" w:cs="Times New Roman"/>
            </w:rPr>
          </w:pPr>
          <w:r w:rsidRPr="001A1282">
            <w:rPr>
              <w:rFonts w:ascii="Times New Roman" w:hAnsi="Times New Roman" w:cs="Times New Roman"/>
            </w:rPr>
            <w:t>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w:t>
          </w:r>
          <w:proofErr w:type="spellStart"/>
          <w:r w:rsidRPr="001A1282">
            <w:rPr>
              <w:rFonts w:ascii="Times New Roman" w:hAnsi="Times New Roman" w:cs="Times New Roman"/>
            </w:rPr>
            <w:t>Changeux</w:t>
          </w:r>
          <w:proofErr w:type="spellEnd"/>
          <w:r w:rsidRPr="001A1282">
            <w:rPr>
              <w:rFonts w:ascii="Times New Roman" w:hAnsi="Times New Roman" w:cs="Times New Roman"/>
            </w:rPr>
            <w:t xml:space="preserve"> model in 1965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(Monod, et al., 1965)</w:t>
          </w:r>
          <w:r w:rsidR="001C3BA7" w:rsidRPr="001A1282">
            <w:rPr>
              <w:rFonts w:ascii="Times New Roman" w:hAnsi="Times New Roman" w:cs="Times New Roman"/>
            </w:rPr>
            <w:fldChar w:fldCharType="end"/>
          </w:r>
          <w:r w:rsidRPr="001A1282">
            <w:rPr>
              <w:rFonts w:ascii="Times New Roman" w:hAnsi="Times New Roman" w:cs="Times New Roman"/>
            </w:rPr>
            <w:t xml:space="preserve"> is the basis of all allosteric regulations. </w:t>
          </w:r>
        </w:p>
        <w:p w:rsidR="00A52D3A" w:rsidRPr="001A1282" w:rsidRDefault="00A52D3A" w:rsidP="00A52D3A">
          <w:pPr>
            <w:rPr>
              <w:rFonts w:ascii="Times New Roman" w:hAnsi="Times New Roman" w:cs="Times New Roman"/>
            </w:rPr>
          </w:pPr>
          <w:r w:rsidRPr="001A1282">
            <w:rPr>
              <w:rFonts w:ascii="Times New Roman" w:hAnsi="Times New Roman" w:cs="Times New Roman"/>
            </w:rPr>
            <w:t xml:space="preserve">Our research above these allosteric effects can even extend the model with many possible quaternary states and with many ligands. I designed the mathematical description of the hemoglobin model including oxygenation, carboxylation, Bohr’s effects and heat balance. The coauthor Stanislav </w:t>
          </w:r>
          <w:proofErr w:type="spellStart"/>
          <w:r w:rsidRPr="001A1282">
            <w:rPr>
              <w:rFonts w:ascii="Times New Roman" w:hAnsi="Times New Roman" w:cs="Times New Roman"/>
            </w:rPr>
            <w:t>Matoušek</w:t>
          </w:r>
          <w:proofErr w:type="spellEnd"/>
          <w:r w:rsidRPr="001A1282">
            <w:rPr>
              <w:rFonts w:ascii="Times New Roman" w:hAnsi="Times New Roman" w:cs="Times New Roman"/>
            </w:rPr>
            <w:t xml:space="preserve"> makes the review and scientific language support of paper. The coauthor </w:t>
          </w:r>
          <w:proofErr w:type="spellStart"/>
          <w:r w:rsidRPr="001A1282">
            <w:rPr>
              <w:rFonts w:ascii="Times New Roman" w:hAnsi="Times New Roman" w:cs="Times New Roman"/>
            </w:rPr>
            <w:t>Tomáš</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Kulhánek</w:t>
          </w:r>
          <w:proofErr w:type="spellEnd"/>
          <w:r w:rsidRPr="001A1282">
            <w:rPr>
              <w:rFonts w:ascii="Times New Roman" w:hAnsi="Times New Roman" w:cs="Times New Roman"/>
            </w:rPr>
            <w:t xml:space="preserve"> makes the identification of the parameters of the model to fit experimental data. And as shown in </w:t>
          </w:r>
          <w:r w:rsidR="00783C84" w:rsidRPr="001A1282">
            <w:rPr>
              <w:rFonts w:ascii="Times New Roman" w:hAnsi="Times New Roman" w:cs="Times New Roman"/>
            </w:rPr>
            <w:t xml:space="preserve">the following </w:t>
          </w:r>
          <w:r w:rsidRPr="001A1282">
            <w:rPr>
              <w:rFonts w:ascii="Times New Roman" w:hAnsi="Times New Roman" w:cs="Times New Roman"/>
            </w:rPr>
            <w:t>paper, the model describe the interconnection of all phenomena, which are nonlinearly joined together. And therefore is not possible to describe it separately as independent processes.</w:t>
          </w:r>
        </w:p>
        <w:p w:rsidR="00E72E24" w:rsidRPr="001A1282" w:rsidRDefault="00E72E24">
          <w:pPr>
            <w:rPr>
              <w:rFonts w:ascii="Times New Roman" w:hAnsi="Times New Roman" w:cs="Times New Roman"/>
              <w:highlight w:val="yellow"/>
            </w:rPr>
          </w:pPr>
          <w:r w:rsidRPr="001A1282">
            <w:rPr>
              <w:rFonts w:ascii="Times New Roman" w:hAnsi="Times New Roman" w:cs="Times New Roman"/>
              <w:highlight w:val="yellow"/>
            </w:rPr>
            <w:br w:type="page"/>
          </w:r>
        </w:p>
        <w:p w:rsidR="003362FC" w:rsidRPr="001A1282" w:rsidRDefault="003362FC" w:rsidP="00911E3F">
          <w:pPr>
            <w:pStyle w:val="Nadpis2"/>
            <w:jc w:val="both"/>
            <w:rPr>
              <w:rFonts w:ascii="Times New Roman" w:hAnsi="Times New Roman" w:cs="Times New Roman"/>
            </w:rPr>
          </w:pPr>
          <w:bookmarkStart w:id="129" w:name="_Toc408842124"/>
          <w:bookmarkStart w:id="130" w:name="_Toc408844073"/>
          <w:bookmarkStart w:id="131" w:name="_Toc408845906"/>
          <w:bookmarkStart w:id="132" w:name="_Toc409289288"/>
          <w:bookmarkStart w:id="133" w:name="_Toc420330879"/>
          <w:bookmarkStart w:id="134" w:name="_Toc420288828"/>
          <w:r w:rsidRPr="001A1282">
            <w:rPr>
              <w:rFonts w:ascii="Times New Roman" w:hAnsi="Times New Roman" w:cs="Times New Roman"/>
            </w:rPr>
            <w:lastRenderedPageBreak/>
            <w:t>Thermal domain</w:t>
          </w:r>
          <w:bookmarkEnd w:id="129"/>
          <w:bookmarkEnd w:id="130"/>
          <w:bookmarkEnd w:id="131"/>
          <w:bookmarkEnd w:id="132"/>
          <w:bookmarkEnd w:id="133"/>
          <w:bookmarkEnd w:id="134"/>
        </w:p>
        <w:p w:rsidR="002769F3" w:rsidRPr="001A1282" w:rsidRDefault="0001204F" w:rsidP="00911E3F">
          <w:pPr>
            <w:ind w:firstLine="576"/>
            <w:jc w:val="both"/>
            <w:rPr>
              <w:rFonts w:ascii="Times New Roman" w:hAnsi="Times New Roman" w:cs="Times New Roman"/>
            </w:rPr>
          </w:pPr>
          <w:r w:rsidRPr="001A1282">
            <w:rPr>
              <w:rFonts w:ascii="Times New Roman" w:hAnsi="Times New Roman" w:cs="Times New Roman"/>
            </w:rPr>
            <w:t xml:space="preserve">It is not surprise that in thermal domain is accumulated the heat energy as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_Ref408220051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xml:space="preserve">. From </w:t>
          </w:r>
          <w:r w:rsidRPr="001A1282">
            <w:rPr>
              <w:rFonts w:ascii="Times New Roman" w:hAnsi="Times New Roman" w:cs="Times New Roman"/>
              <w:b/>
            </w:rPr>
            <w:t>accumulated heat</w:t>
          </w:r>
          <w:r w:rsidRPr="001A1282">
            <w:rPr>
              <w:rFonts w:ascii="Times New Roman" w:hAnsi="Times New Roman" w:cs="Times New Roman"/>
            </w:rPr>
            <w:t xml:space="preserve"> can be calculated temperature </w:t>
          </w:r>
          <w:r w:rsidR="00713D0B" w:rsidRPr="001A1282">
            <w:rPr>
              <w:rFonts w:ascii="Times New Roman" w:hAnsi="Times New Roman" w:cs="Times New Roman"/>
            </w:rPr>
            <w:t xml:space="preserve">[K] </w:t>
          </w:r>
          <w:r w:rsidRPr="001A1282">
            <w:rPr>
              <w:rFonts w:ascii="Times New Roman" w:hAnsi="Times New Roman" w:cs="Times New Roman"/>
            </w:rPr>
            <w:t xml:space="preserve">using properties of materials such as their specific heat </w:t>
          </w:r>
          <w:r w:rsidR="00713D0B" w:rsidRPr="001A1282">
            <w:rPr>
              <w:rFonts w:ascii="Times New Roman" w:hAnsi="Times New Roman" w:cs="Times New Roman"/>
            </w:rPr>
            <w:t>[J.kg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r w:rsidRPr="001A1282">
            <w:rPr>
              <w:rFonts w:ascii="Times New Roman" w:hAnsi="Times New Roman" w:cs="Times New Roman"/>
            </w:rPr>
            <w:t>and mass</w:t>
          </w:r>
          <w:r w:rsidR="00713D0B" w:rsidRPr="001A1282">
            <w:rPr>
              <w:rFonts w:ascii="Times New Roman" w:hAnsi="Times New Roman" w:cs="Times New Roman"/>
            </w:rPr>
            <w:t xml:space="preserve"> [kg]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_Ref408220132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xml:space="preserve">). Because in human physiology is temperature regulated to 37°C (=310.15 K), the relative heat is shifted to this value. The negative value of heat has the meaning of missing heat to 37°C and the positive value of relative heat means </w:t>
          </w:r>
          <w:r w:rsidR="001C0377" w:rsidRPr="001A1282">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9D4DBB" w:rsidRPr="001A1282" w:rsidTr="00FC027A">
            <w:tc>
              <w:tcPr>
                <w:tcW w:w="7230" w:type="dxa"/>
                <w:vAlign w:val="center"/>
              </w:tcPr>
              <w:p w:rsidR="009D4DBB" w:rsidRPr="001A1282"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35" w:name="_Ref40822005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20</w:t>
                </w:r>
                <w:r w:rsidRPr="001A1282">
                  <w:rPr>
                    <w:rFonts w:ascii="Times New Roman" w:hAnsi="Times New Roman" w:cs="Times New Roman"/>
                  </w:rPr>
                  <w:fldChar w:fldCharType="end"/>
                </w:r>
                <w:bookmarkEnd w:id="135"/>
                <w:r w:rsidR="00FC027A" w:rsidRPr="001A1282">
                  <w:rPr>
                    <w:rFonts w:ascii="Times New Roman" w:hAnsi="Times New Roman" w:cs="Times New Roman"/>
                  </w:rPr>
                  <w:t>, Heat</w:t>
                </w:r>
              </w:p>
            </w:tc>
          </w:tr>
          <w:tr w:rsidR="009D4DBB" w:rsidRPr="001A1282" w:rsidTr="00FC027A">
            <w:trPr>
              <w:trHeight w:val="823"/>
            </w:trPr>
            <w:tc>
              <w:tcPr>
                <w:tcW w:w="7230" w:type="dxa"/>
                <w:vAlign w:val="center"/>
              </w:tcPr>
              <w:p w:rsidR="009D4DBB" w:rsidRPr="001A1282"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36" w:name="_Ref40822013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21</w:t>
                </w:r>
                <w:r w:rsidRPr="001A1282">
                  <w:rPr>
                    <w:rFonts w:ascii="Times New Roman" w:hAnsi="Times New Roman" w:cs="Times New Roman"/>
                  </w:rPr>
                  <w:fldChar w:fldCharType="end"/>
                </w:r>
                <w:bookmarkEnd w:id="136"/>
                <w:r w:rsidR="00FC027A" w:rsidRPr="001A1282">
                  <w:rPr>
                    <w:rFonts w:ascii="Times New Roman" w:hAnsi="Times New Roman" w:cs="Times New Roman"/>
                  </w:rPr>
                  <w:t>, Temperature</w:t>
                </w:r>
              </w:p>
            </w:tc>
          </w:tr>
        </w:tbl>
        <w:p w:rsidR="009D4DBB" w:rsidRPr="001A1282" w:rsidRDefault="001C0377" w:rsidP="00911E3F">
          <w:pPr>
            <w:jc w:val="both"/>
            <w:rPr>
              <w:rFonts w:ascii="Times New Roman" w:hAnsi="Times New Roman" w:cs="Times New Roman"/>
            </w:rPr>
          </w:pPr>
          <w:r w:rsidRPr="001A1282">
            <w:rPr>
              <w:rFonts w:ascii="Times New Roman" w:hAnsi="Times New Roman" w:cs="Times New Roman"/>
            </w:rPr>
            <w:t>The connectors in heat domains use temperature</w:t>
          </w:r>
          <w:r w:rsidR="0076130A" w:rsidRPr="001A1282">
            <w:rPr>
              <w:rFonts w:ascii="Times New Roman" w:hAnsi="Times New Roman" w:cs="Times New Roman"/>
            </w:rPr>
            <w:t xml:space="preserve"> [K]</w:t>
          </w:r>
          <w:r w:rsidRPr="001A1282">
            <w:rPr>
              <w:rFonts w:ascii="Times New Roman" w:hAnsi="Times New Roman" w:cs="Times New Roman"/>
            </w:rPr>
            <w:t xml:space="preserve"> as non-flow and heat flow [J.s</w:t>
          </w:r>
          <w:r w:rsidRPr="001A1282">
            <w:rPr>
              <w:rFonts w:ascii="Times New Roman" w:hAnsi="Times New Roman" w:cs="Times New Roman"/>
              <w:vertAlign w:val="superscript"/>
            </w:rPr>
            <w:t>-1</w:t>
          </w:r>
          <w:r w:rsidRPr="001A1282">
            <w:rPr>
              <w:rFonts w:ascii="Times New Roman" w:hAnsi="Times New Roman" w:cs="Times New Roman"/>
            </w:rPr>
            <w:t xml:space="preserve">] in the meaning of change of heat energy. </w:t>
          </w:r>
          <w:r w:rsidR="00783C84" w:rsidRPr="001A1282">
            <w:rPr>
              <w:rFonts w:ascii="Times New Roman" w:hAnsi="Times New Roman" w:cs="Times New Roman"/>
            </w:rPr>
            <w:t>T</w:t>
          </w:r>
          <w:r w:rsidR="0076130A" w:rsidRPr="001A1282">
            <w:rPr>
              <w:rFonts w:ascii="Times New Roman" w:hAnsi="Times New Roman" w:cs="Times New Roman"/>
            </w:rPr>
            <w:t xml:space="preserve">he connector is </w:t>
          </w:r>
          <w:r w:rsidR="00783C84" w:rsidRPr="001A1282">
            <w:rPr>
              <w:rFonts w:ascii="Times New Roman" w:hAnsi="Times New Roman" w:cs="Times New Roman"/>
            </w:rPr>
            <w:t xml:space="preserve">inherited from the package </w:t>
          </w:r>
          <w:proofErr w:type="spellStart"/>
          <w:r w:rsidR="00783C84" w:rsidRPr="001A1282">
            <w:rPr>
              <w:rFonts w:ascii="Times New Roman" w:hAnsi="Times New Roman" w:cs="Times New Roman"/>
            </w:rPr>
            <w:t>Thermal.HeatTransfer</w:t>
          </w:r>
          <w:proofErr w:type="spellEnd"/>
          <w:r w:rsidR="00783C84" w:rsidRPr="001A1282">
            <w:rPr>
              <w:rFonts w:ascii="Times New Roman" w:hAnsi="Times New Roman" w:cs="Times New Roman"/>
            </w:rPr>
            <w:t xml:space="preserve"> of </w:t>
          </w:r>
          <w:proofErr w:type="spellStart"/>
          <w:r w:rsidR="00783C84" w:rsidRPr="001A1282">
            <w:rPr>
              <w:rFonts w:ascii="Times New Roman" w:hAnsi="Times New Roman" w:cs="Times New Roman"/>
            </w:rPr>
            <w:t>Modelica</w:t>
          </w:r>
          <w:proofErr w:type="spellEnd"/>
          <w:r w:rsidR="00783C84" w:rsidRPr="001A1282">
            <w:rPr>
              <w:rFonts w:ascii="Times New Roman" w:hAnsi="Times New Roman" w:cs="Times New Roman"/>
            </w:rPr>
            <w:t xml:space="preserve"> Standard Library (MSL 3.2.1), which makes a compatibility with all standard thermal components of that package</w:t>
          </w:r>
          <w:r w:rsidR="0076130A" w:rsidRPr="001A1282">
            <w:rPr>
              <w:rFonts w:ascii="Times New Roman" w:hAnsi="Times New Roman" w:cs="Times New Roman"/>
            </w:rPr>
            <w:t>.</w:t>
          </w:r>
        </w:p>
        <w:p w:rsidR="002769F3" w:rsidRPr="001A1282" w:rsidRDefault="00460D26" w:rsidP="00EB3B08">
          <w:pPr>
            <w:jc w:val="both"/>
            <w:rPr>
              <w:rFonts w:ascii="Times New Roman" w:hAnsi="Times New Roman" w:cs="Times New Roman"/>
            </w:rPr>
          </w:pPr>
          <w:r w:rsidRPr="001A1282">
            <w:rPr>
              <w:rFonts w:ascii="Times New Roman" w:hAnsi="Times New Roman" w:cs="Times New Roman"/>
              <w:b/>
            </w:rPr>
            <w:t>Heat conduction</w:t>
          </w:r>
          <w:r w:rsidRPr="001A1282">
            <w:rPr>
              <w:rFonts w:ascii="Times New Roman" w:hAnsi="Times New Roman" w:cs="Times New Roman"/>
            </w:rPr>
            <w:t xml:space="preserve"> is driven by temperature gradient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_Ref408222346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1A1282" w:rsidTr="002E666E">
            <w:trPr>
              <w:trHeight w:val="823"/>
            </w:trPr>
            <w:tc>
              <w:tcPr>
                <w:tcW w:w="7230" w:type="dxa"/>
                <w:vAlign w:val="center"/>
              </w:tcPr>
              <w:p w:rsidR="00BF74D1" w:rsidRPr="001A1282"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Pr="001A1282" w:rsidRDefault="00BF74D1" w:rsidP="00911E3F">
                <w:pPr>
                  <w:pStyle w:val="Titulek"/>
                  <w:jc w:val="both"/>
                  <w:rPr>
                    <w:rFonts w:ascii="Times New Roman" w:hAnsi="Times New Roman" w:cs="Times New Roman"/>
                  </w:rPr>
                </w:pPr>
                <w:bookmarkStart w:id="137" w:name="_Ref40822234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22</w:t>
                </w:r>
                <w:r w:rsidRPr="001A1282">
                  <w:rPr>
                    <w:rFonts w:ascii="Times New Roman" w:hAnsi="Times New Roman" w:cs="Times New Roman"/>
                  </w:rPr>
                  <w:fldChar w:fldCharType="end"/>
                </w:r>
                <w:bookmarkEnd w:id="137"/>
                <w:r w:rsidR="00FC027A" w:rsidRPr="001A1282">
                  <w:rPr>
                    <w:rFonts w:ascii="Times New Roman" w:hAnsi="Times New Roman" w:cs="Times New Roman"/>
                  </w:rPr>
                  <w:t>, Conduction</w:t>
                </w:r>
              </w:p>
            </w:tc>
          </w:tr>
        </w:tbl>
        <w:p w:rsidR="002769F3" w:rsidRPr="001A1282" w:rsidRDefault="00CB722E" w:rsidP="00911E3F">
          <w:pPr>
            <w:jc w:val="both"/>
            <w:rPr>
              <w:rFonts w:ascii="Times New Roman" w:hAnsi="Times New Roman" w:cs="Times New Roman"/>
            </w:rPr>
          </w:pPr>
          <w:r w:rsidRPr="001A1282">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sidRPr="001A1282">
            <w:rPr>
              <w:rFonts w:ascii="Times New Roman" w:hAnsi="Times New Roman" w:cs="Times New Roman"/>
            </w:rPr>
            <w:fldChar w:fldCharType="begin"/>
          </w:r>
          <w:r w:rsidRPr="001A1282">
            <w:rPr>
              <w:rFonts w:ascii="Times New Roman" w:hAnsi="Times New Roman" w:cs="Times New Roman"/>
            </w:rPr>
            <w:instrText xml:space="preserve"> REF _Ref407098764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16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_Ref408222815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are similar, but the meaning of variables are different. The </w:t>
          </w:r>
          <w:r w:rsidRPr="001A1282">
            <w:rPr>
              <w:rFonts w:ascii="Times New Roman" w:hAnsi="Times New Roman" w:cs="Times New Roman"/>
              <w:b/>
            </w:rPr>
            <w:t>heat stream</w:t>
          </w:r>
          <w:r w:rsidRPr="001A1282">
            <w:rPr>
              <w:rFonts w:ascii="Times New Roman" w:hAnsi="Times New Roman" w:cs="Times New Roman"/>
            </w:rPr>
            <w:t xml:space="preserve"> is based of mass flow [kg.s</w:t>
          </w:r>
          <w:r w:rsidRPr="001A1282">
            <w:rPr>
              <w:rFonts w:ascii="Times New Roman" w:hAnsi="Times New Roman" w:cs="Times New Roman"/>
              <w:vertAlign w:val="superscript"/>
            </w:rPr>
            <w:noBreakHyphen/>
            <w:t>1</w:t>
          </w:r>
          <w:r w:rsidRPr="001A1282">
            <w:rPr>
              <w:rFonts w:ascii="Times New Roman" w:hAnsi="Times New Roman" w:cs="Times New Roman"/>
            </w:rPr>
            <w:t xml:space="preserve">] not </w:t>
          </w:r>
          <w:r w:rsidR="00EB3B08" w:rsidRPr="001A1282">
            <w:rPr>
              <w:rFonts w:ascii="Times New Roman" w:hAnsi="Times New Roman" w:cs="Times New Roman"/>
            </w:rPr>
            <w:t>molar</w:t>
          </w:r>
          <w:r w:rsidRPr="001A1282">
            <w:rPr>
              <w:rFonts w:ascii="Times New Roman" w:hAnsi="Times New Roman" w:cs="Times New Roman"/>
            </w:rPr>
            <w:t xml:space="preserve"> flow and there is not molar </w:t>
          </w:r>
          <w:r w:rsidR="00EB3B08" w:rsidRPr="001A1282">
            <w:rPr>
              <w:rFonts w:ascii="Times New Roman" w:hAnsi="Times New Roman" w:cs="Times New Roman"/>
            </w:rPr>
            <w:t>fraction</w:t>
          </w:r>
          <w:r w:rsidRPr="001A1282">
            <w:rPr>
              <w:rFonts w:ascii="Times New Roman" w:hAnsi="Times New Roman" w:cs="Times New Roman"/>
            </w:rPr>
            <w:t xml:space="preserve">, but </w:t>
          </w:r>
          <w:r w:rsidR="00EB3B08" w:rsidRPr="001A1282">
            <w:rPr>
              <w:rFonts w:ascii="Times New Roman" w:hAnsi="Times New Roman" w:cs="Times New Roman"/>
            </w:rPr>
            <w:t>“</w:t>
          </w:r>
          <w:r w:rsidRPr="001A1282">
            <w:rPr>
              <w:rFonts w:ascii="Times New Roman" w:hAnsi="Times New Roman" w:cs="Times New Roman"/>
            </w:rPr>
            <w:t>concentration of heat energy</w:t>
          </w:r>
          <w:r w:rsidR="00EB3B08" w:rsidRPr="001A1282">
            <w:rPr>
              <w:rFonts w:ascii="Times New Roman" w:hAnsi="Times New Roman" w:cs="Times New Roman"/>
            </w:rPr>
            <w:t>”</w:t>
          </w:r>
          <w:r w:rsidRPr="001A1282">
            <w:rPr>
              <w:rFonts w:ascii="Times New Roman" w:hAnsi="Times New Roman" w:cs="Times New Roman"/>
            </w:rPr>
            <w:t xml:space="preserve"> </w:t>
          </w:r>
          <w:r w:rsidR="00713D0B" w:rsidRPr="001A1282">
            <w:rPr>
              <w:rFonts w:ascii="Times New Roman" w:hAnsi="Times New Roman" w:cs="Times New Roman"/>
            </w:rPr>
            <w:t>expressed as multiplication of temperature [K] with specific heat of the mass [J.kg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1A1282" w:rsidTr="00FC027A">
            <w:trPr>
              <w:trHeight w:val="567"/>
              <w:jc w:val="center"/>
            </w:trPr>
            <w:tc>
              <w:tcPr>
                <w:tcW w:w="7230" w:type="dxa"/>
                <w:vAlign w:val="center"/>
              </w:tcPr>
              <w:p w:rsidR="00D20BA4" w:rsidRPr="001A1282"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Pr="001A1282" w:rsidRDefault="00D20BA4" w:rsidP="00EB3B08">
                <w:pPr>
                  <w:pStyle w:val="Titulek"/>
                  <w:jc w:val="both"/>
                  <w:rPr>
                    <w:rFonts w:ascii="Times New Roman" w:hAnsi="Times New Roman" w:cs="Times New Roman"/>
                  </w:rPr>
                </w:pPr>
                <w:bookmarkStart w:id="138" w:name="_Ref408222815"/>
                <w:bookmarkStart w:id="139" w:name="_Ref41159403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23</w:t>
                </w:r>
                <w:r w:rsidRPr="001A1282">
                  <w:rPr>
                    <w:rFonts w:ascii="Times New Roman" w:hAnsi="Times New Roman" w:cs="Times New Roman"/>
                  </w:rPr>
                  <w:fldChar w:fldCharType="end"/>
                </w:r>
                <w:bookmarkEnd w:id="138"/>
                <w:r w:rsidR="00FC027A" w:rsidRPr="001A1282">
                  <w:rPr>
                    <w:rFonts w:ascii="Times New Roman" w:hAnsi="Times New Roman" w:cs="Times New Roman"/>
                  </w:rPr>
                  <w:t xml:space="preserve">, </w:t>
                </w:r>
                <w:r w:rsidR="00EB3B08" w:rsidRPr="001A1282">
                  <w:rPr>
                    <w:rFonts w:ascii="Times New Roman" w:hAnsi="Times New Roman" w:cs="Times New Roman"/>
                  </w:rPr>
                  <w:t>Heat change by water evaporation</w:t>
                </w:r>
                <w:bookmarkEnd w:id="139"/>
              </w:p>
            </w:tc>
          </w:tr>
        </w:tbl>
        <w:p w:rsidR="00156E29" w:rsidRPr="001A1282" w:rsidRDefault="00CB2621" w:rsidP="00EB3B08">
          <w:pPr>
            <w:jc w:val="both"/>
            <w:rPr>
              <w:rFonts w:ascii="Times New Roman" w:hAnsi="Times New Roman" w:cs="Times New Roman"/>
            </w:rPr>
          </w:pPr>
          <w:r w:rsidRPr="001A1282">
            <w:rPr>
              <w:rFonts w:ascii="Times New Roman" w:hAnsi="Times New Roman" w:cs="Times New Roman"/>
            </w:rPr>
            <w:t>Typically the m</w:t>
          </w:r>
          <w:r w:rsidR="00156E29" w:rsidRPr="001A1282">
            <w:rPr>
              <w:rFonts w:ascii="Times New Roman" w:hAnsi="Times New Roman" w:cs="Times New Roman"/>
            </w:rPr>
            <w:t>icroc</w:t>
          </w:r>
          <w:r w:rsidR="00E50EA8" w:rsidRPr="001A1282">
            <w:rPr>
              <w:rFonts w:ascii="Times New Roman" w:hAnsi="Times New Roman" w:cs="Times New Roman"/>
            </w:rPr>
            <w:t>irculation is so effective, that</w:t>
          </w:r>
          <w:r w:rsidR="00156E29" w:rsidRPr="001A1282">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A1282">
            <w:rPr>
              <w:rFonts w:ascii="Times New Roman" w:hAnsi="Times New Roman" w:cs="Times New Roman"/>
              <w:b/>
            </w:rPr>
            <w:t>ideal radiator</w:t>
          </w:r>
          <w:r w:rsidR="00520171" w:rsidRPr="001A1282">
            <w:rPr>
              <w:rFonts w:ascii="Times New Roman" w:hAnsi="Times New Roman" w:cs="Times New Roman"/>
            </w:rPr>
            <w:t>,</w:t>
          </w:r>
          <w:r w:rsidR="00156E29" w:rsidRPr="001A1282">
            <w:rPr>
              <w:rFonts w:ascii="Times New Roman" w:hAnsi="Times New Roman" w:cs="Times New Roman"/>
            </w:rPr>
            <w:t xml:space="preserve"> </w:t>
          </w:r>
          <w:r w:rsidR="00520171" w:rsidRPr="001A1282">
            <w:rPr>
              <w:rFonts w:ascii="Times New Roman" w:hAnsi="Times New Roman" w:cs="Times New Roman"/>
            </w:rPr>
            <w:t>b</w:t>
          </w:r>
          <w:r w:rsidR="00C02EC0" w:rsidRPr="001A1282">
            <w:rPr>
              <w:rFonts w:ascii="Times New Roman" w:hAnsi="Times New Roman" w:cs="Times New Roman"/>
            </w:rPr>
            <w:t>ecause in the radiator is also overflowing</w:t>
          </w:r>
          <w:r w:rsidR="00520171" w:rsidRPr="001A1282">
            <w:rPr>
              <w:rFonts w:ascii="Times New Roman" w:hAnsi="Times New Roman" w:cs="Times New Roman"/>
            </w:rPr>
            <w:t xml:space="preserve"> of</w:t>
          </w:r>
          <w:r w:rsidR="00C02EC0" w:rsidRPr="001A1282">
            <w:rPr>
              <w:rFonts w:ascii="Times New Roman" w:hAnsi="Times New Roman" w:cs="Times New Roman"/>
            </w:rPr>
            <w:t xml:space="preserve"> the heated liquid</w:t>
          </w:r>
          <w:r w:rsidR="00520171" w:rsidRPr="001A1282">
            <w:rPr>
              <w:rFonts w:ascii="Times New Roman" w:hAnsi="Times New Roman" w:cs="Times New Roman"/>
            </w:rPr>
            <w:t xml:space="preserve">. </w:t>
          </w:r>
          <w:r w:rsidR="00EB3B08" w:rsidRPr="001A1282">
            <w:rPr>
              <w:rFonts w:ascii="Times New Roman" w:hAnsi="Times New Roman" w:cs="Times New Roman"/>
            </w:rPr>
            <w:t>Specific heat [J.kg</w:t>
          </w:r>
          <w:r w:rsidR="00EB3B08" w:rsidRPr="001A1282">
            <w:rPr>
              <w:rFonts w:ascii="Times New Roman" w:hAnsi="Times New Roman" w:cs="Times New Roman"/>
              <w:vertAlign w:val="superscript"/>
            </w:rPr>
            <w:t>-1</w:t>
          </w:r>
          <w:r w:rsidR="00EB3B08" w:rsidRPr="001A1282">
            <w:rPr>
              <w:rFonts w:ascii="Times New Roman" w:hAnsi="Times New Roman" w:cs="Times New Roman"/>
            </w:rPr>
            <w:t>.K</w:t>
          </w:r>
          <w:r w:rsidR="00EB3B08" w:rsidRPr="001A1282">
            <w:rPr>
              <w:rFonts w:ascii="Times New Roman" w:hAnsi="Times New Roman" w:cs="Times New Roman"/>
              <w:vertAlign w:val="superscript"/>
            </w:rPr>
            <w:t>-1</w:t>
          </w:r>
          <w:r w:rsidR="00EB3B08" w:rsidRPr="001A1282">
            <w:rPr>
              <w:rFonts w:ascii="Times New Roman" w:hAnsi="Times New Roman" w:cs="Times New Roman"/>
            </w:rPr>
            <w:t xml:space="preserve">] of this liquid is named as </w:t>
          </w:r>
          <w:proofErr w:type="spellStart"/>
          <w:r w:rsidR="00EB3B08" w:rsidRPr="001A1282">
            <w:rPr>
              <w:rFonts w:ascii="Times New Roman" w:hAnsi="Times New Roman" w:cs="Times New Roman"/>
              <w:i/>
            </w:rPr>
            <w:t>SpecificHeat</w:t>
          </w:r>
          <w:proofErr w:type="spellEnd"/>
          <w:r w:rsidR="00EB3B08" w:rsidRPr="001A1282">
            <w:rPr>
              <w:rFonts w:ascii="Times New Roman" w:hAnsi="Times New Roman" w:cs="Times New Roman"/>
            </w:rPr>
            <w:t xml:space="preserve">. Amount of transferred heat to the environment is proportional to the flow of the liquid inside the radiator called </w:t>
          </w:r>
          <w:proofErr w:type="spellStart"/>
          <w:r w:rsidR="00EB3B08" w:rsidRPr="001A1282">
            <w:rPr>
              <w:rFonts w:ascii="Times New Roman" w:hAnsi="Times New Roman" w:cs="Times New Roman"/>
              <w:i/>
            </w:rPr>
            <w:t>massFlow</w:t>
          </w:r>
          <w:proofErr w:type="spellEnd"/>
          <w:r w:rsidR="00EB3B08" w:rsidRPr="001A1282">
            <w:rPr>
              <w:rFonts w:ascii="Times New Roman" w:hAnsi="Times New Roman" w:cs="Times New Roman"/>
            </w:rPr>
            <w:t xml:space="preserve"> [kg.s</w:t>
          </w:r>
          <w:r w:rsidR="00EB3B08" w:rsidRPr="001A1282">
            <w:rPr>
              <w:rFonts w:ascii="Times New Roman" w:hAnsi="Times New Roman" w:cs="Times New Roman"/>
              <w:vertAlign w:val="superscript"/>
            </w:rPr>
            <w:noBreakHyphen/>
            <w:t>1</w:t>
          </w:r>
          <w:r w:rsidR="00EB3B08" w:rsidRPr="001A1282">
            <w:rPr>
              <w:rFonts w:ascii="Times New Roman" w:hAnsi="Times New Roman" w:cs="Times New Roman"/>
            </w:rPr>
            <w:t>]</w:t>
          </w:r>
          <w:r w:rsidR="00EB3B08" w:rsidRPr="001A1282">
            <w:rPr>
              <w:rFonts w:ascii="Times New Roman" w:hAnsi="Times New Roman" w:cs="Times New Roman"/>
              <w:i/>
            </w:rPr>
            <w:t xml:space="preserve">. </w:t>
          </w:r>
          <w:r w:rsidR="00EB3B08" w:rsidRPr="001A1282">
            <w:rPr>
              <w:rFonts w:ascii="Times New Roman" w:hAnsi="Times New Roman" w:cs="Times New Roman"/>
            </w:rPr>
            <w:t>M</w:t>
          </w:r>
          <w:r w:rsidR="00C02EC0" w:rsidRPr="001A1282">
            <w:rPr>
              <w:rFonts w:ascii="Times New Roman" w:hAnsi="Times New Roman" w:cs="Times New Roman"/>
            </w:rPr>
            <w:t xml:space="preserve">aximal heat </w:t>
          </w:r>
          <w:r w:rsidR="00520171" w:rsidRPr="001A1282">
            <w:rPr>
              <w:rFonts w:ascii="Times New Roman" w:hAnsi="Times New Roman" w:cs="Times New Roman"/>
            </w:rPr>
            <w:t xml:space="preserve">flow </w:t>
          </w:r>
          <w:r w:rsidRPr="001A1282">
            <w:rPr>
              <w:rFonts w:ascii="Times New Roman" w:hAnsi="Times New Roman" w:cs="Times New Roman"/>
            </w:rPr>
            <w:t xml:space="preserve">to environment </w:t>
          </w:r>
          <w:r w:rsidR="00C02EC0" w:rsidRPr="001A1282">
            <w:rPr>
              <w:rFonts w:ascii="Times New Roman" w:hAnsi="Times New Roman" w:cs="Times New Roman"/>
            </w:rPr>
            <w:t xml:space="preserve">can be limited by equilibrium of temperatures of outflowing liquid and </w:t>
          </w:r>
          <w:r w:rsidRPr="001A1282">
            <w:rPr>
              <w:rFonts w:ascii="Times New Roman" w:hAnsi="Times New Roman" w:cs="Times New Roman"/>
            </w:rPr>
            <w:t xml:space="preserve">the </w:t>
          </w:r>
          <w:r w:rsidR="00C02EC0" w:rsidRPr="001A1282">
            <w:rPr>
              <w:rFonts w:ascii="Times New Roman" w:hAnsi="Times New Roman" w:cs="Times New Roman"/>
            </w:rPr>
            <w:t xml:space="preserve">environment around radiator as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_Ref408238917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24</w:t>
          </w:r>
          <w:r w:rsidR="00C02EC0" w:rsidRPr="001A1282">
            <w:rPr>
              <w:rFonts w:ascii="Times New Roman" w:hAnsi="Times New Roman" w:cs="Times New Roman"/>
            </w:rPr>
            <w:fldChar w:fldCharType="end"/>
          </w:r>
          <w:r w:rsidR="00C02EC0" w:rsidRPr="001A1282">
            <w:rPr>
              <w:rFonts w:ascii="Times New Roman" w:hAnsi="Times New Roman" w:cs="Times New Roman"/>
            </w:rPr>
            <w:t>.</w:t>
          </w:r>
          <w:r w:rsidRPr="001A1282">
            <w:rPr>
              <w:rFonts w:ascii="Times New Roman" w:hAnsi="Times New Roman" w:cs="Times New Roman"/>
            </w:rPr>
            <w:t xml:space="preserve"> </w:t>
          </w:r>
          <w:r w:rsidR="00520171" w:rsidRPr="001A1282">
            <w:rPr>
              <w:rFonts w:ascii="Times New Roman" w:hAnsi="Times New Roman" w:cs="Times New Roman"/>
            </w:rPr>
            <w:fldChar w:fldCharType="begin"/>
          </w:r>
          <w:r w:rsidR="00520171" w:rsidRPr="001A1282">
            <w:rPr>
              <w:rFonts w:ascii="Times New Roman" w:hAnsi="Times New Roman" w:cs="Times New Roman"/>
            </w:rPr>
            <w:instrText xml:space="preserve"> REF _Ref408238654 \h  \* MERGEFORMAT </w:instrText>
          </w:r>
          <w:r w:rsidR="00520171" w:rsidRPr="001A1282">
            <w:rPr>
              <w:rFonts w:ascii="Times New Roman" w:hAnsi="Times New Roman" w:cs="Times New Roman"/>
            </w:rPr>
          </w:r>
          <w:r w:rsidR="00520171"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25</w:t>
          </w:r>
          <w:r w:rsidR="00520171" w:rsidRPr="001A1282">
            <w:rPr>
              <w:rFonts w:ascii="Times New Roman" w:hAnsi="Times New Roman" w:cs="Times New Roman"/>
            </w:rPr>
            <w:fldChar w:fldCharType="end"/>
          </w:r>
          <w:r w:rsidR="00520171" w:rsidRPr="001A1282">
            <w:rPr>
              <w:rFonts w:ascii="Times New Roman" w:hAnsi="Times New Roman" w:cs="Times New Roman"/>
            </w:rPr>
            <w:t xml:space="preserve"> says</w:t>
          </w:r>
          <w:r w:rsidRPr="001A1282">
            <w:rPr>
              <w:rFonts w:ascii="Times New Roman" w:hAnsi="Times New Roman" w:cs="Times New Roman"/>
            </w:rPr>
            <w:t xml:space="preserve"> that all heat energy of the inflowing liquid</w:t>
          </w:r>
          <w:r w:rsidR="00520171" w:rsidRPr="001A1282">
            <w:rPr>
              <w:rFonts w:ascii="Times New Roman" w:hAnsi="Times New Roman" w:cs="Times New Roman"/>
            </w:rPr>
            <w:t xml:space="preserve"> (</w:t>
          </w:r>
          <w:proofErr w:type="spellStart"/>
          <w:r w:rsidR="00520171" w:rsidRPr="001A1282">
            <w:rPr>
              <w:rFonts w:ascii="Times New Roman" w:hAnsi="Times New Roman" w:cs="Times New Roman"/>
            </w:rPr>
            <w:t>T</w:t>
          </w:r>
          <w:r w:rsidR="00520171" w:rsidRPr="001A1282">
            <w:rPr>
              <w:rFonts w:ascii="Times New Roman" w:hAnsi="Times New Roman" w:cs="Times New Roman"/>
              <w:vertAlign w:val="subscript"/>
            </w:rPr>
            <w:t>i</w:t>
          </w:r>
          <w:proofErr w:type="spellEnd"/>
          <w:r w:rsidR="00520171" w:rsidRPr="001A1282">
            <w:rPr>
              <w:rFonts w:ascii="Times New Roman" w:hAnsi="Times New Roman" w:cs="Times New Roman"/>
            </w:rPr>
            <w:t>*</w:t>
          </w:r>
          <w:proofErr w:type="spellStart"/>
          <w:r w:rsidR="00520171" w:rsidRPr="001A1282">
            <w:rPr>
              <w:rFonts w:ascii="Times New Roman" w:hAnsi="Times New Roman" w:cs="Times New Roman"/>
            </w:rPr>
            <w:t>SpecificHeat</w:t>
          </w:r>
          <w:proofErr w:type="spellEnd"/>
          <w:r w:rsidR="00520171" w:rsidRPr="001A1282">
            <w:rPr>
              <w:rFonts w:ascii="Times New Roman" w:hAnsi="Times New Roman" w:cs="Times New Roman"/>
            </w:rPr>
            <w:t>)</w:t>
          </w:r>
          <w:r w:rsidRPr="001A1282">
            <w:rPr>
              <w:rFonts w:ascii="Times New Roman" w:hAnsi="Times New Roman" w:cs="Times New Roman"/>
            </w:rPr>
            <w:t xml:space="preserve"> is divided only to heat energy transferred to the environment </w:t>
          </w:r>
          <w:r w:rsidR="003539A2" w:rsidRPr="001A1282">
            <w:rPr>
              <w:rFonts w:ascii="Times New Roman" w:hAnsi="Times New Roman" w:cs="Times New Roman"/>
            </w:rPr>
            <w:t>(</w:t>
          </w:r>
          <w:proofErr w:type="spellStart"/>
          <w:r w:rsidR="003539A2" w:rsidRPr="001A1282">
            <w:rPr>
              <w:rFonts w:ascii="Times New Roman" w:hAnsi="Times New Roman" w:cs="Times New Roman"/>
            </w:rPr>
            <w:t>heatFlowToEnv</w:t>
          </w:r>
          <w:proofErr w:type="spellEnd"/>
          <w:r w:rsidR="003539A2" w:rsidRPr="001A1282">
            <w:rPr>
              <w:rFonts w:ascii="Times New Roman" w:hAnsi="Times New Roman" w:cs="Times New Roman"/>
            </w:rPr>
            <w:t>/</w:t>
          </w:r>
          <w:proofErr w:type="spellStart"/>
          <w:r w:rsidR="003539A2" w:rsidRPr="001A1282">
            <w:rPr>
              <w:rFonts w:ascii="Times New Roman" w:hAnsi="Times New Roman" w:cs="Times New Roman"/>
            </w:rPr>
            <w:t>massFlow</w:t>
          </w:r>
          <w:proofErr w:type="spellEnd"/>
          <w:r w:rsidR="003539A2" w:rsidRPr="001A1282">
            <w:rPr>
              <w:rFonts w:ascii="Times New Roman" w:hAnsi="Times New Roman" w:cs="Times New Roman"/>
            </w:rPr>
            <w:t xml:space="preserve">) </w:t>
          </w:r>
          <w:r w:rsidRPr="001A1282">
            <w:rPr>
              <w:rFonts w:ascii="Times New Roman" w:hAnsi="Times New Roman" w:cs="Times New Roman"/>
            </w:rPr>
            <w:t>and the heat energy of the ou</w:t>
          </w:r>
          <w:r w:rsidR="00520171" w:rsidRPr="001A1282">
            <w:rPr>
              <w:rFonts w:ascii="Times New Roman" w:hAnsi="Times New Roman" w:cs="Times New Roman"/>
            </w:rPr>
            <w:t>tflowing liquid</w:t>
          </w:r>
          <w:r w:rsidR="003539A2" w:rsidRPr="001A1282">
            <w:rPr>
              <w:rFonts w:ascii="Times New Roman" w:hAnsi="Times New Roman" w:cs="Times New Roman"/>
            </w:rPr>
            <w:t xml:space="preserve"> (T</w:t>
          </w:r>
          <w:r w:rsidR="003539A2" w:rsidRPr="001A1282">
            <w:rPr>
              <w:rFonts w:ascii="Times New Roman" w:hAnsi="Times New Roman" w:cs="Times New Roman"/>
              <w:vertAlign w:val="subscript"/>
            </w:rPr>
            <w:t>o</w:t>
          </w:r>
          <w:r w:rsidR="003539A2" w:rsidRPr="001A1282">
            <w:rPr>
              <w:rFonts w:ascii="Times New Roman" w:hAnsi="Times New Roman" w:cs="Times New Roman"/>
            </w:rPr>
            <w:t>*</w:t>
          </w:r>
          <w:proofErr w:type="spellStart"/>
          <w:r w:rsidR="003539A2" w:rsidRPr="001A1282">
            <w:rPr>
              <w:rFonts w:ascii="Times New Roman" w:hAnsi="Times New Roman" w:cs="Times New Roman"/>
            </w:rPr>
            <w:t>SpecificHeat</w:t>
          </w:r>
          <w:proofErr w:type="spellEnd"/>
          <w:r w:rsidR="003539A2" w:rsidRPr="001A1282">
            <w:rPr>
              <w:rFonts w:ascii="Times New Roman" w:hAnsi="Times New Roman" w:cs="Times New Roman"/>
            </w:rPr>
            <w:t>)</w:t>
          </w:r>
          <w:r w:rsidRPr="001A1282">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1A1282" w:rsidTr="00FC027A">
            <w:trPr>
              <w:trHeight w:val="723"/>
            </w:trPr>
            <w:tc>
              <w:tcPr>
                <w:tcW w:w="7088" w:type="dxa"/>
                <w:vAlign w:val="center"/>
              </w:tcPr>
              <w:p w:rsidR="00156E29" w:rsidRPr="001A1282" w:rsidRDefault="00F22A24"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40" w:name="_Ref408238917"/>
                <w:bookmarkStart w:id="141" w:name="_Ref41231512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24</w:t>
                </w:r>
                <w:r w:rsidRPr="001A1282">
                  <w:rPr>
                    <w:rFonts w:ascii="Times New Roman" w:hAnsi="Times New Roman" w:cs="Times New Roman"/>
                  </w:rPr>
                  <w:fldChar w:fldCharType="end"/>
                </w:r>
                <w:bookmarkEnd w:id="140"/>
                <w:r w:rsidR="00FC027A" w:rsidRPr="001A1282">
                  <w:rPr>
                    <w:rFonts w:ascii="Times New Roman" w:hAnsi="Times New Roman" w:cs="Times New Roman"/>
                  </w:rPr>
                  <w:t>, Ideal Radiator</w:t>
                </w:r>
                <w:bookmarkEnd w:id="141"/>
              </w:p>
            </w:tc>
          </w:tr>
          <w:tr w:rsidR="00156E29" w:rsidRPr="001A1282" w:rsidTr="00FC027A">
            <w:trPr>
              <w:trHeight w:val="723"/>
            </w:trPr>
            <w:tc>
              <w:tcPr>
                <w:tcW w:w="7088" w:type="dxa"/>
                <w:vAlign w:val="center"/>
              </w:tcPr>
              <w:p w:rsidR="00156E29" w:rsidRPr="001A1282" w:rsidRDefault="00CB2621" w:rsidP="00911E3F">
                <w:pPr>
                  <w:keepNext/>
                  <w:jc w:val="both"/>
                  <w:rPr>
                    <w:rFonts w:ascii="Times New Roman" w:eastAsia="Times New Roman" w:hAnsi="Times New Roman"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42" w:name="_Ref40823865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25</w:t>
                </w:r>
                <w:r w:rsidRPr="001A1282">
                  <w:rPr>
                    <w:rFonts w:ascii="Times New Roman" w:hAnsi="Times New Roman" w:cs="Times New Roman"/>
                  </w:rPr>
                  <w:fldChar w:fldCharType="end"/>
                </w:r>
                <w:bookmarkEnd w:id="142"/>
                <w:r w:rsidR="00FC027A" w:rsidRPr="001A1282">
                  <w:rPr>
                    <w:rFonts w:ascii="Times New Roman" w:hAnsi="Times New Roman" w:cs="Times New Roman"/>
                  </w:rPr>
                  <w:t>, Heat Flow</w:t>
                </w:r>
              </w:p>
            </w:tc>
          </w:tr>
        </w:tbl>
        <w:p w:rsidR="003362FC" w:rsidRPr="001A1282" w:rsidRDefault="003539A2" w:rsidP="00911E3F">
          <w:pPr>
            <w:jc w:val="both"/>
            <w:rPr>
              <w:rFonts w:ascii="Times New Roman" w:hAnsi="Times New Roman" w:cs="Times New Roman"/>
            </w:rPr>
          </w:pPr>
          <w:r w:rsidRPr="001A1282">
            <w:rPr>
              <w:rFonts w:ascii="Times New Roman" w:hAnsi="Times New Roman" w:cs="Times New Roman"/>
            </w:rPr>
            <w:t xml:space="preserve">However, </w:t>
          </w:r>
          <w:r w:rsidR="00156E29" w:rsidRPr="001A1282">
            <w:rPr>
              <w:rFonts w:ascii="Times New Roman" w:hAnsi="Times New Roman" w:cs="Times New Roman"/>
            </w:rPr>
            <w:t xml:space="preserve">the </w:t>
          </w:r>
          <w:r w:rsidRPr="001A1282">
            <w:rPr>
              <w:rFonts w:ascii="Times New Roman" w:hAnsi="Times New Roman" w:cs="Times New Roman"/>
            </w:rPr>
            <w:t>blood</w:t>
          </w:r>
          <w:r w:rsidR="00156E29" w:rsidRPr="001A1282">
            <w:rPr>
              <w:rFonts w:ascii="Times New Roman" w:hAnsi="Times New Roman" w:cs="Times New Roman"/>
            </w:rPr>
            <w:t xml:space="preserve"> can transfer </w:t>
          </w:r>
          <w:r w:rsidR="00C02EC0" w:rsidRPr="001A1282">
            <w:rPr>
              <w:rFonts w:ascii="Times New Roman" w:hAnsi="Times New Roman" w:cs="Times New Roman"/>
            </w:rPr>
            <w:t>about 5% more</w:t>
          </w:r>
          <w:r w:rsidR="00156E29" w:rsidRPr="001A1282">
            <w:rPr>
              <w:rFonts w:ascii="Times New Roman" w:hAnsi="Times New Roman" w:cs="Times New Roman"/>
            </w:rPr>
            <w:t xml:space="preserve"> heat from </w:t>
          </w:r>
          <w:r w:rsidR="00C02EC0" w:rsidRPr="001A1282">
            <w:rPr>
              <w:rFonts w:ascii="Times New Roman" w:hAnsi="Times New Roman" w:cs="Times New Roman"/>
            </w:rPr>
            <w:t xml:space="preserve">working </w:t>
          </w:r>
          <w:r w:rsidR="00CB2621" w:rsidRPr="001A1282">
            <w:rPr>
              <w:rFonts w:ascii="Times New Roman" w:hAnsi="Times New Roman" w:cs="Times New Roman"/>
            </w:rPr>
            <w:t>muscles</w:t>
          </w:r>
          <w:r w:rsidR="00156E29" w:rsidRPr="001A1282">
            <w:rPr>
              <w:rFonts w:ascii="Times New Roman" w:hAnsi="Times New Roman" w:cs="Times New Roman"/>
            </w:rPr>
            <w:t xml:space="preserve"> to lungs</w:t>
          </w:r>
          <w:r w:rsidR="00C02EC0" w:rsidRPr="001A1282">
            <w:rPr>
              <w:rFonts w:ascii="Times New Roman" w:hAnsi="Times New Roman" w:cs="Times New Roman"/>
            </w:rPr>
            <w:t xml:space="preserve"> than is calculated by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_Ref408238654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25</w:t>
          </w:r>
          <w:r w:rsidR="00C02EC0" w:rsidRPr="001A1282">
            <w:rPr>
              <w:rFonts w:ascii="Times New Roman" w:hAnsi="Times New Roman" w:cs="Times New Roman"/>
            </w:rPr>
            <w:fldChar w:fldCharType="end"/>
          </w:r>
          <w:r w:rsidR="00156E29" w:rsidRPr="001A1282">
            <w:rPr>
              <w:rFonts w:ascii="Times New Roman" w:hAnsi="Times New Roman" w:cs="Times New Roman"/>
            </w:rPr>
            <w:t>, because of endothermic behavi</w:t>
          </w:r>
          <w:r w:rsidR="00D823CA" w:rsidRPr="001A1282">
            <w:rPr>
              <w:rFonts w:ascii="Times New Roman" w:hAnsi="Times New Roman" w:cs="Times New Roman"/>
            </w:rPr>
            <w:t xml:space="preserve">or of hemoglobin deoxygenation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156E29" w:rsidRPr="001A1282">
            <w:rPr>
              <w:rFonts w:ascii="Times New Roman" w:hAnsi="Times New Roman" w:cs="Times New Roman"/>
            </w:rPr>
            <w:t>. This</w:t>
          </w:r>
          <w:r w:rsidR="00CB2621" w:rsidRPr="001A1282">
            <w:rPr>
              <w:rFonts w:ascii="Times New Roman" w:hAnsi="Times New Roman" w:cs="Times New Roman"/>
            </w:rPr>
            <w:t xml:space="preserve"> additional</w:t>
          </w:r>
          <w:r w:rsidR="00156E29" w:rsidRPr="001A1282">
            <w:rPr>
              <w:rFonts w:ascii="Times New Roman" w:hAnsi="Times New Roman" w:cs="Times New Roman"/>
            </w:rPr>
            <w:t xml:space="preserve"> heat is not accumulated to mass as temperature change</w:t>
          </w:r>
          <w:r w:rsidRPr="001A1282">
            <w:rPr>
              <w:rFonts w:ascii="Times New Roman" w:hAnsi="Times New Roman" w:cs="Times New Roman"/>
            </w:rPr>
            <w:t>s</w:t>
          </w:r>
          <w:r w:rsidR="00156E29" w:rsidRPr="001A1282">
            <w:rPr>
              <w:rFonts w:ascii="Times New Roman" w:hAnsi="Times New Roman" w:cs="Times New Roman"/>
            </w:rPr>
            <w:t>. It is released by chemical reaction during changing the form of molecules</w:t>
          </w:r>
          <w:r w:rsidR="00C02EC0" w:rsidRPr="001A1282">
            <w:rPr>
              <w:rFonts w:ascii="Times New Roman" w:hAnsi="Times New Roman" w:cs="Times New Roman"/>
            </w:rPr>
            <w:t xml:space="preserve"> as described </w:t>
          </w:r>
          <w:r w:rsidR="00CB2621" w:rsidRPr="001A1282">
            <w:rPr>
              <w:rFonts w:ascii="Times New Roman" w:hAnsi="Times New Roman" w:cs="Times New Roman"/>
            </w:rPr>
            <w:t xml:space="preserve">in </w:t>
          </w:r>
          <w:r w:rsidR="00C02EC0" w:rsidRPr="001A1282">
            <w:rPr>
              <w:rFonts w:ascii="Times New Roman" w:hAnsi="Times New Roman" w:cs="Times New Roman"/>
            </w:rPr>
            <w:t>above</w:t>
          </w:r>
          <w:r w:rsidR="00CB2621" w:rsidRPr="001A1282">
            <w:rPr>
              <w:rFonts w:ascii="Times New Roman" w:hAnsi="Times New Roman" w:cs="Times New Roman"/>
            </w:rPr>
            <w:t xml:space="preserve"> sections</w:t>
          </w:r>
          <w:r w:rsidR="00C02EC0" w:rsidRPr="001A1282">
            <w:rPr>
              <w:rFonts w:ascii="Times New Roman" w:hAnsi="Times New Roman" w:cs="Times New Roman"/>
            </w:rPr>
            <w:t xml:space="preserve"> as chemical enthalpy</w:t>
          </w:r>
          <w:r w:rsidR="00156E29" w:rsidRPr="001A1282">
            <w:rPr>
              <w:rFonts w:ascii="Times New Roman" w:hAnsi="Times New Roman" w:cs="Times New Roman"/>
            </w:rPr>
            <w:t>.</w:t>
          </w:r>
          <w:r w:rsidR="00C02EC0" w:rsidRPr="001A1282">
            <w:rPr>
              <w:rFonts w:ascii="Times New Roman" w:hAnsi="Times New Roman" w:cs="Times New Roman"/>
            </w:rPr>
            <w:t xml:space="preserve"> Th</w:t>
          </w:r>
          <w:r w:rsidRPr="001A1282">
            <w:rPr>
              <w:rFonts w:ascii="Times New Roman" w:hAnsi="Times New Roman" w:cs="Times New Roman"/>
            </w:rPr>
            <w:t xml:space="preserve">is kind of </w:t>
          </w:r>
          <w:r w:rsidR="00C02EC0" w:rsidRPr="001A1282">
            <w:rPr>
              <w:rFonts w:ascii="Times New Roman" w:hAnsi="Times New Roman" w:cs="Times New Roman"/>
            </w:rPr>
            <w:t>chemical enthalpy take place also during sweating, when the water change phase from liquid to gas. This process effectively cool</w:t>
          </w:r>
          <w:r w:rsidRPr="001A1282">
            <w:rPr>
              <w:rFonts w:ascii="Times New Roman" w:hAnsi="Times New Roman" w:cs="Times New Roman"/>
            </w:rPr>
            <w:t>s</w:t>
          </w:r>
          <w:r w:rsidR="00C02EC0" w:rsidRPr="001A1282">
            <w:rPr>
              <w:rFonts w:ascii="Times New Roman" w:hAnsi="Times New Roman" w:cs="Times New Roman"/>
            </w:rPr>
            <w:t xml:space="preserve"> the skin down even if the environment temperature is higher than temperature of skin.  </w:t>
          </w:r>
        </w:p>
        <w:p w:rsidR="003362FC" w:rsidRPr="001A1282" w:rsidRDefault="003362FC" w:rsidP="00911E3F">
          <w:pPr>
            <w:pStyle w:val="Nadpis2"/>
            <w:jc w:val="both"/>
            <w:rPr>
              <w:rFonts w:ascii="Times New Roman" w:hAnsi="Times New Roman" w:cs="Times New Roman"/>
            </w:rPr>
          </w:pPr>
          <w:bookmarkStart w:id="143" w:name="_Toc408842125"/>
          <w:bookmarkStart w:id="144" w:name="_Toc408844074"/>
          <w:bookmarkStart w:id="145" w:name="_Toc408845907"/>
          <w:bookmarkStart w:id="146" w:name="_Toc409289289"/>
          <w:bookmarkStart w:id="147" w:name="_Toc420330880"/>
          <w:bookmarkStart w:id="148" w:name="_Toc420288829"/>
          <w:r w:rsidRPr="001A1282">
            <w:rPr>
              <w:rFonts w:ascii="Times New Roman" w:hAnsi="Times New Roman" w:cs="Times New Roman"/>
            </w:rPr>
            <w:t>Hydraulic domain</w:t>
          </w:r>
          <w:bookmarkEnd w:id="143"/>
          <w:bookmarkEnd w:id="144"/>
          <w:bookmarkEnd w:id="145"/>
          <w:bookmarkEnd w:id="146"/>
          <w:bookmarkEnd w:id="147"/>
          <w:bookmarkEnd w:id="148"/>
        </w:p>
        <w:p w:rsidR="00544189" w:rsidRPr="001A1282" w:rsidRDefault="00544189" w:rsidP="00911E3F">
          <w:pPr>
            <w:ind w:firstLine="567"/>
            <w:jc w:val="both"/>
            <w:rPr>
              <w:rFonts w:ascii="Times New Roman" w:hAnsi="Times New Roman" w:cs="Times New Roman"/>
            </w:rPr>
          </w:pPr>
          <w:r w:rsidRPr="001A1282">
            <w:rPr>
              <w:rFonts w:ascii="Times New Roman" w:hAnsi="Times New Roman" w:cs="Times New Roman"/>
            </w:rPr>
            <w:t>The modeling of cardiovascular system is based on hydraulic principles, where volume</w:t>
          </w:r>
          <w:r w:rsidR="00060AF1" w:rsidRPr="001A1282">
            <w:rPr>
              <w:rFonts w:ascii="Times New Roman" w:hAnsi="Times New Roman" w:cs="Times New Roman"/>
            </w:rPr>
            <w:t xml:space="preserve"> [m</w:t>
          </w:r>
          <w:r w:rsidR="00060AF1" w:rsidRPr="001A1282">
            <w:rPr>
              <w:rFonts w:ascii="Times New Roman" w:hAnsi="Times New Roman" w:cs="Times New Roman"/>
              <w:vertAlign w:val="superscript"/>
            </w:rPr>
            <w:t>3</w:t>
          </w:r>
          <w:r w:rsidR="00060AF1" w:rsidRPr="001A1282">
            <w:rPr>
              <w:rFonts w:ascii="Times New Roman" w:hAnsi="Times New Roman" w:cs="Times New Roman"/>
            </w:rPr>
            <w:t>]</w:t>
          </w:r>
          <w:r w:rsidRPr="001A1282">
            <w:rPr>
              <w:rFonts w:ascii="Times New Roman" w:hAnsi="Times New Roman" w:cs="Times New Roman"/>
            </w:rPr>
            <w:t xml:space="preserve"> in </w:t>
          </w:r>
          <w:r w:rsidRPr="001A1282">
            <w:rPr>
              <w:rFonts w:ascii="Times New Roman" w:hAnsi="Times New Roman" w:cs="Times New Roman"/>
              <w:b/>
            </w:rPr>
            <w:t>elastic vessels</w:t>
          </w:r>
          <w:r w:rsidRPr="001A1282">
            <w:rPr>
              <w:rFonts w:ascii="Times New Roman" w:hAnsi="Times New Roman" w:cs="Times New Roman"/>
            </w:rPr>
            <w:t xml:space="preserve"> generate</w:t>
          </w:r>
          <w:r w:rsidR="005313F6" w:rsidRPr="001A1282">
            <w:rPr>
              <w:rFonts w:ascii="Times New Roman" w:hAnsi="Times New Roman" w:cs="Times New Roman"/>
            </w:rPr>
            <w:t>s</w:t>
          </w:r>
          <w:r w:rsidRPr="001A1282">
            <w:rPr>
              <w:rFonts w:ascii="Times New Roman" w:hAnsi="Times New Roman" w:cs="Times New Roman"/>
            </w:rPr>
            <w:t xml:space="preserve"> pressure </w:t>
          </w:r>
          <w:r w:rsidR="00060AF1" w:rsidRPr="001A1282">
            <w:rPr>
              <w:rFonts w:ascii="Times New Roman" w:hAnsi="Times New Roman" w:cs="Times New Roman"/>
            </w:rPr>
            <w:t xml:space="preserve">[Pa] </w:t>
          </w:r>
          <w:r w:rsidRPr="001A1282">
            <w:rPr>
              <w:rFonts w:ascii="Times New Roman" w:hAnsi="Times New Roman" w:cs="Times New Roman"/>
            </w:rPr>
            <w:t>and the pressure push</w:t>
          </w:r>
          <w:r w:rsidR="005313F6" w:rsidRPr="001A1282">
            <w:rPr>
              <w:rFonts w:ascii="Times New Roman" w:hAnsi="Times New Roman" w:cs="Times New Roman"/>
            </w:rPr>
            <w:t>es</w:t>
          </w:r>
          <w:r w:rsidRPr="001A1282">
            <w:rPr>
              <w:rFonts w:ascii="Times New Roman" w:hAnsi="Times New Roman" w:cs="Times New Roman"/>
            </w:rPr>
            <w:t xml:space="preserve"> the blood flow </w:t>
          </w:r>
          <w:r w:rsidR="00060AF1" w:rsidRPr="001A1282">
            <w:rPr>
              <w:rFonts w:ascii="Times New Roman" w:hAnsi="Times New Roman" w:cs="Times New Roman"/>
            </w:rPr>
            <w:t>[m</w:t>
          </w:r>
          <w:r w:rsidR="00060AF1" w:rsidRPr="001A1282">
            <w:rPr>
              <w:rFonts w:ascii="Times New Roman" w:hAnsi="Times New Roman" w:cs="Times New Roman"/>
              <w:vertAlign w:val="superscript"/>
            </w:rPr>
            <w:t>3</w:t>
          </w:r>
          <w:r w:rsidR="00060AF1" w:rsidRPr="001A1282">
            <w:rPr>
              <w:rFonts w:ascii="Times New Roman" w:hAnsi="Times New Roman" w:cs="Times New Roman"/>
            </w:rPr>
            <w:t>.s</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 xml:space="preserve">] </w:t>
          </w:r>
          <w:r w:rsidRPr="001A1282">
            <w:rPr>
              <w:rFonts w:ascii="Times New Roman" w:hAnsi="Times New Roman" w:cs="Times New Roman"/>
            </w:rPr>
            <w:t>through the circulation. The main component of accumulation of volume is</w:t>
          </w:r>
          <w:r w:rsidR="00EE2854" w:rsidRPr="001A1282">
            <w:rPr>
              <w:rFonts w:ascii="Times New Roman" w:hAnsi="Times New Roman" w:cs="Times New Roman"/>
            </w:rPr>
            <w:t xml:space="preserve"> called </w:t>
          </w:r>
          <w:proofErr w:type="spellStart"/>
          <w:r w:rsidR="00EE2854" w:rsidRPr="001A1282">
            <w:rPr>
              <w:rFonts w:ascii="Times New Roman" w:hAnsi="Times New Roman" w:cs="Times New Roman"/>
            </w:rPr>
            <w:t>ElasticVessel</w:t>
          </w:r>
          <w:proofErr w:type="spellEnd"/>
          <w:r w:rsidR="00EE2854" w:rsidRPr="001A1282">
            <w:rPr>
              <w:rFonts w:ascii="Times New Roman" w:hAnsi="Times New Roman" w:cs="Times New Roman"/>
            </w:rPr>
            <w:t xml:space="preserve"> and is described with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26</w:t>
          </w:r>
          <w:r w:rsidR="00EE2854" w:rsidRPr="001A1282">
            <w:rPr>
              <w:rFonts w:ascii="Times New Roman" w:hAnsi="Times New Roman" w:cs="Times New Roman"/>
            </w:rPr>
            <w:fldChar w:fldCharType="end"/>
          </w:r>
          <w:r w:rsidR="00EE2854" w:rsidRPr="001A1282">
            <w:rPr>
              <w:rFonts w:ascii="Times New Roman" w:hAnsi="Times New Roman" w:cs="Times New Roman"/>
            </w:rPr>
            <w:t xml:space="preserve"> and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27</w:t>
          </w:r>
          <w:r w:rsidR="00EE2854" w:rsidRPr="001A1282">
            <w:rPr>
              <w:rFonts w:ascii="Times New Roman" w:hAnsi="Times New Roman" w:cs="Times New Roman"/>
            </w:rPr>
            <w:fldChar w:fldCharType="end"/>
          </w:r>
          <w:r w:rsidR="00EE2854" w:rsidRPr="001A1282">
            <w:rPr>
              <w:rFonts w:ascii="Times New Roman" w:hAnsi="Times New Roman" w:cs="Times New Roman"/>
            </w:rPr>
            <w:t>. As a result of elastic properties of blood vessels</w:t>
          </w:r>
          <w:r w:rsidR="005313F6" w:rsidRPr="001A1282">
            <w:rPr>
              <w:rFonts w:ascii="Times New Roman" w:hAnsi="Times New Roman" w:cs="Times New Roman"/>
            </w:rPr>
            <w:t>,</w:t>
          </w:r>
          <w:r w:rsidR="00EE2854" w:rsidRPr="001A1282">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sidRPr="001A1282">
            <w:rPr>
              <w:rFonts w:ascii="Times New Roman" w:hAnsi="Times New Roman" w:cs="Times New Roman"/>
            </w:rPr>
            <w:t> [m</w:t>
          </w:r>
          <w:r w:rsidR="00060AF1" w:rsidRPr="001A1282">
            <w:rPr>
              <w:rFonts w:ascii="Times New Roman" w:hAnsi="Times New Roman" w:cs="Times New Roman"/>
              <w:vertAlign w:val="superscript"/>
            </w:rPr>
            <w:t>3</w:t>
          </w:r>
          <w:r w:rsidR="00060AF1" w:rsidRPr="001A1282">
            <w:rPr>
              <w:rFonts w:ascii="Times New Roman" w:hAnsi="Times New Roman" w:cs="Times New Roman"/>
            </w:rPr>
            <w:t>.Pa</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w:t>
          </w:r>
          <w:r w:rsidR="00EE2854" w:rsidRPr="001A1282">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sidRPr="001A1282">
            <w:rPr>
              <w:rFonts w:ascii="Times New Roman" w:hAnsi="Times New Roman" w:cs="Times New Roman"/>
            </w:rPr>
            <w:t xml:space="preserve"> </w:t>
          </w:r>
          <w:r w:rsidR="00EE686E" w:rsidRPr="001A1282">
            <w:rPr>
              <w:rFonts w:ascii="Times New Roman" w:hAnsi="Times New Roman" w:cs="Times New Roman"/>
            </w:rPr>
            <w:t>The walls do not generate the positive pressure inside, w</w:t>
          </w:r>
          <w:r w:rsidR="003539A2" w:rsidRPr="001A1282">
            <w:rPr>
              <w:rFonts w:ascii="Times New Roman" w:hAnsi="Times New Roman" w:cs="Times New Roman"/>
            </w:rPr>
            <w:t>hen</w:t>
          </w:r>
          <w:r w:rsidR="005313F6" w:rsidRPr="001A1282">
            <w:rPr>
              <w:rFonts w:ascii="Times New Roman" w:hAnsi="Times New Roman" w:cs="Times New Roman"/>
            </w:rPr>
            <w:t xml:space="preserve"> the volume decreases bellow V</w:t>
          </w:r>
          <w:r w:rsidR="005313F6" w:rsidRPr="001A1282">
            <w:rPr>
              <w:rFonts w:ascii="Times New Roman" w:hAnsi="Times New Roman" w:cs="Times New Roman"/>
              <w:vertAlign w:val="subscript"/>
            </w:rPr>
            <w:t>0</w:t>
          </w:r>
          <w:r w:rsidR="003539A2" w:rsidRPr="001A1282">
            <w:rPr>
              <w:rFonts w:ascii="Times New Roman" w:hAnsi="Times New Roman" w:cs="Times New Roman"/>
            </w:rPr>
            <w:t xml:space="preserve"> </w:t>
          </w:r>
          <w:r w:rsidR="00EE686E" w:rsidRPr="001A1282">
            <w:rPr>
              <w:rFonts w:ascii="Times New Roman" w:hAnsi="Times New Roman" w:cs="Times New Roman"/>
            </w:rPr>
            <w:t>and they</w:t>
          </w:r>
          <w:r w:rsidR="003539A2" w:rsidRPr="001A1282">
            <w:rPr>
              <w:rFonts w:ascii="Times New Roman" w:hAnsi="Times New Roman" w:cs="Times New Roman"/>
            </w:rPr>
            <w:t xml:space="preserve"> lose their tension</w:t>
          </w:r>
          <w:r w:rsidR="00760D2B" w:rsidRPr="001A1282">
            <w:rPr>
              <w:rFonts w:ascii="Times New Roman" w:hAnsi="Times New Roman" w:cs="Times New Roman"/>
            </w:rPr>
            <w:t>.</w:t>
          </w:r>
          <w:r w:rsidR="005313F6" w:rsidRPr="001A1282">
            <w:rPr>
              <w:rFonts w:ascii="Times New Roman" w:hAnsi="Times New Roman" w:cs="Times New Roman"/>
            </w:rPr>
            <w:t xml:space="preserve"> </w:t>
          </w:r>
          <w:r w:rsidR="00760D2B" w:rsidRPr="001A1282">
            <w:rPr>
              <w:rFonts w:ascii="Times New Roman" w:hAnsi="Times New Roman" w:cs="Times New Roman"/>
            </w:rPr>
            <w:t>T</w:t>
          </w:r>
          <w:r w:rsidR="005313F6" w:rsidRPr="001A1282">
            <w:rPr>
              <w:rFonts w:ascii="Times New Roman" w:hAnsi="Times New Roman" w:cs="Times New Roman"/>
            </w:rPr>
            <w:t xml:space="preserve">he result is the same pressure inside as outside the </w:t>
          </w:r>
          <w:r w:rsidR="00191860" w:rsidRPr="001A1282">
            <w:rPr>
              <w:rFonts w:ascii="Times New Roman" w:hAnsi="Times New Roman" w:cs="Times New Roman"/>
            </w:rPr>
            <w:t>vessel</w:t>
          </w:r>
          <w:r w:rsidR="005313F6"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gridCol w:w="1176"/>
          </w:tblGrid>
          <w:tr w:rsidR="008B4463" w:rsidRPr="001A1282" w:rsidTr="00133AF4">
            <w:trPr>
              <w:trHeight w:val="1115"/>
            </w:trPr>
            <w:tc>
              <w:tcPr>
                <w:tcW w:w="7230" w:type="dxa"/>
                <w:vAlign w:val="center"/>
              </w:tcPr>
              <w:p w:rsidR="008B4463" w:rsidRPr="001A1282"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Pr="001A1282" w:rsidRDefault="008B4463" w:rsidP="00911E3F">
                <w:pPr>
                  <w:pStyle w:val="Titulek"/>
                  <w:jc w:val="both"/>
                  <w:rPr>
                    <w:rFonts w:ascii="Times New Roman" w:hAnsi="Times New Roman" w:cs="Times New Roman"/>
                  </w:rPr>
                </w:pPr>
                <w:bookmarkStart w:id="149" w:name="_Ref40824081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26</w:t>
                </w:r>
                <w:r w:rsidRPr="001A1282">
                  <w:rPr>
                    <w:rFonts w:ascii="Times New Roman" w:hAnsi="Times New Roman" w:cs="Times New Roman"/>
                  </w:rPr>
                  <w:fldChar w:fldCharType="end"/>
                </w:r>
                <w:bookmarkEnd w:id="149"/>
                <w:r w:rsidR="00D823CA" w:rsidRPr="001A1282">
                  <w:rPr>
                    <w:rFonts w:ascii="Times New Roman" w:hAnsi="Times New Roman" w:cs="Times New Roman"/>
                  </w:rPr>
                  <w:t>, Volume</w:t>
                </w:r>
              </w:p>
            </w:tc>
          </w:tr>
          <w:tr w:rsidR="008B4463" w:rsidRPr="001A1282" w:rsidTr="002E666E">
            <w:trPr>
              <w:trHeight w:val="823"/>
            </w:trPr>
            <w:tc>
              <w:tcPr>
                <w:tcW w:w="7230" w:type="dxa"/>
                <w:vAlign w:val="center"/>
              </w:tcPr>
              <w:p w:rsidR="00EB3B08" w:rsidRPr="001A1282"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Pr="001A1282" w:rsidRDefault="008B4463" w:rsidP="00133AF4">
                <w:pPr>
                  <w:keepNext/>
                  <w:jc w:val="both"/>
                  <w:rPr>
                    <w:rFonts w:ascii="Times New Roman" w:eastAsia="Times New Roman" w:hAnsi="Times New Roman" w:cs="Times New Roman"/>
                  </w:rPr>
                </w:pPr>
              </w:p>
            </w:tc>
            <w:tc>
              <w:tcPr>
                <w:tcW w:w="1165" w:type="dxa"/>
                <w:vAlign w:val="center"/>
              </w:tcPr>
              <w:p w:rsidR="008B4463" w:rsidRPr="001A1282" w:rsidRDefault="008B4463" w:rsidP="00911E3F">
                <w:pPr>
                  <w:pStyle w:val="Titulek"/>
                  <w:jc w:val="both"/>
                  <w:rPr>
                    <w:rFonts w:ascii="Times New Roman" w:hAnsi="Times New Roman" w:cs="Times New Roman"/>
                  </w:rPr>
                </w:pPr>
                <w:bookmarkStart w:id="150" w:name="_Ref408240831"/>
                <w:bookmarkStart w:id="151" w:name="_Ref41418782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27</w:t>
                </w:r>
                <w:r w:rsidRPr="001A1282">
                  <w:rPr>
                    <w:rFonts w:ascii="Times New Roman" w:hAnsi="Times New Roman" w:cs="Times New Roman"/>
                  </w:rPr>
                  <w:fldChar w:fldCharType="end"/>
                </w:r>
                <w:bookmarkEnd w:id="150"/>
                <w:r w:rsidR="00D823CA" w:rsidRPr="001A1282">
                  <w:rPr>
                    <w:rFonts w:ascii="Times New Roman" w:hAnsi="Times New Roman" w:cs="Times New Roman"/>
                  </w:rPr>
                  <w:t xml:space="preserve">, </w:t>
                </w:r>
                <w:proofErr w:type="spellStart"/>
                <w:r w:rsidR="00D823CA" w:rsidRPr="001A1282">
                  <w:rPr>
                    <w:rFonts w:ascii="Times New Roman" w:hAnsi="Times New Roman" w:cs="Times New Roman"/>
                  </w:rPr>
                  <w:t>ElasticVessel</w:t>
                </w:r>
                <w:bookmarkEnd w:id="151"/>
                <w:proofErr w:type="spellEnd"/>
              </w:p>
            </w:tc>
          </w:tr>
        </w:tbl>
        <w:p w:rsidR="008B4463" w:rsidRPr="001A1282" w:rsidRDefault="009570DF" w:rsidP="00911E3F">
          <w:pPr>
            <w:jc w:val="both"/>
            <w:rPr>
              <w:rFonts w:ascii="Times New Roman" w:hAnsi="Times New Roman" w:cs="Times New Roman"/>
            </w:rPr>
          </w:pPr>
          <w:r w:rsidRPr="001A1282">
            <w:rPr>
              <w:rFonts w:ascii="Times New Roman" w:hAnsi="Times New Roman" w:cs="Times New Roman"/>
            </w:rPr>
            <w:t>Fortunately, t</w:t>
          </w:r>
          <w:r w:rsidR="00191860" w:rsidRPr="001A1282">
            <w:rPr>
              <w:rFonts w:ascii="Times New Roman" w:hAnsi="Times New Roman" w:cs="Times New Roman"/>
            </w:rPr>
            <w:t xml:space="preserve">ypical working state of elastic vessels </w:t>
          </w:r>
          <w:r w:rsidR="00060AF1" w:rsidRPr="001A1282">
            <w:rPr>
              <w:rFonts w:ascii="Times New Roman" w:hAnsi="Times New Roman" w:cs="Times New Roman"/>
            </w:rPr>
            <w:t xml:space="preserve">at each places during each phase in heart period </w:t>
          </w:r>
          <w:r w:rsidR="00191860" w:rsidRPr="001A1282">
            <w:rPr>
              <w:rFonts w:ascii="Times New Roman" w:hAnsi="Times New Roman" w:cs="Times New Roman"/>
            </w:rPr>
            <w:t>is at the first branch, where volume</w:t>
          </w:r>
          <w:r w:rsidR="00AD49EB" w:rsidRPr="001A1282">
            <w:rPr>
              <w:rFonts w:ascii="Times New Roman" w:hAnsi="Times New Roman" w:cs="Times New Roman"/>
            </w:rPr>
            <w:t>&gt;V</w:t>
          </w:r>
          <w:r w:rsidR="00AD49EB" w:rsidRPr="001A1282">
            <w:rPr>
              <w:rFonts w:ascii="Times New Roman" w:hAnsi="Times New Roman" w:cs="Times New Roman"/>
              <w:vertAlign w:val="subscript"/>
            </w:rPr>
            <w:t>0</w:t>
          </w:r>
          <w:r w:rsidR="00191860" w:rsidRPr="001A1282">
            <w:rPr>
              <w:rFonts w:ascii="Times New Roman" w:hAnsi="Times New Roman" w:cs="Times New Roman"/>
            </w:rPr>
            <w:t xml:space="preserve">. </w:t>
          </w:r>
          <w:r w:rsidR="00060AF1" w:rsidRPr="001A1282">
            <w:rPr>
              <w:rFonts w:ascii="Times New Roman" w:hAnsi="Times New Roman" w:cs="Times New Roman"/>
            </w:rPr>
            <w:t xml:space="preserve">The </w:t>
          </w:r>
          <w:r w:rsidRPr="001A1282">
            <w:rPr>
              <w:rFonts w:ascii="Times New Roman" w:hAnsi="Times New Roman" w:cs="Times New Roman"/>
            </w:rPr>
            <w:t xml:space="preserve">second </w:t>
          </w:r>
          <w:r w:rsidR="00060AF1" w:rsidRPr="001A1282">
            <w:rPr>
              <w:rFonts w:ascii="Times New Roman" w:hAnsi="Times New Roman" w:cs="Times New Roman"/>
            </w:rPr>
            <w:t>additional branch solve</w:t>
          </w:r>
          <w:r w:rsidRPr="001A1282">
            <w:rPr>
              <w:rFonts w:ascii="Times New Roman" w:hAnsi="Times New Roman" w:cs="Times New Roman"/>
            </w:rPr>
            <w:t>s</w:t>
          </w:r>
          <w:r w:rsidR="00060AF1" w:rsidRPr="001A1282">
            <w:rPr>
              <w:rFonts w:ascii="Times New Roman" w:hAnsi="Times New Roman" w:cs="Times New Roman"/>
            </w:rPr>
            <w:t xml:space="preserve"> critical situations, which could appear for example after massive hemorrhage.</w:t>
          </w:r>
          <w:r w:rsidRPr="001A1282">
            <w:rPr>
              <w:rFonts w:ascii="Times New Roman" w:hAnsi="Times New Roman" w:cs="Times New Roman"/>
            </w:rPr>
            <w:t xml:space="preserve"> </w:t>
          </w:r>
          <w:r w:rsidR="00AD49EB" w:rsidRPr="001A1282">
            <w:rPr>
              <w:rFonts w:ascii="Times New Roman" w:hAnsi="Times New Roman" w:cs="Times New Roman"/>
            </w:rPr>
            <w:t>The e</w:t>
          </w:r>
          <w:r w:rsidR="00060AF1" w:rsidRPr="001A1282">
            <w:rPr>
              <w:rFonts w:ascii="Times New Roman" w:hAnsi="Times New Roman" w:cs="Times New Roman"/>
            </w:rPr>
            <w:t xml:space="preserve">xternal pressure around vessels </w:t>
          </w:r>
          <w:proofErr w:type="spellStart"/>
          <w:r w:rsidR="00AD49EB" w:rsidRPr="001A1282">
            <w:rPr>
              <w:rFonts w:ascii="Times New Roman" w:hAnsi="Times New Roman" w:cs="Times New Roman"/>
            </w:rPr>
            <w:t>P</w:t>
          </w:r>
          <w:r w:rsidR="00AD49EB" w:rsidRPr="001A1282">
            <w:rPr>
              <w:rFonts w:ascii="Times New Roman" w:hAnsi="Times New Roman" w:cs="Times New Roman"/>
              <w:vertAlign w:val="subscript"/>
            </w:rPr>
            <w:t>Ext</w:t>
          </w:r>
          <w:proofErr w:type="spellEnd"/>
          <w:r w:rsidR="00AD49EB" w:rsidRPr="001A1282">
            <w:rPr>
              <w:rFonts w:ascii="Times New Roman" w:hAnsi="Times New Roman" w:cs="Times New Roman"/>
            </w:rPr>
            <w:t xml:space="preserve"> </w:t>
          </w:r>
          <w:r w:rsidR="00060AF1" w:rsidRPr="001A1282">
            <w:rPr>
              <w:rFonts w:ascii="Times New Roman" w:hAnsi="Times New Roman" w:cs="Times New Roman"/>
            </w:rPr>
            <w:t xml:space="preserve">are typically set to zero with exception of </w:t>
          </w:r>
          <w:r w:rsidR="008104A7" w:rsidRPr="001A1282">
            <w:rPr>
              <w:rFonts w:ascii="Times New Roman" w:hAnsi="Times New Roman" w:cs="Times New Roman"/>
            </w:rPr>
            <w:t xml:space="preserve">a </w:t>
          </w:r>
          <w:r w:rsidR="00AD49EB" w:rsidRPr="001A1282">
            <w:rPr>
              <w:rFonts w:ascii="Times New Roman" w:hAnsi="Times New Roman" w:cs="Times New Roman"/>
            </w:rPr>
            <w:t xml:space="preserve">local bandage or an </w:t>
          </w:r>
          <w:proofErr w:type="spellStart"/>
          <w:r w:rsidR="00060AF1" w:rsidRPr="001A1282">
            <w:rPr>
              <w:rFonts w:ascii="Times New Roman" w:hAnsi="Times New Roman" w:cs="Times New Roman"/>
            </w:rPr>
            <w:t>intrathorax</w:t>
          </w:r>
          <w:proofErr w:type="spellEnd"/>
          <w:r w:rsidR="00060AF1" w:rsidRPr="001A1282">
            <w:rPr>
              <w:rFonts w:ascii="Times New Roman" w:hAnsi="Times New Roman" w:cs="Times New Roman"/>
            </w:rPr>
            <w:t xml:space="preserve"> pressure. Th</w:t>
          </w:r>
          <w:r w:rsidRPr="001A1282">
            <w:rPr>
              <w:rFonts w:ascii="Times New Roman" w:hAnsi="Times New Roman" w:cs="Times New Roman"/>
            </w:rPr>
            <w:t xml:space="preserve">e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w:t>
          </w:r>
          <w:r w:rsidR="00060AF1" w:rsidRPr="001A1282">
            <w:rPr>
              <w:rFonts w:ascii="Times New Roman" w:hAnsi="Times New Roman" w:cs="Times New Roman"/>
            </w:rPr>
            <w:t xml:space="preserve">pressure around </w:t>
          </w:r>
          <w:r w:rsidR="00060AF1" w:rsidRPr="001A1282">
            <w:rPr>
              <w:rFonts w:ascii="Times New Roman" w:hAnsi="Times New Roman" w:cs="Times New Roman"/>
            </w:rPr>
            <w:noBreakHyphen/>
            <w:t xml:space="preserve">500 Pa is a result of respiration quotient. </w:t>
          </w:r>
          <w:r w:rsidR="00A11DB1" w:rsidRPr="001A1282">
            <w:rPr>
              <w:rFonts w:ascii="Times New Roman" w:hAnsi="Times New Roman" w:cs="Times New Roman"/>
            </w:rPr>
            <w:t xml:space="preserve">Inside the lungs are </w:t>
          </w:r>
          <w:r w:rsidR="00060AF1" w:rsidRPr="001A1282">
            <w:rPr>
              <w:rFonts w:ascii="Times New Roman" w:hAnsi="Times New Roman" w:cs="Times New Roman"/>
            </w:rPr>
            <w:t xml:space="preserve">more oxygen sucked by hemoglobin than carbon dioxide released </w:t>
          </w:r>
          <w:r w:rsidR="00A11DB1" w:rsidRPr="001A1282">
            <w:rPr>
              <w:rFonts w:ascii="Times New Roman" w:hAnsi="Times New Roman" w:cs="Times New Roman"/>
            </w:rPr>
            <w:t xml:space="preserve">from </w:t>
          </w:r>
          <w:r w:rsidRPr="001A1282">
            <w:rPr>
              <w:rFonts w:ascii="Times New Roman" w:hAnsi="Times New Roman" w:cs="Times New Roman"/>
            </w:rPr>
            <w:t>blood</w:t>
          </w:r>
          <w:r w:rsidR="00EE686E" w:rsidRPr="001A1282">
            <w:rPr>
              <w:rFonts w:ascii="Times New Roman" w:hAnsi="Times New Roman" w:cs="Times New Roman"/>
            </w:rPr>
            <w:t>, what means the lack of molecules inside properly working alveoli</w:t>
          </w:r>
          <w:r w:rsidR="00A11DB1" w:rsidRPr="001A1282">
            <w:rPr>
              <w:rFonts w:ascii="Times New Roman" w:hAnsi="Times New Roman" w:cs="Times New Roman"/>
            </w:rPr>
            <w:t>. That gives</w:t>
          </w:r>
          <w:r w:rsidRPr="001A1282">
            <w:rPr>
              <w:rFonts w:ascii="Times New Roman" w:hAnsi="Times New Roman" w:cs="Times New Roman"/>
            </w:rPr>
            <w:t xml:space="preserve"> small pressure de</w:t>
          </w:r>
          <w:r w:rsidR="00535F87" w:rsidRPr="001A1282">
            <w:rPr>
              <w:rFonts w:ascii="Times New Roman" w:hAnsi="Times New Roman" w:cs="Times New Roman"/>
            </w:rPr>
            <w:t>b</w:t>
          </w:r>
          <w:r w:rsidRPr="001A1282">
            <w:rPr>
              <w:rFonts w:ascii="Times New Roman" w:hAnsi="Times New Roman" w:cs="Times New Roman"/>
            </w:rPr>
            <w:t>t to t</w:t>
          </w:r>
          <w:r w:rsidR="008104A7" w:rsidRPr="001A1282">
            <w:rPr>
              <w:rFonts w:ascii="Times New Roman" w:hAnsi="Times New Roman" w:cs="Times New Roman"/>
            </w:rPr>
            <w:t xml:space="preserve">he </w:t>
          </w:r>
          <w:proofErr w:type="spellStart"/>
          <w:r w:rsidR="00535F87" w:rsidRPr="001A1282">
            <w:rPr>
              <w:rFonts w:ascii="Times New Roman" w:hAnsi="Times New Roman" w:cs="Times New Roman"/>
            </w:rPr>
            <w:t>intrathorax</w:t>
          </w:r>
          <w:proofErr w:type="spellEnd"/>
          <w:r w:rsidR="00535F87" w:rsidRPr="001A1282">
            <w:rPr>
              <w:rFonts w:ascii="Times New Roman" w:hAnsi="Times New Roman" w:cs="Times New Roman"/>
            </w:rPr>
            <w:t xml:space="preserve"> extravascular pressure </w:t>
          </w:r>
          <w:r w:rsidR="008104A7" w:rsidRPr="001A1282">
            <w:rPr>
              <w:rFonts w:ascii="Times New Roman" w:hAnsi="Times New Roman" w:cs="Times New Roman"/>
            </w:rPr>
            <w:t xml:space="preserve">accounting </w:t>
          </w:r>
          <w:r w:rsidR="00535F87" w:rsidRPr="001A1282">
            <w:rPr>
              <w:rFonts w:ascii="Times New Roman" w:hAnsi="Times New Roman" w:cs="Times New Roman"/>
            </w:rPr>
            <w:t>during whole respiration period</w:t>
          </w:r>
          <w:r w:rsidRPr="001A1282">
            <w:rPr>
              <w:rFonts w:ascii="Times New Roman" w:hAnsi="Times New Roman" w:cs="Times New Roman"/>
            </w:rPr>
            <w:t xml:space="preserve">. </w:t>
          </w:r>
          <w:r w:rsidR="00060AF1" w:rsidRPr="001A1282">
            <w:rPr>
              <w:rFonts w:ascii="Times New Roman" w:hAnsi="Times New Roman" w:cs="Times New Roman"/>
            </w:rPr>
            <w:t xml:space="preserve"> </w:t>
          </w:r>
        </w:p>
        <w:p w:rsidR="003362FC" w:rsidRPr="001A1282" w:rsidRDefault="001739E5" w:rsidP="00911E3F">
          <w:pPr>
            <w:ind w:firstLine="708"/>
            <w:jc w:val="both"/>
            <w:rPr>
              <w:rFonts w:ascii="Times New Roman" w:hAnsi="Times New Roman" w:cs="Times New Roman"/>
            </w:rPr>
          </w:pPr>
          <w:r w:rsidRPr="001A1282">
            <w:rPr>
              <w:rFonts w:ascii="Times New Roman" w:hAnsi="Times New Roman" w:cs="Times New Roman"/>
            </w:rPr>
            <w:t xml:space="preserve">The volumetric flow through segment of vessel is driven by pressure gradient. This component is called </w:t>
          </w:r>
          <w:r w:rsidRPr="001A1282">
            <w:rPr>
              <w:rFonts w:ascii="Times New Roman" w:hAnsi="Times New Roman" w:cs="Times New Roman"/>
              <w:b/>
            </w:rPr>
            <w:t>Conductor</w:t>
          </w:r>
          <w:r w:rsidR="00056157" w:rsidRPr="001A1282">
            <w:rPr>
              <w:rFonts w:ascii="Times New Roman" w:hAnsi="Times New Roman" w:cs="Times New Roman"/>
            </w:rPr>
            <w:t xml:space="preserve"> or hydraulic resistor</w:t>
          </w:r>
          <w:r w:rsidRPr="001A1282">
            <w:rPr>
              <w:rFonts w:ascii="Times New Roman" w:hAnsi="Times New Roman" w:cs="Times New Roman"/>
            </w:rPr>
            <w:t>. Flow goes from higher to lower pressure. Its value is determined with c</w:t>
          </w:r>
          <w:r w:rsidR="003362FC" w:rsidRPr="001A1282">
            <w:rPr>
              <w:rFonts w:ascii="Times New Roman" w:hAnsi="Times New Roman" w:cs="Times New Roman"/>
            </w:rPr>
            <w:t>onductance</w:t>
          </w:r>
          <w:r w:rsidRPr="001A1282">
            <w:rPr>
              <w:rFonts w:ascii="Times New Roman" w:hAnsi="Times New Roman" w:cs="Times New Roman"/>
            </w:rPr>
            <w:t xml:space="preserve"> Cond [m</w:t>
          </w:r>
          <w:r w:rsidRPr="001A1282">
            <w:rPr>
              <w:rFonts w:ascii="Times New Roman" w:hAnsi="Times New Roman" w:cs="Times New Roman"/>
              <w:vertAlign w:val="superscript"/>
            </w:rPr>
            <w:t>3</w:t>
          </w:r>
          <w:r w:rsidRPr="001A1282">
            <w:rPr>
              <w:rFonts w:ascii="Times New Roman" w:hAnsi="Times New Roman" w:cs="Times New Roman"/>
            </w:rPr>
            <w:t>.s</w:t>
          </w:r>
          <w:r w:rsidRPr="001A1282">
            <w:rPr>
              <w:rFonts w:ascii="Times New Roman" w:hAnsi="Times New Roman" w:cs="Times New Roman"/>
              <w:vertAlign w:val="superscript"/>
            </w:rPr>
            <w:noBreakHyphen/>
            <w:t>1</w:t>
          </w:r>
          <w:r w:rsidRPr="001A1282">
            <w:rPr>
              <w:rFonts w:ascii="Times New Roman" w:hAnsi="Times New Roman" w:cs="Times New Roman"/>
            </w:rPr>
            <w:t>.Pa</w:t>
          </w:r>
          <w:r w:rsidRPr="001A1282">
            <w:rPr>
              <w:rFonts w:ascii="Times New Roman" w:hAnsi="Times New Roman" w:cs="Times New Roman"/>
              <w:vertAlign w:val="superscript"/>
            </w:rPr>
            <w:noBreakHyphen/>
            <w:t>1</w:t>
          </w:r>
          <w:r w:rsidRPr="001A1282">
            <w:rPr>
              <w:rFonts w:ascii="Times New Roman" w:hAnsi="Times New Roman" w:cs="Times New Roman"/>
            </w:rPr>
            <w:t xml:space="preserve">], which can be expressed </w:t>
          </w:r>
          <w:r w:rsidR="00056157" w:rsidRPr="001A1282">
            <w:rPr>
              <w:rFonts w:ascii="Times New Roman" w:hAnsi="Times New Roman" w:cs="Times New Roman"/>
            </w:rPr>
            <w:t>with</w:t>
          </w:r>
          <w:r w:rsidRPr="001A1282">
            <w:rPr>
              <w:rFonts w:ascii="Times New Roman" w:hAnsi="Times New Roman" w:cs="Times New Roman"/>
            </w:rPr>
            <w:t xml:space="preserve"> reciprocal value as hydraulic resistance</w:t>
          </w:r>
          <w:r w:rsidR="00056157" w:rsidRPr="001A1282">
            <w:rPr>
              <w:rFonts w:ascii="Times New Roman" w:hAnsi="Times New Roman" w:cs="Times New Roman"/>
            </w:rPr>
            <w:t xml:space="preserve"> [Pa.s.m</w:t>
          </w:r>
          <w:r w:rsidR="00056157" w:rsidRPr="001A1282">
            <w:rPr>
              <w:rFonts w:ascii="Times New Roman" w:hAnsi="Times New Roman" w:cs="Times New Roman"/>
              <w:vertAlign w:val="superscript"/>
            </w:rPr>
            <w:noBreakHyphen/>
            <w:t>3</w:t>
          </w:r>
          <w:r w:rsidR="00056157" w:rsidRPr="001A1282">
            <w:rPr>
              <w:rFonts w:ascii="Times New Roman" w:hAnsi="Times New Roman" w:cs="Times New Roman"/>
            </w:rPr>
            <w:t>]</w:t>
          </w:r>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793706" w:rsidRPr="001A1282" w:rsidTr="002E666E">
            <w:trPr>
              <w:trHeight w:val="823"/>
            </w:trPr>
            <w:tc>
              <w:tcPr>
                <w:tcW w:w="7230" w:type="dxa"/>
                <w:vAlign w:val="center"/>
              </w:tcPr>
              <w:p w:rsidR="00793706" w:rsidRPr="001A1282" w:rsidRDefault="00793706"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52" w:name="_Ref40930161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28</w:t>
                </w:r>
                <w:r w:rsidRPr="001A1282">
                  <w:rPr>
                    <w:rFonts w:ascii="Times New Roman" w:hAnsi="Times New Roman" w:cs="Times New Roman"/>
                  </w:rPr>
                  <w:fldChar w:fldCharType="end"/>
                </w:r>
                <w:bookmarkEnd w:id="152"/>
                <w:r w:rsidR="00D823CA" w:rsidRPr="001A1282">
                  <w:rPr>
                    <w:rFonts w:ascii="Times New Roman" w:hAnsi="Times New Roman" w:cs="Times New Roman"/>
                  </w:rPr>
                  <w:t>, Conductance</w:t>
                </w:r>
              </w:p>
            </w:tc>
          </w:tr>
        </w:tbl>
        <w:p w:rsidR="00793706" w:rsidRPr="001A1282" w:rsidRDefault="001739E5" w:rsidP="00911E3F">
          <w:pPr>
            <w:jc w:val="both"/>
            <w:rPr>
              <w:rFonts w:ascii="Times New Roman" w:hAnsi="Times New Roman" w:cs="Times New Roman"/>
            </w:rPr>
          </w:pPr>
          <w:r w:rsidRPr="001A1282">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sidRPr="001A1282">
            <w:rPr>
              <w:rFonts w:ascii="Times New Roman" w:hAnsi="Times New Roman" w:cs="Times New Roman"/>
            </w:rPr>
            <w:t xml:space="preserve">means </w:t>
          </w:r>
          <w:r w:rsidRPr="001A1282">
            <w:rPr>
              <w:rFonts w:ascii="Times New Roman" w:hAnsi="Times New Roman" w:cs="Times New Roman"/>
            </w:rPr>
            <w:t xml:space="preserve">the higher flow for the same pressure gradient. </w:t>
          </w:r>
        </w:p>
        <w:p w:rsidR="00793706" w:rsidRPr="001A1282" w:rsidRDefault="0099490F" w:rsidP="00911E3F">
          <w:pPr>
            <w:jc w:val="both"/>
            <w:rPr>
              <w:rFonts w:ascii="Times New Roman" w:hAnsi="Times New Roman" w:cs="Times New Roman"/>
            </w:rPr>
          </w:pPr>
          <w:r w:rsidRPr="001A1282">
            <w:rPr>
              <w:rFonts w:ascii="Times New Roman" w:hAnsi="Times New Roman" w:cs="Times New Roman"/>
            </w:rPr>
            <w:tab/>
          </w:r>
          <w:r w:rsidR="00056157" w:rsidRPr="001A1282">
            <w:rPr>
              <w:rFonts w:ascii="Times New Roman" w:hAnsi="Times New Roman" w:cs="Times New Roman"/>
            </w:rPr>
            <w:t>Pressure in liquid is also generated by gravity. The hydrostatic</w:t>
          </w:r>
          <w:r w:rsidR="00D52354" w:rsidRPr="001A1282">
            <w:rPr>
              <w:rFonts w:ascii="Times New Roman" w:hAnsi="Times New Roman" w:cs="Times New Roman"/>
            </w:rPr>
            <w:t xml:space="preserve"> pressure</w:t>
          </w:r>
          <w:r w:rsidR="00056157" w:rsidRPr="001A1282">
            <w:rPr>
              <w:rFonts w:ascii="Times New Roman" w:hAnsi="Times New Roman" w:cs="Times New Roman"/>
            </w:rPr>
            <w:t xml:space="preserve"> is dependent on</w:t>
          </w:r>
          <w:r w:rsidR="00A31151" w:rsidRPr="001A1282">
            <w:rPr>
              <w:rFonts w:ascii="Times New Roman" w:hAnsi="Times New Roman" w:cs="Times New Roman"/>
            </w:rPr>
            <w:t xml:space="preserve"> de</w:t>
          </w:r>
          <w:r w:rsidR="00D52354" w:rsidRPr="001A1282">
            <w:rPr>
              <w:rFonts w:ascii="Times New Roman" w:hAnsi="Times New Roman" w:cs="Times New Roman"/>
            </w:rPr>
            <w:t>p</w:t>
          </w:r>
          <w:r w:rsidR="00A31151" w:rsidRPr="001A1282">
            <w:rPr>
              <w:rFonts w:ascii="Times New Roman" w:hAnsi="Times New Roman" w:cs="Times New Roman"/>
            </w:rPr>
            <w:t>th</w:t>
          </w:r>
          <w:r w:rsidR="00D52354" w:rsidRPr="001A1282">
            <w:rPr>
              <w:rFonts w:ascii="Times New Roman" w:hAnsi="Times New Roman" w:cs="Times New Roman"/>
            </w:rPr>
            <w:t xml:space="preserve"> below the surface,</w:t>
          </w:r>
          <w:r w:rsidR="00056157" w:rsidRPr="001A1282">
            <w:rPr>
              <w:rFonts w:ascii="Times New Roman" w:hAnsi="Times New Roman" w:cs="Times New Roman"/>
            </w:rPr>
            <w:t xml:space="preserve"> on density of the liquid</w:t>
          </w:r>
          <w:r w:rsidR="00D52354" w:rsidRPr="001A1282">
            <w:rPr>
              <w:rFonts w:ascii="Times New Roman" w:hAnsi="Times New Roman" w:cs="Times New Roman"/>
            </w:rPr>
            <w:t xml:space="preserve"> and on gravit</w:t>
          </w:r>
          <w:r w:rsidR="003300AF" w:rsidRPr="001A1282">
            <w:rPr>
              <w:rFonts w:ascii="Times New Roman" w:hAnsi="Times New Roman" w:cs="Times New Roman"/>
            </w:rPr>
            <w:t>ational</w:t>
          </w:r>
          <w:r w:rsidR="00D52354" w:rsidRPr="001A1282">
            <w:rPr>
              <w:rFonts w:ascii="Times New Roman" w:hAnsi="Times New Roman" w:cs="Times New Roman"/>
            </w:rPr>
            <w:t xml:space="preserve"> acceleration</w:t>
          </w:r>
          <w:r w:rsidR="00056157" w:rsidRPr="001A1282">
            <w:rPr>
              <w:rFonts w:ascii="Times New Roman" w:hAnsi="Times New Roman" w:cs="Times New Roman"/>
            </w:rPr>
            <w:t>. For example</w:t>
          </w:r>
          <w:r w:rsidR="00D52354" w:rsidRPr="001A1282">
            <w:rPr>
              <w:rFonts w:ascii="Times New Roman" w:hAnsi="Times New Roman" w:cs="Times New Roman"/>
            </w:rPr>
            <w:t xml:space="preserve"> </w:t>
          </w:r>
          <w:r w:rsidR="00056157" w:rsidRPr="001A1282">
            <w:rPr>
              <w:rFonts w:ascii="Times New Roman" w:hAnsi="Times New Roman" w:cs="Times New Roman"/>
            </w:rPr>
            <w:t xml:space="preserve">pressure of one atmosphere is on the bottom of </w:t>
          </w:r>
          <w:r w:rsidR="003300AF" w:rsidRPr="001A1282">
            <w:rPr>
              <w:rFonts w:ascii="Times New Roman" w:hAnsi="Times New Roman" w:cs="Times New Roman"/>
            </w:rPr>
            <w:t>0.</w:t>
          </w:r>
          <w:r w:rsidR="00056157" w:rsidRPr="001A1282">
            <w:rPr>
              <w:rFonts w:ascii="Times New Roman" w:hAnsi="Times New Roman" w:cs="Times New Roman"/>
            </w:rPr>
            <w:t>7</w:t>
          </w:r>
          <w:r w:rsidR="003300AF" w:rsidRPr="001A1282">
            <w:rPr>
              <w:rFonts w:ascii="Times New Roman" w:hAnsi="Times New Roman" w:cs="Times New Roman"/>
            </w:rPr>
            <w:t xml:space="preserve">6 </w:t>
          </w:r>
          <w:r w:rsidR="00056157" w:rsidRPr="001A1282">
            <w:rPr>
              <w:rFonts w:ascii="Times New Roman" w:hAnsi="Times New Roman" w:cs="Times New Roman"/>
            </w:rPr>
            <w:t>m</w:t>
          </w:r>
          <w:r w:rsidR="00D52354" w:rsidRPr="001A1282">
            <w:rPr>
              <w:rFonts w:ascii="Times New Roman" w:hAnsi="Times New Roman" w:cs="Times New Roman"/>
            </w:rPr>
            <w:t xml:space="preserve"> high</w:t>
          </w:r>
          <w:r w:rsidR="00056157" w:rsidRPr="001A1282">
            <w:rPr>
              <w:rFonts w:ascii="Times New Roman" w:hAnsi="Times New Roman" w:cs="Times New Roman"/>
            </w:rPr>
            <w:t xml:space="preserve"> column of mercury or</w:t>
          </w:r>
          <w:r w:rsidR="00D52354" w:rsidRPr="001A1282">
            <w:rPr>
              <w:rFonts w:ascii="Times New Roman" w:hAnsi="Times New Roman" w:cs="Times New Roman"/>
            </w:rPr>
            <w:t xml:space="preserve"> on the bottom of about 10 m high column of water. </w:t>
          </w:r>
          <w:r w:rsidR="00A31151" w:rsidRPr="001A1282">
            <w:rPr>
              <w:rFonts w:ascii="Times New Roman" w:hAnsi="Times New Roman" w:cs="Times New Roman"/>
            </w:rPr>
            <w:t xml:space="preserve">This phenomenon caused the additional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lower parts of the </w:t>
          </w:r>
          <w:r w:rsidR="000B2249" w:rsidRPr="001A1282">
            <w:rPr>
              <w:rFonts w:ascii="Times New Roman" w:hAnsi="Times New Roman" w:cs="Times New Roman"/>
            </w:rPr>
            <w:t>circulation</w:t>
          </w:r>
          <w:r w:rsidR="00A31151" w:rsidRPr="001A1282">
            <w:rPr>
              <w:rFonts w:ascii="Times New Roman" w:hAnsi="Times New Roman" w:cs="Times New Roman"/>
            </w:rPr>
            <w:t xml:space="preserve"> and lower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upper parts as expressed by </w:t>
          </w:r>
          <w:r w:rsidR="00A31151" w:rsidRPr="001A1282">
            <w:rPr>
              <w:rFonts w:ascii="Times New Roman" w:hAnsi="Times New Roman" w:cs="Times New Roman"/>
            </w:rPr>
            <w:fldChar w:fldCharType="begin"/>
          </w:r>
          <w:r w:rsidR="00A31151"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A31151" w:rsidRPr="001A1282">
            <w:rPr>
              <w:rFonts w:ascii="Times New Roman" w:hAnsi="Times New Roman" w:cs="Times New Roman"/>
            </w:rPr>
          </w:r>
          <w:r w:rsidR="00A31151"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29</w:t>
          </w:r>
          <w:r w:rsidR="00A31151" w:rsidRPr="001A1282">
            <w:rPr>
              <w:rFonts w:ascii="Times New Roman" w:hAnsi="Times New Roman" w:cs="Times New Roman"/>
            </w:rPr>
            <w:fldChar w:fldCharType="end"/>
          </w:r>
          <w:r w:rsidR="00A31151" w:rsidRPr="001A1282">
            <w:rPr>
              <w:rFonts w:ascii="Times New Roman" w:hAnsi="Times New Roman" w:cs="Times New Roman"/>
            </w:rPr>
            <w:t>.</w:t>
          </w:r>
          <w:r w:rsidR="000B2249" w:rsidRPr="001A1282">
            <w:rPr>
              <w:rFonts w:ascii="Times New Roman" w:hAnsi="Times New Roman" w:cs="Times New Roman"/>
            </w:rPr>
            <w:t xml:space="preserve"> The classical formula (gravity*density*height) is here extended with pumping effect (</w:t>
          </w:r>
          <w:proofErr w:type="spellStart"/>
          <w:r w:rsidR="000B2249" w:rsidRPr="001A1282">
            <w:rPr>
              <w:rFonts w:ascii="Times New Roman" w:hAnsi="Times New Roman" w:cs="Times New Roman"/>
              <w:i/>
            </w:rPr>
            <w:t>pumpE</w:t>
          </w:r>
          <w:proofErr w:type="spellEnd"/>
          <w:r w:rsidR="000B2249" w:rsidRPr="001A1282">
            <w:rPr>
              <w:rFonts w:ascii="Times New Roman" w:hAnsi="Times New Roman" w:cs="Times New Roman"/>
            </w:rPr>
            <w:t xml:space="preserve">), which significantly helps to break the </w:t>
          </w:r>
          <w:r w:rsidR="000B2249" w:rsidRPr="001A1282">
            <w:rPr>
              <w:rFonts w:ascii="Times New Roman" w:hAnsi="Times New Roman" w:cs="Times New Roman"/>
              <w:b/>
            </w:rPr>
            <w:t>hydrostatic column</w:t>
          </w:r>
          <w:r w:rsidR="00A11DB1" w:rsidRPr="001A1282">
            <w:rPr>
              <w:rFonts w:ascii="Times New Roman" w:hAnsi="Times New Roman" w:cs="Times New Roman"/>
            </w:rPr>
            <w:t xml:space="preserve"> with </w:t>
          </w:r>
          <w:r w:rsidR="00133AF4" w:rsidRPr="001A1282">
            <w:rPr>
              <w:rFonts w:ascii="Times New Roman" w:hAnsi="Times New Roman" w:cs="Times New Roman"/>
            </w:rPr>
            <w:t xml:space="preserve">vein’s </w:t>
          </w:r>
          <w:r w:rsidR="00A11DB1" w:rsidRPr="001A1282">
            <w:rPr>
              <w:rFonts w:ascii="Times New Roman" w:hAnsi="Times New Roman" w:cs="Times New Roman"/>
            </w:rPr>
            <w:t>valves</w:t>
          </w:r>
          <w:r w:rsidR="000B2249" w:rsidRPr="001A1282">
            <w:rPr>
              <w:rFonts w:ascii="Times New Roman" w:hAnsi="Times New Roman" w:cs="Times New Roman"/>
            </w:rPr>
            <w:t>.</w:t>
          </w:r>
          <w:r w:rsidR="00A31151"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1A1282" w:rsidTr="002E666E">
            <w:trPr>
              <w:trHeight w:val="823"/>
            </w:trPr>
            <w:tc>
              <w:tcPr>
                <w:tcW w:w="7230" w:type="dxa"/>
                <w:vAlign w:val="center"/>
              </w:tcPr>
              <w:p w:rsidR="00793706" w:rsidRPr="001A1282" w:rsidRDefault="00F22A24"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53" w:name="_Ref408302351"/>
                <w:bookmarkStart w:id="154" w:name="_Ref409539518"/>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29</w:t>
                </w:r>
                <w:r w:rsidRPr="001A1282">
                  <w:rPr>
                    <w:rFonts w:ascii="Times New Roman" w:hAnsi="Times New Roman" w:cs="Times New Roman"/>
                  </w:rPr>
                  <w:fldChar w:fldCharType="end"/>
                </w:r>
                <w:bookmarkEnd w:id="153"/>
                <w:r w:rsidR="00D823CA" w:rsidRPr="001A1282">
                  <w:rPr>
                    <w:rFonts w:ascii="Times New Roman" w:hAnsi="Times New Roman" w:cs="Times New Roman"/>
                  </w:rPr>
                  <w:t>, Hydrostatic</w:t>
                </w:r>
                <w:bookmarkEnd w:id="154"/>
                <w:r w:rsidR="00133AF4" w:rsidRPr="001A1282">
                  <w:rPr>
                    <w:rFonts w:ascii="Times New Roman" w:hAnsi="Times New Roman" w:cs="Times New Roman"/>
                  </w:rPr>
                  <w:t xml:space="preserve"> pressure gradient</w:t>
                </w:r>
              </w:p>
            </w:tc>
          </w:tr>
        </w:tbl>
        <w:p w:rsidR="000B2249" w:rsidRPr="001A1282" w:rsidRDefault="000B2249" w:rsidP="00911E3F">
          <w:pPr>
            <w:jc w:val="both"/>
            <w:rPr>
              <w:rFonts w:ascii="Times New Roman" w:hAnsi="Times New Roman" w:cs="Times New Roman"/>
            </w:rPr>
          </w:pPr>
          <w:r w:rsidRPr="001A1282">
            <w:rPr>
              <w:rFonts w:ascii="Times New Roman" w:hAnsi="Times New Roman" w:cs="Times New Roman"/>
            </w:rPr>
            <w:t>T</w:t>
          </w:r>
          <w:r w:rsidR="00A11DB1" w:rsidRPr="001A1282">
            <w:rPr>
              <w:rFonts w:ascii="Times New Roman" w:hAnsi="Times New Roman" w:cs="Times New Roman"/>
            </w:rPr>
            <w:t>ypically</w:t>
          </w:r>
          <w:r w:rsidR="00535F87" w:rsidRPr="001A1282">
            <w:rPr>
              <w:rFonts w:ascii="Times New Roman" w:hAnsi="Times New Roman" w:cs="Times New Roman"/>
            </w:rPr>
            <w:t>, one point</w:t>
          </w:r>
          <w:r w:rsidR="00A11DB1" w:rsidRPr="001A1282">
            <w:rPr>
              <w:rFonts w:ascii="Times New Roman" w:hAnsi="Times New Roman" w:cs="Times New Roman"/>
            </w:rPr>
            <w:t xml:space="preserve"> is selected </w:t>
          </w:r>
          <w:r w:rsidRPr="001A1282">
            <w:rPr>
              <w:rFonts w:ascii="Times New Roman" w:hAnsi="Times New Roman" w:cs="Times New Roman"/>
            </w:rPr>
            <w:t>f</w:t>
          </w:r>
          <w:r w:rsidR="00A11DB1" w:rsidRPr="001A1282">
            <w:rPr>
              <w:rFonts w:ascii="Times New Roman" w:hAnsi="Times New Roman" w:cs="Times New Roman"/>
            </w:rPr>
            <w:t>or</w:t>
          </w:r>
          <w:r w:rsidRPr="001A1282">
            <w:rPr>
              <w:rFonts w:ascii="Times New Roman" w:hAnsi="Times New Roman" w:cs="Times New Roman"/>
            </w:rPr>
            <w:t xml:space="preserve"> the circulation (e.g. heart aortic valve). Height below this point is positive. Height above</w:t>
          </w:r>
          <w:r w:rsidR="003300AF" w:rsidRPr="001A1282">
            <w:rPr>
              <w:rFonts w:ascii="Times New Roman" w:hAnsi="Times New Roman" w:cs="Times New Roman"/>
            </w:rPr>
            <w:t xml:space="preserve"> this point is negative.</w:t>
          </w:r>
          <w:r w:rsidR="005D3570" w:rsidRPr="001A1282">
            <w:rPr>
              <w:rFonts w:ascii="Times New Roman" w:hAnsi="Times New Roman" w:cs="Times New Roman"/>
            </w:rPr>
            <w:t xml:space="preserve"> Change of orthostatic position of the body during standing or lying is represented by changing the heights of computed vessels. </w:t>
          </w:r>
          <w:r w:rsidR="003300AF" w:rsidRPr="001A1282">
            <w:rPr>
              <w:rFonts w:ascii="Times New Roman" w:hAnsi="Times New Roman" w:cs="Times New Roman"/>
            </w:rPr>
            <w:t xml:space="preserve"> Gravitational</w:t>
          </w:r>
          <w:r w:rsidRPr="001A1282">
            <w:rPr>
              <w:rFonts w:ascii="Times New Roman" w:hAnsi="Times New Roman" w:cs="Times New Roman"/>
            </w:rPr>
            <w:t xml:space="preserve"> acceleration </w:t>
          </w:r>
          <w:r w:rsidR="003300AF" w:rsidRPr="001A1282">
            <w:rPr>
              <w:rFonts w:ascii="Times New Roman" w:hAnsi="Times New Roman" w:cs="Times New Roman"/>
            </w:rPr>
            <w:t>(</w:t>
          </w:r>
          <w:r w:rsidR="003300AF" w:rsidRPr="001A1282">
            <w:rPr>
              <w:rFonts w:ascii="Times New Roman" w:hAnsi="Times New Roman" w:cs="Times New Roman"/>
              <w:i/>
            </w:rPr>
            <w:t>gravity</w:t>
          </w:r>
          <w:r w:rsidR="003300AF" w:rsidRPr="001A1282">
            <w:rPr>
              <w:rFonts w:ascii="Times New Roman" w:hAnsi="Times New Roman" w:cs="Times New Roman"/>
            </w:rPr>
            <w:t xml:space="preserve">) </w:t>
          </w:r>
          <w:r w:rsidRPr="001A1282">
            <w:rPr>
              <w:rFonts w:ascii="Times New Roman" w:hAnsi="Times New Roman" w:cs="Times New Roman"/>
            </w:rPr>
            <w:t>in the ear</w:t>
          </w:r>
          <w:r w:rsidR="003300AF" w:rsidRPr="001A1282">
            <w:rPr>
              <w:rFonts w:ascii="Times New Roman" w:hAnsi="Times New Roman" w:cs="Times New Roman"/>
            </w:rPr>
            <w:t xml:space="preserve">th surface is always set </w:t>
          </w:r>
          <w:r w:rsidR="00E44913" w:rsidRPr="001A1282">
            <w:rPr>
              <w:rFonts w:ascii="Times New Roman" w:hAnsi="Times New Roman" w:cs="Times New Roman"/>
            </w:rPr>
            <w:t>to</w:t>
          </w:r>
          <w:r w:rsidR="003300AF" w:rsidRPr="001A1282">
            <w:rPr>
              <w:rFonts w:ascii="Times New Roman" w:hAnsi="Times New Roman" w:cs="Times New Roman"/>
            </w:rPr>
            <w:t xml:space="preserve"> 9.8</w:t>
          </w:r>
          <w:r w:rsidRPr="001A1282">
            <w:rPr>
              <w:rFonts w:ascii="Times New Roman" w:hAnsi="Times New Roman" w:cs="Times New Roman"/>
            </w:rPr>
            <w:t xml:space="preserve"> [m.s</w:t>
          </w:r>
          <w:r w:rsidRPr="001A1282">
            <w:rPr>
              <w:rFonts w:ascii="Times New Roman" w:hAnsi="Times New Roman" w:cs="Times New Roman"/>
              <w:vertAlign w:val="superscript"/>
            </w:rPr>
            <w:noBreakHyphen/>
            <w:t>1</w:t>
          </w:r>
          <w:r w:rsidRPr="001A1282">
            <w:rPr>
              <w:rFonts w:ascii="Times New Roman" w:hAnsi="Times New Roman" w:cs="Times New Roman"/>
            </w:rPr>
            <w:t>].</w:t>
          </w:r>
          <w:r w:rsidR="003300AF" w:rsidRPr="001A1282">
            <w:rPr>
              <w:rFonts w:ascii="Times New Roman" w:hAnsi="Times New Roman" w:cs="Times New Roman"/>
            </w:rPr>
            <w:t xml:space="preserve"> The pumping effect is changing with movements of legs, because the segments of leg veins between valves can push the blood up only when </w:t>
          </w:r>
          <w:r w:rsidR="007247E6" w:rsidRPr="001A1282">
            <w:rPr>
              <w:rFonts w:ascii="Times New Roman" w:hAnsi="Times New Roman" w:cs="Times New Roman"/>
            </w:rPr>
            <w:t>the leg’s skeletal muscles are periodically contracting and relaxing</w:t>
          </w:r>
          <w:r w:rsidR="003300AF" w:rsidRPr="001A1282">
            <w:rPr>
              <w:rFonts w:ascii="Times New Roman" w:hAnsi="Times New Roman" w:cs="Times New Roman"/>
            </w:rPr>
            <w:t xml:space="preserve">. </w:t>
          </w:r>
        </w:p>
        <w:p w:rsidR="00793706" w:rsidRPr="001A1282" w:rsidRDefault="005D3570" w:rsidP="00911E3F">
          <w:pPr>
            <w:jc w:val="both"/>
            <w:rPr>
              <w:rFonts w:ascii="Times New Roman" w:hAnsi="Times New Roman" w:cs="Times New Roman"/>
            </w:rPr>
          </w:pPr>
          <w:r w:rsidRPr="001A1282">
            <w:rPr>
              <w:rFonts w:ascii="Times New Roman" w:hAnsi="Times New Roman" w:cs="Times New Roman"/>
            </w:rPr>
            <w:tab/>
          </w:r>
          <w:r w:rsidR="00535F87" w:rsidRPr="001A1282">
            <w:rPr>
              <w:rFonts w:ascii="Times New Roman" w:hAnsi="Times New Roman" w:cs="Times New Roman"/>
              <w:b/>
            </w:rPr>
            <w:t>Id</w:t>
          </w:r>
          <w:r w:rsidR="00A52568" w:rsidRPr="001A1282">
            <w:rPr>
              <w:rFonts w:ascii="Times New Roman" w:hAnsi="Times New Roman" w:cs="Times New Roman"/>
              <w:b/>
            </w:rPr>
            <w:t>eal valve</w:t>
          </w:r>
          <w:r w:rsidRPr="001A1282">
            <w:rPr>
              <w:rFonts w:ascii="Times New Roman" w:hAnsi="Times New Roman" w:cs="Times New Roman"/>
            </w:rPr>
            <w:t xml:space="preserve"> is designed </w:t>
          </w:r>
          <w:r w:rsidR="00535F87" w:rsidRPr="001A1282">
            <w:rPr>
              <w:rFonts w:ascii="Times New Roman" w:hAnsi="Times New Roman" w:cs="Times New Roman"/>
            </w:rPr>
            <w:t xml:space="preserve">hydraulic </w:t>
          </w:r>
          <w:r w:rsidRPr="001A1282">
            <w:rPr>
              <w:rFonts w:ascii="Times New Roman" w:hAnsi="Times New Roman" w:cs="Times New Roman"/>
            </w:rPr>
            <w:t xml:space="preserve">component as conductor, but with different resistance for each flow direction. Forward flow has high conductance (low resistance) </w:t>
          </w:r>
          <w:proofErr w:type="spellStart"/>
          <w:r w:rsidRPr="001A1282">
            <w:rPr>
              <w:rFonts w:ascii="Times New Roman" w:hAnsi="Times New Roman" w:cs="Times New Roman"/>
              <w:i/>
            </w:rPr>
            <w:t>G</w:t>
          </w:r>
          <w:r w:rsidRPr="001A1282">
            <w:rPr>
              <w:rFonts w:ascii="Times New Roman" w:hAnsi="Times New Roman" w:cs="Times New Roman"/>
              <w:i/>
              <w:vertAlign w:val="subscript"/>
            </w:rPr>
            <w:t>on</w:t>
          </w:r>
          <w:proofErr w:type="spellEnd"/>
          <w:r w:rsidRPr="001A1282">
            <w:rPr>
              <w:rFonts w:ascii="Times New Roman" w:hAnsi="Times New Roman" w:cs="Times New Roman"/>
            </w:rPr>
            <w:t xml:space="preserve"> and backward flow has low conductance (high resistance)</w:t>
          </w:r>
          <w:r w:rsidR="007E099C" w:rsidRPr="001A1282">
            <w:rPr>
              <w:rFonts w:ascii="Times New Roman" w:hAnsi="Times New Roman" w:cs="Times New Roman"/>
            </w:rPr>
            <w:t xml:space="preserve"> </w:t>
          </w:r>
          <w:r w:rsidR="007E099C" w:rsidRPr="001A1282">
            <w:rPr>
              <w:rFonts w:ascii="Times New Roman" w:hAnsi="Times New Roman" w:cs="Times New Roman"/>
              <w:i/>
            </w:rPr>
            <w:t>G</w:t>
          </w:r>
          <w:r w:rsidR="007E099C" w:rsidRPr="001A1282">
            <w:rPr>
              <w:rFonts w:ascii="Times New Roman" w:hAnsi="Times New Roman" w:cs="Times New Roman"/>
              <w:i/>
              <w:vertAlign w:val="subscript"/>
            </w:rPr>
            <w:t>off</w:t>
          </w:r>
          <w:r w:rsidRPr="001A1282">
            <w:rPr>
              <w:rFonts w:ascii="Times New Roman" w:hAnsi="Times New Roman" w:cs="Times New Roman"/>
            </w:rPr>
            <w:t>.</w:t>
          </w:r>
          <w:r w:rsidR="007E099C" w:rsidRPr="001A1282">
            <w:rPr>
              <w:rFonts w:ascii="Times New Roman" w:hAnsi="Times New Roman" w:cs="Times New Roman"/>
            </w:rPr>
            <w:t xml:space="preserve"> </w:t>
          </w:r>
          <w:r w:rsidR="00535F87" w:rsidRPr="001A1282">
            <w:rPr>
              <w:rFonts w:ascii="Times New Roman" w:hAnsi="Times New Roman" w:cs="Times New Roman"/>
            </w:rPr>
            <w:t xml:space="preserve">Second branch of </w:t>
          </w:r>
          <w:r w:rsidR="00535F87" w:rsidRPr="001A1282">
            <w:rPr>
              <w:rFonts w:ascii="Times New Roman" w:hAnsi="Times New Roman" w:cs="Times New Roman"/>
            </w:rPr>
            <w:fldChar w:fldCharType="begin"/>
          </w:r>
          <w:r w:rsidR="00535F87" w:rsidRPr="001A1282">
            <w:rPr>
              <w:rFonts w:ascii="Times New Roman" w:hAnsi="Times New Roman" w:cs="Times New Roman"/>
            </w:rPr>
            <w:instrText xml:space="preserve"> REF _Ref408339015 \h  \* MERGEFORMAT </w:instrText>
          </w:r>
          <w:r w:rsidR="00535F87" w:rsidRPr="001A1282">
            <w:rPr>
              <w:rFonts w:ascii="Times New Roman" w:hAnsi="Times New Roman" w:cs="Times New Roman"/>
            </w:rPr>
          </w:r>
          <w:r w:rsidR="00535F87"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30</w:t>
          </w:r>
          <w:r w:rsidR="00535F87" w:rsidRPr="001A1282">
            <w:rPr>
              <w:rFonts w:ascii="Times New Roman" w:hAnsi="Times New Roman" w:cs="Times New Roman"/>
            </w:rPr>
            <w:fldChar w:fldCharType="end"/>
          </w:r>
          <w:r w:rsidR="00535F87" w:rsidRPr="001A1282">
            <w:rPr>
              <w:rFonts w:ascii="Times New Roman" w:hAnsi="Times New Roman" w:cs="Times New Roman"/>
            </w:rPr>
            <w:t xml:space="preserve"> is valid</w:t>
          </w:r>
          <w:r w:rsidR="006862F2" w:rsidRPr="001A1282">
            <w:rPr>
              <w:rFonts w:ascii="Times New Roman" w:hAnsi="Times New Roman" w:cs="Times New Roman"/>
            </w:rPr>
            <w:t xml:space="preserve"> </w:t>
          </w:r>
          <w:r w:rsidR="007247E6" w:rsidRPr="001A1282">
            <w:rPr>
              <w:rFonts w:ascii="Times New Roman" w:hAnsi="Times New Roman" w:cs="Times New Roman"/>
            </w:rPr>
            <w:t>d</w:t>
          </w:r>
          <w:r w:rsidR="006862F2" w:rsidRPr="001A1282">
            <w:rPr>
              <w:rFonts w:ascii="Times New Roman" w:hAnsi="Times New Roman" w:cs="Times New Roman"/>
            </w:rPr>
            <w:t xml:space="preserve">uring opened phase </w:t>
          </w:r>
          <w:r w:rsidR="0070453E" w:rsidRPr="001A1282">
            <w:rPr>
              <w:rFonts w:ascii="Times New Roman" w:hAnsi="Times New Roman" w:cs="Times New Roman"/>
            </w:rPr>
            <w:t xml:space="preserve">(pressure gradient &gt; </w:t>
          </w:r>
          <w:r w:rsidR="007247E6" w:rsidRPr="001A1282">
            <w:rPr>
              <w:rFonts w:ascii="Times New Roman" w:hAnsi="Times New Roman" w:cs="Times New Roman"/>
            </w:rPr>
            <w:t>0</w:t>
          </w:r>
          <w:r w:rsidR="00535F87" w:rsidRPr="001A1282">
            <w:rPr>
              <w:rFonts w:ascii="Times New Roman" w:hAnsi="Times New Roman" w:cs="Times New Roman"/>
            </w:rPr>
            <w:t>)</w:t>
          </w:r>
          <w:r w:rsidR="00A7516C" w:rsidRPr="001A1282">
            <w:rPr>
              <w:rFonts w:ascii="Times New Roman" w:hAnsi="Times New Roman" w:cs="Times New Roman"/>
            </w:rPr>
            <w:t xml:space="preserve"> </w:t>
          </w:r>
          <w:r w:rsidR="006862F2" w:rsidRPr="001A1282">
            <w:rPr>
              <w:rFonts w:ascii="Times New Roman" w:hAnsi="Times New Roman" w:cs="Times New Roman"/>
            </w:rPr>
            <w:t>and</w:t>
          </w:r>
          <w:r w:rsidR="007247E6" w:rsidRPr="001A1282">
            <w:rPr>
              <w:rFonts w:ascii="Times New Roman" w:hAnsi="Times New Roman" w:cs="Times New Roman"/>
            </w:rPr>
            <w:t xml:space="preserve"> otherwise</w:t>
          </w:r>
          <w:r w:rsidR="006862F2" w:rsidRPr="001A1282">
            <w:rPr>
              <w:rFonts w:ascii="Times New Roman" w:hAnsi="Times New Roman" w:cs="Times New Roman"/>
            </w:rPr>
            <w:t xml:space="preserve"> if the valve is closed the </w:t>
          </w:r>
          <w:r w:rsidR="00A7516C" w:rsidRPr="001A1282">
            <w:rPr>
              <w:rFonts w:ascii="Times New Roman" w:hAnsi="Times New Roman" w:cs="Times New Roman"/>
            </w:rPr>
            <w:t xml:space="preserve">first branch </w:t>
          </w:r>
          <w:r w:rsidR="006862F2" w:rsidRPr="001A1282">
            <w:rPr>
              <w:rFonts w:ascii="Times New Roman" w:hAnsi="Times New Roman" w:cs="Times New Roman"/>
            </w:rPr>
            <w:t>take</w:t>
          </w:r>
          <w:r w:rsidR="00535F87" w:rsidRPr="001A1282">
            <w:rPr>
              <w:rFonts w:ascii="Times New Roman" w:hAnsi="Times New Roman" w:cs="Times New Roman"/>
            </w:rPr>
            <w:t>s</w:t>
          </w:r>
          <w:r w:rsidR="006862F2" w:rsidRPr="001A1282">
            <w:rPr>
              <w:rFonts w:ascii="Times New Roman" w:hAnsi="Times New Roman" w:cs="Times New Roman"/>
            </w:rPr>
            <w:t xml:space="preserve"> place instead. At the break point defined by pressure gradient </w:t>
          </w:r>
          <w:r w:rsidR="007247E6" w:rsidRPr="001A1282">
            <w:rPr>
              <w:rFonts w:ascii="Times New Roman" w:hAnsi="Times New Roman" w:cs="Times New Roman"/>
            </w:rPr>
            <w:t>0</w:t>
          </w:r>
          <w:r w:rsidR="006862F2" w:rsidRPr="001A1282">
            <w:rPr>
              <w:rFonts w:ascii="Times New Roman" w:hAnsi="Times New Roman" w:cs="Times New Roman"/>
            </w:rPr>
            <w:t xml:space="preserve"> are valid both </w:t>
          </w:r>
          <w:r w:rsidR="00A7516C" w:rsidRPr="001A1282">
            <w:rPr>
              <w:rFonts w:ascii="Times New Roman" w:hAnsi="Times New Roman" w:cs="Times New Roman"/>
            </w:rPr>
            <w:t>branches</w:t>
          </w:r>
          <w:r w:rsidR="006862F2" w:rsidRPr="001A1282">
            <w:rPr>
              <w:rFonts w:ascii="Times New Roman" w:hAnsi="Times New Roman" w:cs="Times New Roman"/>
            </w:rPr>
            <w:t xml:space="preserve"> with </w:t>
          </w:r>
          <w:r w:rsidR="007247E6" w:rsidRPr="001A1282">
            <w:rPr>
              <w:rFonts w:ascii="Times New Roman" w:hAnsi="Times New Roman" w:cs="Times New Roman"/>
            </w:rPr>
            <w:t>zero</w:t>
          </w:r>
          <w:r w:rsidR="006862F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1A1282" w:rsidTr="006862F2">
            <w:trPr>
              <w:trHeight w:val="993"/>
            </w:trPr>
            <w:tc>
              <w:tcPr>
                <w:tcW w:w="7230" w:type="dxa"/>
                <w:vAlign w:val="center"/>
              </w:tcPr>
              <w:p w:rsidR="004A3D69" w:rsidRPr="001A1282"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open</m:t>
                            </m:r>
                          </m:e>
                        </m:eqArr>
                      </m:e>
                    </m:d>
                  </m:oMath>
                </m:oMathPara>
              </w:p>
            </w:tc>
            <w:tc>
              <w:tcPr>
                <w:tcW w:w="1165" w:type="dxa"/>
                <w:vAlign w:val="center"/>
              </w:tcPr>
              <w:p w:rsidR="004A3D69" w:rsidRPr="001A1282" w:rsidRDefault="006862F2" w:rsidP="00911E3F">
                <w:pPr>
                  <w:pStyle w:val="Titulek"/>
                  <w:jc w:val="both"/>
                  <w:rPr>
                    <w:rFonts w:ascii="Times New Roman" w:hAnsi="Times New Roman" w:cs="Times New Roman"/>
                  </w:rPr>
                </w:pPr>
                <w:bookmarkStart w:id="155" w:name="_Ref408339015"/>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30</w:t>
                </w:r>
                <w:r w:rsidRPr="001A1282">
                  <w:rPr>
                    <w:rFonts w:ascii="Times New Roman" w:hAnsi="Times New Roman" w:cs="Times New Roman"/>
                  </w:rPr>
                  <w:fldChar w:fldCharType="end"/>
                </w:r>
                <w:bookmarkEnd w:id="155"/>
                <w:r w:rsidR="00D823CA" w:rsidRPr="001A1282">
                  <w:rPr>
                    <w:rFonts w:ascii="Times New Roman" w:hAnsi="Times New Roman" w:cs="Times New Roman"/>
                  </w:rPr>
                  <w:t>, Valve</w:t>
                </w:r>
              </w:p>
            </w:tc>
          </w:tr>
        </w:tbl>
        <w:p w:rsidR="00261FD4" w:rsidRPr="001A1282" w:rsidRDefault="007247E6" w:rsidP="00911E3F">
          <w:pPr>
            <w:jc w:val="both"/>
            <w:rPr>
              <w:rFonts w:ascii="Times New Roman" w:hAnsi="Times New Roman" w:cs="Times New Roman"/>
            </w:rPr>
          </w:pPr>
          <w:r w:rsidRPr="001A1282">
            <w:rPr>
              <w:rFonts w:ascii="Times New Roman" w:hAnsi="Times New Roman" w:cs="Times New Roman"/>
            </w:rPr>
            <w:t>T</w:t>
          </w:r>
          <w:r w:rsidR="00A83C72" w:rsidRPr="001A1282">
            <w:rPr>
              <w:rFonts w:ascii="Times New Roman" w:hAnsi="Times New Roman" w:cs="Times New Roman"/>
            </w:rPr>
            <w:t xml:space="preserve">he backward conductance is </w:t>
          </w:r>
          <w:r w:rsidRPr="001A1282">
            <w:rPr>
              <w:rFonts w:ascii="Times New Roman" w:hAnsi="Times New Roman" w:cs="Times New Roman"/>
            </w:rPr>
            <w:t xml:space="preserve">typically very small - </w:t>
          </w:r>
          <w:r w:rsidR="00A83C72" w:rsidRPr="001A1282">
            <w:rPr>
              <w:rFonts w:ascii="Times New Roman" w:hAnsi="Times New Roman" w:cs="Times New Roman"/>
            </w:rPr>
            <w:t xml:space="preserve">there can be generated small volumetric flow in case of closed valve. </w:t>
          </w:r>
          <w:r w:rsidRPr="001A1282">
            <w:rPr>
              <w:rFonts w:ascii="Times New Roman" w:hAnsi="Times New Roman" w:cs="Times New Roman"/>
            </w:rPr>
            <w:t>However,</w:t>
          </w:r>
          <w:r w:rsidR="00A83C72" w:rsidRPr="001A1282">
            <w:rPr>
              <w:rFonts w:ascii="Times New Roman" w:hAnsi="Times New Roman" w:cs="Times New Roman"/>
            </w:rPr>
            <w:t xml:space="preserve"> this flow can be so small, that it could be described by swelling of valve membrane without </w:t>
          </w:r>
          <w:r w:rsidR="00701B21" w:rsidRPr="001A1282">
            <w:rPr>
              <w:rFonts w:ascii="Times New Roman" w:hAnsi="Times New Roman" w:cs="Times New Roman"/>
            </w:rPr>
            <w:t>any direct connection between liquids on both sides</w:t>
          </w:r>
          <w:r w:rsidR="00A83C72" w:rsidRPr="001A1282">
            <w:rPr>
              <w:rFonts w:ascii="Times New Roman" w:hAnsi="Times New Roman" w:cs="Times New Roman"/>
            </w:rPr>
            <w:t xml:space="preserve">.  </w:t>
          </w:r>
        </w:p>
        <w:p w:rsidR="003362FC" w:rsidRPr="001A1282" w:rsidRDefault="00736877" w:rsidP="00911E3F">
          <w:pPr>
            <w:ind w:firstLine="708"/>
            <w:jc w:val="both"/>
            <w:rPr>
              <w:rFonts w:ascii="Times New Roman" w:hAnsi="Times New Roman" w:cs="Times New Roman"/>
            </w:rPr>
          </w:pPr>
          <w:r w:rsidRPr="001A1282">
            <w:rPr>
              <w:rFonts w:ascii="Times New Roman" w:hAnsi="Times New Roman" w:cs="Times New Roman"/>
            </w:rPr>
            <w:t xml:space="preserve">The resistance of mass to any change in motion is called </w:t>
          </w:r>
          <w:r w:rsidRPr="001A1282">
            <w:rPr>
              <w:rFonts w:ascii="Times New Roman" w:hAnsi="Times New Roman" w:cs="Times New Roman"/>
              <w:b/>
            </w:rPr>
            <w:t>inertia</w:t>
          </w:r>
          <w:r w:rsidRPr="001A1282">
            <w:rPr>
              <w:rFonts w:ascii="Times New Roman" w:hAnsi="Times New Roman" w:cs="Times New Roman"/>
            </w:rPr>
            <w:t xml:space="preserve">. The volumetric flow has the tendency to continue forward and as a result will the volumetric flow continuously react to the change of pressures. The other view to the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_Ref408340612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xml:space="preserve"> is generating pressure proportionally to the change of the flow. The higher parameter </w:t>
          </w:r>
          <w:proofErr w:type="spellStart"/>
          <w:r w:rsidRPr="001A1282">
            <w:rPr>
              <w:rFonts w:ascii="Times New Roman" w:hAnsi="Times New Roman" w:cs="Times New Roman"/>
            </w:rPr>
            <w:t>I</w:t>
          </w:r>
          <w:r w:rsidR="003362FC" w:rsidRPr="001A1282">
            <w:rPr>
              <w:rFonts w:ascii="Times New Roman" w:hAnsi="Times New Roman" w:cs="Times New Roman"/>
            </w:rPr>
            <w:t>nert</w:t>
          </w:r>
          <w:r w:rsidRPr="001A1282">
            <w:rPr>
              <w:rFonts w:ascii="Times New Roman" w:hAnsi="Times New Roman" w:cs="Times New Roman"/>
            </w:rPr>
            <w:t>ance</w:t>
          </w:r>
          <w:proofErr w:type="spellEnd"/>
          <w:r w:rsidRPr="001A1282">
            <w:rPr>
              <w:rFonts w:ascii="Times New Roman" w:hAnsi="Times New Roman" w:cs="Times New Roman"/>
            </w:rPr>
            <w:t xml:space="preserve"> [Pa.m</w:t>
          </w:r>
          <w:r w:rsidRPr="001A1282">
            <w:rPr>
              <w:rFonts w:ascii="Times New Roman" w:hAnsi="Times New Roman" w:cs="Times New Roman"/>
              <w:vertAlign w:val="superscript"/>
            </w:rPr>
            <w:noBreakHyphen/>
            <w:t>3</w:t>
          </w:r>
          <w:r w:rsidRPr="001A1282">
            <w:rPr>
              <w:rFonts w:ascii="Times New Roman" w:hAnsi="Times New Roman" w:cs="Times New Roman"/>
            </w:rPr>
            <w:t>.s</w:t>
          </w:r>
          <w:r w:rsidRPr="001A1282">
            <w:rPr>
              <w:rFonts w:ascii="Times New Roman" w:hAnsi="Times New Roman" w:cs="Times New Roman"/>
              <w:vertAlign w:val="superscript"/>
            </w:rPr>
            <w:t>2</w:t>
          </w:r>
          <w:r w:rsidRPr="001A1282">
            <w:rPr>
              <w:rFonts w:ascii="Times New Roman" w:hAnsi="Times New Roman" w:cs="Times New Roman"/>
            </w:rPr>
            <w:t xml:space="preserve">] </w:t>
          </w:r>
          <w:r w:rsidR="00640E42" w:rsidRPr="001A128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1A1282" w:rsidTr="002E666E">
            <w:trPr>
              <w:trHeight w:val="823"/>
            </w:trPr>
            <w:tc>
              <w:tcPr>
                <w:tcW w:w="7230" w:type="dxa"/>
                <w:vAlign w:val="center"/>
              </w:tcPr>
              <w:p w:rsidR="00E62B63" w:rsidRPr="001A1282"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Pr="001A1282" w:rsidRDefault="00E62B63" w:rsidP="00911E3F">
                <w:pPr>
                  <w:pStyle w:val="Titulek"/>
                  <w:jc w:val="both"/>
                  <w:rPr>
                    <w:rFonts w:ascii="Times New Roman" w:hAnsi="Times New Roman" w:cs="Times New Roman"/>
                  </w:rPr>
                </w:pPr>
                <w:bookmarkStart w:id="156" w:name="_Ref408340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31</w:t>
                </w:r>
                <w:r w:rsidRPr="001A1282">
                  <w:rPr>
                    <w:rFonts w:ascii="Times New Roman" w:hAnsi="Times New Roman" w:cs="Times New Roman"/>
                  </w:rPr>
                  <w:fldChar w:fldCharType="end"/>
                </w:r>
                <w:bookmarkEnd w:id="156"/>
                <w:r w:rsidR="00D823CA" w:rsidRPr="001A1282">
                  <w:rPr>
                    <w:rFonts w:ascii="Times New Roman" w:hAnsi="Times New Roman" w:cs="Times New Roman"/>
                  </w:rPr>
                  <w:t>, Inertia</w:t>
                </w:r>
              </w:p>
            </w:tc>
          </w:tr>
        </w:tbl>
        <w:p w:rsidR="00640E42" w:rsidRPr="001A1282" w:rsidRDefault="00640E42"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inertance</w:t>
          </w:r>
          <w:proofErr w:type="spellEnd"/>
          <w:r w:rsidRPr="001A1282">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w:t>
          </w:r>
          <w:r w:rsidR="007247E6" w:rsidRPr="001A1282">
            <w:rPr>
              <w:rFonts w:ascii="Times New Roman" w:hAnsi="Times New Roman" w:cs="Times New Roman"/>
            </w:rPr>
            <w:t>ventricle</w:t>
          </w:r>
          <w:r w:rsidRPr="001A1282">
            <w:rPr>
              <w:rFonts w:ascii="Times New Roman" w:hAnsi="Times New Roman" w:cs="Times New Roman"/>
            </w:rPr>
            <w:t>.</w:t>
          </w:r>
        </w:p>
        <w:p w:rsidR="00A81535" w:rsidRPr="001A1282" w:rsidRDefault="00A81535" w:rsidP="00911E3F">
          <w:pPr>
            <w:pStyle w:val="Nadpis2"/>
            <w:jc w:val="both"/>
            <w:rPr>
              <w:rFonts w:ascii="Times New Roman" w:hAnsi="Times New Roman" w:cs="Times New Roman"/>
            </w:rPr>
          </w:pPr>
          <w:bookmarkStart w:id="157" w:name="_Toc408842126"/>
          <w:bookmarkStart w:id="158" w:name="_Toc408844075"/>
          <w:bookmarkStart w:id="159" w:name="_Toc408845908"/>
          <w:bookmarkStart w:id="160" w:name="_Toc409289290"/>
          <w:bookmarkStart w:id="161" w:name="_Toc420330881"/>
          <w:bookmarkStart w:id="162" w:name="_Toc420288830"/>
          <w:r w:rsidRPr="001A1282">
            <w:rPr>
              <w:rFonts w:ascii="Times New Roman" w:hAnsi="Times New Roman" w:cs="Times New Roman"/>
            </w:rPr>
            <w:t>Population domain</w:t>
          </w:r>
          <w:bookmarkEnd w:id="157"/>
          <w:bookmarkEnd w:id="158"/>
          <w:bookmarkEnd w:id="159"/>
          <w:bookmarkEnd w:id="160"/>
          <w:bookmarkEnd w:id="161"/>
          <w:bookmarkEnd w:id="162"/>
        </w:p>
        <w:p w:rsidR="004B19E9" w:rsidRPr="001A1282" w:rsidRDefault="00F21666" w:rsidP="00911E3F">
          <w:pPr>
            <w:ind w:firstLine="576"/>
            <w:jc w:val="both"/>
            <w:rPr>
              <w:rFonts w:ascii="Times New Roman" w:hAnsi="Times New Roman" w:cs="Times New Roman"/>
            </w:rPr>
          </w:pPr>
          <w:r w:rsidRPr="001A1282">
            <w:rPr>
              <w:rFonts w:ascii="Times New Roman" w:hAnsi="Times New Roman" w:cs="Times New Roman"/>
            </w:rPr>
            <w:t xml:space="preserve">The models in physiology need to count also the organisms, cells, viruses, bacteria, etc. As in predator-prey model do there is also an accumulation of members of the </w:t>
          </w:r>
          <w:r w:rsidRPr="001A1282">
            <w:rPr>
              <w:rFonts w:ascii="Times New Roman" w:hAnsi="Times New Roman" w:cs="Times New Roman"/>
              <w:b/>
            </w:rPr>
            <w:t>population</w:t>
          </w:r>
          <w:r w:rsidR="00C72CEB" w:rsidRPr="001A1282">
            <w:rPr>
              <w:rFonts w:ascii="Times New Roman" w:hAnsi="Times New Roman" w:cs="Times New Roman"/>
              <w:b/>
            </w:rPr>
            <w:t>s</w:t>
          </w:r>
          <w:r w:rsidR="00FE535E" w:rsidRPr="001A1282">
            <w:rPr>
              <w:rFonts w:ascii="Times New Roman" w:hAnsi="Times New Roman" w:cs="Times New Roman"/>
            </w:rPr>
            <w:t xml:space="preserve">, which can reproduce or die. </w:t>
          </w:r>
          <w:r w:rsidR="00525AA0" w:rsidRPr="001A1282">
            <w:rPr>
              <w:rFonts w:ascii="Times New Roman" w:hAnsi="Times New Roman" w:cs="Times New Roman"/>
            </w:rPr>
            <w:t xml:space="preserve"> Even</w:t>
          </w:r>
          <w:r w:rsidR="00535F87" w:rsidRPr="001A1282">
            <w:rPr>
              <w:rFonts w:ascii="Times New Roman" w:hAnsi="Times New Roman" w:cs="Times New Roman"/>
            </w:rPr>
            <w:t xml:space="preserve"> though</w:t>
          </w:r>
          <w:r w:rsidR="00525AA0" w:rsidRPr="001A1282">
            <w:rPr>
              <w:rFonts w:ascii="Times New Roman" w:hAnsi="Times New Roman" w:cs="Times New Roman"/>
            </w:rPr>
            <w:t xml:space="preserve"> </w:t>
          </w:r>
          <w:r w:rsidR="00535F87" w:rsidRPr="001A1282">
            <w:rPr>
              <w:rFonts w:ascii="Times New Roman" w:hAnsi="Times New Roman" w:cs="Times New Roman"/>
            </w:rPr>
            <w:t xml:space="preserve">all </w:t>
          </w:r>
          <w:r w:rsidR="00525AA0" w:rsidRPr="001A1282">
            <w:rPr>
              <w:rFonts w:ascii="Times New Roman" w:hAnsi="Times New Roman" w:cs="Times New Roman"/>
            </w:rPr>
            <w:t>the calculations are in real numbers</w:t>
          </w:r>
          <w:r w:rsidR="008B738D" w:rsidRPr="001A1282">
            <w:rPr>
              <w:rFonts w:ascii="Times New Roman" w:hAnsi="Times New Roman" w:cs="Times New Roman"/>
            </w:rPr>
            <w:t xml:space="preserve"> as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_Ref408439075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32</w:t>
          </w:r>
          <w:r w:rsidR="008B738D" w:rsidRPr="001A1282">
            <w:rPr>
              <w:rFonts w:ascii="Times New Roman" w:hAnsi="Times New Roman" w:cs="Times New Roman"/>
            </w:rPr>
            <w:fldChar w:fldCharType="end"/>
          </w:r>
          <w:r w:rsidR="00525AA0" w:rsidRPr="001A1282">
            <w:rPr>
              <w:rFonts w:ascii="Times New Roman" w:hAnsi="Times New Roman" w:cs="Times New Roman"/>
            </w:rPr>
            <w:t xml:space="preserve">, the results can be rounded to the integers quite easy. </w:t>
          </w:r>
          <w:r w:rsidR="00FE535E" w:rsidRPr="001A1282">
            <w:rPr>
              <w:rFonts w:ascii="Times New Roman" w:hAnsi="Times New Roman" w:cs="Times New Roman"/>
            </w:rPr>
            <w:t xml:space="preserve">However the number of cells </w:t>
          </w:r>
          <w:r w:rsidR="00535F87" w:rsidRPr="001A1282">
            <w:rPr>
              <w:rFonts w:ascii="Times New Roman" w:hAnsi="Times New Roman" w:cs="Times New Roman"/>
            </w:rPr>
            <w:t>is</w:t>
          </w:r>
          <w:r w:rsidR="00FE535E" w:rsidRPr="001A1282">
            <w:rPr>
              <w:rFonts w:ascii="Times New Roman" w:hAnsi="Times New Roman" w:cs="Times New Roman"/>
            </w:rPr>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63" w:name="_Ref408439075"/>
                <w:bookmarkStart w:id="164" w:name="_Ref40944277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32</w:t>
                </w:r>
                <w:r w:rsidRPr="001A1282">
                  <w:rPr>
                    <w:rFonts w:ascii="Times New Roman" w:hAnsi="Times New Roman" w:cs="Times New Roman"/>
                  </w:rPr>
                  <w:fldChar w:fldCharType="end"/>
                </w:r>
                <w:bookmarkEnd w:id="163"/>
                <w:r w:rsidR="00D823CA" w:rsidRPr="001A1282">
                  <w:rPr>
                    <w:rFonts w:ascii="Times New Roman" w:hAnsi="Times New Roman" w:cs="Times New Roman"/>
                  </w:rPr>
                  <w:t>, Population</w:t>
                </w:r>
                <w:bookmarkEnd w:id="164"/>
              </w:p>
            </w:tc>
          </w:tr>
        </w:tbl>
        <w:p w:rsidR="00FE535E" w:rsidRPr="001A1282" w:rsidRDefault="00FE535E" w:rsidP="00911E3F">
          <w:pPr>
            <w:jc w:val="both"/>
            <w:rPr>
              <w:rFonts w:ascii="Times New Roman" w:hAnsi="Times New Roman" w:cs="Times New Roman"/>
            </w:rPr>
          </w:pPr>
          <w:r w:rsidRPr="001A1282">
            <w:rPr>
              <w:rFonts w:ascii="Times New Roman" w:hAnsi="Times New Roman" w:cs="Times New Roman"/>
            </w:rPr>
            <w:t xml:space="preserve">The number of members is called </w:t>
          </w:r>
          <w:proofErr w:type="gramStart"/>
          <w:r w:rsidRPr="001A1282">
            <w:rPr>
              <w:rFonts w:ascii="Times New Roman" w:hAnsi="Times New Roman" w:cs="Times New Roman"/>
              <w:i/>
            </w:rPr>
            <w:t>population(</w:t>
          </w:r>
          <w:proofErr w:type="gramEnd"/>
          <w:r w:rsidRPr="001A1282">
            <w:rPr>
              <w:rFonts w:ascii="Times New Roman" w:hAnsi="Times New Roman" w:cs="Times New Roman"/>
              <w:i/>
            </w:rPr>
            <w:t>t)</w:t>
          </w:r>
          <w:r w:rsidR="00657D7F" w:rsidRPr="001A1282">
            <w:rPr>
              <w:rFonts w:ascii="Times New Roman" w:hAnsi="Times New Roman" w:cs="Times New Roman"/>
            </w:rPr>
            <w:t xml:space="preserve">. The increase or decrease of the members is </w:t>
          </w:r>
          <w:r w:rsidRPr="001A1282">
            <w:rPr>
              <w:rFonts w:ascii="Times New Roman" w:hAnsi="Times New Roman" w:cs="Times New Roman"/>
            </w:rPr>
            <w:t xml:space="preserve">called </w:t>
          </w:r>
          <w:proofErr w:type="spellStart"/>
          <w:proofErr w:type="gramStart"/>
          <w:r w:rsidRPr="001A1282">
            <w:rPr>
              <w:rFonts w:ascii="Times New Roman" w:hAnsi="Times New Roman" w:cs="Times New Roman"/>
              <w:i/>
            </w:rPr>
            <w:t>populationChange</w:t>
          </w:r>
          <w:proofErr w:type="spellEnd"/>
          <w:r w:rsidRPr="001A1282">
            <w:rPr>
              <w:rFonts w:ascii="Times New Roman" w:hAnsi="Times New Roman" w:cs="Times New Roman"/>
              <w:i/>
            </w:rPr>
            <w:t>(</w:t>
          </w:r>
          <w:proofErr w:type="gramEnd"/>
          <w:r w:rsidRPr="001A1282">
            <w:rPr>
              <w:rFonts w:ascii="Times New Roman" w:hAnsi="Times New Roman" w:cs="Times New Roman"/>
              <w:i/>
            </w:rPr>
            <w:t>t).</w:t>
          </w:r>
          <w:r w:rsidR="00535F87" w:rsidRPr="001A1282">
            <w:rPr>
              <w:rFonts w:ascii="Times New Roman" w:hAnsi="Times New Roman" w:cs="Times New Roman"/>
            </w:rPr>
            <w:t xml:space="preserve"> As population is</w:t>
          </w:r>
          <w:r w:rsidR="00657D7F" w:rsidRPr="001A1282">
            <w:rPr>
              <w:rFonts w:ascii="Times New Roman" w:hAnsi="Times New Roman" w:cs="Times New Roman"/>
            </w:rPr>
            <w:t xml:space="preserve"> usually </w:t>
          </w:r>
          <w:r w:rsidR="004C0EB3" w:rsidRPr="001A1282">
            <w:rPr>
              <w:rFonts w:ascii="Times New Roman" w:hAnsi="Times New Roman" w:cs="Times New Roman"/>
            </w:rPr>
            <w:t xml:space="preserve">selected </w:t>
          </w:r>
          <w:r w:rsidR="00657D7F" w:rsidRPr="001A1282">
            <w:rPr>
              <w:rFonts w:ascii="Times New Roman" w:hAnsi="Times New Roman" w:cs="Times New Roman"/>
            </w:rPr>
            <w:t>one type</w:t>
          </w:r>
          <w:r w:rsidR="004C0EB3" w:rsidRPr="001A1282">
            <w:rPr>
              <w:rFonts w:ascii="Times New Roman" w:hAnsi="Times New Roman" w:cs="Times New Roman"/>
            </w:rPr>
            <w:t xml:space="preserve"> of cells</w:t>
          </w:r>
          <w:r w:rsidR="00657D7F" w:rsidRPr="001A1282">
            <w:rPr>
              <w:rFonts w:ascii="Times New Roman" w:hAnsi="Times New Roman" w:cs="Times New Roman"/>
            </w:rPr>
            <w:t>. For example red cells, which are produced by erythropoiesis in bone marrow. Even more, as population can be implemented also only one phase of the cell maturation, differentiation or reproduction, where exist the properties</w:t>
          </w:r>
          <w:r w:rsidR="00D21288" w:rsidRPr="001A1282">
            <w:rPr>
              <w:rFonts w:ascii="Times New Roman" w:hAnsi="Times New Roman" w:cs="Times New Roman"/>
            </w:rPr>
            <w:t xml:space="preserve"> differentiating</w:t>
          </w:r>
          <w:r w:rsidR="00657D7F" w:rsidRPr="001A1282">
            <w:rPr>
              <w:rFonts w:ascii="Times New Roman" w:hAnsi="Times New Roman" w:cs="Times New Roman"/>
            </w:rPr>
            <w:t xml:space="preserve"> these cell from others.</w:t>
          </w:r>
        </w:p>
        <w:p w:rsidR="004B19E9" w:rsidRPr="001A1282" w:rsidRDefault="004B19E9" w:rsidP="00911E3F">
          <w:pPr>
            <w:ind w:firstLine="576"/>
            <w:jc w:val="both"/>
            <w:rPr>
              <w:rFonts w:ascii="Times New Roman" w:hAnsi="Times New Roman" w:cs="Times New Roman"/>
            </w:rPr>
          </w:pPr>
          <w:r w:rsidRPr="001A1282">
            <w:rPr>
              <w:rFonts w:ascii="Times New Roman" w:hAnsi="Times New Roman" w:cs="Times New Roman"/>
            </w:rPr>
            <w:t>Reproduction,</w:t>
          </w:r>
          <w:r w:rsidR="008B738D" w:rsidRPr="001A1282">
            <w:rPr>
              <w:rFonts w:ascii="Times New Roman" w:hAnsi="Times New Roman" w:cs="Times New Roman"/>
            </w:rPr>
            <w:t xml:space="preserve"> </w:t>
          </w:r>
          <w:r w:rsidRPr="001A1282">
            <w:rPr>
              <w:rFonts w:ascii="Times New Roman" w:hAnsi="Times New Roman" w:cs="Times New Roman"/>
            </w:rPr>
            <w:t>mortality and stream</w:t>
          </w:r>
          <w:r w:rsidR="008B738D" w:rsidRPr="001A1282">
            <w:rPr>
              <w:rFonts w:ascii="Times New Roman" w:hAnsi="Times New Roman" w:cs="Times New Roman"/>
            </w:rPr>
            <w:t xml:space="preserve"> are represented by the same equation. The main idea is proportional dependence of population change on population size as expressed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_Ref408439213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33</w:t>
          </w:r>
          <w:r w:rsidR="008B738D" w:rsidRPr="001A1282">
            <w:rPr>
              <w:rFonts w:ascii="Times New Roman" w:hAnsi="Times New Roman" w:cs="Times New Roman"/>
            </w:rPr>
            <w:fldChar w:fldCharType="end"/>
          </w:r>
          <w:r w:rsidR="008B738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65" w:name="_Ref40843921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33</w:t>
                </w:r>
                <w:r w:rsidRPr="001A1282">
                  <w:rPr>
                    <w:rFonts w:ascii="Times New Roman" w:hAnsi="Times New Roman" w:cs="Times New Roman"/>
                  </w:rPr>
                  <w:fldChar w:fldCharType="end"/>
                </w:r>
                <w:bookmarkEnd w:id="165"/>
                <w:r w:rsidR="00D823CA" w:rsidRPr="001A1282">
                  <w:rPr>
                    <w:rFonts w:ascii="Times New Roman" w:hAnsi="Times New Roman" w:cs="Times New Roman"/>
                  </w:rPr>
                  <w:t>, Change</w:t>
                </w:r>
              </w:p>
            </w:tc>
          </w:tr>
        </w:tbl>
        <w:p w:rsidR="003362FC" w:rsidRPr="001A1282" w:rsidRDefault="008B738D" w:rsidP="00911E3F">
          <w:pPr>
            <w:jc w:val="both"/>
            <w:rPr>
              <w:rStyle w:val="Znaknadpisu1"/>
              <w:rFonts w:ascii="Times New Roman" w:hAnsi="Times New Roman" w:cs="Times New Roman"/>
            </w:rPr>
          </w:pPr>
          <w:r w:rsidRPr="001A1282">
            <w:rPr>
              <w:rFonts w:ascii="Times New Roman" w:hAnsi="Times New Roman" w:cs="Times New Roman"/>
            </w:rPr>
            <w:t xml:space="preserve">The parameter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rPr>
            <w:t xml:space="preserve"> can be recalculated from lifetime or half-life, where </w:t>
          </w:r>
          <w:r w:rsidRPr="001A1282">
            <w:rPr>
              <w:rFonts w:ascii="Times New Roman" w:hAnsi="Times New Roman" w:cs="Times New Roman"/>
              <w:i/>
            </w:rPr>
            <w:t xml:space="preserve">lifetime = </w:t>
          </w:r>
          <w:proofErr w:type="gramStart"/>
          <w:r w:rsidRPr="001A1282">
            <w:rPr>
              <w:rFonts w:ascii="Times New Roman" w:hAnsi="Times New Roman" w:cs="Times New Roman"/>
              <w:i/>
            </w:rPr>
            <w:t>ln(</w:t>
          </w:r>
          <w:proofErr w:type="gramEnd"/>
          <w:r w:rsidRPr="001A1282">
            <w:rPr>
              <w:rFonts w:ascii="Times New Roman" w:hAnsi="Times New Roman" w:cs="Times New Roman"/>
              <w:i/>
            </w:rPr>
            <w:t>2)*half-life</w:t>
          </w:r>
          <w:r w:rsidRPr="001A1282">
            <w:rPr>
              <w:rFonts w:ascii="Times New Roman" w:hAnsi="Times New Roman" w:cs="Times New Roman"/>
            </w:rPr>
            <w:t xml:space="preserve"> and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i/>
            </w:rPr>
            <w:t xml:space="preserve"> = 1/lifetime</w:t>
          </w:r>
          <w:r w:rsidRPr="001A1282">
            <w:rPr>
              <w:rFonts w:ascii="Times New Roman" w:hAnsi="Times New Roman" w:cs="Times New Roman"/>
            </w:rPr>
            <w:t xml:space="preserve">. Even this conditions and behavior is very simplified it can show the main trends of dynamic and can fit the steady states of the system. </w:t>
          </w:r>
        </w:p>
      </w:sdtContent>
    </w:sdt>
    <w:p w:rsidR="00A14E2E" w:rsidRPr="001A1282" w:rsidRDefault="003362FC" w:rsidP="00911E3F">
      <w:pPr>
        <w:tabs>
          <w:tab w:val="right" w:pos="8405"/>
        </w:tabs>
        <w:jc w:val="both"/>
        <w:rPr>
          <w:rFonts w:ascii="Times New Roman" w:hAnsi="Times New Roman" w:cs="Times New Roman"/>
        </w:rPr>
      </w:pPr>
      <w:r w:rsidRPr="001A1282">
        <w:rPr>
          <w:rFonts w:ascii="Times New Roman" w:hAnsi="Times New Roman" w:cs="Times New Roman"/>
        </w:rPr>
        <w:t xml:space="preserve"> </w:t>
      </w:r>
      <w:r w:rsidR="001223B6" w:rsidRPr="001A1282">
        <w:rPr>
          <w:rFonts w:ascii="Times New Roman" w:hAnsi="Times New Roman" w:cs="Times New Roman"/>
        </w:rPr>
        <w:tab/>
      </w:r>
    </w:p>
    <w:p w:rsidR="00A14E2E" w:rsidRPr="001A1282" w:rsidRDefault="00A14E2E" w:rsidP="00911E3F">
      <w:pPr>
        <w:jc w:val="both"/>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66" w:name="_Toc408844076"/>
      <w:bookmarkStart w:id="167" w:name="_Toc409289291"/>
      <w:bookmarkStart w:id="168" w:name="_Ref411702902"/>
      <w:bookmarkStart w:id="169" w:name="_Ref411730094"/>
      <w:bookmarkStart w:id="170" w:name="_Ref414119805"/>
      <w:bookmarkStart w:id="171" w:name="_Ref414120743"/>
      <w:bookmarkStart w:id="172" w:name="_Toc420330882"/>
      <w:bookmarkStart w:id="173" w:name="_Toc420288831"/>
      <w:proofErr w:type="spellStart"/>
      <w:r w:rsidRPr="001A1282">
        <w:rPr>
          <w:rStyle w:val="Znaknadpisu1"/>
          <w:rFonts w:ascii="Times New Roman" w:hAnsi="Times New Roman" w:cs="Times New Roman"/>
        </w:rPr>
        <w:lastRenderedPageBreak/>
        <w:t>Physiomodel</w:t>
      </w:r>
      <w:bookmarkEnd w:id="166"/>
      <w:bookmarkEnd w:id="167"/>
      <w:bookmarkEnd w:id="168"/>
      <w:bookmarkEnd w:id="169"/>
      <w:bookmarkEnd w:id="170"/>
      <w:bookmarkEnd w:id="171"/>
      <w:bookmarkEnd w:id="172"/>
      <w:bookmarkEnd w:id="173"/>
      <w:proofErr w:type="spellEnd"/>
    </w:p>
    <w:p w:rsidR="00D3131A" w:rsidRPr="001A1282" w:rsidRDefault="00D3131A" w:rsidP="00911E3F">
      <w:pPr>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1</w:t>
      </w:r>
      <w:r w:rsidRPr="001A1282">
        <w:rPr>
          <w:rFonts w:ascii="Times New Roman" w:hAnsi="Times New Roman" w:cs="Times New Roman"/>
        </w:rPr>
        <w:fldChar w:fldCharType="end"/>
      </w:r>
      <w:r w:rsidR="00752A9E" w:rsidRPr="001A1282">
        <w:rPr>
          <w:rFonts w:ascii="Times New Roman" w:hAnsi="Times New Roman" w:cs="Times New Roman"/>
        </w:rPr>
        <w:t xml:space="preserve">, </w:t>
      </w:r>
      <w:proofErr w:type="spellStart"/>
      <w:r w:rsidR="00752A9E" w:rsidRPr="001A1282">
        <w:rPr>
          <w:rFonts w:ascii="Times New Roman" w:hAnsi="Times New Roman" w:cs="Times New Roman"/>
        </w:rPr>
        <w:t>Physiomodel</w:t>
      </w:r>
      <w:proofErr w:type="spellEnd"/>
      <w:r w:rsidR="00752A9E" w:rsidRPr="001A1282">
        <w:rPr>
          <w:rFonts w:ascii="Times New Roman" w:hAnsi="Times New Roman" w:cs="Times New Roman"/>
        </w:rPr>
        <w:t xml:space="preserve"> subsystems, top-level diagram implementation</w:t>
      </w:r>
    </w:p>
    <w:p w:rsidR="003362FC" w:rsidRPr="001A1282" w:rsidRDefault="003362FC" w:rsidP="00911E3F">
      <w:pPr>
        <w:pStyle w:val="Nadpis2"/>
        <w:jc w:val="both"/>
        <w:rPr>
          <w:rStyle w:val="Znaknadpisu1"/>
          <w:rFonts w:ascii="Times New Roman" w:hAnsi="Times New Roman" w:cs="Times New Roman"/>
        </w:rPr>
      </w:pPr>
      <w:bookmarkStart w:id="174" w:name="_Toc409289292"/>
      <w:bookmarkStart w:id="175" w:name="_Toc420330883"/>
      <w:bookmarkStart w:id="176" w:name="_Toc420288832"/>
      <w:r w:rsidRPr="001A1282">
        <w:rPr>
          <w:rStyle w:val="Znaknadpisu1"/>
          <w:rFonts w:ascii="Times New Roman" w:hAnsi="Times New Roman" w:cs="Times New Roman"/>
        </w:rPr>
        <w:t>Cardiovascular system</w:t>
      </w:r>
      <w:bookmarkEnd w:id="174"/>
      <w:bookmarkEnd w:id="175"/>
      <w:bookmarkEnd w:id="176"/>
    </w:p>
    <w:p w:rsidR="00B907B6" w:rsidRPr="001A1282" w:rsidRDefault="00B907B6" w:rsidP="00911E3F">
      <w:pPr>
        <w:jc w:val="both"/>
        <w:rPr>
          <w:rFonts w:ascii="Times New Roman" w:hAnsi="Times New Roman" w:cs="Times New Roman"/>
        </w:rPr>
      </w:pPr>
      <w:r w:rsidRPr="001A1282">
        <w:rPr>
          <w:rFonts w:ascii="Times New Roman" w:hAnsi="Times New Roman" w:cs="Times New Roman"/>
        </w:rPr>
        <w:t xml:space="preserve">Cardiovascular system </w:t>
      </w:r>
      <w:r w:rsidR="00FE7DE1" w:rsidRPr="001A1282">
        <w:rPr>
          <w:rFonts w:ascii="Times New Roman" w:hAnsi="Times New Roman" w:cs="Times New Roman"/>
        </w:rPr>
        <w:t>is</w:t>
      </w:r>
      <w:r w:rsidRPr="001A1282">
        <w:rPr>
          <w:rFonts w:ascii="Times New Roman" w:hAnsi="Times New Roman" w:cs="Times New Roman"/>
        </w:rPr>
        <w:t xml:space="preserve"> decomposed into heart, pulmonary circulation and systemic circulation as implemented in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2</w:t>
      </w:r>
      <w:r w:rsidR="00D3131A" w:rsidRPr="001A1282">
        <w:rPr>
          <w:rFonts w:ascii="Times New Roman" w:hAnsi="Times New Roman" w:cs="Times New Roman"/>
        </w:rPr>
        <w:fldChar w:fldCharType="end"/>
      </w:r>
      <w:r w:rsidRPr="001A1282">
        <w:rPr>
          <w:rFonts w:ascii="Times New Roman" w:hAnsi="Times New Roman" w:cs="Times New Roman"/>
        </w:rPr>
        <w:t>.</w:t>
      </w:r>
      <w:r w:rsidR="00F04B31" w:rsidRPr="001A1282">
        <w:rPr>
          <w:rFonts w:ascii="Times New Roman" w:hAnsi="Times New Roman" w:cs="Times New Roman"/>
        </w:rPr>
        <w:t xml:space="preserve"> These components are connected using </w:t>
      </w:r>
      <w:proofErr w:type="spellStart"/>
      <w:r w:rsidR="00F04B31" w:rsidRPr="001A1282">
        <w:rPr>
          <w:rFonts w:ascii="Times New Roman" w:hAnsi="Times New Roman" w:cs="Times New Roman"/>
        </w:rPr>
        <w:t>Physiolibrary</w:t>
      </w:r>
      <w:proofErr w:type="spellEnd"/>
      <w:r w:rsidR="00F04B31" w:rsidRPr="001A1282">
        <w:rPr>
          <w:rFonts w:ascii="Times New Roman" w:hAnsi="Times New Roman" w:cs="Times New Roman"/>
        </w:rPr>
        <w:t xml:space="preserve"> hydraulic connectors, where pressure and volumetric flow is hidden behind the black line connections.</w:t>
      </w:r>
      <w:r w:rsidRPr="001A1282">
        <w:rPr>
          <w:rFonts w:ascii="Times New Roman" w:hAnsi="Times New Roman" w:cs="Times New Roman"/>
        </w:rPr>
        <w:t xml:space="preserve"> Both </w:t>
      </w:r>
      <w:r w:rsidR="00FE7DE1" w:rsidRPr="001A1282">
        <w:rPr>
          <w:rFonts w:ascii="Times New Roman" w:hAnsi="Times New Roman" w:cs="Times New Roman"/>
        </w:rPr>
        <w:t xml:space="preserve">pulmonary and systemic </w:t>
      </w:r>
      <w:r w:rsidRPr="001A1282">
        <w:rPr>
          <w:rFonts w:ascii="Times New Roman" w:hAnsi="Times New Roman" w:cs="Times New Roman"/>
        </w:rPr>
        <w:t xml:space="preserve">circulation </w:t>
      </w:r>
      <w:r w:rsidR="000A72F2" w:rsidRPr="001A1282">
        <w:rPr>
          <w:rFonts w:ascii="Times New Roman" w:hAnsi="Times New Roman" w:cs="Times New Roman"/>
        </w:rPr>
        <w:t>have during steady state the same behavior as simple</w:t>
      </w:r>
      <w:r w:rsidR="00FE7DE1" w:rsidRPr="001A1282">
        <w:rPr>
          <w:rFonts w:ascii="Times New Roman" w:hAnsi="Times New Roman" w:cs="Times New Roman"/>
        </w:rPr>
        <w:t xml:space="preserve"> hydraulic resistor</w:t>
      </w:r>
      <w:r w:rsidR="00622F48" w:rsidRPr="001A1282">
        <w:rPr>
          <w:rFonts w:ascii="Times New Roman" w:hAnsi="Times New Roman" w:cs="Times New Roman"/>
        </w:rPr>
        <w:t>. The</w:t>
      </w:r>
      <w:r w:rsidR="00FE7DE1" w:rsidRPr="001A1282">
        <w:rPr>
          <w:rFonts w:ascii="Times New Roman" w:hAnsi="Times New Roman" w:cs="Times New Roman"/>
        </w:rPr>
        <w:t xml:space="preserve"> heart</w:t>
      </w:r>
      <w:r w:rsidR="00FF4F89" w:rsidRPr="001A1282">
        <w:rPr>
          <w:rFonts w:ascii="Times New Roman" w:hAnsi="Times New Roman" w:cs="Times New Roman"/>
        </w:rPr>
        <w:t xml:space="preserve"> has during steady-</w:t>
      </w:r>
      <w:r w:rsidR="00622F48" w:rsidRPr="001A1282">
        <w:rPr>
          <w:rFonts w:ascii="Times New Roman" w:hAnsi="Times New Roman" w:cs="Times New Roman"/>
        </w:rPr>
        <w:t xml:space="preserve">state the behavior of </w:t>
      </w:r>
      <w:r w:rsidR="00854C6C" w:rsidRPr="001A1282">
        <w:rPr>
          <w:rFonts w:ascii="Times New Roman" w:hAnsi="Times New Roman" w:cs="Times New Roman"/>
        </w:rPr>
        <w:t>continuous</w:t>
      </w:r>
      <w:r w:rsidR="00622F48" w:rsidRPr="001A1282">
        <w:rPr>
          <w:rFonts w:ascii="Times New Roman" w:hAnsi="Times New Roman" w:cs="Times New Roman"/>
        </w:rPr>
        <w:t xml:space="preserve"> </w:t>
      </w:r>
      <w:r w:rsidR="00F04B31" w:rsidRPr="001A1282">
        <w:rPr>
          <w:rFonts w:ascii="Times New Roman" w:hAnsi="Times New Roman" w:cs="Times New Roman"/>
        </w:rPr>
        <w:t>hydraulic pump</w:t>
      </w:r>
      <w:r w:rsidR="00FE7DE1" w:rsidRPr="001A1282">
        <w:rPr>
          <w:rFonts w:ascii="Times New Roman" w:hAnsi="Times New Roman" w:cs="Times New Roman"/>
        </w:rPr>
        <w:t>.</w:t>
      </w:r>
      <w:r w:rsidR="00F04B31" w:rsidRPr="001A1282">
        <w:rPr>
          <w:rFonts w:ascii="Times New Roman" w:hAnsi="Times New Roman" w:cs="Times New Roman"/>
        </w:rPr>
        <w:t xml:space="preserve"> However </w:t>
      </w:r>
      <w:r w:rsidR="00622F48" w:rsidRPr="001A1282">
        <w:rPr>
          <w:rFonts w:ascii="Times New Roman" w:hAnsi="Times New Roman" w:cs="Times New Roman"/>
        </w:rPr>
        <w:t xml:space="preserve">during dynamical </w:t>
      </w:r>
      <w:r w:rsidR="00954841" w:rsidRPr="001A1282">
        <w:rPr>
          <w:rFonts w:ascii="Times New Roman" w:hAnsi="Times New Roman" w:cs="Times New Roman"/>
        </w:rPr>
        <w:t>middle</w:t>
      </w:r>
      <w:r w:rsidR="00622F48" w:rsidRPr="001A1282">
        <w:rPr>
          <w:rFonts w:ascii="Times New Roman" w:hAnsi="Times New Roman" w:cs="Times New Roman"/>
        </w:rPr>
        <w:t>-term simulation is the situation more complex and blood volumes can dynamically spillover between blood vessels</w:t>
      </w:r>
      <w:r w:rsidR="00854C6C" w:rsidRPr="001A1282">
        <w:rPr>
          <w:rFonts w:ascii="Times New Roman" w:hAnsi="Times New Roman" w:cs="Times New Roman"/>
        </w:rPr>
        <w:t xml:space="preserve"> changing the current blood pressure and blood flows</w:t>
      </w:r>
      <w:r w:rsidR="00622F48" w:rsidRPr="001A1282">
        <w:rPr>
          <w:rFonts w:ascii="Times New Roman" w:hAnsi="Times New Roman" w:cs="Times New Roman"/>
        </w:rPr>
        <w:t>. Th</w:t>
      </w:r>
      <w:r w:rsidR="00854C6C" w:rsidRPr="001A1282">
        <w:rPr>
          <w:rFonts w:ascii="Times New Roman" w:hAnsi="Times New Roman" w:cs="Times New Roman"/>
        </w:rPr>
        <w:t>e</w:t>
      </w:r>
      <w:r w:rsidR="00622F48" w:rsidRPr="001A1282">
        <w:rPr>
          <w:rFonts w:ascii="Times New Roman" w:hAnsi="Times New Roman" w:cs="Times New Roman"/>
        </w:rPr>
        <w:t xml:space="preserve"> </w:t>
      </w:r>
      <w:r w:rsidR="00F04B31" w:rsidRPr="001A1282">
        <w:rPr>
          <w:rFonts w:ascii="Times New Roman" w:hAnsi="Times New Roman" w:cs="Times New Roman"/>
        </w:rPr>
        <w:t xml:space="preserve">heart pumping is more complexly described in subsection </w:t>
      </w:r>
      <w:r w:rsidR="00F04B31" w:rsidRPr="001A1282">
        <w:rPr>
          <w:rFonts w:ascii="Times New Roman" w:hAnsi="Times New Roman" w:cs="Times New Roman"/>
        </w:rPr>
        <w:fldChar w:fldCharType="begin"/>
      </w:r>
      <w:r w:rsidR="00F04B31" w:rsidRPr="001A1282">
        <w:rPr>
          <w:rFonts w:ascii="Times New Roman" w:hAnsi="Times New Roman" w:cs="Times New Roman"/>
        </w:rPr>
        <w:instrText xml:space="preserve"> REF _Ref409079447 \h </w:instrText>
      </w:r>
      <w:r w:rsidR="00911E3F" w:rsidRPr="001A1282">
        <w:rPr>
          <w:rFonts w:ascii="Times New Roman" w:hAnsi="Times New Roman" w:cs="Times New Roman"/>
        </w:rPr>
        <w:instrText xml:space="preserve"> \* MERGEFORMAT </w:instrText>
      </w:r>
      <w:r w:rsidR="00F04B31" w:rsidRPr="001A1282">
        <w:rPr>
          <w:rFonts w:ascii="Times New Roman" w:hAnsi="Times New Roman" w:cs="Times New Roman"/>
        </w:rPr>
      </w:r>
      <w:r w:rsidR="00F04B31" w:rsidRPr="001A1282">
        <w:rPr>
          <w:rFonts w:ascii="Times New Roman" w:hAnsi="Times New Roman" w:cs="Times New Roman"/>
        </w:rPr>
        <w:fldChar w:fldCharType="separate"/>
      </w:r>
      <w:r w:rsidR="006D2E76" w:rsidRPr="001A1282">
        <w:rPr>
          <w:rFonts w:ascii="Times New Roman" w:hAnsi="Times New Roman" w:cs="Times New Roman"/>
        </w:rPr>
        <w:t>Heart</w:t>
      </w:r>
      <w:r w:rsidR="00F04B31" w:rsidRPr="001A1282">
        <w:rPr>
          <w:rFonts w:ascii="Times New Roman" w:hAnsi="Times New Roman" w:cs="Times New Roman"/>
        </w:rPr>
        <w:fldChar w:fldCharType="end"/>
      </w:r>
      <w:r w:rsidR="00F04B31" w:rsidRPr="001A1282">
        <w:rPr>
          <w:rFonts w:ascii="Times New Roman" w:hAnsi="Times New Roman" w:cs="Times New Roman"/>
        </w:rPr>
        <w:t xml:space="preserve"> and both </w:t>
      </w:r>
      <w:r w:rsidR="00622F48" w:rsidRPr="001A1282">
        <w:rPr>
          <w:rFonts w:ascii="Times New Roman" w:hAnsi="Times New Roman" w:cs="Times New Roman"/>
        </w:rPr>
        <w:t xml:space="preserve">dynamical </w:t>
      </w:r>
      <w:r w:rsidR="00F04B31" w:rsidRPr="001A1282">
        <w:rPr>
          <w:rFonts w:ascii="Times New Roman" w:hAnsi="Times New Roman" w:cs="Times New Roman"/>
        </w:rPr>
        <w:t xml:space="preserve">circulations </w:t>
      </w:r>
      <w:r w:rsidRPr="001A1282">
        <w:rPr>
          <w:rFonts w:ascii="Times New Roman" w:hAnsi="Times New Roman" w:cs="Times New Roman"/>
        </w:rPr>
        <w:t xml:space="preserve">are </w:t>
      </w:r>
      <w:r w:rsidR="00622F48" w:rsidRPr="001A1282">
        <w:rPr>
          <w:rFonts w:ascii="Times New Roman" w:hAnsi="Times New Roman" w:cs="Times New Roman"/>
        </w:rPr>
        <w:t xml:space="preserve">in detail </w:t>
      </w:r>
      <w:r w:rsidRPr="001A1282">
        <w:rPr>
          <w:rFonts w:ascii="Times New Roman" w:hAnsi="Times New Roman" w:cs="Times New Roman"/>
        </w:rPr>
        <w:t xml:space="preserve">described in </w:t>
      </w:r>
      <w:r w:rsidR="00FE7DE1" w:rsidRPr="001A1282">
        <w:rPr>
          <w:rFonts w:ascii="Times New Roman" w:hAnsi="Times New Roman" w:cs="Times New Roman"/>
        </w:rPr>
        <w:t xml:space="preserve">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_Ref409078498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6D2E76" w:rsidRPr="001A1282">
        <w:rPr>
          <w:rFonts w:ascii="Times New Roman" w:eastAsia="Times New Roman" w:hAnsi="Times New Roman" w:cs="Times New Roman"/>
        </w:rPr>
        <w:t>Circulation</w:t>
      </w:r>
      <w:r w:rsidR="00FE7DE1" w:rsidRPr="001A1282">
        <w:rPr>
          <w:rFonts w:ascii="Times New Roman" w:hAnsi="Times New Roman" w:cs="Times New Roman"/>
        </w:rPr>
        <w:fldChar w:fldCharType="end"/>
      </w:r>
      <w:r w:rsidR="00DC2A89" w:rsidRPr="001A1282">
        <w:rPr>
          <w:rFonts w:ascii="Times New Roman" w:hAnsi="Times New Roman" w:cs="Times New Roman"/>
        </w:rPr>
        <w:t xml:space="preserve"> using tissue arterioles, </w:t>
      </w:r>
      <w:r w:rsidR="00FE7DE1" w:rsidRPr="001A1282">
        <w:rPr>
          <w:rFonts w:ascii="Times New Roman" w:hAnsi="Times New Roman" w:cs="Times New Roman"/>
        </w:rPr>
        <w:t xml:space="preserve">capillary </w:t>
      </w:r>
      <w:r w:rsidR="00DC2A89" w:rsidRPr="001A1282">
        <w:rPr>
          <w:rFonts w:ascii="Times New Roman" w:hAnsi="Times New Roman" w:cs="Times New Roman"/>
        </w:rPr>
        <w:t xml:space="preserve">and </w:t>
      </w:r>
      <w:proofErr w:type="spellStart"/>
      <w:r w:rsidR="00DC2A89" w:rsidRPr="001A1282">
        <w:rPr>
          <w:rFonts w:ascii="Times New Roman" w:hAnsi="Times New Roman" w:cs="Times New Roman"/>
        </w:rPr>
        <w:t>venules</w:t>
      </w:r>
      <w:proofErr w:type="spellEnd"/>
      <w:r w:rsidR="00DC2A89" w:rsidRPr="001A1282">
        <w:rPr>
          <w:rFonts w:ascii="Times New Roman" w:hAnsi="Times New Roman" w:cs="Times New Roman"/>
        </w:rPr>
        <w:t xml:space="preserve"> </w:t>
      </w:r>
      <w:r w:rsidR="00FE7DE1" w:rsidRPr="001A1282">
        <w:rPr>
          <w:rFonts w:ascii="Times New Roman" w:hAnsi="Times New Roman" w:cs="Times New Roman"/>
        </w:rPr>
        <w:t xml:space="preserve">of 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_Ref409078506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6D2E76" w:rsidRPr="001A1282">
        <w:rPr>
          <w:rFonts w:ascii="Times New Roman" w:eastAsia="Times New Roman" w:hAnsi="Times New Roman" w:cs="Times New Roman"/>
        </w:rPr>
        <w:t>Microcirculation</w:t>
      </w:r>
      <w:r w:rsidR="00FE7DE1" w:rsidRPr="001A1282">
        <w:rPr>
          <w:rFonts w:ascii="Times New Roman" w:hAnsi="Times New Roman" w:cs="Times New Roman"/>
        </w:rPr>
        <w:fldChar w:fldCharType="end"/>
      </w:r>
      <w:r w:rsidR="00FE7DE1" w:rsidRPr="001A1282">
        <w:rPr>
          <w:rFonts w:ascii="Times New Roman" w:hAnsi="Times New Roman" w:cs="Times New Roman"/>
        </w:rPr>
        <w:t>.</w:t>
      </w:r>
      <w:r w:rsidR="00F04B31" w:rsidRPr="001A1282">
        <w:rPr>
          <w:rFonts w:ascii="Times New Roman" w:hAnsi="Times New Roman" w:cs="Times New Roman"/>
        </w:rPr>
        <w:t xml:space="preserve"> </w:t>
      </w:r>
    </w:p>
    <w:p w:rsidR="00F04B31" w:rsidRPr="001A1282" w:rsidRDefault="00F04B31" w:rsidP="00911E3F">
      <w:pPr>
        <w:jc w:val="both"/>
        <w:rPr>
          <w:rFonts w:ascii="Times New Roman" w:hAnsi="Times New Roman" w:cs="Times New Roman"/>
        </w:rPr>
      </w:pPr>
      <w:r w:rsidRPr="001A1282">
        <w:rPr>
          <w:rFonts w:ascii="Times New Roman" w:hAnsi="Times New Roman" w:cs="Times New Roman"/>
        </w:rPr>
        <w:tab/>
        <w:t>Because the blood volume</w:t>
      </w:r>
      <w:r w:rsidR="00B457AD" w:rsidRPr="001A1282">
        <w:rPr>
          <w:rFonts w:ascii="Times New Roman" w:hAnsi="Times New Roman" w:cs="Times New Roman"/>
        </w:rPr>
        <w:t xml:space="preserve"> and hematocrit </w:t>
      </w:r>
      <w:r w:rsidR="00D3131A" w:rsidRPr="001A1282">
        <w:rPr>
          <w:rFonts w:ascii="Times New Roman" w:hAnsi="Times New Roman" w:cs="Times New Roman"/>
        </w:rPr>
        <w:t>strongly influent</w:t>
      </w:r>
      <w:r w:rsidR="00B70E51" w:rsidRPr="001A1282">
        <w:rPr>
          <w:rFonts w:ascii="Times New Roman" w:hAnsi="Times New Roman" w:cs="Times New Roman"/>
        </w:rPr>
        <w:t>s</w:t>
      </w:r>
      <w:r w:rsidR="00D3131A" w:rsidRPr="001A1282">
        <w:rPr>
          <w:rFonts w:ascii="Times New Roman" w:hAnsi="Times New Roman" w:cs="Times New Roman"/>
        </w:rPr>
        <w:t xml:space="preserve"> both blood pressure a</w:t>
      </w:r>
      <w:r w:rsidR="00DC2A89" w:rsidRPr="001A1282">
        <w:rPr>
          <w:rFonts w:ascii="Times New Roman" w:hAnsi="Times New Roman" w:cs="Times New Roman"/>
        </w:rPr>
        <w:t>nd</w:t>
      </w:r>
      <w:r w:rsidR="00D3131A" w:rsidRPr="001A1282">
        <w:rPr>
          <w:rFonts w:ascii="Times New Roman" w:hAnsi="Times New Roman" w:cs="Times New Roman"/>
        </w:rPr>
        <w:t xml:space="preserve"> blood flow in all places of cardiovascular system, their </w:t>
      </w:r>
      <w:r w:rsidR="00B70E51" w:rsidRPr="001A1282">
        <w:rPr>
          <w:rFonts w:ascii="Times New Roman" w:hAnsi="Times New Roman" w:cs="Times New Roman"/>
        </w:rPr>
        <w:t>implementation is</w:t>
      </w:r>
      <w:r w:rsidR="00D3131A" w:rsidRPr="001A1282">
        <w:rPr>
          <w:rFonts w:ascii="Times New Roman" w:hAnsi="Times New Roman" w:cs="Times New Roman"/>
        </w:rPr>
        <w:t xml:space="preserve"> also inside the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2</w:t>
      </w:r>
      <w:r w:rsidR="00D3131A" w:rsidRPr="001A1282">
        <w:rPr>
          <w:rFonts w:ascii="Times New Roman" w:hAnsi="Times New Roman" w:cs="Times New Roman"/>
        </w:rPr>
        <w:fldChar w:fldCharType="end"/>
      </w:r>
      <w:r w:rsidR="00DC2A89" w:rsidRPr="001A1282">
        <w:rPr>
          <w:rFonts w:ascii="Times New Roman" w:hAnsi="Times New Roman" w:cs="Times New Roman"/>
        </w:rPr>
        <w:t>,</w:t>
      </w:r>
      <w:r w:rsidR="000A72F2" w:rsidRPr="001A1282">
        <w:rPr>
          <w:rFonts w:ascii="Times New Roman" w:hAnsi="Times New Roman" w:cs="Times New Roman"/>
        </w:rPr>
        <w:t xml:space="preserve"> called red cells and blood properties</w:t>
      </w:r>
      <w:r w:rsidR="00D3131A" w:rsidRPr="001A1282">
        <w:rPr>
          <w:rFonts w:ascii="Times New Roman" w:hAnsi="Times New Roman" w:cs="Times New Roman"/>
        </w:rPr>
        <w:t>.</w:t>
      </w:r>
      <w:r w:rsidR="000A72F2" w:rsidRPr="001A1282">
        <w:rPr>
          <w:rFonts w:ascii="Times New Roman" w:hAnsi="Times New Roman" w:cs="Times New Roman"/>
        </w:rPr>
        <w:t xml:space="preserve"> These components, which are calculating the amount of red cells, the volume of blood, hematocrit, blood viscosity</w:t>
      </w:r>
      <w:r w:rsidR="00D3131A" w:rsidRPr="001A1282">
        <w:rPr>
          <w:rFonts w:ascii="Times New Roman" w:hAnsi="Times New Roman" w:cs="Times New Roman"/>
        </w:rPr>
        <w:t xml:space="preserve"> </w:t>
      </w:r>
      <w:r w:rsidR="000A72F2" w:rsidRPr="001A1282">
        <w:rPr>
          <w:rFonts w:ascii="Times New Roman" w:hAnsi="Times New Roman" w:cs="Times New Roman"/>
        </w:rPr>
        <w:t xml:space="preserve">effect on hydraulic conductance etc., are described in </w:t>
      </w:r>
      <w:r w:rsidR="00DC2A89" w:rsidRPr="001A1282">
        <w:rPr>
          <w:rFonts w:ascii="Times New Roman" w:hAnsi="Times New Roman" w:cs="Times New Roman"/>
        </w:rPr>
        <w:t>sub</w:t>
      </w:r>
      <w:r w:rsidR="000A72F2" w:rsidRPr="001A1282">
        <w:rPr>
          <w:rFonts w:ascii="Times New Roman" w:hAnsi="Times New Roman" w:cs="Times New Roman"/>
        </w:rPr>
        <w:t xml:space="preserve">section </w:t>
      </w:r>
      <w:r w:rsidR="000A72F2" w:rsidRPr="001A1282">
        <w:rPr>
          <w:rFonts w:ascii="Times New Roman" w:hAnsi="Times New Roman" w:cs="Times New Roman"/>
        </w:rPr>
        <w:fldChar w:fldCharType="begin"/>
      </w:r>
      <w:r w:rsidR="000A72F2" w:rsidRPr="001A1282">
        <w:rPr>
          <w:rFonts w:ascii="Times New Roman" w:hAnsi="Times New Roman" w:cs="Times New Roman"/>
        </w:rPr>
        <w:instrText xml:space="preserve"> REF _Ref409081391 \h </w:instrText>
      </w:r>
      <w:r w:rsidR="00911E3F" w:rsidRPr="001A1282">
        <w:rPr>
          <w:rFonts w:ascii="Times New Roman" w:hAnsi="Times New Roman" w:cs="Times New Roman"/>
        </w:rPr>
        <w:instrText xml:space="preserve"> \* MERGEFORMAT </w:instrText>
      </w:r>
      <w:r w:rsidR="000A72F2" w:rsidRPr="001A1282">
        <w:rPr>
          <w:rFonts w:ascii="Times New Roman" w:hAnsi="Times New Roman" w:cs="Times New Roman"/>
        </w:rPr>
      </w:r>
      <w:r w:rsidR="000A72F2" w:rsidRPr="001A1282">
        <w:rPr>
          <w:rFonts w:ascii="Times New Roman" w:hAnsi="Times New Roman" w:cs="Times New Roman"/>
        </w:rPr>
        <w:fldChar w:fldCharType="separate"/>
      </w:r>
      <w:r w:rsidR="006D2E76" w:rsidRPr="001A1282">
        <w:rPr>
          <w:rFonts w:ascii="Times New Roman" w:eastAsia="Times New Roman" w:hAnsi="Times New Roman" w:cs="Times New Roman"/>
        </w:rPr>
        <w:t>Blood</w:t>
      </w:r>
      <w:r w:rsidR="000A72F2" w:rsidRPr="001A1282">
        <w:rPr>
          <w:rFonts w:ascii="Times New Roman" w:hAnsi="Times New Roman" w:cs="Times New Roman"/>
        </w:rPr>
        <w:fldChar w:fldCharType="end"/>
      </w:r>
      <w:r w:rsidR="000A72F2" w:rsidRPr="001A1282">
        <w:rPr>
          <w:rFonts w:ascii="Times New Roman" w:hAnsi="Times New Roman" w:cs="Times New Roman"/>
        </w:rPr>
        <w:t>.</w:t>
      </w:r>
    </w:p>
    <w:p w:rsidR="00D3131A" w:rsidRPr="001A1282" w:rsidRDefault="00D3131A" w:rsidP="00911E3F">
      <w:pPr>
        <w:keepNext/>
        <w:jc w:val="both"/>
        <w:rPr>
          <w:rFonts w:ascii="Times New Roman" w:hAnsi="Times New Roman" w:cs="Times New Roman"/>
        </w:rPr>
      </w:pPr>
    </w:p>
    <w:p w:rsidR="00B907B6" w:rsidRPr="001A1282" w:rsidRDefault="00D3131A" w:rsidP="00911E3F">
      <w:pPr>
        <w:pStyle w:val="Titulek"/>
        <w:jc w:val="both"/>
        <w:rPr>
          <w:rFonts w:ascii="Times New Roman" w:hAnsi="Times New Roman" w:cs="Times New Roman"/>
        </w:rPr>
      </w:pPr>
      <w:bookmarkStart w:id="177" w:name="_Ref40908080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2</w:t>
      </w:r>
      <w:r w:rsidRPr="001A1282">
        <w:rPr>
          <w:rFonts w:ascii="Times New Roman" w:hAnsi="Times New Roman" w:cs="Times New Roman"/>
        </w:rPr>
        <w:fldChar w:fldCharType="end"/>
      </w:r>
      <w:bookmarkEnd w:id="177"/>
      <w:r w:rsidRPr="001A1282">
        <w:rPr>
          <w:rFonts w:ascii="Times New Roman" w:hAnsi="Times New Roman" w:cs="Times New Roman"/>
        </w:rPr>
        <w:t>, Cardiovascular system</w:t>
      </w:r>
      <w:r w:rsidR="000A72F2" w:rsidRPr="001A1282">
        <w:rPr>
          <w:rFonts w:ascii="Times New Roman" w:hAnsi="Times New Roman" w:cs="Times New Roman"/>
        </w:rPr>
        <w:t xml:space="preserve">, the black line in top-right represents the pressure and blood flow in the end of pulmonary veins, bottom-right black line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aorta, bottom-left </w:t>
      </w:r>
      <w:r w:rsidR="00FF4F89" w:rsidRPr="001A1282">
        <w:rPr>
          <w:rFonts w:ascii="Times New Roman" w:hAnsi="Times New Roman" w:cs="Times New Roman"/>
        </w:rPr>
        <w:t>in</w:t>
      </w:r>
      <w:r w:rsidR="000A72F2" w:rsidRPr="001A1282">
        <w:rPr>
          <w:rFonts w:ascii="Times New Roman" w:hAnsi="Times New Roman" w:cs="Times New Roman"/>
        </w:rPr>
        <w:t xml:space="preserve"> the end of systemic veins and top-left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pulmonary arteries. </w:t>
      </w:r>
    </w:p>
    <w:p w:rsidR="003362FC" w:rsidRPr="001A1282" w:rsidRDefault="003362FC" w:rsidP="00911E3F">
      <w:pPr>
        <w:pStyle w:val="Nadpis3"/>
        <w:jc w:val="both"/>
        <w:rPr>
          <w:rFonts w:ascii="Times New Roman" w:hAnsi="Times New Roman" w:cs="Times New Roman"/>
        </w:rPr>
      </w:pPr>
      <w:bookmarkStart w:id="178" w:name="_Ref409079447"/>
      <w:bookmarkStart w:id="179" w:name="_Toc409289293"/>
      <w:r w:rsidRPr="001A1282">
        <w:rPr>
          <w:rFonts w:ascii="Times New Roman" w:hAnsi="Times New Roman" w:cs="Times New Roman"/>
        </w:rPr>
        <w:t>Heart</w:t>
      </w:r>
      <w:bookmarkEnd w:id="178"/>
      <w:bookmarkEnd w:id="179"/>
    </w:p>
    <w:p w:rsidR="00ED7A0D" w:rsidRPr="001A1282" w:rsidRDefault="00ED7A0D" w:rsidP="00911E3F">
      <w:pPr>
        <w:jc w:val="both"/>
        <w:rPr>
          <w:rFonts w:ascii="Times New Roman" w:hAnsi="Times New Roman" w:cs="Times New Roman"/>
        </w:rPr>
      </w:pPr>
      <w:r w:rsidRPr="001A1282">
        <w:rPr>
          <w:rFonts w:ascii="Times New Roman" w:hAnsi="Times New Roman" w:cs="Times New Roman"/>
        </w:rPr>
        <w:t xml:space="preserve">The model of blood pumping by heart consists from models of heart atriums, ventricles, sinoatrial node, atrial pressure receptors and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Heart component has four hydraulic connectors, where are connected the veins and the arteries. From systemic veins is blood transferred directly </w:t>
      </w:r>
      <w:r w:rsidR="0018705D" w:rsidRPr="001A1282">
        <w:rPr>
          <w:rFonts w:ascii="Times New Roman" w:hAnsi="Times New Roman" w:cs="Times New Roman"/>
        </w:rPr>
        <w:t>in</w:t>
      </w:r>
      <w:r w:rsidRPr="001A1282">
        <w:rPr>
          <w:rFonts w:ascii="Times New Roman" w:hAnsi="Times New Roman" w:cs="Times New Roman"/>
        </w:rPr>
        <w:t>to the right atrium</w:t>
      </w:r>
      <w:r w:rsidR="00DC2A89" w:rsidRPr="001A1282">
        <w:rPr>
          <w:rFonts w:ascii="Times New Roman" w:hAnsi="Times New Roman" w:cs="Times New Roman"/>
        </w:rPr>
        <w:t>, from which</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filled</w:t>
      </w:r>
      <w:r w:rsidR="00DC2A89" w:rsidRPr="001A1282">
        <w:rPr>
          <w:rFonts w:ascii="Times New Roman" w:hAnsi="Times New Roman" w:cs="Times New Roman"/>
        </w:rPr>
        <w:t>.</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ejected into pulmonary arteries using connector in the left bottom corner of heart icon (</w:t>
      </w:r>
      <w:r w:rsidR="00DC2A89" w:rsidRPr="001A1282">
        <w:rPr>
          <w:rFonts w:ascii="Times New Roman" w:hAnsi="Times New Roman" w:cs="Times New Roman"/>
        </w:rPr>
        <w:t xml:space="preserve">see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After oxygenation in lung</w:t>
      </w:r>
      <w:r w:rsidR="00335A5C" w:rsidRPr="001A1282">
        <w:rPr>
          <w:rFonts w:ascii="Times New Roman" w:hAnsi="Times New Roman" w:cs="Times New Roman"/>
        </w:rPr>
        <w:t>s blood goes to the left atrium and</w:t>
      </w:r>
      <w:r w:rsidRPr="001A1282">
        <w:rPr>
          <w:rFonts w:ascii="Times New Roman" w:hAnsi="Times New Roman" w:cs="Times New Roman"/>
        </w:rPr>
        <w:t xml:space="preserve"> left ventricle</w:t>
      </w:r>
      <w:r w:rsidR="00DC2A89" w:rsidRPr="001A1282">
        <w:rPr>
          <w:rFonts w:ascii="Times New Roman" w:hAnsi="Times New Roman" w:cs="Times New Roman"/>
        </w:rPr>
        <w:t>, from which is ejected</w:t>
      </w:r>
      <w:r w:rsidR="00335A5C" w:rsidRPr="001A1282">
        <w:rPr>
          <w:rFonts w:ascii="Times New Roman" w:hAnsi="Times New Roman" w:cs="Times New Roman"/>
        </w:rPr>
        <w:t xml:space="preserve"> into aorta (</w:t>
      </w:r>
      <w:r w:rsidR="00335A5C" w:rsidRPr="001A1282">
        <w:rPr>
          <w:rFonts w:ascii="Times New Roman" w:hAnsi="Times New Roman" w:cs="Times New Roman"/>
        </w:rPr>
        <w:fldChar w:fldCharType="begin"/>
      </w:r>
      <w:r w:rsidR="00335A5C"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335A5C" w:rsidRPr="001A1282">
        <w:rPr>
          <w:rFonts w:ascii="Times New Roman" w:hAnsi="Times New Roman" w:cs="Times New Roman"/>
        </w:rPr>
      </w:r>
      <w:r w:rsidR="00335A5C"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2</w:t>
      </w:r>
      <w:r w:rsidR="00335A5C" w:rsidRPr="001A1282">
        <w:rPr>
          <w:rFonts w:ascii="Times New Roman" w:hAnsi="Times New Roman" w:cs="Times New Roman"/>
        </w:rPr>
        <w:fldChar w:fldCharType="end"/>
      </w:r>
      <w:r w:rsidR="00335A5C" w:rsidRPr="001A1282">
        <w:rPr>
          <w:rFonts w:ascii="Times New Roman" w:hAnsi="Times New Roman" w:cs="Times New Roman"/>
        </w:rPr>
        <w:t>).</w:t>
      </w:r>
      <w:r w:rsidRPr="001A1282">
        <w:rPr>
          <w:rFonts w:ascii="Times New Roman" w:hAnsi="Times New Roman" w:cs="Times New Roman"/>
        </w:rPr>
        <w:t xml:space="preserve"> </w:t>
      </w:r>
      <w:r w:rsidR="00335A5C" w:rsidRPr="001A1282">
        <w:rPr>
          <w:rFonts w:ascii="Times New Roman" w:hAnsi="Times New Roman" w:cs="Times New Roman"/>
        </w:rPr>
        <w:t xml:space="preserve">The pathological state of mixing deoxygenated with oxygenated blood, when the foramen </w:t>
      </w:r>
      <w:proofErr w:type="spellStart"/>
      <w:r w:rsidR="00335A5C" w:rsidRPr="001A1282">
        <w:rPr>
          <w:rFonts w:ascii="Times New Roman" w:hAnsi="Times New Roman" w:cs="Times New Roman"/>
        </w:rPr>
        <w:t>ovale</w:t>
      </w:r>
      <w:proofErr w:type="spellEnd"/>
      <w:r w:rsidR="00335A5C" w:rsidRPr="001A1282">
        <w:rPr>
          <w:rFonts w:ascii="Times New Roman" w:hAnsi="Times New Roman" w:cs="Times New Roman"/>
        </w:rPr>
        <w:t xml:space="preserve"> is opened, is not implemented yet. </w:t>
      </w:r>
      <w:r w:rsidR="00F25129" w:rsidRPr="001A1282">
        <w:rPr>
          <w:rFonts w:ascii="Times New Roman" w:hAnsi="Times New Roman" w:cs="Times New Roman"/>
        </w:rPr>
        <w:t>So during</w:t>
      </w:r>
      <w:r w:rsidR="00335A5C" w:rsidRPr="001A1282">
        <w:rPr>
          <w:rFonts w:ascii="Times New Roman" w:hAnsi="Times New Roman" w:cs="Times New Roman"/>
        </w:rPr>
        <w:t xml:space="preserve"> steady state is </w:t>
      </w:r>
      <w:r w:rsidR="00F25129" w:rsidRPr="001A1282">
        <w:rPr>
          <w:rFonts w:ascii="Times New Roman" w:hAnsi="Times New Roman" w:cs="Times New Roman"/>
        </w:rPr>
        <w:t>the flow in connector of veins the same as the flow in connector of arteries for both half of the heart.</w:t>
      </w:r>
      <w:r w:rsidR="00335A5C" w:rsidRPr="001A1282">
        <w:rPr>
          <w:rFonts w:ascii="Times New Roman" w:hAnsi="Times New Roman" w:cs="Times New Roman"/>
        </w:rPr>
        <w:t xml:space="preserve">  </w:t>
      </w:r>
    </w:p>
    <w:p w:rsidR="00F25129" w:rsidRPr="001A1282" w:rsidRDefault="00F25129"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sino</w:t>
      </w:r>
      <w:proofErr w:type="spellEnd"/>
      <w:r w:rsidRPr="001A1282">
        <w:rPr>
          <w:rFonts w:ascii="Times New Roman" w:hAnsi="Times New Roman" w:cs="Times New Roman"/>
        </w:rPr>
        <w:t xml:space="preserve">-atrial node calculate the heart rate and it will be described together with low pressure receptors in section about autonomic neural activity.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as hormone produced by heart in answer to blood pressure inside heart atriums will be described in section about hormones.</w:t>
      </w:r>
    </w:p>
    <w:p w:rsidR="00D3131A" w:rsidRPr="001A1282" w:rsidRDefault="00754F0F" w:rsidP="00911E3F">
      <w:pPr>
        <w:jc w:val="both"/>
        <w:rPr>
          <w:rFonts w:ascii="Times New Roman" w:hAnsi="Times New Roman" w:cs="Times New Roman"/>
        </w:rPr>
      </w:pPr>
      <w:r w:rsidRPr="001A1282">
        <w:rPr>
          <w:rFonts w:ascii="Times New Roman" w:hAnsi="Times New Roman" w:cs="Times New Roman"/>
        </w:rPr>
        <w:t>Because the long-term heart activity can be modeled using mean values of p</w:t>
      </w:r>
      <w:r w:rsidR="00DC2A89" w:rsidRPr="001A1282">
        <w:rPr>
          <w:rFonts w:ascii="Times New Roman" w:hAnsi="Times New Roman" w:cs="Times New Roman"/>
        </w:rPr>
        <w:t xml:space="preserve">ressures and flows, there must </w:t>
      </w:r>
      <w:r w:rsidRPr="001A1282">
        <w:rPr>
          <w:rFonts w:ascii="Times New Roman" w:hAnsi="Times New Roman" w:cs="Times New Roman"/>
        </w:rPr>
        <w:t xml:space="preserve">not </w:t>
      </w:r>
      <w:r w:rsidR="00DC2A89" w:rsidRPr="001A1282">
        <w:rPr>
          <w:rFonts w:ascii="Times New Roman" w:hAnsi="Times New Roman" w:cs="Times New Roman"/>
        </w:rPr>
        <w:t xml:space="preserve">be </w:t>
      </w:r>
      <w:r w:rsidR="00FF4F89" w:rsidRPr="001A1282">
        <w:rPr>
          <w:rFonts w:ascii="Times New Roman" w:hAnsi="Times New Roman" w:cs="Times New Roman"/>
        </w:rPr>
        <w:t>solved</w:t>
      </w:r>
      <w:r w:rsidRPr="001A1282">
        <w:rPr>
          <w:rFonts w:ascii="Times New Roman" w:hAnsi="Times New Roman" w:cs="Times New Roman"/>
        </w:rPr>
        <w:t xml:space="preserve"> beat by beat. Instead of </w:t>
      </w:r>
      <w:r w:rsidR="00FF4F89" w:rsidRPr="001A1282">
        <w:rPr>
          <w:rFonts w:ascii="Times New Roman" w:hAnsi="Times New Roman" w:cs="Times New Roman"/>
        </w:rPr>
        <w:t>dynamic periodical</w:t>
      </w:r>
      <w:r w:rsidRPr="001A1282">
        <w:rPr>
          <w:rFonts w:ascii="Times New Roman" w:hAnsi="Times New Roman" w:cs="Times New Roman"/>
        </w:rPr>
        <w:t xml:space="preserve"> values it is calculated precisely in values, which are arithmetical average of the flow or pressure during each heart period, called mean variables or mean values. At this conditions can be t</w:t>
      </w:r>
      <w:r w:rsidR="00F25129" w:rsidRPr="001A1282">
        <w:rPr>
          <w:rFonts w:ascii="Times New Roman" w:hAnsi="Times New Roman" w:cs="Times New Roman"/>
        </w:rPr>
        <w:t>he</w:t>
      </w:r>
      <w:r w:rsidRPr="001A1282">
        <w:rPr>
          <w:rFonts w:ascii="Times New Roman" w:hAnsi="Times New Roman" w:cs="Times New Roman"/>
        </w:rPr>
        <w:t xml:space="preserve"> heart atrium</w:t>
      </w:r>
      <w:r w:rsidR="00F25129" w:rsidRPr="001A1282">
        <w:rPr>
          <w:rFonts w:ascii="Times New Roman" w:hAnsi="Times New Roman" w:cs="Times New Roman"/>
        </w:rPr>
        <w:t xml:space="preserve"> implemented using </w:t>
      </w:r>
      <w:r w:rsidRPr="001A1282">
        <w:rPr>
          <w:rFonts w:ascii="Times New Roman" w:hAnsi="Times New Roman" w:cs="Times New Roman"/>
        </w:rPr>
        <w:t xml:space="preserve">simple elastic vessel of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defined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xml:space="preserve"> and represented by yellow circles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_Ref409278663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p>
    <w:p w:rsidR="00DB5134" w:rsidRPr="001A1282" w:rsidRDefault="00DB5134" w:rsidP="00911E3F">
      <w:pPr>
        <w:keepNext/>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bookmarkStart w:id="180" w:name="_Ref40927866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3</w:t>
      </w:r>
      <w:r w:rsidRPr="001A1282">
        <w:rPr>
          <w:rFonts w:ascii="Times New Roman" w:hAnsi="Times New Roman" w:cs="Times New Roman"/>
        </w:rPr>
        <w:fldChar w:fldCharType="end"/>
      </w:r>
      <w:bookmarkEnd w:id="180"/>
      <w:r w:rsidR="001C61AE" w:rsidRPr="001A1282">
        <w:rPr>
          <w:rFonts w:ascii="Times New Roman" w:hAnsi="Times New Roman" w:cs="Times New Roman"/>
        </w:rPr>
        <w:t>, H</w:t>
      </w:r>
      <w:r w:rsidR="00752A9E" w:rsidRPr="001A1282">
        <w:rPr>
          <w:rFonts w:ascii="Times New Roman" w:hAnsi="Times New Roman" w:cs="Times New Roman"/>
        </w:rPr>
        <w:t>eart</w:t>
      </w:r>
      <w:r w:rsidR="001C61AE" w:rsidRPr="001A1282">
        <w:rPr>
          <w:rFonts w:ascii="Times New Roman" w:hAnsi="Times New Roman" w:cs="Times New Roman"/>
        </w:rPr>
        <w:t xml:space="preserve">, deoxygenated (oxygenated) blood goes from systemic (pulmonary) veins </w:t>
      </w:r>
      <w:r w:rsidR="00293488" w:rsidRPr="001A1282">
        <w:rPr>
          <w:rFonts w:ascii="Times New Roman" w:hAnsi="Times New Roman" w:cs="Times New Roman"/>
        </w:rPr>
        <w:t>to pulmonary (systemic) arteries through right (left) heart atrium and right (left) ventricle</w:t>
      </w:r>
    </w:p>
    <w:p w:rsidR="003362FC" w:rsidRPr="001A1282" w:rsidRDefault="00754F0F"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heart ventricle </w:t>
      </w:r>
      <w:r w:rsidR="00752A9E" w:rsidRPr="001A1282">
        <w:rPr>
          <w:rFonts w:ascii="Times New Roman" w:eastAsia="Times New Roman" w:hAnsi="Times New Roman" w:cs="Times New Roman"/>
        </w:rPr>
        <w:t xml:space="preserve">as implemented in </w:t>
      </w:r>
      <w:r w:rsidR="00752A9E" w:rsidRPr="001A1282">
        <w:rPr>
          <w:rFonts w:ascii="Times New Roman" w:eastAsia="Times New Roman" w:hAnsi="Times New Roman" w:cs="Times New Roman"/>
        </w:rPr>
        <w:fldChar w:fldCharType="begin"/>
      </w:r>
      <w:r w:rsidR="00752A9E" w:rsidRPr="001A1282">
        <w:rPr>
          <w:rFonts w:ascii="Times New Roman" w:eastAsia="Times New Roman" w:hAnsi="Times New Roman" w:cs="Times New Roman"/>
        </w:rPr>
        <w:instrText xml:space="preserve"> REF _Ref409278919 \h </w:instrText>
      </w:r>
      <w:r w:rsidR="00911E3F" w:rsidRPr="001A1282">
        <w:rPr>
          <w:rFonts w:ascii="Times New Roman" w:eastAsia="Times New Roman" w:hAnsi="Times New Roman" w:cs="Times New Roman"/>
        </w:rPr>
        <w:instrText xml:space="preserve"> \* MERGEFORMAT </w:instrText>
      </w:r>
      <w:r w:rsidR="00752A9E" w:rsidRPr="001A1282">
        <w:rPr>
          <w:rFonts w:ascii="Times New Roman" w:eastAsia="Times New Roman" w:hAnsi="Times New Roman" w:cs="Times New Roman"/>
        </w:rPr>
      </w:r>
      <w:r w:rsidR="00752A9E" w:rsidRPr="001A1282">
        <w:rPr>
          <w:rFonts w:ascii="Times New Roman" w:eastAsia="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4</w:t>
      </w:r>
      <w:r w:rsidR="00752A9E" w:rsidRPr="001A1282">
        <w:rPr>
          <w:rFonts w:ascii="Times New Roman" w:eastAsia="Times New Roman" w:hAnsi="Times New Roman" w:cs="Times New Roman"/>
        </w:rPr>
        <w:fldChar w:fldCharType="end"/>
      </w:r>
      <w:r w:rsidR="00752A9E" w:rsidRPr="001A1282">
        <w:rPr>
          <w:rFonts w:ascii="Times New Roman" w:eastAsia="Times New Roman" w:hAnsi="Times New Roman" w:cs="Times New Roman"/>
        </w:rPr>
        <w:t xml:space="preserve"> has two hydraulic connectors, which represents the area before input valve and the area after output valve. Through this area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 xml:space="preserve">is going some blood flow and also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is here generated some pressure as usual in hydraulic connector. Flow going to the arteries is called cardiac output. C</w:t>
      </w:r>
      <w:r w:rsidR="003362FC" w:rsidRPr="001A1282">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(Carter, et al., 1998; Gaasch, et al., 1975)</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and end systolic volume (ESV)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(NODA, et al.,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The most common descriptions are pressure-volume relations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(Sagawa, et al., 1988)</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as in A-V fistula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(Guyton and Sagawa, 1961)</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filling pressure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and SAGAWA, 1974)</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less invasive exercise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(Little and Cheng,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w:t>
      </w:r>
    </w:p>
    <w:p w:rsidR="00256C90" w:rsidRPr="001A1282" w:rsidRDefault="00256C90"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This model is not solving the situation of very short time for good filling of the ventricle. </w:t>
      </w:r>
      <w:r w:rsidR="00FF4F89" w:rsidRPr="001A1282">
        <w:rPr>
          <w:rFonts w:ascii="Times New Roman" w:eastAsia="Times New Roman" w:hAnsi="Times New Roman" w:cs="Times New Roman"/>
        </w:rPr>
        <w:t>However, u</w:t>
      </w:r>
      <w:r w:rsidR="00DC2A89" w:rsidRPr="001A1282">
        <w:rPr>
          <w:rFonts w:ascii="Times New Roman" w:eastAsia="Times New Roman" w:hAnsi="Times New Roman" w:cs="Times New Roman"/>
        </w:rPr>
        <w:t xml:space="preserve">sing </w:t>
      </w:r>
      <w:proofErr w:type="spellStart"/>
      <w:r w:rsidR="00DC2A89" w:rsidRPr="001A1282">
        <w:rPr>
          <w:rFonts w:ascii="Times New Roman" w:eastAsia="Times New Roman" w:hAnsi="Times New Roman" w:cs="Times New Roman"/>
        </w:rPr>
        <w:t>Physiolibrary</w:t>
      </w:r>
      <w:proofErr w:type="spellEnd"/>
      <w:r w:rsidR="00DC2A89" w:rsidRPr="001A1282">
        <w:rPr>
          <w:rFonts w:ascii="Times New Roman" w:eastAsia="Times New Roman" w:hAnsi="Times New Roman" w:cs="Times New Roman"/>
        </w:rPr>
        <w:t xml:space="preserve"> there is possible to make the beat-by-beat implementations as we describe in</w:t>
      </w:r>
      <w:r w:rsidR="00E46172" w:rsidRPr="001A1282">
        <w:rPr>
          <w:rFonts w:ascii="Times New Roman" w:eastAsia="Times New Roman" w:hAnsi="Times New Roman" w:cs="Times New Roman"/>
        </w:rPr>
        <w:t xml:space="preserve"> articles</w:t>
      </w:r>
      <w:r w:rsidR="004B609D"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(Kulhánek, et al., 2014; Kulhánek, et al., 2014)</w:t>
      </w:r>
      <w:r w:rsidR="00EF4622" w:rsidRPr="001A1282">
        <w:rPr>
          <w:rFonts w:ascii="Times New Roman" w:eastAsia="Times New Roman" w:hAnsi="Times New Roman" w:cs="Times New Roman"/>
        </w:rPr>
        <w:fldChar w:fldCharType="end"/>
      </w:r>
      <w:r w:rsidR="004B609D" w:rsidRPr="001A1282">
        <w:rPr>
          <w:rFonts w:ascii="Times New Roman" w:eastAsia="Times New Roman" w:hAnsi="Times New Roman" w:cs="Times New Roman"/>
        </w:rPr>
        <w:t>.</w:t>
      </w:r>
      <w:r w:rsidR="00DC2A89"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t>These publications show the opening and closing valves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_Ref408339015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30</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_Ref408340612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31</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xml:space="preserve">), which has a significant role on shape of </w:t>
      </w:r>
      <w:r w:rsidR="00FF4F89" w:rsidRPr="001A1282">
        <w:rPr>
          <w:rFonts w:ascii="Times New Roman" w:eastAsia="Times New Roman" w:hAnsi="Times New Roman" w:cs="Times New Roman"/>
        </w:rPr>
        <w:t>blood flow and pressure</w:t>
      </w:r>
      <w:r w:rsidR="00EF4622" w:rsidRPr="001A1282">
        <w:rPr>
          <w:rFonts w:ascii="Times New Roman" w:eastAsia="Times New Roman" w:hAnsi="Times New Roman" w:cs="Times New Roman"/>
        </w:rPr>
        <w:t xml:space="preserve"> (</w:t>
      </w:r>
      <w:r w:rsidR="00FF4F89" w:rsidRPr="001A1282">
        <w:rPr>
          <w:rFonts w:ascii="Times New Roman" w:eastAsia="Times New Roman" w:hAnsi="Times New Roman" w:cs="Times New Roman"/>
        </w:rPr>
        <w:t xml:space="preserve">e.g. </w:t>
      </w:r>
      <w:r w:rsidR="00857BF3" w:rsidRPr="001A1282">
        <w:rPr>
          <w:rFonts w:ascii="Times New Roman" w:eastAsia="Times New Roman" w:hAnsi="Times New Roman" w:cs="Times New Roman"/>
        </w:rPr>
        <w:t xml:space="preserve">generating </w:t>
      </w:r>
      <w:proofErr w:type="spellStart"/>
      <w:r w:rsidR="00EF4622" w:rsidRPr="001A1282">
        <w:rPr>
          <w:rFonts w:ascii="Times New Roman" w:eastAsia="Times New Roman" w:hAnsi="Times New Roman" w:cs="Times New Roman"/>
        </w:rPr>
        <w:t>Dicrotic</w:t>
      </w:r>
      <w:proofErr w:type="spellEnd"/>
      <w:r w:rsidR="00EF4622" w:rsidRPr="001A1282">
        <w:rPr>
          <w:rFonts w:ascii="Times New Roman" w:eastAsia="Times New Roman" w:hAnsi="Times New Roman" w:cs="Times New Roman"/>
        </w:rPr>
        <w:t xml:space="preserve"> Notch) during these short-t</w:t>
      </w:r>
      <w:r w:rsidR="00FF4F89" w:rsidRPr="001A1282">
        <w:rPr>
          <w:rFonts w:ascii="Times New Roman" w:eastAsia="Times New Roman" w:hAnsi="Times New Roman" w:cs="Times New Roman"/>
        </w:rPr>
        <w:t>erm</w:t>
      </w:r>
      <w:r w:rsidR="00EF4622" w:rsidRPr="001A1282">
        <w:rPr>
          <w:rFonts w:ascii="Times New Roman" w:eastAsia="Times New Roman" w:hAnsi="Times New Roman" w:cs="Times New Roman"/>
        </w:rPr>
        <w:t xml:space="preserve"> </w:t>
      </w:r>
      <w:r w:rsidR="00E46172" w:rsidRPr="001A1282">
        <w:rPr>
          <w:rFonts w:ascii="Times New Roman" w:eastAsia="Times New Roman" w:hAnsi="Times New Roman" w:cs="Times New Roman"/>
        </w:rPr>
        <w:t>events</w:t>
      </w:r>
      <w:r w:rsidR="00EF4622" w:rsidRPr="001A1282">
        <w:rPr>
          <w:rFonts w:ascii="Times New Roman" w:eastAsia="Times New Roman" w:hAnsi="Times New Roman" w:cs="Times New Roman"/>
        </w:rPr>
        <w:t>.</w:t>
      </w:r>
      <w:r w:rsidR="00E46172" w:rsidRPr="001A1282">
        <w:rPr>
          <w:rFonts w:ascii="Times New Roman" w:eastAsia="Times New Roman" w:hAnsi="Times New Roman" w:cs="Times New Roman"/>
        </w:rPr>
        <w:t xml:space="preserve"> </w:t>
      </w:r>
      <w:r w:rsidR="00857BF3" w:rsidRPr="001A1282">
        <w:rPr>
          <w:rFonts w:ascii="Times New Roman" w:eastAsia="Times New Roman" w:hAnsi="Times New Roman" w:cs="Times New Roman"/>
        </w:rPr>
        <w:t xml:space="preserve"> </w:t>
      </w:r>
    </w:p>
    <w:p w:rsidR="00752A9E" w:rsidRPr="001A1282" w:rsidRDefault="00752A9E" w:rsidP="00911E3F">
      <w:pPr>
        <w:keepNext/>
        <w:spacing w:before="180" w:after="180" w:line="240" w:lineRule="auto"/>
        <w:jc w:val="both"/>
        <w:rPr>
          <w:rFonts w:ascii="Times New Roman" w:hAnsi="Times New Roman" w:cs="Times New Roman"/>
        </w:rPr>
      </w:pPr>
    </w:p>
    <w:p w:rsidR="00520F47" w:rsidRPr="001A1282" w:rsidRDefault="00752A9E" w:rsidP="00911E3F">
      <w:pPr>
        <w:pStyle w:val="Titulek"/>
        <w:jc w:val="both"/>
        <w:rPr>
          <w:rFonts w:ascii="Times New Roman" w:hAnsi="Times New Roman" w:cs="Times New Roman"/>
        </w:rPr>
      </w:pPr>
      <w:bookmarkStart w:id="181" w:name="_Ref40927891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4</w:t>
      </w:r>
      <w:r w:rsidRPr="001A1282">
        <w:rPr>
          <w:rFonts w:ascii="Times New Roman" w:hAnsi="Times New Roman" w:cs="Times New Roman"/>
        </w:rPr>
        <w:fldChar w:fldCharType="end"/>
      </w:r>
      <w:bookmarkEnd w:id="181"/>
      <w:r w:rsidRPr="001A1282">
        <w:rPr>
          <w:rFonts w:ascii="Times New Roman" w:hAnsi="Times New Roman" w:cs="Times New Roman"/>
        </w:rPr>
        <w:t xml:space="preserve">, </w:t>
      </w:r>
      <w:r w:rsidR="001C61AE" w:rsidRPr="001A1282">
        <w:rPr>
          <w:rFonts w:ascii="Times New Roman" w:hAnsi="Times New Roman" w:cs="Times New Roman"/>
        </w:rPr>
        <w:t>Heart V</w:t>
      </w:r>
      <w:r w:rsidRPr="001A1282">
        <w:rPr>
          <w:rFonts w:ascii="Times New Roman" w:hAnsi="Times New Roman" w:cs="Times New Roman"/>
        </w:rPr>
        <w:t>entricle</w:t>
      </w:r>
      <w:r w:rsidR="001C61AE" w:rsidRPr="001A1282">
        <w:rPr>
          <w:rFonts w:ascii="Times New Roman" w:hAnsi="Times New Roman" w:cs="Times New Roman"/>
        </w:rPr>
        <w:t xml:space="preserve">, the block diastole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diastolic volume from mean filling pressure, the block systole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systolic volume from mean arterial pressure and contractility, which is a function of </w:t>
      </w:r>
      <w:r w:rsidR="005E10AF" w:rsidRPr="001A1282">
        <w:rPr>
          <w:rFonts w:ascii="Times New Roman" w:hAnsi="Times New Roman" w:cs="Times New Roman"/>
        </w:rPr>
        <w:t xml:space="preserve">the </w:t>
      </w:r>
      <w:r w:rsidR="001C61AE" w:rsidRPr="001A1282">
        <w:rPr>
          <w:rFonts w:ascii="Times New Roman" w:hAnsi="Times New Roman" w:cs="Times New Roman"/>
        </w:rPr>
        <w:t>beta receptor</w:t>
      </w:r>
      <w:r w:rsidR="005E10AF" w:rsidRPr="001A1282">
        <w:rPr>
          <w:rFonts w:ascii="Times New Roman" w:hAnsi="Times New Roman" w:cs="Times New Roman"/>
        </w:rPr>
        <w:t>s activity.</w:t>
      </w:r>
    </w:p>
    <w:p w:rsidR="00C51E82" w:rsidRPr="001A1282" w:rsidRDefault="00370F3B" w:rsidP="00911E3F">
      <w:pPr>
        <w:pStyle w:val="Nadpis3"/>
        <w:jc w:val="both"/>
        <w:rPr>
          <w:rFonts w:ascii="Times New Roman" w:eastAsia="Times New Roman" w:hAnsi="Times New Roman" w:cs="Times New Roman"/>
        </w:rPr>
      </w:pPr>
      <w:bookmarkStart w:id="182" w:name="_Ref409078498"/>
      <w:bookmarkStart w:id="183" w:name="_Toc409289294"/>
      <w:r w:rsidRPr="001A1282">
        <w:rPr>
          <w:rFonts w:ascii="Times New Roman" w:eastAsia="Times New Roman" w:hAnsi="Times New Roman" w:cs="Times New Roman"/>
        </w:rPr>
        <w:t>C</w:t>
      </w:r>
      <w:r w:rsidR="00C51E82" w:rsidRPr="001A1282">
        <w:rPr>
          <w:rFonts w:ascii="Times New Roman" w:eastAsia="Times New Roman" w:hAnsi="Times New Roman" w:cs="Times New Roman"/>
        </w:rPr>
        <w:t>irculation</w:t>
      </w:r>
      <w:bookmarkEnd w:id="182"/>
      <w:bookmarkEnd w:id="183"/>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 xml:space="preserve">In pulmonary circulation is blood flowing through pulmonary arteries, capillaries and veins. All of these is represented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_Ref409301526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by the elastic vessel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and hydraulic resistor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_Ref409301616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xml:space="preserve">).  A special block is used for calculation of perfusion of ventilated alveoli based on total blood flow through pulmonary capillaries called </w:t>
      </w:r>
      <w:proofErr w:type="spellStart"/>
      <w:r w:rsidRPr="001A1282">
        <w:rPr>
          <w:rFonts w:ascii="Times New Roman" w:hAnsi="Times New Roman" w:cs="Times New Roman"/>
        </w:rPr>
        <w:t>lungBloodFlow</w:t>
      </w:r>
      <w:proofErr w:type="spellEnd"/>
      <w:r w:rsidRPr="001A1282">
        <w:rPr>
          <w:rFonts w:ascii="Times New Roman" w:hAnsi="Times New Roman" w:cs="Times New Roman"/>
        </w:rPr>
        <w:t>.</w:t>
      </w:r>
    </w:p>
    <w:p w:rsidR="00AA03BD" w:rsidRPr="001A1282" w:rsidRDefault="00AA03BD" w:rsidP="00911E3F">
      <w:pPr>
        <w:keepNext/>
        <w:jc w:val="both"/>
        <w:rPr>
          <w:rFonts w:ascii="Times New Roman" w:hAnsi="Times New Roman" w:cs="Times New Roman"/>
        </w:rPr>
      </w:pPr>
    </w:p>
    <w:p w:rsidR="00DB5134" w:rsidRPr="001A1282" w:rsidRDefault="00AA03BD" w:rsidP="00911E3F">
      <w:pPr>
        <w:pStyle w:val="Titulek"/>
        <w:jc w:val="both"/>
        <w:rPr>
          <w:rFonts w:ascii="Times New Roman" w:hAnsi="Times New Roman" w:cs="Times New Roman"/>
        </w:rPr>
      </w:pPr>
      <w:bookmarkStart w:id="184" w:name="_Ref40930152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5</w:t>
      </w:r>
      <w:r w:rsidRPr="001A1282">
        <w:rPr>
          <w:rFonts w:ascii="Times New Roman" w:hAnsi="Times New Roman" w:cs="Times New Roman"/>
        </w:rPr>
        <w:fldChar w:fldCharType="end"/>
      </w:r>
      <w:bookmarkEnd w:id="184"/>
      <w:r w:rsidRPr="001A1282">
        <w:rPr>
          <w:rFonts w:ascii="Times New Roman" w:hAnsi="Times New Roman" w:cs="Times New Roman"/>
        </w:rPr>
        <w:t>, Pulmonary Circulation</w:t>
      </w:r>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The local regulation of vasoconstrict</w:t>
      </w:r>
      <w:r w:rsidR="008D60C0" w:rsidRPr="001A1282">
        <w:rPr>
          <w:rFonts w:ascii="Times New Roman" w:hAnsi="Times New Roman" w:cs="Times New Roman"/>
        </w:rPr>
        <w:t xml:space="preserve">ion and vasodilation in lungs </w:t>
      </w:r>
      <w:r w:rsidR="008D60C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(Archer and Michelakis, 2002)</w:t>
      </w:r>
      <w:r w:rsidR="008D60C0" w:rsidRPr="001A1282">
        <w:rPr>
          <w:rFonts w:ascii="Times New Roman" w:eastAsia="Times New Roman" w:hAnsi="Times New Roman" w:cs="Times New Roman"/>
        </w:rPr>
        <w:fldChar w:fldCharType="end"/>
      </w:r>
      <w:r w:rsidR="008D60C0" w:rsidRPr="001A1282">
        <w:rPr>
          <w:rFonts w:ascii="Times New Roman" w:eastAsia="Times New Roman" w:hAnsi="Times New Roman" w:cs="Times New Roman"/>
        </w:rPr>
        <w:t xml:space="preserve"> </w:t>
      </w:r>
      <w:r w:rsidR="008D60C0" w:rsidRPr="001A1282">
        <w:rPr>
          <w:rFonts w:ascii="Times New Roman" w:hAnsi="Times New Roman" w:cs="Times New Roman"/>
        </w:rPr>
        <w:t>is</w:t>
      </w:r>
      <w:r w:rsidRPr="001A1282">
        <w:rPr>
          <w:rFonts w:ascii="Times New Roman" w:hAnsi="Times New Roman" w:cs="Times New Roman"/>
        </w:rPr>
        <w:t xml:space="preserve"> not implemented, but can be easily inserted in the next versions.</w:t>
      </w:r>
    </w:p>
    <w:p w:rsidR="00F67157" w:rsidRPr="001A1282" w:rsidRDefault="00C07079" w:rsidP="00911E3F">
      <w:pPr>
        <w:jc w:val="both"/>
        <w:rPr>
          <w:rFonts w:ascii="Times New Roman" w:hAnsi="Times New Roman" w:cs="Times New Roman"/>
        </w:rPr>
      </w:pPr>
      <w:r w:rsidRPr="001A1282">
        <w:rPr>
          <w:rFonts w:ascii="Times New Roman" w:hAnsi="Times New Roman" w:cs="Times New Roman"/>
        </w:rPr>
        <w:t>In systemic circulation</w:t>
      </w:r>
      <w:r w:rsidR="00D403CE" w:rsidRPr="001A1282">
        <w:rPr>
          <w:rFonts w:ascii="Times New Roman" w:hAnsi="Times New Roman" w:cs="Times New Roman"/>
        </w:rPr>
        <w:t xml:space="preserve"> the blood flow</w:t>
      </w:r>
      <w:r w:rsidRPr="001A1282">
        <w:rPr>
          <w:rFonts w:ascii="Times New Roman" w:hAnsi="Times New Roman" w:cs="Times New Roman"/>
        </w:rPr>
        <w:t xml:space="preserve"> </w:t>
      </w:r>
      <w:r w:rsidR="00FF4F89" w:rsidRPr="001A1282">
        <w:rPr>
          <w:rFonts w:ascii="Times New Roman" w:hAnsi="Times New Roman" w:cs="Times New Roman"/>
        </w:rPr>
        <w:t>from</w:t>
      </w:r>
      <w:r w:rsidR="00D403CE" w:rsidRPr="001A1282">
        <w:rPr>
          <w:rFonts w:ascii="Times New Roman" w:hAnsi="Times New Roman" w:cs="Times New Roman"/>
        </w:rPr>
        <w:t xml:space="preserve"> systemic arteries </w:t>
      </w:r>
      <w:r w:rsidR="0095484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(Roach and Burton, 1957)</w:t>
      </w:r>
      <w:r w:rsidR="00954841" w:rsidRPr="001A1282">
        <w:rPr>
          <w:rFonts w:ascii="Times New Roman" w:hAnsi="Times New Roman" w:cs="Times New Roman"/>
        </w:rPr>
        <w:fldChar w:fldCharType="end"/>
      </w:r>
      <w:r w:rsidR="009F278B" w:rsidRPr="001A1282">
        <w:rPr>
          <w:rFonts w:ascii="Times New Roman" w:hAnsi="Times New Roman" w:cs="Times New Roman"/>
        </w:rPr>
        <w:t xml:space="preserve"> </w:t>
      </w:r>
      <w:r w:rsidR="00FF4F89" w:rsidRPr="001A1282">
        <w:rPr>
          <w:rFonts w:ascii="Times New Roman" w:hAnsi="Times New Roman" w:cs="Times New Roman"/>
        </w:rPr>
        <w:t xml:space="preserve">is </w:t>
      </w:r>
      <w:r w:rsidR="00D403CE" w:rsidRPr="001A1282">
        <w:rPr>
          <w:rFonts w:ascii="Times New Roman" w:hAnsi="Times New Roman" w:cs="Times New Roman"/>
        </w:rPr>
        <w:t xml:space="preserve">divided into branches for different tissues. In the upper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are the coronary (micro</w:t>
      </w:r>
      <w:proofErr w:type="gramStart"/>
      <w:r w:rsidR="00D403CE" w:rsidRPr="001A1282">
        <w:rPr>
          <w:rFonts w:ascii="Times New Roman" w:hAnsi="Times New Roman" w:cs="Times New Roman"/>
        </w:rPr>
        <w:t>)circulation</w:t>
      </w:r>
      <w:proofErr w:type="gramEnd"/>
      <w:r w:rsidR="00D403CE" w:rsidRPr="001A1282">
        <w:rPr>
          <w:rFonts w:ascii="Times New Roman" w:hAnsi="Times New Roman" w:cs="Times New Roman"/>
        </w:rPr>
        <w:t xml:space="preserve"> through heart, the next are all other peripheral organs except of splanchnic circulation, and the splanchnic circulation, where is the blood from gastro-intestinal tract mixed with blood from hepatic arteries.  The lower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represent the sequestered blood in the lower parts of the body caused by hydrostatic gravitation effect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29</w:t>
      </w:r>
      <w:r w:rsidR="00D403CE" w:rsidRPr="001A1282">
        <w:rPr>
          <w:rFonts w:ascii="Times New Roman" w:hAnsi="Times New Roman" w:cs="Times New Roman"/>
        </w:rPr>
        <w:fldChar w:fldCharType="end"/>
      </w:r>
      <w:r w:rsidR="00D403CE" w:rsidRPr="001A1282">
        <w:rPr>
          <w:rFonts w:ascii="Times New Roman" w:hAnsi="Times New Roman" w:cs="Times New Roman"/>
        </w:rPr>
        <w:t>).</w:t>
      </w:r>
      <w:r w:rsidR="00F67157" w:rsidRPr="001A1282">
        <w:rPr>
          <w:rFonts w:ascii="Times New Roman" w:hAnsi="Times New Roman" w:cs="Times New Roman"/>
        </w:rPr>
        <w:t xml:space="preserve"> Characteristics of sequestering blood in leg vessels are measured with many orthostatic experiments </w:t>
      </w:r>
      <w:r w:rsidR="00954841"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(Bevegärd and Lodin, 1962; Bock, et al., 1930; Henry and Gauer, 1950; Mayerson, et al., 1939; OCHSNER, et al., 1951; Pollack and Wood, 1949; Thompson, et al., 1928)</w:t>
      </w:r>
      <w:r w:rsidR="00954841" w:rsidRPr="001A1282">
        <w:rPr>
          <w:rFonts w:ascii="Times New Roman" w:hAnsi="Times New Roman" w:cs="Times New Roman"/>
        </w:rPr>
        <w:fldChar w:fldCharType="end"/>
      </w:r>
      <w:r w:rsidR="00F67157" w:rsidRPr="001A1282">
        <w:rPr>
          <w:rFonts w:ascii="Times New Roman" w:hAnsi="Times New Roman" w:cs="Times New Roman"/>
        </w:rPr>
        <w:t xml:space="preserve">. And together with function of blood pumping </w:t>
      </w:r>
      <w:r w:rsidR="00FF4F89" w:rsidRPr="001A1282">
        <w:rPr>
          <w:rFonts w:ascii="Times New Roman" w:hAnsi="Times New Roman" w:cs="Times New Roman"/>
        </w:rPr>
        <w:t>effect (</w:t>
      </w:r>
      <w:r w:rsidR="00F67157" w:rsidRPr="001A1282">
        <w:rPr>
          <w:rFonts w:ascii="Times New Roman" w:hAnsi="Times New Roman" w:cs="Times New Roman"/>
        </w:rPr>
        <w:t>using vein valves during contraction and relaxation of surrounding skeletal muscle</w:t>
      </w:r>
      <w:r w:rsidR="00FF4F89" w:rsidRPr="001A1282">
        <w:rPr>
          <w:rFonts w:ascii="Times New Roman" w:hAnsi="Times New Roman" w:cs="Times New Roman"/>
        </w:rPr>
        <w:t>)</w:t>
      </w:r>
      <w:r w:rsidR="00F67157" w:rsidRPr="001A1282">
        <w:rPr>
          <w:rFonts w:ascii="Times New Roman" w:hAnsi="Times New Roman" w:cs="Times New Roman"/>
        </w:rPr>
        <w:t xml:space="preserve"> it answer</w:t>
      </w:r>
      <w:r w:rsidR="009F278B" w:rsidRPr="001A1282">
        <w:rPr>
          <w:rFonts w:ascii="Times New Roman" w:hAnsi="Times New Roman" w:cs="Times New Roman"/>
        </w:rPr>
        <w:t>s</w:t>
      </w:r>
      <w:r w:rsidR="00F67157" w:rsidRPr="001A1282">
        <w:rPr>
          <w:rFonts w:ascii="Times New Roman" w:hAnsi="Times New Roman" w:cs="Times New Roman"/>
        </w:rPr>
        <w:t xml:space="preserve"> the question why </w:t>
      </w:r>
      <w:r w:rsidR="009F278B" w:rsidRPr="001A1282">
        <w:rPr>
          <w:rFonts w:ascii="Times New Roman" w:hAnsi="Times New Roman" w:cs="Times New Roman"/>
        </w:rPr>
        <w:t>is so uncomfortable log-</w:t>
      </w:r>
      <w:r w:rsidR="009F278B" w:rsidRPr="001A1282">
        <w:rPr>
          <w:rFonts w:ascii="Times New Roman" w:hAnsi="Times New Roman" w:cs="Times New Roman"/>
        </w:rPr>
        <w:lastRenderedPageBreak/>
        <w:t xml:space="preserve">term </w:t>
      </w:r>
      <w:r w:rsidR="00F67157" w:rsidRPr="001A1282">
        <w:rPr>
          <w:rFonts w:ascii="Times New Roman" w:hAnsi="Times New Roman" w:cs="Times New Roman"/>
        </w:rPr>
        <w:t>stay</w:t>
      </w:r>
      <w:r w:rsidR="009F278B" w:rsidRPr="001A1282">
        <w:rPr>
          <w:rFonts w:ascii="Times New Roman" w:hAnsi="Times New Roman" w:cs="Times New Roman"/>
        </w:rPr>
        <w:t xml:space="preserve">ing at one place without motion in contrast with long-term walking </w:t>
      </w:r>
      <w:r w:rsidR="00954841"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(Armstrong, et al., 1985; LAUGHLIN, 1987; Laughlin and Armstrong, 1983)</w:t>
      </w:r>
      <w:r w:rsidR="00954841" w:rsidRPr="001A1282">
        <w:rPr>
          <w:rFonts w:ascii="Times New Roman" w:hAnsi="Times New Roman" w:cs="Times New Roman"/>
        </w:rPr>
        <w:fldChar w:fldCharType="end"/>
      </w:r>
      <w:r w:rsidR="009F278B" w:rsidRPr="001A1282">
        <w:rPr>
          <w:rFonts w:ascii="Times New Roman" w:hAnsi="Times New Roman" w:cs="Times New Roman"/>
        </w:rPr>
        <w:t>.</w:t>
      </w:r>
      <w:r w:rsidR="00F67157" w:rsidRPr="001A1282">
        <w:rPr>
          <w:rFonts w:ascii="Times New Roman" w:hAnsi="Times New Roman" w:cs="Times New Roman"/>
        </w:rPr>
        <w:t xml:space="preserve"> </w:t>
      </w:r>
    </w:p>
    <w:p w:rsidR="00C07079" w:rsidRPr="001A1282" w:rsidRDefault="00E3378E" w:rsidP="00911E3F">
      <w:pPr>
        <w:jc w:val="both"/>
        <w:rPr>
          <w:rFonts w:ascii="Times New Roman" w:hAnsi="Times New Roman" w:cs="Times New Roman"/>
        </w:rPr>
      </w:pPr>
      <w:r w:rsidRPr="001A1282">
        <w:rPr>
          <w:rFonts w:ascii="Times New Roman" w:hAnsi="Times New Roman" w:cs="Times New Roman"/>
        </w:rPr>
        <w:t xml:space="preserve">After flowing through tissues goes blood into systemic veins, which zero-pressure-volume is driven by </w:t>
      </w:r>
      <w:proofErr w:type="spellStart"/>
      <w:r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The </w:t>
      </w:r>
      <w:proofErr w:type="spellStart"/>
      <w:r w:rsidR="00FF4F89"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is</w:t>
      </w:r>
      <w:r w:rsidRPr="001A1282">
        <w:rPr>
          <w:rFonts w:ascii="Times New Roman" w:hAnsi="Times New Roman" w:cs="Times New Roman"/>
        </w:rPr>
        <w:t xml:space="preserve"> driven by sympathetic neural answer as part of </w:t>
      </w:r>
      <w:proofErr w:type="spellStart"/>
      <w:r w:rsidRPr="001A1282">
        <w:rPr>
          <w:rFonts w:ascii="Times New Roman" w:hAnsi="Times New Roman" w:cs="Times New Roman"/>
        </w:rPr>
        <w:t>baroreflex</w:t>
      </w:r>
      <w:proofErr w:type="spellEnd"/>
      <w:r w:rsidR="009F278B" w:rsidRPr="001A1282">
        <w:rPr>
          <w:rFonts w:ascii="Times New Roman" w:hAnsi="Times New Roman" w:cs="Times New Roman"/>
        </w:rPr>
        <w:t xml:space="preserve"> </w:t>
      </w:r>
      <w:r w:rsidR="00954841"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(ECHT, et al., 1974; GAUER, et al., 1956; Shigemi, et al., 1994)</w:t>
      </w:r>
      <w:r w:rsidR="00954841" w:rsidRPr="001A1282">
        <w:rPr>
          <w:rFonts w:ascii="Times New Roman" w:hAnsi="Times New Roman" w:cs="Times New Roman"/>
        </w:rPr>
        <w:fldChar w:fldCharType="end"/>
      </w:r>
      <w:r w:rsidRPr="001A1282">
        <w:rPr>
          <w:rFonts w:ascii="Times New Roman" w:hAnsi="Times New Roman" w:cs="Times New Roman"/>
        </w:rPr>
        <w:t>.</w:t>
      </w:r>
      <w:r w:rsidR="009F278B" w:rsidRPr="001A1282">
        <w:rPr>
          <w:rFonts w:ascii="Times New Roman" w:hAnsi="Times New Roman" w:cs="Times New Roman"/>
        </w:rPr>
        <w:t xml:space="preserve"> </w:t>
      </w:r>
      <w:r w:rsidRPr="001A1282">
        <w:rPr>
          <w:rFonts w:ascii="Times New Roman" w:hAnsi="Times New Roman" w:cs="Times New Roman"/>
        </w:rPr>
        <w:t xml:space="preserve">The last phenomenon in systemic veins in place of entering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cavity can be collapsing of the veins. This is caused by small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pressure, which can suck all volume from vein at the place of diaphragm and restrict the blood flow as collapsing vessels do </w:t>
      </w:r>
      <w:r w:rsidR="00FF4F89" w:rsidRPr="001A1282">
        <w:rPr>
          <w:rFonts w:ascii="Times New Roman" w:hAnsi="Times New Roman" w:cs="Times New Roman"/>
        </w:rPr>
        <w:t xml:space="preserve">if </w:t>
      </w:r>
      <w:r w:rsidRPr="001A1282">
        <w:rPr>
          <w:rFonts w:ascii="Times New Roman" w:hAnsi="Times New Roman" w:cs="Times New Roman"/>
        </w:rPr>
        <w:t>there is not enough blood volume.</w:t>
      </w:r>
    </w:p>
    <w:p w:rsidR="00AA03BD" w:rsidRPr="001A1282" w:rsidRDefault="00926BFB" w:rsidP="00911E3F">
      <w:pPr>
        <w:keepNext/>
        <w:jc w:val="both"/>
        <w:rPr>
          <w:rFonts w:ascii="Times New Roman" w:hAnsi="Times New Roman" w:cs="Times New Roman"/>
        </w:rPr>
      </w:pPr>
      <w:r w:rsidRPr="001A1282">
        <w:rPr>
          <w:rFonts w:ascii="Times New Roman" w:hAnsi="Times New Roman" w:cs="Times New Roman"/>
          <w:noProof/>
        </w:rPr>
        <w:t xml:space="preserve"> </w:t>
      </w:r>
    </w:p>
    <w:p w:rsidR="00A20273" w:rsidRPr="001A1282" w:rsidRDefault="00AA03BD" w:rsidP="00911E3F">
      <w:pPr>
        <w:pStyle w:val="Titulek"/>
        <w:jc w:val="both"/>
        <w:rPr>
          <w:rFonts w:ascii="Times New Roman" w:hAnsi="Times New Roman" w:cs="Times New Roman"/>
        </w:rPr>
      </w:pPr>
      <w:bookmarkStart w:id="185" w:name="_Ref40930215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6</w:t>
      </w:r>
      <w:r w:rsidRPr="001A1282">
        <w:rPr>
          <w:rFonts w:ascii="Times New Roman" w:hAnsi="Times New Roman" w:cs="Times New Roman"/>
        </w:rPr>
        <w:fldChar w:fldCharType="end"/>
      </w:r>
      <w:bookmarkEnd w:id="185"/>
      <w:r w:rsidRPr="001A1282">
        <w:rPr>
          <w:rFonts w:ascii="Times New Roman" w:hAnsi="Times New Roman" w:cs="Times New Roman"/>
        </w:rPr>
        <w:t>, Systemic Circulation</w:t>
      </w:r>
    </w:p>
    <w:p w:rsidR="00D5762B" w:rsidRPr="001A1282" w:rsidRDefault="000C094E" w:rsidP="00911E3F">
      <w:pPr>
        <w:jc w:val="both"/>
        <w:rPr>
          <w:rFonts w:ascii="Times New Roman" w:hAnsi="Times New Roman" w:cs="Times New Roman"/>
        </w:rPr>
      </w:pPr>
      <w:r w:rsidRPr="001A1282">
        <w:rPr>
          <w:rFonts w:ascii="Times New Roman" w:hAnsi="Times New Roman" w:cs="Times New Roman"/>
        </w:rPr>
        <w:t xml:space="preserve">Peripheral circulation part is composed with eight type of tissues: bone, neural, adipose, skeletal and respiratory muscle, renal, skin and the rest. </w:t>
      </w:r>
      <w:r w:rsidR="00BA7A92" w:rsidRPr="001A1282">
        <w:rPr>
          <w:rFonts w:ascii="Times New Roman" w:hAnsi="Times New Roman" w:cs="Times New Roman"/>
        </w:rPr>
        <w:t>T</w:t>
      </w:r>
      <w:r w:rsidRPr="001A1282">
        <w:rPr>
          <w:rFonts w:ascii="Times New Roman" w:hAnsi="Times New Roman" w:cs="Times New Roman"/>
        </w:rPr>
        <w:t xml:space="preserve">hese organs are implemented by the same class of microcirculation with different parametrical setting. </w:t>
      </w:r>
      <w:r w:rsidR="00C316FC" w:rsidRPr="001A1282">
        <w:rPr>
          <w:rFonts w:ascii="Times New Roman" w:hAnsi="Times New Roman" w:cs="Times New Roman"/>
        </w:rPr>
        <w:t>The</w:t>
      </w:r>
      <w:r w:rsidR="002578EC" w:rsidRPr="001A1282">
        <w:rPr>
          <w:rFonts w:ascii="Times New Roman" w:hAnsi="Times New Roman" w:cs="Times New Roman"/>
        </w:rPr>
        <w:t xml:space="preserve"> exception from general microcirculation is the </w:t>
      </w:r>
      <w:r w:rsidR="00C316FC" w:rsidRPr="001A1282">
        <w:rPr>
          <w:rFonts w:ascii="Times New Roman" w:hAnsi="Times New Roman" w:cs="Times New Roman"/>
        </w:rPr>
        <w:t xml:space="preserve">renal </w:t>
      </w:r>
      <w:r w:rsidR="002578EC" w:rsidRPr="001A1282">
        <w:rPr>
          <w:rFonts w:ascii="Times New Roman" w:hAnsi="Times New Roman" w:cs="Times New Roman"/>
        </w:rPr>
        <w:t>circulation of kidneys</w:t>
      </w:r>
      <w:r w:rsidR="00BA7A92" w:rsidRPr="001A1282">
        <w:rPr>
          <w:rFonts w:ascii="Times New Roman" w:hAnsi="Times New Roman" w:cs="Times New Roman"/>
        </w:rPr>
        <w:t xml:space="preserve"> (</w:t>
      </w:r>
      <w:r w:rsidR="00BA7A92" w:rsidRPr="001A1282">
        <w:rPr>
          <w:rFonts w:ascii="Times New Roman" w:hAnsi="Times New Roman" w:cs="Times New Roman"/>
        </w:rPr>
        <w:fldChar w:fldCharType="begin"/>
      </w:r>
      <w:r w:rsidR="00BA7A92" w:rsidRPr="001A1282">
        <w:rPr>
          <w:rFonts w:ascii="Times New Roman" w:hAnsi="Times New Roman" w:cs="Times New Roman"/>
        </w:rPr>
        <w:instrText xml:space="preserve"> REF _Ref409392318 \h </w:instrText>
      </w:r>
      <w:r w:rsidR="00911E3F" w:rsidRPr="001A1282">
        <w:rPr>
          <w:rFonts w:ascii="Times New Roman" w:hAnsi="Times New Roman" w:cs="Times New Roman"/>
        </w:rPr>
        <w:instrText xml:space="preserve"> \* MERGEFORMAT </w:instrText>
      </w:r>
      <w:r w:rsidR="00BA7A92" w:rsidRPr="001A1282">
        <w:rPr>
          <w:rFonts w:ascii="Times New Roman" w:hAnsi="Times New Roman" w:cs="Times New Roman"/>
        </w:rPr>
      </w:r>
      <w:r w:rsidR="00BA7A92"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10</w:t>
      </w:r>
      <w:r w:rsidR="00BA7A92" w:rsidRPr="001A1282">
        <w:rPr>
          <w:rFonts w:ascii="Times New Roman" w:hAnsi="Times New Roman" w:cs="Times New Roman"/>
        </w:rPr>
        <w:fldChar w:fldCharType="end"/>
      </w:r>
      <w:r w:rsidR="00BA7A92" w:rsidRPr="001A1282">
        <w:rPr>
          <w:rFonts w:ascii="Times New Roman" w:hAnsi="Times New Roman" w:cs="Times New Roman"/>
        </w:rPr>
        <w:t>)</w:t>
      </w:r>
      <w:r w:rsidR="002578EC" w:rsidRPr="001A1282">
        <w:rPr>
          <w:rFonts w:ascii="Times New Roman" w:hAnsi="Times New Roman" w:cs="Times New Roman"/>
        </w:rPr>
        <w:t>. These is very specific, because the blood flow after renal arcuate artery and afferent arterioles access the glomerular capillaries net</w:t>
      </w:r>
      <w:r w:rsidR="00C316FC" w:rsidRPr="001A1282">
        <w:rPr>
          <w:rFonts w:ascii="Times New Roman" w:hAnsi="Times New Roman" w:cs="Times New Roman"/>
        </w:rPr>
        <w:t>.</w:t>
      </w:r>
      <w:r w:rsidR="002578EC" w:rsidRPr="001A1282">
        <w:rPr>
          <w:rFonts w:ascii="Times New Roman" w:hAnsi="Times New Roman" w:cs="Times New Roman"/>
        </w:rPr>
        <w:t xml:space="preserve"> After the glomeruli </w:t>
      </w:r>
      <w:r w:rsidR="00F5572B" w:rsidRPr="001A1282">
        <w:rPr>
          <w:rFonts w:ascii="Times New Roman" w:hAnsi="Times New Roman" w:cs="Times New Roman"/>
        </w:rPr>
        <w:t xml:space="preserve">and efferent arterioles </w:t>
      </w:r>
      <w:r w:rsidR="002578EC" w:rsidRPr="001A1282">
        <w:rPr>
          <w:rFonts w:ascii="Times New Roman" w:hAnsi="Times New Roman" w:cs="Times New Roman"/>
        </w:rPr>
        <w:t>is blood divided</w:t>
      </w:r>
      <w:r w:rsidR="00F5572B" w:rsidRPr="001A1282">
        <w:rPr>
          <w:rFonts w:ascii="Times New Roman" w:hAnsi="Times New Roman" w:cs="Times New Roman"/>
        </w:rPr>
        <w:t xml:space="preserve"> again to the capillary net</w:t>
      </w:r>
      <w:r w:rsidR="002578EC" w:rsidRPr="001A1282">
        <w:rPr>
          <w:rFonts w:ascii="Times New Roman" w:hAnsi="Times New Roman" w:cs="Times New Roman"/>
        </w:rPr>
        <w:t xml:space="preserve"> </w:t>
      </w:r>
      <w:r w:rsidR="00C316FC" w:rsidRPr="001A1282">
        <w:rPr>
          <w:rFonts w:ascii="Times New Roman" w:hAnsi="Times New Roman" w:cs="Times New Roman"/>
        </w:rPr>
        <w:t>of vasa recta or</w:t>
      </w:r>
      <w:r w:rsidR="00F5572B" w:rsidRPr="001A1282">
        <w:rPr>
          <w:rFonts w:ascii="Times New Roman" w:hAnsi="Times New Roman" w:cs="Times New Roman"/>
        </w:rPr>
        <w:t xml:space="preserve"> interlobular capillar</w:t>
      </w:r>
      <w:r w:rsidR="00C316FC" w:rsidRPr="001A1282">
        <w:rPr>
          <w:rFonts w:ascii="Times New Roman" w:hAnsi="Times New Roman" w:cs="Times New Roman"/>
        </w:rPr>
        <w:t>y net</w:t>
      </w:r>
      <w:r w:rsidR="00F5572B" w:rsidRPr="001A1282">
        <w:rPr>
          <w:rFonts w:ascii="Times New Roman" w:hAnsi="Times New Roman" w:cs="Times New Roman"/>
        </w:rPr>
        <w:t>. Th</w:t>
      </w:r>
      <w:r w:rsidR="00C316FC" w:rsidRPr="001A1282">
        <w:rPr>
          <w:rFonts w:ascii="Times New Roman" w:hAnsi="Times New Roman" w:cs="Times New Roman"/>
        </w:rPr>
        <w:t>e differences of</w:t>
      </w:r>
      <w:r w:rsidR="00F5572B" w:rsidRPr="001A1282">
        <w:rPr>
          <w:rFonts w:ascii="Times New Roman" w:hAnsi="Times New Roman" w:cs="Times New Roman"/>
        </w:rPr>
        <w:t xml:space="preserve"> renal circulation </w:t>
      </w:r>
      <w:r w:rsidR="00C316FC" w:rsidRPr="001A1282">
        <w:rPr>
          <w:rFonts w:ascii="Times New Roman" w:hAnsi="Times New Roman" w:cs="Times New Roman"/>
        </w:rPr>
        <w:t xml:space="preserve">are significant, because </w:t>
      </w:r>
      <w:r w:rsidR="00F5572B" w:rsidRPr="001A1282">
        <w:rPr>
          <w:rFonts w:ascii="Times New Roman" w:hAnsi="Times New Roman" w:cs="Times New Roman"/>
        </w:rPr>
        <w:t>t</w:t>
      </w:r>
      <w:r w:rsidR="00C316FC" w:rsidRPr="001A1282">
        <w:rPr>
          <w:rFonts w:ascii="Times New Roman" w:hAnsi="Times New Roman" w:cs="Times New Roman"/>
        </w:rPr>
        <w:t>he renal blood flow</w:t>
      </w:r>
      <w:r w:rsidR="00F5572B" w:rsidRPr="001A1282">
        <w:rPr>
          <w:rFonts w:ascii="Times New Roman" w:hAnsi="Times New Roman" w:cs="Times New Roman"/>
        </w:rPr>
        <w:t xml:space="preserve"> is typically </w:t>
      </w:r>
      <w:r w:rsidR="00C316FC" w:rsidRPr="001A1282">
        <w:rPr>
          <w:rFonts w:ascii="Times New Roman" w:hAnsi="Times New Roman" w:cs="Times New Roman"/>
        </w:rPr>
        <w:t xml:space="preserve">around </w:t>
      </w:r>
      <w:r w:rsidR="00F5572B" w:rsidRPr="001A1282">
        <w:rPr>
          <w:rFonts w:ascii="Times New Roman" w:hAnsi="Times New Roman" w:cs="Times New Roman"/>
        </w:rPr>
        <w:t>20 % of cardiac output.</w:t>
      </w:r>
    </w:p>
    <w:p w:rsidR="00AA03BD" w:rsidRPr="001A1282" w:rsidRDefault="00AA03BD" w:rsidP="00911E3F">
      <w:pPr>
        <w:keepNext/>
        <w:jc w:val="both"/>
        <w:rPr>
          <w:rFonts w:ascii="Times New Roman" w:hAnsi="Times New Roman" w:cs="Times New Roman"/>
        </w:rPr>
      </w:pPr>
    </w:p>
    <w:p w:rsidR="00A20273" w:rsidRPr="001A1282" w:rsidRDefault="00AA03BD" w:rsidP="00911E3F">
      <w:pPr>
        <w:pStyle w:val="Titulek"/>
        <w:jc w:val="both"/>
        <w:rPr>
          <w:rFonts w:ascii="Times New Roman" w:hAnsi="Times New Roman" w:cs="Times New Roman"/>
        </w:rPr>
      </w:pPr>
      <w:bookmarkStart w:id="186" w:name="_Ref40939231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7</w:t>
      </w:r>
      <w:r w:rsidRPr="001A1282">
        <w:rPr>
          <w:rFonts w:ascii="Times New Roman" w:hAnsi="Times New Roman" w:cs="Times New Roman"/>
        </w:rPr>
        <w:fldChar w:fldCharType="end"/>
      </w:r>
      <w:bookmarkEnd w:id="186"/>
      <w:r w:rsidRPr="001A1282">
        <w:rPr>
          <w:rFonts w:ascii="Times New Roman" w:hAnsi="Times New Roman" w:cs="Times New Roman"/>
        </w:rPr>
        <w:t>, Peripheral Circulation</w:t>
      </w:r>
    </w:p>
    <w:p w:rsidR="00D5762B" w:rsidRPr="001A1282" w:rsidRDefault="00D5762B"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Splanchnic circulation deliver all blood from gastro-intestinal tract to liver by portal vein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sidRPr="001A1282">
        <w:rPr>
          <w:rFonts w:ascii="Times New Roman" w:eastAsia="Times New Roman" w:hAnsi="Times New Roman" w:cs="Times New Roman"/>
        </w:rPr>
        <w:t>1</w:t>
      </w:r>
      <w:r w:rsidRPr="001A1282">
        <w:rPr>
          <w:rFonts w:ascii="Times New Roman" w:eastAsia="Times New Roman" w:hAnsi="Times New Roman" w:cs="Times New Roman"/>
        </w:rPr>
        <w:t xml:space="preserve"> to 2</w:t>
      </w:r>
      <w:r w:rsidR="008D60C0" w:rsidRPr="001A1282">
        <w:rPr>
          <w:rFonts w:ascii="Times New Roman" w:eastAsia="Times New Roman" w:hAnsi="Times New Roman" w:cs="Times New Roman"/>
        </w:rPr>
        <w:t>.5</w:t>
      </w:r>
      <w:r w:rsidRPr="001A1282">
        <w:rPr>
          <w:rFonts w:ascii="Times New Roman" w:eastAsia="Times New Roman" w:hAnsi="Times New Roman" w:cs="Times New Roman"/>
        </w:rPr>
        <w:t xml:space="preserve"> l/min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dependence on gastro intestinal blood flow. The splanchnic circulation </w:t>
      </w:r>
      <w:r w:rsidR="008D60C0" w:rsidRPr="001A1282">
        <w:rPr>
          <w:rFonts w:ascii="Times New Roman" w:eastAsia="Times New Roman" w:hAnsi="Times New Roman" w:cs="Times New Roman"/>
        </w:rPr>
        <w:t>can have a function of</w:t>
      </w:r>
      <w:r w:rsidRPr="001A1282">
        <w:rPr>
          <w:rFonts w:ascii="Times New Roman" w:eastAsia="Times New Roman" w:hAnsi="Times New Roman" w:cs="Times New Roman"/>
        </w:rPr>
        <w:t xml:space="preserve"> blood reservoir during hemorrhage or</w:t>
      </w:r>
      <w:r w:rsidR="00C45A84" w:rsidRPr="001A1282">
        <w:rPr>
          <w:rFonts w:ascii="Times New Roman" w:eastAsia="Times New Roman" w:hAnsi="Times New Roman" w:cs="Times New Roman"/>
        </w:rPr>
        <w:t xml:space="preserve"> during</w:t>
      </w:r>
      <w:r w:rsidRPr="001A1282">
        <w:rPr>
          <w:rFonts w:ascii="Times New Roman" w:eastAsia="Times New Roman" w:hAnsi="Times New Roman" w:cs="Times New Roman"/>
        </w:rPr>
        <w:t xml:space="preserve"> blood infusion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(Greenway and Lister, 1974; Maass-Moreno and Rothe, 1992)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D5762B" w:rsidRPr="001A1282" w:rsidRDefault="00D5762B" w:rsidP="00911E3F">
      <w:pPr>
        <w:keepNext/>
        <w:jc w:val="both"/>
        <w:rPr>
          <w:rFonts w:ascii="Times New Roman" w:hAnsi="Times New Roman" w:cs="Times New Roman"/>
        </w:rPr>
      </w:pPr>
    </w:p>
    <w:p w:rsidR="00D5762B" w:rsidRPr="001A1282" w:rsidRDefault="00D5762B" w:rsidP="00911E3F">
      <w:pPr>
        <w:pStyle w:val="Titulek"/>
        <w:jc w:val="both"/>
        <w:rPr>
          <w:rFonts w:ascii="Times New Roman" w:eastAsia="Times New Roman" w:hAnsi="Times New Roman" w:cs="Times New Roman"/>
          <w:noProof/>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Splanchnic Circulation</w:t>
      </w:r>
    </w:p>
    <w:p w:rsidR="00370F3B" w:rsidRPr="001A1282" w:rsidRDefault="00370F3B" w:rsidP="00911E3F">
      <w:pPr>
        <w:pStyle w:val="Nadpis3"/>
        <w:jc w:val="both"/>
        <w:rPr>
          <w:rFonts w:ascii="Times New Roman" w:eastAsia="Times New Roman" w:hAnsi="Times New Roman" w:cs="Times New Roman"/>
        </w:rPr>
      </w:pPr>
      <w:bookmarkStart w:id="187" w:name="_Ref409078506"/>
      <w:bookmarkStart w:id="188" w:name="_Toc409289295"/>
      <w:r w:rsidRPr="001A1282">
        <w:rPr>
          <w:rFonts w:ascii="Times New Roman" w:eastAsia="Times New Roman" w:hAnsi="Times New Roman" w:cs="Times New Roman"/>
        </w:rPr>
        <w:t>Microcirculation</w:t>
      </w:r>
      <w:bookmarkEnd w:id="187"/>
      <w:bookmarkEnd w:id="188"/>
    </w:p>
    <w:p w:rsidR="003362FC" w:rsidRPr="001A1282" w:rsidRDefault="003362FC" w:rsidP="00911E3F">
      <w:pPr>
        <w:jc w:val="both"/>
        <w:rPr>
          <w:rFonts w:ascii="Times New Roman" w:eastAsia="Times New Roman" w:hAnsi="Times New Roman" w:cs="Times New Roman"/>
        </w:rPr>
      </w:pPr>
      <w:r w:rsidRPr="001A1282">
        <w:rPr>
          <w:rFonts w:ascii="Times New Roman" w:eastAsia="Times New Roman" w:hAnsi="Times New Roman" w:cs="Times New Roman"/>
        </w:rPr>
        <w:t xml:space="preserve">The blood flow through blood vessels depends on blood viscosity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(Whittaker and Winton, 1933)</w:t>
      </w:r>
      <w:r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as shown by upper factor of </w:t>
      </w:r>
      <w:r w:rsidR="007220A0" w:rsidRPr="001A1282">
        <w:rPr>
          <w:rFonts w:ascii="Times New Roman" w:eastAsia="Times New Roman" w:hAnsi="Times New Roman" w:cs="Times New Roman"/>
        </w:rPr>
        <w:fldChar w:fldCharType="begin"/>
      </w:r>
      <w:r w:rsidR="007220A0" w:rsidRPr="001A1282">
        <w:rPr>
          <w:rFonts w:ascii="Times New Roman" w:eastAsia="Times New Roman" w:hAnsi="Times New Roman" w:cs="Times New Roman"/>
        </w:rPr>
        <w:instrText xml:space="preserve"> REF _Ref409385101 \h </w:instrText>
      </w:r>
      <w:r w:rsidR="00911E3F" w:rsidRPr="001A1282">
        <w:rPr>
          <w:rFonts w:ascii="Times New Roman" w:eastAsia="Times New Roman" w:hAnsi="Times New Roman" w:cs="Times New Roman"/>
        </w:rPr>
        <w:instrText xml:space="preserve"> \* MERGEFORMAT </w:instrText>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9</w:t>
      </w:r>
      <w:r w:rsidR="007220A0"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 xml:space="preserve">Bellow this factor is the </w:t>
      </w:r>
      <w:r w:rsidR="0038178E" w:rsidRPr="001A1282">
        <w:rPr>
          <w:rFonts w:ascii="Times New Roman" w:eastAsia="Times New Roman" w:hAnsi="Times New Roman" w:cs="Times New Roman"/>
        </w:rPr>
        <w:t xml:space="preserve">vasodilation/vasoconstriction </w:t>
      </w:r>
      <w:r w:rsidR="007220A0" w:rsidRPr="001A1282">
        <w:rPr>
          <w:rFonts w:ascii="Times New Roman" w:eastAsia="Times New Roman" w:hAnsi="Times New Roman" w:cs="Times New Roman"/>
        </w:rPr>
        <w:t xml:space="preserve">effect of anesthesia, then effect of angiotensin 2, vasopressin and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The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such as epinephrine or norepinephrine freely dissolved in </w:t>
      </w:r>
      <w:r w:rsidR="0038178E" w:rsidRPr="001A1282">
        <w:rPr>
          <w:rFonts w:ascii="Times New Roman" w:eastAsia="Times New Roman" w:hAnsi="Times New Roman" w:cs="Times New Roman"/>
        </w:rPr>
        <w:t>extracellular fluids are</w:t>
      </w:r>
      <w:r w:rsidR="007220A0" w:rsidRPr="001A1282">
        <w:rPr>
          <w:rFonts w:ascii="Times New Roman" w:eastAsia="Times New Roman" w:hAnsi="Times New Roman" w:cs="Times New Roman"/>
        </w:rPr>
        <w:t xml:space="preserve"> described in section Hormones and their effect on alpha receptors are calculated as variable </w:t>
      </w:r>
      <w:proofErr w:type="spellStart"/>
      <w:r w:rsidR="007220A0" w:rsidRPr="001A1282">
        <w:rPr>
          <w:rFonts w:ascii="Times New Roman" w:eastAsia="Times New Roman" w:hAnsi="Times New Roman" w:cs="Times New Roman"/>
        </w:rPr>
        <w:t>AlphaPool_Effect</w:t>
      </w:r>
      <w:proofErr w:type="spellEnd"/>
      <w:r w:rsidR="007220A0" w:rsidRPr="001A1282">
        <w:rPr>
          <w:rFonts w:ascii="Times New Roman" w:eastAsia="Times New Roman" w:hAnsi="Times New Roman" w:cs="Times New Roman"/>
        </w:rPr>
        <w:t>.</w:t>
      </w:r>
      <w:r w:rsidR="008D60C0"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The alpha receptors can be also stimulated by sympathetic neural activity (</w:t>
      </w:r>
      <w:proofErr w:type="spellStart"/>
      <w:r w:rsidR="007220A0" w:rsidRPr="001A1282">
        <w:rPr>
          <w:rFonts w:ascii="Times New Roman" w:eastAsia="Times New Roman" w:hAnsi="Times New Roman" w:cs="Times New Roman"/>
        </w:rPr>
        <w:t>GangliaGeneral_NA</w:t>
      </w:r>
      <w:proofErr w:type="spellEnd"/>
      <w:r w:rsidR="007220A0" w:rsidRPr="001A1282">
        <w:rPr>
          <w:rFonts w:ascii="Times New Roman" w:eastAsia="Times New Roman" w:hAnsi="Times New Roman" w:cs="Times New Roman"/>
        </w:rPr>
        <w:t>) or inhibited using alpha blockers (</w:t>
      </w:r>
      <w:proofErr w:type="spellStart"/>
      <w:r w:rsidR="007220A0" w:rsidRPr="001A1282">
        <w:rPr>
          <w:rFonts w:ascii="Times New Roman" w:eastAsia="Times New Roman" w:hAnsi="Times New Roman" w:cs="Times New Roman"/>
        </w:rPr>
        <w:t>AlphaBlocade_Effect</w:t>
      </w:r>
      <w:proofErr w:type="spellEnd"/>
      <w:r w:rsidR="007220A0" w:rsidRPr="001A1282">
        <w:rPr>
          <w:rFonts w:ascii="Times New Roman" w:eastAsia="Times New Roman" w:hAnsi="Times New Roman" w:cs="Times New Roman"/>
        </w:rPr>
        <w:t>)</w:t>
      </w:r>
      <w:r w:rsidR="0038178E" w:rsidRPr="001A1282">
        <w:rPr>
          <w:rFonts w:ascii="Times New Roman" w:eastAsia="Times New Roman" w:hAnsi="Times New Roman" w:cs="Times New Roman"/>
        </w:rPr>
        <w:t xml:space="preserve"> as </w:t>
      </w:r>
      <w:r w:rsidR="00926BFB" w:rsidRPr="001A1282">
        <w:rPr>
          <w:rFonts w:ascii="Times New Roman" w:eastAsia="Times New Roman" w:hAnsi="Times New Roman" w:cs="Times New Roman"/>
        </w:rPr>
        <w:t xml:space="preserve">will be </w:t>
      </w:r>
      <w:r w:rsidR="0038178E" w:rsidRPr="001A1282">
        <w:rPr>
          <w:rFonts w:ascii="Times New Roman" w:eastAsia="Times New Roman" w:hAnsi="Times New Roman" w:cs="Times New Roman"/>
        </w:rPr>
        <w:t>described in section about Neural Activity</w:t>
      </w:r>
      <w:r w:rsidR="007220A0" w:rsidRPr="001A1282">
        <w:rPr>
          <w:rFonts w:ascii="Times New Roman" w:eastAsia="Times New Roman" w:hAnsi="Times New Roman" w:cs="Times New Roman"/>
        </w:rPr>
        <w:t>.</w:t>
      </w:r>
      <w:r w:rsidR="00517C37" w:rsidRPr="001A1282">
        <w:rPr>
          <w:rFonts w:ascii="Times New Roman" w:eastAsia="Times New Roman" w:hAnsi="Times New Roman" w:cs="Times New Roman"/>
        </w:rPr>
        <w:t xml:space="preserve"> Next factor is for skeletal muscles, where a </w:t>
      </w:r>
      <w:proofErr w:type="spellStart"/>
      <w:r w:rsidR="00517C37" w:rsidRPr="001A1282">
        <w:rPr>
          <w:rFonts w:ascii="Times New Roman" w:eastAsia="Times New Roman" w:hAnsi="Times New Roman" w:cs="Times New Roman"/>
        </w:rPr>
        <w:t>metaboreflex</w:t>
      </w:r>
      <w:proofErr w:type="spellEnd"/>
      <w:r w:rsidR="00517C37" w:rsidRPr="001A1282">
        <w:rPr>
          <w:rFonts w:ascii="Times New Roman" w:eastAsia="Times New Roman" w:hAnsi="Times New Roman" w:cs="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sidRPr="001A1282">
        <w:rPr>
          <w:rFonts w:ascii="Times New Roman" w:eastAsia="Times New Roman" w:hAnsi="Times New Roman" w:cs="Times New Roman"/>
        </w:rPr>
        <w:t>venules</w:t>
      </w:r>
      <w:proofErr w:type="spellEnd"/>
      <w:r w:rsidR="00517C37" w:rsidRPr="001A1282">
        <w:rPr>
          <w:rFonts w:ascii="Times New Roman" w:eastAsia="Times New Roman" w:hAnsi="Times New Roman" w:cs="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sidRPr="001A1282">
        <w:rPr>
          <w:rFonts w:ascii="Times New Roman" w:eastAsia="Times New Roman" w:hAnsi="Times New Roman" w:cs="Times New Roman"/>
        </w:rPr>
        <w:t xml:space="preserve"> </w:t>
      </w:r>
      <w:r w:rsidR="00954841"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(Kety and Schmidt, 1948)</w:t>
      </w:r>
      <w:r w:rsidR="00954841" w:rsidRPr="001A1282">
        <w:rPr>
          <w:rFonts w:ascii="Times New Roman" w:eastAsia="Times New Roman" w:hAnsi="Times New Roman" w:cs="Times New Roman"/>
        </w:rPr>
        <w:fldChar w:fldCharType="end"/>
      </w:r>
      <w:r w:rsidR="00517C37" w:rsidRPr="001A1282">
        <w:rPr>
          <w:rFonts w:ascii="Times New Roman" w:eastAsia="Times New Roman" w:hAnsi="Times New Roman" w:cs="Times New Roman"/>
        </w:rPr>
        <w:t xml:space="preserve">, which increases the </w:t>
      </w:r>
      <w:r w:rsidR="00B96122" w:rsidRPr="001A1282">
        <w:rPr>
          <w:rFonts w:ascii="Times New Roman" w:eastAsia="Times New Roman" w:hAnsi="Times New Roman" w:cs="Times New Roman"/>
        </w:rPr>
        <w:t xml:space="preserve">blood conductance in situation when it must be washed out or decreases the </w:t>
      </w:r>
      <w:r w:rsidR="00B96122" w:rsidRPr="001A1282">
        <w:rPr>
          <w:rFonts w:ascii="Times New Roman" w:eastAsia="Times New Roman" w:hAnsi="Times New Roman" w:cs="Times New Roman"/>
        </w:rPr>
        <w:lastRenderedPageBreak/>
        <w:t>blood conductance when it must be accumulated to eliminate the local rapid pH changes.</w:t>
      </w:r>
      <w:r w:rsidR="00517C37" w:rsidRPr="001A1282">
        <w:rPr>
          <w:rFonts w:ascii="Times New Roman" w:eastAsia="Times New Roman" w:hAnsi="Times New Roman" w:cs="Times New Roman"/>
        </w:rPr>
        <w:t xml:space="preserve"> </w:t>
      </w:r>
      <w:r w:rsidR="00B96122" w:rsidRPr="001A1282">
        <w:rPr>
          <w:rFonts w:ascii="Times New Roman" w:eastAsia="Times New Roman" w:hAnsi="Times New Roman" w:cs="Times New Roman"/>
        </w:rPr>
        <w:t>Th</w:t>
      </w:r>
      <w:r w:rsidR="0038178E" w:rsidRPr="001A1282">
        <w:rPr>
          <w:rFonts w:ascii="Times New Roman" w:eastAsia="Times New Roman" w:hAnsi="Times New Roman" w:cs="Times New Roman"/>
        </w:rPr>
        <w:t>e local metabolic demand for oxygen is also one of the factors of</w:t>
      </w:r>
      <w:r w:rsidR="00B96122" w:rsidRPr="001A1282">
        <w:rPr>
          <w:rFonts w:ascii="Times New Roman" w:eastAsia="Times New Roman" w:hAnsi="Times New Roman" w:cs="Times New Roman"/>
        </w:rPr>
        <w:t xml:space="preserve"> vascular resistance. </w:t>
      </w:r>
      <w:r w:rsidR="0038178E" w:rsidRPr="001A1282">
        <w:rPr>
          <w:rFonts w:ascii="Times New Roman" w:eastAsia="Times New Roman" w:hAnsi="Times New Roman" w:cs="Times New Roman"/>
        </w:rPr>
        <w:t>The last one is the embolism, where the perceptual part of tissue circulation can be blocked by an embolus, which can be blood clot, gas bubble or any solid blockage of blood stream.</w:t>
      </w:r>
    </w:p>
    <w:p w:rsidR="00AA03BD" w:rsidRPr="001A1282" w:rsidRDefault="00AA03BD" w:rsidP="00911E3F">
      <w:pPr>
        <w:keepNext/>
        <w:jc w:val="both"/>
        <w:rPr>
          <w:rFonts w:ascii="Times New Roman" w:hAnsi="Times New Roman" w:cs="Times New Roman"/>
        </w:rPr>
      </w:pPr>
    </w:p>
    <w:p w:rsidR="00520F47" w:rsidRPr="001A1282" w:rsidRDefault="00AA03BD" w:rsidP="00911E3F">
      <w:pPr>
        <w:pStyle w:val="Titulek"/>
        <w:jc w:val="both"/>
        <w:rPr>
          <w:rFonts w:ascii="Times New Roman" w:hAnsi="Times New Roman" w:cs="Times New Roman"/>
        </w:rPr>
      </w:pPr>
      <w:bookmarkStart w:id="189" w:name="_Ref40938510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9</w:t>
      </w:r>
      <w:r w:rsidRPr="001A1282">
        <w:rPr>
          <w:rFonts w:ascii="Times New Roman" w:hAnsi="Times New Roman" w:cs="Times New Roman"/>
        </w:rPr>
        <w:fldChar w:fldCharType="end"/>
      </w:r>
      <w:bookmarkEnd w:id="189"/>
      <w:r w:rsidRPr="001A1282">
        <w:rPr>
          <w:rFonts w:ascii="Times New Roman" w:hAnsi="Times New Roman" w:cs="Times New Roman"/>
        </w:rPr>
        <w:t>, Microcirculation</w:t>
      </w:r>
    </w:p>
    <w:p w:rsidR="00451FAA" w:rsidRPr="001A1282" w:rsidRDefault="00451FAA"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An exception of microcirculation is the renal circulation of kidneys, where only the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part is driven by some of mentioned factors. The strictly regulated renal blood flow by both afferent and efferent arterioles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_Ref409392318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10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needs to set optimal filtration pressure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(Manning, 1987; Manning,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to prevent washout of kidney medulla concentrations. This can be driven by number of working nephrons, tubule-glomerular-feedback </w:t>
      </w:r>
      <w:r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(Ito and Carretero, 1990; Moore and Casellas,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proofErr w:type="spellStart"/>
      <w:r w:rsidRPr="001A1282">
        <w:rPr>
          <w:rFonts w:ascii="Times New Roman" w:eastAsia="Times New Roman" w:hAnsi="Times New Roman" w:cs="Times New Roman"/>
        </w:rPr>
        <w:t>baroreflex</w:t>
      </w:r>
      <w:proofErr w:type="spellEnd"/>
      <w:r w:rsidRPr="001A1282">
        <w:rPr>
          <w:rFonts w:ascii="Times New Roman" w:eastAsia="Times New Roman" w:hAnsi="Times New Roman" w:cs="Times New Roman"/>
        </w:rPr>
        <w:t xml:space="preserve">-like patterns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(Skarlatos, et al., 1993)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local mechanoreceptor-myogenic pattern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(Aukland, 1989; Drummond, et al., 2008)</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by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microcirculation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(Heyeraas and Aukland, 1987)</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451FAA" w:rsidRPr="001A1282" w:rsidRDefault="00451FAA" w:rsidP="00911E3F">
      <w:pPr>
        <w:keepNext/>
        <w:jc w:val="both"/>
        <w:rPr>
          <w:rFonts w:ascii="Times New Roman" w:hAnsi="Times New Roman" w:cs="Times New Roman"/>
        </w:rPr>
      </w:pPr>
    </w:p>
    <w:p w:rsidR="00451FAA" w:rsidRPr="001A1282" w:rsidRDefault="00451FAA" w:rsidP="00911E3F">
      <w:pPr>
        <w:pStyle w:val="Titulek"/>
        <w:jc w:val="both"/>
        <w:rPr>
          <w:rFonts w:ascii="Times New Roman" w:hAnsi="Times New Roman" w:cs="Times New Roman"/>
        </w:rPr>
      </w:pPr>
      <w:bookmarkStart w:id="190" w:name="_Ref409392318"/>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10</w:t>
      </w:r>
      <w:r w:rsidRPr="001A1282">
        <w:rPr>
          <w:rFonts w:ascii="Times New Roman" w:hAnsi="Times New Roman" w:cs="Times New Roman"/>
        </w:rPr>
        <w:fldChar w:fldCharType="end"/>
      </w:r>
      <w:bookmarkEnd w:id="190"/>
      <w:r w:rsidRPr="001A1282">
        <w:rPr>
          <w:rFonts w:ascii="Times New Roman" w:hAnsi="Times New Roman" w:cs="Times New Roman"/>
        </w:rPr>
        <w:t>, Renal (Micro-) Circulation of Kidneys</w:t>
      </w:r>
    </w:p>
    <w:p w:rsidR="00335FA8" w:rsidRPr="001A1282" w:rsidRDefault="00B36519"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hydraulic resistance (reciprocal value of conductance) is regulated by cross-sectional area of vessels. The higher </w:t>
      </w:r>
      <w:r w:rsidR="00C45A84" w:rsidRPr="001A1282">
        <w:rPr>
          <w:rFonts w:ascii="Times New Roman" w:eastAsia="Times New Roman" w:hAnsi="Times New Roman" w:cs="Times New Roman"/>
        </w:rPr>
        <w:t>cross-</w:t>
      </w:r>
      <w:r w:rsidRPr="001A1282">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sidRPr="001A1282">
        <w:rPr>
          <w:rFonts w:ascii="Times New Roman" w:eastAsia="Times New Roman" w:hAnsi="Times New Roman" w:cs="Times New Roman"/>
        </w:rPr>
        <w:t xml:space="preserve"> around</w:t>
      </w:r>
      <w:r w:rsidRPr="001A1282">
        <w:rPr>
          <w:rFonts w:ascii="Times New Roman" w:eastAsia="Times New Roman" w:hAnsi="Times New Roman" w:cs="Times New Roman"/>
        </w:rPr>
        <w:t>. The v</w:t>
      </w:r>
      <w:r w:rsidR="00610D1C" w:rsidRPr="001A1282">
        <w:rPr>
          <w:rFonts w:ascii="Times New Roman" w:eastAsia="Times New Roman" w:hAnsi="Times New Roman" w:cs="Times New Roman"/>
        </w:rPr>
        <w:t>ascular smooth muscle tone is regulated with many influences</w:t>
      </w:r>
      <w:r w:rsidRPr="001A1282">
        <w:rPr>
          <w:rFonts w:ascii="Times New Roman" w:eastAsia="Times New Roman" w:hAnsi="Times New Roman" w:cs="Times New Roman"/>
        </w:rPr>
        <w:t xml:space="preserve"> described as factors above</w:t>
      </w:r>
      <w:r w:rsidR="00C45A84" w:rsidRPr="001A1282">
        <w:rPr>
          <w:rFonts w:ascii="Times New Roman" w:eastAsia="Times New Roman" w:hAnsi="Times New Roman" w:cs="Times New Roman"/>
        </w:rPr>
        <w:t xml:space="preserve"> </w:t>
      </w:r>
      <w:r w:rsidR="00C45A84"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(Mellander and Bjornberg, 1992; Shigemi, et al., 1994)</w:t>
      </w:r>
      <w:r w:rsidR="00C45A84" w:rsidRPr="001A1282">
        <w:rPr>
          <w:rFonts w:ascii="Times New Roman" w:eastAsia="Times New Roman" w:hAnsi="Times New Roman" w:cs="Times New Roman"/>
        </w:rPr>
        <w:fldChar w:fldCharType="end"/>
      </w:r>
      <w:r w:rsidR="00610D1C" w:rsidRPr="001A1282">
        <w:rPr>
          <w:rFonts w:ascii="Times New Roman" w:eastAsia="Times New Roman" w:hAnsi="Times New Roman" w:cs="Times New Roman"/>
        </w:rPr>
        <w:t>. The vasoconstriction causes increasing of resistance</w:t>
      </w:r>
      <w:r w:rsidR="00A336A4" w:rsidRPr="001A1282">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sidRPr="001A1282">
        <w:rPr>
          <w:rFonts w:ascii="Times New Roman" w:eastAsia="Times New Roman" w:hAnsi="Times New Roman" w:cs="Times New Roman"/>
        </w:rPr>
        <w:t>, where can be disabled or enabled any of the factors or it can be</w:t>
      </w:r>
      <w:r w:rsidR="00C45A84" w:rsidRPr="001A1282">
        <w:rPr>
          <w:rFonts w:ascii="Times New Roman" w:eastAsia="Times New Roman" w:hAnsi="Times New Roman" w:cs="Times New Roman"/>
        </w:rPr>
        <w:t xml:space="preserve"> set to different sensibility for</w:t>
      </w:r>
      <w:r w:rsidRPr="001A1282">
        <w:rPr>
          <w:rFonts w:ascii="Times New Roman" w:eastAsia="Times New Roman" w:hAnsi="Times New Roman" w:cs="Times New Roman"/>
        </w:rPr>
        <w:t xml:space="preserve"> different tissues. </w:t>
      </w:r>
    </w:p>
    <w:p w:rsidR="003362FC" w:rsidRPr="001A1282" w:rsidRDefault="00C21D8B" w:rsidP="00911E3F">
      <w:pPr>
        <w:pStyle w:val="Nadpis3"/>
        <w:jc w:val="both"/>
        <w:rPr>
          <w:rFonts w:ascii="Times New Roman" w:eastAsia="Times New Roman" w:hAnsi="Times New Roman" w:cs="Times New Roman"/>
        </w:rPr>
      </w:pPr>
      <w:bookmarkStart w:id="191" w:name="_Ref409081391"/>
      <w:bookmarkStart w:id="192" w:name="_Toc409289296"/>
      <w:r w:rsidRPr="001A1282">
        <w:rPr>
          <w:rFonts w:ascii="Times New Roman" w:eastAsia="Times New Roman" w:hAnsi="Times New Roman" w:cs="Times New Roman"/>
        </w:rPr>
        <w:t>Blood</w:t>
      </w:r>
      <w:bookmarkEnd w:id="191"/>
      <w:bookmarkEnd w:id="192"/>
      <w:r w:rsidR="00F516A0" w:rsidRPr="001A1282">
        <w:rPr>
          <w:rFonts w:ascii="Times New Roman" w:eastAsia="Times New Roman" w:hAnsi="Times New Roman" w:cs="Times New Roman"/>
        </w:rPr>
        <w:t xml:space="preserve"> properties</w:t>
      </w:r>
    </w:p>
    <w:p w:rsidR="003362FC" w:rsidRPr="001A1282" w:rsidRDefault="000C14D5" w:rsidP="00911E3F">
      <w:pPr>
        <w:jc w:val="both"/>
        <w:rPr>
          <w:rFonts w:ascii="Times New Roman" w:eastAsia="Times New Roman" w:hAnsi="Times New Roman" w:cs="Times New Roman"/>
        </w:rPr>
      </w:pPr>
      <w:r w:rsidRPr="001A1282">
        <w:rPr>
          <w:rFonts w:ascii="Times New Roman" w:eastAsia="Times New Roman" w:hAnsi="Times New Roman" w:cs="Times New Roman"/>
        </w:rPr>
        <w:t>Blood v</w:t>
      </w:r>
      <w:r w:rsidR="003362FC" w:rsidRPr="001A1282">
        <w:rPr>
          <w:rFonts w:ascii="Times New Roman" w:eastAsia="Times New Roman" w:hAnsi="Times New Roman" w:cs="Times New Roman"/>
        </w:rPr>
        <w:t xml:space="preserve">olume </w:t>
      </w:r>
      <w:r w:rsidRPr="001A1282">
        <w:rPr>
          <w:rFonts w:ascii="Times New Roman" w:eastAsia="Times New Roman" w:hAnsi="Times New Roman" w:cs="Times New Roman"/>
        </w:rPr>
        <w:t xml:space="preserve">is calculated as plasma volume plus volume of red cells. The blood plasma volume is calculated by Water subsystem, but the amount of red cells is integrated inside </w:t>
      </w:r>
      <w:proofErr w:type="gramStart"/>
      <w:r w:rsidR="005B358E" w:rsidRPr="001A1282">
        <w:rPr>
          <w:rFonts w:ascii="Times New Roman" w:eastAsia="Times New Roman" w:hAnsi="Times New Roman" w:cs="Times New Roman"/>
        </w:rPr>
        <w:t>C</w:t>
      </w:r>
      <w:r w:rsidRPr="001A1282">
        <w:rPr>
          <w:rFonts w:ascii="Times New Roman" w:eastAsia="Times New Roman" w:hAnsi="Times New Roman" w:cs="Times New Roman"/>
        </w:rPr>
        <w:t>ardiovascular</w:t>
      </w:r>
      <w:proofErr w:type="gramEnd"/>
      <w:r w:rsidRPr="001A1282">
        <w:rPr>
          <w:rFonts w:ascii="Times New Roman" w:eastAsia="Times New Roman" w:hAnsi="Times New Roman" w:cs="Times New Roman"/>
        </w:rPr>
        <w:t xml:space="preserve"> subsystem with componen</w:t>
      </w:r>
      <w:r w:rsidR="005B358E" w:rsidRPr="001A1282">
        <w:rPr>
          <w:rFonts w:ascii="Times New Roman" w:eastAsia="Times New Roman" w:hAnsi="Times New Roman" w:cs="Times New Roman"/>
        </w:rPr>
        <w:t>t of</w:t>
      </w:r>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_Ref409442703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11</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Using population components f</w:t>
      </w:r>
      <w:r w:rsidR="005B358E" w:rsidRPr="001A1282">
        <w:rPr>
          <w:rFonts w:ascii="Times New Roman" w:eastAsia="Times New Roman" w:hAnsi="Times New Roman" w:cs="Times New Roman"/>
        </w:rPr>
        <w:t>rom</w:t>
      </w:r>
      <w:r w:rsidRPr="001A1282">
        <w:rPr>
          <w:rFonts w:ascii="Times New Roman" w:eastAsia="Times New Roman" w:hAnsi="Times New Roman" w:cs="Times New Roman"/>
        </w:rPr>
        <w:t xml:space="preserve"> </w:t>
      </w:r>
      <w:proofErr w:type="spellStart"/>
      <w:r w:rsidRPr="001A1282">
        <w:rPr>
          <w:rFonts w:ascii="Times New Roman" w:eastAsia="Times New Roman" w:hAnsi="Times New Roman" w:cs="Times New Roman"/>
        </w:rPr>
        <w:t>Physiolibrary</w:t>
      </w:r>
      <w:proofErr w:type="spellEnd"/>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_Ref408439075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32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_Ref408439213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33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Pr="001A1282" w:rsidRDefault="00D32041" w:rsidP="00911E3F">
      <w:pPr>
        <w:keepNext/>
        <w:jc w:val="both"/>
        <w:rPr>
          <w:rFonts w:ascii="Times New Roman" w:hAnsi="Times New Roman" w:cs="Times New Roman"/>
        </w:rPr>
      </w:pPr>
    </w:p>
    <w:p w:rsidR="00D32041" w:rsidRPr="001A1282" w:rsidRDefault="00D32041" w:rsidP="00911E3F">
      <w:pPr>
        <w:pStyle w:val="Titulek"/>
        <w:jc w:val="both"/>
        <w:rPr>
          <w:rFonts w:ascii="Times New Roman" w:hAnsi="Times New Roman" w:cs="Times New Roman"/>
        </w:rPr>
      </w:pPr>
      <w:bookmarkStart w:id="193" w:name="_Ref40944270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11</w:t>
      </w:r>
      <w:r w:rsidRPr="001A1282">
        <w:rPr>
          <w:rFonts w:ascii="Times New Roman" w:hAnsi="Times New Roman" w:cs="Times New Roman"/>
        </w:rPr>
        <w:fldChar w:fldCharType="end"/>
      </w:r>
      <w:bookmarkEnd w:id="193"/>
      <w:r w:rsidRPr="001A1282">
        <w:rPr>
          <w:rFonts w:ascii="Times New Roman" w:hAnsi="Times New Roman" w:cs="Times New Roman"/>
        </w:rPr>
        <w:t>, Red Cells</w:t>
      </w:r>
    </w:p>
    <w:p w:rsidR="007220A0" w:rsidRPr="001A1282" w:rsidRDefault="000C14D5" w:rsidP="00911E3F">
      <w:pPr>
        <w:jc w:val="both"/>
        <w:rPr>
          <w:rFonts w:ascii="Times New Roman" w:eastAsia="Times New Roman" w:hAnsi="Times New Roman" w:cs="Times New Roman"/>
        </w:rPr>
      </w:pPr>
      <w:r w:rsidRPr="001A1282">
        <w:rPr>
          <w:rFonts w:ascii="Times New Roman" w:hAnsi="Times New Roman" w:cs="Times New Roman"/>
        </w:rPr>
        <w:t xml:space="preserve">The last additional component of cardiovascular system is block with general blood properties such as total blood volume, hematocrit, viscosity or viscosity conductance effect. </w:t>
      </w:r>
      <w:r w:rsidR="007220A0" w:rsidRPr="001A1282">
        <w:rPr>
          <w:rFonts w:ascii="Times New Roman" w:eastAsia="Times New Roman" w:hAnsi="Times New Roman" w:cs="Times New Roman"/>
        </w:rPr>
        <w:t xml:space="preserve">Viscosity of blood is strongly dependent on the hematocrit </w:t>
      </w:r>
      <w:r w:rsidR="007220A0"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(Begg and Hearns, 1966; Schrier, et al., 1970; Stone, et al., 1968)</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so the higher number of red cells the less ability for blood to move. But if there are more red cells with hemoglobin, </w:t>
      </w:r>
      <w:r w:rsidR="00FF4F89" w:rsidRPr="001A1282">
        <w:rPr>
          <w:rFonts w:ascii="Times New Roman" w:eastAsia="Times New Roman" w:hAnsi="Times New Roman" w:cs="Times New Roman"/>
        </w:rPr>
        <w:t xml:space="preserve">then </w:t>
      </w:r>
      <w:r w:rsidR="007220A0" w:rsidRPr="001A1282">
        <w:rPr>
          <w:rFonts w:ascii="Times New Roman" w:eastAsia="Times New Roman" w:hAnsi="Times New Roman" w:cs="Times New Roman"/>
        </w:rPr>
        <w:t xml:space="preserve">the more oxygen can be </w:t>
      </w:r>
      <w:r w:rsidR="005B358E" w:rsidRPr="001A1282">
        <w:rPr>
          <w:rFonts w:ascii="Times New Roman" w:eastAsia="Times New Roman" w:hAnsi="Times New Roman" w:cs="Times New Roman"/>
        </w:rPr>
        <w:t>connected to hemoglobin</w:t>
      </w:r>
      <w:r w:rsidR="007220A0" w:rsidRPr="001A1282">
        <w:rPr>
          <w:rFonts w:ascii="Times New Roman" w:eastAsia="Times New Roman" w:hAnsi="Times New Roman" w:cs="Times New Roman"/>
        </w:rPr>
        <w:t>.</w:t>
      </w:r>
      <w:r w:rsidR="00FF4F89" w:rsidRPr="001A1282">
        <w:rPr>
          <w:rFonts w:ascii="Times New Roman" w:eastAsia="Times New Roman" w:hAnsi="Times New Roman" w:cs="Times New Roman"/>
        </w:rPr>
        <w:t xml:space="preserve"> As a result o</w:t>
      </w:r>
      <w:r w:rsidR="007220A0" w:rsidRPr="001A1282">
        <w:rPr>
          <w:rFonts w:ascii="Times New Roman" w:eastAsia="Times New Roman" w:hAnsi="Times New Roman" w:cs="Times New Roman"/>
        </w:rPr>
        <w:t xml:space="preserve">ptimal hematocrit for oxygen transport between this two conditions </w:t>
      </w:r>
      <w:r w:rsidR="00FF4F89" w:rsidRPr="001A1282">
        <w:rPr>
          <w:rFonts w:ascii="Times New Roman" w:eastAsia="Times New Roman" w:hAnsi="Times New Roman" w:cs="Times New Roman"/>
        </w:rPr>
        <w:t>is</w:t>
      </w:r>
      <w:r w:rsidR="007220A0" w:rsidRPr="001A1282">
        <w:rPr>
          <w:rFonts w:ascii="Times New Roman" w:eastAsia="Times New Roman" w:hAnsi="Times New Roman" w:cs="Times New Roman"/>
        </w:rPr>
        <w:t xml:space="preserve"> experimentally measured as 40-60% in the most tissues </w:t>
      </w:r>
      <w:r w:rsidR="007220A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(Fan, et al., 1980; Jan and Chien, 1977)</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w:t>
      </w:r>
    </w:p>
    <w:p w:rsidR="002F081D" w:rsidRPr="001A1282" w:rsidRDefault="002F081D" w:rsidP="00911E3F">
      <w:pPr>
        <w:keepNext/>
        <w:jc w:val="both"/>
        <w:rPr>
          <w:rFonts w:ascii="Times New Roman" w:hAnsi="Times New Roman" w:cs="Times New Roman"/>
        </w:rPr>
      </w:pPr>
    </w:p>
    <w:p w:rsidR="002F081D" w:rsidRPr="001A1282" w:rsidRDefault="002F081D"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6D2E76">
        <w:rPr>
          <w:rFonts w:ascii="Times New Roman" w:hAnsi="Times New Roman" w:cs="Times New Roman"/>
          <w:noProof/>
        </w:rPr>
        <w:t>6</w:t>
      </w:r>
      <w:r w:rsidRPr="001A1282">
        <w:rPr>
          <w:rFonts w:ascii="Times New Roman" w:hAnsi="Times New Roman" w:cs="Times New Roman"/>
        </w:rPr>
        <w:fldChar w:fldCharType="end"/>
      </w:r>
      <w:r w:rsidRPr="001A1282">
        <w:rPr>
          <w:rFonts w:ascii="Times New Roman" w:hAnsi="Times New Roman" w:cs="Times New Roman"/>
        </w:rPr>
        <w:t>, Viscosity Conductance Effect on Hematocrit</w:t>
      </w:r>
      <w:r w:rsidR="00BC0047" w:rsidRPr="001A1282">
        <w:rPr>
          <w:rFonts w:ascii="Times New Roman" w:hAnsi="Times New Roman" w:cs="Times New Roman"/>
        </w:rPr>
        <w:t xml:space="preserve"> with measured data of Fan et al.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(Fan, et al., 1980)</w:t>
      </w:r>
      <w:r w:rsidR="00781A0D" w:rsidRPr="001A1282">
        <w:rPr>
          <w:rFonts w:ascii="Times New Roman" w:hAnsi="Times New Roman" w:cs="Times New Roman"/>
        </w:rPr>
        <w:fldChar w:fldCharType="end"/>
      </w:r>
    </w:p>
    <w:p w:rsidR="007343A6" w:rsidRPr="001A1282" w:rsidRDefault="00822BCE" w:rsidP="007343A6">
      <w:pPr>
        <w:pStyle w:val="Nadpis3"/>
        <w:rPr>
          <w:rFonts w:ascii="Times New Roman" w:hAnsi="Times New Roman" w:cs="Times New Roman"/>
        </w:rPr>
      </w:pPr>
      <w:bookmarkStart w:id="194" w:name="_Ref414302023"/>
      <w:r w:rsidRPr="001A1282">
        <w:rPr>
          <w:rFonts w:ascii="Times New Roman" w:hAnsi="Times New Roman" w:cs="Times New Roman"/>
        </w:rPr>
        <w:lastRenderedPageBreak/>
        <w:t>C</w:t>
      </w:r>
      <w:r w:rsidR="007343A6" w:rsidRPr="001A1282">
        <w:rPr>
          <w:rFonts w:ascii="Times New Roman" w:hAnsi="Times New Roman" w:cs="Times New Roman"/>
        </w:rPr>
        <w:t xml:space="preserve">omparison with </w:t>
      </w:r>
      <w:proofErr w:type="spellStart"/>
      <w:r w:rsidR="007343A6" w:rsidRPr="001A1282">
        <w:rPr>
          <w:rFonts w:ascii="Times New Roman" w:hAnsi="Times New Roman" w:cs="Times New Roman"/>
        </w:rPr>
        <w:t>HumMod</w:t>
      </w:r>
      <w:proofErr w:type="spellEnd"/>
      <w:r w:rsidR="007343A6" w:rsidRPr="001A1282">
        <w:rPr>
          <w:rFonts w:ascii="Times New Roman" w:hAnsi="Times New Roman" w:cs="Times New Roman"/>
        </w:rPr>
        <w:t xml:space="preserve"> v1.6</w:t>
      </w:r>
      <w:bookmarkEnd w:id="194"/>
    </w:p>
    <w:p w:rsidR="007343A6" w:rsidRPr="001A1282" w:rsidRDefault="007343A6" w:rsidP="007343A6">
      <w:pPr>
        <w:rPr>
          <w:rFonts w:ascii="Times New Roman" w:hAnsi="Times New Roman" w:cs="Times New Roman"/>
        </w:rPr>
      </w:pPr>
      <w:r w:rsidRPr="001A1282">
        <w:rPr>
          <w:rFonts w:ascii="Times New Roman" w:hAnsi="Times New Roman" w:cs="Times New Roman"/>
        </w:rPr>
        <w:t>The</w:t>
      </w:r>
      <w:r w:rsidR="001534A2" w:rsidRPr="001A1282">
        <w:rPr>
          <w:rFonts w:ascii="Times New Roman" w:hAnsi="Times New Roman" w:cs="Times New Roman"/>
        </w:rPr>
        <w:t xml:space="preserve"> cardiovascular system has</w:t>
      </w:r>
      <w:r w:rsidRPr="001A1282">
        <w:rPr>
          <w:rFonts w:ascii="Times New Roman" w:hAnsi="Times New Roman" w:cs="Times New Roman"/>
        </w:rPr>
        <w:t xml:space="preserve"> many differences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with very similar results of the simulations.</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our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the accumulation of blood volume in systemic veins implemented with the same component (</w:t>
      </w:r>
      <w:r w:rsidRPr="001A1282">
        <w:rPr>
          <w:rFonts w:ascii="Times New Roman" w:hAnsi="Times New Roman" w:cs="Times New Roman"/>
        </w:rPr>
        <w:fldChar w:fldCharType="begin"/>
      </w:r>
      <w:r w:rsidRPr="001A1282">
        <w:rPr>
          <w:rFonts w:ascii="Times New Roman" w:hAnsi="Times New Roman" w:cs="Times New Roman"/>
        </w:rPr>
        <w:instrText xml:space="preserve"> REF _Ref414187826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27</w:t>
      </w:r>
      <w:r w:rsidR="006D2E76" w:rsidRPr="001A1282">
        <w:rPr>
          <w:rFonts w:ascii="Times New Roman" w:hAnsi="Times New Roman" w:cs="Times New Roman"/>
          <w:noProof/>
        </w:rPr>
        <w:t>,</w:t>
      </w:r>
      <w:r w:rsidR="006D2E76" w:rsidRPr="001A1282">
        <w:rPr>
          <w:rFonts w:ascii="Times New Roman" w:hAnsi="Times New Roman" w:cs="Times New Roman"/>
        </w:rPr>
        <w:t xml:space="preserve"> </w:t>
      </w:r>
      <w:proofErr w:type="spellStart"/>
      <w:r w:rsidR="006D2E76" w:rsidRPr="001A1282">
        <w:rPr>
          <w:rFonts w:ascii="Times New Roman" w:hAnsi="Times New Roman" w:cs="Times New Roman"/>
        </w:rPr>
        <w:t>ElasticVessel</w:t>
      </w:r>
      <w:proofErr w:type="spellEnd"/>
      <w:r w:rsidRPr="001A1282">
        <w:rPr>
          <w:rFonts w:ascii="Times New Roman" w:hAnsi="Times New Roman" w:cs="Times New Roman"/>
        </w:rPr>
        <w:fldChar w:fldCharType="end"/>
      </w:r>
      <w:r w:rsidRPr="001A1282">
        <w:rPr>
          <w:rFonts w:ascii="Times New Roman" w:hAnsi="Times New Roman" w:cs="Times New Roman"/>
        </w:rPr>
        <w:t xml:space="preserve">) as in other places of circulation. And the total blood volume is calculated as the sum of these compartments. The original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v1.6 is calculating integration of total blood volume instead of systemic venous blood volume, which is calculated as the rest of the blood volume </w:t>
      </w:r>
      <w:r w:rsidR="00FF4F89" w:rsidRPr="001A1282">
        <w:rPr>
          <w:rFonts w:ascii="Times New Roman" w:hAnsi="Times New Roman" w:cs="Times New Roman"/>
        </w:rPr>
        <w:t>from</w:t>
      </w:r>
      <w:r w:rsidRPr="001A1282">
        <w:rPr>
          <w:rFonts w:ascii="Times New Roman" w:hAnsi="Times New Roman" w:cs="Times New Roman"/>
        </w:rPr>
        <w:t xml:space="preserve">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in contrast with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Because each circulation component must be connected in the circuit diagrams, all blood flows are correctly defined by these diagrams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original textual representation of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has not any type of connection checking, so there is very easy to forget to connect for example blood flow from splanchnic circulation to the systemic veins. In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w:t>
      </w:r>
      <w:r w:rsidR="00FF4F89" w:rsidRPr="001A1282">
        <w:rPr>
          <w:rFonts w:ascii="Times New Roman" w:hAnsi="Times New Roman" w:cs="Times New Roman"/>
        </w:rPr>
        <w:t xml:space="preserve">diagrams </w:t>
      </w:r>
      <w:r w:rsidRPr="001A1282">
        <w:rPr>
          <w:rFonts w:ascii="Times New Roman" w:hAnsi="Times New Roman" w:cs="Times New Roman"/>
        </w:rPr>
        <w:t xml:space="preserve">it is </w:t>
      </w:r>
      <w:r w:rsidR="00FF4F89" w:rsidRPr="001A1282">
        <w:rPr>
          <w:rFonts w:ascii="Times New Roman" w:hAnsi="Times New Roman" w:cs="Times New Roman"/>
        </w:rPr>
        <w:t>visible</w:t>
      </w:r>
      <w:r w:rsidRPr="001A1282">
        <w:rPr>
          <w:rFonts w:ascii="Times New Roman" w:hAnsi="Times New Roman" w:cs="Times New Roman"/>
        </w:rPr>
        <w:t xml:space="preserve"> if some physical connectors are not connected. So the user </w:t>
      </w:r>
      <w:r w:rsidR="00FF4F89" w:rsidRPr="001A1282">
        <w:rPr>
          <w:rFonts w:ascii="Times New Roman" w:hAnsi="Times New Roman" w:cs="Times New Roman"/>
        </w:rPr>
        <w:t xml:space="preserve">see </w:t>
      </w:r>
      <w:r w:rsidRPr="001A1282">
        <w:rPr>
          <w:rFonts w:ascii="Times New Roman" w:hAnsi="Times New Roman" w:cs="Times New Roman"/>
        </w:rPr>
        <w:t xml:space="preserve">the blood outflow from component unconnected. </w:t>
      </w:r>
      <w:r w:rsidR="00FF4F89" w:rsidRPr="001A1282">
        <w:rPr>
          <w:rFonts w:ascii="Times New Roman" w:hAnsi="Times New Roman" w:cs="Times New Roman"/>
        </w:rPr>
        <w:t>Even</w:t>
      </w:r>
      <w:r w:rsidRPr="001A1282">
        <w:rPr>
          <w:rFonts w:ascii="Times New Roman" w:hAnsi="Times New Roman" w:cs="Times New Roman"/>
        </w:rPr>
        <w:t xml:space="preserve"> to make flows from/to the environment he </w:t>
      </w:r>
      <w:r w:rsidR="00FF4F89" w:rsidRPr="001A1282">
        <w:rPr>
          <w:rFonts w:ascii="Times New Roman" w:hAnsi="Times New Roman" w:cs="Times New Roman"/>
        </w:rPr>
        <w:t xml:space="preserve">should </w:t>
      </w:r>
      <w:r w:rsidRPr="001A1282">
        <w:rPr>
          <w:rFonts w:ascii="Times New Roman" w:hAnsi="Times New Roman" w:cs="Times New Roman"/>
        </w:rPr>
        <w:t>use the specific component such</w:t>
      </w:r>
      <w:r w:rsidR="00FF4F89" w:rsidRPr="001A1282">
        <w:rPr>
          <w:rFonts w:ascii="Times New Roman" w:hAnsi="Times New Roman" w:cs="Times New Roman"/>
        </w:rPr>
        <w:t xml:space="preserve"> as flow pumps or fixed pressure source</w:t>
      </w:r>
      <w:r w:rsidRPr="001A1282">
        <w:rPr>
          <w:rFonts w:ascii="Times New Roman" w:hAnsi="Times New Roman" w:cs="Times New Roman"/>
        </w:rPr>
        <w:t>.</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the graphical diagrams are the connections very illustrative. Finding the all equations of blood flows in original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and effort to understand of these equations must lead also to very similar illustrations. If these illustrations has a mathematical meaning behind as in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then is the understanding and upgrading of the model very easy. In this diagram is for example immediately evident that the coronary circulation in the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is accessing the systemic veins as other peripheral blood flows.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1A1282" w:rsidRDefault="007343A6" w:rsidP="007343A6">
      <w:pPr>
        <w:rPr>
          <w:rFonts w:ascii="Times New Roman" w:hAnsi="Times New Roman" w:cs="Times New Roman"/>
        </w:rPr>
      </w:pPr>
      <w:r w:rsidRPr="001A1282">
        <w:rPr>
          <w:rFonts w:ascii="Times New Roman" w:hAnsi="Times New Roman" w:cs="Times New Roman"/>
        </w:rPr>
        <w:t>There are still some small disproportions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Pr="001A1282" w:rsidRDefault="00F516A0" w:rsidP="00911E3F">
      <w:pPr>
        <w:pStyle w:val="Nadpis2"/>
        <w:jc w:val="both"/>
        <w:rPr>
          <w:rStyle w:val="Znaknadpisu1"/>
          <w:rFonts w:ascii="Times New Roman" w:hAnsi="Times New Roman" w:cs="Times New Roman"/>
        </w:rPr>
      </w:pPr>
      <w:bookmarkStart w:id="195" w:name="_Toc420330884"/>
      <w:bookmarkStart w:id="196" w:name="_Toc420288833"/>
      <w:r w:rsidRPr="001A1282">
        <w:rPr>
          <w:rStyle w:val="Znaknadpisu1"/>
          <w:rFonts w:ascii="Times New Roman" w:hAnsi="Times New Roman" w:cs="Times New Roman"/>
        </w:rPr>
        <w:t>Body Water</w:t>
      </w:r>
      <w:bookmarkEnd w:id="195"/>
      <w:bookmarkEnd w:id="196"/>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of water (</w:t>
      </w:r>
      <w:r w:rsidR="00C27436" w:rsidRPr="001A1282">
        <w:rPr>
          <w:rFonts w:ascii="Times New Roman" w:hAnsi="Times New Roman" w:cs="Times New Roman"/>
        </w:rPr>
        <w:fldChar w:fldCharType="begin"/>
      </w:r>
      <w:r w:rsidR="00C27436" w:rsidRPr="001A1282">
        <w:rPr>
          <w:rFonts w:ascii="Times New Roman" w:hAnsi="Times New Roman" w:cs="Times New Roman"/>
        </w:rPr>
        <w:instrText xml:space="preserve"> REF _Ref409532671 \h </w:instrText>
      </w:r>
      <w:r w:rsidR="00911E3F" w:rsidRPr="001A1282">
        <w:rPr>
          <w:rFonts w:ascii="Times New Roman" w:hAnsi="Times New Roman" w:cs="Times New Roman"/>
        </w:rPr>
        <w:instrText xml:space="preserve"> \* MERGEFORMAT </w:instrText>
      </w:r>
      <w:r w:rsidR="00C27436" w:rsidRPr="001A1282">
        <w:rPr>
          <w:rFonts w:ascii="Times New Roman" w:hAnsi="Times New Roman" w:cs="Times New Roman"/>
        </w:rPr>
      </w:r>
      <w:r w:rsidR="00C27436"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12</w:t>
      </w:r>
      <w:r w:rsidR="00C27436" w:rsidRPr="001A1282">
        <w:rPr>
          <w:rFonts w:ascii="Times New Roman" w:hAnsi="Times New Roman" w:cs="Times New Roman"/>
        </w:rPr>
        <w:fldChar w:fldCharType="end"/>
      </w:r>
      <w:r w:rsidRPr="001A1282">
        <w:rPr>
          <w:rFonts w:ascii="Times New Roman" w:hAnsi="Times New Roman" w:cs="Times New Roman"/>
        </w:rPr>
        <w:t>) such as the model of extracellular proteins is divided into eight main compartments: blood plasma (plasma), red blood cells (RBC), interstitial (IST)</w:t>
      </w:r>
      <w:r w:rsidR="006508BF" w:rsidRPr="001A1282">
        <w:rPr>
          <w:rFonts w:ascii="Times New Roman" w:hAnsi="Times New Roman" w:cs="Times New Roman"/>
        </w:rPr>
        <w:t xml:space="preserve"> </w:t>
      </w:r>
      <w:r w:rsidRPr="001A1282">
        <w:rPr>
          <w:rFonts w:ascii="Times New Roman" w:hAnsi="Times New Roman" w:cs="Times New Roman"/>
        </w:rPr>
        <w:t>/</w:t>
      </w:r>
      <w:r w:rsidR="006508BF" w:rsidRPr="001A1282">
        <w:rPr>
          <w:rFonts w:ascii="Times New Roman" w:hAnsi="Times New Roman" w:cs="Times New Roman"/>
        </w:rPr>
        <w:t xml:space="preserve"> </w:t>
      </w:r>
      <w:r w:rsidRPr="001A1282">
        <w:rPr>
          <w:rFonts w:ascii="Times New Roman" w:hAnsi="Times New Roman" w:cs="Times New Roman"/>
        </w:rPr>
        <w:t>intracellular</w:t>
      </w:r>
      <w:r w:rsidR="006508BF" w:rsidRPr="001A1282">
        <w:rPr>
          <w:rFonts w:ascii="Times New Roman" w:hAnsi="Times New Roman" w:cs="Times New Roman"/>
        </w:rPr>
        <w:t xml:space="preserve"> </w:t>
      </w:r>
      <w:r w:rsidRPr="001A1282">
        <w:rPr>
          <w:rFonts w:ascii="Times New Roman" w:hAnsi="Times New Roman" w:cs="Times New Roman"/>
        </w:rPr>
        <w:t>(ICF) water of upper torso</w:t>
      </w:r>
      <w:r w:rsidR="006508BF" w:rsidRPr="001A1282">
        <w:rPr>
          <w:rFonts w:ascii="Times New Roman" w:hAnsi="Times New Roman" w:cs="Times New Roman"/>
        </w:rPr>
        <w:t xml:space="preserve"> </w:t>
      </w:r>
      <w:r w:rsidRPr="001A1282">
        <w:rPr>
          <w:rFonts w:ascii="Times New Roman" w:hAnsi="Times New Roman" w:cs="Times New Roman"/>
        </w:rPr>
        <w:t>(UT), middle torso</w:t>
      </w:r>
      <w:r w:rsidR="006508BF" w:rsidRPr="001A1282">
        <w:rPr>
          <w:rFonts w:ascii="Times New Roman" w:hAnsi="Times New Roman" w:cs="Times New Roman"/>
        </w:rPr>
        <w:t xml:space="preserve"> </w:t>
      </w:r>
      <w:r w:rsidRPr="001A1282">
        <w:rPr>
          <w:rFonts w:ascii="Times New Roman" w:hAnsi="Times New Roman" w:cs="Times New Roman"/>
        </w:rPr>
        <w:t>(MT) and lower torso</w:t>
      </w:r>
      <w:r w:rsidR="006508BF" w:rsidRPr="001A1282">
        <w:rPr>
          <w:rFonts w:ascii="Times New Roman" w:hAnsi="Times New Roman" w:cs="Times New Roman"/>
        </w:rPr>
        <w:t xml:space="preserve"> </w:t>
      </w:r>
      <w:r w:rsidRPr="001A1282">
        <w:rPr>
          <w:rFonts w:ascii="Times New Roman" w:hAnsi="Times New Roman" w:cs="Times New Roman"/>
        </w:rPr>
        <w:t xml:space="preserve">(LT). These </w:t>
      </w:r>
      <w:r w:rsidRPr="001A1282">
        <w:rPr>
          <w:rFonts w:ascii="Times New Roman" w:hAnsi="Times New Roman" w:cs="Times New Roman"/>
        </w:rPr>
        <w:lastRenderedPageBreak/>
        <w:t>compartments are connected with</w:t>
      </w:r>
      <w:r w:rsidR="00FF4F89" w:rsidRPr="001A1282">
        <w:rPr>
          <w:rFonts w:ascii="Times New Roman" w:hAnsi="Times New Roman" w:cs="Times New Roman"/>
        </w:rPr>
        <w:t xml:space="preserve"> chemical connectors, which support also the osmotic processes</w:t>
      </w:r>
      <w:r w:rsidRPr="001A1282">
        <w:rPr>
          <w:rFonts w:ascii="Times New Roman" w:hAnsi="Times New Roman" w:cs="Times New Roman"/>
        </w:rPr>
        <w:t xml:space="preserve">. </w:t>
      </w:r>
      <w:r w:rsidR="00833903" w:rsidRPr="001A1282">
        <w:rPr>
          <w:rFonts w:ascii="Times New Roman" w:hAnsi="Times New Roman" w:cs="Times New Roman"/>
        </w:rPr>
        <w:t>Selected</w:t>
      </w:r>
      <w:r w:rsidRPr="001A1282">
        <w:rPr>
          <w:rFonts w:ascii="Times New Roman" w:hAnsi="Times New Roman" w:cs="Times New Roman"/>
        </w:rPr>
        <w:t xml:space="preserve"> </w:t>
      </w:r>
      <w:r w:rsidR="00F82D4C" w:rsidRPr="001A1282">
        <w:rPr>
          <w:rFonts w:ascii="Times New Roman" w:hAnsi="Times New Roman" w:cs="Times New Roman"/>
        </w:rPr>
        <w:t>distribution of body water (41L</w:t>
      </w:r>
      <w:r w:rsidR="006508BF" w:rsidRPr="001A1282">
        <w:rPr>
          <w:rFonts w:ascii="Times New Roman" w:hAnsi="Times New Roman" w:cs="Times New Roman"/>
        </w:rPr>
        <w:t xml:space="preserve"> for 70kg man</w:t>
      </w:r>
      <w:r w:rsidRPr="001A1282">
        <w:rPr>
          <w:rFonts w:ascii="Times New Roman" w:hAnsi="Times New Roman" w:cs="Times New Roman"/>
        </w:rPr>
        <w:t xml:space="preserve">) between </w:t>
      </w:r>
      <w:r w:rsidR="00833903" w:rsidRPr="001A1282">
        <w:rPr>
          <w:rFonts w:ascii="Times New Roman" w:hAnsi="Times New Roman" w:cs="Times New Roman"/>
        </w:rPr>
        <w:t xml:space="preserve">compartments is written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6D2E76" w:rsidRPr="001A1282">
        <w:rPr>
          <w:rFonts w:ascii="Times New Roman" w:hAnsi="Times New Roman" w:cs="Times New Roman"/>
        </w:rPr>
        <w:t xml:space="preserve">Table </w:t>
      </w:r>
      <w:r w:rsidR="006D2E76">
        <w:rPr>
          <w:rFonts w:ascii="Times New Roman" w:hAnsi="Times New Roman" w:cs="Times New Roman"/>
          <w:noProof/>
        </w:rPr>
        <w:t>IV</w:t>
      </w:r>
      <w:r w:rsidR="00833903" w:rsidRPr="001A1282">
        <w:rPr>
          <w:rFonts w:ascii="Times New Roman" w:hAnsi="Times New Roman" w:cs="Times New Roman"/>
        </w:rPr>
        <w:fldChar w:fldCharType="end"/>
      </w:r>
      <w:r w:rsidRPr="001A1282">
        <w:rPr>
          <w:rFonts w:ascii="Times New Roman" w:hAnsi="Times New Roman" w:cs="Times New Roman"/>
        </w:rPr>
        <w:t xml:space="preserve">. </w:t>
      </w:r>
      <w:r w:rsidR="000B645C" w:rsidRPr="001A1282">
        <w:rPr>
          <w:rFonts w:ascii="Times New Roman" w:hAnsi="Times New Roman" w:cs="Times New Roman"/>
        </w:rPr>
        <w:t>From these values can be expressed also the total interstitial, extracellular or intracellular volume used for simplified pharmacokinetic calculations.</w:t>
      </w:r>
    </w:p>
    <w:p w:rsidR="005B358E" w:rsidRPr="001A1282" w:rsidRDefault="005B358E" w:rsidP="00911E3F">
      <w:pPr>
        <w:pStyle w:val="Titulek"/>
        <w:keepNext/>
        <w:jc w:val="both"/>
        <w:rPr>
          <w:rFonts w:ascii="Times New Roman" w:hAnsi="Times New Roman" w:cs="Times New Roman"/>
        </w:rPr>
      </w:pPr>
      <w:bookmarkStart w:id="197" w:name="_Ref40871184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6D2E76">
        <w:rPr>
          <w:rFonts w:ascii="Times New Roman" w:hAnsi="Times New Roman" w:cs="Times New Roman"/>
          <w:noProof/>
        </w:rPr>
        <w:t>IV</w:t>
      </w:r>
      <w:r w:rsidRPr="001A1282">
        <w:rPr>
          <w:rFonts w:ascii="Times New Roman" w:hAnsi="Times New Roman" w:cs="Times New Roman"/>
        </w:rPr>
        <w:fldChar w:fldCharType="end"/>
      </w:r>
      <w:bookmarkEnd w:id="197"/>
      <w:r w:rsidRPr="001A1282">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1A1282"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rPr>
            </w:pPr>
            <w:r w:rsidRPr="001A1282">
              <w:rPr>
                <w:rFonts w:ascii="Times New Roman" w:hAnsi="Times New Roman" w:cs="Times New Roman"/>
              </w:rPr>
              <w:t>Plasma</w:t>
            </w:r>
          </w:p>
        </w:tc>
        <w:tc>
          <w:tcPr>
            <w:tcW w:w="1132"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RBC</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LT_ICF</w:t>
            </w:r>
          </w:p>
        </w:tc>
      </w:tr>
      <w:tr w:rsidR="005B358E" w:rsidRPr="001A1282"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b w:val="0"/>
              </w:rPr>
            </w:pPr>
            <w:r w:rsidRPr="001A1282">
              <w:rPr>
                <w:rFonts w:ascii="Times New Roman" w:hAnsi="Times New Roman" w:cs="Times New Roman"/>
                <w:b w:val="0"/>
              </w:rPr>
              <w:t>3.0</w:t>
            </w:r>
          </w:p>
        </w:tc>
        <w:tc>
          <w:tcPr>
            <w:tcW w:w="1132"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5.0</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12.5</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3.4</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7.5</w:t>
            </w:r>
          </w:p>
        </w:tc>
      </w:tr>
    </w:tbl>
    <w:p w:rsidR="00F830D4" w:rsidRPr="001A1282" w:rsidRDefault="00F830D4" w:rsidP="00911E3F">
      <w:pPr>
        <w:keepNext/>
        <w:jc w:val="both"/>
        <w:rPr>
          <w:rFonts w:ascii="Times New Roman" w:hAnsi="Times New Roman" w:cs="Times New Roman"/>
        </w:rPr>
      </w:pPr>
    </w:p>
    <w:p w:rsidR="00F82D4C" w:rsidRPr="001A1282" w:rsidRDefault="00F830D4" w:rsidP="00911E3F">
      <w:pPr>
        <w:pStyle w:val="Titulek"/>
        <w:jc w:val="both"/>
        <w:rPr>
          <w:rFonts w:ascii="Times New Roman" w:hAnsi="Times New Roman" w:cs="Times New Roman"/>
        </w:rPr>
      </w:pPr>
      <w:bookmarkStart w:id="198" w:name="_Ref40953267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12</w:t>
      </w:r>
      <w:r w:rsidRPr="001A1282">
        <w:rPr>
          <w:rFonts w:ascii="Times New Roman" w:hAnsi="Times New Roman" w:cs="Times New Roman"/>
        </w:rPr>
        <w:fldChar w:fldCharType="end"/>
      </w:r>
      <w:bookmarkEnd w:id="198"/>
      <w:r w:rsidRPr="001A1282">
        <w:rPr>
          <w:rFonts w:ascii="Times New Roman" w:hAnsi="Times New Roman" w:cs="Times New Roman"/>
        </w:rPr>
        <w:t>, Water Subsystem</w:t>
      </w:r>
    </w:p>
    <w:p w:rsidR="003362FC" w:rsidRPr="001A1282" w:rsidRDefault="006E1517" w:rsidP="00911E3F">
      <w:pPr>
        <w:jc w:val="both"/>
        <w:rPr>
          <w:rFonts w:ascii="Times New Roman" w:hAnsi="Times New Roman" w:cs="Times New Roman"/>
        </w:rPr>
      </w:pPr>
      <w:r w:rsidRPr="001A1282">
        <w:rPr>
          <w:rFonts w:ascii="Times New Roman" w:hAnsi="Times New Roman" w:cs="Times New Roman"/>
        </w:rPr>
        <w:t>Selected</w:t>
      </w:r>
      <w:r w:rsidR="003362FC" w:rsidRPr="001A1282">
        <w:rPr>
          <w:rFonts w:ascii="Times New Roman" w:hAnsi="Times New Roman" w:cs="Times New Roman"/>
        </w:rPr>
        <w:t xml:space="preserve"> mean water flows between all compartments are listed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6D2E76" w:rsidRPr="001A1282">
        <w:rPr>
          <w:rFonts w:ascii="Times New Roman" w:hAnsi="Times New Roman" w:cs="Times New Roman"/>
        </w:rPr>
        <w:t xml:space="preserve">Table </w:t>
      </w:r>
      <w:r w:rsidR="006D2E76">
        <w:rPr>
          <w:rFonts w:ascii="Times New Roman" w:hAnsi="Times New Roman" w:cs="Times New Roman"/>
          <w:noProof/>
        </w:rPr>
        <w:t>V</w:t>
      </w:r>
      <w:r w:rsidR="00833903" w:rsidRPr="001A1282">
        <w:rPr>
          <w:rFonts w:ascii="Times New Roman" w:hAnsi="Times New Roman" w:cs="Times New Roman"/>
        </w:rPr>
        <w:fldChar w:fldCharType="end"/>
      </w:r>
      <w:r w:rsidR="00833903" w:rsidRPr="001A1282">
        <w:rPr>
          <w:rFonts w:ascii="Times New Roman" w:hAnsi="Times New Roman" w:cs="Times New Roman"/>
        </w:rPr>
        <w:t xml:space="preserve"> </w:t>
      </w:r>
      <w:r w:rsidR="003362FC" w:rsidRPr="001A1282">
        <w:rPr>
          <w:rFonts w:ascii="Times New Roman" w:hAnsi="Times New Roman" w:cs="Times New Roman"/>
        </w:rPr>
        <w:t xml:space="preserve">as </w:t>
      </w:r>
      <w:r w:rsidR="00C27436" w:rsidRPr="001A1282">
        <w:rPr>
          <w:rFonts w:ascii="Times New Roman" w:hAnsi="Times New Roman" w:cs="Times New Roman"/>
        </w:rPr>
        <w:t>examined</w:t>
      </w:r>
      <w:r w:rsidR="003362FC" w:rsidRPr="001A1282">
        <w:rPr>
          <w:rFonts w:ascii="Times New Roman" w:hAnsi="Times New Roman" w:cs="Times New Roman"/>
        </w:rPr>
        <w:t xml:space="preserve"> in many studies </w:t>
      </w:r>
      <w:r w:rsidR="003362FC"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3362FC" w:rsidRPr="001A1282">
        <w:rPr>
          <w:rFonts w:ascii="Times New Roman" w:hAnsi="Times New Roman" w:cs="Times New Roman"/>
        </w:rPr>
      </w:r>
      <w:r w:rsidR="003362FC"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 Xie, et al., 1995)</w:t>
      </w:r>
      <w:r w:rsidR="003362FC" w:rsidRPr="001A1282">
        <w:rPr>
          <w:rFonts w:ascii="Times New Roman" w:hAnsi="Times New Roman" w:cs="Times New Roman"/>
        </w:rPr>
        <w:fldChar w:fldCharType="end"/>
      </w:r>
      <w:r w:rsidR="003362FC" w:rsidRPr="001A1282">
        <w:rPr>
          <w:rFonts w:ascii="Times New Roman" w:hAnsi="Times New Roman" w:cs="Times New Roman"/>
        </w:rPr>
        <w:t xml:space="preserve">. </w:t>
      </w:r>
      <w:r w:rsidR="005C5EA9" w:rsidRPr="001A1282">
        <w:rPr>
          <w:rFonts w:ascii="Times New Roman" w:hAnsi="Times New Roman" w:cs="Times New Roman"/>
        </w:rPr>
        <w:t xml:space="preserve">The steady state of </w:t>
      </w:r>
      <w:r w:rsidR="005C5EA9" w:rsidRPr="001A1282">
        <w:rPr>
          <w:rFonts w:ascii="Times New Roman" w:hAnsi="Times New Roman" w:cs="Times New Roman"/>
        </w:rPr>
        <w:fldChar w:fldCharType="begin"/>
      </w:r>
      <w:r w:rsidR="005C5EA9"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5C5EA9" w:rsidRPr="001A1282">
        <w:rPr>
          <w:rFonts w:ascii="Times New Roman" w:hAnsi="Times New Roman" w:cs="Times New Roman"/>
        </w:rPr>
      </w:r>
      <w:r w:rsidR="005C5EA9" w:rsidRPr="001A1282">
        <w:rPr>
          <w:rFonts w:ascii="Times New Roman" w:hAnsi="Times New Roman" w:cs="Times New Roman"/>
        </w:rPr>
        <w:fldChar w:fldCharType="separate"/>
      </w:r>
      <w:r w:rsidR="006D2E76" w:rsidRPr="001A1282">
        <w:rPr>
          <w:rFonts w:ascii="Times New Roman" w:hAnsi="Times New Roman" w:cs="Times New Roman"/>
        </w:rPr>
        <w:t xml:space="preserve">Table </w:t>
      </w:r>
      <w:r w:rsidR="006D2E76">
        <w:rPr>
          <w:rFonts w:ascii="Times New Roman" w:hAnsi="Times New Roman" w:cs="Times New Roman"/>
          <w:noProof/>
        </w:rPr>
        <w:t>V</w:t>
      </w:r>
      <w:r w:rsidR="005C5EA9" w:rsidRPr="001A1282">
        <w:rPr>
          <w:rFonts w:ascii="Times New Roman" w:hAnsi="Times New Roman" w:cs="Times New Roman"/>
        </w:rPr>
        <w:fldChar w:fldCharType="end"/>
      </w:r>
      <w:r w:rsidR="005C5EA9" w:rsidRPr="001A1282">
        <w:rPr>
          <w:rFonts w:ascii="Times New Roman" w:hAnsi="Times New Roman" w:cs="Times New Roman"/>
        </w:rPr>
        <w:t xml:space="preserve"> causes the sum of each row and each column to be zero. Rows has the meaning of flow </w:t>
      </w:r>
      <w:r w:rsidRPr="001A1282">
        <w:rPr>
          <w:rFonts w:ascii="Times New Roman" w:hAnsi="Times New Roman" w:cs="Times New Roman"/>
        </w:rPr>
        <w:t xml:space="preserve">description </w:t>
      </w:r>
      <w:r w:rsidR="005C5EA9" w:rsidRPr="001A1282">
        <w:rPr>
          <w:rFonts w:ascii="Times New Roman" w:hAnsi="Times New Roman" w:cs="Times New Roman"/>
        </w:rPr>
        <w:t>and columns means the places</w:t>
      </w:r>
      <w:r w:rsidR="00FF4F89" w:rsidRPr="001A1282">
        <w:rPr>
          <w:rFonts w:ascii="Times New Roman" w:hAnsi="Times New Roman" w:cs="Times New Roman"/>
        </w:rPr>
        <w:t xml:space="preserve">. The places </w:t>
      </w:r>
      <w:r w:rsidRPr="001A1282">
        <w:rPr>
          <w:rFonts w:ascii="Times New Roman" w:hAnsi="Times New Roman" w:cs="Times New Roman"/>
        </w:rPr>
        <w:t>into which comes the water</w:t>
      </w:r>
      <w:r w:rsidR="00FF4F89" w:rsidRPr="001A1282">
        <w:rPr>
          <w:rFonts w:ascii="Times New Roman" w:hAnsi="Times New Roman" w:cs="Times New Roman"/>
        </w:rPr>
        <w:t xml:space="preserve"> i</w:t>
      </w:r>
      <w:r w:rsidRPr="001A1282">
        <w:rPr>
          <w:rFonts w:ascii="Times New Roman" w:hAnsi="Times New Roman" w:cs="Times New Roman"/>
        </w:rPr>
        <w:t>f the value is positive</w:t>
      </w:r>
      <w:r w:rsidR="00FF4F89" w:rsidRPr="001A1282">
        <w:rPr>
          <w:rFonts w:ascii="Times New Roman" w:hAnsi="Times New Roman" w:cs="Times New Roman"/>
        </w:rPr>
        <w:t>. O</w:t>
      </w:r>
      <w:r w:rsidRPr="001A1282">
        <w:rPr>
          <w:rFonts w:ascii="Times New Roman" w:hAnsi="Times New Roman" w:cs="Times New Roman"/>
        </w:rPr>
        <w:t xml:space="preserve">r </w:t>
      </w:r>
      <w:r w:rsidR="00FF4F89" w:rsidRPr="001A1282">
        <w:rPr>
          <w:rFonts w:ascii="Times New Roman" w:hAnsi="Times New Roman" w:cs="Times New Roman"/>
        </w:rPr>
        <w:t xml:space="preserve">the places </w:t>
      </w:r>
      <w:r w:rsidRPr="001A1282">
        <w:rPr>
          <w:rFonts w:ascii="Times New Roman" w:hAnsi="Times New Roman" w:cs="Times New Roman"/>
        </w:rPr>
        <w:t>from which becomes the water if the value is negative</w:t>
      </w:r>
      <w:r w:rsidR="00FF4F89" w:rsidRPr="001A1282">
        <w:rPr>
          <w:rFonts w:ascii="Times New Roman" w:hAnsi="Times New Roman" w:cs="Times New Roman"/>
        </w:rPr>
        <w:t>.</w:t>
      </w:r>
      <w:r w:rsidR="005C5EA9" w:rsidRPr="001A1282">
        <w:rPr>
          <w:rFonts w:ascii="Times New Roman" w:hAnsi="Times New Roman" w:cs="Times New Roman"/>
        </w:rPr>
        <w:t xml:space="preserve"> </w:t>
      </w:r>
      <w:r w:rsidR="00FF4F89" w:rsidRPr="001A1282">
        <w:rPr>
          <w:rFonts w:ascii="Times New Roman" w:hAnsi="Times New Roman" w:cs="Times New Roman"/>
        </w:rPr>
        <w:t>F</w:t>
      </w:r>
      <w:r w:rsidR="005C5EA9" w:rsidRPr="001A1282">
        <w:rPr>
          <w:rFonts w:ascii="Times New Roman" w:hAnsi="Times New Roman" w:cs="Times New Roman"/>
        </w:rPr>
        <w:t>or example</w:t>
      </w:r>
      <w:r w:rsidR="00794429" w:rsidRPr="001A1282">
        <w:rPr>
          <w:rFonts w:ascii="Times New Roman" w:hAnsi="Times New Roman" w:cs="Times New Roman"/>
        </w:rPr>
        <w:t xml:space="preserve"> in the first line is t</w:t>
      </w:r>
      <w:r w:rsidR="000B645C" w:rsidRPr="001A1282">
        <w:rPr>
          <w:rFonts w:ascii="Times New Roman" w:hAnsi="Times New Roman" w:cs="Times New Roman"/>
        </w:rPr>
        <w:t xml:space="preserve">he water </w:t>
      </w:r>
      <w:r w:rsidR="003362FC" w:rsidRPr="001A1282">
        <w:rPr>
          <w:rFonts w:ascii="Times New Roman" w:hAnsi="Times New Roman" w:cs="Times New Roman"/>
        </w:rPr>
        <w:t>absorbed</w:t>
      </w:r>
      <w:r w:rsidR="00C27436" w:rsidRPr="001A1282">
        <w:rPr>
          <w:rFonts w:ascii="Times New Roman" w:hAnsi="Times New Roman" w:cs="Times New Roman"/>
        </w:rPr>
        <w:t xml:space="preserve"> </w:t>
      </w:r>
      <w:r w:rsidR="005C5EA9" w:rsidRPr="001A1282">
        <w:rPr>
          <w:rFonts w:ascii="Times New Roman" w:hAnsi="Times New Roman" w:cs="Times New Roman"/>
        </w:rPr>
        <w:t xml:space="preserve">from diet </w:t>
      </w:r>
      <w:r w:rsidR="00C27436" w:rsidRPr="001A1282">
        <w:rPr>
          <w:rFonts w:ascii="Times New Roman" w:hAnsi="Times New Roman" w:cs="Times New Roman"/>
        </w:rPr>
        <w:t>in gastrointestinal tract</w:t>
      </w:r>
      <w:r w:rsidR="00794429" w:rsidRPr="001A1282">
        <w:rPr>
          <w:rFonts w:ascii="Times New Roman" w:hAnsi="Times New Roman" w:cs="Times New Roman"/>
        </w:rPr>
        <w:t xml:space="preserve"> - it</w:t>
      </w:r>
      <w:r w:rsidR="00FF4F89" w:rsidRPr="001A1282">
        <w:rPr>
          <w:rFonts w:ascii="Times New Roman" w:hAnsi="Times New Roman" w:cs="Times New Roman"/>
        </w:rPr>
        <w:t xml:space="preserve"> comes from the environment (ENV) and goes into the blood plasma (P</w:t>
      </w:r>
      <w:r w:rsidR="004D2C9D" w:rsidRPr="001A1282">
        <w:rPr>
          <w:rFonts w:ascii="Times New Roman" w:hAnsi="Times New Roman" w:cs="Times New Roman"/>
        </w:rPr>
        <w:t>lasma)</w:t>
      </w:r>
      <w:r w:rsidR="00C27436" w:rsidRPr="001A1282">
        <w:rPr>
          <w:rFonts w:ascii="Times New Roman" w:hAnsi="Times New Roman" w:cs="Times New Roman"/>
        </w:rPr>
        <w:t>. I</w:t>
      </w:r>
      <w:r w:rsidR="003362FC" w:rsidRPr="001A1282">
        <w:rPr>
          <w:rFonts w:ascii="Times New Roman" w:hAnsi="Times New Roman" w:cs="Times New Roman"/>
        </w:rPr>
        <w:t xml:space="preserve">n each torso </w:t>
      </w:r>
      <w:r w:rsidR="000B645C" w:rsidRPr="001A1282">
        <w:rPr>
          <w:rFonts w:ascii="Times New Roman" w:hAnsi="Times New Roman" w:cs="Times New Roman"/>
        </w:rPr>
        <w:t xml:space="preserve">it </w:t>
      </w:r>
      <w:r w:rsidR="003362FC" w:rsidRPr="001A1282">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sidRPr="001A1282">
        <w:rPr>
          <w:rFonts w:ascii="Times New Roman" w:hAnsi="Times New Roman" w:cs="Times New Roman"/>
        </w:rPr>
        <w:t>Excretion</w:t>
      </w:r>
      <w:r w:rsidR="003362FC" w:rsidRPr="001A1282">
        <w:rPr>
          <w:rFonts w:ascii="Times New Roman" w:hAnsi="Times New Roman" w:cs="Times New Roman"/>
        </w:rPr>
        <w:t xml:space="preserve"> to urine is modeled by kidney</w:t>
      </w:r>
      <w:r w:rsidR="005C5EA9" w:rsidRPr="001A1282">
        <w:rPr>
          <w:rFonts w:ascii="Times New Roman" w:hAnsi="Times New Roman" w:cs="Times New Roman"/>
        </w:rPr>
        <w:t xml:space="preserve"> component</w:t>
      </w:r>
      <w:r w:rsidR="003362FC" w:rsidRPr="001A1282">
        <w:rPr>
          <w:rFonts w:ascii="Times New Roman" w:hAnsi="Times New Roman" w:cs="Times New Roman"/>
        </w:rPr>
        <w:t xml:space="preserve">.  </w:t>
      </w:r>
    </w:p>
    <w:p w:rsidR="003362FC" w:rsidRPr="001A1282" w:rsidRDefault="003362FC" w:rsidP="00911E3F">
      <w:pPr>
        <w:pStyle w:val="Titulek"/>
        <w:keepNext/>
        <w:jc w:val="both"/>
        <w:rPr>
          <w:rFonts w:ascii="Times New Roman" w:hAnsi="Times New Roman" w:cs="Times New Roman"/>
        </w:rPr>
      </w:pPr>
      <w:bookmarkStart w:id="199" w:name="_Ref408711804"/>
      <w:bookmarkStart w:id="200" w:name="_Ref42016648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6D2E76">
        <w:rPr>
          <w:rFonts w:ascii="Times New Roman" w:hAnsi="Times New Roman" w:cs="Times New Roman"/>
          <w:noProof/>
        </w:rPr>
        <w:t>V</w:t>
      </w:r>
      <w:r w:rsidRPr="001A1282">
        <w:rPr>
          <w:rFonts w:ascii="Times New Roman" w:hAnsi="Times New Roman" w:cs="Times New Roman"/>
        </w:rPr>
        <w:fldChar w:fldCharType="end"/>
      </w:r>
      <w:bookmarkEnd w:id="199"/>
      <w:r w:rsidRPr="001A1282">
        <w:rPr>
          <w:rFonts w:ascii="Times New Roman" w:hAnsi="Times New Roman" w:cs="Times New Roman"/>
        </w:rPr>
        <w:t>,</w:t>
      </w:r>
      <w:r w:rsidR="006E1517" w:rsidRPr="001A1282">
        <w:rPr>
          <w:rFonts w:ascii="Times New Roman" w:hAnsi="Times New Roman" w:cs="Times New Roman"/>
        </w:rPr>
        <w:t xml:space="preserve"> Selected</w:t>
      </w:r>
      <w:r w:rsidRPr="001A1282">
        <w:rPr>
          <w:rFonts w:ascii="Times New Roman" w:hAnsi="Times New Roman" w:cs="Times New Roman"/>
        </w:rPr>
        <w:t xml:space="preserve"> steady-state water flows between compartments [ml/min]</w:t>
      </w:r>
      <w:bookmarkEnd w:id="200"/>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1A1282"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3362FC" w:rsidP="00911E3F">
            <w:pPr>
              <w:jc w:val="both"/>
              <w:rPr>
                <w:rFonts w:ascii="Times New Roman" w:hAnsi="Times New Roman" w:cs="Times New Roman"/>
              </w:rPr>
            </w:pPr>
          </w:p>
        </w:tc>
        <w:tc>
          <w:tcPr>
            <w:tcW w:w="1304" w:type="dxa"/>
          </w:tcPr>
          <w:p w:rsidR="003362FC" w:rsidRPr="001A1282"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P</w:t>
            </w:r>
            <w:r w:rsidR="003362FC" w:rsidRPr="001A1282">
              <w:rPr>
                <w:rFonts w:ascii="Times New Roman" w:hAnsi="Times New Roman" w:cs="Times New Roman"/>
              </w:rPr>
              <w:t>lasma</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c>
          <w:tcPr>
            <w:tcW w:w="737" w:type="dxa"/>
          </w:tcPr>
          <w:p w:rsidR="003362FC" w:rsidRPr="001A1282"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ENV</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diet</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4D2C9D">
            <w:pPr>
              <w:jc w:val="both"/>
              <w:rPr>
                <w:rFonts w:ascii="Times New Roman" w:hAnsi="Times New Roman" w:cs="Times New Roman"/>
              </w:rPr>
            </w:pPr>
            <w:r w:rsidRPr="001A1282">
              <w:rPr>
                <w:rFonts w:ascii="Times New Roman" w:hAnsi="Times New Roman" w:cs="Times New Roman"/>
              </w:rPr>
              <w:t>Across</w:t>
            </w:r>
            <w:r w:rsidR="003362FC" w:rsidRPr="001A1282">
              <w:rPr>
                <w:rFonts w:ascii="Times New Roman" w:hAnsi="Times New Roman" w:cs="Times New Roman"/>
              </w:rPr>
              <w:t xml:space="preserve"> capil</w:t>
            </w:r>
            <w:r w:rsidRPr="001A1282">
              <w:rPr>
                <w:rFonts w:ascii="Times New Roman" w:hAnsi="Times New Roman" w:cs="Times New Roman"/>
              </w:rPr>
              <w:t>l</w:t>
            </w:r>
            <w:r w:rsidR="003362FC" w:rsidRPr="001A1282">
              <w:rPr>
                <w:rFonts w:ascii="Times New Roman" w:hAnsi="Times New Roman" w:cs="Times New Roman"/>
              </w:rPr>
              <w:t>aries</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-3.01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1.23</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1.40</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L</w:t>
            </w:r>
            <w:r w:rsidR="003362FC" w:rsidRPr="001A1282">
              <w:rPr>
                <w:rFonts w:ascii="Times New Roman" w:hAnsi="Times New Roman" w:cs="Times New Roman"/>
              </w:rPr>
              <w:t>ymph</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2.41</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-0.75</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-1.34</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metabolism</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-0.23</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E</w:t>
            </w:r>
            <w:r w:rsidR="003362FC" w:rsidRPr="001A1282">
              <w:rPr>
                <w:rFonts w:ascii="Times New Roman" w:hAnsi="Times New Roman" w:cs="Times New Roman"/>
              </w:rPr>
              <w:t>vaporation</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-0.59</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0.83</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Urination</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r>
    </w:tbl>
    <w:p w:rsidR="003362FC" w:rsidRPr="001A1282" w:rsidRDefault="003362FC" w:rsidP="00911E3F">
      <w:pPr>
        <w:jc w:val="both"/>
        <w:rPr>
          <w:rFonts w:ascii="Times New Roman" w:hAnsi="Times New Roman" w:cs="Times New Roman"/>
        </w:rPr>
      </w:pPr>
    </w:p>
    <w:p w:rsidR="003362FC" w:rsidRPr="001A1282" w:rsidRDefault="003362FC" w:rsidP="00911E3F">
      <w:pPr>
        <w:pStyle w:val="Nadpis3"/>
        <w:jc w:val="both"/>
        <w:rPr>
          <w:rFonts w:ascii="Times New Roman" w:hAnsi="Times New Roman" w:cs="Times New Roman"/>
        </w:rPr>
      </w:pPr>
      <w:bookmarkStart w:id="201" w:name="_Toc409289299"/>
      <w:r w:rsidRPr="001A1282">
        <w:rPr>
          <w:rFonts w:ascii="Times New Roman" w:hAnsi="Times New Roman" w:cs="Times New Roman"/>
        </w:rPr>
        <w:t>Extracellular proteins</w:t>
      </w:r>
      <w:bookmarkEnd w:id="201"/>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Water </w:t>
      </w:r>
      <w:r w:rsidR="006508BF" w:rsidRPr="001A1282">
        <w:rPr>
          <w:rFonts w:ascii="Times New Roman" w:hAnsi="Times New Roman" w:cs="Times New Roman"/>
        </w:rPr>
        <w:t>distribution between cardiovascular and interstitial</w:t>
      </w:r>
      <w:r w:rsidRPr="001A1282">
        <w:rPr>
          <w:rFonts w:ascii="Times New Roman" w:hAnsi="Times New Roman" w:cs="Times New Roman"/>
        </w:rPr>
        <w:t xml:space="preserve"> space is married with colloid osmotic pressure</w:t>
      </w:r>
      <w:r w:rsidR="006508BF" w:rsidRPr="001A1282">
        <w:rPr>
          <w:rFonts w:ascii="Times New Roman" w:hAnsi="Times New Roman" w:cs="Times New Roman"/>
        </w:rPr>
        <w:t>s</w:t>
      </w:r>
      <w:r w:rsidRPr="001A1282">
        <w:rPr>
          <w:rFonts w:ascii="Times New Roman" w:hAnsi="Times New Roman" w:cs="Times New Roman"/>
        </w:rPr>
        <w:t xml:space="preserve">, what leads to calculation of extracellular proteins of the same compartments as described in previous section. </w:t>
      </w:r>
      <w:r w:rsidR="003362FC" w:rsidRPr="001A1282">
        <w:rPr>
          <w:rFonts w:ascii="Times New Roman" w:hAnsi="Times New Roman" w:cs="Times New Roman"/>
        </w:rPr>
        <w:t>Usually are proteins calculated at mass units, but our implementation calculate their amount of substance, because the mol</w:t>
      </w:r>
      <w:r w:rsidR="00794429" w:rsidRPr="001A1282">
        <w:rPr>
          <w:rFonts w:ascii="Times New Roman" w:hAnsi="Times New Roman" w:cs="Times New Roman"/>
        </w:rPr>
        <w:t>e fractions</w:t>
      </w:r>
      <w:r w:rsidR="003362FC" w:rsidRPr="001A1282">
        <w:rPr>
          <w:rFonts w:ascii="Times New Roman" w:hAnsi="Times New Roman" w:cs="Times New Roman"/>
        </w:rPr>
        <w:t xml:space="preserve"> plays the role in osmotic</w:t>
      </w:r>
      <w:r w:rsidR="00794429" w:rsidRPr="001A1282">
        <w:rPr>
          <w:rFonts w:ascii="Times New Roman" w:hAnsi="Times New Roman" w:cs="Times New Roman"/>
        </w:rPr>
        <w:t xml:space="preserve"> equilibrium</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6D2E76" w:rsidRPr="001A1282">
        <w:rPr>
          <w:rFonts w:ascii="Times New Roman" w:hAnsi="Times New Roman" w:cs="Times New Roman"/>
          <w:color w:val="1F4E79" w:themeColor="accent1" w:themeShade="80"/>
        </w:rPr>
        <w:t xml:space="preserve">Equation </w:t>
      </w:r>
      <w:r w:rsidR="006D2E76">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w:t>
      </w:r>
      <w:r w:rsidR="003362FC" w:rsidRPr="001A1282">
        <w:rPr>
          <w:rFonts w:ascii="Times New Roman" w:hAnsi="Times New Roman" w:cs="Times New Roman"/>
        </w:rPr>
        <w:t>.</w:t>
      </w:r>
      <w:r w:rsidR="00910F1E" w:rsidRPr="001A1282">
        <w:rPr>
          <w:rFonts w:ascii="Times New Roman" w:hAnsi="Times New Roman" w:cs="Times New Roman"/>
        </w:rPr>
        <w:t xml:space="preserve"> </w:t>
      </w:r>
      <w:r w:rsidR="006508BF" w:rsidRPr="001A1282">
        <w:rPr>
          <w:rFonts w:ascii="Times New Roman" w:hAnsi="Times New Roman" w:cs="Times New Roman"/>
        </w:rPr>
        <w:t>T</w:t>
      </w:r>
      <w:r w:rsidR="003362FC" w:rsidRPr="001A1282">
        <w:rPr>
          <w:rFonts w:ascii="Times New Roman" w:hAnsi="Times New Roman" w:cs="Times New Roman"/>
        </w:rPr>
        <w:t>h</w:t>
      </w:r>
      <w:r w:rsidR="006508BF" w:rsidRPr="001A1282">
        <w:rPr>
          <w:rFonts w:ascii="Times New Roman" w:hAnsi="Times New Roman" w:cs="Times New Roman"/>
        </w:rPr>
        <w:t>e</w:t>
      </w:r>
      <w:r w:rsidR="003362FC" w:rsidRPr="001A1282">
        <w:rPr>
          <w:rFonts w:ascii="Times New Roman" w:hAnsi="Times New Roman" w:cs="Times New Roman"/>
        </w:rPr>
        <w:t xml:space="preserve"> molar mass of albumin is 66.5 </w:t>
      </w:r>
      <w:proofErr w:type="spellStart"/>
      <w:r w:rsidR="003362FC" w:rsidRPr="001A1282">
        <w:rPr>
          <w:rFonts w:ascii="Times New Roman" w:hAnsi="Times New Roman" w:cs="Times New Roman"/>
        </w:rPr>
        <w:t>kDa</w:t>
      </w:r>
      <w:proofErr w:type="spellEnd"/>
      <w:r w:rsidR="003362FC" w:rsidRPr="001A1282">
        <w:rPr>
          <w:rFonts w:ascii="Times New Roman" w:hAnsi="Times New Roman" w:cs="Times New Roman"/>
        </w:rPr>
        <w:t xml:space="preserve">. And the mass of albumins is about 60% of total plasmatic protein mass. </w:t>
      </w:r>
      <w:r w:rsidR="006508BF" w:rsidRPr="001A1282">
        <w:rPr>
          <w:rFonts w:ascii="Times New Roman" w:hAnsi="Times New Roman" w:cs="Times New Roman"/>
        </w:rPr>
        <w:t xml:space="preserve">The rest of significant colloid proteins are globulins. The typical </w:t>
      </w:r>
      <w:r w:rsidR="00121CDA" w:rsidRPr="001A1282">
        <w:rPr>
          <w:rFonts w:ascii="Times New Roman" w:hAnsi="Times New Roman" w:cs="Times New Roman"/>
        </w:rPr>
        <w:t xml:space="preserve">molar amount of plasmatic proteins as presented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_Ref409452626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6D2E76" w:rsidRPr="001A1282">
        <w:rPr>
          <w:rFonts w:ascii="Times New Roman" w:hAnsi="Times New Roman" w:cs="Times New Roman"/>
        </w:rPr>
        <w:t xml:space="preserve">Table </w:t>
      </w:r>
      <w:r w:rsidR="006D2E76">
        <w:rPr>
          <w:rFonts w:ascii="Times New Roman" w:hAnsi="Times New Roman" w:cs="Times New Roman"/>
          <w:noProof/>
        </w:rPr>
        <w:t>VI</w:t>
      </w:r>
      <w:r w:rsidR="00121CDA" w:rsidRPr="001A1282">
        <w:rPr>
          <w:rFonts w:ascii="Times New Roman" w:hAnsi="Times New Roman" w:cs="Times New Roman"/>
        </w:rPr>
        <w:fldChar w:fldCharType="end"/>
      </w:r>
      <w:r w:rsidR="00121CDA" w:rsidRPr="001A1282">
        <w:rPr>
          <w:rFonts w:ascii="Times New Roman" w:hAnsi="Times New Roman" w:cs="Times New Roman"/>
        </w:rPr>
        <w:t xml:space="preserve">. </w:t>
      </w:r>
      <w:r w:rsidR="006508BF" w:rsidRPr="001A1282">
        <w:rPr>
          <w:rFonts w:ascii="Times New Roman" w:hAnsi="Times New Roman" w:cs="Times New Roman"/>
        </w:rPr>
        <w:t>The</w:t>
      </w:r>
      <w:r w:rsidR="00121CDA" w:rsidRPr="001A1282">
        <w:rPr>
          <w:rFonts w:ascii="Times New Roman" w:hAnsi="Times New Roman" w:cs="Times New Roman"/>
        </w:rPr>
        <w:t xml:space="preserve"> general way how to recalculate the </w:t>
      </w:r>
      <w:r w:rsidR="006508BF" w:rsidRPr="001A1282">
        <w:rPr>
          <w:rFonts w:ascii="Times New Roman" w:hAnsi="Times New Roman" w:cs="Times New Roman"/>
        </w:rPr>
        <w:t xml:space="preserve">mass-molar </w:t>
      </w:r>
      <w:r w:rsidR="00121CDA" w:rsidRPr="001A1282">
        <w:rPr>
          <w:rFonts w:ascii="Times New Roman" w:hAnsi="Times New Roman" w:cs="Times New Roman"/>
        </w:rPr>
        <w:t xml:space="preserve">units </w:t>
      </w:r>
      <w:r w:rsidR="006508BF" w:rsidRPr="001A1282">
        <w:rPr>
          <w:rFonts w:ascii="Times New Roman" w:hAnsi="Times New Roman" w:cs="Times New Roman"/>
        </w:rPr>
        <w:t xml:space="preserve">can be </w:t>
      </w:r>
      <w:r w:rsidRPr="001A1282">
        <w:rPr>
          <w:rFonts w:ascii="Times New Roman" w:hAnsi="Times New Roman" w:cs="Times New Roman"/>
        </w:rPr>
        <w:t>join</w:t>
      </w:r>
      <w:r w:rsidR="006508BF" w:rsidRPr="001A1282">
        <w:rPr>
          <w:rFonts w:ascii="Times New Roman" w:hAnsi="Times New Roman" w:cs="Times New Roman"/>
        </w:rPr>
        <w:t>ing</w:t>
      </w:r>
      <w:r w:rsidRPr="001A1282">
        <w:rPr>
          <w:rFonts w:ascii="Times New Roman" w:hAnsi="Times New Roman" w:cs="Times New Roman"/>
        </w:rPr>
        <w:t xml:space="preserve"> an</w:t>
      </w:r>
      <w:r w:rsidR="00121CDA" w:rsidRPr="001A1282">
        <w:rPr>
          <w:rFonts w:ascii="Times New Roman" w:hAnsi="Times New Roman" w:cs="Times New Roman"/>
        </w:rPr>
        <w:t xml:space="preserve"> osmotic pressure equation as mass function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(Ahlqvist, 2003; Manning, 1987)</w:t>
      </w:r>
      <w:r w:rsidR="00781A0D" w:rsidRPr="001A1282">
        <w:rPr>
          <w:rFonts w:ascii="Times New Roman" w:hAnsi="Times New Roman" w:cs="Times New Roman"/>
        </w:rPr>
        <w:fldChar w:fldCharType="end"/>
      </w:r>
      <w:r w:rsidR="00121CDA" w:rsidRPr="001A1282">
        <w:rPr>
          <w:rFonts w:ascii="Times New Roman" w:hAnsi="Times New Roman" w:cs="Times New Roman"/>
        </w:rPr>
        <w:t xml:space="preserve"> with</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6D2E76" w:rsidRPr="001A1282">
        <w:rPr>
          <w:rFonts w:ascii="Times New Roman" w:hAnsi="Times New Roman" w:cs="Times New Roman"/>
          <w:color w:val="1F4E79" w:themeColor="accent1" w:themeShade="80"/>
        </w:rPr>
        <w:t xml:space="preserve">Equation </w:t>
      </w:r>
      <w:r w:rsidR="006D2E76">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 where the molar volume of water is around 0.018 L/kg</w:t>
      </w:r>
      <w:r w:rsidR="00121CDA"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02" w:name="_Ref409452626"/>
      <w:bookmarkStart w:id="203" w:name="_Ref409452621"/>
      <w:r w:rsidRPr="001A1282">
        <w:rPr>
          <w:rFonts w:ascii="Times New Roman" w:hAnsi="Times New Roman" w:cs="Times New Roman"/>
        </w:rPr>
        <w:t xml:space="preserve">Table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SEQ Table \* ROMAN </w:instrText>
      </w:r>
      <w:r w:rsidR="00833903" w:rsidRPr="001A1282">
        <w:rPr>
          <w:rFonts w:ascii="Times New Roman" w:hAnsi="Times New Roman" w:cs="Times New Roman"/>
        </w:rPr>
        <w:fldChar w:fldCharType="separate"/>
      </w:r>
      <w:r w:rsidR="006D2E76">
        <w:rPr>
          <w:rFonts w:ascii="Times New Roman" w:hAnsi="Times New Roman" w:cs="Times New Roman"/>
          <w:noProof/>
        </w:rPr>
        <w:t>VI</w:t>
      </w:r>
      <w:r w:rsidR="00833903" w:rsidRPr="001A1282">
        <w:rPr>
          <w:rFonts w:ascii="Times New Roman" w:hAnsi="Times New Roman" w:cs="Times New Roman"/>
        </w:rPr>
        <w:fldChar w:fldCharType="end"/>
      </w:r>
      <w:bookmarkEnd w:id="202"/>
      <w:r w:rsidRPr="001A1282">
        <w:rPr>
          <w:rFonts w:ascii="Times New Roman" w:hAnsi="Times New Roman" w:cs="Times New Roman"/>
        </w:rPr>
        <w:t>, Typical plasma proteins concentration</w:t>
      </w:r>
      <w:bookmarkEnd w:id="203"/>
      <w:r w:rsidR="00AB0856" w:rsidRPr="001A1282">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00"/>
        <w:gridCol w:w="2800"/>
        <w:gridCol w:w="2805"/>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Total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Albumin</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Globulins</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1.44</w:t>
            </w:r>
            <w:r w:rsidR="0026462D" w:rsidRPr="001A1282">
              <w:rPr>
                <w:rFonts w:ascii="Times New Roman" w:hAnsi="Times New Roman" w:cs="Times New Roman"/>
                <w:b w:val="0"/>
              </w:rPr>
              <w:t xml:space="preserve"> </w:t>
            </w:r>
            <w:proofErr w:type="spellStart"/>
            <w:r w:rsidR="0026462D" w:rsidRPr="001A1282">
              <w:rPr>
                <w:rFonts w:ascii="Times New Roman" w:hAnsi="Times New Roman" w:cs="Times New Roman"/>
                <w:b w:val="0"/>
              </w:rPr>
              <w:t>mmol</w:t>
            </w:r>
            <w:proofErr w:type="spellEnd"/>
            <w:r w:rsidR="0026462D"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0.63</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0.81</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911E3F">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lastRenderedPageBreak/>
        <w:t>As was mentioned, t</w:t>
      </w:r>
      <w:r w:rsidR="003362FC" w:rsidRPr="001A1282">
        <w:rPr>
          <w:rFonts w:ascii="Times New Roman" w:hAnsi="Times New Roman" w:cs="Times New Roman"/>
        </w:rPr>
        <w:t>he model of proteins (</w:t>
      </w:r>
      <w:r w:rsidR="00AB0856" w:rsidRPr="001A1282">
        <w:rPr>
          <w:rFonts w:ascii="Times New Roman" w:hAnsi="Times New Roman" w:cs="Times New Roman"/>
        </w:rPr>
        <w:fldChar w:fldCharType="begin"/>
      </w:r>
      <w:r w:rsidR="00AB0856" w:rsidRPr="001A1282">
        <w:rPr>
          <w:rFonts w:ascii="Times New Roman" w:hAnsi="Times New Roman" w:cs="Times New Roman"/>
        </w:rPr>
        <w:instrText xml:space="preserve"> REF _Ref409453019 \h  \* MERGEFORMAT </w:instrText>
      </w:r>
      <w:r w:rsidR="00AB0856" w:rsidRPr="001A1282">
        <w:rPr>
          <w:rFonts w:ascii="Times New Roman" w:hAnsi="Times New Roman" w:cs="Times New Roman"/>
        </w:rPr>
      </w:r>
      <w:r w:rsidR="00AB0856"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13</w:t>
      </w:r>
      <w:r w:rsidR="00AB0856" w:rsidRPr="001A1282">
        <w:rPr>
          <w:rFonts w:ascii="Times New Roman" w:hAnsi="Times New Roman" w:cs="Times New Roman"/>
        </w:rPr>
        <w:fldChar w:fldCharType="end"/>
      </w:r>
      <w:r w:rsidR="003362FC" w:rsidRPr="001A1282">
        <w:rPr>
          <w:rFonts w:ascii="Times New Roman" w:hAnsi="Times New Roman" w:cs="Times New Roman"/>
        </w:rPr>
        <w:t>) has four main compartments: blood plasma, upper torso interstiti</w:t>
      </w:r>
      <w:r w:rsidR="002B33BC" w:rsidRPr="001A1282">
        <w:rPr>
          <w:rFonts w:ascii="Times New Roman" w:hAnsi="Times New Roman" w:cs="Times New Roman"/>
        </w:rPr>
        <w:t>al space</w:t>
      </w:r>
      <w:r w:rsidR="003362FC" w:rsidRPr="001A1282">
        <w:rPr>
          <w:rFonts w:ascii="Times New Roman" w:hAnsi="Times New Roman" w:cs="Times New Roman"/>
        </w:rPr>
        <w:t xml:space="preserve">, middle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and lower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Normal concentrations at interstitial </w:t>
      </w:r>
      <w:r w:rsidR="00833903" w:rsidRPr="001A1282">
        <w:rPr>
          <w:rFonts w:ascii="Times New Roman" w:hAnsi="Times New Roman" w:cs="Times New Roman"/>
        </w:rPr>
        <w:t xml:space="preserve">compartments are listed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_Ref409452963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6D2E76" w:rsidRPr="001A1282">
        <w:rPr>
          <w:rFonts w:ascii="Times New Roman" w:hAnsi="Times New Roman" w:cs="Times New Roman"/>
        </w:rPr>
        <w:t xml:space="preserve">Table </w:t>
      </w:r>
      <w:r w:rsidR="006D2E76">
        <w:rPr>
          <w:rFonts w:ascii="Times New Roman" w:hAnsi="Times New Roman" w:cs="Times New Roman"/>
          <w:noProof/>
        </w:rPr>
        <w:t>VII</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Normal </w:t>
      </w:r>
      <w:r w:rsidR="006508BF" w:rsidRPr="001A1282">
        <w:rPr>
          <w:rFonts w:ascii="Times New Roman" w:hAnsi="Times New Roman" w:cs="Times New Roman"/>
        </w:rPr>
        <w:t xml:space="preserve">mean </w:t>
      </w:r>
      <w:r w:rsidR="003362FC" w:rsidRPr="001A1282">
        <w:rPr>
          <w:rFonts w:ascii="Times New Roman" w:hAnsi="Times New Roman" w:cs="Times New Roman"/>
        </w:rPr>
        <w:t xml:space="preserve">proteins synthesis </w:t>
      </w:r>
      <w:r w:rsidR="006508BF" w:rsidRPr="001A1282">
        <w:rPr>
          <w:rFonts w:ascii="Times New Roman" w:hAnsi="Times New Roman" w:cs="Times New Roman"/>
        </w:rPr>
        <w:t>is the same as protein</w:t>
      </w:r>
      <w:r w:rsidR="003362FC" w:rsidRPr="001A1282">
        <w:rPr>
          <w:rFonts w:ascii="Times New Roman" w:hAnsi="Times New Roman" w:cs="Times New Roman"/>
        </w:rPr>
        <w:t xml:space="preserve"> degradation</w:t>
      </w:r>
      <w:r w:rsidR="006508BF" w:rsidRPr="001A1282">
        <w:rPr>
          <w:rFonts w:ascii="Times New Roman" w:hAnsi="Times New Roman" w:cs="Times New Roman"/>
        </w:rPr>
        <w:t xml:space="preserve">. Their current values </w:t>
      </w:r>
      <w:r w:rsidR="003362FC" w:rsidRPr="001A1282">
        <w:rPr>
          <w:rFonts w:ascii="Times New Roman" w:hAnsi="Times New Roman" w:cs="Times New Roman"/>
        </w:rPr>
        <w:t xml:space="preserve">can be changed with deviation of their plasmatic concentration. Movement between compartments is caused by capillary membrane concentration gradient or </w:t>
      </w:r>
      <w:r w:rsidR="00F16B6D" w:rsidRPr="001A1282">
        <w:rPr>
          <w:rFonts w:ascii="Times New Roman" w:hAnsi="Times New Roman" w:cs="Times New Roman"/>
        </w:rPr>
        <w:t xml:space="preserve">by </w:t>
      </w:r>
      <w:r w:rsidR="003362FC" w:rsidRPr="001A1282">
        <w:rPr>
          <w:rFonts w:ascii="Times New Roman" w:hAnsi="Times New Roman" w:cs="Times New Roman"/>
        </w:rPr>
        <w:t>lymph flow</w:t>
      </w:r>
      <w:r w:rsidR="00F16B6D"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(Mayerson, et al., 1960)</w:t>
      </w:r>
      <w:r w:rsidR="00781A0D" w:rsidRPr="001A1282">
        <w:rPr>
          <w:rFonts w:ascii="Times New Roman" w:hAnsi="Times New Roman" w:cs="Times New Roman"/>
        </w:rPr>
        <w:fldChar w:fldCharType="end"/>
      </w:r>
      <w:r w:rsidR="003362FC" w:rsidRPr="001A1282">
        <w:rPr>
          <w:rFonts w:ascii="Times New Roman" w:hAnsi="Times New Roman" w:cs="Times New Roman"/>
        </w:rPr>
        <w:t xml:space="preserve"> from interstiti</w:t>
      </w:r>
      <w:r w:rsidR="006508BF" w:rsidRPr="001A1282">
        <w:rPr>
          <w:rFonts w:ascii="Times New Roman" w:hAnsi="Times New Roman" w:cs="Times New Roman"/>
        </w:rPr>
        <w:t xml:space="preserve">al space </w:t>
      </w:r>
      <w:r w:rsidR="003362FC" w:rsidRPr="001A1282">
        <w:rPr>
          <w:rFonts w:ascii="Times New Roman" w:hAnsi="Times New Roman" w:cs="Times New Roman"/>
        </w:rPr>
        <w:t>to blood as implemented in scheme of</w:t>
      </w:r>
      <w:r w:rsidR="00121CDA" w:rsidRPr="001A1282">
        <w:rPr>
          <w:rFonts w:ascii="Times New Roman" w:hAnsi="Times New Roman" w:cs="Times New Roman"/>
        </w:rPr>
        <w:t xml:space="preserve">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_Ref409453019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13</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And special changes of plasmatic concentration </w:t>
      </w:r>
      <w:r w:rsidRPr="001A1282">
        <w:rPr>
          <w:rFonts w:ascii="Times New Roman" w:hAnsi="Times New Roman" w:cs="Times New Roman"/>
        </w:rPr>
        <w:t>can</w:t>
      </w:r>
      <w:r w:rsidR="003362FC" w:rsidRPr="001A1282">
        <w:rPr>
          <w:rFonts w:ascii="Times New Roman" w:hAnsi="Times New Roman" w:cs="Times New Roman"/>
        </w:rPr>
        <w:t xml:space="preserve"> be done by intravenous therapy, hemorrhage or pathological states</w:t>
      </w:r>
      <w:r w:rsidR="00121CDA" w:rsidRPr="001A1282">
        <w:rPr>
          <w:rFonts w:ascii="Times New Roman" w:hAnsi="Times New Roman" w:cs="Times New Roman"/>
        </w:rPr>
        <w:t>. Pathological state</w:t>
      </w:r>
      <w:r w:rsidRPr="001A1282">
        <w:rPr>
          <w:rFonts w:ascii="Times New Roman" w:hAnsi="Times New Roman" w:cs="Times New Roman"/>
        </w:rPr>
        <w:t>s</w:t>
      </w:r>
      <w:r w:rsidR="00121CDA" w:rsidRPr="001A1282">
        <w:rPr>
          <w:rFonts w:ascii="Times New Roman" w:hAnsi="Times New Roman" w:cs="Times New Roman"/>
        </w:rPr>
        <w:t xml:space="preserve"> such as</w:t>
      </w:r>
      <w:r w:rsidR="003362FC" w:rsidRPr="001A1282">
        <w:rPr>
          <w:rFonts w:ascii="Times New Roman" w:hAnsi="Times New Roman" w:cs="Times New Roman"/>
        </w:rPr>
        <w:t xml:space="preserve"> proteins enter</w:t>
      </w:r>
      <w:r w:rsidR="00121CDA" w:rsidRPr="001A1282">
        <w:rPr>
          <w:rFonts w:ascii="Times New Roman" w:hAnsi="Times New Roman" w:cs="Times New Roman"/>
        </w:rPr>
        <w:t>ing</w:t>
      </w:r>
      <w:r w:rsidR="003362FC" w:rsidRPr="001A1282">
        <w:rPr>
          <w:rFonts w:ascii="Times New Roman" w:hAnsi="Times New Roman" w:cs="Times New Roman"/>
        </w:rPr>
        <w:t xml:space="preserve"> the peritoneum space or</w:t>
      </w:r>
      <w:r w:rsidR="00121CDA" w:rsidRPr="001A1282">
        <w:rPr>
          <w:rFonts w:ascii="Times New Roman" w:hAnsi="Times New Roman" w:cs="Times New Roman"/>
        </w:rPr>
        <w:t xml:space="preserve"> breaking glomerular membrane </w:t>
      </w:r>
      <w:r w:rsidR="0008400F" w:rsidRPr="001A1282">
        <w:rPr>
          <w:rFonts w:ascii="Times New Roman" w:hAnsi="Times New Roman" w:cs="Times New Roman"/>
        </w:rPr>
        <w:t xml:space="preserve">as filtration </w:t>
      </w:r>
      <w:r w:rsidR="00121CDA" w:rsidRPr="001A1282">
        <w:rPr>
          <w:rFonts w:ascii="Times New Roman" w:hAnsi="Times New Roman" w:cs="Times New Roman"/>
        </w:rPr>
        <w:t xml:space="preserve">to </w:t>
      </w:r>
      <w:r w:rsidR="003362FC" w:rsidRPr="001A1282">
        <w:rPr>
          <w:rFonts w:ascii="Times New Roman" w:hAnsi="Times New Roman" w:cs="Times New Roman"/>
        </w:rPr>
        <w:t>primary urine.</w:t>
      </w:r>
    </w:p>
    <w:p w:rsidR="003362FC" w:rsidRPr="001A1282" w:rsidRDefault="003362FC" w:rsidP="00911E3F">
      <w:pPr>
        <w:pStyle w:val="Titulek"/>
        <w:keepNext/>
        <w:jc w:val="both"/>
        <w:rPr>
          <w:rFonts w:ascii="Times New Roman" w:hAnsi="Times New Roman" w:cs="Times New Roman"/>
        </w:rPr>
      </w:pPr>
      <w:bookmarkStart w:id="204" w:name="_Ref409452963"/>
      <w:bookmarkStart w:id="205" w:name="_Ref408711721"/>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6D2E76">
        <w:rPr>
          <w:rFonts w:ascii="Times New Roman" w:hAnsi="Times New Roman" w:cs="Times New Roman"/>
          <w:noProof/>
        </w:rPr>
        <w:t>VII</w:t>
      </w:r>
      <w:r w:rsidRPr="001A1282">
        <w:rPr>
          <w:rFonts w:ascii="Times New Roman" w:hAnsi="Times New Roman" w:cs="Times New Roman"/>
        </w:rPr>
        <w:fldChar w:fldCharType="end"/>
      </w:r>
      <w:bookmarkEnd w:id="204"/>
      <w:r w:rsidRPr="001A1282">
        <w:rPr>
          <w:rFonts w:ascii="Times New Roman" w:hAnsi="Times New Roman" w:cs="Times New Roman"/>
        </w:rPr>
        <w:t>, Typical protein concentrations in interstitium</w:t>
      </w:r>
      <w:bookmarkEnd w:id="205"/>
    </w:p>
    <w:tbl>
      <w:tblPr>
        <w:tblStyle w:val="Svtltabulkaseznamu1zvraznn31"/>
        <w:tblW w:w="0" w:type="auto"/>
        <w:tblLook w:val="04A0" w:firstRow="1" w:lastRow="0" w:firstColumn="1" w:lastColumn="0" w:noHBand="0" w:noVBand="1"/>
      </w:tblPr>
      <w:tblGrid>
        <w:gridCol w:w="2801"/>
        <w:gridCol w:w="2802"/>
        <w:gridCol w:w="2802"/>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Upper torso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Middle torso</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Lower torso</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0.6</w:t>
            </w:r>
            <w:r w:rsidR="0041179B" w:rsidRPr="001A1282">
              <w:rPr>
                <w:rFonts w:ascii="Times New Roman" w:hAnsi="Times New Roman" w:cs="Times New Roman"/>
                <w:b w:val="0"/>
              </w:rPr>
              <w:t xml:space="preserve"> </w:t>
            </w:r>
            <w:proofErr w:type="spellStart"/>
            <w:r w:rsidR="0041179B" w:rsidRPr="001A1282">
              <w:rPr>
                <w:rFonts w:ascii="Times New Roman" w:hAnsi="Times New Roman" w:cs="Times New Roman"/>
                <w:b w:val="0"/>
              </w:rPr>
              <w:t>mmol</w:t>
            </w:r>
            <w:proofErr w:type="spellEnd"/>
            <w:r w:rsidR="0041179B"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0.48</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AB0856">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206" w:name="_Ref409453019"/>
      <w:bookmarkStart w:id="207" w:name="_Ref40945301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13</w:t>
      </w:r>
      <w:r w:rsidRPr="001A1282">
        <w:rPr>
          <w:rFonts w:ascii="Times New Roman" w:hAnsi="Times New Roman" w:cs="Times New Roman"/>
        </w:rPr>
        <w:fldChar w:fldCharType="end"/>
      </w:r>
      <w:bookmarkEnd w:id="206"/>
      <w:r w:rsidRPr="001A1282">
        <w:rPr>
          <w:rFonts w:ascii="Times New Roman" w:hAnsi="Times New Roman" w:cs="Times New Roman"/>
        </w:rPr>
        <w:t>, Subsystem of Extracellular Proteins</w:t>
      </w:r>
      <w:bookmarkEnd w:id="207"/>
      <w:r w:rsidR="003362FC" w:rsidRPr="001A1282">
        <w:rPr>
          <w:rFonts w:ascii="Times New Roman" w:hAnsi="Times New Roman" w:cs="Times New Roman"/>
          <w:noProof/>
        </w:rPr>
        <w:fldChar w:fldCharType="begin"/>
      </w:r>
      <w:r w:rsidR="003362FC" w:rsidRPr="001A1282">
        <w:rPr>
          <w:rFonts w:ascii="Times New Roman" w:hAnsi="Times New Roman" w:cs="Times New Roman"/>
        </w:rPr>
        <w:instrText xml:space="preserve"> ADDIN EN.REFLIST </w:instrText>
      </w:r>
      <w:r w:rsidR="003362FC" w:rsidRPr="001A1282">
        <w:rPr>
          <w:rFonts w:ascii="Times New Roman" w:hAnsi="Times New Roman" w:cs="Times New Roman"/>
          <w:noProof/>
        </w:rPr>
        <w:fldChar w:fldCharType="end"/>
      </w:r>
    </w:p>
    <w:p w:rsidR="003362FC" w:rsidRPr="001A1282" w:rsidRDefault="003362FC" w:rsidP="00911E3F">
      <w:pPr>
        <w:pStyle w:val="Nadpis3"/>
        <w:jc w:val="both"/>
        <w:rPr>
          <w:rFonts w:ascii="Times New Roman" w:hAnsi="Times New Roman" w:cs="Times New Roman"/>
        </w:rPr>
      </w:pPr>
      <w:bookmarkStart w:id="208" w:name="_Toc409289300"/>
      <w:r w:rsidRPr="001A1282">
        <w:rPr>
          <w:rFonts w:ascii="Times New Roman" w:hAnsi="Times New Roman" w:cs="Times New Roman"/>
        </w:rPr>
        <w:t>Gastro intestinal water absorption</w:t>
      </w:r>
      <w:bookmarkEnd w:id="208"/>
    </w:p>
    <w:p w:rsidR="003362FC" w:rsidRPr="001A1282" w:rsidRDefault="002B33BC" w:rsidP="00911E3F">
      <w:pPr>
        <w:jc w:val="both"/>
        <w:rPr>
          <w:rFonts w:ascii="Times New Roman" w:hAnsi="Times New Roman" w:cs="Times New Roman"/>
        </w:rPr>
      </w:pPr>
      <w:r w:rsidRPr="001A1282">
        <w:rPr>
          <w:rFonts w:ascii="Times New Roman" w:hAnsi="Times New Roman" w:cs="Times New Roman"/>
        </w:rPr>
        <w:t xml:space="preserve">As presented in </w:t>
      </w:r>
      <w:r w:rsidR="00963597" w:rsidRPr="001A1282">
        <w:rPr>
          <w:rFonts w:ascii="Times New Roman" w:hAnsi="Times New Roman" w:cs="Times New Roman"/>
        </w:rPr>
        <w:fldChar w:fldCharType="begin"/>
      </w:r>
      <w:r w:rsidR="00963597" w:rsidRPr="001A1282">
        <w:rPr>
          <w:rFonts w:ascii="Times New Roman" w:hAnsi="Times New Roman" w:cs="Times New Roman"/>
        </w:rPr>
        <w:instrText xml:space="preserve"> REF _Ref408711804 \h </w:instrText>
      </w:r>
      <w:r w:rsidR="00E72E24" w:rsidRPr="001A1282">
        <w:rPr>
          <w:rFonts w:ascii="Times New Roman" w:hAnsi="Times New Roman" w:cs="Times New Roman"/>
        </w:rPr>
        <w:instrText xml:space="preserve"> \* MERGEFORMAT </w:instrText>
      </w:r>
      <w:r w:rsidR="00963597" w:rsidRPr="001A1282">
        <w:rPr>
          <w:rFonts w:ascii="Times New Roman" w:hAnsi="Times New Roman" w:cs="Times New Roman"/>
        </w:rPr>
      </w:r>
      <w:r w:rsidR="00963597" w:rsidRPr="001A1282">
        <w:rPr>
          <w:rFonts w:ascii="Times New Roman" w:hAnsi="Times New Roman" w:cs="Times New Roman"/>
        </w:rPr>
        <w:fldChar w:fldCharType="separate"/>
      </w:r>
      <w:r w:rsidR="006D2E76" w:rsidRPr="001A1282">
        <w:rPr>
          <w:rFonts w:ascii="Times New Roman" w:hAnsi="Times New Roman" w:cs="Times New Roman"/>
        </w:rPr>
        <w:t xml:space="preserve">Table </w:t>
      </w:r>
      <w:proofErr w:type="spellStart"/>
      <w:r w:rsidR="006D2E76">
        <w:rPr>
          <w:rFonts w:ascii="Times New Roman" w:hAnsi="Times New Roman" w:cs="Times New Roman"/>
          <w:noProof/>
        </w:rPr>
        <w:t>V</w:t>
      </w:r>
      <w:r w:rsidR="00963597"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Table</w:t>
      </w:r>
      <w:proofErr w:type="spellEnd"/>
      <w:r w:rsidR="006D2E76" w:rsidRPr="001A1282">
        <w:rPr>
          <w:rFonts w:ascii="Times New Roman" w:hAnsi="Times New Roman" w:cs="Times New Roman"/>
        </w:rPr>
        <w:t xml:space="preserve"> </w:t>
      </w:r>
      <w:r w:rsidR="006D2E76">
        <w:rPr>
          <w:rFonts w:ascii="Times New Roman" w:hAnsi="Times New Roman" w:cs="Times New Roman"/>
          <w:noProof/>
        </w:rPr>
        <w:t>IV</w:t>
      </w:r>
      <w:r w:rsidRPr="001A1282">
        <w:rPr>
          <w:rFonts w:ascii="Times New Roman" w:hAnsi="Times New Roman" w:cs="Times New Roman"/>
        </w:rPr>
        <w:fldChar w:fldCharType="end"/>
      </w:r>
      <w:r w:rsidRPr="001A1282">
        <w:rPr>
          <w:rFonts w:ascii="Times New Roman" w:hAnsi="Times New Roman" w:cs="Times New Roman"/>
        </w:rPr>
        <w:t>, the m</w:t>
      </w:r>
      <w:r w:rsidR="003362FC" w:rsidRPr="001A1282">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1A1282">
        <w:rPr>
          <w:rFonts w:ascii="Times New Roman" w:hAnsi="Times New Roman" w:cs="Times New Roman"/>
        </w:rPr>
        <w:t>GILumen</w:t>
      </w:r>
      <w:proofErr w:type="spellEnd"/>
      <w:r w:rsidR="003362FC"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r w:rsidR="00963597" w:rsidRPr="001A1282">
        <w:rPr>
          <w:rFonts w:ascii="Times New Roman" w:hAnsi="Times New Roman" w:cs="Times New Roman"/>
        </w:rPr>
        <w:t xml:space="preserve"> From the lumen can water cross the cellular membrane of gastrointestinal cells</w:t>
      </w:r>
      <w:r w:rsidR="00BC5DD1" w:rsidRPr="001A1282">
        <w:rPr>
          <w:rFonts w:ascii="Times New Roman" w:hAnsi="Times New Roman" w:cs="Times New Roman"/>
        </w:rPr>
        <w:t xml:space="preserve"> (</w:t>
      </w:r>
      <w:proofErr w:type="spellStart"/>
      <w:r w:rsidR="00BC5DD1" w:rsidRPr="001A1282">
        <w:rPr>
          <w:rFonts w:ascii="Times New Roman" w:hAnsi="Times New Roman" w:cs="Times New Roman"/>
        </w:rPr>
        <w:t>OsmBody_CellWall</w:t>
      </w:r>
      <w:proofErr w:type="spellEnd"/>
      <w:r w:rsidR="00BC5DD1" w:rsidRPr="001A1282">
        <w:rPr>
          <w:rFonts w:ascii="Times New Roman" w:hAnsi="Times New Roman" w:cs="Times New Roman"/>
        </w:rPr>
        <w:t>)</w:t>
      </w:r>
      <w:r w:rsidR="00963597" w:rsidRPr="001A1282">
        <w:rPr>
          <w:rFonts w:ascii="Times New Roman" w:hAnsi="Times New Roman" w:cs="Times New Roman"/>
        </w:rPr>
        <w:t xml:space="preserve"> using aquaporines to equilibrate its extracellular and intracellular mole fractions</w:t>
      </w:r>
      <w:r w:rsidR="00BC5DD1" w:rsidRPr="001A1282">
        <w:rPr>
          <w:rFonts w:ascii="Times New Roman" w:hAnsi="Times New Roman" w:cs="Times New Roman"/>
        </w:rPr>
        <w:t xml:space="preserve"> (</w:t>
      </w:r>
      <w:r w:rsidR="00D31AFB" w:rsidRPr="001A1282">
        <w:rPr>
          <w:rFonts w:ascii="Times New Roman" w:hAnsi="Times New Roman" w:cs="Times New Roman"/>
        </w:rPr>
        <w:fldChar w:fldCharType="begin"/>
      </w:r>
      <w:r w:rsidR="00D31AFB" w:rsidRPr="001A1282">
        <w:rPr>
          <w:rFonts w:ascii="Times New Roman" w:hAnsi="Times New Roman" w:cs="Times New Roman"/>
        </w:rPr>
        <w:instrText xml:space="preserve"> REF _Ref409535739 \h </w:instrText>
      </w:r>
      <w:r w:rsidR="00911E3F" w:rsidRPr="001A1282">
        <w:rPr>
          <w:rFonts w:ascii="Times New Roman" w:hAnsi="Times New Roman" w:cs="Times New Roman"/>
        </w:rPr>
        <w:instrText xml:space="preserve"> \* MERGEFORMAT </w:instrText>
      </w:r>
      <w:r w:rsidR="00D31AFB" w:rsidRPr="001A1282">
        <w:rPr>
          <w:rFonts w:ascii="Times New Roman" w:hAnsi="Times New Roman" w:cs="Times New Roman"/>
        </w:rPr>
      </w:r>
      <w:r w:rsidR="00D31AFB"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14</w:t>
      </w:r>
      <w:r w:rsidR="00D31AFB" w:rsidRPr="001A1282">
        <w:rPr>
          <w:rFonts w:ascii="Times New Roman" w:hAnsi="Times New Roman" w:cs="Times New Roman"/>
        </w:rPr>
        <w:fldChar w:fldCharType="end"/>
      </w:r>
      <w:r w:rsidR="00BC5DD1"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p>
    <w:p w:rsidR="00F830D4" w:rsidRPr="001A1282" w:rsidRDefault="00F830D4" w:rsidP="00911E3F">
      <w:pPr>
        <w:keepNext/>
        <w:jc w:val="both"/>
        <w:rPr>
          <w:rFonts w:ascii="Times New Roman" w:hAnsi="Times New Roman" w:cs="Times New Roman"/>
        </w:rPr>
      </w:pPr>
    </w:p>
    <w:p w:rsidR="00CF0A49" w:rsidRPr="001A1282" w:rsidRDefault="00F830D4" w:rsidP="00911E3F">
      <w:pPr>
        <w:pStyle w:val="Titulek"/>
        <w:jc w:val="both"/>
        <w:rPr>
          <w:rFonts w:ascii="Times New Roman" w:hAnsi="Times New Roman" w:cs="Times New Roman"/>
        </w:rPr>
      </w:pPr>
      <w:bookmarkStart w:id="209" w:name="_Ref40953573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14</w:t>
      </w:r>
      <w:r w:rsidRPr="001A1282">
        <w:rPr>
          <w:rFonts w:ascii="Times New Roman" w:hAnsi="Times New Roman" w:cs="Times New Roman"/>
        </w:rPr>
        <w:fldChar w:fldCharType="end"/>
      </w:r>
      <w:bookmarkEnd w:id="209"/>
      <w:r w:rsidRPr="001A1282">
        <w:rPr>
          <w:rFonts w:ascii="Times New Roman" w:hAnsi="Times New Roman" w:cs="Times New Roman"/>
        </w:rPr>
        <w:t>, Water Absorption in Gastro-Intestinal Tract</w:t>
      </w:r>
    </w:p>
    <w:p w:rsidR="0026462D" w:rsidRPr="001A1282" w:rsidRDefault="0026462D" w:rsidP="0026462D">
      <w:pPr>
        <w:rPr>
          <w:rFonts w:ascii="Times New Roman" w:hAnsi="Times New Roman" w:cs="Times New Roman"/>
        </w:rPr>
      </w:pP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The absorption of water from gastrointestinal lumen into the intestinal cells is </w:t>
      </w:r>
      <w:r w:rsidR="00D14055" w:rsidRPr="001A1282">
        <w:rPr>
          <w:rFonts w:ascii="Times New Roman" w:hAnsi="Times New Roman" w:cs="Times New Roman"/>
        </w:rPr>
        <w:t xml:space="preserve">here driven only by osmotic forces. The typical </w:t>
      </w:r>
      <w:r w:rsidR="00CC0D14" w:rsidRPr="001A1282">
        <w:rPr>
          <w:rFonts w:ascii="Times New Roman" w:hAnsi="Times New Roman" w:cs="Times New Roman"/>
        </w:rPr>
        <w:t xml:space="preserve">mean </w:t>
      </w:r>
      <w:r w:rsidR="00D14055" w:rsidRPr="001A1282">
        <w:rPr>
          <w:rFonts w:ascii="Times New Roman" w:hAnsi="Times New Roman" w:cs="Times New Roman"/>
        </w:rPr>
        <w:t>intake</w:t>
      </w:r>
      <w:r w:rsidR="00CC0D14" w:rsidRPr="001A1282">
        <w:rPr>
          <w:rFonts w:ascii="Times New Roman" w:hAnsi="Times New Roman" w:cs="Times New Roman"/>
        </w:rPr>
        <w:t xml:space="preserve"> of 2 L</w:t>
      </w:r>
      <w:r w:rsidR="00D14055" w:rsidRPr="001A1282">
        <w:rPr>
          <w:rFonts w:ascii="Times New Roman" w:hAnsi="Times New Roman" w:cs="Times New Roman"/>
        </w:rPr>
        <w:t>/</w:t>
      </w:r>
      <w:r w:rsidR="00CC0D14" w:rsidRPr="001A1282">
        <w:rPr>
          <w:rFonts w:ascii="Times New Roman" w:hAnsi="Times New Roman" w:cs="Times New Roman"/>
        </w:rPr>
        <w:t>day</w:t>
      </w:r>
      <w:r w:rsidR="00D14055" w:rsidRPr="001A1282">
        <w:rPr>
          <w:rFonts w:ascii="Times New Roman" w:hAnsi="Times New Roman" w:cs="Times New Roman"/>
        </w:rPr>
        <w:t xml:space="preserve"> is caused by </w:t>
      </w:r>
      <w:r w:rsidR="00CC0D14" w:rsidRPr="001A1282">
        <w:rPr>
          <w:rFonts w:ascii="Times New Roman" w:hAnsi="Times New Roman" w:cs="Times New Roman"/>
        </w:rPr>
        <w:t xml:space="preserve">mean </w:t>
      </w:r>
      <w:r w:rsidR="00D14055" w:rsidRPr="001A1282">
        <w:rPr>
          <w:rFonts w:ascii="Times New Roman" w:hAnsi="Times New Roman" w:cs="Times New Roman"/>
        </w:rPr>
        <w:t xml:space="preserve">osmotic pressure gradient of </w:t>
      </w:r>
      <w:r w:rsidR="00CC0D14" w:rsidRPr="001A1282">
        <w:rPr>
          <w:rFonts w:ascii="Times New Roman" w:hAnsi="Times New Roman" w:cs="Times New Roman"/>
        </w:rPr>
        <w:t>2</w:t>
      </w:r>
      <w:r w:rsidR="0022298D" w:rsidRPr="001A1282">
        <w:rPr>
          <w:rFonts w:ascii="Times New Roman" w:hAnsi="Times New Roman" w:cs="Times New Roman"/>
        </w:rPr>
        <w:t>5</w:t>
      </w:r>
      <w:r w:rsidR="00D14055" w:rsidRPr="001A1282">
        <w:rPr>
          <w:rFonts w:ascii="Times New Roman" w:hAnsi="Times New Roman" w:cs="Times New Roman"/>
        </w:rPr>
        <w:t xml:space="preserve"> </w:t>
      </w:r>
      <w:proofErr w:type="spellStart"/>
      <w:r w:rsidR="0022298D" w:rsidRPr="001A1282">
        <w:rPr>
          <w:rFonts w:ascii="Times New Roman" w:hAnsi="Times New Roman" w:cs="Times New Roman"/>
        </w:rPr>
        <w:t>k</w:t>
      </w:r>
      <w:r w:rsidR="00D14055" w:rsidRPr="001A1282">
        <w:rPr>
          <w:rFonts w:ascii="Times New Roman" w:hAnsi="Times New Roman" w:cs="Times New Roman"/>
        </w:rPr>
        <w:t>Pa</w:t>
      </w:r>
      <w:proofErr w:type="spellEnd"/>
      <w:r w:rsidR="00D14055" w:rsidRPr="001A1282">
        <w:rPr>
          <w:rFonts w:ascii="Times New Roman" w:hAnsi="Times New Roman" w:cs="Times New Roman"/>
        </w:rPr>
        <w:t xml:space="preserve"> at temperature of 37°C.</w:t>
      </w:r>
      <w:r w:rsidRPr="001A1282">
        <w:rPr>
          <w:rFonts w:ascii="Times New Roman" w:hAnsi="Times New Roman" w:cs="Times New Roman"/>
        </w:rPr>
        <w:t xml:space="preserve"> </w:t>
      </w:r>
      <w:r w:rsidR="00CC0D14" w:rsidRPr="001A1282">
        <w:rPr>
          <w:rFonts w:ascii="Times New Roman" w:hAnsi="Times New Roman" w:cs="Times New Roman"/>
        </w:rPr>
        <w:t>From these assumptions can</w:t>
      </w:r>
      <w:r w:rsidR="0022298D" w:rsidRPr="001A1282">
        <w:rPr>
          <w:rFonts w:ascii="Times New Roman" w:hAnsi="Times New Roman" w:cs="Times New Roman"/>
        </w:rPr>
        <w:t xml:space="preserve"> easily </w:t>
      </w:r>
      <w:r w:rsidR="00CC0D14" w:rsidRPr="001A1282">
        <w:rPr>
          <w:rFonts w:ascii="Times New Roman" w:hAnsi="Times New Roman" w:cs="Times New Roman"/>
        </w:rPr>
        <w:t xml:space="preserve">express </w:t>
      </w:r>
      <w:r w:rsidR="0022298D" w:rsidRPr="001A1282">
        <w:rPr>
          <w:rFonts w:ascii="Times New Roman" w:hAnsi="Times New Roman" w:cs="Times New Roman"/>
        </w:rPr>
        <w:t>the permeability parameter as</w:t>
      </w:r>
      <w:r w:rsidR="00CC0D14" w:rsidRPr="001A1282">
        <w:rPr>
          <w:rFonts w:ascii="Times New Roman" w:hAnsi="Times New Roman" w:cs="Times New Roman"/>
        </w:rPr>
        <w:t xml:space="preserve"> 0.08 L</w:t>
      </w:r>
      <w:proofErr w:type="gramStart"/>
      <w:r w:rsidR="0022298D" w:rsidRPr="001A1282">
        <w:rPr>
          <w:rFonts w:ascii="Times New Roman" w:hAnsi="Times New Roman" w:cs="Times New Roman"/>
        </w:rPr>
        <w:t>/(</w:t>
      </w:r>
      <w:proofErr w:type="spellStart"/>
      <w:proofErr w:type="gramEnd"/>
      <w:r w:rsidR="00CC0D14" w:rsidRPr="001A1282">
        <w:rPr>
          <w:rFonts w:ascii="Times New Roman" w:hAnsi="Times New Roman" w:cs="Times New Roman"/>
        </w:rPr>
        <w:t>k</w:t>
      </w:r>
      <w:r w:rsidR="0022298D" w:rsidRPr="001A1282">
        <w:rPr>
          <w:rFonts w:ascii="Times New Roman" w:hAnsi="Times New Roman" w:cs="Times New Roman"/>
        </w:rPr>
        <w:t>Pa.</w:t>
      </w:r>
      <w:r w:rsidR="00CC0D14" w:rsidRPr="001A1282">
        <w:rPr>
          <w:rFonts w:ascii="Times New Roman" w:hAnsi="Times New Roman" w:cs="Times New Roman"/>
        </w:rPr>
        <w:t>day</w:t>
      </w:r>
      <w:proofErr w:type="spellEnd"/>
      <w:r w:rsidR="0022298D"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bookmarkStart w:id="210" w:name="_Toc409289301"/>
      <w:r w:rsidRPr="001A1282">
        <w:rPr>
          <w:rFonts w:ascii="Times New Roman" w:hAnsi="Times New Roman" w:cs="Times New Roman"/>
        </w:rPr>
        <w:t>Upper/Middle/Lower torso water</w:t>
      </w:r>
      <w:bookmarkEnd w:id="210"/>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Flow between plasma and interstitium is determined by colloid osmolarity o</w:t>
      </w:r>
      <w:r w:rsidR="00CC0D14" w:rsidRPr="001A1282">
        <w:rPr>
          <w:rFonts w:ascii="Times New Roman" w:hAnsi="Times New Roman" w:cs="Times New Roman"/>
        </w:rPr>
        <w:t>n the capillary walls</w:t>
      </w:r>
      <w:r w:rsidRPr="001A1282">
        <w:rPr>
          <w:rFonts w:ascii="Times New Roman" w:hAnsi="Times New Roman" w:cs="Times New Roman"/>
        </w:rPr>
        <w:t xml:space="preserve">. Another way is the one directional lymph flow from interstitium to blood plasma </w:t>
      </w:r>
      <w:r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w:t>
      </w:r>
      <w:r w:rsidRPr="001A1282">
        <w:rPr>
          <w:rFonts w:ascii="Times New Roman" w:hAnsi="Times New Roman" w:cs="Times New Roman"/>
        </w:rPr>
        <w:fldChar w:fldCharType="end"/>
      </w:r>
      <w:r w:rsidRPr="001A1282">
        <w:rPr>
          <w:rFonts w:ascii="Times New Roman" w:hAnsi="Times New Roman" w:cs="Times New Roman"/>
        </w:rPr>
        <w:t>, as presented in</w:t>
      </w:r>
      <w:r w:rsidR="00FB61F3" w:rsidRPr="001A1282">
        <w:rPr>
          <w:rFonts w:ascii="Times New Roman" w:hAnsi="Times New Roman" w:cs="Times New Roman"/>
        </w:rPr>
        <w:t xml:space="preserve"> </w:t>
      </w:r>
      <w:r w:rsidR="00FB61F3" w:rsidRPr="001A1282">
        <w:rPr>
          <w:rFonts w:ascii="Times New Roman" w:hAnsi="Times New Roman" w:cs="Times New Roman"/>
        </w:rPr>
        <w:fldChar w:fldCharType="begin"/>
      </w:r>
      <w:r w:rsidR="00FB61F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FB61F3" w:rsidRPr="001A1282">
        <w:rPr>
          <w:rFonts w:ascii="Times New Roman" w:hAnsi="Times New Roman" w:cs="Times New Roman"/>
        </w:rPr>
      </w:r>
      <w:r w:rsidR="00FB61F3" w:rsidRPr="001A1282">
        <w:rPr>
          <w:rFonts w:ascii="Times New Roman" w:hAnsi="Times New Roman" w:cs="Times New Roman"/>
        </w:rPr>
        <w:fldChar w:fldCharType="separate"/>
      </w:r>
      <w:r w:rsidR="006D2E76" w:rsidRPr="001A1282">
        <w:rPr>
          <w:rFonts w:ascii="Times New Roman" w:hAnsi="Times New Roman" w:cs="Times New Roman"/>
        </w:rPr>
        <w:t xml:space="preserve">Table </w:t>
      </w:r>
      <w:r w:rsidR="006D2E76">
        <w:rPr>
          <w:rFonts w:ascii="Times New Roman" w:hAnsi="Times New Roman" w:cs="Times New Roman"/>
          <w:noProof/>
        </w:rPr>
        <w:t>V</w:t>
      </w:r>
      <w:r w:rsidR="00FB61F3" w:rsidRPr="001A1282">
        <w:rPr>
          <w:rFonts w:ascii="Times New Roman" w:hAnsi="Times New Roman" w:cs="Times New Roman"/>
        </w:rPr>
        <w:fldChar w:fldCharType="end"/>
      </w:r>
      <w:r w:rsidRPr="001A1282">
        <w:rPr>
          <w:rFonts w:ascii="Times New Roman" w:hAnsi="Times New Roman" w:cs="Times New Roman"/>
        </w:rPr>
        <w:t xml:space="preserve">. These flows can be influenced by the internal pressure in tissues caused by its volume and skin as examined by </w:t>
      </w:r>
      <w:proofErr w:type="spellStart"/>
      <w:r w:rsidRPr="001A1282">
        <w:rPr>
          <w:rFonts w:ascii="Times New Roman" w:hAnsi="Times New Roman" w:cs="Times New Roman"/>
        </w:rPr>
        <w:t>Gyuton</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(Guyton, 1965)</w:t>
      </w:r>
      <w:r w:rsidRPr="001A1282">
        <w:rPr>
          <w:rFonts w:ascii="Times New Roman" w:hAnsi="Times New Roman" w:cs="Times New Roman"/>
        </w:rPr>
        <w:fldChar w:fldCharType="end"/>
      </w:r>
      <w:r w:rsidRPr="001A1282">
        <w:rPr>
          <w:rFonts w:ascii="Times New Roman" w:hAnsi="Times New Roman" w:cs="Times New Roman"/>
        </w:rPr>
        <w:t xml:space="preserve"> or </w:t>
      </w:r>
      <w:proofErr w:type="spellStart"/>
      <w:r w:rsidRPr="001A1282">
        <w:rPr>
          <w:rFonts w:ascii="Times New Roman" w:hAnsi="Times New Roman" w:cs="Times New Roman"/>
        </w:rPr>
        <w:t>Xie</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(Xie, et al., 1995)</w:t>
      </w:r>
      <w:r w:rsidRPr="001A1282">
        <w:rPr>
          <w:rFonts w:ascii="Times New Roman" w:hAnsi="Times New Roman" w:cs="Times New Roman"/>
        </w:rPr>
        <w:fldChar w:fldCharType="end"/>
      </w:r>
      <w:r w:rsidRPr="001A1282">
        <w:rPr>
          <w:rFonts w:ascii="Times New Roman" w:hAnsi="Times New Roman" w:cs="Times New Roman"/>
        </w:rPr>
        <w:t xml:space="preserve">. </w:t>
      </w:r>
      <w:r w:rsidR="00AE77B8" w:rsidRPr="001A1282">
        <w:rPr>
          <w:rFonts w:ascii="Times New Roman" w:hAnsi="Times New Roman" w:cs="Times New Roman"/>
        </w:rPr>
        <w:t>Water cro</w:t>
      </w:r>
      <w:r w:rsidR="00CC0D14" w:rsidRPr="001A1282">
        <w:rPr>
          <w:rFonts w:ascii="Times New Roman" w:hAnsi="Times New Roman" w:cs="Times New Roman"/>
        </w:rPr>
        <w:t>ssin</w:t>
      </w:r>
      <w:r w:rsidR="00AE77B8" w:rsidRPr="001A1282">
        <w:rPr>
          <w:rFonts w:ascii="Times New Roman" w:hAnsi="Times New Roman" w:cs="Times New Roman"/>
        </w:rPr>
        <w:t xml:space="preserve">g the capillary wall is driven by </w:t>
      </w:r>
      <w:r w:rsidR="001F558E" w:rsidRPr="001A1282">
        <w:rPr>
          <w:rFonts w:ascii="Times New Roman" w:hAnsi="Times New Roman" w:cs="Times New Roman"/>
        </w:rPr>
        <w:t>hydrostatic-</w:t>
      </w:r>
      <w:hyperlink r:id="rId103" w:history="1">
        <w:r w:rsidR="00BC5DD1" w:rsidRPr="001A1282">
          <w:rPr>
            <w:rStyle w:val="Hypertextovodkaz"/>
            <w:rFonts w:ascii="Times New Roman" w:hAnsi="Times New Roman" w:cs="Times New Roman"/>
          </w:rPr>
          <w:t>oncotic</w:t>
        </w:r>
      </w:hyperlink>
      <w:r w:rsidR="001F558E" w:rsidRPr="001A1282">
        <w:rPr>
          <w:rFonts w:ascii="Times New Roman" w:hAnsi="Times New Roman" w:cs="Times New Roman"/>
        </w:rPr>
        <w:t xml:space="preserve"> pressure gradients</w:t>
      </w:r>
      <w:r w:rsidR="00600E6A" w:rsidRPr="001A1282">
        <w:rPr>
          <w:rFonts w:ascii="Times New Roman" w:hAnsi="Times New Roman" w:cs="Times New Roman"/>
        </w:rPr>
        <w:t xml:space="preserve"> as expressed by</w:t>
      </w:r>
      <w:r w:rsidR="00BC5DD1" w:rsidRPr="001A1282">
        <w:rPr>
          <w:rFonts w:ascii="Times New Roman" w:hAnsi="Times New Roman" w:cs="Times New Roman"/>
        </w:rPr>
        <w:t xml:space="preserve"> </w:t>
      </w:r>
      <w:r w:rsidR="00BC5DD1" w:rsidRPr="001A1282">
        <w:rPr>
          <w:rFonts w:ascii="Times New Roman" w:hAnsi="Times New Roman" w:cs="Times New Roman"/>
        </w:rPr>
        <w:fldChar w:fldCharType="begin"/>
      </w:r>
      <w:r w:rsidR="00BC5DD1"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BC5DD1" w:rsidRPr="001A1282">
        <w:rPr>
          <w:rFonts w:ascii="Times New Roman" w:hAnsi="Times New Roman" w:cs="Times New Roman"/>
        </w:rPr>
      </w:r>
      <w:r w:rsidR="00BC5DD1" w:rsidRPr="001A1282">
        <w:rPr>
          <w:rFonts w:ascii="Times New Roman" w:hAnsi="Times New Roman" w:cs="Times New Roman"/>
        </w:rPr>
        <w:fldChar w:fldCharType="separate"/>
      </w:r>
      <w:r w:rsidR="006D2E76" w:rsidRPr="001A1282">
        <w:rPr>
          <w:rFonts w:ascii="Times New Roman" w:hAnsi="Times New Roman" w:cs="Times New Roman"/>
          <w:color w:val="1F4E79" w:themeColor="accent1" w:themeShade="80"/>
        </w:rPr>
        <w:t xml:space="preserve">Equation </w:t>
      </w:r>
      <w:r w:rsidR="006D2E76">
        <w:rPr>
          <w:rFonts w:ascii="Times New Roman" w:hAnsi="Times New Roman" w:cs="Times New Roman"/>
          <w:noProof/>
          <w:color w:val="1F4E79" w:themeColor="accent1" w:themeShade="80"/>
        </w:rPr>
        <w:t>8</w:t>
      </w:r>
      <w:r w:rsidR="00BC5DD1" w:rsidRPr="001A1282">
        <w:rPr>
          <w:rFonts w:ascii="Times New Roman" w:hAnsi="Times New Roman" w:cs="Times New Roman"/>
        </w:rPr>
        <w:fldChar w:fldCharType="end"/>
      </w:r>
      <w:r w:rsidR="001F558E"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11" w:name="_Ref408712024"/>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6D2E76">
        <w:rPr>
          <w:rFonts w:ascii="Times New Roman" w:hAnsi="Times New Roman" w:cs="Times New Roman"/>
          <w:noProof/>
        </w:rPr>
        <w:t>VIII</w:t>
      </w:r>
      <w:r w:rsidRPr="001A1282">
        <w:rPr>
          <w:rFonts w:ascii="Times New Roman" w:hAnsi="Times New Roman" w:cs="Times New Roman"/>
        </w:rPr>
        <w:fldChar w:fldCharType="end"/>
      </w:r>
      <w:bookmarkEnd w:id="211"/>
      <w:r w:rsidRPr="001A1282">
        <w:rPr>
          <w:rFonts w:ascii="Times New Roman" w:hAnsi="Times New Roman" w:cs="Times New Roman"/>
        </w:rPr>
        <w:t xml:space="preserve">, </w:t>
      </w:r>
      <w:r w:rsidR="00BC5DD1" w:rsidRPr="001A1282">
        <w:rPr>
          <w:rFonts w:ascii="Times New Roman" w:hAnsi="Times New Roman" w:cs="Times New Roman"/>
        </w:rPr>
        <w:t>Amount of substances per liter of fluids</w:t>
      </w:r>
    </w:p>
    <w:tbl>
      <w:tblPr>
        <w:tblStyle w:val="Svtltabulkaseznamu1zvraznn31"/>
        <w:tblW w:w="5000" w:type="pct"/>
        <w:tblLook w:val="04A0" w:firstRow="1" w:lastRow="0" w:firstColumn="1" w:lastColumn="0" w:noHBand="0" w:noVBand="1"/>
      </w:tblPr>
      <w:tblGrid>
        <w:gridCol w:w="2835"/>
        <w:gridCol w:w="2127"/>
        <w:gridCol w:w="1843"/>
        <w:gridCol w:w="1600"/>
      </w:tblGrid>
      <w:tr w:rsidR="00BC5DD1"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rsidR="00BC5DD1" w:rsidRPr="001A1282" w:rsidRDefault="00E72E24" w:rsidP="00E72E24">
            <w:pPr>
              <w:rPr>
                <w:rFonts w:ascii="Times New Roman" w:hAnsi="Times New Roman" w:cs="Times New Roman"/>
              </w:rPr>
            </w:pPr>
            <w:r w:rsidRPr="001A1282">
              <w:rPr>
                <w:rFonts w:ascii="Times New Roman" w:hAnsi="Times New Roman" w:cs="Times New Roman"/>
              </w:rPr>
              <w:t>S</w:t>
            </w:r>
            <w:r w:rsidR="00BC5DD1" w:rsidRPr="001A1282">
              <w:rPr>
                <w:rFonts w:ascii="Times New Roman" w:hAnsi="Times New Roman" w:cs="Times New Roman"/>
              </w:rPr>
              <w:t>ubstance</w:t>
            </w:r>
          </w:p>
        </w:tc>
        <w:tc>
          <w:tcPr>
            <w:tcW w:w="1265"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096"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952"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T</w:t>
            </w:r>
            <w:r w:rsidRPr="001A1282">
              <w:rPr>
                <w:rFonts w:ascii="Times New Roman" w:hAnsi="Times New Roman" w:cs="Times New Roman"/>
              </w:rPr>
              <w:t>otal</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21.96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17.57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14.64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E72E24" w:rsidP="00BC5DD1">
            <w:pPr>
              <w:jc w:val="both"/>
              <w:rPr>
                <w:rFonts w:ascii="Times New Roman" w:hAnsi="Times New Roman" w:cs="Times New Roman"/>
              </w:rPr>
            </w:pPr>
            <w:r w:rsidRPr="001A1282">
              <w:rPr>
                <w:rFonts w:ascii="Times New Roman" w:hAnsi="Times New Roman" w:cs="Times New Roman"/>
              </w:rPr>
              <w:t>IST - W</w:t>
            </w:r>
            <w:r w:rsidR="00BC5DD1" w:rsidRPr="001A1282">
              <w:rPr>
                <w:rFonts w:ascii="Times New Roman" w:hAnsi="Times New Roman" w:cs="Times New Roman"/>
              </w:rPr>
              <w:t>ater</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21.85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17.48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14.57 </w:t>
            </w:r>
            <w:proofErr w:type="spellStart"/>
            <w:r w:rsidRPr="001A1282">
              <w:rPr>
                <w:rFonts w:ascii="Times New Roman" w:hAnsi="Times New Roman" w:cs="Times New Roman"/>
              </w:rPr>
              <w:t>mol</w:t>
            </w:r>
            <w:proofErr w:type="spellEnd"/>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BC5DD1">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E</w:t>
            </w:r>
            <w:r w:rsidRPr="001A1282">
              <w:rPr>
                <w:rFonts w:ascii="Times New Roman" w:hAnsi="Times New Roman" w:cs="Times New Roman"/>
              </w:rPr>
              <w:t>lectrolytes</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0.10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0.06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IST - U</w:t>
            </w:r>
            <w:r w:rsidR="00E72E24" w:rsidRPr="001A1282">
              <w:rPr>
                <w:rFonts w:ascii="Times New Roman" w:hAnsi="Times New Roman" w:cs="Times New Roman"/>
              </w:rPr>
              <w:t>rea</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BC5DD1"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IST - Glucose</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E72E24">
            <w:pPr>
              <w:jc w:val="both"/>
              <w:rPr>
                <w:rFonts w:ascii="Times New Roman" w:hAnsi="Times New Roman" w:cs="Times New Roman"/>
              </w:rPr>
            </w:pPr>
            <w:r w:rsidRPr="001A1282">
              <w:rPr>
                <w:rFonts w:ascii="Times New Roman" w:hAnsi="Times New Roman" w:cs="Times New Roman"/>
              </w:rPr>
              <w:t>ICF - T</w:t>
            </w:r>
            <w:r w:rsidR="00E72E24" w:rsidRPr="001A1282">
              <w:rPr>
                <w:rFonts w:ascii="Times New Roman" w:hAnsi="Times New Roman" w:cs="Times New Roman"/>
              </w:rPr>
              <w:t>otal</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lastRenderedPageBreak/>
              <w:t>ICF - Water</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Electrolytes</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Urea</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r>
    </w:tbl>
    <w:p w:rsidR="003362FC" w:rsidRPr="001A1282" w:rsidRDefault="003362FC" w:rsidP="00911E3F">
      <w:pPr>
        <w:jc w:val="both"/>
        <w:rPr>
          <w:rFonts w:ascii="Times New Roman" w:hAnsi="Times New Roman" w:cs="Times New Roman"/>
        </w:rPr>
      </w:pP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However the flow of water between interstitium and cells is determined by </w:t>
      </w:r>
      <w:r w:rsidR="001318D6">
        <w:rPr>
          <w:rFonts w:ascii="Times New Roman" w:hAnsi="Times New Roman" w:cs="Times New Roman"/>
        </w:rPr>
        <w:t>its model fraction equilibrium</w:t>
      </w:r>
      <w:r w:rsidRPr="001A1282">
        <w:rPr>
          <w:rFonts w:ascii="Times New Roman" w:hAnsi="Times New Roman" w:cs="Times New Roman"/>
        </w:rPr>
        <w:t xml:space="preserve">. In cellular membrane the proteins osmolarity plays the minor role, because their concentration is only about 1 </w:t>
      </w:r>
      <w:proofErr w:type="spellStart"/>
      <w:r w:rsidRPr="001A1282">
        <w:rPr>
          <w:rFonts w:ascii="Times New Roman" w:hAnsi="Times New Roman" w:cs="Times New Roman"/>
        </w:rPr>
        <w:t>mo</w:t>
      </w:r>
      <w:r w:rsidR="001318D6">
        <w:rPr>
          <w:rFonts w:ascii="Times New Roman" w:hAnsi="Times New Roman" w:cs="Times New Roman"/>
        </w:rPr>
        <w:t>l</w:t>
      </w:r>
      <w:proofErr w:type="spellEnd"/>
      <w:r w:rsidRPr="001A1282">
        <w:rPr>
          <w:rFonts w:ascii="Times New Roman" w:hAnsi="Times New Roman" w:cs="Times New Roman"/>
        </w:rPr>
        <w:t>/</w:t>
      </w:r>
      <w:r w:rsidR="001318D6">
        <w:rPr>
          <w:rFonts w:ascii="Times New Roman" w:hAnsi="Times New Roman" w:cs="Times New Roman"/>
        </w:rPr>
        <w:t>L</w:t>
      </w:r>
      <w:r w:rsidRPr="001A1282">
        <w:rPr>
          <w:rFonts w:ascii="Times New Roman" w:hAnsi="Times New Roman" w:cs="Times New Roman"/>
        </w:rPr>
        <w:t xml:space="preserve">. Here in extracellular space is </w:t>
      </w:r>
      <w:r w:rsidR="001318D6">
        <w:rPr>
          <w:rFonts w:ascii="Times New Roman" w:hAnsi="Times New Roman" w:cs="Times New Roman"/>
        </w:rPr>
        <w:t xml:space="preserve">total amount of substances </w:t>
      </w:r>
      <w:r w:rsidRPr="001A1282">
        <w:rPr>
          <w:rFonts w:ascii="Times New Roman" w:hAnsi="Times New Roman" w:cs="Times New Roman"/>
        </w:rPr>
        <w:t xml:space="preserve">divided into </w:t>
      </w:r>
      <w:r w:rsidR="001318D6">
        <w:rPr>
          <w:rFonts w:ascii="Times New Roman" w:hAnsi="Times New Roman" w:cs="Times New Roman"/>
        </w:rPr>
        <w:t xml:space="preserve">water, </w:t>
      </w:r>
      <w:r w:rsidRPr="001A1282">
        <w:rPr>
          <w:rFonts w:ascii="Times New Roman" w:hAnsi="Times New Roman" w:cs="Times New Roman"/>
        </w:rPr>
        <w:t>electr</w:t>
      </w:r>
      <w:r w:rsidR="001318D6">
        <w:rPr>
          <w:rFonts w:ascii="Times New Roman" w:hAnsi="Times New Roman" w:cs="Times New Roman"/>
        </w:rPr>
        <w:t>olytes, urea, glucose and other</w:t>
      </w:r>
      <w:r w:rsidRPr="001A1282">
        <w:rPr>
          <w:rFonts w:ascii="Times New Roman" w:hAnsi="Times New Roman" w:cs="Times New Roman"/>
        </w:rPr>
        <w:t xml:space="preserve"> solutes. And in intracellular space are </w:t>
      </w:r>
      <w:r w:rsidR="001318D6">
        <w:rPr>
          <w:rFonts w:ascii="Times New Roman" w:hAnsi="Times New Roman" w:cs="Times New Roman"/>
        </w:rPr>
        <w:t>water, electrolytes, urea and other</w:t>
      </w:r>
      <w:r w:rsidRPr="001A1282">
        <w:rPr>
          <w:rFonts w:ascii="Times New Roman" w:hAnsi="Times New Roman" w:cs="Times New Roman"/>
        </w:rPr>
        <w:t xml:space="preserve"> solutes. </w:t>
      </w:r>
      <w:r w:rsidR="001318D6">
        <w:rPr>
          <w:rFonts w:ascii="Times New Roman" w:hAnsi="Times New Roman" w:cs="Times New Roman"/>
        </w:rPr>
        <w:t xml:space="preserve">The small total amount of solution in interstitial fluid is caused with huge molecules, which take the most of </w:t>
      </w:r>
      <w:r w:rsidR="00047D3F">
        <w:rPr>
          <w:rFonts w:ascii="Times New Roman" w:hAnsi="Times New Roman" w:cs="Times New Roman"/>
        </w:rPr>
        <w:t xml:space="preserve">solution </w:t>
      </w:r>
      <w:r w:rsidR="001318D6">
        <w:rPr>
          <w:rFonts w:ascii="Times New Roman" w:hAnsi="Times New Roman" w:cs="Times New Roman"/>
        </w:rPr>
        <w:t>volume</w:t>
      </w:r>
      <w:r w:rsidR="00047D3F">
        <w:rPr>
          <w:rFonts w:ascii="Times New Roman" w:hAnsi="Times New Roman" w:cs="Times New Roman"/>
        </w:rPr>
        <w:t xml:space="preserve"> (60-74%)</w:t>
      </w:r>
      <w:r w:rsidR="001318D6">
        <w:rPr>
          <w:rFonts w:ascii="Times New Roman" w:hAnsi="Times New Roman" w:cs="Times New Roman"/>
        </w:rPr>
        <w:t xml:space="preserve"> </w:t>
      </w:r>
      <w:r w:rsidR="00047D3F">
        <w:rPr>
          <w:rFonts w:ascii="Times New Roman" w:hAnsi="Times New Roman" w:cs="Times New Roman"/>
        </w:rPr>
        <w:t xml:space="preserve">by their small amount (less than 10 </w:t>
      </w:r>
      <w:proofErr w:type="spellStart"/>
      <w:r w:rsidR="00047D3F">
        <w:rPr>
          <w:rFonts w:ascii="Times New Roman" w:hAnsi="Times New Roman" w:cs="Times New Roman"/>
        </w:rPr>
        <w:t>mmol</w:t>
      </w:r>
      <w:proofErr w:type="spellEnd"/>
      <w:r w:rsidR="00047D3F">
        <w:rPr>
          <w:rFonts w:ascii="Times New Roman" w:hAnsi="Times New Roman" w:cs="Times New Roman"/>
        </w:rPr>
        <w:t>/L).</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15</w:t>
      </w:r>
      <w:r w:rsidRPr="001A1282">
        <w:rPr>
          <w:rFonts w:ascii="Times New Roman" w:hAnsi="Times New Roman" w:cs="Times New Roman"/>
        </w:rPr>
        <w:fldChar w:fldCharType="end"/>
      </w:r>
      <w:r w:rsidRPr="001A1282">
        <w:rPr>
          <w:rFonts w:ascii="Times New Roman" w:hAnsi="Times New Roman" w:cs="Times New Roman"/>
        </w:rPr>
        <w:t>, Water exchanges for Upper, Middle or Lower Torso</w:t>
      </w:r>
    </w:p>
    <w:p w:rsidR="003362FC" w:rsidRPr="001A1282" w:rsidRDefault="003362FC" w:rsidP="00911E3F">
      <w:pPr>
        <w:pStyle w:val="Nadpis3"/>
        <w:jc w:val="both"/>
        <w:rPr>
          <w:rFonts w:ascii="Times New Roman" w:hAnsi="Times New Roman" w:cs="Times New Roman"/>
        </w:rPr>
      </w:pPr>
      <w:bookmarkStart w:id="212" w:name="_Toc409289302"/>
      <w:r w:rsidRPr="001A1282">
        <w:rPr>
          <w:rFonts w:ascii="Times New Roman" w:hAnsi="Times New Roman" w:cs="Times New Roman"/>
        </w:rPr>
        <w:t>Kidney</w:t>
      </w:r>
      <w:r w:rsidR="007D270F" w:rsidRPr="001A1282">
        <w:rPr>
          <w:rFonts w:ascii="Times New Roman" w:hAnsi="Times New Roman" w:cs="Times New Roman"/>
        </w:rPr>
        <w:t xml:space="preserve"> water excretion</w:t>
      </w:r>
      <w:bookmarkEnd w:id="212"/>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1A1282" w:rsidRDefault="003362FC" w:rsidP="00911E3F">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6D2E76">
        <w:rPr>
          <w:rFonts w:ascii="Times New Roman" w:hAnsi="Times New Roman" w:cs="Times New Roman"/>
          <w:noProof/>
        </w:rPr>
        <w:t>IX</w:t>
      </w:r>
      <w:r w:rsidRPr="001A1282">
        <w:rPr>
          <w:rFonts w:ascii="Times New Roman" w:hAnsi="Times New Roman" w:cs="Times New Roman"/>
        </w:rPr>
        <w:fldChar w:fldCharType="end"/>
      </w:r>
      <w:r w:rsidRPr="001A1282">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1A1282"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GFR</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LH</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DT</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CD</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Bladder</w:t>
            </w:r>
          </w:p>
        </w:tc>
      </w:tr>
      <w:tr w:rsidR="003362FC" w:rsidRPr="001A1282"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120</w:t>
            </w:r>
            <w:r w:rsidR="0041179B" w:rsidRPr="001A1282">
              <w:rPr>
                <w:rFonts w:ascii="Times New Roman" w:hAnsi="Times New Roman" w:cs="Times New Roman"/>
                <w:b w:val="0"/>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r w:rsidR="0041179B" w:rsidRPr="001A1282">
              <w:rPr>
                <w:rFonts w:ascii="Times New Roman" w:hAnsi="Times New Roman" w:cs="Times New Roman"/>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4.6</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r w:rsidR="0041179B" w:rsidRPr="001A1282">
              <w:rPr>
                <w:rFonts w:ascii="Times New Roman" w:hAnsi="Times New Roman" w:cs="Times New Roman"/>
              </w:rPr>
              <w:t xml:space="preserve"> ml/min</w:t>
            </w:r>
          </w:p>
        </w:tc>
      </w:tr>
    </w:tbl>
    <w:p w:rsidR="00CF0A49" w:rsidRPr="001A1282" w:rsidRDefault="00CF0A49" w:rsidP="00911E3F">
      <w:pPr>
        <w:keepNext/>
        <w:jc w:val="both"/>
        <w:rPr>
          <w:rFonts w:ascii="Times New Roman" w:hAnsi="Times New Roman" w:cs="Times New Roman"/>
        </w:rPr>
      </w:pPr>
    </w:p>
    <w:p w:rsidR="003362FC" w:rsidRPr="001A1282" w:rsidRDefault="005B358E" w:rsidP="00911E3F">
      <w:pPr>
        <w:pStyle w:val="Titulek"/>
        <w:jc w:val="both"/>
        <w:rPr>
          <w:rFonts w:ascii="Times New Roman" w:hAnsi="Times New Roman" w:cs="Times New Roman"/>
        </w:rPr>
      </w:pPr>
      <w:r w:rsidRPr="001A1282">
        <w:rPr>
          <w:rFonts w:ascii="Times New Roman" w:hAnsi="Times New Roman" w:cs="Times New Roman"/>
        </w:rPr>
        <w:t>Diagram</w:t>
      </w:r>
      <w:r w:rsidR="00CF0A49" w:rsidRPr="001A1282">
        <w:rPr>
          <w:rFonts w:ascii="Times New Roman" w:hAnsi="Times New Roman" w:cs="Times New Roman"/>
        </w:rPr>
        <w:t xml:space="preserve"> </w:t>
      </w:r>
      <w:r w:rsidR="00CF0A49" w:rsidRPr="001A1282">
        <w:rPr>
          <w:rFonts w:ascii="Times New Roman" w:hAnsi="Times New Roman" w:cs="Times New Roman"/>
        </w:rPr>
        <w:fldChar w:fldCharType="begin"/>
      </w:r>
      <w:r w:rsidR="00CF0A49" w:rsidRPr="001A1282">
        <w:rPr>
          <w:rFonts w:ascii="Times New Roman" w:hAnsi="Times New Roman" w:cs="Times New Roman"/>
        </w:rPr>
        <w:instrText xml:space="preserve"> SEQ </w:instrText>
      </w:r>
      <w:r w:rsidRPr="001A1282">
        <w:rPr>
          <w:rFonts w:ascii="Times New Roman" w:hAnsi="Times New Roman" w:cs="Times New Roman"/>
        </w:rPr>
        <w:instrText>Diagram</w:instrText>
      </w:r>
      <w:r w:rsidR="00CF0A49" w:rsidRPr="001A1282">
        <w:rPr>
          <w:rFonts w:ascii="Times New Roman" w:hAnsi="Times New Roman" w:cs="Times New Roman"/>
        </w:rPr>
        <w:instrText xml:space="preserve"> \* ARABIC </w:instrText>
      </w:r>
      <w:r w:rsidR="00CF0A49" w:rsidRPr="001A1282">
        <w:rPr>
          <w:rFonts w:ascii="Times New Roman" w:hAnsi="Times New Roman" w:cs="Times New Roman"/>
        </w:rPr>
        <w:fldChar w:fldCharType="separate"/>
      </w:r>
      <w:r w:rsidR="006D2E76">
        <w:rPr>
          <w:rFonts w:ascii="Times New Roman" w:hAnsi="Times New Roman" w:cs="Times New Roman"/>
          <w:noProof/>
        </w:rPr>
        <w:t>16</w:t>
      </w:r>
      <w:r w:rsidR="00CF0A49" w:rsidRPr="001A1282">
        <w:rPr>
          <w:rFonts w:ascii="Times New Roman" w:hAnsi="Times New Roman" w:cs="Times New Roman"/>
        </w:rPr>
        <w:fldChar w:fldCharType="end"/>
      </w:r>
      <w:r w:rsidR="00CF0A49" w:rsidRPr="001A1282">
        <w:rPr>
          <w:rFonts w:ascii="Times New Roman" w:hAnsi="Times New Roman" w:cs="Times New Roman"/>
        </w:rPr>
        <w:t>, Water excretion by kidney nephrons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sidRPr="001A1282">
        <w:rPr>
          <w:rFonts w:ascii="Times New Roman" w:hAnsi="Times New Roman" w:cs="Times New Roman"/>
        </w:rPr>
        <w:t>of</w:t>
      </w:r>
      <w:r w:rsidRPr="001A1282">
        <w:rPr>
          <w:rFonts w:ascii="Times New Roman" w:hAnsi="Times New Roman" w:cs="Times New Roman"/>
        </w:rPr>
        <w:t xml:space="preserve"> 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Loop of Henle: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Only the short coronary nephrons contains the aquaporin channels inside loop of Henle, which makes </w:t>
      </w:r>
      <w:r w:rsidR="00784A0C" w:rsidRPr="001A1282">
        <w:rPr>
          <w:rFonts w:ascii="Times New Roman" w:hAnsi="Times New Roman" w:cs="Times New Roman"/>
        </w:rPr>
        <w:t xml:space="preserve">here </w:t>
      </w:r>
      <w:r w:rsidRPr="001A1282">
        <w:rPr>
          <w:rFonts w:ascii="Times New Roman" w:hAnsi="Times New Roman" w:cs="Times New Roman"/>
        </w:rPr>
        <w:t xml:space="preserve">the water reabsorption fraction only 37% of sodium reabsorption fraction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(Gottschalk and Mylle, 1959; Nielsen, et al., 2000)</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Distal tubule: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1A1282">
        <w:rPr>
          <w:rFonts w:ascii="Times New Roman" w:hAnsi="Times New Roman" w:cs="Times New Roman"/>
        </w:rPr>
        <w:t>Khokhar</w:t>
      </w:r>
      <w:proofErr w:type="spellEnd"/>
      <w:r w:rsidRPr="001A1282">
        <w:rPr>
          <w:rFonts w:ascii="Times New Roman" w:hAnsi="Times New Roman" w:cs="Times New Roman"/>
        </w:rPr>
        <w:t xml:space="preserve"> et al. and Atherton et al.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(Atherton, et al., 1971; Khokhar, et al., 1976)</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Collecting duct: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(Jamison and Lacy, 1972; Jamison, et al., 1971)</w:t>
      </w:r>
      <w:r w:rsidRPr="001A1282">
        <w:rPr>
          <w:rFonts w:ascii="Times New Roman" w:hAnsi="Times New Roman" w:cs="Times New Roman"/>
        </w:rPr>
        <w:fldChar w:fldCharType="end"/>
      </w:r>
      <w:r w:rsidRPr="001A1282">
        <w:rPr>
          <w:rFonts w:ascii="Times New Roman" w:hAnsi="Times New Roman" w:cs="Times New Roman"/>
        </w:rPr>
        <w:t xml:space="preserve">. Changing the activity of aquaporin channels is modeled by integration of inactive channels driven by ADH concentration as simulating the </w:t>
      </w:r>
      <w:r w:rsidRPr="001A1282">
        <w:rPr>
          <w:rFonts w:ascii="Times New Roman" w:hAnsi="Times New Roman" w:cs="Times New Roman"/>
        </w:rPr>
        <w:lastRenderedPageBreak/>
        <w:t xml:space="preserve">process of their intracellular vesicular storage. </w:t>
      </w:r>
      <w:r w:rsidR="00784A0C" w:rsidRPr="001A1282">
        <w:rPr>
          <w:rFonts w:ascii="Times New Roman" w:hAnsi="Times New Roman" w:cs="Times New Roman"/>
        </w:rPr>
        <w:t>There is</w:t>
      </w:r>
      <w:r w:rsidRPr="001A1282">
        <w:rPr>
          <w:rFonts w:ascii="Times New Roman" w:hAnsi="Times New Roman" w:cs="Times New Roman"/>
        </w:rPr>
        <w:t xml:space="preserve"> the minimal water outflow to urine, which is determined by sodium outflow to urine and medulla osmolarity. </w:t>
      </w:r>
    </w:p>
    <w:p w:rsidR="00345A7A" w:rsidRPr="001A1282" w:rsidRDefault="00345A7A" w:rsidP="00911E3F">
      <w:pPr>
        <w:pStyle w:val="Nadpis3"/>
        <w:jc w:val="both"/>
        <w:rPr>
          <w:rFonts w:ascii="Times New Roman" w:hAnsi="Times New Roman" w:cs="Times New Roman"/>
        </w:rPr>
      </w:pPr>
      <w:bookmarkStart w:id="213" w:name="_Toc409289303"/>
      <w:r w:rsidRPr="001A1282">
        <w:rPr>
          <w:rFonts w:ascii="Times New Roman" w:hAnsi="Times New Roman" w:cs="Times New Roman"/>
        </w:rPr>
        <w:t>Hydrostatic</w:t>
      </w:r>
      <w:r w:rsidR="007D270F" w:rsidRPr="001A1282">
        <w:rPr>
          <w:rFonts w:ascii="Times New Roman" w:hAnsi="Times New Roman" w:cs="Times New Roman"/>
        </w:rPr>
        <w:t xml:space="preserve"> spillover</w:t>
      </w:r>
      <w:bookmarkEnd w:id="213"/>
    </w:p>
    <w:p w:rsidR="006A7E86" w:rsidRPr="001A1282" w:rsidRDefault="00A37045" w:rsidP="00911E3F">
      <w:pPr>
        <w:jc w:val="both"/>
        <w:rPr>
          <w:rFonts w:ascii="Times New Roman" w:hAnsi="Times New Roman" w:cs="Times New Roman"/>
        </w:rPr>
      </w:pPr>
      <w:r w:rsidRPr="001A1282">
        <w:rPr>
          <w:rFonts w:ascii="Times New Roman" w:hAnsi="Times New Roman" w:cs="Times New Roman"/>
        </w:rPr>
        <w:t xml:space="preserve">Orthostatic position play </w:t>
      </w:r>
      <w:r w:rsidR="00243DCC" w:rsidRPr="001A1282">
        <w:rPr>
          <w:rFonts w:ascii="Times New Roman" w:hAnsi="Times New Roman" w:cs="Times New Roman"/>
        </w:rPr>
        <w:t xml:space="preserve">also a </w:t>
      </w:r>
      <w:r w:rsidRPr="001A1282">
        <w:rPr>
          <w:rFonts w:ascii="Times New Roman" w:hAnsi="Times New Roman" w:cs="Times New Roman"/>
        </w:rPr>
        <w:t>role in water transports</w:t>
      </w:r>
      <w:r w:rsidR="00243DCC" w:rsidRPr="001A1282">
        <w:rPr>
          <w:rFonts w:ascii="Times New Roman" w:hAnsi="Times New Roman" w:cs="Times New Roman"/>
        </w:rPr>
        <w:t xml:space="preserve">. The </w:t>
      </w:r>
      <w:r w:rsidRPr="001A1282">
        <w:rPr>
          <w:rFonts w:ascii="Times New Roman" w:hAnsi="Times New Roman" w:cs="Times New Roman"/>
        </w:rPr>
        <w:t>hydrostatic pressure component</w:t>
      </w:r>
      <w:r w:rsidR="00243DCC" w:rsidRPr="001A1282">
        <w:rPr>
          <w:rFonts w:ascii="Times New Roman" w:hAnsi="Times New Roman" w:cs="Times New Roman"/>
        </w:rPr>
        <w:t xml:space="preserve"> can be calculated using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Together with hydrodynamic blood pressure and osmotic pressure components it forms the pressure gradient on capillary walls of tissues. </w:t>
      </w:r>
      <w:r w:rsidR="00784A0C" w:rsidRPr="001A1282">
        <w:rPr>
          <w:rFonts w:ascii="Times New Roman" w:hAnsi="Times New Roman" w:cs="Times New Roman"/>
        </w:rPr>
        <w:t>T</w:t>
      </w:r>
      <w:r w:rsidR="00767918" w:rsidRPr="001A1282">
        <w:rPr>
          <w:rFonts w:ascii="Times New Roman" w:hAnsi="Times New Roman" w:cs="Times New Roman"/>
        </w:rPr>
        <w:t xml:space="preserve">he values of blood hydrostatic pressure and interstitium hydrostatic pressure </w:t>
      </w:r>
      <w:r w:rsidR="00784A0C" w:rsidRPr="001A1282">
        <w:rPr>
          <w:rFonts w:ascii="Times New Roman" w:hAnsi="Times New Roman" w:cs="Times New Roman"/>
        </w:rPr>
        <w:t>are</w:t>
      </w:r>
      <w:r w:rsidR="00767918" w:rsidRPr="001A1282">
        <w:rPr>
          <w:rFonts w:ascii="Times New Roman" w:hAnsi="Times New Roman" w:cs="Times New Roman"/>
        </w:rPr>
        <w:t xml:space="preserve"> differen</w:t>
      </w:r>
      <w:r w:rsidR="00784A0C" w:rsidRPr="001A1282">
        <w:rPr>
          <w:rFonts w:ascii="Times New Roman" w:hAnsi="Times New Roman" w:cs="Times New Roman"/>
        </w:rPr>
        <w:t xml:space="preserve">t in stand up </w:t>
      </w:r>
      <w:proofErr w:type="spellStart"/>
      <w:r w:rsidR="00784A0C" w:rsidRPr="001A1282">
        <w:rPr>
          <w:rFonts w:ascii="Times New Roman" w:hAnsi="Times New Roman" w:cs="Times New Roman"/>
        </w:rPr>
        <w:t>possition</w:t>
      </w:r>
      <w:proofErr w:type="spellEnd"/>
      <w:r w:rsidR="00767918" w:rsidRPr="001A1282">
        <w:rPr>
          <w:rFonts w:ascii="Times New Roman" w:hAnsi="Times New Roman" w:cs="Times New Roman"/>
        </w:rPr>
        <w:t xml:space="preserve">. They are caused by different height of compact liquid columns, which are generating the pressure. The blood vessels are mostly compact and open tubes, where the highest place determine the hydrostatic pressure of the places below. </w:t>
      </w:r>
      <w:r w:rsidR="00243DCC" w:rsidRPr="001A1282">
        <w:rPr>
          <w:rFonts w:ascii="Times New Roman" w:hAnsi="Times New Roman" w:cs="Times New Roman"/>
        </w:rPr>
        <w:t xml:space="preserve">And these hydrostatic pressure component can be calculated only from the height difference. </w:t>
      </w:r>
      <w:r w:rsidR="00767918" w:rsidRPr="001A1282">
        <w:rPr>
          <w:rFonts w:ascii="Times New Roman" w:hAnsi="Times New Roman" w:cs="Times New Roman"/>
        </w:rPr>
        <w:t xml:space="preserve">While the interstitial </w:t>
      </w:r>
      <w:r w:rsidR="00243DCC" w:rsidRPr="001A1282">
        <w:rPr>
          <w:rFonts w:ascii="Times New Roman" w:hAnsi="Times New Roman" w:cs="Times New Roman"/>
        </w:rPr>
        <w:t xml:space="preserve">space </w:t>
      </w:r>
      <w:r w:rsidR="00767918" w:rsidRPr="001A1282">
        <w:rPr>
          <w:rFonts w:ascii="Times New Roman" w:hAnsi="Times New Roman" w:cs="Times New Roman"/>
        </w:rPr>
        <w:t xml:space="preserve">can be </w:t>
      </w:r>
      <w:r w:rsidR="00243DCC" w:rsidRPr="001A1282">
        <w:rPr>
          <w:rFonts w:ascii="Times New Roman" w:hAnsi="Times New Roman" w:cs="Times New Roman"/>
        </w:rPr>
        <w:t xml:space="preserve">more </w:t>
      </w:r>
      <w:r w:rsidR="00767918" w:rsidRPr="001A1282">
        <w:rPr>
          <w:rFonts w:ascii="Times New Roman" w:hAnsi="Times New Roman" w:cs="Times New Roman"/>
        </w:rPr>
        <w:t>hydrostatically independent, which means that the weight of the tissue water can be hanged using system of cavity membranes</w:t>
      </w:r>
      <w:r w:rsidR="00243DCC" w:rsidRPr="001A1282">
        <w:rPr>
          <w:rFonts w:ascii="Times New Roman" w:hAnsi="Times New Roman" w:cs="Times New Roman"/>
        </w:rPr>
        <w:t>, what generated a smaller heights of hydrostatic columns</w:t>
      </w:r>
      <w:r w:rsidR="00767918" w:rsidRPr="001A1282">
        <w:rPr>
          <w:rFonts w:ascii="Times New Roman" w:hAnsi="Times New Roman" w:cs="Times New Roman"/>
        </w:rPr>
        <w:t xml:space="preserve">. </w:t>
      </w:r>
      <w:r w:rsidR="00F16B6D" w:rsidRPr="001A1282">
        <w:rPr>
          <w:rFonts w:ascii="Times New Roman" w:hAnsi="Times New Roman" w:cs="Times New Roman"/>
        </w:rPr>
        <w:t xml:space="preserve">In lower torso veins are </w:t>
      </w:r>
      <w:r w:rsidR="004E6F52" w:rsidRPr="001A1282">
        <w:rPr>
          <w:rFonts w:ascii="Times New Roman" w:hAnsi="Times New Roman" w:cs="Times New Roman"/>
        </w:rPr>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rsidRPr="001A1282">
        <w:rPr>
          <w:rFonts w:ascii="Times New Roman" w:hAnsi="Times New Roman" w:cs="Times New Roman"/>
        </w:rPr>
        <w:t xml:space="preserve"> </w:t>
      </w:r>
      <w:r w:rsidR="004E6F52" w:rsidRPr="001A1282">
        <w:rPr>
          <w:rFonts w:ascii="Times New Roman" w:hAnsi="Times New Roman" w:cs="Times New Roman"/>
        </w:rPr>
        <w:t>effect are not only reducing of hydrostatic pressure, but also actively increases the blood flow of systemic veins during walking, running or cycling.</w:t>
      </w:r>
    </w:p>
    <w:p w:rsidR="00F61137" w:rsidRPr="001A1282" w:rsidRDefault="00F61137" w:rsidP="00F61137">
      <w:pPr>
        <w:pStyle w:val="Nadpis3"/>
        <w:rPr>
          <w:rFonts w:ascii="Times New Roman" w:hAnsi="Times New Roman" w:cs="Times New Roman"/>
        </w:rPr>
      </w:pPr>
      <w:bookmarkStart w:id="214" w:name="_Ref414302036"/>
      <w:r w:rsidRPr="001A1282">
        <w:rPr>
          <w:rFonts w:ascii="Times New Roman" w:hAnsi="Times New Roman" w:cs="Times New Roman"/>
        </w:rPr>
        <w:t xml:space="preserve">Relational comparison with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1.6.1</w:t>
      </w:r>
      <w:bookmarkEnd w:id="214"/>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The main differences between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and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water calculation is that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more physical based, but with almost the same results.</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 It means that for example the osmo</w:t>
      </w:r>
      <w:r w:rsidR="00784A0C" w:rsidRPr="001A1282">
        <w:rPr>
          <w:rFonts w:ascii="Times New Roman" w:hAnsi="Times New Roman" w:cs="Times New Roman"/>
        </w:rPr>
        <w:t>sis</w:t>
      </w:r>
      <w:r w:rsidRPr="001A1282">
        <w:rPr>
          <w:rFonts w:ascii="Times New Roman" w:hAnsi="Times New Roman" w:cs="Times New Roman"/>
        </w:rPr>
        <w:t xml:space="preserve"> is calculated by </w:t>
      </w:r>
      <w:r w:rsidR="00784A0C" w:rsidRPr="001A1282">
        <w:rPr>
          <w:rFonts w:ascii="Times New Roman" w:hAnsi="Times New Roman" w:cs="Times New Roman"/>
        </w:rPr>
        <w:t xml:space="preserve">equilibrium of chemical potentials as in textbooks of </w:t>
      </w:r>
      <w:r w:rsidRPr="001A1282">
        <w:rPr>
          <w:rFonts w:ascii="Times New Roman" w:hAnsi="Times New Roman" w:cs="Times New Roman"/>
        </w:rPr>
        <w:t>physical chemistry</w:t>
      </w:r>
      <w:r w:rsidR="00784A0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Pr="001A1282">
        <w:rPr>
          <w:rFonts w:ascii="Times New Roman" w:hAnsi="Times New Roman" w:cs="Times New Roman"/>
        </w:rPr>
        <w:t xml:space="preserve">. The impermeable proteins of plasma and interstitial fluid are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recalculated to molar amounts. These molar amounts was selected by mass amounts of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to reach the same normal values of osmotic pressures on capillary membrane. The</w:t>
      </w:r>
      <w:r w:rsidR="00D23AE3" w:rsidRPr="001A1282">
        <w:rPr>
          <w:rFonts w:ascii="Times New Roman" w:hAnsi="Times New Roman" w:cs="Times New Roman"/>
        </w:rPr>
        <w:t xml:space="preserve"> oncotic pressure is calculated</w:t>
      </w:r>
      <w:r w:rsidRPr="001A1282">
        <w:rPr>
          <w:rFonts w:ascii="Times New Roman" w:hAnsi="Times New Roman" w:cs="Times New Roman"/>
        </w:rPr>
        <w:t xml:space="preserve"> in both models from these proteins, which cannot freely cross the capillary membrane. Their molar concentrations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Table </w:t>
      </w:r>
      <w:r w:rsidR="006D2E76">
        <w:rPr>
          <w:rFonts w:ascii="Times New Roman" w:hAnsi="Times New Roman" w:cs="Times New Roman"/>
          <w:noProof/>
        </w:rPr>
        <w:t>VI</w:t>
      </w:r>
      <w:r w:rsidR="006D2E76" w:rsidRPr="001A1282">
        <w:rPr>
          <w:rFonts w:ascii="Times New Roman" w:hAnsi="Times New Roman" w:cs="Times New Roman"/>
        </w:rPr>
        <w:t xml:space="preserve">, Typical plasma proteins </w:t>
      </w:r>
      <w:proofErr w:type="spellStart"/>
      <w:r w:rsidR="006D2E76" w:rsidRPr="001A1282">
        <w:rPr>
          <w:rFonts w:ascii="Times New Roman" w:hAnsi="Times New Roman" w:cs="Times New Roman"/>
        </w:rPr>
        <w:t>concentration</w:t>
      </w:r>
      <w:r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Table</w:t>
      </w:r>
      <w:proofErr w:type="spellEnd"/>
      <w:r w:rsidR="006D2E76" w:rsidRPr="001A1282">
        <w:rPr>
          <w:rFonts w:ascii="Times New Roman" w:hAnsi="Times New Roman" w:cs="Times New Roman"/>
        </w:rPr>
        <w:t xml:space="preserve"> </w:t>
      </w:r>
      <w:r w:rsidR="006D2E76">
        <w:rPr>
          <w:rFonts w:ascii="Times New Roman" w:hAnsi="Times New Roman" w:cs="Times New Roman"/>
          <w:noProof/>
        </w:rPr>
        <w:t>VI</w:t>
      </w:r>
      <w:r w:rsidRPr="001A1282">
        <w:rPr>
          <w:rFonts w:ascii="Times New Roman" w:hAnsi="Times New Roman" w:cs="Times New Roman"/>
        </w:rPr>
        <w:fldChar w:fldCharType="end"/>
      </w:r>
      <w:r w:rsidRPr="001A1282">
        <w:rPr>
          <w:rFonts w:ascii="Times New Roman" w:hAnsi="Times New Roman" w:cs="Times New Roman"/>
        </w:rPr>
        <w:t xml:space="preserve"> and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_Ref409452963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Table </w:t>
      </w:r>
      <w:r w:rsidR="006D2E76">
        <w:rPr>
          <w:rFonts w:ascii="Times New Roman" w:hAnsi="Times New Roman" w:cs="Times New Roman"/>
          <w:noProof/>
        </w:rPr>
        <w:t>VII</w:t>
      </w:r>
      <w:r w:rsidRPr="001A1282">
        <w:rPr>
          <w:rFonts w:ascii="Times New Roman" w:hAnsi="Times New Roman" w:cs="Times New Roman"/>
        </w:rPr>
        <w:fldChar w:fldCharType="end"/>
      </w:r>
      <w:r w:rsidRPr="001A1282">
        <w:rPr>
          <w:rFonts w:ascii="Times New Roman" w:hAnsi="Times New Roman" w:cs="Times New Roman"/>
        </w:rPr>
        <w:t xml:space="preserve"> are consistent with both the physical osmotic pressure calculation and with their original mass concentration</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(Ahlqvist, 2003)</w:t>
      </w:r>
      <w:r w:rsidR="001C3BA7" w:rsidRPr="001A1282">
        <w:rPr>
          <w:rFonts w:ascii="Times New Roman" w:hAnsi="Times New Roman" w:cs="Times New Roman"/>
        </w:rPr>
        <w:fldChar w:fldCharType="end"/>
      </w:r>
      <w:r w:rsidRPr="001A1282">
        <w:rPr>
          <w:rFonts w:ascii="Times New Roman" w:hAnsi="Times New Roman" w:cs="Times New Roman"/>
        </w:rPr>
        <w:t xml:space="preserve">, where the ratio between mass and molar concentration is the average molar mass of these proteins. </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If the patient is lying on the bed all this regional pressure are the same. If he stand up the hydrostatic pressures changes with different heights differences from heart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As a result there will be higher regional capillary pressure in lower torso and lower regional capillary pressure in upper torso.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calculate with that, but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is this tissue capillary pressure gradients calculated always only from upper torso capillaries pressure also in middle or in lower torso.   </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also improved the relation of losing water by vaporization in respiratory pathways.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is assumed that all water in expired air becomes from vaporization. However, there can be significant humidity of the inspired air. </w:t>
      </w:r>
      <w:r w:rsidR="00D23AE3" w:rsidRPr="001A1282">
        <w:rPr>
          <w:rFonts w:ascii="Times New Roman" w:hAnsi="Times New Roman" w:cs="Times New Roman"/>
        </w:rPr>
        <w:t>T</w:t>
      </w:r>
      <w:r w:rsidRPr="001A1282">
        <w:rPr>
          <w:rFonts w:ascii="Times New Roman" w:hAnsi="Times New Roman" w:cs="Times New Roman"/>
        </w:rPr>
        <w:t xml:space="preserve">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just insert this humidity to slow down the expiration of the water in hot humid environment. </w:t>
      </w:r>
    </w:p>
    <w:p w:rsidR="00F61137" w:rsidRPr="001A1282" w:rsidRDefault="00F61137" w:rsidP="00F61137">
      <w:pPr>
        <w:rPr>
          <w:rFonts w:ascii="Times New Roman" w:hAnsi="Times New Roman" w:cs="Times New Roman"/>
        </w:rPr>
      </w:pPr>
      <w:r w:rsidRPr="001A1282">
        <w:rPr>
          <w:rFonts w:ascii="Times New Roman" w:hAnsi="Times New Roman" w:cs="Times New Roman"/>
        </w:rPr>
        <w:lastRenderedPageBreak/>
        <w:t xml:space="preserve">The last differences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with the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t>
      </w:r>
    </w:p>
    <w:p w:rsidR="003362FC" w:rsidRPr="001A1282" w:rsidRDefault="003362FC" w:rsidP="00911E3F">
      <w:pPr>
        <w:pStyle w:val="Nadpis2"/>
        <w:jc w:val="both"/>
        <w:rPr>
          <w:rStyle w:val="Znaknadpisu1"/>
          <w:rFonts w:ascii="Times New Roman" w:hAnsi="Times New Roman" w:cs="Times New Roman"/>
        </w:rPr>
      </w:pPr>
      <w:bookmarkStart w:id="215" w:name="_Toc409289305"/>
      <w:bookmarkStart w:id="216" w:name="_Ref412813307"/>
      <w:bookmarkStart w:id="217" w:name="_Ref412813310"/>
      <w:bookmarkStart w:id="218" w:name="_Toc420330885"/>
      <w:bookmarkStart w:id="219" w:name="_Toc420288834"/>
      <w:r w:rsidRPr="001A1282">
        <w:rPr>
          <w:rStyle w:val="Znaknadpisu1"/>
          <w:rFonts w:ascii="Times New Roman" w:hAnsi="Times New Roman" w:cs="Times New Roman"/>
        </w:rPr>
        <w:t>Hormones</w:t>
      </w:r>
      <w:bookmarkEnd w:id="215"/>
      <w:bookmarkEnd w:id="216"/>
      <w:bookmarkEnd w:id="217"/>
      <w:bookmarkEnd w:id="218"/>
      <w:bookmarkEnd w:id="219"/>
    </w:p>
    <w:p w:rsidR="00752A9E" w:rsidRPr="001A1282" w:rsidRDefault="001F6B45" w:rsidP="00911E3F">
      <w:pPr>
        <w:pStyle w:val="Nadpis3"/>
        <w:jc w:val="both"/>
        <w:rPr>
          <w:rFonts w:ascii="Times New Roman" w:hAnsi="Times New Roman" w:cs="Times New Roman"/>
        </w:rPr>
      </w:pPr>
      <w:bookmarkStart w:id="220" w:name="_Toc409289307"/>
      <w:r w:rsidRPr="001A1282">
        <w:rPr>
          <w:rFonts w:ascii="Times New Roman" w:hAnsi="Times New Roman" w:cs="Times New Roman"/>
        </w:rPr>
        <w:t xml:space="preserve">Anti-Diuretic Hormone (ADH, </w:t>
      </w:r>
      <w:r w:rsidR="00752A9E" w:rsidRPr="001A1282">
        <w:rPr>
          <w:rFonts w:ascii="Times New Roman" w:hAnsi="Times New Roman" w:cs="Times New Roman"/>
        </w:rPr>
        <w:t>Vasopressin</w:t>
      </w:r>
      <w:bookmarkEnd w:id="220"/>
      <w:r w:rsidRPr="001A1282">
        <w:rPr>
          <w:rFonts w:ascii="Times New Roman" w:hAnsi="Times New Roman" w:cs="Times New Roman"/>
        </w:rPr>
        <w:t>)</w:t>
      </w:r>
      <w:r w:rsidR="00752A9E" w:rsidRPr="001A1282">
        <w:rPr>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Arginine vasopressin known as antidiuretic hormone (ADH) has molecular weight of 1084 Dalton. ADH as a hypothalamic </w:t>
      </w:r>
      <w:proofErr w:type="spellStart"/>
      <w:r w:rsidRPr="001A1282">
        <w:rPr>
          <w:rFonts w:ascii="Times New Roman" w:hAnsi="Times New Roman" w:cs="Times New Roman"/>
        </w:rPr>
        <w:t>neurohormone</w:t>
      </w:r>
      <w:proofErr w:type="spellEnd"/>
      <w:r w:rsidRPr="001A1282">
        <w:rPr>
          <w:rFonts w:ascii="Times New Roman" w:hAnsi="Times New Roman" w:cs="Times New Roman"/>
        </w:rPr>
        <w:t xml:space="preserve"> is synthesized in the cell bodies of magnocellular neurons of paraventricular and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nucleui</w:t>
      </w:r>
      <w:proofErr w:type="spellEnd"/>
      <w:r w:rsidRPr="001A1282">
        <w:rPr>
          <w:rFonts w:ascii="Times New Roman" w:hAnsi="Times New Roman" w:cs="Times New Roman"/>
        </w:rPr>
        <w:t xml:space="preserve"> and it is </w:t>
      </w:r>
      <w:proofErr w:type="spellStart"/>
      <w:r w:rsidRPr="001A1282">
        <w:rPr>
          <w:rFonts w:ascii="Times New Roman" w:hAnsi="Times New Roman" w:cs="Times New Roman"/>
        </w:rPr>
        <w:t>intracellulary</w:t>
      </w:r>
      <w:proofErr w:type="spellEnd"/>
      <w:r w:rsidRPr="001A1282">
        <w:rPr>
          <w:rFonts w:ascii="Times New Roman" w:hAnsi="Times New Roman" w:cs="Times New Roman"/>
        </w:rPr>
        <w:t xml:space="preserve"> transported to the lower side of these neurons in posterior pituitary. </w:t>
      </w:r>
    </w:p>
    <w:p w:rsidR="003362FC" w:rsidRPr="001A1282" w:rsidRDefault="00F830D4" w:rsidP="00911E3F">
      <w:pPr>
        <w:pStyle w:val="Titulek"/>
        <w:jc w:val="both"/>
        <w:rPr>
          <w:rFonts w:ascii="Times New Roman" w:hAnsi="Times New Roman" w:cs="Times New Roman"/>
        </w:rPr>
      </w:pPr>
      <w:bookmarkStart w:id="221" w:name="_Ref409966560"/>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17</w:t>
      </w:r>
      <w:r w:rsidRPr="001A1282">
        <w:rPr>
          <w:rFonts w:ascii="Times New Roman" w:hAnsi="Times New Roman" w:cs="Times New Roman"/>
        </w:rPr>
        <w:fldChar w:fldCharType="end"/>
      </w:r>
      <w:bookmarkEnd w:id="221"/>
      <w:r w:rsidRPr="001A1282">
        <w:rPr>
          <w:rFonts w:ascii="Times New Roman" w:hAnsi="Times New Roman" w:cs="Times New Roman"/>
        </w:rPr>
        <w:t>, Vasopressin</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_Ref409966560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17</w:t>
      </w:r>
      <w:r w:rsidR="001C1D74" w:rsidRPr="001A1282">
        <w:rPr>
          <w:rFonts w:ascii="Times New Roman" w:hAnsi="Times New Roman" w:cs="Times New Roman"/>
        </w:rPr>
        <w:fldChar w:fldCharType="end"/>
      </w:r>
      <w:r w:rsidRPr="001A1282">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tissue, where it plays the role in water </w:t>
      </w:r>
      <w:r w:rsidR="001C1D74" w:rsidRPr="001A1282">
        <w:rPr>
          <w:rFonts w:ascii="Times New Roman" w:hAnsi="Times New Roman" w:cs="Times New Roman"/>
        </w:rPr>
        <w:t>reabsorption</w:t>
      </w:r>
      <w:r w:rsidRPr="001A1282">
        <w:rPr>
          <w:rFonts w:ascii="Times New Roman" w:hAnsi="Times New Roman" w:cs="Times New Roman"/>
        </w:rPr>
        <w:t xml:space="preserve">. The normal </w:t>
      </w:r>
      <w:r w:rsidR="009E4FC0" w:rsidRPr="001A1282">
        <w:rPr>
          <w:rFonts w:ascii="Times New Roman" w:hAnsi="Times New Roman" w:cs="Times New Roman"/>
        </w:rPr>
        <w:t xml:space="preserve">long-time </w:t>
      </w:r>
      <w:r w:rsidRPr="001A1282">
        <w:rPr>
          <w:rFonts w:ascii="Times New Roman" w:hAnsi="Times New Roman" w:cs="Times New Roman"/>
        </w:rPr>
        <w:t xml:space="preserve">amounts of ADH in these compartments are listed in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_Ref409966683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6D2E76" w:rsidRPr="001A1282">
        <w:rPr>
          <w:rFonts w:ascii="Times New Roman" w:hAnsi="Times New Roman" w:cs="Times New Roman"/>
        </w:rPr>
        <w:t xml:space="preserve">Table </w:t>
      </w:r>
      <w:r w:rsidR="006D2E76">
        <w:rPr>
          <w:rFonts w:ascii="Times New Roman" w:hAnsi="Times New Roman" w:cs="Times New Roman"/>
          <w:noProof/>
        </w:rPr>
        <w:t>10</w:t>
      </w:r>
      <w:r w:rsidR="001C1D74" w:rsidRPr="001A1282">
        <w:rPr>
          <w:rFonts w:ascii="Times New Roman" w:hAnsi="Times New Roman" w:cs="Times New Roman"/>
        </w:rPr>
        <w:fldChar w:fldCharType="end"/>
      </w:r>
      <w:r w:rsidR="00020B0E" w:rsidRPr="001A1282">
        <w:rPr>
          <w:rFonts w:ascii="Times New Roman" w:hAnsi="Times New Roman" w:cs="Times New Roman"/>
        </w:rPr>
        <w:t xml:space="preserve">, but </w:t>
      </w:r>
      <w:r w:rsidR="009E4FC0" w:rsidRPr="001A1282">
        <w:rPr>
          <w:rFonts w:ascii="Times New Roman" w:hAnsi="Times New Roman" w:cs="Times New Roman"/>
        </w:rPr>
        <w:t>during</w:t>
      </w:r>
      <w:r w:rsidR="00020B0E" w:rsidRPr="001A1282">
        <w:rPr>
          <w:rFonts w:ascii="Times New Roman" w:hAnsi="Times New Roman" w:cs="Times New Roman"/>
        </w:rPr>
        <w:t xml:space="preserve"> the regulation the concentrations can be increased </w:t>
      </w:r>
      <w:r w:rsidR="009E4FC0" w:rsidRPr="001A1282">
        <w:rPr>
          <w:rFonts w:ascii="Times New Roman" w:hAnsi="Times New Roman" w:cs="Times New Roman"/>
        </w:rPr>
        <w:t>of</w:t>
      </w:r>
      <w:r w:rsidR="00020B0E" w:rsidRPr="001A1282">
        <w:rPr>
          <w:rFonts w:ascii="Times New Roman" w:hAnsi="Times New Roman" w:cs="Times New Roman"/>
        </w:rPr>
        <w:t xml:space="preserve"> the </w:t>
      </w:r>
      <w:r w:rsidR="000E417F" w:rsidRPr="001A1282">
        <w:rPr>
          <w:rFonts w:ascii="Times New Roman" w:hAnsi="Times New Roman" w:cs="Times New Roman"/>
        </w:rPr>
        <w:t xml:space="preserve">hundreds or </w:t>
      </w:r>
      <w:r w:rsidR="00020B0E" w:rsidRPr="001A1282">
        <w:rPr>
          <w:rFonts w:ascii="Times New Roman" w:hAnsi="Times New Roman" w:cs="Times New Roman"/>
        </w:rPr>
        <w:t xml:space="preserve">thousands times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Pr="001A1282">
        <w:rPr>
          <w:rFonts w:ascii="Times New Roman" w:hAnsi="Times New Roman" w:cs="Times New Roman"/>
        </w:rPr>
        <w:t xml:space="preserve">. The normal </w:t>
      </w:r>
      <w:r w:rsidR="00020B0E" w:rsidRPr="001A1282">
        <w:rPr>
          <w:rFonts w:ascii="Times New Roman" w:hAnsi="Times New Roman" w:cs="Times New Roman"/>
        </w:rPr>
        <w:t xml:space="preserve">long-term </w:t>
      </w:r>
      <w:r w:rsidRPr="001A1282">
        <w:rPr>
          <w:rFonts w:ascii="Times New Roman" w:hAnsi="Times New Roman" w:cs="Times New Roman"/>
        </w:rPr>
        <w:t xml:space="preserve">mean rate of synthesis, secretion and degradation </w:t>
      </w:r>
      <w:r w:rsidR="0003631F" w:rsidRPr="001A1282">
        <w:rPr>
          <w:rFonts w:ascii="Times New Roman" w:hAnsi="Times New Roman" w:cs="Times New Roman"/>
        </w:rPr>
        <w:t>should be the same at steady-state.</w:t>
      </w:r>
      <w:r w:rsidRPr="001A1282">
        <w:rPr>
          <w:rFonts w:ascii="Times New Roman" w:hAnsi="Times New Roman" w:cs="Times New Roman"/>
        </w:rPr>
        <w:t xml:space="preserve"> </w:t>
      </w:r>
      <w:r w:rsidR="0003631F" w:rsidRPr="001A1282">
        <w:rPr>
          <w:rFonts w:ascii="Times New Roman" w:hAnsi="Times New Roman" w:cs="Times New Roman"/>
        </w:rPr>
        <w:t>But</w:t>
      </w:r>
      <w:r w:rsidRPr="001A1282">
        <w:rPr>
          <w:rFonts w:ascii="Times New Roman" w:hAnsi="Times New Roman" w:cs="Times New Roman"/>
        </w:rPr>
        <w:t xml:space="preserve"> the secretion </w:t>
      </w:r>
      <w:r w:rsidR="00020B0E" w:rsidRPr="001A1282">
        <w:rPr>
          <w:rFonts w:ascii="Times New Roman" w:hAnsi="Times New Roman" w:cs="Times New Roman"/>
        </w:rPr>
        <w:t xml:space="preserve">as a short-time process can reach much higher </w:t>
      </w:r>
      <w:r w:rsidR="009E4FC0" w:rsidRPr="001A1282">
        <w:rPr>
          <w:rFonts w:ascii="Times New Roman" w:hAnsi="Times New Roman" w:cs="Times New Roman"/>
        </w:rPr>
        <w:t xml:space="preserve">changes. The effect of various changes and concentrations was demonstrated in dosage experiments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(Atherton, et al., 1971)</w:t>
      </w:r>
      <w:r w:rsidR="00781A0D" w:rsidRPr="001A1282">
        <w:rPr>
          <w:rFonts w:ascii="Times New Roman" w:hAnsi="Times New Roman" w:cs="Times New Roman"/>
        </w:rPr>
        <w:fldChar w:fldCharType="end"/>
      </w:r>
      <w:r w:rsidRPr="001A1282">
        <w:rPr>
          <w:rFonts w:ascii="Times New Roman" w:hAnsi="Times New Roman" w:cs="Times New Roman"/>
        </w:rPr>
        <w:t>.</w:t>
      </w:r>
      <w:r w:rsidR="009E4FC0" w:rsidRPr="001A1282">
        <w:rPr>
          <w:rFonts w:ascii="Times New Roman" w:hAnsi="Times New Roman" w:cs="Times New Roman"/>
        </w:rPr>
        <w:t xml:space="preserve"> The internal secretion is determined by </w:t>
      </w:r>
      <w:proofErr w:type="spellStart"/>
      <w:r w:rsidR="009E4FC0" w:rsidRPr="001A1282">
        <w:rPr>
          <w:rFonts w:ascii="Times New Roman" w:hAnsi="Times New Roman" w:cs="Times New Roman"/>
        </w:rPr>
        <w:t>osmoreceptors</w:t>
      </w:r>
      <w:proofErr w:type="spellEnd"/>
      <w:r w:rsidR="009E4FC0" w:rsidRPr="001A1282">
        <w:rPr>
          <w:rFonts w:ascii="Times New Roman" w:hAnsi="Times New Roman" w:cs="Times New Roman"/>
        </w:rPr>
        <w:t xml:space="preserve"> and pituitary activity.</w:t>
      </w:r>
      <w:r w:rsidRPr="001A1282">
        <w:rPr>
          <w:rFonts w:ascii="Times New Roman" w:hAnsi="Times New Roman" w:cs="Times New Roman"/>
        </w:rPr>
        <w:t xml:space="preserv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are the cells in anterior hypothalamus near the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nuclei. When the osmolarity increase the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shrink and they send a neural signal to release ADH</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(Young, et al., 1977)</w:t>
      </w:r>
      <w:r w:rsidR="00781A0D" w:rsidRPr="001A1282">
        <w:rPr>
          <w:rFonts w:ascii="Times New Roman" w:hAnsi="Times New Roman" w:cs="Times New Roman"/>
        </w:rPr>
        <w:fldChar w:fldCharType="end"/>
      </w:r>
      <w:r w:rsidRPr="001A1282">
        <w:rPr>
          <w:rFonts w:ascii="Times New Roman" w:hAnsi="Times New Roman" w:cs="Times New Roman"/>
        </w:rPr>
        <w:t>. Other possibility to regulate ADH secretion is cardiovascular centrum reflexes</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(Erwald and Wiechel, 1978)</w:t>
      </w:r>
      <w:r w:rsidR="00781A0D"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22" w:name="_Ref409966683"/>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6D2E76">
        <w:rPr>
          <w:rFonts w:ascii="Times New Roman" w:hAnsi="Times New Roman" w:cs="Times New Roman"/>
          <w:noProof/>
        </w:rPr>
        <w:t>10</w:t>
      </w:r>
      <w:r w:rsidRPr="001A1282">
        <w:rPr>
          <w:rFonts w:ascii="Times New Roman" w:hAnsi="Times New Roman" w:cs="Times New Roman"/>
          <w:noProof/>
        </w:rPr>
        <w:fldChar w:fldCharType="end"/>
      </w:r>
      <w:bookmarkEnd w:id="222"/>
      <w:r w:rsidR="00CF0A49" w:rsidRPr="001A1282">
        <w:rPr>
          <w:rFonts w:ascii="Times New Roman" w:hAnsi="Times New Roman" w:cs="Times New Roman"/>
          <w:noProof/>
        </w:rPr>
        <w:t xml:space="preserve">, </w:t>
      </w:r>
      <w:r w:rsidR="0003631F" w:rsidRPr="001A1282">
        <w:rPr>
          <w:rFonts w:ascii="Times New Roman" w:hAnsi="Times New Roman" w:cs="Times New Roman"/>
          <w:noProof/>
        </w:rPr>
        <w:t>Selected l</w:t>
      </w:r>
      <w:r w:rsidR="001C1D74" w:rsidRPr="001A1282">
        <w:rPr>
          <w:rFonts w:ascii="Times New Roman" w:hAnsi="Times New Roman" w:cs="Times New Roman"/>
          <w:noProof/>
        </w:rPr>
        <w:t>ong-term steady state a</w:t>
      </w:r>
      <w:r w:rsidR="00CF0A49" w:rsidRPr="001A1282">
        <w:rPr>
          <w:rFonts w:ascii="Times New Roman" w:hAnsi="Times New Roman" w:cs="Times New Roman"/>
          <w:noProof/>
        </w:rPr>
        <w:t>mounts of vasopressin</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Slow Mass</w:t>
            </w:r>
          </w:p>
        </w:tc>
        <w:tc>
          <w:tcPr>
            <w:tcW w:w="1985"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Fast Mass</w:t>
            </w:r>
          </w:p>
        </w:tc>
        <w:tc>
          <w:tcPr>
            <w:tcW w:w="2268"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ECF</w:t>
            </w:r>
          </w:p>
        </w:tc>
        <w:tc>
          <w:tcPr>
            <w:tcW w:w="2441" w:type="dxa"/>
          </w:tcPr>
          <w:p w:rsidR="003362FC" w:rsidRPr="001A1282"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Kidney </w:t>
            </w:r>
            <w:r w:rsidR="003362FC" w:rsidRPr="001A1282">
              <w:rPr>
                <w:rFonts w:ascii="Times New Roman" w:hAnsi="Times New Roman" w:cs="Times New Roman"/>
              </w:rPr>
              <w:t>Medulla</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 xml:space="preserve">15.7 </w:t>
            </w:r>
            <w:proofErr w:type="spellStart"/>
            <w:r w:rsidRPr="001A1282">
              <w:rPr>
                <w:rFonts w:ascii="Times New Roman" w:hAnsi="Times New Roman" w:cs="Times New Roman"/>
                <w:b w:val="0"/>
              </w:rPr>
              <w:t>nmol</w:t>
            </w:r>
            <w:proofErr w:type="spellEnd"/>
          </w:p>
        </w:tc>
        <w:tc>
          <w:tcPr>
            <w:tcW w:w="1985"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2.95 </w:t>
            </w:r>
            <w:proofErr w:type="spellStart"/>
            <w:r w:rsidRPr="001A1282">
              <w:rPr>
                <w:rFonts w:ascii="Times New Roman" w:hAnsi="Times New Roman" w:cs="Times New Roman"/>
              </w:rPr>
              <w:t>nmol</w:t>
            </w:r>
            <w:proofErr w:type="spellEnd"/>
          </w:p>
        </w:tc>
        <w:tc>
          <w:tcPr>
            <w:tcW w:w="2268"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0.028 </w:t>
            </w:r>
            <w:proofErr w:type="spellStart"/>
            <w:r w:rsidRPr="001A1282">
              <w:rPr>
                <w:rFonts w:ascii="Times New Roman" w:hAnsi="Times New Roman" w:cs="Times New Roman"/>
              </w:rPr>
              <w:t>nmol</w:t>
            </w:r>
            <w:proofErr w:type="spellEnd"/>
            <w:r w:rsidR="008471EE" w:rsidRPr="001A1282">
              <w:rPr>
                <w:rFonts w:ascii="Times New Roman" w:hAnsi="Times New Roman" w:cs="Times New Roman"/>
              </w:rPr>
              <w:t xml:space="preserve"> </w:t>
            </w:r>
          </w:p>
        </w:tc>
        <w:tc>
          <w:tcPr>
            <w:tcW w:w="2441" w:type="dxa"/>
          </w:tcPr>
          <w:p w:rsidR="003362FC" w:rsidRPr="001A1282"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0.000 057</w:t>
            </w:r>
            <w:r w:rsidR="003362FC" w:rsidRPr="001A1282">
              <w:rPr>
                <w:rFonts w:ascii="Times New Roman" w:hAnsi="Times New Roman" w:cs="Times New Roman"/>
              </w:rPr>
              <w:t xml:space="preserve"> </w:t>
            </w:r>
            <w:proofErr w:type="spellStart"/>
            <w:r w:rsidR="003362FC" w:rsidRPr="001A1282">
              <w:rPr>
                <w:rFonts w:ascii="Times New Roman" w:hAnsi="Times New Roman" w:cs="Times New Roman"/>
              </w:rPr>
              <w:t>nmol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23AE3" w:rsidP="00911E3F">
      <w:pPr>
        <w:jc w:val="both"/>
        <w:rPr>
          <w:rFonts w:ascii="Times New Roman" w:hAnsi="Times New Roman" w:cs="Times New Roman"/>
        </w:rPr>
      </w:pPr>
      <w:r w:rsidRPr="001A1282">
        <w:rPr>
          <w:rFonts w:ascii="Times New Roman" w:hAnsi="Times New Roman" w:cs="Times New Roman"/>
        </w:rPr>
        <w:t>T</w:t>
      </w:r>
      <w:r w:rsidR="003362FC" w:rsidRPr="001A1282">
        <w:rPr>
          <w:rFonts w:ascii="Times New Roman" w:hAnsi="Times New Roman" w:cs="Times New Roman"/>
        </w:rPr>
        <w:t xml:space="preserve">he vasopressin inside cells is modeled using instances of chemical Substance class, </w:t>
      </w:r>
      <w:r w:rsidRPr="001A1282">
        <w:rPr>
          <w:rFonts w:ascii="Times New Roman" w:hAnsi="Times New Roman" w:cs="Times New Roman"/>
        </w:rPr>
        <w:t xml:space="preserve">the intracellular vesicular mole fraction is 1 </w:t>
      </w:r>
      <w:r w:rsidR="003362FC" w:rsidRPr="001A1282">
        <w:rPr>
          <w:rFonts w:ascii="Times New Roman" w:hAnsi="Times New Roman" w:cs="Times New Roman"/>
        </w:rPr>
        <w:t xml:space="preserve">because ADH is transported </w:t>
      </w:r>
      <w:r w:rsidRPr="001A1282">
        <w:rPr>
          <w:rFonts w:ascii="Times New Roman" w:hAnsi="Times New Roman" w:cs="Times New Roman"/>
        </w:rPr>
        <w:t xml:space="preserve">as pure substance </w:t>
      </w:r>
      <w:r w:rsidR="003362FC" w:rsidRPr="001A1282">
        <w:rPr>
          <w:rFonts w:ascii="Times New Roman" w:hAnsi="Times New Roman" w:cs="Times New Roman"/>
        </w:rPr>
        <w:t xml:space="preserve">by vesicles down the cell. The degradation is divided into liver, kidney and other tissue </w:t>
      </w:r>
      <w:r w:rsidR="008039D6" w:rsidRPr="001A1282">
        <w:rPr>
          <w:rFonts w:ascii="Times New Roman" w:hAnsi="Times New Roman" w:cs="Times New Roman"/>
        </w:rPr>
        <w:t xml:space="preserve">blood </w:t>
      </w:r>
      <w:r w:rsidR="003362FC" w:rsidRPr="001A1282">
        <w:rPr>
          <w:rFonts w:ascii="Times New Roman" w:hAnsi="Times New Roman" w:cs="Times New Roman"/>
        </w:rPr>
        <w:t>clearance. To reach the mean constant level of ADH the sum of</w:t>
      </w:r>
      <w:r w:rsidR="00C668B2" w:rsidRPr="001A1282">
        <w:rPr>
          <w:rFonts w:ascii="Times New Roman" w:hAnsi="Times New Roman" w:cs="Times New Roman"/>
        </w:rPr>
        <w:t xml:space="preserve"> all long-term mean</w:t>
      </w:r>
      <w:r w:rsidR="003362FC" w:rsidRPr="001A1282">
        <w:rPr>
          <w:rFonts w:ascii="Times New Roman" w:hAnsi="Times New Roman" w:cs="Times New Roman"/>
        </w:rPr>
        <w:t xml:space="preserve"> </w:t>
      </w:r>
      <w:r w:rsidR="00C668B2" w:rsidRPr="001A1282">
        <w:rPr>
          <w:rFonts w:ascii="Times New Roman" w:hAnsi="Times New Roman" w:cs="Times New Roman"/>
        </w:rPr>
        <w:t>losses</w:t>
      </w:r>
      <w:r w:rsidR="003362FC" w:rsidRPr="001A1282">
        <w:rPr>
          <w:rFonts w:ascii="Times New Roman" w:hAnsi="Times New Roman" w:cs="Times New Roman"/>
        </w:rPr>
        <w:t xml:space="preserve"> must be the same as </w:t>
      </w:r>
      <w:r w:rsidR="00C668B2" w:rsidRPr="001A1282">
        <w:rPr>
          <w:rFonts w:ascii="Times New Roman" w:hAnsi="Times New Roman" w:cs="Times New Roman"/>
        </w:rPr>
        <w:t xml:space="preserve">the long-term </w:t>
      </w:r>
      <w:r w:rsidR="003362FC" w:rsidRPr="001A1282">
        <w:rPr>
          <w:rFonts w:ascii="Times New Roman" w:hAnsi="Times New Roman" w:cs="Times New Roman"/>
        </w:rPr>
        <w:t xml:space="preserve">mean </w:t>
      </w:r>
      <w:r w:rsidR="00ED34EC" w:rsidRPr="001A1282">
        <w:rPr>
          <w:rFonts w:ascii="Times New Roman" w:hAnsi="Times New Roman" w:cs="Times New Roman"/>
        </w:rPr>
        <w:t xml:space="preserve">synthesis and </w:t>
      </w:r>
      <w:r w:rsidR="003362FC" w:rsidRPr="001A1282">
        <w:rPr>
          <w:rFonts w:ascii="Times New Roman" w:hAnsi="Times New Roman" w:cs="Times New Roman"/>
        </w:rPr>
        <w:t>secretion</w:t>
      </w:r>
      <w:r w:rsidR="00C668B2" w:rsidRPr="001A1282">
        <w:rPr>
          <w:rFonts w:ascii="Times New Roman" w:hAnsi="Times New Roman" w:cs="Times New Roman"/>
        </w:rPr>
        <w:t xml:space="preserve">. The loss of ADH in these organs as </w:t>
      </w:r>
      <w:r w:rsidR="008471EE" w:rsidRPr="001A1282">
        <w:rPr>
          <w:rFonts w:ascii="Times New Roman" w:hAnsi="Times New Roman" w:cs="Times New Roman"/>
        </w:rPr>
        <w:t>a</w:t>
      </w:r>
      <w:r w:rsidR="00ED34EC" w:rsidRPr="001A1282">
        <w:rPr>
          <w:rFonts w:ascii="Times New Roman" w:hAnsi="Times New Roman" w:cs="Times New Roman"/>
        </w:rPr>
        <w:t>n</w:t>
      </w:r>
      <w:r w:rsidR="008471EE" w:rsidRPr="001A1282">
        <w:rPr>
          <w:rFonts w:ascii="Times New Roman" w:hAnsi="Times New Roman" w:cs="Times New Roman"/>
        </w:rPr>
        <w:t xml:space="preserve"> enzymatic degradation </w:t>
      </w:r>
      <w:r w:rsidR="0003631F" w:rsidRPr="001A1282">
        <w:rPr>
          <w:rFonts w:ascii="Times New Roman" w:hAnsi="Times New Roman" w:cs="Times New Roman"/>
        </w:rPr>
        <w:t xml:space="preserve">in </w:t>
      </w:r>
      <w:r w:rsidR="003362FC" w:rsidRPr="001A1282">
        <w:rPr>
          <w:rFonts w:ascii="Times New Roman" w:hAnsi="Times New Roman" w:cs="Times New Roman"/>
        </w:rPr>
        <w:t>liver, kidney and other tissue</w:t>
      </w:r>
      <w:r w:rsidR="0003631F" w:rsidRPr="001A1282">
        <w:rPr>
          <w:rFonts w:ascii="Times New Roman" w:hAnsi="Times New Roman" w:cs="Times New Roman"/>
        </w:rPr>
        <w:t xml:space="preserve"> is dependent on blood flow. </w:t>
      </w:r>
    </w:p>
    <w:p w:rsidR="003362FC" w:rsidRPr="001A1282" w:rsidRDefault="00ED34EC" w:rsidP="00911E3F">
      <w:pPr>
        <w:jc w:val="both"/>
        <w:rPr>
          <w:rFonts w:ascii="Times New Roman" w:hAnsi="Times New Roman" w:cs="Times New Roman"/>
        </w:rPr>
      </w:pPr>
      <w:r w:rsidRPr="001A1282">
        <w:rPr>
          <w:rFonts w:ascii="Times New Roman" w:hAnsi="Times New Roman" w:cs="Times New Roman"/>
        </w:rPr>
        <w:t xml:space="preserve">A typical </w:t>
      </w:r>
      <w:r w:rsidR="003362FC" w:rsidRPr="001A1282">
        <w:rPr>
          <w:rFonts w:ascii="Times New Roman" w:hAnsi="Times New Roman" w:cs="Times New Roman"/>
        </w:rPr>
        <w:t xml:space="preserve">concentration in </w:t>
      </w:r>
      <w:r w:rsidR="008039D6" w:rsidRPr="001A1282">
        <w:rPr>
          <w:rFonts w:ascii="Times New Roman" w:hAnsi="Times New Roman" w:cs="Times New Roman"/>
        </w:rPr>
        <w:t xml:space="preserve">blood plasma and </w:t>
      </w:r>
      <w:r w:rsidR="003362FC" w:rsidRPr="001A1282">
        <w:rPr>
          <w:rFonts w:ascii="Times New Roman" w:hAnsi="Times New Roman" w:cs="Times New Roman"/>
        </w:rPr>
        <w:t xml:space="preserve">extracellular fluid is </w:t>
      </w:r>
      <w:r w:rsidRPr="001A1282">
        <w:rPr>
          <w:rFonts w:ascii="Times New Roman" w:hAnsi="Times New Roman" w:cs="Times New Roman"/>
        </w:rPr>
        <w:t>in</w:t>
      </w:r>
      <w:r w:rsidR="003362FC" w:rsidRPr="001A1282">
        <w:rPr>
          <w:rFonts w:ascii="Times New Roman" w:hAnsi="Times New Roman" w:cs="Times New Roman"/>
        </w:rPr>
        <w:t xml:space="preserve"> </w:t>
      </w:r>
      <w:r w:rsidR="008039D6" w:rsidRPr="001A1282">
        <w:rPr>
          <w:rFonts w:ascii="Times New Roman" w:hAnsi="Times New Roman" w:cs="Times New Roman"/>
        </w:rPr>
        <w:t xml:space="preserve">order of </w:t>
      </w:r>
      <w:r w:rsidRPr="001A1282">
        <w:rPr>
          <w:rFonts w:ascii="Times New Roman" w:hAnsi="Times New Roman" w:cs="Times New Roman"/>
        </w:rPr>
        <w:t xml:space="preserve">ng/l, </w:t>
      </w:r>
      <w:proofErr w:type="spellStart"/>
      <w:r w:rsidR="008039D6" w:rsidRPr="001A1282">
        <w:rPr>
          <w:rFonts w:ascii="Times New Roman" w:hAnsi="Times New Roman" w:cs="Times New Roman"/>
        </w:rPr>
        <w:t>pg</w:t>
      </w:r>
      <w:proofErr w:type="spellEnd"/>
      <w:r w:rsidR="008039D6" w:rsidRPr="001A1282">
        <w:rPr>
          <w:rFonts w:ascii="Times New Roman" w:hAnsi="Times New Roman" w:cs="Times New Roman"/>
        </w:rPr>
        <w:t xml:space="preserve">/ml, </w:t>
      </w:r>
      <w:proofErr w:type="spellStart"/>
      <w:r w:rsidR="003362FC" w:rsidRPr="001A1282">
        <w:rPr>
          <w:rFonts w:ascii="Times New Roman" w:hAnsi="Times New Roman" w:cs="Times New Roman"/>
        </w:rPr>
        <w:t>pmol</w:t>
      </w:r>
      <w:proofErr w:type="spellEnd"/>
      <w:r w:rsidR="003362FC" w:rsidRPr="001A1282">
        <w:rPr>
          <w:rFonts w:ascii="Times New Roman" w:hAnsi="Times New Roman" w:cs="Times New Roman"/>
        </w:rPr>
        <w:t xml:space="preserve">/l or </w:t>
      </w:r>
      <w:proofErr w:type="spellStart"/>
      <w:r w:rsidR="003362FC" w:rsidRPr="001A1282">
        <w:rPr>
          <w:rFonts w:ascii="Times New Roman" w:hAnsi="Times New Roman" w:cs="Times New Roman"/>
        </w:rPr>
        <w:t>mIU</w:t>
      </w:r>
      <w:proofErr w:type="spellEnd"/>
      <w:r w:rsidR="003362FC" w:rsidRPr="001A1282">
        <w:rPr>
          <w:rFonts w:ascii="Times New Roman" w:hAnsi="Times New Roman" w:cs="Times New Roman"/>
        </w:rPr>
        <w:t>/l</w:t>
      </w:r>
      <w:r w:rsidRPr="001A1282">
        <w:rPr>
          <w:rFonts w:ascii="Times New Roman" w:hAnsi="Times New Roman" w:cs="Times New Roman"/>
        </w:rPr>
        <w:t xml:space="preserve">. Increase </w:t>
      </w:r>
      <w:r w:rsidR="003362FC" w:rsidRPr="001A1282">
        <w:rPr>
          <w:rFonts w:ascii="Times New Roman" w:hAnsi="Times New Roman" w:cs="Times New Roman"/>
        </w:rPr>
        <w:t xml:space="preserve">of concentration </w:t>
      </w:r>
      <w:r w:rsidRPr="001A1282">
        <w:rPr>
          <w:rFonts w:ascii="Times New Roman" w:hAnsi="Times New Roman" w:cs="Times New Roman"/>
        </w:rPr>
        <w:t>causes</w:t>
      </w:r>
      <w:r w:rsidR="003362FC" w:rsidRPr="001A1282">
        <w:rPr>
          <w:rFonts w:ascii="Times New Roman" w:hAnsi="Times New Roman" w:cs="Times New Roman"/>
        </w:rPr>
        <w:t xml:space="preserve"> the water reabsorption in kidney</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003362FC"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23" w:name="_Toc409289306"/>
      <w:bookmarkStart w:id="224" w:name="_Toc409289308"/>
      <w:proofErr w:type="spellStart"/>
      <w:r w:rsidRPr="001A1282">
        <w:rPr>
          <w:rFonts w:ascii="Times New Roman" w:hAnsi="Times New Roman" w:cs="Times New Roman"/>
        </w:rPr>
        <w:lastRenderedPageBreak/>
        <w:t>Atriopeptin</w:t>
      </w:r>
      <w:bookmarkEnd w:id="223"/>
      <w:proofErr w:type="spellEnd"/>
    </w:p>
    <w:p w:rsidR="00E821A4" w:rsidRPr="001A1282" w:rsidRDefault="00E821A4" w:rsidP="00911E3F">
      <w:pPr>
        <w:jc w:val="both"/>
        <w:rPr>
          <w:rFonts w:ascii="Times New Roman" w:hAnsi="Times New Roman" w:cs="Times New Roman"/>
        </w:rPr>
      </w:pPr>
      <w:r w:rsidRPr="001A1282">
        <w:rPr>
          <w:rFonts w:ascii="Times New Roman" w:hAnsi="Times New Roman" w:cs="Times New Roman"/>
        </w:rPr>
        <w:t>The secretion of atrium natriuretic peptide (ANP) is driven by mean blood pressure in both atria. These pressures are relative to pericardium pressure around noted with suffix ‘_TMP’</w:t>
      </w:r>
      <w:r w:rsidR="00EB5257" w:rsidRPr="001A1282">
        <w:rPr>
          <w:rFonts w:ascii="Times New Roman" w:hAnsi="Times New Roman" w:cs="Times New Roman"/>
        </w:rPr>
        <w:t xml:space="preserve"> in </w:t>
      </w:r>
      <w:r w:rsidR="00EB5257" w:rsidRPr="001A1282">
        <w:rPr>
          <w:rFonts w:ascii="Times New Roman" w:hAnsi="Times New Roman" w:cs="Times New Roman"/>
        </w:rPr>
        <w:fldChar w:fldCharType="begin"/>
      </w:r>
      <w:r w:rsidR="00EB5257" w:rsidRPr="001A1282">
        <w:rPr>
          <w:rFonts w:ascii="Times New Roman" w:hAnsi="Times New Roman" w:cs="Times New Roman"/>
        </w:rPr>
        <w:instrText xml:space="preserve"> REF _Ref410130664 \h </w:instrText>
      </w:r>
      <w:r w:rsidR="00911E3F" w:rsidRPr="001A1282">
        <w:rPr>
          <w:rFonts w:ascii="Times New Roman" w:hAnsi="Times New Roman" w:cs="Times New Roman"/>
        </w:rPr>
        <w:instrText xml:space="preserve"> \* MERGEFORMAT </w:instrText>
      </w:r>
      <w:r w:rsidR="00EB5257" w:rsidRPr="001A1282">
        <w:rPr>
          <w:rFonts w:ascii="Times New Roman" w:hAnsi="Times New Roman" w:cs="Times New Roman"/>
        </w:rPr>
      </w:r>
      <w:r w:rsidR="00EB5257"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18</w:t>
      </w:r>
      <w:r w:rsidR="00EB5257" w:rsidRPr="001A1282">
        <w:rPr>
          <w:rFonts w:ascii="Times New Roman" w:hAnsi="Times New Roman" w:cs="Times New Roman"/>
        </w:rPr>
        <w:fldChar w:fldCharType="end"/>
      </w:r>
      <w:r w:rsidRPr="001A1282">
        <w:rPr>
          <w:rFonts w:ascii="Times New Roman" w:hAnsi="Times New Roman" w:cs="Times New Roman"/>
        </w:rPr>
        <w:t>. The</w:t>
      </w:r>
      <w:r w:rsidR="008039D6" w:rsidRPr="001A1282">
        <w:rPr>
          <w:rFonts w:ascii="Times New Roman" w:hAnsi="Times New Roman" w:cs="Times New Roman"/>
        </w:rPr>
        <w:t>re is an</w:t>
      </w:r>
      <w:r w:rsidRPr="001A1282">
        <w:rPr>
          <w:rFonts w:ascii="Times New Roman" w:hAnsi="Times New Roman" w:cs="Times New Roman"/>
        </w:rPr>
        <w:t xml:space="preserve"> adaptation of secretion to current pressures </w:t>
      </w:r>
      <w:r w:rsidR="008039D6" w:rsidRPr="001A1282">
        <w:rPr>
          <w:rFonts w:ascii="Times New Roman" w:hAnsi="Times New Roman" w:cs="Times New Roman"/>
        </w:rPr>
        <w:t xml:space="preserve">with </w:t>
      </w:r>
      <w:r w:rsidRPr="001A1282">
        <w:rPr>
          <w:rFonts w:ascii="Times New Roman" w:hAnsi="Times New Roman" w:cs="Times New Roman"/>
        </w:rPr>
        <w:t xml:space="preserve">half time about </w:t>
      </w:r>
      <w:r w:rsidR="00076A86" w:rsidRPr="001A1282">
        <w:rPr>
          <w:rFonts w:ascii="Times New Roman" w:hAnsi="Times New Roman" w:cs="Times New Roman"/>
        </w:rPr>
        <w:t>fifteen minutes</w:t>
      </w:r>
      <w:r w:rsidR="008039D6" w:rsidRPr="001A1282">
        <w:rPr>
          <w:rFonts w:ascii="Times New Roman" w:hAnsi="Times New Roman" w:cs="Times New Roman"/>
        </w:rPr>
        <w:t xml:space="preserve"> makes from ANP the middle-term regulator of blood pressure and blood volume </w:t>
      </w:r>
      <w:r w:rsidR="00781A0D"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(Conte, et al., 1992; METZLER, et al., 1986; Mizelle, et al., 1990; Nicholls and Richards, 1987; Renkin and Tucker, 1996; Weidmann, et al., 1986; Yandle, et al., 1986)</w:t>
      </w:r>
      <w:r w:rsidR="00781A0D" w:rsidRPr="001A1282">
        <w:rPr>
          <w:rFonts w:ascii="Times New Roman" w:hAnsi="Times New Roman" w:cs="Times New Roman"/>
        </w:rPr>
        <w:fldChar w:fldCharType="end"/>
      </w:r>
      <w:r w:rsidR="008039D6" w:rsidRPr="001A1282">
        <w:rPr>
          <w:rFonts w:ascii="Times New Roman" w:hAnsi="Times New Roman" w:cs="Times New Roman"/>
        </w:rPr>
        <w:t>.</w:t>
      </w:r>
      <w:r w:rsidR="00EB5257" w:rsidRPr="001A1282">
        <w:rPr>
          <w:rFonts w:ascii="Times New Roman" w:hAnsi="Times New Roman" w:cs="Times New Roman"/>
        </w:rPr>
        <w:t xml:space="preserve">  </w:t>
      </w:r>
    </w:p>
    <w:p w:rsidR="00EB5257" w:rsidRPr="001A1282" w:rsidRDefault="00EB5257" w:rsidP="00911E3F">
      <w:pPr>
        <w:pStyle w:val="Titulek"/>
        <w:jc w:val="both"/>
        <w:rPr>
          <w:rFonts w:ascii="Times New Roman" w:hAnsi="Times New Roman" w:cs="Times New Roman"/>
        </w:rPr>
      </w:pPr>
      <w:bookmarkStart w:id="225" w:name="_Ref41013066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18</w:t>
      </w:r>
      <w:r w:rsidRPr="001A1282">
        <w:rPr>
          <w:rFonts w:ascii="Times New Roman" w:hAnsi="Times New Roman" w:cs="Times New Roman"/>
        </w:rPr>
        <w:fldChar w:fldCharType="end"/>
      </w:r>
      <w:bookmarkEnd w:id="225"/>
      <w:r w:rsidRPr="001A1282">
        <w:rPr>
          <w:rFonts w:ascii="Times New Roman" w:hAnsi="Times New Roman" w:cs="Times New Roman"/>
        </w:rPr>
        <w:t>, Atrium Natriuretic Peptide</w:t>
      </w:r>
    </w:p>
    <w:p w:rsidR="001F6B45" w:rsidRPr="001A1282" w:rsidRDefault="001F6B45" w:rsidP="00911E3F">
      <w:pPr>
        <w:pStyle w:val="Nadpis3"/>
        <w:jc w:val="both"/>
        <w:rPr>
          <w:rFonts w:ascii="Times New Roman" w:hAnsi="Times New Roman" w:cs="Times New Roman"/>
        </w:rPr>
      </w:pPr>
      <w:bookmarkStart w:id="226" w:name="_Toc409289312"/>
      <w:proofErr w:type="spellStart"/>
      <w:r w:rsidRPr="001A1282">
        <w:rPr>
          <w:rFonts w:ascii="Times New Roman" w:hAnsi="Times New Roman" w:cs="Times New Roman"/>
        </w:rPr>
        <w:t>Catecholamines</w:t>
      </w:r>
      <w:bookmarkEnd w:id="226"/>
      <w:proofErr w:type="spellEnd"/>
      <w:r w:rsidRPr="001A1282">
        <w:rPr>
          <w:rFonts w:ascii="Times New Roman" w:hAnsi="Times New Roman" w:cs="Times New Roman"/>
        </w:rPr>
        <w:t xml:space="preserve"> (Epinephrine; Norepinephrine)</w:t>
      </w:r>
    </w:p>
    <w:p w:rsidR="00EB5257" w:rsidRPr="001A1282" w:rsidRDefault="00EB5257" w:rsidP="00911E3F">
      <w:pPr>
        <w:jc w:val="both"/>
        <w:rPr>
          <w:rFonts w:ascii="Times New Roman" w:hAnsi="Times New Roman" w:cs="Times New Roman"/>
        </w:rPr>
      </w:pPr>
      <w:r w:rsidRPr="001A1282">
        <w:rPr>
          <w:rFonts w:ascii="Times New Roman" w:hAnsi="Times New Roman" w:cs="Times New Roman"/>
        </w:rPr>
        <w:t>The model of catecholamine accumulation, secretio</w:t>
      </w:r>
      <w:r w:rsidR="006520A4" w:rsidRPr="001A1282">
        <w:rPr>
          <w:rFonts w:ascii="Times New Roman" w:hAnsi="Times New Roman" w:cs="Times New Roman"/>
        </w:rPr>
        <w:t>n and clearance are very simple. D</w:t>
      </w:r>
      <w:r w:rsidRPr="001A1282">
        <w:rPr>
          <w:rFonts w:ascii="Times New Roman" w:hAnsi="Times New Roman" w:cs="Times New Roman"/>
        </w:rPr>
        <w:t xml:space="preserve">riven by sympathetic neural activity </w:t>
      </w:r>
      <w:r w:rsidR="006520A4" w:rsidRPr="001A1282">
        <w:rPr>
          <w:rFonts w:ascii="Times New Roman" w:hAnsi="Times New Roman" w:cs="Times New Roman"/>
        </w:rPr>
        <w:t xml:space="preserve">is secreted in adrenal gland. Than it is accumulated in extracellular space and continuously degraded with clearance, which at long-term steady state causes the same mean degradation as the mean secretion for the </w:t>
      </w:r>
      <w:r w:rsidR="0018705D" w:rsidRPr="001A1282">
        <w:rPr>
          <w:rFonts w:ascii="Times New Roman" w:hAnsi="Times New Roman" w:cs="Times New Roman"/>
        </w:rPr>
        <w:t>long-term average of</w:t>
      </w:r>
      <w:r w:rsidR="006520A4" w:rsidRPr="001A1282">
        <w:rPr>
          <w:rFonts w:ascii="Times New Roman" w:hAnsi="Times New Roman" w:cs="Times New Roman"/>
        </w:rPr>
        <w:t xml:space="preserve"> concentration.</w:t>
      </w:r>
      <w:r w:rsidR="00A6174B" w:rsidRPr="001A1282">
        <w:rPr>
          <w:rFonts w:ascii="Times New Roman" w:hAnsi="Times New Roman" w:cs="Times New Roman"/>
        </w:rPr>
        <w:t xml:space="preserve"> This model is observed also by experiment of 60-minutes continuous intravenous epinephrine infusion, where different nominal rates causes different steady-state plasma epinephrine concentrations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(Clutter, et al., 1980)</w:t>
      </w:r>
      <w:r w:rsidR="00781A0D" w:rsidRPr="001A1282">
        <w:rPr>
          <w:rFonts w:ascii="Times New Roman" w:hAnsi="Times New Roman" w:cs="Times New Roman"/>
        </w:rPr>
        <w:fldChar w:fldCharType="end"/>
      </w:r>
      <w:r w:rsidR="00A6174B" w:rsidRPr="001A1282">
        <w:rPr>
          <w:rFonts w:ascii="Times New Roman" w:hAnsi="Times New Roman" w:cs="Times New Roman"/>
        </w:rPr>
        <w:t xml:space="preserve">. </w:t>
      </w:r>
    </w:p>
    <w:p w:rsidR="006520A4" w:rsidRPr="001A1282" w:rsidRDefault="006520A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Catecholamines</w:t>
      </w:r>
      <w:proofErr w:type="spellEnd"/>
      <w:r w:rsidRPr="001A1282">
        <w:rPr>
          <w:rFonts w:ascii="Times New Roman" w:hAnsi="Times New Roman" w:cs="Times New Roman"/>
        </w:rPr>
        <w:t xml:space="preserve"> model is composed with model of Epinephrine and </w:t>
      </w:r>
      <w:proofErr w:type="spellStart"/>
      <w:r w:rsidRPr="001A1282">
        <w:rPr>
          <w:rFonts w:ascii="Times New Roman" w:hAnsi="Times New Roman" w:cs="Times New Roman"/>
        </w:rPr>
        <w:t>Nonepineprhine</w:t>
      </w:r>
      <w:proofErr w:type="spellEnd"/>
    </w:p>
    <w:p w:rsidR="006520A4" w:rsidRPr="001A1282" w:rsidRDefault="006520A4" w:rsidP="00911E3F">
      <w:pPr>
        <w:jc w:val="both"/>
        <w:rPr>
          <w:rFonts w:ascii="Times New Roman" w:hAnsi="Times New Roman" w:cs="Times New Roman"/>
        </w:rPr>
      </w:pPr>
      <w:r w:rsidRPr="001A1282">
        <w:rPr>
          <w:rFonts w:ascii="Times New Roman" w:hAnsi="Times New Roman" w:cs="Times New Roman"/>
        </w:rPr>
        <w:t>The effect of catecholamine in alpha or in beta receptors</w:t>
      </w:r>
      <w:r w:rsidR="0018705D" w:rsidRPr="001A1282">
        <w:rPr>
          <w:rFonts w:ascii="Times New Roman" w:hAnsi="Times New Roman" w:cs="Times New Roman"/>
        </w:rPr>
        <w:t xml:space="preserve"> on the effector organs</w:t>
      </w:r>
      <w:r w:rsidRPr="001A1282">
        <w:rPr>
          <w:rFonts w:ascii="Times New Roman" w:hAnsi="Times New Roman" w:cs="Times New Roman"/>
        </w:rPr>
        <w:t xml:space="preserve"> is expressed as decimal logarithm of the concentration. </w:t>
      </w:r>
      <w:r w:rsidR="0018705D" w:rsidRPr="001A1282">
        <w:rPr>
          <w:rFonts w:ascii="Times New Roman" w:hAnsi="Times New Roman" w:cs="Times New Roman"/>
        </w:rPr>
        <w:t xml:space="preserve">This effect </w:t>
      </w:r>
      <w:r w:rsidR="00076A86" w:rsidRPr="001A1282">
        <w:rPr>
          <w:rFonts w:ascii="Times New Roman" w:hAnsi="Times New Roman" w:cs="Times New Roman"/>
        </w:rPr>
        <w:t xml:space="preserve">is combined with sympathetic neural activity on the receptors and </w:t>
      </w:r>
      <w:r w:rsidR="0018705D" w:rsidRPr="001A1282">
        <w:rPr>
          <w:rFonts w:ascii="Times New Roman" w:hAnsi="Times New Roman" w:cs="Times New Roman"/>
        </w:rPr>
        <w:t>can be blocked by alpha- or beta</w:t>
      </w:r>
      <w:r w:rsidR="00076A86" w:rsidRPr="001A1282">
        <w:rPr>
          <w:rFonts w:ascii="Times New Roman" w:hAnsi="Times New Roman" w:cs="Times New Roman"/>
        </w:rPr>
        <w:t>- blockers.</w:t>
      </w:r>
    </w:p>
    <w:p w:rsidR="001F6B45" w:rsidRPr="001A1282" w:rsidRDefault="001F6B45" w:rsidP="00911E3F">
      <w:pPr>
        <w:pStyle w:val="Nadpis3"/>
        <w:jc w:val="both"/>
        <w:rPr>
          <w:rFonts w:ascii="Times New Roman" w:hAnsi="Times New Roman" w:cs="Times New Roman"/>
        </w:rPr>
      </w:pPr>
      <w:bookmarkStart w:id="227" w:name="_Toc409289313"/>
      <w:r w:rsidRPr="001A1282">
        <w:rPr>
          <w:rFonts w:ascii="Times New Roman" w:hAnsi="Times New Roman" w:cs="Times New Roman"/>
        </w:rPr>
        <w:t>Erythropoietin</w:t>
      </w:r>
      <w:bookmarkEnd w:id="227"/>
      <w:r w:rsidRPr="001A1282">
        <w:rPr>
          <w:rFonts w:ascii="Times New Roman" w:hAnsi="Times New Roman" w:cs="Times New Roman"/>
        </w:rPr>
        <w:t xml:space="preserve"> (EPO)</w:t>
      </w:r>
    </w:p>
    <w:p w:rsidR="00A6174B" w:rsidRPr="001A1282" w:rsidRDefault="006711D1" w:rsidP="00911E3F">
      <w:pPr>
        <w:jc w:val="both"/>
        <w:rPr>
          <w:rFonts w:ascii="Times New Roman" w:hAnsi="Times New Roman" w:cs="Times New Roman"/>
        </w:rPr>
      </w:pPr>
      <w:r w:rsidRPr="001A1282">
        <w:rPr>
          <w:rFonts w:ascii="Times New Roman" w:hAnsi="Times New Roman" w:cs="Times New Roman"/>
        </w:rPr>
        <w:t>The erythropoietin (EPO) secretion is driven by partial oxygen pressure in kidneys</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(BAUER, 1993)</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(Goldberg and Schneider, 1994; Jacobson, et al., 1957; Pagel, et al., 1988; Porter and Goldberg, 1993)</w:t>
      </w:r>
      <w:r w:rsidR="00781A0D" w:rsidRPr="001A1282">
        <w:rPr>
          <w:rFonts w:ascii="Times New Roman" w:hAnsi="Times New Roman" w:cs="Times New Roman"/>
        </w:rPr>
        <w:fldChar w:fldCharType="end"/>
      </w:r>
      <w:r w:rsidRPr="001A1282">
        <w:rPr>
          <w:rFonts w:ascii="Times New Roman" w:hAnsi="Times New Roman" w:cs="Times New Roman"/>
        </w:rPr>
        <w:t>. In contrast with previous hormones the distribution space of EPO is not whole extracellular fluid, but only about 40% of them</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(Miller, et al., 1982; Reissmann, et al., 1965)</w:t>
      </w:r>
      <w:r w:rsidR="00781A0D" w:rsidRPr="001A1282">
        <w:rPr>
          <w:rFonts w:ascii="Times New Roman" w:hAnsi="Times New Roman" w:cs="Times New Roman"/>
        </w:rPr>
        <w:fldChar w:fldCharType="end"/>
      </w:r>
      <w:r w:rsidRPr="001A1282">
        <w:rPr>
          <w:rFonts w:ascii="Times New Roman" w:hAnsi="Times New Roman" w:cs="Times New Roman"/>
        </w:rPr>
        <w:t xml:space="preserve">. The mean </w:t>
      </w:r>
      <w:r w:rsidR="00CC6E58" w:rsidRPr="001A1282">
        <w:rPr>
          <w:rFonts w:ascii="Times New Roman" w:hAnsi="Times New Roman" w:cs="Times New Roman"/>
        </w:rPr>
        <w:t>degradation must be</w:t>
      </w:r>
      <w:r w:rsidRPr="001A1282">
        <w:rPr>
          <w:rFonts w:ascii="Times New Roman" w:hAnsi="Times New Roman" w:cs="Times New Roman"/>
        </w:rPr>
        <w:t xml:space="preserve"> the same as the mean secretion </w:t>
      </w:r>
      <w:r w:rsidR="00CC6E58" w:rsidRPr="001A1282">
        <w:rPr>
          <w:rFonts w:ascii="Times New Roman" w:hAnsi="Times New Roman" w:cs="Times New Roman"/>
        </w:rPr>
        <w:t xml:space="preserve">during typical mean concentration </w:t>
      </w:r>
      <w:r w:rsidRPr="001A1282">
        <w:rPr>
          <w:rFonts w:ascii="Times New Roman" w:hAnsi="Times New Roman" w:cs="Times New Roman"/>
        </w:rPr>
        <w:t>in steady-state.</w:t>
      </w:r>
    </w:p>
    <w:p w:rsidR="006711D1" w:rsidRPr="001A1282" w:rsidRDefault="006711D1" w:rsidP="00911E3F">
      <w:pPr>
        <w:jc w:val="both"/>
        <w:rPr>
          <w:rFonts w:ascii="Times New Roman" w:hAnsi="Times New Roman" w:cs="Times New Roman"/>
        </w:rPr>
      </w:pPr>
      <w:r w:rsidRPr="001A1282">
        <w:rPr>
          <w:rFonts w:ascii="Times New Roman" w:hAnsi="Times New Roman" w:cs="Times New Roman"/>
        </w:rPr>
        <w:t>Th</w:t>
      </w:r>
      <w:r w:rsidR="007936B7" w:rsidRPr="001A1282">
        <w:rPr>
          <w:rFonts w:ascii="Times New Roman" w:hAnsi="Times New Roman" w:cs="Times New Roman"/>
        </w:rPr>
        <w:t xml:space="preserve">e role of erythropoietin is connected with erythropoiesis in the bone marrow </w:t>
      </w:r>
      <w:r w:rsidR="00781A0D"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(Jacobson, et al., 1957; Roush, 1995; Winearls, et al., 1986)</w:t>
      </w:r>
      <w:r w:rsidR="00781A0D" w:rsidRPr="001A1282">
        <w:rPr>
          <w:rFonts w:ascii="Times New Roman" w:hAnsi="Times New Roman" w:cs="Times New Roman"/>
        </w:rPr>
        <w:fldChar w:fldCharType="end"/>
      </w:r>
      <w:r w:rsidR="007936B7"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28" w:name="_Toc409289309"/>
      <w:r w:rsidRPr="001A1282">
        <w:rPr>
          <w:rFonts w:ascii="Times New Roman" w:hAnsi="Times New Roman" w:cs="Times New Roman"/>
        </w:rPr>
        <w:t>Insulin and glucagon</w:t>
      </w:r>
      <w:bookmarkEnd w:id="228"/>
    </w:p>
    <w:p w:rsidR="00CC6E58" w:rsidRPr="001A1282" w:rsidRDefault="00CC6E58" w:rsidP="00911E3F">
      <w:pPr>
        <w:jc w:val="both"/>
        <w:rPr>
          <w:rFonts w:ascii="Times New Roman" w:hAnsi="Times New Roman" w:cs="Times New Roman"/>
        </w:rPr>
      </w:pPr>
      <w:r w:rsidRPr="001A1282">
        <w:rPr>
          <w:rFonts w:ascii="Times New Roman" w:hAnsi="Times New Roman" w:cs="Times New Roman"/>
        </w:rPr>
        <w:t xml:space="preserve">Insulin is one of the most studies hormone. His molar mass is </w:t>
      </w:r>
      <w:r w:rsidRPr="001A1282">
        <w:rPr>
          <w:rFonts w:ascii="Times New Roman" w:hAnsi="Times New Roman" w:cs="Times New Roman"/>
          <w:color w:val="222222"/>
          <w:sz w:val="20"/>
          <w:szCs w:val="20"/>
          <w:shd w:val="clear" w:color="auto" w:fill="FFFFFF"/>
        </w:rPr>
        <w:t xml:space="preserve">5.808 </w:t>
      </w:r>
      <w:proofErr w:type="spellStart"/>
      <w:r w:rsidRPr="001A1282">
        <w:rPr>
          <w:rFonts w:ascii="Times New Roman" w:hAnsi="Times New Roman" w:cs="Times New Roman"/>
          <w:color w:val="222222"/>
          <w:sz w:val="20"/>
          <w:szCs w:val="20"/>
          <w:shd w:val="clear" w:color="auto" w:fill="FFFFFF"/>
        </w:rPr>
        <w:t>kDa</w:t>
      </w:r>
      <w:proofErr w:type="spellEnd"/>
      <w:r w:rsidRPr="001A1282">
        <w:rPr>
          <w:rFonts w:ascii="Times New Roman" w:hAnsi="Times New Roman" w:cs="Times New Roman"/>
          <w:color w:val="222222"/>
          <w:sz w:val="20"/>
          <w:szCs w:val="20"/>
          <w:shd w:val="clear" w:color="auto" w:fill="FFFFFF"/>
        </w:rPr>
        <w:t>.</w:t>
      </w:r>
      <w:r w:rsidRPr="001A1282">
        <w:rPr>
          <w:rFonts w:ascii="Times New Roman" w:hAnsi="Times New Roman" w:cs="Times New Roman"/>
        </w:rPr>
        <w:t xml:space="preserve"> First standard international unit of insulin was in year 1958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1958)</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xml:space="preserve">, the last discontinued definition from year 1986 has improved to 38.46 µg/IU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1987)</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Using this definition it is possible to estimate the conversion such as 6.621pmol/IU.</w:t>
      </w:r>
    </w:p>
    <w:p w:rsidR="001F6B45" w:rsidRPr="001A1282" w:rsidRDefault="00CC6E58" w:rsidP="00911E3F">
      <w:pPr>
        <w:jc w:val="both"/>
        <w:rPr>
          <w:rFonts w:ascii="Times New Roman" w:hAnsi="Times New Roman" w:cs="Times New Roman"/>
        </w:rPr>
      </w:pPr>
      <w:r w:rsidRPr="001A1282">
        <w:rPr>
          <w:rFonts w:ascii="Times New Roman" w:hAnsi="Times New Roman" w:cs="Times New Roman"/>
        </w:rPr>
        <w:t xml:space="preserve">The </w:t>
      </w:r>
      <w:r w:rsidR="001F6B45" w:rsidRPr="001A1282">
        <w:rPr>
          <w:rFonts w:ascii="Times New Roman" w:hAnsi="Times New Roman" w:cs="Times New Roman"/>
        </w:rPr>
        <w:t xml:space="preserve">insulin </w:t>
      </w:r>
      <w:r w:rsidRPr="001A1282">
        <w:rPr>
          <w:rFonts w:ascii="Times New Roman" w:hAnsi="Times New Roman" w:cs="Times New Roman"/>
        </w:rPr>
        <w:t xml:space="preserve">pharmacokinetic and pharmacodynamics </w:t>
      </w:r>
      <w:r w:rsidR="001F6B45" w:rsidRPr="001A1282">
        <w:rPr>
          <w:rFonts w:ascii="Times New Roman" w:hAnsi="Times New Roman" w:cs="Times New Roman"/>
        </w:rPr>
        <w:t xml:space="preserve">obeys the same principle as the model of glucose-insulin homeostasis by Guyton et al.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(Guyton, et al., 1978)</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Insulin is synthetized and stored in beta-cells and its secretion is driven </w:t>
      </w:r>
      <w:r w:rsidR="00AA5645" w:rsidRPr="001A1282">
        <w:rPr>
          <w:rFonts w:ascii="Times New Roman" w:hAnsi="Times New Roman" w:cs="Times New Roman"/>
        </w:rPr>
        <w:t xml:space="preserve">primary </w:t>
      </w:r>
      <w:r w:rsidR="001F6B45" w:rsidRPr="001A1282">
        <w:rPr>
          <w:rFonts w:ascii="Times New Roman" w:hAnsi="Times New Roman" w:cs="Times New Roman"/>
        </w:rPr>
        <w:t xml:space="preserve">by glucose and </w:t>
      </w:r>
      <w:r w:rsidR="00AA5645" w:rsidRPr="001A1282">
        <w:rPr>
          <w:rFonts w:ascii="Times New Roman" w:hAnsi="Times New Roman" w:cs="Times New Roman"/>
        </w:rPr>
        <w:t xml:space="preserve">secondary by </w:t>
      </w:r>
      <w:proofErr w:type="spellStart"/>
      <w:r w:rsidR="001F6B45" w:rsidRPr="001A1282">
        <w:rPr>
          <w:rFonts w:ascii="Times New Roman" w:hAnsi="Times New Roman" w:cs="Times New Roman"/>
        </w:rPr>
        <w:t>keto</w:t>
      </w:r>
      <w:proofErr w:type="spellEnd"/>
      <w:r w:rsidR="001F6B45" w:rsidRPr="001A1282">
        <w:rPr>
          <w:rFonts w:ascii="Times New Roman" w:hAnsi="Times New Roman" w:cs="Times New Roman"/>
        </w:rPr>
        <w:t xml:space="preserve">-acids </w:t>
      </w:r>
      <w:r w:rsidR="001F6B45"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(Imai, et al., 2008; Rutter and Hill, 2006)</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Portal and peripheral vein insulin has different concentration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(Blackard and Nelson, 1970)</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because insulin is transported just after secretion by portal vein to liver. Absorbance and clearance was measured by many infusion experiments </w:t>
      </w:r>
      <w:r w:rsidR="001F6B45"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(Dobson, et al., 1967; DOEDEN and RIZZA, 1987; GINSBERG, et al., 1973)</w:t>
      </w:r>
      <w:r w:rsidR="001F6B45" w:rsidRPr="001A1282">
        <w:rPr>
          <w:rFonts w:ascii="Times New Roman" w:hAnsi="Times New Roman" w:cs="Times New Roman"/>
        </w:rPr>
        <w:fldChar w:fldCharType="end"/>
      </w:r>
      <w:r w:rsidR="001F6B45" w:rsidRPr="001A1282">
        <w:rPr>
          <w:rFonts w:ascii="Times New Roman" w:hAnsi="Times New Roman" w:cs="Times New Roman"/>
        </w:rPr>
        <w:t>.</w:t>
      </w:r>
    </w:p>
    <w:p w:rsidR="001F6B45" w:rsidRPr="001A1282" w:rsidRDefault="001F6B45" w:rsidP="00911E3F">
      <w:pPr>
        <w:jc w:val="both"/>
        <w:rPr>
          <w:rFonts w:ascii="Times New Roman" w:hAnsi="Times New Roman" w:cs="Times New Roman"/>
        </w:rPr>
      </w:pPr>
      <w:r w:rsidRPr="001A1282">
        <w:rPr>
          <w:rFonts w:ascii="Times New Roman" w:hAnsi="Times New Roman" w:cs="Times New Roman"/>
        </w:rPr>
        <w:t xml:space="preserve">Problems with insufficient insulin secretion results in type 1 diabetes mellitus and </w:t>
      </w:r>
      <w:r w:rsidR="00CC6E58" w:rsidRPr="001A1282">
        <w:rPr>
          <w:rFonts w:ascii="Times New Roman" w:hAnsi="Times New Roman" w:cs="Times New Roman"/>
        </w:rPr>
        <w:t>the</w:t>
      </w:r>
      <w:r w:rsidRPr="001A1282">
        <w:rPr>
          <w:rFonts w:ascii="Times New Roman" w:hAnsi="Times New Roman" w:cs="Times New Roman"/>
        </w:rPr>
        <w:t xml:space="preserve"> receptor </w:t>
      </w:r>
      <w:r w:rsidR="00CC6E58" w:rsidRPr="001A1282">
        <w:rPr>
          <w:rFonts w:ascii="Times New Roman" w:hAnsi="Times New Roman" w:cs="Times New Roman"/>
        </w:rPr>
        <w:t xml:space="preserve">insensibility </w:t>
      </w:r>
      <w:r w:rsidRPr="001A1282">
        <w:rPr>
          <w:rFonts w:ascii="Times New Roman" w:hAnsi="Times New Roman" w:cs="Times New Roman"/>
        </w:rPr>
        <w:t>lead</w:t>
      </w:r>
      <w:r w:rsidR="00CC6E58" w:rsidRPr="001A1282">
        <w:rPr>
          <w:rFonts w:ascii="Times New Roman" w:hAnsi="Times New Roman" w:cs="Times New Roman"/>
        </w:rPr>
        <w:t>s</w:t>
      </w:r>
      <w:r w:rsidRPr="001A1282">
        <w:rPr>
          <w:rFonts w:ascii="Times New Roman" w:hAnsi="Times New Roman" w:cs="Times New Roman"/>
        </w:rPr>
        <w:t xml:space="preserve"> to type 2 diabetes mellitus </w:t>
      </w:r>
      <w:r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(George, et al., 2004; Prager, et al., 1987; Summers, et al., 1997)</w:t>
      </w:r>
      <w:r w:rsidRPr="001A1282">
        <w:rPr>
          <w:rFonts w:ascii="Times New Roman" w:hAnsi="Times New Roman" w:cs="Times New Roman"/>
        </w:rPr>
        <w:fldChar w:fldCharType="end"/>
      </w:r>
      <w:r w:rsidRPr="001A1282">
        <w:rPr>
          <w:rFonts w:ascii="Times New Roman" w:hAnsi="Times New Roman" w:cs="Times New Roman"/>
        </w:rPr>
        <w:t xml:space="preserve">, where many differences between normal and obese individuals </w:t>
      </w:r>
      <w:r w:rsidR="00CC6E58" w:rsidRPr="001A1282">
        <w:rPr>
          <w:rFonts w:ascii="Times New Roman" w:hAnsi="Times New Roman" w:cs="Times New Roman"/>
        </w:rPr>
        <w:t>has been observed</w:t>
      </w:r>
      <w:r w:rsidRPr="001A1282">
        <w:rPr>
          <w:rFonts w:ascii="Times New Roman" w:hAnsi="Times New Roman" w:cs="Times New Roman"/>
        </w:rPr>
        <w:t xml:space="preserve"> </w:t>
      </w:r>
      <w:r w:rsidRPr="001A1282">
        <w:rPr>
          <w:rFonts w:ascii="Times New Roman" w:hAnsi="Times New Roman" w:cs="Times New Roman"/>
        </w:rPr>
        <w:lastRenderedPageBreak/>
        <w:fldChar w:fldCharType="begin"/>
      </w:r>
      <w:r w:rsidR="001C3BA7" w:rsidRPr="001A1282">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(Prager, et al., 1986)</w:t>
      </w:r>
      <w:r w:rsidRPr="001A1282">
        <w:rPr>
          <w:rFonts w:ascii="Times New Roman" w:hAnsi="Times New Roman" w:cs="Times New Roman"/>
        </w:rPr>
        <w:fldChar w:fldCharType="end"/>
      </w:r>
      <w:r w:rsidRPr="001A1282">
        <w:rPr>
          <w:rFonts w:ascii="Times New Roman" w:hAnsi="Times New Roman" w:cs="Times New Roman"/>
        </w:rPr>
        <w:t>.</w:t>
      </w:r>
      <w:r w:rsidR="00F140F6" w:rsidRPr="001A1282">
        <w:rPr>
          <w:rFonts w:ascii="Times New Roman" w:hAnsi="Times New Roman" w:cs="Times New Roman"/>
        </w:rPr>
        <w:t xml:space="preserve"> Insulin has the significant effects </w:t>
      </w:r>
      <w:r w:rsidR="00BA293E" w:rsidRPr="001A1282">
        <w:rPr>
          <w:rFonts w:ascii="Times New Roman" w:hAnsi="Times New Roman" w:cs="Times New Roman"/>
        </w:rPr>
        <w:t>to glucose absorption by cells of liver</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(Iwanishi, et al., 2000; Previs, et al., 2000; Rother, et al., 1998)</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where is glucose stored </w:t>
      </w:r>
      <w:r w:rsidR="00BA293E" w:rsidRPr="001A1282">
        <w:rPr>
          <w:rFonts w:ascii="Times New Roman" w:hAnsi="Times New Roman" w:cs="Times New Roman"/>
        </w:rPr>
        <w:t xml:space="preserve">and release </w:t>
      </w:r>
      <w:r w:rsidR="00F140F6" w:rsidRPr="001A1282">
        <w:rPr>
          <w:rFonts w:ascii="Times New Roman" w:hAnsi="Times New Roman" w:cs="Times New Roman"/>
        </w:rPr>
        <w:t>to</w:t>
      </w:r>
      <w:r w:rsidR="00BA293E" w:rsidRPr="001A1282">
        <w:rPr>
          <w:rFonts w:ascii="Times New Roman" w:hAnsi="Times New Roman" w:cs="Times New Roman"/>
        </w:rPr>
        <w:t>/from</w:t>
      </w:r>
      <w:r w:rsidR="00F140F6" w:rsidRPr="001A1282">
        <w:rPr>
          <w:rFonts w:ascii="Times New Roman" w:hAnsi="Times New Roman" w:cs="Times New Roman"/>
        </w:rPr>
        <w:t xml:space="preserve"> glycogen (glycogenesis, </w:t>
      </w:r>
      <w:proofErr w:type="spellStart"/>
      <w:r w:rsidR="00F140F6" w:rsidRPr="001A1282">
        <w:rPr>
          <w:rFonts w:ascii="Times New Roman" w:hAnsi="Times New Roman" w:cs="Times New Roman"/>
        </w:rPr>
        <w:t>glycogenolysis</w:t>
      </w:r>
      <w:proofErr w:type="spellEnd"/>
      <w:r w:rsidR="00F140F6" w:rsidRPr="001A1282">
        <w:rPr>
          <w:rFonts w:ascii="Times New Roman" w:hAnsi="Times New Roman" w:cs="Times New Roman"/>
        </w:rPr>
        <w:t>), created from amino-acids (gluconeogenesis) or transformed to fats (</w:t>
      </w:r>
      <w:proofErr w:type="spellStart"/>
      <w:r w:rsidR="00F140F6" w:rsidRPr="001A1282">
        <w:rPr>
          <w:rFonts w:ascii="Times New Roman" w:hAnsi="Times New Roman" w:cs="Times New Roman"/>
        </w:rPr>
        <w:t>lipogenesis</w:t>
      </w:r>
      <w:proofErr w:type="spellEnd"/>
      <w:r w:rsidR="00F140F6" w:rsidRPr="001A1282">
        <w:rPr>
          <w:rFonts w:ascii="Times New Roman" w:hAnsi="Times New Roman" w:cs="Times New Roman"/>
        </w:rPr>
        <w:t>)</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(Guyton, et al., 1978; Miles, et al., 1995; Prager, et al., 1986)</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t>
      </w:r>
      <w:r w:rsidR="00BA293E" w:rsidRPr="001A1282">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sidRPr="001A1282">
        <w:rPr>
          <w:rFonts w:ascii="Times New Roman" w:hAnsi="Times New Roman" w:cs="Times New Roman"/>
        </w:rPr>
        <w:t xml:space="preserve"> as modeled in lipid </w:t>
      </w:r>
      <w:proofErr w:type="spellStart"/>
      <w:r w:rsidR="00AA5645" w:rsidRPr="001A1282">
        <w:rPr>
          <w:rFonts w:ascii="Times New Roman" w:hAnsi="Times New Roman" w:cs="Times New Roman"/>
        </w:rPr>
        <w:t>submodel</w:t>
      </w:r>
      <w:proofErr w:type="spellEnd"/>
      <w:r w:rsidR="00AA5645" w:rsidRPr="001A1282">
        <w:rPr>
          <w:rFonts w:ascii="Times New Roman" w:hAnsi="Times New Roman" w:cs="Times New Roman"/>
        </w:rPr>
        <w:t xml:space="preserve"> of metabolism fraction.</w:t>
      </w:r>
    </w:p>
    <w:p w:rsidR="00CC6E58" w:rsidRPr="001A1282" w:rsidRDefault="00AA5645" w:rsidP="00911E3F">
      <w:pPr>
        <w:jc w:val="both"/>
        <w:rPr>
          <w:rFonts w:ascii="Times New Roman" w:hAnsi="Times New Roman" w:cs="Times New Roman"/>
        </w:rPr>
      </w:pPr>
      <w:r w:rsidRPr="001A1282">
        <w:rPr>
          <w:rFonts w:ascii="Times New Roman" w:hAnsi="Times New Roman" w:cs="Times New Roman"/>
        </w:rPr>
        <w:t>Against to this storage effect of Insulin goes g</w:t>
      </w:r>
      <w:r w:rsidR="00CC6E58" w:rsidRPr="001A1282">
        <w:rPr>
          <w:rFonts w:ascii="Times New Roman" w:hAnsi="Times New Roman" w:cs="Times New Roman"/>
        </w:rPr>
        <w:t>lucagon</w:t>
      </w:r>
      <w:r w:rsidRPr="001A1282">
        <w:rPr>
          <w:rFonts w:ascii="Times New Roman" w:hAnsi="Times New Roman" w:cs="Times New Roman"/>
        </w:rPr>
        <w:t xml:space="preserve">, which helps to </w:t>
      </w:r>
      <w:r w:rsidR="00D776DC" w:rsidRPr="001A1282">
        <w:rPr>
          <w:rFonts w:ascii="Times New Roman" w:hAnsi="Times New Roman" w:cs="Times New Roman"/>
        </w:rPr>
        <w:t>increase the</w:t>
      </w:r>
      <w:r w:rsidRPr="001A1282">
        <w:rPr>
          <w:rFonts w:ascii="Times New Roman" w:hAnsi="Times New Roman" w:cs="Times New Roman"/>
        </w:rPr>
        <w:t xml:space="preserve"> glucose and fatty acids </w:t>
      </w:r>
      <w:r w:rsidR="00D776DC" w:rsidRPr="001A1282">
        <w:rPr>
          <w:rFonts w:ascii="Times New Roman" w:hAnsi="Times New Roman" w:cs="Times New Roman"/>
        </w:rPr>
        <w:t xml:space="preserve">concentration </w:t>
      </w:r>
      <w:r w:rsidRPr="001A1282">
        <w:rPr>
          <w:rFonts w:ascii="Times New Roman" w:hAnsi="Times New Roman" w:cs="Times New Roman"/>
        </w:rPr>
        <w:t>in</w:t>
      </w:r>
      <w:r w:rsidR="00D776DC" w:rsidRPr="001A1282">
        <w:rPr>
          <w:rFonts w:ascii="Times New Roman" w:hAnsi="Times New Roman" w:cs="Times New Roman"/>
        </w:rPr>
        <w:t xml:space="preserve"> </w:t>
      </w:r>
      <w:r w:rsidRPr="001A1282">
        <w:rPr>
          <w:rFonts w:ascii="Times New Roman" w:hAnsi="Times New Roman" w:cs="Times New Roman"/>
        </w:rPr>
        <w:t xml:space="preserve">the extracellular space. But the </w:t>
      </w:r>
      <w:r w:rsidR="00D776DC" w:rsidRPr="001A1282">
        <w:rPr>
          <w:rFonts w:ascii="Times New Roman" w:hAnsi="Times New Roman" w:cs="Times New Roman"/>
        </w:rPr>
        <w:t xml:space="preserve">dependence of </w:t>
      </w:r>
      <w:r w:rsidRPr="001A1282">
        <w:rPr>
          <w:rFonts w:ascii="Times New Roman" w:hAnsi="Times New Roman" w:cs="Times New Roman"/>
        </w:rPr>
        <w:t xml:space="preserve">secretion of glucagon is on </w:t>
      </w:r>
      <w:r w:rsidR="00D776DC" w:rsidRPr="001A1282">
        <w:rPr>
          <w:rFonts w:ascii="Times New Roman" w:hAnsi="Times New Roman" w:cs="Times New Roman"/>
        </w:rPr>
        <w:t xml:space="preserve">the </w:t>
      </w:r>
      <w:r w:rsidRPr="001A1282">
        <w:rPr>
          <w:rFonts w:ascii="Times New Roman" w:hAnsi="Times New Roman" w:cs="Times New Roman"/>
        </w:rPr>
        <w:t xml:space="preserve">insulin </w:t>
      </w:r>
      <w:r w:rsidR="00D776DC" w:rsidRPr="001A1282">
        <w:rPr>
          <w:rFonts w:ascii="Times New Roman" w:hAnsi="Times New Roman" w:cs="Times New Roman"/>
        </w:rPr>
        <w:t xml:space="preserve">concentration </w:t>
      </w:r>
      <w:r w:rsidRPr="001A1282">
        <w:rPr>
          <w:rFonts w:ascii="Times New Roman" w:hAnsi="Times New Roman" w:cs="Times New Roman"/>
        </w:rPr>
        <w:t xml:space="preserve">(and of course the glucose concentration) makes from it the secondary regulator of blood glucose concentration. </w:t>
      </w:r>
    </w:p>
    <w:p w:rsidR="001F6B45" w:rsidRPr="001A1282" w:rsidRDefault="001F6B45" w:rsidP="00911E3F">
      <w:pPr>
        <w:pStyle w:val="Nadpis3"/>
        <w:jc w:val="both"/>
        <w:rPr>
          <w:rFonts w:ascii="Times New Roman" w:hAnsi="Times New Roman" w:cs="Times New Roman"/>
        </w:rPr>
      </w:pPr>
      <w:bookmarkStart w:id="229" w:name="_Toc409289310"/>
      <w:r w:rsidRPr="001A1282">
        <w:rPr>
          <w:rFonts w:ascii="Times New Roman" w:hAnsi="Times New Roman" w:cs="Times New Roman"/>
        </w:rPr>
        <w:t>Leptin</w:t>
      </w:r>
      <w:bookmarkEnd w:id="229"/>
    </w:p>
    <w:p w:rsidR="00D776DC" w:rsidRPr="001A1282" w:rsidRDefault="00D776DC" w:rsidP="00911E3F">
      <w:pPr>
        <w:jc w:val="both"/>
        <w:rPr>
          <w:rFonts w:ascii="Times New Roman" w:hAnsi="Times New Roman" w:cs="Times New Roman"/>
        </w:rPr>
      </w:pPr>
      <w:r w:rsidRPr="001A1282">
        <w:rPr>
          <w:rFonts w:ascii="Times New Roman" w:hAnsi="Times New Roman" w:cs="Times New Roman"/>
        </w:rPr>
        <w:t>Leptin is secreted by adipose tissue as a signal from accumulated lipids</w:t>
      </w:r>
      <w:r w:rsidR="004B5EF2"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(JÉQuier, 2002)</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But the idea to cure obesity with leptin fails on leptin resistance joined with obesity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(Myers Jr, et al.,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(Friedman-Einat, et al., 2003)</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The clearance of leptin is primarily by kidney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(Cumin, et al., 1996)</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It has multiple effects on higher metabolic centers </w:t>
      </w:r>
      <w:r w:rsidR="00781A0D"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(Mantzoros, et al., 2011; Wong, et al., 2004)</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t>Renin</w:t>
      </w:r>
      <w:r w:rsidR="007D270F" w:rsidRPr="001A1282">
        <w:rPr>
          <w:rFonts w:ascii="Times New Roman" w:hAnsi="Times New Roman" w:cs="Times New Roman"/>
        </w:rPr>
        <w:t>-angiotensin-aldosterone system</w:t>
      </w:r>
      <w:bookmarkEnd w:id="224"/>
    </w:p>
    <w:p w:rsidR="005B735D" w:rsidRPr="001A1282" w:rsidRDefault="00FE145B" w:rsidP="00911E3F">
      <w:pPr>
        <w:jc w:val="both"/>
        <w:rPr>
          <w:rFonts w:ascii="Times New Roman" w:hAnsi="Times New Roman" w:cs="Times New Roman"/>
        </w:rPr>
      </w:pPr>
      <w:r w:rsidRPr="001A1282">
        <w:rPr>
          <w:rFonts w:ascii="Times New Roman" w:hAnsi="Times New Roman" w:cs="Times New Roman"/>
        </w:rPr>
        <w:t xml:space="preserve">The secretion of renin in kidney is driven by </w:t>
      </w:r>
      <w:proofErr w:type="spellStart"/>
      <w:r w:rsidRPr="001A1282">
        <w:rPr>
          <w:rFonts w:ascii="Times New Roman" w:hAnsi="Times New Roman" w:cs="Times New Roman"/>
        </w:rPr>
        <w:t>tubulo</w:t>
      </w:r>
      <w:proofErr w:type="spellEnd"/>
      <w:r w:rsidRPr="001A1282">
        <w:rPr>
          <w:rFonts w:ascii="Times New Roman" w:hAnsi="Times New Roman" w:cs="Times New Roman"/>
        </w:rPr>
        <w:t xml:space="preserve">-glomerular feedback (TGF)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(Braam, et al., 1993; Seeliger, et al., 1999)</w:t>
      </w:r>
      <w:r w:rsidR="00781A0D" w:rsidRPr="001A1282">
        <w:rPr>
          <w:rFonts w:ascii="Times New Roman" w:hAnsi="Times New Roman" w:cs="Times New Roman"/>
        </w:rPr>
        <w:fldChar w:fldCharType="end"/>
      </w:r>
      <w:r w:rsidRPr="001A1282">
        <w:rPr>
          <w:rFonts w:ascii="Times New Roman" w:hAnsi="Times New Roman" w:cs="Times New Roman"/>
        </w:rPr>
        <w:t xml:space="preserve"> and adrenergic receptors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(Almgård and Ljungqvist, 1975; WINER, et al., 1969)</w:t>
      </w:r>
      <w:r w:rsidR="00781A0D" w:rsidRPr="001A1282">
        <w:rPr>
          <w:rFonts w:ascii="Times New Roman" w:hAnsi="Times New Roman" w:cs="Times New Roman"/>
        </w:rPr>
        <w:fldChar w:fldCharType="end"/>
      </w:r>
      <w:r w:rsidRPr="001A1282">
        <w:rPr>
          <w:rFonts w:ascii="Times New Roman" w:hAnsi="Times New Roman" w:cs="Times New Roman"/>
        </w:rPr>
        <w:t xml:space="preserve">. The clearance is primarily by liver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(Christlieb, et al., 1968)</w:t>
      </w:r>
      <w:r w:rsidR="00781A0D" w:rsidRPr="001A1282">
        <w:rPr>
          <w:rFonts w:ascii="Times New Roman" w:hAnsi="Times New Roman" w:cs="Times New Roman"/>
        </w:rPr>
        <w:fldChar w:fldCharType="end"/>
      </w:r>
      <w:r w:rsidRPr="001A1282">
        <w:rPr>
          <w:rFonts w:ascii="Times New Roman" w:hAnsi="Times New Roman" w:cs="Times New Roman"/>
        </w:rPr>
        <w:t xml:space="preserve">. Renin is an enzyme, which converts angiotensinogen into angiotensin I. This conversion obeys </w:t>
      </w:r>
      <w:proofErr w:type="spellStart"/>
      <w:r w:rsidRPr="001A1282">
        <w:rPr>
          <w:rFonts w:ascii="Times New Roman" w:hAnsi="Times New Roman" w:cs="Times New Roman"/>
        </w:rPr>
        <w:t>Michaelis-Menton</w:t>
      </w:r>
      <w:proofErr w:type="spellEnd"/>
      <w:r w:rsidRPr="001A1282">
        <w:rPr>
          <w:rFonts w:ascii="Times New Roman" w:hAnsi="Times New Roman" w:cs="Times New Roman"/>
        </w:rPr>
        <w:t xml:space="preserve"> dynamics, which makes linear dependence between the amount of renin and the rate of conversion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(Goldblatt, et al., 1953)</w:t>
      </w:r>
      <w:r w:rsidR="00781A0D" w:rsidRPr="001A1282">
        <w:rPr>
          <w:rFonts w:ascii="Times New Roman" w:hAnsi="Times New Roman" w:cs="Times New Roman"/>
        </w:rPr>
        <w:fldChar w:fldCharType="end"/>
      </w:r>
      <w:r w:rsidRPr="001A1282">
        <w:rPr>
          <w:rFonts w:ascii="Times New Roman" w:hAnsi="Times New Roman" w:cs="Times New Roman"/>
        </w:rPr>
        <w:t xml:space="preserve">. The same dynamic is observed </w:t>
      </w:r>
      <w:r w:rsidR="002408DB" w:rsidRPr="001A1282">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(Claassen, et al., 2013)</w:t>
      </w:r>
      <w:r w:rsidR="00781A0D" w:rsidRPr="001A1282">
        <w:rPr>
          <w:rFonts w:ascii="Times New Roman" w:hAnsi="Times New Roman" w:cs="Times New Roman"/>
        </w:rPr>
        <w:fldChar w:fldCharType="end"/>
      </w:r>
      <w:r w:rsidR="002408DB" w:rsidRPr="001A1282">
        <w:rPr>
          <w:rFonts w:ascii="Times New Roman" w:hAnsi="Times New Roman" w:cs="Times New Roman"/>
        </w:rPr>
        <w:t>.</w:t>
      </w:r>
      <w:r w:rsidRPr="001A1282">
        <w:rPr>
          <w:rFonts w:ascii="Times New Roman" w:hAnsi="Times New Roman" w:cs="Times New Roman"/>
        </w:rPr>
        <w:t xml:space="preserve"> </w:t>
      </w:r>
      <w:r w:rsidR="003362FC" w:rsidRPr="001A1282">
        <w:rPr>
          <w:rFonts w:ascii="Times New Roman" w:hAnsi="Times New Roman" w:cs="Times New Roman"/>
        </w:rPr>
        <w:t xml:space="preserve"> </w:t>
      </w:r>
    </w:p>
    <w:p w:rsidR="00BD00BE" w:rsidRPr="001A1282" w:rsidRDefault="00BD00BE" w:rsidP="00911E3F">
      <w:pPr>
        <w:pStyle w:val="Nadpis3"/>
        <w:jc w:val="both"/>
        <w:rPr>
          <w:rFonts w:ascii="Times New Roman" w:hAnsi="Times New Roman" w:cs="Times New Roman"/>
        </w:rPr>
      </w:pPr>
      <w:bookmarkStart w:id="230" w:name="_Toc409289311"/>
      <w:r w:rsidRPr="001A1282">
        <w:rPr>
          <w:rFonts w:ascii="Times New Roman" w:hAnsi="Times New Roman" w:cs="Times New Roman"/>
        </w:rPr>
        <w:t>Thyroid hormones</w:t>
      </w:r>
      <w:bookmarkEnd w:id="230"/>
    </w:p>
    <w:p w:rsidR="00B04BF4" w:rsidRPr="001A1282" w:rsidRDefault="00BD00BE" w:rsidP="00B04BF4">
      <w:pPr>
        <w:jc w:val="both"/>
        <w:rPr>
          <w:rFonts w:ascii="Times New Roman" w:hAnsi="Times New Roman" w:cs="Times New Roman"/>
        </w:rPr>
      </w:pPr>
      <w:r w:rsidRPr="001A1282">
        <w:rPr>
          <w:rFonts w:ascii="Times New Roman" w:hAnsi="Times New Roman" w:cs="Times New Roman"/>
        </w:rPr>
        <w:t xml:space="preserve">The main purpose of thyroid hormones in our model is to maintain </w:t>
      </w:r>
      <w:r w:rsidR="00F10123" w:rsidRPr="001A1282">
        <w:rPr>
          <w:rFonts w:ascii="Times New Roman" w:hAnsi="Times New Roman" w:cs="Times New Roman"/>
        </w:rPr>
        <w:t xml:space="preserve">basal metabolism in connection with </w:t>
      </w:r>
      <w:r w:rsidRPr="001A1282">
        <w:rPr>
          <w:rFonts w:ascii="Times New Roman" w:hAnsi="Times New Roman" w:cs="Times New Roman"/>
        </w:rPr>
        <w:t xml:space="preserve">long-term thermoregulation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(Edelman, 1974)</w:t>
      </w:r>
      <w:r w:rsidRPr="001A1282">
        <w:rPr>
          <w:rFonts w:ascii="Times New Roman" w:hAnsi="Times New Roman" w:cs="Times New Roman"/>
        </w:rPr>
        <w:fldChar w:fldCharType="end"/>
      </w:r>
      <w:r w:rsidRPr="001A1282">
        <w:rPr>
          <w:rFonts w:ascii="Times New Roman" w:hAnsi="Times New Roman" w:cs="Times New Roman"/>
        </w:rPr>
        <w:t xml:space="preserve">. The concentrations, secretions and clearance of thyroid hormones are </w:t>
      </w:r>
      <w:r w:rsidR="004003A8" w:rsidRPr="001A1282">
        <w:rPr>
          <w:rFonts w:ascii="Times New Roman" w:hAnsi="Times New Roman" w:cs="Times New Roman"/>
        </w:rPr>
        <w:t xml:space="preserve">well </w:t>
      </w:r>
      <w:r w:rsidRPr="001A1282">
        <w:rPr>
          <w:rFonts w:ascii="Times New Roman" w:hAnsi="Times New Roman" w:cs="Times New Roman"/>
        </w:rPr>
        <w:t>known</w:t>
      </w:r>
      <w:r w:rsidR="004003A8" w:rsidRPr="001A1282">
        <w:rPr>
          <w:rFonts w:ascii="Times New Roman" w:hAnsi="Times New Roman" w:cs="Times New Roman"/>
        </w:rPr>
        <w:t xml:space="preserve"> because of relative easy measurement of iod</w:t>
      </w:r>
      <w:r w:rsidR="00812B0C" w:rsidRPr="001A1282">
        <w:rPr>
          <w:rFonts w:ascii="Times New Roman" w:hAnsi="Times New Roman" w:cs="Times New Roman"/>
        </w:rPr>
        <w:t xml:space="preserve">ine radioactive isotopes </w:t>
      </w:r>
      <w:r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(HAYS, 1993; Chopra, 1976; Larsen, 1972; Nicoloff, et al., 1972)</w:t>
      </w:r>
      <w:r w:rsidRPr="001A1282">
        <w:rPr>
          <w:rFonts w:ascii="Times New Roman" w:hAnsi="Times New Roman" w:cs="Times New Roman"/>
        </w:rPr>
        <w:fldChar w:fldCharType="end"/>
      </w:r>
      <w:r w:rsidR="004003A8" w:rsidRPr="001A1282">
        <w:rPr>
          <w:rFonts w:ascii="Times New Roman" w:hAnsi="Times New Roman" w:cs="Times New Roman"/>
        </w:rPr>
        <w:t xml:space="preserve">. During cold months increasing of </w:t>
      </w:r>
      <w:proofErr w:type="spellStart"/>
      <w:r w:rsidR="004003A8" w:rsidRPr="001A1282">
        <w:rPr>
          <w:rFonts w:ascii="Times New Roman" w:hAnsi="Times New Roman" w:cs="Times New Roman"/>
        </w:rPr>
        <w:t>triiodothyronine</w:t>
      </w:r>
      <w:proofErr w:type="spellEnd"/>
      <w:r w:rsidR="004003A8" w:rsidRPr="001A1282">
        <w:rPr>
          <w:rFonts w:ascii="Times New Roman" w:hAnsi="Times New Roman" w:cs="Times New Roman"/>
        </w:rPr>
        <w:t xml:space="preserve">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(Hesslink, et al., 1992)</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increase the basal metabolism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what improve the heat regulation in cold conditions. The impulse for the production and secretion of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and thyroxine (T</w:t>
      </w:r>
      <w:r w:rsidR="004003A8" w:rsidRPr="001A1282">
        <w:rPr>
          <w:rFonts w:ascii="Times New Roman" w:hAnsi="Times New Roman" w:cs="Times New Roman"/>
          <w:vertAlign w:val="subscript"/>
        </w:rPr>
        <w:t>4</w:t>
      </w:r>
      <w:r w:rsidR="004003A8" w:rsidRPr="001A1282">
        <w:rPr>
          <w:rFonts w:ascii="Times New Roman" w:hAnsi="Times New Roman" w:cs="Times New Roman"/>
        </w:rPr>
        <w:t xml:space="preserve">) is </w:t>
      </w:r>
      <w:proofErr w:type="spellStart"/>
      <w:r w:rsidR="004003A8" w:rsidRPr="001A1282">
        <w:rPr>
          <w:rFonts w:ascii="Times New Roman" w:hAnsi="Times New Roman" w:cs="Times New Roman"/>
        </w:rPr>
        <w:t>thyrothropin</w:t>
      </w:r>
      <w:proofErr w:type="spellEnd"/>
      <w:r w:rsidR="004003A8" w:rsidRPr="001A1282">
        <w:rPr>
          <w:rFonts w:ascii="Times New Roman" w:hAnsi="Times New Roman" w:cs="Times New Roman"/>
        </w:rPr>
        <w:t xml:space="preserve"> (TSH)</w:t>
      </w:r>
      <w:r w:rsidR="007940BB" w:rsidRPr="001A1282">
        <w:rPr>
          <w:rFonts w:ascii="Times New Roman" w:hAnsi="Times New Roman" w:cs="Times New Roman"/>
        </w:rPr>
        <w:t xml:space="preserve"> </w:t>
      </w:r>
      <w:r w:rsidR="007940BB"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(Jackson, 1982)</w:t>
      </w:r>
      <w:r w:rsidR="007940BB" w:rsidRPr="001A1282">
        <w:rPr>
          <w:rFonts w:ascii="Times New Roman" w:hAnsi="Times New Roman" w:cs="Times New Roman"/>
        </w:rPr>
        <w:fldChar w:fldCharType="end"/>
      </w:r>
      <w:r w:rsidR="007940BB" w:rsidRPr="001A1282">
        <w:rPr>
          <w:rFonts w:ascii="Times New Roman" w:hAnsi="Times New Roman" w:cs="Times New Roman"/>
        </w:rPr>
        <w:t>. And the</w:t>
      </w:r>
      <w:r w:rsidR="00812B0C" w:rsidRPr="001A1282">
        <w:rPr>
          <w:rFonts w:ascii="Times New Roman" w:hAnsi="Times New Roman" w:cs="Times New Roman"/>
        </w:rPr>
        <w:t xml:space="preserve"> secretion</w:t>
      </w:r>
      <w:r w:rsidR="007940BB" w:rsidRPr="001A1282">
        <w:rPr>
          <w:rFonts w:ascii="Times New Roman" w:hAnsi="Times New Roman" w:cs="Times New Roman"/>
        </w:rPr>
        <w:t xml:space="preserve"> of TSH</w:t>
      </w:r>
      <w:r w:rsidR="00812B0C" w:rsidRPr="001A1282">
        <w:rPr>
          <w:rFonts w:ascii="Times New Roman" w:hAnsi="Times New Roman" w:cs="Times New Roman"/>
        </w:rPr>
        <w:t xml:space="preserve"> is </w:t>
      </w:r>
      <w:r w:rsidR="007940BB" w:rsidRPr="001A1282">
        <w:rPr>
          <w:rFonts w:ascii="Times New Roman" w:hAnsi="Times New Roman" w:cs="Times New Roman"/>
        </w:rPr>
        <w:t xml:space="preserve">driven by </w:t>
      </w:r>
      <w:proofErr w:type="spellStart"/>
      <w:r w:rsidR="007940BB" w:rsidRPr="001A1282">
        <w:rPr>
          <w:rFonts w:ascii="Times New Roman" w:hAnsi="Times New Roman" w:cs="Times New Roman"/>
        </w:rPr>
        <w:t>thermoreceptors</w:t>
      </w:r>
      <w:proofErr w:type="spellEnd"/>
      <w:r w:rsidR="007940BB" w:rsidRPr="001A1282">
        <w:rPr>
          <w:rFonts w:ascii="Times New Roman" w:hAnsi="Times New Roman" w:cs="Times New Roman"/>
        </w:rPr>
        <w:t xml:space="preserve"> and it is </w:t>
      </w:r>
      <w:r w:rsidR="00812B0C" w:rsidRPr="001A1282">
        <w:rPr>
          <w:rFonts w:ascii="Times New Roman" w:hAnsi="Times New Roman" w:cs="Times New Roman"/>
        </w:rPr>
        <w:t xml:space="preserve">directly </w:t>
      </w:r>
      <w:r w:rsidR="007940BB" w:rsidRPr="001A1282">
        <w:rPr>
          <w:rFonts w:ascii="Times New Roman" w:hAnsi="Times New Roman" w:cs="Times New Roman"/>
        </w:rPr>
        <w:t>suppressed by T</w:t>
      </w:r>
      <w:r w:rsidR="007940BB" w:rsidRPr="001A1282">
        <w:rPr>
          <w:rFonts w:ascii="Times New Roman" w:hAnsi="Times New Roman" w:cs="Times New Roman"/>
          <w:vertAlign w:val="subscript"/>
        </w:rPr>
        <w:t xml:space="preserve">3 </w:t>
      </w:r>
      <w:r w:rsidR="007940BB"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940BB" w:rsidRPr="001A1282">
        <w:rPr>
          <w:rFonts w:ascii="Times New Roman" w:hAnsi="Times New Roman" w:cs="Times New Roman"/>
        </w:rPr>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(Gross and Pitt-Rivers, 1953; Hesslink, et al., 1992; SURKS and LIFSCHITZ, 1977; SURKS and OPPENHEIMER, 1976)</w:t>
      </w:r>
      <w:r w:rsidR="007940BB" w:rsidRPr="001A1282">
        <w:rPr>
          <w:rFonts w:ascii="Times New Roman" w:hAnsi="Times New Roman" w:cs="Times New Roman"/>
        </w:rPr>
        <w:fldChar w:fldCharType="end"/>
      </w:r>
      <w:r w:rsidR="007940BB" w:rsidRPr="001A1282">
        <w:rPr>
          <w:rFonts w:ascii="Times New Roman" w:hAnsi="Times New Roman" w:cs="Times New Roman"/>
        </w:rPr>
        <w:t>.</w:t>
      </w:r>
      <w:r w:rsidR="00812B0C" w:rsidRPr="001A1282">
        <w:rPr>
          <w:rFonts w:ascii="Times New Roman" w:hAnsi="Times New Roman" w:cs="Times New Roman"/>
        </w:rPr>
        <w:t xml:space="preserve"> </w:t>
      </w:r>
      <w:r w:rsidR="00C63181" w:rsidRPr="001A1282">
        <w:rPr>
          <w:rFonts w:ascii="Times New Roman" w:hAnsi="Times New Roman" w:cs="Times New Roman"/>
        </w:rPr>
        <w:t>The clearance o</w:t>
      </w:r>
      <w:r w:rsidR="007940BB" w:rsidRPr="001A1282">
        <w:rPr>
          <w:rFonts w:ascii="Times New Roman" w:hAnsi="Times New Roman" w:cs="Times New Roman"/>
        </w:rPr>
        <w:t xml:space="preserve">f TSH </w:t>
      </w:r>
      <w:r w:rsidR="00C63181" w:rsidRPr="001A1282">
        <w:rPr>
          <w:rFonts w:ascii="Times New Roman" w:hAnsi="Times New Roman" w:cs="Times New Roman"/>
        </w:rPr>
        <w:t>is much quicker than clearance of T</w:t>
      </w:r>
      <w:r w:rsidR="00C63181" w:rsidRPr="001A1282">
        <w:rPr>
          <w:rFonts w:ascii="Times New Roman" w:hAnsi="Times New Roman" w:cs="Times New Roman"/>
          <w:vertAlign w:val="subscript"/>
        </w:rPr>
        <w:t>3</w:t>
      </w:r>
      <w:r w:rsidR="00C63181" w:rsidRPr="001A1282">
        <w:rPr>
          <w:rFonts w:ascii="Times New Roman" w:hAnsi="Times New Roman" w:cs="Times New Roman"/>
        </w:rPr>
        <w:t xml:space="preserve"> or T</w:t>
      </w:r>
      <w:r w:rsidR="00C63181" w:rsidRPr="001A1282">
        <w:rPr>
          <w:rFonts w:ascii="Times New Roman" w:hAnsi="Times New Roman" w:cs="Times New Roman"/>
          <w:vertAlign w:val="subscript"/>
        </w:rPr>
        <w:t xml:space="preserve">4 </w:t>
      </w:r>
      <w:r w:rsidR="00C63181" w:rsidRPr="001A1282">
        <w:rPr>
          <w:rFonts w:ascii="Times New Roman" w:hAnsi="Times New Roman" w:cs="Times New Roman"/>
        </w:rPr>
        <w:t xml:space="preserve"> </w:t>
      </w:r>
      <w:r w:rsidR="00C6318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1A1282">
        <w:rPr>
          <w:rFonts w:ascii="Times New Roman" w:hAnsi="Times New Roman" w:cs="Times New Roman"/>
        </w:rPr>
        <w:fldChar w:fldCharType="separate"/>
      </w:r>
      <w:r w:rsidR="001C3BA7" w:rsidRPr="001A1282">
        <w:rPr>
          <w:rFonts w:ascii="Times New Roman" w:hAnsi="Times New Roman" w:cs="Times New Roman"/>
          <w:noProof/>
        </w:rPr>
        <w:t>(Ridgway, et al., 1974)</w:t>
      </w:r>
      <w:r w:rsidR="00C63181" w:rsidRPr="001A1282">
        <w:rPr>
          <w:rFonts w:ascii="Times New Roman" w:hAnsi="Times New Roman" w:cs="Times New Roman"/>
        </w:rPr>
        <w:fldChar w:fldCharType="end"/>
      </w:r>
      <w:r w:rsidR="00C63181" w:rsidRPr="001A1282">
        <w:rPr>
          <w:rFonts w:ascii="Times New Roman" w:hAnsi="Times New Roman" w:cs="Times New Roman"/>
        </w:rPr>
        <w:t>,  as a result its c</w:t>
      </w:r>
      <w:r w:rsidR="007940BB" w:rsidRPr="001A1282">
        <w:rPr>
          <w:rFonts w:ascii="Times New Roman" w:hAnsi="Times New Roman" w:cs="Times New Roman"/>
        </w:rPr>
        <w:t xml:space="preserve">oncentration </w:t>
      </w:r>
      <w:r w:rsidR="00C63181" w:rsidRPr="001A1282">
        <w:rPr>
          <w:rFonts w:ascii="Times New Roman" w:hAnsi="Times New Roman" w:cs="Times New Roman"/>
        </w:rPr>
        <w:t>can be directly estimated from the secretion</w:t>
      </w:r>
      <w:r w:rsidR="00156BAC" w:rsidRPr="001A1282">
        <w:rPr>
          <w:rFonts w:ascii="Times New Roman" w:hAnsi="Times New Roman" w:cs="Times New Roman"/>
        </w:rPr>
        <w:t xml:space="preserve">, which is determined by current thyroxines concentrations and </w:t>
      </w:r>
      <w:proofErr w:type="spellStart"/>
      <w:r w:rsidR="00156BAC" w:rsidRPr="001A1282">
        <w:rPr>
          <w:rFonts w:ascii="Times New Roman" w:hAnsi="Times New Roman" w:cs="Times New Roman"/>
        </w:rPr>
        <w:t>temeprature</w:t>
      </w:r>
      <w:proofErr w:type="spellEnd"/>
      <w:r w:rsidR="007940BB" w:rsidRPr="001A1282">
        <w:rPr>
          <w:rFonts w:ascii="Times New Roman" w:hAnsi="Times New Roman" w:cs="Times New Roman"/>
        </w:rPr>
        <w:t>.</w:t>
      </w:r>
    </w:p>
    <w:p w:rsidR="00B04BF4" w:rsidRPr="001A1282" w:rsidRDefault="00822BCE" w:rsidP="00B04BF4">
      <w:pPr>
        <w:pStyle w:val="Nadpis3"/>
        <w:rPr>
          <w:rFonts w:ascii="Times New Roman" w:hAnsi="Times New Roman" w:cs="Times New Roman"/>
        </w:rPr>
      </w:pPr>
      <w:bookmarkStart w:id="231" w:name="_Ref414302041"/>
      <w:r w:rsidRPr="001A1282">
        <w:rPr>
          <w:rFonts w:ascii="Times New Roman" w:hAnsi="Times New Roman" w:cs="Times New Roman"/>
        </w:rPr>
        <w:t>C</w:t>
      </w:r>
      <w:r w:rsidR="00B04BF4" w:rsidRPr="001A1282">
        <w:rPr>
          <w:rFonts w:ascii="Times New Roman" w:hAnsi="Times New Roman" w:cs="Times New Roman"/>
        </w:rPr>
        <w:t xml:space="preserve">omparison with </w:t>
      </w:r>
      <w:proofErr w:type="spellStart"/>
      <w:r w:rsidR="00B04BF4" w:rsidRPr="001A1282">
        <w:rPr>
          <w:rFonts w:ascii="Times New Roman" w:hAnsi="Times New Roman" w:cs="Times New Roman"/>
        </w:rPr>
        <w:t>HumMod</w:t>
      </w:r>
      <w:proofErr w:type="spellEnd"/>
      <w:r w:rsidR="00B04BF4" w:rsidRPr="001A1282">
        <w:rPr>
          <w:rFonts w:ascii="Times New Roman" w:hAnsi="Times New Roman" w:cs="Times New Roman"/>
        </w:rPr>
        <w:t xml:space="preserve"> 1.6</w:t>
      </w:r>
      <w:bookmarkEnd w:id="231"/>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There are also some small corrections of hormonal equations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but the mean levels of hormones are finally almost the same as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Solving for example the mish-mash of physical units or the confusion of a variable.</w:t>
      </w:r>
    </w:p>
    <w:p w:rsidR="00B04BF4" w:rsidRPr="001A1282" w:rsidRDefault="00B04BF4" w:rsidP="00B04BF4">
      <w:pPr>
        <w:rPr>
          <w:rFonts w:ascii="Times New Roman" w:hAnsi="Times New Roman" w:cs="Times New Roman"/>
        </w:rPr>
      </w:pPr>
      <w:r w:rsidRPr="001A1282">
        <w:rPr>
          <w:rFonts w:ascii="Times New Roman" w:hAnsi="Times New Roman" w:cs="Times New Roman"/>
        </w:rPr>
        <w:lastRenderedPageBreak/>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or </w:t>
      </w:r>
      <w:proofErr w:type="spellStart"/>
      <w:r w:rsidRPr="001A1282">
        <w:rPr>
          <w:rFonts w:ascii="Times New Roman" w:hAnsi="Times New Roman" w:cs="Times New Roman"/>
        </w:rPr>
        <w:t>fento</w:t>
      </w:r>
      <w:proofErr w:type="spellEnd"/>
      <w:r w:rsidRPr="001A1282">
        <w:rPr>
          <w:rFonts w:ascii="Times New Roman" w:hAnsi="Times New Roman" w:cs="Times New Roman"/>
        </w:rP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rsidRPr="001A1282">
        <w:rPr>
          <w:rFonts w:ascii="Times New Roman" w:hAnsi="Times New Roman" w:cs="Times New Roman"/>
        </w:rPr>
        <w:t>iu</w:t>
      </w:r>
      <w:proofErr w:type="spellEnd"/>
      <w:proofErr w:type="gramEnd"/>
      <w:r w:rsidRPr="001A1282">
        <w:rPr>
          <w:rFonts w:ascii="Times New Roman" w:hAnsi="Times New Roman" w:cs="Times New Roman"/>
        </w:rPr>
        <w:t xml:space="preserve"> – international unit defined by </w:t>
      </w:r>
      <w:hyperlink r:id="rId104" w:history="1">
        <w:r w:rsidRPr="001A1282">
          <w:rPr>
            <w:rStyle w:val="Hypertextovodkaz"/>
            <w:rFonts w:ascii="Times New Roman" w:hAnsi="Times New Roman" w:cs="Times New Roman"/>
          </w:rPr>
          <w:t>WHO</w:t>
        </w:r>
      </w:hyperlink>
      <w:r w:rsidRPr="001A1282">
        <w:rPr>
          <w:rFonts w:ascii="Times New Roman" w:hAnsi="Times New Roman" w:cs="Times New Roman"/>
        </w:rPr>
        <w:t xml:space="preserve">), which are defined by the solution extract as a result of described purification.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this situation solved using redefinition of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w:t>
      </w:r>
      <w:r w:rsidR="00515A19" w:rsidRPr="001A1282">
        <w:rPr>
          <w:rFonts w:ascii="Times New Roman" w:hAnsi="Times New Roman" w:cs="Times New Roman"/>
        </w:rPr>
        <w:t>H</w:t>
      </w:r>
      <w:r w:rsidRPr="001A1282">
        <w:rPr>
          <w:rFonts w:ascii="Times New Roman" w:hAnsi="Times New Roman" w:cs="Times New Roman"/>
        </w:rPr>
        <w:t xml:space="preserve">ormones, enzymes or cytokines with already known conversion should be </w:t>
      </w:r>
      <w:r w:rsidR="00515A19" w:rsidRPr="001A1282">
        <w:rPr>
          <w:rFonts w:ascii="Times New Roman" w:hAnsi="Times New Roman" w:cs="Times New Roman"/>
        </w:rPr>
        <w:t>used in their physical amount of substance better than international units</w:t>
      </w:r>
      <w:r w:rsidRPr="001A1282">
        <w:rPr>
          <w:rFonts w:ascii="Times New Roman" w:hAnsi="Times New Roman" w:cs="Times New Roman"/>
        </w:rPr>
        <w:t xml:space="preserve">. </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It is not surprise that the physical units can be a source of many mistakes in the models, especially for hormones, where the unusual prefixes as micro-, </w:t>
      </w:r>
      <w:proofErr w:type="spellStart"/>
      <w:r w:rsidRPr="001A1282">
        <w:rPr>
          <w:rFonts w:ascii="Times New Roman" w:hAnsi="Times New Roman" w:cs="Times New Roman"/>
        </w:rPr>
        <w:t>nano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fento</w:t>
      </w:r>
      <w:proofErr w:type="spellEnd"/>
      <w:r w:rsidRPr="001A1282">
        <w:rPr>
          <w:rFonts w:ascii="Times New Roman" w:hAnsi="Times New Roman" w:cs="Times New Roman"/>
        </w:rPr>
        <w:t xml:space="preserve">- are used together with more alternatives how to express the concentrations such as molar concentration, mass concentration, molar fraction, mass fraction or international units. For example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are this unit mish-mash with thyroid hormones, where the concentration if one hundred times higher because switch ‘</w:t>
      </w:r>
      <w:proofErr w:type="spellStart"/>
      <w:r w:rsidRPr="001A1282">
        <w:rPr>
          <w:rFonts w:ascii="Times New Roman" w:hAnsi="Times New Roman" w:cs="Times New Roman"/>
        </w:rPr>
        <w:t>ug</w:t>
      </w:r>
      <w:proofErr w:type="spellEnd"/>
      <w:r w:rsidRPr="001A1282">
        <w:rPr>
          <w:rFonts w:ascii="Times New Roman" w:hAnsi="Times New Roman" w:cs="Times New Roman"/>
        </w:rPr>
        <w:t>/ml’ for ‘</w:t>
      </w:r>
      <w:proofErr w:type="spellStart"/>
      <w:r w:rsidRPr="001A1282">
        <w:rPr>
          <w:rFonts w:ascii="Times New Roman" w:hAnsi="Times New Roman" w:cs="Times New Roman"/>
        </w:rPr>
        <w:t>ug</w:t>
      </w:r>
      <w:proofErr w:type="spellEnd"/>
      <w:r w:rsidRPr="001A1282">
        <w:rPr>
          <w:rFonts w:ascii="Times New Roman" w:hAnsi="Times New Roman" w:cs="Times New Roman"/>
        </w:rPr>
        <w:t xml:space="preserve">/dl’ – compared with data of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(CHOPRA, et al., 1975)</w:t>
      </w:r>
      <w:r w:rsidR="00447C6D" w:rsidRPr="001A1282">
        <w:rPr>
          <w:rFonts w:ascii="Times New Roman" w:hAnsi="Times New Roman" w:cs="Times New Roman"/>
        </w:rPr>
        <w:fldChar w:fldCharType="end"/>
      </w:r>
      <w:r w:rsidRPr="001A1282">
        <w:rPr>
          <w:rFonts w:ascii="Times New Roman" w:hAnsi="Times New Roman" w:cs="Times New Roman"/>
        </w:rPr>
        <w:t xml:space="preserve">. Using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in some user-friendly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 other example of change of variable names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is in intracellular renin fluxes calculations. Instead of the flux from free renin synthesis to renin granules, there is the same variable </w:t>
      </w:r>
      <w:r w:rsidR="00515A19" w:rsidRPr="001A1282">
        <w:rPr>
          <w:rFonts w:ascii="Times New Roman" w:hAnsi="Times New Roman" w:cs="Times New Roman"/>
        </w:rPr>
        <w:t xml:space="preserve">used </w:t>
      </w:r>
      <w:r w:rsidRPr="001A1282">
        <w:rPr>
          <w:rFonts w:ascii="Times New Roman" w:hAnsi="Times New Roman" w:cs="Times New Roman"/>
        </w:rPr>
        <w:t>as intake and outtake of the renin granules. So the renin granules has the same concentration during each time in each simulation experiment</w:t>
      </w:r>
      <w:r w:rsidR="00515A19" w:rsidRPr="001A1282">
        <w:rPr>
          <w:rFonts w:ascii="Times New Roman" w:hAnsi="Times New Roman" w:cs="Times New Roman"/>
        </w:rPr>
        <w:t xml:space="preserve"> even if rapid secretion occurs</w:t>
      </w:r>
      <w:r w:rsidRPr="001A1282">
        <w:rPr>
          <w:rFonts w:ascii="Times New Roman" w:hAnsi="Times New Roman" w:cs="Times New Roman"/>
        </w:rPr>
        <w:t xml:space="preserve">. Using the diagram modeling of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it is very clear, from which or to which compartment are the flows of renin.  And the probability of this </w:t>
      </w:r>
      <w:r w:rsidR="00515A19" w:rsidRPr="001A1282">
        <w:rPr>
          <w:rFonts w:ascii="Times New Roman" w:hAnsi="Times New Roman" w:cs="Times New Roman"/>
        </w:rPr>
        <w:t>kind of mistake</w:t>
      </w:r>
      <w:r w:rsidRPr="001A1282">
        <w:rPr>
          <w:rFonts w:ascii="Times New Roman" w:hAnsi="Times New Roman" w:cs="Times New Roman"/>
        </w:rPr>
        <w:t xml:space="preserve"> decreases because the connections are visually self-descriptive. </w:t>
      </w:r>
    </w:p>
    <w:p w:rsidR="00B04BF4" w:rsidRPr="001A1282" w:rsidRDefault="00B04BF4" w:rsidP="00B04BF4">
      <w:pPr>
        <w:jc w:val="both"/>
        <w:rPr>
          <w:rFonts w:ascii="Times New Roman" w:hAnsi="Times New Roman" w:cs="Times New Roman"/>
        </w:rPr>
      </w:pPr>
      <w:r w:rsidRPr="001A1282">
        <w:rPr>
          <w:rFonts w:ascii="Times New Roman" w:hAnsi="Times New Roman" w:cs="Times New Roman"/>
        </w:rP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and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resolved by selecting full clearance in this type of tissue, which generates only a little lower degradation of vasopressin. </w:t>
      </w:r>
    </w:p>
    <w:p w:rsidR="003362FC" w:rsidRPr="001A1282" w:rsidRDefault="003362FC" w:rsidP="00911E3F">
      <w:pPr>
        <w:pStyle w:val="Nadpis2"/>
        <w:jc w:val="both"/>
        <w:rPr>
          <w:rStyle w:val="Znaknadpisu1"/>
          <w:rFonts w:ascii="Times New Roman" w:hAnsi="Times New Roman" w:cs="Times New Roman"/>
        </w:rPr>
      </w:pPr>
      <w:bookmarkStart w:id="232" w:name="_Toc409289314"/>
      <w:bookmarkStart w:id="233" w:name="_Toc420330886"/>
      <w:bookmarkStart w:id="234" w:name="_Toc420288835"/>
      <w:r w:rsidRPr="001A1282">
        <w:rPr>
          <w:rStyle w:val="Znaknadpisu1"/>
          <w:rFonts w:ascii="Times New Roman" w:hAnsi="Times New Roman" w:cs="Times New Roman"/>
        </w:rPr>
        <w:lastRenderedPageBreak/>
        <w:t>Electrolytes</w:t>
      </w:r>
      <w:r w:rsidR="00A42A08" w:rsidRPr="001A1282">
        <w:rPr>
          <w:rStyle w:val="Znaknadpisu1"/>
          <w:rFonts w:ascii="Times New Roman" w:hAnsi="Times New Roman" w:cs="Times New Roman"/>
        </w:rPr>
        <w:t xml:space="preserve"> and Acid-Base</w:t>
      </w:r>
      <w:bookmarkEnd w:id="232"/>
      <w:bookmarkEnd w:id="233"/>
      <w:bookmarkEnd w:id="234"/>
    </w:p>
    <w:p w:rsidR="00A42A08" w:rsidRPr="001A1282" w:rsidRDefault="00A42A08" w:rsidP="00911E3F">
      <w:pPr>
        <w:pStyle w:val="Nadpis3"/>
        <w:jc w:val="both"/>
        <w:rPr>
          <w:rFonts w:ascii="Times New Roman" w:hAnsi="Times New Roman" w:cs="Times New Roman"/>
        </w:rPr>
      </w:pPr>
      <w:bookmarkStart w:id="235" w:name="_Toc409289315"/>
      <w:bookmarkStart w:id="236" w:name="_Ref411275309"/>
      <w:bookmarkStart w:id="237" w:name="_Ref413744727"/>
      <w:bookmarkStart w:id="238" w:name="_Ref414302297"/>
      <w:bookmarkStart w:id="239" w:name="_Ref420274761"/>
      <w:r w:rsidRPr="001A1282">
        <w:rPr>
          <w:rFonts w:ascii="Times New Roman" w:hAnsi="Times New Roman" w:cs="Times New Roman"/>
        </w:rPr>
        <w:t>Acid-base</w:t>
      </w:r>
      <w:bookmarkEnd w:id="235"/>
      <w:bookmarkEnd w:id="236"/>
      <w:bookmarkEnd w:id="237"/>
      <w:bookmarkEnd w:id="238"/>
      <w:bookmarkEnd w:id="239"/>
    </w:p>
    <w:p w:rsidR="00A42A08" w:rsidRPr="001A1282" w:rsidRDefault="00A42A08" w:rsidP="00911E3F">
      <w:pPr>
        <w:jc w:val="both"/>
        <w:rPr>
          <w:rFonts w:ascii="Times New Roman" w:hAnsi="Times New Roman" w:cs="Times New Roman"/>
        </w:rPr>
      </w:pPr>
      <w:r w:rsidRPr="001A1282">
        <w:rPr>
          <w:rFonts w:ascii="Times New Roman" w:hAnsi="Times New Roman" w:cs="Times New Roman"/>
        </w:rPr>
        <w:t xml:space="preserve">The acid-base balance calculation is based on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In plasma</w:t>
      </w:r>
      <w:r w:rsidR="00FF38D1" w:rsidRPr="001A1282">
        <w:rPr>
          <w:rFonts w:ascii="Times New Roman" w:hAnsi="Times New Roman" w:cs="Times New Roman"/>
        </w:rPr>
        <w:t xml:space="preserve">, in extracellular and in intracellular fluid it </w:t>
      </w:r>
      <w:r w:rsidRPr="001A1282">
        <w:rPr>
          <w:rFonts w:ascii="Times New Roman" w:hAnsi="Times New Roman" w:cs="Times New Roman"/>
        </w:rPr>
        <w:t xml:space="preserve">is calculated summary </w:t>
      </w:r>
      <w:r w:rsidR="00515A19" w:rsidRPr="001A1282">
        <w:rPr>
          <w:rFonts w:ascii="Times New Roman" w:hAnsi="Times New Roman" w:cs="Times New Roman"/>
        </w:rPr>
        <w:t xml:space="preserve">of </w:t>
      </w:r>
      <w:r w:rsidRPr="001A1282">
        <w:rPr>
          <w:rFonts w:ascii="Times New Roman" w:hAnsi="Times New Roman" w:cs="Times New Roman"/>
        </w:rPr>
        <w:t>charge</w:t>
      </w:r>
      <w:r w:rsidR="00515A19" w:rsidRPr="001A1282">
        <w:rPr>
          <w:rFonts w:ascii="Times New Roman" w:hAnsi="Times New Roman" w:cs="Times New Roman"/>
        </w:rPr>
        <w:t>s</w:t>
      </w:r>
      <w:r w:rsidRPr="001A1282">
        <w:rPr>
          <w:rFonts w:ascii="Times New Roman" w:hAnsi="Times New Roman" w:cs="Times New Roman"/>
        </w:rPr>
        <w:t xml:space="preserve"> </w:t>
      </w:r>
      <w:r w:rsidR="00515A19" w:rsidRPr="001A1282">
        <w:rPr>
          <w:rFonts w:ascii="Times New Roman" w:hAnsi="Times New Roman" w:cs="Times New Roman"/>
        </w:rPr>
        <w:t>of</w:t>
      </w:r>
      <w:r w:rsidRPr="001A1282">
        <w:rPr>
          <w:rFonts w:ascii="Times New Roman" w:hAnsi="Times New Roman" w:cs="Times New Roman"/>
        </w:rPr>
        <w:t xml:space="preserve"> strong ions</w:t>
      </w:r>
      <w:r w:rsidR="00FF38D1" w:rsidRPr="001A1282">
        <w:rPr>
          <w:rFonts w:ascii="Times New Roman" w:hAnsi="Times New Roman" w:cs="Times New Roman"/>
        </w:rPr>
        <w:t>, which</w:t>
      </w:r>
      <w:r w:rsidR="00496664" w:rsidRPr="001A1282">
        <w:rPr>
          <w:rFonts w:ascii="Times New Roman" w:hAnsi="Times New Roman" w:cs="Times New Roman"/>
        </w:rPr>
        <w:t xml:space="preserve"> </w:t>
      </w:r>
      <w:r w:rsidRPr="001A1282">
        <w:rPr>
          <w:rFonts w:ascii="Times New Roman" w:hAnsi="Times New Roman" w:cs="Times New Roman"/>
        </w:rPr>
        <w:t>do not significantly change their charge at pH from 5 to 9. This is called strong ion difference (</w:t>
      </w:r>
      <w:r w:rsidRPr="001A1282">
        <w:rPr>
          <w:rFonts w:ascii="Times New Roman" w:hAnsi="Times New Roman" w:cs="Times New Roman"/>
          <w:b/>
        </w:rPr>
        <w:t>SID</w:t>
      </w:r>
      <w:r w:rsidRPr="001A1282">
        <w:rPr>
          <w:rFonts w:ascii="Times New Roman" w:hAnsi="Times New Roman" w:cs="Times New Roman"/>
        </w:rPr>
        <w:t>)</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(Stewart, 1981)</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8F5B48" w:rsidRPr="001A1282">
        <w:rPr>
          <w:rFonts w:ascii="Times New Roman" w:hAnsi="Times New Roman" w:cs="Times New Roman"/>
        </w:rPr>
        <w:t>As an analogy of SID can be used the variable anion gap (</w:t>
      </w:r>
      <w:r w:rsidR="008F5B48" w:rsidRPr="001A1282">
        <w:rPr>
          <w:rFonts w:ascii="Times New Roman" w:hAnsi="Times New Roman" w:cs="Times New Roman"/>
          <w:b/>
        </w:rPr>
        <w:t>AG</w:t>
      </w:r>
      <w:r w:rsidR="008F5B48" w:rsidRPr="001A1282">
        <w:rPr>
          <w:rFonts w:ascii="Times New Roman" w:hAnsi="Times New Roman" w:cs="Times New Roman"/>
        </w:rPr>
        <w:t>), which is the same as SID with charge of bicarbonates (AG = SID – [HCO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rPr>
        <w:t>]), where are also not included the amounts and properties of other non-bicarbonates acid-base puffers. The</w:t>
      </w:r>
      <w:r w:rsidRPr="001A1282">
        <w:rPr>
          <w:rFonts w:ascii="Times New Roman" w:hAnsi="Times New Roman" w:cs="Times New Roman"/>
        </w:rPr>
        <w:t xml:space="preserve"> acid-base buffers (</w:t>
      </w:r>
      <w:r w:rsidR="008F5B48" w:rsidRPr="001A1282">
        <w:rPr>
          <w:rFonts w:ascii="Times New Roman" w:hAnsi="Times New Roman" w:cs="Times New Roman"/>
        </w:rPr>
        <w:t>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vertAlign w:val="subscript"/>
        </w:rPr>
        <w:t xml:space="preserve"> </w:t>
      </w:r>
      <w:r w:rsidR="008F5B48" w:rsidRPr="001A1282">
        <w:rPr>
          <w:rFonts w:ascii="Times New Roman" w:hAnsi="Times New Roman" w:cs="Times New Roman"/>
        </w:rPr>
        <w:t xml:space="preserve">and </w:t>
      </w:r>
      <w:r w:rsidR="00FF38D1" w:rsidRPr="001A1282">
        <w:rPr>
          <w:rFonts w:ascii="Times New Roman" w:hAnsi="Times New Roman" w:cs="Times New Roman"/>
        </w:rPr>
        <w:t xml:space="preserve">other </w:t>
      </w:r>
      <w:r w:rsidRPr="001A1282">
        <w:rPr>
          <w:rFonts w:ascii="Times New Roman" w:hAnsi="Times New Roman" w:cs="Times New Roman"/>
        </w:rPr>
        <w:t xml:space="preserve">weak ions) </w:t>
      </w:r>
      <w:r w:rsidR="008F5B48" w:rsidRPr="001A1282">
        <w:rPr>
          <w:rFonts w:ascii="Times New Roman" w:hAnsi="Times New Roman" w:cs="Times New Roman"/>
        </w:rPr>
        <w:t>are</w:t>
      </w:r>
      <w:r w:rsidRPr="001A1282">
        <w:rPr>
          <w:rFonts w:ascii="Times New Roman" w:hAnsi="Times New Roman" w:cs="Times New Roman"/>
        </w:rPr>
        <w:t xml:space="preserve"> calculated </w:t>
      </w:r>
      <w:r w:rsidR="008F5B48" w:rsidRPr="001A1282">
        <w:rPr>
          <w:rFonts w:ascii="Times New Roman" w:hAnsi="Times New Roman" w:cs="Times New Roman"/>
        </w:rPr>
        <w:t xml:space="preserve">as </w:t>
      </w:r>
      <w:r w:rsidRPr="001A1282">
        <w:rPr>
          <w:rFonts w:ascii="Times New Roman" w:hAnsi="Times New Roman" w:cs="Times New Roman"/>
        </w:rPr>
        <w:t xml:space="preserve">the </w:t>
      </w:r>
      <w:r w:rsidR="006F5556" w:rsidRPr="001A1282">
        <w:rPr>
          <w:rFonts w:ascii="Times New Roman" w:hAnsi="Times New Roman" w:cs="Times New Roman"/>
          <w:b/>
        </w:rPr>
        <w:t>negative</w:t>
      </w:r>
      <w:r w:rsidR="006F5556" w:rsidRPr="001A1282">
        <w:rPr>
          <w:rFonts w:ascii="Times New Roman" w:hAnsi="Times New Roman" w:cs="Times New Roman"/>
        </w:rPr>
        <w:t xml:space="preserve"> </w:t>
      </w:r>
      <w:r w:rsidRPr="001A1282">
        <w:rPr>
          <w:rFonts w:ascii="Times New Roman" w:hAnsi="Times New Roman" w:cs="Times New Roman"/>
        </w:rPr>
        <w:t>summary charge concentration at normal conditions (prefix N) called normal strong ion difference (</w:t>
      </w:r>
      <w:r w:rsidRPr="001A1282">
        <w:rPr>
          <w:rFonts w:ascii="Times New Roman" w:hAnsi="Times New Roman" w:cs="Times New Roman"/>
          <w:b/>
        </w:rPr>
        <w:t>NSID</w:t>
      </w:r>
      <w:r w:rsidRPr="001A1282">
        <w:rPr>
          <w:rFonts w:ascii="Times New Roman" w:hAnsi="Times New Roman" w:cs="Times New Roman"/>
        </w:rPr>
        <w:t>)</w:t>
      </w:r>
      <w:r w:rsidR="008F5B48" w:rsidRPr="001A1282">
        <w:rPr>
          <w:rFonts w:ascii="Times New Roman" w:hAnsi="Times New Roman" w:cs="Times New Roman"/>
        </w:rPr>
        <w:t>. T</w:t>
      </w:r>
      <w:r w:rsidRPr="001A1282">
        <w:rPr>
          <w:rFonts w:ascii="Times New Roman" w:hAnsi="Times New Roman" w:cs="Times New Roman"/>
        </w:rPr>
        <w:t xml:space="preserve">he </w:t>
      </w:r>
      <w:r w:rsidRPr="001A1282">
        <w:rPr>
          <w:rFonts w:ascii="Times New Roman" w:hAnsi="Times New Roman" w:cs="Times New Roman"/>
          <w:b/>
        </w:rPr>
        <w:t>normal conditions</w:t>
      </w:r>
      <w:r w:rsidRPr="001A1282">
        <w:rPr>
          <w:rFonts w:ascii="Times New Roman" w:hAnsi="Times New Roman" w:cs="Times New Roman"/>
        </w:rPr>
        <w:t xml:space="preserve"> </w:t>
      </w:r>
      <w:r w:rsidR="00496664" w:rsidRPr="001A1282">
        <w:rPr>
          <w:rFonts w:ascii="Times New Roman" w:hAnsi="Times New Roman" w:cs="Times New Roman"/>
        </w:rPr>
        <w:t xml:space="preserve">are </w:t>
      </w:r>
      <w:r w:rsidRPr="001A1282">
        <w:rPr>
          <w:rFonts w:ascii="Times New Roman" w:hAnsi="Times New Roman" w:cs="Times New Roman"/>
        </w:rPr>
        <w:t xml:space="preserve">defined as </w:t>
      </w:r>
      <w:r w:rsidRPr="001A1282">
        <w:rPr>
          <w:rFonts w:ascii="Times New Roman" w:hAnsi="Times New Roman" w:cs="Times New Roman"/>
          <w:b/>
        </w:rPr>
        <w:t>plasma pH</w:t>
      </w:r>
      <w:r w:rsidR="00836C8B" w:rsidRPr="001A1282">
        <w:rPr>
          <w:rFonts w:ascii="Times New Roman" w:hAnsi="Times New Roman" w:cs="Times New Roman"/>
          <w:b/>
        </w:rPr>
        <w:t>=</w:t>
      </w:r>
      <w:r w:rsidRPr="001A1282">
        <w:rPr>
          <w:rFonts w:ascii="Times New Roman" w:hAnsi="Times New Roman" w:cs="Times New Roman"/>
          <w:b/>
        </w:rPr>
        <w:t>7.4</w:t>
      </w:r>
      <w:r w:rsidR="00321EB9" w:rsidRPr="001A1282">
        <w:rPr>
          <w:rFonts w:ascii="Times New Roman" w:hAnsi="Times New Roman" w:cs="Times New Roman"/>
          <w:b/>
        </w:rPr>
        <w:t xml:space="preserve">, </w:t>
      </w:r>
      <w:r w:rsidRPr="001A1282">
        <w:rPr>
          <w:rFonts w:ascii="Times New Roman" w:hAnsi="Times New Roman" w:cs="Times New Roman"/>
          <w:b/>
        </w:rPr>
        <w:t>full oxygen saturation, CO</w:t>
      </w:r>
      <w:r w:rsidRPr="001A1282">
        <w:rPr>
          <w:rFonts w:ascii="Times New Roman" w:hAnsi="Times New Roman" w:cs="Times New Roman"/>
          <w:b/>
          <w:vertAlign w:val="subscript"/>
        </w:rPr>
        <w:t>2</w:t>
      </w:r>
      <w:r w:rsidRPr="001A1282">
        <w:rPr>
          <w:rFonts w:ascii="Times New Roman" w:hAnsi="Times New Roman" w:cs="Times New Roman"/>
          <w:b/>
        </w:rPr>
        <w:t xml:space="preserve"> </w:t>
      </w:r>
      <w:r w:rsidR="004F64F6" w:rsidRPr="001A1282">
        <w:rPr>
          <w:rFonts w:ascii="Times New Roman" w:hAnsi="Times New Roman" w:cs="Times New Roman"/>
          <w:b/>
        </w:rPr>
        <w:t>partial pressure</w:t>
      </w:r>
      <w:r w:rsidR="008F5B48" w:rsidRPr="001A1282">
        <w:rPr>
          <w:rFonts w:ascii="Times New Roman" w:hAnsi="Times New Roman" w:cs="Times New Roman"/>
          <w:b/>
        </w:rPr>
        <w:t xml:space="preserve"> </w:t>
      </w:r>
      <w:r w:rsidR="004F64F6" w:rsidRPr="001A1282">
        <w:rPr>
          <w:rFonts w:ascii="Times New Roman" w:hAnsi="Times New Roman" w:cs="Times New Roman"/>
          <w:b/>
        </w:rPr>
        <w:t>40mmHg and temperature</w:t>
      </w:r>
      <w:r w:rsidR="008F5B48" w:rsidRPr="001A1282">
        <w:rPr>
          <w:rFonts w:ascii="Times New Roman" w:hAnsi="Times New Roman" w:cs="Times New Roman"/>
          <w:b/>
        </w:rPr>
        <w:t xml:space="preserve"> </w:t>
      </w:r>
      <w:r w:rsidRPr="001A1282">
        <w:rPr>
          <w:rFonts w:ascii="Times New Roman" w:hAnsi="Times New Roman" w:cs="Times New Roman"/>
          <w:b/>
        </w:rPr>
        <w:t>37°C</w:t>
      </w:r>
      <w:r w:rsidRPr="001A1282">
        <w:rPr>
          <w:rFonts w:ascii="Times New Roman" w:hAnsi="Times New Roman" w:cs="Times New Roman"/>
        </w:rPr>
        <w:t xml:space="preserve">. </w:t>
      </w:r>
      <w:r w:rsidR="008F5B48" w:rsidRPr="001A1282">
        <w:rPr>
          <w:rFonts w:ascii="Times New Roman" w:hAnsi="Times New Roman" w:cs="Times New Roman"/>
        </w:rPr>
        <w:t xml:space="preserve">The NSID </w:t>
      </w:r>
      <w:r w:rsidR="00F10123" w:rsidRPr="001A1282">
        <w:rPr>
          <w:rFonts w:ascii="Times New Roman" w:hAnsi="Times New Roman" w:cs="Times New Roman"/>
        </w:rPr>
        <w:t>describes the potential of acid-base buffers</w:t>
      </w:r>
      <w:r w:rsidR="008F5B48" w:rsidRPr="001A1282">
        <w:rPr>
          <w:rFonts w:ascii="Times New Roman" w:hAnsi="Times New Roman" w:cs="Times New Roman"/>
        </w:rPr>
        <w:t>. I</w:t>
      </w:r>
      <w:r w:rsidR="00F10123" w:rsidRPr="001A1282">
        <w:rPr>
          <w:rFonts w:ascii="Times New Roman" w:hAnsi="Times New Roman" w:cs="Times New Roman"/>
        </w:rPr>
        <w:t xml:space="preserve">t </w:t>
      </w:r>
      <w:r w:rsidR="008F5B48" w:rsidRPr="001A1282">
        <w:rPr>
          <w:rFonts w:ascii="Times New Roman" w:hAnsi="Times New Roman" w:cs="Times New Roman"/>
        </w:rPr>
        <w:t>has</w:t>
      </w:r>
      <w:r w:rsidR="005505DF" w:rsidRPr="001A1282">
        <w:rPr>
          <w:rFonts w:ascii="Times New Roman" w:hAnsi="Times New Roman" w:cs="Times New Roman"/>
        </w:rPr>
        <w:t xml:space="preserve"> in normal condition the </w:t>
      </w:r>
      <w:r w:rsidR="00496664" w:rsidRPr="001A1282">
        <w:rPr>
          <w:rFonts w:ascii="Times New Roman" w:hAnsi="Times New Roman" w:cs="Times New Roman"/>
        </w:rPr>
        <w:t>same value as SID</w:t>
      </w:r>
      <w:r w:rsidR="005E26FD" w:rsidRPr="001A1282">
        <w:rPr>
          <w:rFonts w:ascii="Times New Roman" w:hAnsi="Times New Roman" w:cs="Times New Roman"/>
        </w:rPr>
        <w:t>. I</w:t>
      </w:r>
      <w:r w:rsidR="005505DF" w:rsidRPr="001A1282">
        <w:rPr>
          <w:rFonts w:ascii="Times New Roman" w:hAnsi="Times New Roman" w:cs="Times New Roman"/>
        </w:rPr>
        <w:t xml:space="preserve">n situation of higher value of NSID than SID (for example there is an excess of strong acids) </w:t>
      </w:r>
      <w:r w:rsidR="005E26FD" w:rsidRPr="001A1282">
        <w:rPr>
          <w:rFonts w:ascii="Times New Roman" w:hAnsi="Times New Roman" w:cs="Times New Roman"/>
        </w:rPr>
        <w:t xml:space="preserve">is </w:t>
      </w:r>
      <w:r w:rsidR="005505DF" w:rsidRPr="001A1282">
        <w:rPr>
          <w:rFonts w:ascii="Times New Roman" w:hAnsi="Times New Roman" w:cs="Times New Roman"/>
        </w:rPr>
        <w:t>the</w:t>
      </w:r>
      <w:r w:rsidR="008F5B48" w:rsidRPr="001A1282">
        <w:rPr>
          <w:rFonts w:ascii="Times New Roman" w:hAnsi="Times New Roman" w:cs="Times New Roman"/>
        </w:rPr>
        <w:t xml:space="preserve"> arterial</w:t>
      </w:r>
      <w:r w:rsidR="005505DF" w:rsidRPr="001A1282">
        <w:rPr>
          <w:rFonts w:ascii="Times New Roman" w:hAnsi="Times New Roman" w:cs="Times New Roman"/>
        </w:rPr>
        <w:t xml:space="preserve"> pH&lt;7.4 </w:t>
      </w:r>
      <w:r w:rsidR="005E26FD" w:rsidRPr="001A1282">
        <w:rPr>
          <w:rFonts w:ascii="Times New Roman" w:hAnsi="Times New Roman" w:cs="Times New Roman"/>
        </w:rPr>
        <w:t>during normal state of respiration</w:t>
      </w:r>
      <w:r w:rsidR="008F5B48" w:rsidRPr="001A1282">
        <w:rPr>
          <w:rFonts w:ascii="Times New Roman" w:hAnsi="Times New Roman" w:cs="Times New Roman"/>
        </w:rPr>
        <w:t xml:space="preserve"> at 37°C</w:t>
      </w:r>
      <w:r w:rsidR="005E26FD" w:rsidRPr="001A1282">
        <w:rPr>
          <w:rFonts w:ascii="Times New Roman" w:hAnsi="Times New Roman" w:cs="Times New Roman"/>
        </w:rPr>
        <w:t>. A</w:t>
      </w:r>
      <w:r w:rsidR="005505DF" w:rsidRPr="001A1282">
        <w:rPr>
          <w:rFonts w:ascii="Times New Roman" w:hAnsi="Times New Roman" w:cs="Times New Roman"/>
        </w:rPr>
        <w:t>nd if NSID&lt;SID then pH&gt;7.4</w:t>
      </w:r>
      <w:r w:rsidR="00321EB9" w:rsidRPr="001A1282">
        <w:rPr>
          <w:rFonts w:ascii="Times New Roman" w:hAnsi="Times New Roman" w:cs="Times New Roman"/>
        </w:rPr>
        <w:t xml:space="preserve"> (for example excess of strong bases)</w:t>
      </w:r>
      <w:r w:rsidR="005E26FD" w:rsidRPr="001A1282">
        <w:rPr>
          <w:rFonts w:ascii="Times New Roman" w:hAnsi="Times New Roman" w:cs="Times New Roman"/>
        </w:rPr>
        <w:t xml:space="preserve"> during normal state of respiration</w:t>
      </w:r>
      <w:r w:rsidR="008F5B48" w:rsidRPr="001A1282">
        <w:rPr>
          <w:rFonts w:ascii="Times New Roman" w:hAnsi="Times New Roman" w:cs="Times New Roman"/>
        </w:rPr>
        <w:t xml:space="preserve"> at 37°C</w:t>
      </w:r>
      <w:r w:rsidR="005505DF" w:rsidRPr="001A1282">
        <w:rPr>
          <w:rFonts w:ascii="Times New Roman" w:hAnsi="Times New Roman" w:cs="Times New Roman"/>
        </w:rPr>
        <w:t xml:space="preserve">.  </w:t>
      </w:r>
      <w:r w:rsidRPr="001A1282">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sidRPr="001A1282">
        <w:rPr>
          <w:rFonts w:ascii="Times New Roman" w:hAnsi="Times New Roman" w:cs="Times New Roman"/>
        </w:rPr>
        <w:t>need to</w:t>
      </w:r>
      <w:r w:rsidRPr="001A1282">
        <w:rPr>
          <w:rFonts w:ascii="Times New Roman" w:hAnsi="Times New Roman" w:cs="Times New Roman"/>
        </w:rPr>
        <w:t xml:space="preserve"> use the</w:t>
      </w:r>
      <w:r w:rsidR="00321EB9" w:rsidRPr="001A1282">
        <w:rPr>
          <w:rFonts w:ascii="Times New Roman" w:hAnsi="Times New Roman" w:cs="Times New Roman"/>
        </w:rPr>
        <w:t xml:space="preserve"> same</w:t>
      </w:r>
      <w:r w:rsidRPr="001A1282">
        <w:rPr>
          <w:rFonts w:ascii="Times New Roman" w:hAnsi="Times New Roman" w:cs="Times New Roman"/>
        </w:rPr>
        <w:t xml:space="preserve"> amount of strong acid </w:t>
      </w:r>
      <w:r w:rsidR="00321EB9" w:rsidRPr="001A1282">
        <w:rPr>
          <w:rFonts w:ascii="Times New Roman" w:hAnsi="Times New Roman" w:cs="Times New Roman"/>
        </w:rPr>
        <w:t>as the differences between SID and NSID in</w:t>
      </w:r>
      <w:r w:rsidR="00CB795F" w:rsidRPr="001A1282">
        <w:rPr>
          <w:rFonts w:ascii="Times New Roman" w:hAnsi="Times New Roman" w:cs="Times New Roman"/>
        </w:rPr>
        <w:t xml:space="preserve"> plasma and </w:t>
      </w:r>
      <w:r w:rsidR="005E26FD" w:rsidRPr="001A1282">
        <w:rPr>
          <w:rFonts w:ascii="Times New Roman" w:hAnsi="Times New Roman" w:cs="Times New Roman"/>
        </w:rPr>
        <w:t xml:space="preserve">in </w:t>
      </w:r>
      <w:r w:rsidR="00CB795F" w:rsidRPr="001A1282">
        <w:rPr>
          <w:rFonts w:ascii="Times New Roman" w:hAnsi="Times New Roman" w:cs="Times New Roman"/>
        </w:rPr>
        <w:t>erythrocytes</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1C3BA7" w:rsidRPr="001A1282">
        <w:rPr>
          <w:rFonts w:ascii="Times New Roman" w:hAnsi="Times New Roman" w:cs="Times New Roman"/>
        </w:rPr>
        <w:fldChar w:fldCharType="end"/>
      </w:r>
      <w:r w:rsidR="00321EB9" w:rsidRPr="001A1282">
        <w:rPr>
          <w:rFonts w:ascii="Times New Roman" w:hAnsi="Times New Roman" w:cs="Times New Roman"/>
        </w:rPr>
        <w:t>: e</w:t>
      </w:r>
      <w:r w:rsidR="00CB795F" w:rsidRPr="001A1282">
        <w:rPr>
          <w:rFonts w:ascii="Times New Roman" w:hAnsi="Times New Roman" w:cs="Times New Roman"/>
        </w:rPr>
        <w:t xml:space="preserve">xpressed as </w:t>
      </w:r>
      <w:proofErr w:type="spellStart"/>
      <w:r w:rsidR="00321EB9" w:rsidRPr="001A1282">
        <w:rPr>
          <w:rFonts w:ascii="Times New Roman" w:hAnsi="Times New Roman" w:cs="Times New Roman"/>
          <w:b/>
        </w:rPr>
        <w:t>BE</w:t>
      </w:r>
      <w:r w:rsidR="00321EB9"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proofErr w:type="spellStart"/>
      <w:r w:rsidR="00CB795F" w:rsidRPr="001A1282">
        <w:rPr>
          <w:rFonts w:ascii="Times New Roman" w:hAnsi="Times New Roman" w:cs="Times New Roman"/>
        </w:rPr>
        <w:t>Hct</w:t>
      </w:r>
      <w:proofErr w:type="spellEnd"/>
      <w:r w:rsidRPr="001A1282">
        <w:rPr>
          <w:rFonts w:ascii="Times New Roman" w:hAnsi="Times New Roman" w:cs="Times New Roman"/>
        </w:rPr>
        <w:t>*(SID</w:t>
      </w:r>
      <w:r w:rsidRPr="001A1282">
        <w:rPr>
          <w:rFonts w:ascii="Times New Roman" w:hAnsi="Times New Roman" w:cs="Times New Roman"/>
          <w:vertAlign w:val="subscript"/>
        </w:rPr>
        <w:t>E</w:t>
      </w:r>
      <w:r w:rsidR="00321EB9" w:rsidRPr="001A1282">
        <w:rPr>
          <w:rFonts w:ascii="Times New Roman" w:hAnsi="Times New Roman" w:cs="Times New Roman"/>
        </w:rPr>
        <w:t>-N</w:t>
      </w:r>
      <w:r w:rsidRPr="001A1282">
        <w:rPr>
          <w:rFonts w:ascii="Times New Roman" w:hAnsi="Times New Roman" w:cs="Times New Roman"/>
        </w:rPr>
        <w:t>SID</w:t>
      </w:r>
      <w:r w:rsidRPr="001A1282">
        <w:rPr>
          <w:rFonts w:ascii="Times New Roman" w:hAnsi="Times New Roman" w:cs="Times New Roman"/>
          <w:vertAlign w:val="subscript"/>
        </w:rPr>
        <w:t>E</w:t>
      </w:r>
      <w:r w:rsidRPr="001A1282">
        <w:rPr>
          <w:rFonts w:ascii="Times New Roman" w:hAnsi="Times New Roman" w:cs="Times New Roman"/>
        </w:rPr>
        <w:t>)+(1-Hct)*(SID</w:t>
      </w:r>
      <w:r w:rsidRPr="001A1282">
        <w:rPr>
          <w:rFonts w:ascii="Times New Roman" w:hAnsi="Times New Roman" w:cs="Times New Roman"/>
          <w:vertAlign w:val="subscript"/>
        </w:rPr>
        <w:t>P</w:t>
      </w:r>
      <w:r w:rsidRPr="001A1282">
        <w:rPr>
          <w:rFonts w:ascii="Times New Roman" w:hAnsi="Times New Roman" w:cs="Times New Roman"/>
        </w:rPr>
        <w:t>-NSID</w:t>
      </w:r>
      <w:r w:rsidRPr="001A1282">
        <w:rPr>
          <w:rFonts w:ascii="Times New Roman" w:hAnsi="Times New Roman" w:cs="Times New Roman"/>
          <w:vertAlign w:val="subscript"/>
        </w:rPr>
        <w:t>P</w:t>
      </w:r>
      <w:r w:rsidRPr="001A1282">
        <w:rPr>
          <w:rFonts w:ascii="Times New Roman" w:hAnsi="Times New Roman" w:cs="Times New Roman"/>
        </w:rPr>
        <w:t>)</w:t>
      </w:r>
      <w:r w:rsidR="00CB795F" w:rsidRPr="001A1282">
        <w:rPr>
          <w:rFonts w:ascii="Times New Roman" w:hAnsi="Times New Roman" w:cs="Times New Roman"/>
        </w:rPr>
        <w:t xml:space="preserve">, where </w:t>
      </w:r>
      <w:proofErr w:type="spellStart"/>
      <w:r w:rsidR="00CB795F" w:rsidRPr="001A1282">
        <w:rPr>
          <w:rFonts w:ascii="Times New Roman" w:hAnsi="Times New Roman" w:cs="Times New Roman"/>
        </w:rPr>
        <w:t>Hct</w:t>
      </w:r>
      <w:proofErr w:type="spellEnd"/>
      <w:r w:rsidR="00CB795F" w:rsidRPr="001A1282">
        <w:rPr>
          <w:rFonts w:ascii="Times New Roman" w:hAnsi="Times New Roman" w:cs="Times New Roman"/>
        </w:rPr>
        <w:t xml:space="preserve"> is the hematocrit</w:t>
      </w:r>
      <w:r w:rsidR="00321EB9" w:rsidRPr="001A1282">
        <w:rPr>
          <w:rFonts w:ascii="Times New Roman" w:hAnsi="Times New Roman" w:cs="Times New Roman"/>
        </w:rPr>
        <w:t xml:space="preserve"> and </w:t>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00321EB9" w:rsidRPr="001A1282">
        <w:rPr>
          <w:rFonts w:ascii="Times New Roman" w:hAnsi="Times New Roman" w:cs="Times New Roman"/>
          <w:vertAlign w:val="subscript"/>
        </w:rPr>
        <w:t xml:space="preserve"> </w:t>
      </w:r>
      <w:r w:rsidR="00321EB9" w:rsidRPr="001A1282">
        <w:rPr>
          <w:rFonts w:ascii="Times New Roman" w:hAnsi="Times New Roman" w:cs="Times New Roman"/>
        </w:rPr>
        <w:t xml:space="preserve">is </w:t>
      </w:r>
      <w:r w:rsidR="005E26FD" w:rsidRPr="001A1282">
        <w:rPr>
          <w:rFonts w:ascii="Times New Roman" w:hAnsi="Times New Roman" w:cs="Times New Roman"/>
        </w:rPr>
        <w:t xml:space="preserve">the </w:t>
      </w:r>
      <w:r w:rsidR="00321EB9" w:rsidRPr="001A1282">
        <w:rPr>
          <w:rFonts w:ascii="Times New Roman" w:hAnsi="Times New Roman" w:cs="Times New Roman"/>
        </w:rPr>
        <w:t>base excess of oxygenated blood</w:t>
      </w:r>
      <w:r w:rsidR="00D020DD">
        <w:rPr>
          <w:rFonts w:ascii="Times New Roman" w:hAnsi="Times New Roman" w:cs="Times New Roman"/>
        </w:rPr>
        <w:t xml:space="preserve"> as defined by </w:t>
      </w:r>
      <w:r w:rsidR="00AE5364">
        <w:rPr>
          <w:rFonts w:ascii="Times New Roman" w:hAnsi="Times New Roman" w:cs="Times New Roman"/>
        </w:rPr>
        <w:fldChar w:fldCharType="begin">
          <w:fldData xml:space="preserve">PEVuZE5vdGU+PENpdGU+PEF1dGhvcj5Lb2ZyYW5lazwvQXV0aG9yPjxZZWFyPjIwMDc8L1llYXI+
PFJlY051bT44MzwvUmVjTnVtPjxEaXNwbGF5VGV4dD4oS29mcsOhbmVrLCAyMDA5OyBLb2ZyYW5l
aywgZXQgYWwuLCAyMDA3KTwvRGlzcGxheVRleHQ+PHJlY29yZD48cmVjLW51bWJlcj44MzwvcmVj
LW51bWJlcj48Zm9yZWlnbi1rZXlzPjxrZXkgYXBwPSJFTiIgZGItaWQ9ImFzMDlmZWRhcjk5eHc4
ZXgyMDN4ejI1Nnpkc2FzZnhzYXp6NSIgdGltZXN0YW1wPSIxNDMyNDg2MzgwIj44Mzwva2V5Pjwv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PEVuZE5vdGU+PENpdGU+PEF1dGhvcj5Lb2ZyYW5lazwvQXV0aG9yPjxZZWFyPjIwMDc8L1llYXI+
PFJlY051bT44MzwvUmVjTnVtPjxEaXNwbGF5VGV4dD4oS29mcsOhbmVrLCAyMDA5OyBLb2ZyYW5l
aywgZXQgYWwuLCAyMDA3KTwvRGlzcGxheVRleHQ+PHJlY29yZD48cmVjLW51bWJlcj44MzwvcmVj
LW51bWJlcj48Zm9yZWlnbi1rZXlzPjxrZXkgYXBwPSJFTiIgZGItaWQ9ImFzMDlmZWRhcjk5eHc4
ZXgyMDN4ejI1Nnpkc2FzZnhzYXp6NSIgdGltZXN0YW1wPSIxNDMyNDg2MzgwIj44Mzwva2V5Pjwv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(Kofránek, 2009; Kofranek, et al., 2007)</w:t>
      </w:r>
      <w:r w:rsidR="00AE5364">
        <w:rPr>
          <w:rFonts w:ascii="Times New Roman" w:hAnsi="Times New Roman" w:cs="Times New Roman"/>
        </w:rPr>
        <w:fldChar w:fldCharType="end"/>
      </w:r>
      <w:r w:rsidRPr="001A1282">
        <w:rPr>
          <w:rFonts w:ascii="Times New Roman" w:hAnsi="Times New Roman" w:cs="Times New Roman"/>
        </w:rPr>
        <w:t xml:space="preserve">. This measurable amount of titrant can be </w:t>
      </w:r>
      <w:r w:rsidR="00321EB9" w:rsidRPr="001A1282">
        <w:rPr>
          <w:rFonts w:ascii="Times New Roman" w:hAnsi="Times New Roman" w:cs="Times New Roman"/>
        </w:rPr>
        <w:t>expressed</w:t>
      </w:r>
      <w:r w:rsidRPr="001A1282">
        <w:rPr>
          <w:rFonts w:ascii="Times New Roman" w:hAnsi="Times New Roman" w:cs="Times New Roman"/>
        </w:rPr>
        <w:t xml:space="preserve"> also as negative</w:t>
      </w:r>
      <w:r w:rsidR="00321EB9" w:rsidRPr="001A1282">
        <w:rPr>
          <w:rFonts w:ascii="Times New Roman" w:hAnsi="Times New Roman" w:cs="Times New Roman"/>
        </w:rPr>
        <w:t xml:space="preserve"> value called</w:t>
      </w:r>
      <w:r w:rsidRPr="001A1282">
        <w:rPr>
          <w:rFonts w:ascii="Times New Roman" w:hAnsi="Times New Roman" w:cs="Times New Roman"/>
        </w:rPr>
        <w:t xml:space="preserve"> </w:t>
      </w:r>
      <w:proofErr w:type="spellStart"/>
      <w:r w:rsidRPr="001A1282">
        <w:rPr>
          <w:rFonts w:ascii="Times New Roman" w:hAnsi="Times New Roman" w:cs="Times New Roman"/>
        </w:rPr>
        <w:t>titratable</w:t>
      </w:r>
      <w:proofErr w:type="spellEnd"/>
      <w:r w:rsidRPr="001A1282">
        <w:rPr>
          <w:rFonts w:ascii="Times New Roman" w:hAnsi="Times New Roman" w:cs="Times New Roman"/>
        </w:rPr>
        <w:t xml:space="preserve"> hydrogen ions of oxygenated blood (</w:t>
      </w:r>
      <w:proofErr w:type="spellStart"/>
      <w:r w:rsidRPr="001A1282">
        <w:rPr>
          <w:rFonts w:ascii="Times New Roman" w:hAnsi="Times New Roman" w:cs="Times New Roman"/>
          <w:b/>
        </w:rPr>
        <w:t>cTH</w:t>
      </w:r>
      <w:r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r w:rsidR="005E26FD" w:rsidRPr="001A1282">
        <w:rPr>
          <w:rFonts w:ascii="Times New Roman" w:hAnsi="Times New Roman" w:cs="Times New Roman"/>
        </w:rPr>
        <w:noBreakHyphen/>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Pr="001A1282">
        <w:rPr>
          <w:rFonts w:ascii="Times New Roman" w:hAnsi="Times New Roman" w:cs="Times New Roman"/>
        </w:rPr>
        <w:t xml:space="preserve">) used by </w:t>
      </w:r>
      <w:proofErr w:type="spellStart"/>
      <w:r w:rsidRPr="001A1282">
        <w:rPr>
          <w:rFonts w:ascii="Times New Roman" w:hAnsi="Times New Roman" w:cs="Times New Roman"/>
        </w:rPr>
        <w:t>Siggaard</w:t>
      </w:r>
      <w:proofErr w:type="spellEnd"/>
      <w:r w:rsidRPr="001A1282">
        <w:rPr>
          <w:rFonts w:ascii="Times New Roman" w:hAnsi="Times New Roman" w:cs="Times New Roman"/>
        </w:rPr>
        <w:t xml:space="preserve"> with Van-</w:t>
      </w:r>
      <w:proofErr w:type="spellStart"/>
      <w:r w:rsidRPr="001A1282">
        <w:rPr>
          <w:rFonts w:ascii="Times New Roman" w:hAnsi="Times New Roman" w:cs="Times New Roman"/>
        </w:rPr>
        <w:t>Slyke</w:t>
      </w:r>
      <w:proofErr w:type="spellEnd"/>
      <w:r w:rsidRPr="001A1282">
        <w:rPr>
          <w:rFonts w:ascii="Times New Roman" w:hAnsi="Times New Roman" w:cs="Times New Roman"/>
        </w:rPr>
        <w:t xml:space="preserve"> equation</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(Siggaard-Andersen, 2005)</w:t>
      </w:r>
      <w:r w:rsidR="00781A0D" w:rsidRPr="001A1282">
        <w:rPr>
          <w:rFonts w:ascii="Times New Roman" w:hAnsi="Times New Roman" w:cs="Times New Roman"/>
        </w:rPr>
        <w:fldChar w:fldCharType="end"/>
      </w:r>
      <w:r w:rsidRPr="001A1282">
        <w:rPr>
          <w:rFonts w:ascii="Times New Roman" w:hAnsi="Times New Roman" w:cs="Times New Roman"/>
        </w:rPr>
        <w:t>.</w:t>
      </w:r>
      <w:r w:rsidR="008969C8" w:rsidRPr="001A1282">
        <w:rPr>
          <w:rFonts w:ascii="Times New Roman" w:hAnsi="Times New Roman" w:cs="Times New Roman"/>
        </w:rPr>
        <w:t xml:space="preserve"> The </w:t>
      </w:r>
      <w:proofErr w:type="spellStart"/>
      <w:r w:rsidR="008969C8" w:rsidRPr="001A1282">
        <w:rPr>
          <w:rFonts w:ascii="Times New Roman" w:hAnsi="Times New Roman" w:cs="Times New Roman"/>
        </w:rPr>
        <w:t>BE</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and </w:t>
      </w:r>
      <w:proofErr w:type="spellStart"/>
      <w:r w:rsidR="008969C8" w:rsidRPr="001A1282">
        <w:rPr>
          <w:rFonts w:ascii="Times New Roman" w:hAnsi="Times New Roman" w:cs="Times New Roman"/>
        </w:rPr>
        <w:t>cTH</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are independent of blood gases (CO</w:t>
      </w:r>
      <w:r w:rsidR="008969C8" w:rsidRPr="001A1282">
        <w:rPr>
          <w:rFonts w:ascii="Times New Roman" w:hAnsi="Times New Roman" w:cs="Times New Roman"/>
          <w:vertAlign w:val="subscript"/>
        </w:rPr>
        <w:t>2</w:t>
      </w:r>
      <w:r w:rsidR="008969C8" w:rsidRPr="001A1282">
        <w:rPr>
          <w:rFonts w:ascii="Times New Roman" w:hAnsi="Times New Roman" w:cs="Times New Roman"/>
        </w:rPr>
        <w:t>, HCO</w:t>
      </w:r>
      <w:r w:rsidR="008969C8" w:rsidRPr="001A1282">
        <w:rPr>
          <w:rFonts w:ascii="Times New Roman" w:hAnsi="Times New Roman" w:cs="Times New Roman"/>
          <w:vertAlign w:val="subscript"/>
        </w:rPr>
        <w:t>3</w:t>
      </w:r>
      <w:r w:rsidR="008969C8" w:rsidRPr="001A1282">
        <w:rPr>
          <w:rFonts w:ascii="Times New Roman" w:hAnsi="Times New Roman" w:cs="Times New Roman"/>
          <w:vertAlign w:val="superscript"/>
        </w:rPr>
        <w:t>-</w:t>
      </w:r>
      <w:r w:rsidR="008969C8" w:rsidRPr="001A1282">
        <w:rPr>
          <w:rFonts w:ascii="Times New Roman" w:hAnsi="Times New Roman" w:cs="Times New Roman"/>
        </w:rPr>
        <w:t>, O</w:t>
      </w:r>
      <w:r w:rsidR="008969C8" w:rsidRPr="001A1282">
        <w:rPr>
          <w:rFonts w:ascii="Times New Roman" w:hAnsi="Times New Roman" w:cs="Times New Roman"/>
          <w:vertAlign w:val="subscript"/>
        </w:rPr>
        <w:t>2</w:t>
      </w:r>
      <w:r w:rsidR="008969C8" w:rsidRPr="001A1282">
        <w:rPr>
          <w:rFonts w:ascii="Times New Roman" w:hAnsi="Times New Roman" w:cs="Times New Roman"/>
        </w:rPr>
        <w:t>), which makes from them a perfect candidates for describing metabolic part of acid-base disorders.</w:t>
      </w:r>
      <w:r w:rsidR="005E26FD" w:rsidRPr="001A1282">
        <w:rPr>
          <w:rFonts w:ascii="Times New Roman" w:hAnsi="Times New Roman" w:cs="Times New Roman"/>
        </w:rPr>
        <w:t xml:space="preserve"> The respiratory problems or </w:t>
      </w:r>
      <w:r w:rsidR="0096786A" w:rsidRPr="001A1282">
        <w:rPr>
          <w:rFonts w:ascii="Times New Roman" w:hAnsi="Times New Roman" w:cs="Times New Roman"/>
        </w:rPr>
        <w:t xml:space="preserve">additional </w:t>
      </w:r>
      <w:r w:rsidR="005E26FD" w:rsidRPr="001A1282">
        <w:rPr>
          <w:rFonts w:ascii="Times New Roman" w:hAnsi="Times New Roman" w:cs="Times New Roman"/>
        </w:rPr>
        <w:t>regulations of acid-base disorders should be seen immediately from arterial blood partial pressure of CO</w:t>
      </w:r>
      <w:r w:rsidR="005E26FD" w:rsidRPr="001A1282">
        <w:rPr>
          <w:rFonts w:ascii="Times New Roman" w:hAnsi="Times New Roman" w:cs="Times New Roman"/>
          <w:vertAlign w:val="subscript"/>
        </w:rPr>
        <w:t>2</w:t>
      </w:r>
      <w:r w:rsidR="005E26FD" w:rsidRPr="001A1282">
        <w:rPr>
          <w:rFonts w:ascii="Times New Roman" w:hAnsi="Times New Roman" w:cs="Times New Roman"/>
        </w:rPr>
        <w:t xml:space="preserve">, which should be normally regulated </w:t>
      </w:r>
      <w:r w:rsidR="00EA376E" w:rsidRPr="001A1282">
        <w:rPr>
          <w:rFonts w:ascii="Times New Roman" w:hAnsi="Times New Roman" w:cs="Times New Roman"/>
        </w:rPr>
        <w:t xml:space="preserve">by respiration </w:t>
      </w:r>
      <w:r w:rsidR="005E26FD" w:rsidRPr="001A1282">
        <w:rPr>
          <w:rFonts w:ascii="Times New Roman" w:hAnsi="Times New Roman" w:cs="Times New Roman"/>
        </w:rPr>
        <w:t>to 40mmHg.</w:t>
      </w:r>
    </w:p>
    <w:p w:rsidR="00017466" w:rsidRPr="001A1282" w:rsidRDefault="00017466" w:rsidP="00911E3F">
      <w:pPr>
        <w:jc w:val="both"/>
        <w:rPr>
          <w:rFonts w:ascii="Times New Roman" w:hAnsi="Times New Roman" w:cs="Times New Roman"/>
        </w:rPr>
      </w:pPr>
    </w:p>
    <w:p w:rsidR="00017466" w:rsidRPr="001A1282" w:rsidRDefault="00017466"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Acid-Base Subsystem</w:t>
      </w:r>
    </w:p>
    <w:p w:rsidR="00171967" w:rsidRPr="001A1282" w:rsidRDefault="008969C8" w:rsidP="00911E3F">
      <w:pPr>
        <w:jc w:val="both"/>
        <w:rPr>
          <w:rFonts w:ascii="Times New Roman" w:hAnsi="Times New Roman" w:cs="Times New Roman"/>
        </w:rPr>
      </w:pPr>
      <w:r w:rsidRPr="001A1282">
        <w:rPr>
          <w:rFonts w:ascii="Times New Roman" w:hAnsi="Times New Roman" w:cs="Times New Roman"/>
        </w:rPr>
        <w:t>T</w:t>
      </w:r>
      <w:r w:rsidR="00CB795F" w:rsidRPr="001A1282">
        <w:rPr>
          <w:rFonts w:ascii="Times New Roman" w:hAnsi="Times New Roman" w:cs="Times New Roman"/>
        </w:rPr>
        <w:t>he acid-base</w:t>
      </w:r>
      <w:r w:rsidR="001772ED" w:rsidRPr="001A1282">
        <w:rPr>
          <w:rFonts w:ascii="Times New Roman" w:hAnsi="Times New Roman" w:cs="Times New Roman"/>
        </w:rPr>
        <w:t xml:space="preserve"> equilibrium </w:t>
      </w:r>
      <w:r w:rsidR="00CB795F" w:rsidRPr="001A1282">
        <w:rPr>
          <w:rFonts w:ascii="Times New Roman" w:hAnsi="Times New Roman" w:cs="Times New Roman"/>
        </w:rPr>
        <w:t xml:space="preserve">is connected </w:t>
      </w:r>
      <w:r w:rsidR="001772ED" w:rsidRPr="001A1282">
        <w:rPr>
          <w:rFonts w:ascii="Times New Roman" w:hAnsi="Times New Roman" w:cs="Times New Roman"/>
        </w:rPr>
        <w:t>with all charged substances</w:t>
      </w:r>
      <w:r w:rsidR="00A44A7F" w:rsidRPr="001A1282">
        <w:rPr>
          <w:rFonts w:ascii="Times New Roman" w:hAnsi="Times New Roman" w:cs="Times New Roman"/>
        </w:rPr>
        <w:t xml:space="preserve"> by </w:t>
      </w:r>
      <w:proofErr w:type="spellStart"/>
      <w:r w:rsidR="00A44A7F" w:rsidRPr="001A1282">
        <w:rPr>
          <w:rFonts w:ascii="Times New Roman" w:hAnsi="Times New Roman" w:cs="Times New Roman"/>
        </w:rPr>
        <w:t>electroneutrality</w:t>
      </w:r>
      <w:proofErr w:type="spellEnd"/>
      <w:r w:rsidR="001772ED" w:rsidRPr="001A1282">
        <w:rPr>
          <w:rFonts w:ascii="Times New Roman" w:hAnsi="Times New Roman" w:cs="Times New Roman"/>
        </w:rPr>
        <w:t xml:space="preserve">. </w:t>
      </w:r>
      <w:r w:rsidR="00C40DEB" w:rsidRPr="001A1282">
        <w:rPr>
          <w:rFonts w:ascii="Times New Roman" w:hAnsi="Times New Roman" w:cs="Times New Roman"/>
        </w:rPr>
        <w:t>The charges of substances are calculated in physical unit called equivalent (</w:t>
      </w:r>
      <w:proofErr w:type="spellStart"/>
      <w:r w:rsidR="00C40DEB" w:rsidRPr="001A1282">
        <w:rPr>
          <w:rFonts w:ascii="Times New Roman" w:hAnsi="Times New Roman" w:cs="Times New Roman"/>
          <w:b/>
        </w:rPr>
        <w:t>eq</w:t>
      </w:r>
      <w:proofErr w:type="spellEnd"/>
      <w:r w:rsidR="00C40DEB" w:rsidRPr="001A1282">
        <w:rPr>
          <w:rFonts w:ascii="Times New Roman" w:hAnsi="Times New Roman" w:cs="Times New Roman"/>
        </w:rPr>
        <w:t xml:space="preserve">) or </w:t>
      </w:r>
      <w:proofErr w:type="spellStart"/>
      <w:r w:rsidR="00C40DEB" w:rsidRPr="001A1282">
        <w:rPr>
          <w:rFonts w:ascii="Times New Roman" w:hAnsi="Times New Roman" w:cs="Times New Roman"/>
        </w:rPr>
        <w:t>miliequivalent</w:t>
      </w:r>
      <w:proofErr w:type="spellEnd"/>
      <w:r w:rsidR="00C40DEB" w:rsidRPr="001A1282">
        <w:rPr>
          <w:rFonts w:ascii="Times New Roman" w:hAnsi="Times New Roman" w:cs="Times New Roman"/>
        </w:rPr>
        <w:t xml:space="preserve"> (1 </w:t>
      </w:r>
      <w:proofErr w:type="spellStart"/>
      <w:r w:rsidR="00C40DEB" w:rsidRPr="001A1282">
        <w:rPr>
          <w:rFonts w:ascii="Times New Roman" w:hAnsi="Times New Roman" w:cs="Times New Roman"/>
        </w:rPr>
        <w:t>meq</w:t>
      </w:r>
      <w:proofErr w:type="spellEnd"/>
      <w:r w:rsidR="00C40DEB" w:rsidRPr="001A1282">
        <w:rPr>
          <w:rFonts w:ascii="Times New Roman" w:hAnsi="Times New Roman" w:cs="Times New Roman"/>
        </w:rPr>
        <w:t xml:space="preserve"> = 0.001 </w:t>
      </w:r>
      <w:proofErr w:type="spellStart"/>
      <w:r w:rsidR="00C40DEB" w:rsidRPr="001A1282">
        <w:rPr>
          <w:rFonts w:ascii="Times New Roman" w:hAnsi="Times New Roman" w:cs="Times New Roman"/>
        </w:rPr>
        <w:t>eq</w:t>
      </w:r>
      <w:proofErr w:type="spellEnd"/>
      <w:r w:rsidR="00C40DEB" w:rsidRPr="001A1282">
        <w:rPr>
          <w:rFonts w:ascii="Times New Roman" w:hAnsi="Times New Roman" w:cs="Times New Roman"/>
        </w:rPr>
        <w:t xml:space="preserve">). The positive value means positive charge, negative means negative charge. From definition the one </w:t>
      </w:r>
      <w:r w:rsidR="00C40DEB" w:rsidRPr="001A1282">
        <w:rPr>
          <w:rFonts w:ascii="Times New Roman" w:hAnsi="Times New Roman" w:cs="Times New Roman"/>
          <w:b/>
        </w:rPr>
        <w:t>equivalent</w:t>
      </w:r>
      <w:r w:rsidR="00C40DEB" w:rsidRPr="001A1282">
        <w:rPr>
          <w:rFonts w:ascii="Times New Roman" w:hAnsi="Times New Roman" w:cs="Times New Roman"/>
        </w:rPr>
        <w:t xml:space="preserve"> is the charge of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protons, which is the same as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sodium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Na</w:t>
      </w:r>
      <w:r w:rsidR="00C40DEB" w:rsidRPr="001A1282">
        <w:rPr>
          <w:rFonts w:ascii="Times New Roman" w:hAnsi="Times New Roman" w:cs="Times New Roman"/>
          <w:vertAlign w:val="superscript"/>
        </w:rPr>
        <w:t>+</w:t>
      </w:r>
      <w:r w:rsidRPr="001A1282">
        <w:rPr>
          <w:rFonts w:ascii="Times New Roman" w:hAnsi="Times New Roman" w:cs="Times New Roman"/>
        </w:rPr>
        <w:t xml:space="preserve"> or</w:t>
      </w:r>
      <w:r w:rsidR="00C40DEB" w:rsidRPr="001A1282">
        <w:rPr>
          <w:rFonts w:ascii="Times New Roman" w:hAnsi="Times New Roman" w:cs="Times New Roman"/>
        </w:rPr>
        <w:t xml:space="preserve"> the same as half mole of calcium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Ca</w:t>
      </w:r>
      <w:r w:rsidR="00C40DEB" w:rsidRPr="001A1282">
        <w:rPr>
          <w:rFonts w:ascii="Times New Roman" w:hAnsi="Times New Roman" w:cs="Times New Roman"/>
          <w:vertAlign w:val="superscript"/>
        </w:rPr>
        <w:t>2+</w:t>
      </w:r>
      <w:r w:rsidR="00C40DEB" w:rsidRPr="001A1282">
        <w:rPr>
          <w:rFonts w:ascii="Times New Roman" w:hAnsi="Times New Roman" w:cs="Times New Roman"/>
        </w:rPr>
        <w:t xml:space="preserve">. </w:t>
      </w:r>
      <w:r w:rsidR="00171967" w:rsidRPr="001A1282">
        <w:rPr>
          <w:rFonts w:ascii="Times New Roman" w:hAnsi="Times New Roman" w:cs="Times New Roman"/>
        </w:rPr>
        <w:t>The typical 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composed with Na</w:t>
      </w:r>
      <w:r w:rsidR="00017466" w:rsidRPr="001A1282">
        <w:rPr>
          <w:rFonts w:ascii="Times New Roman" w:hAnsi="Times New Roman" w:cs="Times New Roman"/>
          <w:vertAlign w:val="superscript"/>
        </w:rPr>
        <w:t>+</w:t>
      </w:r>
      <w:r w:rsidR="00171967" w:rsidRPr="001A1282">
        <w:rPr>
          <w:rFonts w:ascii="Times New Roman" w:hAnsi="Times New Roman" w:cs="Times New Roman"/>
        </w:rPr>
        <w:t>,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C40DEB" w:rsidRPr="001A1282">
        <w:rPr>
          <w:rFonts w:ascii="Times New Roman" w:hAnsi="Times New Roman" w:cs="Times New Roman"/>
        </w:rPr>
        <w:t>, SO</w:t>
      </w:r>
      <w:r w:rsidR="00017466" w:rsidRPr="001A1282">
        <w:rPr>
          <w:rFonts w:ascii="Times New Roman" w:hAnsi="Times New Roman" w:cs="Times New Roman"/>
          <w:vertAlign w:val="subscript"/>
        </w:rPr>
        <w:t>4</w:t>
      </w:r>
      <w:r w:rsidR="00C40DEB" w:rsidRPr="001A1282">
        <w:rPr>
          <w:rFonts w:ascii="Times New Roman" w:hAnsi="Times New Roman" w:cs="Times New Roman"/>
          <w:vertAlign w:val="superscript"/>
        </w:rPr>
        <w:t>2</w:t>
      </w:r>
      <w:r w:rsidR="00017466" w:rsidRPr="001A1282">
        <w:rPr>
          <w:rFonts w:ascii="Times New Roman" w:hAnsi="Times New Roman" w:cs="Times New Roman"/>
          <w:vertAlign w:val="superscript"/>
        </w:rPr>
        <w:t>-</w:t>
      </w:r>
      <w:r w:rsidR="00171967" w:rsidRPr="001A1282">
        <w:rPr>
          <w:rFonts w:ascii="Times New Roman" w:hAnsi="Times New Roman" w:cs="Times New Roman"/>
        </w:rPr>
        <w:t>, Lactate</w:t>
      </w:r>
      <w:r w:rsidR="00017466" w:rsidRPr="001A1282">
        <w:rPr>
          <w:rFonts w:ascii="Times New Roman" w:hAnsi="Times New Roman" w:cs="Times New Roman"/>
          <w:vertAlign w:val="superscript"/>
        </w:rPr>
        <w:noBreakHyphen/>
      </w:r>
      <w:r w:rsidR="00171967" w:rsidRPr="001A1282">
        <w:rPr>
          <w:rFonts w:ascii="Times New Roman" w:hAnsi="Times New Roman" w:cs="Times New Roman"/>
        </w:rPr>
        <w:t xml:space="preserve"> and the typical NSID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w:t>
      </w:r>
      <w:r w:rsidR="004F64F6" w:rsidRPr="001A1282">
        <w:rPr>
          <w:rFonts w:ascii="Times New Roman" w:hAnsi="Times New Roman" w:cs="Times New Roman"/>
        </w:rPr>
        <w:t xml:space="preserve">alculated </w:t>
      </w:r>
      <w:r w:rsidR="006F5556" w:rsidRPr="001A1282">
        <w:rPr>
          <w:rFonts w:ascii="Times New Roman" w:hAnsi="Times New Roman" w:cs="Times New Roman"/>
        </w:rPr>
        <w:t xml:space="preserve">as </w:t>
      </w:r>
      <w:r w:rsidR="0096786A" w:rsidRPr="001A1282">
        <w:rPr>
          <w:rFonts w:ascii="Times New Roman" w:hAnsi="Times New Roman" w:cs="Times New Roman"/>
        </w:rPr>
        <w:t xml:space="preserve">a negative </w:t>
      </w:r>
      <w:r w:rsidR="006F5556" w:rsidRPr="001A1282">
        <w:rPr>
          <w:rFonts w:ascii="Times New Roman" w:hAnsi="Times New Roman" w:cs="Times New Roman"/>
        </w:rPr>
        <w:t>sum of</w:t>
      </w:r>
      <w:r w:rsidR="00171967" w:rsidRPr="001A1282">
        <w:rPr>
          <w:rFonts w:ascii="Times New Roman" w:hAnsi="Times New Roman" w:cs="Times New Roman"/>
        </w:rPr>
        <w:t xml:space="preserve"> </w:t>
      </w:r>
      <w:r w:rsidR="0096786A" w:rsidRPr="001A1282">
        <w:rPr>
          <w:rFonts w:ascii="Times New Roman" w:hAnsi="Times New Roman" w:cs="Times New Roman"/>
        </w:rPr>
        <w:t xml:space="preserve">normal </w:t>
      </w:r>
      <w:r w:rsidR="00171967" w:rsidRPr="001A1282">
        <w:rPr>
          <w:rFonts w:ascii="Times New Roman" w:hAnsi="Times New Roman" w:cs="Times New Roman"/>
        </w:rPr>
        <w:t xml:space="preserve">bicarbonate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albumin</w:t>
      </w:r>
      <w:r w:rsidR="00C40DEB" w:rsidRPr="001A1282">
        <w:rPr>
          <w:rFonts w:ascii="Times New Roman" w:hAnsi="Times New Roman" w:cs="Times New Roman"/>
        </w:rPr>
        <w:t>,</w:t>
      </w:r>
      <w:r w:rsidR="00017466" w:rsidRPr="001A1282">
        <w:rPr>
          <w:rFonts w:ascii="Times New Roman" w:hAnsi="Times New Roman" w:cs="Times New Roman"/>
        </w:rPr>
        <w:t xml:space="preserve"> </w:t>
      </w:r>
      <w:r w:rsidR="00C40DEB" w:rsidRPr="001A1282">
        <w:rPr>
          <w:rFonts w:ascii="Times New Roman" w:hAnsi="Times New Roman" w:cs="Times New Roman"/>
        </w:rPr>
        <w:t>phosphates and globu</w:t>
      </w:r>
      <w:r w:rsidR="00171967" w:rsidRPr="001A1282">
        <w:rPr>
          <w:rFonts w:ascii="Times New Roman" w:hAnsi="Times New Roman" w:cs="Times New Roman"/>
        </w:rPr>
        <w:t>lins</w:t>
      </w:r>
      <w:r w:rsidR="004F64F6" w:rsidRPr="001A1282">
        <w:rPr>
          <w:rFonts w:ascii="Times New Roman" w:hAnsi="Times New Roman" w:cs="Times New Roman"/>
        </w:rPr>
        <w:t xml:space="preserve"> charge</w:t>
      </w:r>
      <w:r w:rsidRPr="001A1282">
        <w:rPr>
          <w:rFonts w:ascii="Times New Roman" w:hAnsi="Times New Roman" w:cs="Times New Roman"/>
        </w:rPr>
        <w:t>s</w:t>
      </w:r>
      <w:r w:rsidR="004F64F6" w:rsidRPr="001A1282">
        <w:rPr>
          <w:rFonts w:ascii="Times New Roman" w:hAnsi="Times New Roman" w:cs="Times New Roman"/>
        </w:rPr>
        <w:t xml:space="preserve"> at hypothetical pH=7.4 and temperature 37°C</w:t>
      </w:r>
      <w:r w:rsidR="00171967" w:rsidRPr="001A1282">
        <w:rPr>
          <w:rFonts w:ascii="Times New Roman" w:hAnsi="Times New Roman" w:cs="Times New Roman"/>
        </w:rPr>
        <w:t>. In erythrocytes the SID</w:t>
      </w:r>
      <w:r w:rsidR="00171967" w:rsidRPr="001A1282">
        <w:rPr>
          <w:rFonts w:ascii="Times New Roman" w:hAnsi="Times New Roman" w:cs="Times New Roman"/>
          <w:vertAlign w:val="subscript"/>
        </w:rPr>
        <w:t>E</w:t>
      </w:r>
      <w:r w:rsidR="00171967" w:rsidRPr="001A1282">
        <w:rPr>
          <w:rFonts w:ascii="Times New Roman" w:hAnsi="Times New Roman" w:cs="Times New Roman"/>
        </w:rPr>
        <w:t xml:space="preserve"> is </w:t>
      </w:r>
      <w:r w:rsidRPr="001A1282">
        <w:rPr>
          <w:rFonts w:ascii="Times New Roman" w:hAnsi="Times New Roman" w:cs="Times New Roman"/>
        </w:rPr>
        <w:t xml:space="preserve">typically </w:t>
      </w:r>
      <w:r w:rsidR="0096786A" w:rsidRPr="001A1282">
        <w:rPr>
          <w:rFonts w:ascii="Times New Roman" w:hAnsi="Times New Roman" w:cs="Times New Roman"/>
        </w:rPr>
        <w:t>sum</w:t>
      </w:r>
      <w:r w:rsidR="008F5B48" w:rsidRPr="001A1282">
        <w:rPr>
          <w:rFonts w:ascii="Times New Roman" w:hAnsi="Times New Roman" w:cs="Times New Roman"/>
        </w:rPr>
        <w:t xml:space="preserve"> of charges </w:t>
      </w:r>
      <w:r w:rsidR="0096786A" w:rsidRPr="001A1282">
        <w:rPr>
          <w:rFonts w:ascii="Times New Roman" w:hAnsi="Times New Roman" w:cs="Times New Roman"/>
        </w:rPr>
        <w:t>of</w:t>
      </w:r>
      <w:r w:rsidR="00171967" w:rsidRPr="001A1282">
        <w:rPr>
          <w:rFonts w:ascii="Times New Roman" w:hAnsi="Times New Roman" w:cs="Times New Roman"/>
        </w:rPr>
        <w:t xml:space="preserve">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A44A7F" w:rsidRPr="001A1282">
        <w:rPr>
          <w:rFonts w:ascii="Times New Roman" w:hAnsi="Times New Roman" w:cs="Times New Roman"/>
        </w:rPr>
        <w:t>, Na</w:t>
      </w:r>
      <w:r w:rsidR="00A44A7F" w:rsidRPr="001A1282">
        <w:rPr>
          <w:rFonts w:ascii="Times New Roman" w:hAnsi="Times New Roman" w:cs="Times New Roman"/>
          <w:vertAlign w:val="superscript"/>
        </w:rPr>
        <w:t>+</w:t>
      </w:r>
      <w:r w:rsidR="00A44A7F" w:rsidRPr="001A1282">
        <w:rPr>
          <w:rFonts w:ascii="Times New Roman" w:hAnsi="Times New Roman" w:cs="Times New Roman"/>
        </w:rPr>
        <w:t>, Mg</w:t>
      </w:r>
      <w:r w:rsidR="00A44A7F" w:rsidRPr="001A1282">
        <w:rPr>
          <w:rFonts w:ascii="Times New Roman" w:hAnsi="Times New Roman" w:cs="Times New Roman"/>
          <w:vertAlign w:val="superscript"/>
        </w:rPr>
        <w:t xml:space="preserve">2+ </w:t>
      </w:r>
      <w:r w:rsidR="008F5B48" w:rsidRPr="001A1282">
        <w:rPr>
          <w:rFonts w:ascii="Times New Roman" w:hAnsi="Times New Roman" w:cs="Times New Roman"/>
        </w:rPr>
        <w:t>and</w:t>
      </w:r>
      <w:r w:rsidR="00171967" w:rsidRPr="001A1282">
        <w:rPr>
          <w:rFonts w:ascii="Times New Roman" w:hAnsi="Times New Roman" w:cs="Times New Roman"/>
        </w:rPr>
        <w:t xml:space="preserve"> </w:t>
      </w:r>
      <w:r w:rsidR="00017466" w:rsidRPr="001A1282">
        <w:rPr>
          <w:rFonts w:ascii="Times New Roman" w:hAnsi="Times New Roman" w:cs="Times New Roman"/>
        </w:rPr>
        <w:t>SO</w:t>
      </w:r>
      <w:r w:rsidR="00017466" w:rsidRPr="001A1282">
        <w:rPr>
          <w:rFonts w:ascii="Times New Roman" w:hAnsi="Times New Roman" w:cs="Times New Roman"/>
          <w:vertAlign w:val="subscript"/>
        </w:rPr>
        <w:t>4</w:t>
      </w:r>
      <w:r w:rsidR="00017466" w:rsidRPr="001A1282">
        <w:rPr>
          <w:rFonts w:ascii="Times New Roman" w:hAnsi="Times New Roman" w:cs="Times New Roman"/>
          <w:vertAlign w:val="superscript"/>
        </w:rPr>
        <w:t>2-</w:t>
      </w:r>
      <w:r w:rsidR="008E24D5" w:rsidRPr="001A1282">
        <w:rPr>
          <w:rFonts w:ascii="Times New Roman" w:hAnsi="Times New Roman" w:cs="Times New Roman"/>
        </w:rPr>
        <w:t>. The</w:t>
      </w:r>
      <w:r w:rsidR="00171967" w:rsidRPr="001A1282">
        <w:rPr>
          <w:rFonts w:ascii="Times New Roman" w:hAnsi="Times New Roman" w:cs="Times New Roman"/>
        </w:rPr>
        <w:t xml:space="preserve"> NSID</w:t>
      </w:r>
      <w:r w:rsidR="00171967" w:rsidRPr="001A1282">
        <w:rPr>
          <w:rFonts w:ascii="Times New Roman" w:hAnsi="Times New Roman" w:cs="Times New Roman"/>
          <w:vertAlign w:val="subscript"/>
        </w:rPr>
        <w:t>E</w:t>
      </w:r>
      <w:r w:rsidR="004F64F6" w:rsidRPr="001A1282">
        <w:rPr>
          <w:rFonts w:ascii="Times New Roman" w:hAnsi="Times New Roman" w:cs="Times New Roman"/>
        </w:rPr>
        <w:t xml:space="preserve"> is the </w:t>
      </w:r>
      <w:r w:rsidR="0096786A" w:rsidRPr="001A1282">
        <w:rPr>
          <w:rFonts w:ascii="Times New Roman" w:hAnsi="Times New Roman" w:cs="Times New Roman"/>
        </w:rPr>
        <w:t xml:space="preserve">negative </w:t>
      </w:r>
      <w:r w:rsidR="004F64F6" w:rsidRPr="001A1282">
        <w:rPr>
          <w:rFonts w:ascii="Times New Roman" w:hAnsi="Times New Roman" w:cs="Times New Roman"/>
        </w:rPr>
        <w:t>sum</w:t>
      </w:r>
      <w:r w:rsidR="008F5B48" w:rsidRPr="001A1282">
        <w:rPr>
          <w:rFonts w:ascii="Times New Roman" w:hAnsi="Times New Roman" w:cs="Times New Roman"/>
        </w:rPr>
        <w:t xml:space="preserve"> of charges </w:t>
      </w:r>
      <w:r w:rsidR="004F64F6" w:rsidRPr="001A1282">
        <w:rPr>
          <w:rFonts w:ascii="Times New Roman" w:hAnsi="Times New Roman" w:cs="Times New Roman"/>
        </w:rPr>
        <w:t>of</w:t>
      </w:r>
      <w:r w:rsidR="0096786A" w:rsidRPr="001A1282">
        <w:rPr>
          <w:rFonts w:ascii="Times New Roman" w:hAnsi="Times New Roman" w:cs="Times New Roman"/>
        </w:rPr>
        <w:t xml:space="preserv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hemoglobin</w:t>
      </w:r>
      <w:r w:rsidR="008F5B48" w:rsidRPr="001A1282">
        <w:rPr>
          <w:rFonts w:ascii="Times New Roman" w:hAnsi="Times New Roman" w:cs="Times New Roman"/>
        </w:rPr>
        <w:t xml:space="preserve">, </w:t>
      </w:r>
      <w:r w:rsidR="00017466" w:rsidRPr="001A1282">
        <w:rPr>
          <w:rFonts w:ascii="Times New Roman" w:hAnsi="Times New Roman" w:cs="Times New Roman"/>
        </w:rPr>
        <w:t>phosphates</w:t>
      </w:r>
      <w:r w:rsidR="008F5B48" w:rsidRPr="001A1282">
        <w:rPr>
          <w:rFonts w:ascii="Times New Roman" w:hAnsi="Times New Roman" w:cs="Times New Roman"/>
        </w:rPr>
        <w:t xml:space="preserve"> such as </w:t>
      </w:r>
      <w:r w:rsidR="00171967" w:rsidRPr="001A1282">
        <w:rPr>
          <w:rFonts w:ascii="Times New Roman" w:hAnsi="Times New Roman" w:cs="Times New Roman"/>
        </w:rPr>
        <w:t>2</w:t>
      </w:r>
      <w:proofErr w:type="gramStart"/>
      <w:r w:rsidR="00171967" w:rsidRPr="001A1282">
        <w:rPr>
          <w:rFonts w:ascii="Times New Roman" w:hAnsi="Times New Roman" w:cs="Times New Roman"/>
        </w:rPr>
        <w:t>,3</w:t>
      </w:r>
      <w:proofErr w:type="gramEnd"/>
      <w:r w:rsidR="00171967" w:rsidRPr="001A1282">
        <w:rPr>
          <w:rFonts w:ascii="Times New Roman" w:hAnsi="Times New Roman" w:cs="Times New Roman"/>
        </w:rPr>
        <w:t>-DPG</w:t>
      </w:r>
      <w:r w:rsidR="008E24D5" w:rsidRPr="001A1282">
        <w:rPr>
          <w:rFonts w:ascii="Times New Roman" w:hAnsi="Times New Roman" w:cs="Times New Roman"/>
        </w:rPr>
        <w:t>, ATP, ADP</w:t>
      </w:r>
      <w:r w:rsidR="008F5B48" w:rsidRPr="001A1282">
        <w:rPr>
          <w:rFonts w:ascii="Times New Roman" w:hAnsi="Times New Roman" w:cs="Times New Roman"/>
        </w:rPr>
        <w:t xml:space="preserve"> and GSH </w:t>
      </w:r>
      <w:r w:rsidR="004F64F6" w:rsidRPr="001A1282">
        <w:rPr>
          <w:rFonts w:ascii="Times New Roman" w:hAnsi="Times New Roman" w:cs="Times New Roman"/>
        </w:rPr>
        <w:t>at hypothetical</w:t>
      </w:r>
      <w:r w:rsidR="008F5B48" w:rsidRPr="001A1282">
        <w:rPr>
          <w:rFonts w:ascii="Times New Roman" w:hAnsi="Times New Roman" w:cs="Times New Roman"/>
        </w:rPr>
        <w:t xml:space="preserve"> plasma</w:t>
      </w:r>
      <w:r w:rsidR="004F64F6" w:rsidRPr="001A1282">
        <w:rPr>
          <w:rFonts w:ascii="Times New Roman" w:hAnsi="Times New Roman" w:cs="Times New Roman"/>
        </w:rPr>
        <w:t xml:space="preserve"> pH=7.</w:t>
      </w:r>
      <w:r w:rsidR="008F5B48" w:rsidRPr="001A1282">
        <w:rPr>
          <w:rFonts w:ascii="Times New Roman" w:hAnsi="Times New Roman" w:cs="Times New Roman"/>
        </w:rPr>
        <w:t>4</w:t>
      </w:r>
      <w:r w:rsidR="004F64F6" w:rsidRPr="001A1282">
        <w:rPr>
          <w:rFonts w:ascii="Times New Roman" w:hAnsi="Times New Roman" w:cs="Times New Roman"/>
        </w:rPr>
        <w:t>, full oxygen saturation of hemoglobin and temperature 37°C</w:t>
      </w:r>
      <w:r w:rsidR="008E24D5" w:rsidRPr="001A1282">
        <w:rPr>
          <w:rFonts w:ascii="Times New Roman" w:hAnsi="Times New Roman" w:cs="Times New Roman"/>
        </w:rPr>
        <w:t>. Other electrolytes and buffers are neglected because of their small concentration and/or small charge.</w:t>
      </w:r>
      <w:r w:rsidR="001E2EC5" w:rsidRPr="001A1282">
        <w:rPr>
          <w:rFonts w:ascii="Times New Roman" w:hAnsi="Times New Roman" w:cs="Times New Roman"/>
        </w:rPr>
        <w:t xml:space="preserve"> This</w:t>
      </w:r>
      <w:r w:rsidR="008F5B48" w:rsidRPr="001A1282">
        <w:rPr>
          <w:rFonts w:ascii="Times New Roman" w:hAnsi="Times New Roman" w:cs="Times New Roman"/>
        </w:rPr>
        <w:t xml:space="preserve"> calculation in </w:t>
      </w:r>
      <w:proofErr w:type="spellStart"/>
      <w:r w:rsidR="008F5B48" w:rsidRPr="001A1282">
        <w:rPr>
          <w:rFonts w:ascii="Times New Roman" w:hAnsi="Times New Roman" w:cs="Times New Roman"/>
        </w:rPr>
        <w:t>Physiomodel</w:t>
      </w:r>
      <w:proofErr w:type="spellEnd"/>
      <w:r w:rsidR="008F5B48" w:rsidRPr="001A1282">
        <w:rPr>
          <w:rFonts w:ascii="Times New Roman" w:hAnsi="Times New Roman" w:cs="Times New Roman"/>
        </w:rPr>
        <w:t xml:space="preserve"> is similar as calculation of </w:t>
      </w:r>
      <w:proofErr w:type="spellStart"/>
      <w:r w:rsidR="008F5B48" w:rsidRPr="001A1282">
        <w:rPr>
          <w:rFonts w:ascii="Times New Roman" w:hAnsi="Times New Roman" w:cs="Times New Roman"/>
        </w:rPr>
        <w:t>Raftos</w:t>
      </w:r>
      <w:proofErr w:type="spellEnd"/>
      <w:r w:rsidR="008F5B48" w:rsidRPr="001A1282">
        <w:rPr>
          <w:rFonts w:ascii="Times New Roman" w:hAnsi="Times New Roman" w:cs="Times New Roman"/>
        </w:rPr>
        <w:t xml:space="preserve"> et al</w:t>
      </w:r>
      <w:r w:rsidR="001E2EC5"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(Raftos, et al., 1990)</w:t>
      </w:r>
      <w:r w:rsidR="00447C6D" w:rsidRPr="001A1282">
        <w:rPr>
          <w:rFonts w:ascii="Times New Roman" w:hAnsi="Times New Roman" w:cs="Times New Roman"/>
        </w:rPr>
        <w:fldChar w:fldCharType="end"/>
      </w:r>
      <w:r w:rsidR="00447C6D" w:rsidRPr="001A1282">
        <w:rPr>
          <w:rFonts w:ascii="Times New Roman" w:hAnsi="Times New Roman" w:cs="Times New Roman"/>
        </w:rPr>
        <w:t>,</w:t>
      </w:r>
      <w:r w:rsidR="008A2F54" w:rsidRPr="001A1282">
        <w:rPr>
          <w:rFonts w:ascii="Times New Roman" w:hAnsi="Times New Roman" w:cs="Times New Roman"/>
        </w:rPr>
        <w:t xml:space="preserve"> Wolf </w:t>
      </w:r>
      <w:r w:rsidR="00447C6D" w:rsidRPr="001A1282">
        <w:rPr>
          <w:rFonts w:ascii="Times New Roman" w:hAnsi="Times New Roman" w:cs="Times New Roman"/>
        </w:rPr>
        <w:t>et al.</w:t>
      </w:r>
      <w:r w:rsidR="008A2F54"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(Wolf, 2013; Wolf and DeLand, 2011)</w:t>
      </w:r>
      <w:r w:rsidR="00447C6D" w:rsidRPr="001A1282">
        <w:rPr>
          <w:rFonts w:ascii="Times New Roman" w:hAnsi="Times New Roman" w:cs="Times New Roman"/>
        </w:rPr>
        <w:fldChar w:fldCharType="end"/>
      </w:r>
      <w:r w:rsidR="008F5B48"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A42A08"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Acid Buffers (Normal Strong Ions Difference)</w:t>
      </w:r>
    </w:p>
    <w:p w:rsidR="00BF40E6" w:rsidRPr="001A1282" w:rsidRDefault="00017466" w:rsidP="00911E3F">
      <w:pPr>
        <w:jc w:val="both"/>
        <w:rPr>
          <w:rFonts w:ascii="Times New Roman" w:hAnsi="Times New Roman" w:cs="Times New Roman"/>
        </w:rPr>
      </w:pPr>
      <w:r w:rsidRPr="001A1282">
        <w:rPr>
          <w:rFonts w:ascii="Times New Roman" w:hAnsi="Times New Roman" w:cs="Times New Roman"/>
        </w:rPr>
        <w:lastRenderedPageBreak/>
        <w:t>The calculation of charge of the weak ions</w:t>
      </w:r>
      <w:r w:rsidR="004A57B8" w:rsidRPr="001A1282">
        <w:rPr>
          <w:rFonts w:ascii="Times New Roman" w:hAnsi="Times New Roman" w:cs="Times New Roman"/>
        </w:rPr>
        <w:t xml:space="preserve"> (weak acids)</w:t>
      </w:r>
      <w:r w:rsidRPr="001A1282">
        <w:rPr>
          <w:rFonts w:ascii="Times New Roman" w:hAnsi="Times New Roman" w:cs="Times New Roman"/>
        </w:rPr>
        <w:t xml:space="preserve"> is dependent on pH</w:t>
      </w:r>
      <w:r w:rsidR="00BF40E6" w:rsidRPr="001A1282">
        <w:rPr>
          <w:rFonts w:ascii="Times New Roman" w:hAnsi="Times New Roman" w:cs="Times New Roman"/>
        </w:rPr>
        <w:t xml:space="preserve">, because they are each time equilibrated </w:t>
      </w:r>
      <w:r w:rsidR="003109FF" w:rsidRPr="001A1282">
        <w:rPr>
          <w:rFonts w:ascii="Times New Roman" w:hAnsi="Times New Roman" w:cs="Times New Roman"/>
        </w:rPr>
        <w:t xml:space="preserve">such </w:t>
      </w:r>
      <w:r w:rsidR="00BF40E6" w:rsidRPr="001A1282">
        <w:rPr>
          <w:rFonts w:ascii="Times New Roman" w:hAnsi="Times New Roman" w:cs="Times New Roman"/>
        </w:rPr>
        <w:t>as chemical reactions</w:t>
      </w:r>
      <w:r w:rsidR="004A57B8" w:rsidRPr="001A1282">
        <w:rPr>
          <w:rFonts w:ascii="Times New Roman" w:hAnsi="Times New Roman" w:cs="Times New Roman"/>
        </w:rPr>
        <w:t xml:space="preserve"> </w:t>
      </w:r>
      <w:r w:rsidR="003109FF" w:rsidRPr="001A1282">
        <w:rPr>
          <w:rFonts w:ascii="Times New Roman" w:hAnsi="Times New Roman" w:cs="Times New Roman"/>
        </w:rPr>
        <w:t>in</w:t>
      </w:r>
      <w:r w:rsidR="004A57B8" w:rsidRPr="001A1282">
        <w:rPr>
          <w:rFonts w:ascii="Times New Roman" w:hAnsi="Times New Roman" w:cs="Times New Roman"/>
        </w:rPr>
        <w:t xml:space="preserve"> </w:t>
      </w:r>
      <w:r w:rsidR="003109FF" w:rsidRPr="001A1282">
        <w:rPr>
          <w:rFonts w:ascii="Times New Roman" w:hAnsi="Times New Roman" w:cs="Times New Roman"/>
        </w:rPr>
        <w:fldChar w:fldCharType="begin"/>
      </w:r>
      <w:r w:rsidR="003109FF"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3109FF" w:rsidRPr="001A1282">
        <w:rPr>
          <w:rFonts w:ascii="Times New Roman" w:hAnsi="Times New Roman" w:cs="Times New Roman"/>
        </w:rPr>
      </w:r>
      <w:r w:rsidR="003109FF" w:rsidRPr="001A1282">
        <w:rPr>
          <w:rFonts w:ascii="Times New Roman" w:hAnsi="Times New Roman" w:cs="Times New Roman"/>
        </w:rPr>
        <w:fldChar w:fldCharType="separate"/>
      </w:r>
      <w:r w:rsidR="006D2E76" w:rsidRPr="001A1282">
        <w:rPr>
          <w:rFonts w:ascii="Times New Roman" w:hAnsi="Times New Roman" w:cs="Times New Roman"/>
        </w:rPr>
        <w:t xml:space="preserve">Table </w:t>
      </w:r>
      <w:r w:rsidR="006D2E76">
        <w:rPr>
          <w:rFonts w:ascii="Times New Roman" w:hAnsi="Times New Roman" w:cs="Times New Roman"/>
          <w:noProof/>
        </w:rPr>
        <w:t>11</w:t>
      </w:r>
      <w:r w:rsidR="003109FF" w:rsidRPr="001A1282">
        <w:rPr>
          <w:rFonts w:ascii="Times New Roman" w:hAnsi="Times New Roman" w:cs="Times New Roman"/>
        </w:rPr>
        <w:fldChar w:fldCharType="end"/>
      </w:r>
      <w:r w:rsidR="003109FF" w:rsidRPr="001A1282">
        <w:rPr>
          <w:rFonts w:ascii="Times New Roman" w:hAnsi="Times New Roman" w:cs="Times New Roman"/>
        </w:rPr>
        <w:t>. First s</w:t>
      </w:r>
      <w:r w:rsidR="000E661E" w:rsidRPr="001A1282">
        <w:rPr>
          <w:rFonts w:ascii="Times New Roman" w:hAnsi="Times New Roman" w:cs="Times New Roman"/>
        </w:rPr>
        <w:t>chematic reaction</w:t>
      </w:r>
      <w:r w:rsidR="003109FF" w:rsidRPr="001A1282">
        <w:rPr>
          <w:rFonts w:ascii="Times New Roman" w:hAnsi="Times New Roman" w:cs="Times New Roman"/>
        </w:rPr>
        <w:t xml:space="preserve"> is called Henderson-</w:t>
      </w:r>
      <w:proofErr w:type="spellStart"/>
      <w:r w:rsidR="003109FF" w:rsidRPr="001A1282">
        <w:rPr>
          <w:rFonts w:ascii="Times New Roman" w:hAnsi="Times New Roman" w:cs="Times New Roman"/>
        </w:rPr>
        <w:t>Hasselbalch</w:t>
      </w:r>
      <w:proofErr w:type="spellEnd"/>
      <w:r w:rsidR="003109FF" w:rsidRPr="001A1282">
        <w:rPr>
          <w:rFonts w:ascii="Times New Roman" w:hAnsi="Times New Roman" w:cs="Times New Roman"/>
        </w:rPr>
        <w:t xml:space="preserve"> equation</w:t>
      </w:r>
      <w:r w:rsidR="000E661E" w:rsidRPr="001A1282">
        <w:rPr>
          <w:rFonts w:ascii="Times New Roman" w:hAnsi="Times New Roman" w:cs="Times New Roman"/>
        </w:rPr>
        <w:t xml:space="preserve"> and is usually used to calculate the carbonic acid dissociation to bicarbonate, many times connected also with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dissolution in water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6D2E76" w:rsidRPr="001A1282">
        <w:rPr>
          <w:rFonts w:ascii="Times New Roman" w:hAnsi="Times New Roman" w:cs="Times New Roman"/>
          <w:color w:val="1F4E79" w:themeColor="accent1" w:themeShade="80"/>
        </w:rPr>
        <w:t xml:space="preserve">Equation </w:t>
      </w:r>
      <w:r w:rsidR="006D2E76">
        <w:rPr>
          <w:rFonts w:ascii="Times New Roman" w:hAnsi="Times New Roman" w:cs="Times New Roman"/>
          <w:noProof/>
          <w:color w:val="1F4E79" w:themeColor="accent1" w:themeShade="80"/>
        </w:rPr>
        <w:t>13</w:t>
      </w:r>
      <w:r w:rsidR="00D23AE3" w:rsidRPr="001A1282">
        <w:rPr>
          <w:rFonts w:ascii="Times New Roman" w:hAnsi="Times New Roman" w:cs="Times New Roman"/>
        </w:rPr>
        <w:fldChar w:fldCharType="end"/>
      </w:r>
      <w:r w:rsidR="000E661E" w:rsidRPr="001A1282">
        <w:rPr>
          <w:rFonts w:ascii="Times New Roman" w:hAnsi="Times New Roman" w:cs="Times New Roman"/>
        </w:rPr>
        <w:t>) and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hydration to H</w:t>
      </w:r>
      <w:r w:rsidR="000E661E" w:rsidRPr="001A1282">
        <w:rPr>
          <w:rFonts w:ascii="Times New Roman" w:hAnsi="Times New Roman" w:cs="Times New Roman"/>
          <w:vertAlign w:val="subscript"/>
        </w:rPr>
        <w:t>2</w:t>
      </w:r>
      <w:r w:rsidR="000E661E" w:rsidRPr="001A1282">
        <w:rPr>
          <w:rFonts w:ascii="Times New Roman" w:hAnsi="Times New Roman" w:cs="Times New Roman"/>
        </w:rPr>
        <w:t>CO</w:t>
      </w:r>
      <w:r w:rsidR="000E661E" w:rsidRPr="001A1282">
        <w:rPr>
          <w:rFonts w:ascii="Times New Roman" w:hAnsi="Times New Roman" w:cs="Times New Roman"/>
          <w:vertAlign w:val="subscript"/>
        </w:rPr>
        <w:t>3</w:t>
      </w:r>
      <w:r w:rsidR="00EA376E" w:rsidRPr="001A1282">
        <w:rPr>
          <w:rFonts w:ascii="Times New Roman" w:hAnsi="Times New Roman" w:cs="Times New Roman"/>
        </w:rPr>
        <w:t xml:space="preserve"> accelerated by carbonic anhydrase inside red cells</w:t>
      </w:r>
      <w:r w:rsidR="003109FF" w:rsidRPr="001A1282">
        <w:rPr>
          <w:rFonts w:ascii="Times New Roman" w:hAnsi="Times New Roman" w:cs="Times New Roman"/>
        </w:rPr>
        <w:t>. The</w:t>
      </w:r>
      <w:r w:rsidR="000E661E" w:rsidRPr="001A1282">
        <w:rPr>
          <w:rFonts w:ascii="Times New Roman" w:hAnsi="Times New Roman" w:cs="Times New Roman"/>
        </w:rPr>
        <w:t xml:space="preserve"> acid-base</w:t>
      </w:r>
      <w:r w:rsidR="003109FF" w:rsidRPr="001A1282">
        <w:rPr>
          <w:rFonts w:ascii="Times New Roman" w:hAnsi="Times New Roman" w:cs="Times New Roman"/>
        </w:rPr>
        <w:t xml:space="preserve"> equilibrium can be calculated </w:t>
      </w:r>
      <w:r w:rsidR="000E661E" w:rsidRPr="001A1282">
        <w:rPr>
          <w:rFonts w:ascii="Times New Roman" w:hAnsi="Times New Roman" w:cs="Times New Roman"/>
        </w:rPr>
        <w:t xml:space="preserve">as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6D2E76" w:rsidRPr="001A1282">
        <w:rPr>
          <w:rFonts w:ascii="Times New Roman" w:hAnsi="Times New Roman" w:cs="Times New Roman"/>
          <w:color w:val="1F4E79" w:themeColor="accent1" w:themeShade="80"/>
        </w:rPr>
        <w:t xml:space="preserve">Equation </w:t>
      </w:r>
      <w:r w:rsidR="006D2E76">
        <w:rPr>
          <w:rFonts w:ascii="Times New Roman" w:hAnsi="Times New Roman" w:cs="Times New Roman"/>
          <w:noProof/>
          <w:color w:val="1F4E79" w:themeColor="accent1" w:themeShade="80"/>
        </w:rPr>
        <w:t>11</w:t>
      </w:r>
      <w:r w:rsidR="00D23AE3" w:rsidRPr="001A1282">
        <w:rPr>
          <w:rFonts w:ascii="Times New Roman" w:hAnsi="Times New Roman" w:cs="Times New Roman"/>
        </w:rPr>
        <w:fldChar w:fldCharType="end"/>
      </w:r>
      <w:r w:rsidR="003109FF" w:rsidRPr="001A1282">
        <w:rPr>
          <w:rFonts w:ascii="Times New Roman" w:hAnsi="Times New Roman" w:cs="Times New Roman"/>
        </w:rPr>
        <w:t>, where the dissociation constant K can be defined using n</w:t>
      </w:r>
      <w:r w:rsidR="002F1262" w:rsidRPr="001A1282">
        <w:rPr>
          <w:rFonts w:ascii="Times New Roman" w:hAnsi="Times New Roman" w:cs="Times New Roman"/>
        </w:rPr>
        <w:t xml:space="preserve">egative decimal logarithm as </w:t>
      </w:r>
      <w:proofErr w:type="spellStart"/>
      <w:r w:rsidR="002F1262" w:rsidRPr="001A1282">
        <w:rPr>
          <w:rFonts w:ascii="Times New Roman" w:hAnsi="Times New Roman" w:cs="Times New Roman"/>
        </w:rPr>
        <w:t>pK</w:t>
      </w:r>
      <w:proofErr w:type="spellEnd"/>
      <w:r w:rsidR="002F1262" w:rsidRPr="001A1282">
        <w:rPr>
          <w:rFonts w:ascii="Times New Roman" w:hAnsi="Times New Roman" w:cs="Times New Roman"/>
        </w:rPr>
        <w:t> </w:t>
      </w:r>
      <w:r w:rsidR="003109FF" w:rsidRPr="001A1282">
        <w:rPr>
          <w:rFonts w:ascii="Times New Roman" w:hAnsi="Times New Roman" w:cs="Times New Roman"/>
        </w:rPr>
        <w:t xml:space="preserve">= </w:t>
      </w:r>
      <w:r w:rsidR="00882511" w:rsidRPr="001A1282">
        <w:rPr>
          <w:rFonts w:ascii="Times New Roman" w:hAnsi="Times New Roman" w:cs="Times New Roman"/>
        </w:rPr>
        <w:noBreakHyphen/>
      </w:r>
      <w:proofErr w:type="gramStart"/>
      <w:r w:rsidR="003109FF" w:rsidRPr="001A1282">
        <w:rPr>
          <w:rFonts w:ascii="Times New Roman" w:hAnsi="Times New Roman" w:cs="Times New Roman"/>
        </w:rPr>
        <w:t>log</w:t>
      </w:r>
      <w:r w:rsidR="003109FF" w:rsidRPr="001A1282">
        <w:rPr>
          <w:rFonts w:ascii="Times New Roman" w:hAnsi="Times New Roman" w:cs="Times New Roman"/>
          <w:vertAlign w:val="subscript"/>
        </w:rPr>
        <w:t>10</w:t>
      </w:r>
      <w:r w:rsidR="003109FF" w:rsidRPr="001A1282">
        <w:rPr>
          <w:rFonts w:ascii="Times New Roman" w:hAnsi="Times New Roman" w:cs="Times New Roman"/>
        </w:rPr>
        <w:t>(</w:t>
      </w:r>
      <w:proofErr w:type="gramEnd"/>
      <w:r w:rsidR="003109FF" w:rsidRPr="001A1282">
        <w:rPr>
          <w:rFonts w:ascii="Times New Roman" w:hAnsi="Times New Roman" w:cs="Times New Roman"/>
        </w:rPr>
        <w:t>K).</w:t>
      </w:r>
      <w:r w:rsidR="002F1262" w:rsidRPr="001A1282">
        <w:rPr>
          <w:rFonts w:ascii="Times New Roman" w:hAnsi="Times New Roman" w:cs="Times New Roman"/>
        </w:rPr>
        <w:t xml:space="preserve"> </w:t>
      </w:r>
    </w:p>
    <w:p w:rsidR="004A57B8" w:rsidRPr="001A1282" w:rsidRDefault="004A57B8" w:rsidP="00911E3F">
      <w:pPr>
        <w:pStyle w:val="Titulek"/>
        <w:keepNext/>
        <w:jc w:val="both"/>
        <w:rPr>
          <w:rFonts w:ascii="Times New Roman" w:hAnsi="Times New Roman" w:cs="Times New Roman"/>
        </w:rPr>
      </w:pPr>
      <w:bookmarkStart w:id="240" w:name="_Ref410344277"/>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6D2E76">
        <w:rPr>
          <w:rFonts w:ascii="Times New Roman" w:hAnsi="Times New Roman" w:cs="Times New Roman"/>
          <w:noProof/>
        </w:rPr>
        <w:t>11</w:t>
      </w:r>
      <w:r w:rsidRPr="001A1282">
        <w:rPr>
          <w:rFonts w:ascii="Times New Roman" w:hAnsi="Times New Roman" w:cs="Times New Roman"/>
        </w:rPr>
        <w:fldChar w:fldCharType="end"/>
      </w:r>
      <w:bookmarkEnd w:id="240"/>
      <w:r w:rsidRPr="001A1282">
        <w:rPr>
          <w:rFonts w:ascii="Times New Roman" w:hAnsi="Times New Roman" w:cs="Times New Roman"/>
        </w:rPr>
        <w:t>, Scheme of acid-base reactions</w:t>
      </w:r>
    </w:p>
    <w:tbl>
      <w:tblPr>
        <w:tblStyle w:val="Svtltabulkaseznamu1zvraznn31"/>
        <w:tblW w:w="0" w:type="auto"/>
        <w:tblLook w:val="04A0" w:firstRow="1" w:lastRow="0" w:firstColumn="1" w:lastColumn="0" w:noHBand="0" w:noVBand="1"/>
      </w:tblPr>
      <w:tblGrid>
        <w:gridCol w:w="1701"/>
        <w:gridCol w:w="2972"/>
        <w:gridCol w:w="3686"/>
      </w:tblGrid>
      <w:tr w:rsidR="00F32AE8"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r w:rsidRPr="001A1282">
              <w:rPr>
                <w:rFonts w:ascii="Times New Roman" w:hAnsi="Times New Roman" w:cs="Times New Roman"/>
              </w:rPr>
              <w:t xml:space="preserve">Group of acid </w:t>
            </w:r>
          </w:p>
        </w:tc>
        <w:tc>
          <w:tcPr>
            <w:tcW w:w="2972"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Type of reaction</w:t>
            </w:r>
          </w:p>
        </w:tc>
        <w:tc>
          <w:tcPr>
            <w:tcW w:w="3686"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Example of acids</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M</w:t>
            </w:r>
            <w:r w:rsidR="00F32AE8" w:rsidRPr="001A1282">
              <w:rPr>
                <w:rFonts w:ascii="Times New Roman" w:hAnsi="Times New Roman" w:cs="Times New Roman"/>
              </w:rPr>
              <w:t>onoprotic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HA ↔ 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HCl</w:t>
            </w:r>
            <w:proofErr w:type="spellEnd"/>
            <w:r w:rsidRPr="001A1282">
              <w:rPr>
                <w:rFonts w:ascii="Times New Roman" w:hAnsi="Times New Roman" w:cs="Times New Roman"/>
              </w:rPr>
              <w:t>, -COOH, some protein side chains</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D</w:t>
            </w:r>
            <w:r w:rsidR="00F32AE8" w:rsidRPr="001A1282">
              <w:rPr>
                <w:rFonts w:ascii="Times New Roman" w:hAnsi="Times New Roman" w:cs="Times New Roman"/>
              </w:rPr>
              <w:t>iprotic</w:t>
            </w:r>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A ↔ HA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A</w:t>
            </w:r>
            <w:r w:rsidRPr="001A1282">
              <w:rPr>
                <w:rFonts w:ascii="Times New Roman" w:hAnsi="Times New Roman" w:cs="Times New Roman"/>
                <w:vertAlign w:val="superscript"/>
              </w:rPr>
              <w:t>2-</w:t>
            </w:r>
            <w:r w:rsidRPr="001A1282">
              <w:rPr>
                <w:rFonts w:ascii="Times New Roman" w:hAnsi="Times New Roman" w:cs="Times New Roman"/>
              </w:rPr>
              <w:t xml:space="preserve"> + 2H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SO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CO</w:t>
            </w:r>
            <w:r w:rsidRPr="001A1282">
              <w:rPr>
                <w:rFonts w:ascii="Times New Roman" w:hAnsi="Times New Roman" w:cs="Times New Roman"/>
                <w:vertAlign w:val="subscript"/>
              </w:rPr>
              <w:t>3</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P</w:t>
            </w:r>
            <w:r w:rsidR="00F32AE8" w:rsidRPr="001A1282">
              <w:rPr>
                <w:rFonts w:ascii="Times New Roman" w:hAnsi="Times New Roman" w:cs="Times New Roman"/>
              </w:rPr>
              <w:t>olyprotic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proofErr w:type="spellStart"/>
            <w:r w:rsidRPr="001A1282">
              <w:rPr>
                <w:rFonts w:ascii="Times New Roman" w:hAnsi="Times New Roman" w:cs="Times New Roman"/>
              </w:rPr>
              <w:t>H</w:t>
            </w:r>
            <w:r w:rsidRPr="001A1282">
              <w:rPr>
                <w:rFonts w:ascii="Times New Roman" w:hAnsi="Times New Roman" w:cs="Times New Roman"/>
                <w:vertAlign w:val="subscript"/>
              </w:rPr>
              <w:t>n</w:t>
            </w:r>
            <w:r w:rsidRPr="001A1282">
              <w:rPr>
                <w:rFonts w:ascii="Times New Roman" w:hAnsi="Times New Roman" w:cs="Times New Roman"/>
              </w:rPr>
              <w:t>A</w:t>
            </w:r>
            <w:proofErr w:type="spellEnd"/>
            <w:r w:rsidRPr="001A1282">
              <w:rPr>
                <w:rFonts w:ascii="Times New Roman" w:hAnsi="Times New Roman" w:cs="Times New Roman"/>
              </w:rPr>
              <w:t xml:space="preserve"> ↔ H</w:t>
            </w:r>
            <w:r w:rsidRPr="001A1282">
              <w:rPr>
                <w:rFonts w:ascii="Times New Roman" w:hAnsi="Times New Roman" w:cs="Times New Roman"/>
                <w:vertAlign w:val="subscript"/>
              </w:rPr>
              <w:t>n-1</w:t>
            </w:r>
            <w:r w:rsidRPr="001A1282">
              <w:rPr>
                <w:rFonts w:ascii="Times New Roman" w:hAnsi="Times New Roman" w:cs="Times New Roman"/>
              </w:rPr>
              <w:t>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proofErr w:type="spellStart"/>
            <w:r w:rsidRPr="001A1282">
              <w:rPr>
                <w:rFonts w:ascii="Times New Roman" w:hAnsi="Times New Roman" w:cs="Times New Roman"/>
                <w:sz w:val="21"/>
                <w:szCs w:val="21"/>
                <w:shd w:val="clear" w:color="auto" w:fill="FFFFFF"/>
              </w:rPr>
              <w:t>Brønsted</w:t>
            </w:r>
            <w:proofErr w:type="spellEnd"/>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AH</w:t>
            </w:r>
            <w:r w:rsidRPr="001A1282">
              <w:rPr>
                <w:rFonts w:ascii="Times New Roman" w:hAnsi="Times New Roman" w:cs="Times New Roman"/>
                <w:vertAlign w:val="superscript"/>
              </w:rPr>
              <w:t xml:space="preserve">+ </w:t>
            </w:r>
            <w:r w:rsidRPr="001A1282">
              <w:rPr>
                <w:rFonts w:ascii="Times New Roman" w:hAnsi="Times New Roman" w:cs="Times New Roman"/>
              </w:rPr>
              <w:t>↔ AH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-NH</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 some protein side chains</w:t>
            </w:r>
          </w:p>
        </w:tc>
      </w:tr>
    </w:tbl>
    <w:p w:rsidR="00A42A08" w:rsidRPr="001A1282" w:rsidRDefault="00A42A08" w:rsidP="00911E3F">
      <w:pPr>
        <w:jc w:val="both"/>
        <w:rPr>
          <w:rFonts w:ascii="Times New Roman" w:hAnsi="Times New Roman" w:cs="Times New Roman"/>
        </w:rPr>
      </w:pPr>
    </w:p>
    <w:p w:rsidR="00342C43" w:rsidRPr="001A1282" w:rsidRDefault="00342C43" w:rsidP="00911E3F">
      <w:pPr>
        <w:pStyle w:val="Titulek"/>
        <w:keepNext/>
        <w:jc w:val="both"/>
        <w:rPr>
          <w:rFonts w:ascii="Times New Roman" w:hAnsi="Times New Roman" w:cs="Times New Roman"/>
        </w:rPr>
      </w:pPr>
      <w:bookmarkStart w:id="241" w:name="_Ref41072669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6D2E76">
        <w:rPr>
          <w:rFonts w:ascii="Times New Roman" w:hAnsi="Times New Roman" w:cs="Times New Roman"/>
          <w:noProof/>
        </w:rPr>
        <w:t>12</w:t>
      </w:r>
      <w:r w:rsidRPr="001A1282">
        <w:rPr>
          <w:rFonts w:ascii="Times New Roman" w:hAnsi="Times New Roman" w:cs="Times New Roman"/>
        </w:rPr>
        <w:fldChar w:fldCharType="end"/>
      </w:r>
      <w:bookmarkEnd w:id="241"/>
      <w:r w:rsidRPr="001A1282">
        <w:rPr>
          <w:rFonts w:ascii="Times New Roman" w:hAnsi="Times New Roman" w:cs="Times New Roman"/>
        </w:rPr>
        <w:t>, Dissociation constants (</w:t>
      </w:r>
      <w:proofErr w:type="spellStart"/>
      <w:r w:rsidRPr="001A1282">
        <w:rPr>
          <w:rFonts w:ascii="Times New Roman" w:hAnsi="Times New Roman" w:cs="Times New Roman"/>
        </w:rPr>
        <w:t>pK</w:t>
      </w:r>
      <w:proofErr w:type="spellEnd"/>
      <w:r w:rsidRPr="001A1282">
        <w:rPr>
          <w:rFonts w:ascii="Times New Roman" w:hAnsi="Times New Roman" w:cs="Times New Roman"/>
        </w:rPr>
        <w:t>) of selected acid-base reactions</w:t>
      </w:r>
    </w:p>
    <w:tbl>
      <w:tblPr>
        <w:tblStyle w:val="Svtltabulkaseznamu1zvraznn31"/>
        <w:tblW w:w="0" w:type="auto"/>
        <w:tblLook w:val="04A0" w:firstRow="1" w:lastRow="0" w:firstColumn="1" w:lastColumn="0" w:noHBand="0" w:noVBand="1"/>
      </w:tblPr>
      <w:tblGrid>
        <w:gridCol w:w="3828"/>
        <w:gridCol w:w="1984"/>
        <w:gridCol w:w="2552"/>
      </w:tblGrid>
      <w:tr w:rsidR="00342C43" w:rsidRPr="001A1282"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831546" w:rsidP="00911E3F">
            <w:pPr>
              <w:jc w:val="both"/>
              <w:rPr>
                <w:rFonts w:ascii="Times New Roman" w:hAnsi="Times New Roman" w:cs="Times New Roman"/>
              </w:rPr>
            </w:pPr>
            <w:r>
              <w:rPr>
                <w:rFonts w:ascii="Times New Roman" w:hAnsi="Times New Roman" w:cs="Times New Roman"/>
              </w:rPr>
              <w:t>C</w:t>
            </w:r>
            <w:r w:rsidR="00342C43" w:rsidRPr="001A1282">
              <w:rPr>
                <w:rFonts w:ascii="Times New Roman" w:hAnsi="Times New Roman" w:cs="Times New Roman"/>
              </w:rPr>
              <w:t>hemical reaction</w:t>
            </w:r>
          </w:p>
        </w:tc>
        <w:tc>
          <w:tcPr>
            <w:tcW w:w="1984" w:type="dxa"/>
          </w:tcPr>
          <w:p w:rsidR="00342C43" w:rsidRPr="001A1282"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pK</w:t>
            </w:r>
            <w:proofErr w:type="spellEnd"/>
          </w:p>
        </w:tc>
        <w:tc>
          <w:tcPr>
            <w:tcW w:w="2552" w:type="dxa"/>
          </w:tcPr>
          <w:p w:rsidR="00342C43" w:rsidRPr="001A1282"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00342C43" w:rsidRPr="001A1282">
              <w:rPr>
                <w:rFonts w:ascii="Times New Roman" w:hAnsi="Times New Roman" w:cs="Times New Roman"/>
              </w:rPr>
              <w:t xml:space="preserve">emperature of </w:t>
            </w:r>
            <w:proofErr w:type="spellStart"/>
            <w:r w:rsidR="00342C43" w:rsidRPr="001A1282">
              <w:rPr>
                <w:rFonts w:ascii="Times New Roman" w:hAnsi="Times New Roman" w:cs="Times New Roman"/>
              </w:rPr>
              <w:t>pK</w:t>
            </w:r>
            <w:proofErr w:type="spellEnd"/>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EA376E" w:rsidP="00EA376E">
            <w:pPr>
              <w:jc w:val="both"/>
              <w:rPr>
                <w:rFonts w:ascii="Times New Roman" w:hAnsi="Times New Roman" w:cs="Times New Roman"/>
                <w:vertAlign w:val="superscript"/>
              </w:rPr>
            </w:pPr>
            <w:r w:rsidRPr="001A1282">
              <w:rPr>
                <w:rFonts w:ascii="Times New Roman" w:hAnsi="Times New Roman" w:cs="Times New Roman"/>
              </w:rPr>
              <w:t>CO</w:t>
            </w:r>
            <w:r w:rsidRPr="001A1282">
              <w:rPr>
                <w:rFonts w:ascii="Times New Roman" w:hAnsi="Times New Roman" w:cs="Times New Roman"/>
                <w:vertAlign w:val="subscript"/>
              </w:rPr>
              <w:t>2</w:t>
            </w:r>
            <w:r w:rsidRPr="001A1282">
              <w:rPr>
                <w:rFonts w:ascii="Times New Roman" w:hAnsi="Times New Roman" w:cs="Times New Roman"/>
              </w:rPr>
              <w:t>(</w:t>
            </w:r>
            <w:proofErr w:type="spellStart"/>
            <w:r w:rsidRPr="001A1282">
              <w:rPr>
                <w:rFonts w:ascii="Times New Roman" w:hAnsi="Times New Roman" w:cs="Times New Roman"/>
              </w:rPr>
              <w:t>aq</w:t>
            </w:r>
            <w:proofErr w:type="spellEnd"/>
            <w:r w:rsidRPr="001A1282">
              <w:rPr>
                <w:rFonts w:ascii="Times New Roman" w:hAnsi="Times New Roman" w:cs="Times New Roman"/>
              </w:rPr>
              <w:t>)</w:t>
            </w:r>
            <w:r w:rsidR="00831546">
              <w:rPr>
                <w:rFonts w:ascii="Times New Roman" w:hAnsi="Times New Roman" w:cs="Times New Roman"/>
              </w:rPr>
              <w:t xml:space="preserve"> +</w:t>
            </w:r>
            <w:r w:rsidR="00831546" w:rsidRPr="001A1282">
              <w:rPr>
                <w:rFonts w:ascii="Times New Roman" w:hAnsi="Times New Roman" w:cs="Times New Roman"/>
              </w:rPr>
              <w:t xml:space="preserve"> </w:t>
            </w:r>
            <w:r w:rsidR="00831546">
              <w:rPr>
                <w:rFonts w:ascii="Times New Roman" w:hAnsi="Times New Roman" w:cs="Times New Roman"/>
              </w:rPr>
              <w:t>H</w:t>
            </w:r>
            <w:r w:rsidR="00831546" w:rsidRPr="001A1282">
              <w:rPr>
                <w:rFonts w:ascii="Times New Roman" w:hAnsi="Times New Roman" w:cs="Times New Roman"/>
                <w:vertAlign w:val="subscript"/>
              </w:rPr>
              <w:t>2</w:t>
            </w:r>
            <w:r w:rsidR="00831546" w:rsidRPr="001A1282">
              <w:rPr>
                <w:rFonts w:ascii="Times New Roman" w:hAnsi="Times New Roman" w:cs="Times New Roman"/>
              </w:rPr>
              <w:t>O</w:t>
            </w:r>
            <w:r w:rsidR="00831546">
              <w:rPr>
                <w:rFonts w:ascii="Times New Roman" w:hAnsi="Times New Roman" w:cs="Times New Roman"/>
              </w:rPr>
              <w:t xml:space="preserve"> </w:t>
            </w:r>
            <w:r w:rsidRPr="001A1282">
              <w:rPr>
                <w:rFonts w:ascii="Times New Roman" w:hAnsi="Times New Roman" w:cs="Times New Roman"/>
              </w:rPr>
              <w:t>↔</w:t>
            </w:r>
            <w:r w:rsidR="00342C43" w:rsidRPr="001A1282">
              <w:rPr>
                <w:rFonts w:ascii="Times New Roman" w:hAnsi="Times New Roman" w:cs="Times New Roman"/>
              </w:rPr>
              <w:t xml:space="preserve"> H</w:t>
            </w:r>
            <w:r w:rsidR="00342C43" w:rsidRPr="001A1282">
              <w:rPr>
                <w:rFonts w:ascii="Times New Roman" w:hAnsi="Times New Roman" w:cs="Times New Roman"/>
                <w:vertAlign w:val="superscript"/>
              </w:rPr>
              <w:t xml:space="preserve">+ </w:t>
            </w:r>
            <w:r w:rsidR="00342C43" w:rsidRPr="001A1282">
              <w:rPr>
                <w:rFonts w:ascii="Times New Roman" w:hAnsi="Times New Roman" w:cs="Times New Roman"/>
              </w:rPr>
              <w:t>+ HCO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6.103</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HCO</w:t>
            </w:r>
            <w:r w:rsidRPr="001A1282">
              <w:rPr>
                <w:rFonts w:ascii="Times New Roman" w:hAnsi="Times New Roman" w:cs="Times New Roman"/>
                <w:vertAlign w:val="subscript"/>
              </w:rPr>
              <w:t>3</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CO</w:t>
            </w:r>
            <w:r w:rsidRPr="001A1282">
              <w:rPr>
                <w:rFonts w:ascii="Times New Roman" w:hAnsi="Times New Roman" w:cs="Times New Roman"/>
                <w:vertAlign w:val="subscript"/>
              </w:rPr>
              <w:t>3</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10.329</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proofErr w:type="spellStart"/>
            <w:r w:rsidRPr="001A1282">
              <w:rPr>
                <w:rFonts w:ascii="Times New Roman" w:hAnsi="Times New Roman" w:cs="Times New Roman"/>
              </w:rPr>
              <w:t>AcAc</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xml:space="preserve">+ </w:t>
            </w:r>
            <w:proofErr w:type="spellStart"/>
            <w:r w:rsidRPr="001A1282">
              <w:rPr>
                <w:rFonts w:ascii="Times New Roman" w:hAnsi="Times New Roman" w:cs="Times New Roman"/>
              </w:rPr>
              <w:t>AcAc</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β-</w:t>
            </w:r>
            <w:proofErr w:type="spellStart"/>
            <w:r w:rsidRPr="001A1282">
              <w:rPr>
                <w:rFonts w:ascii="Times New Roman" w:hAnsi="Times New Roman" w:cs="Times New Roman"/>
              </w:rPr>
              <w:t>Hb</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β-</w:t>
            </w:r>
            <w:proofErr w:type="spellStart"/>
            <w:r w:rsidRPr="001A1282">
              <w:rPr>
                <w:rFonts w:ascii="Times New Roman" w:hAnsi="Times New Roman" w:cs="Times New Roman"/>
              </w:rPr>
              <w:t>Hb</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4.7</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HSO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1.99</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1.91</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6.66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2-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11.78</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EA376E"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EA376E" w:rsidRPr="001A1282" w:rsidRDefault="00EA376E" w:rsidP="00EA376E">
            <w:pPr>
              <w:jc w:val="both"/>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rPr>
              <w:softHyphen/>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NH</w:t>
            </w:r>
            <w:r w:rsidRPr="001A1282">
              <w:rPr>
                <w:rFonts w:ascii="Times New Roman" w:hAnsi="Times New Roman" w:cs="Times New Roman"/>
              </w:rPr>
              <w:softHyphen/>
            </w:r>
            <w:r w:rsidRPr="001A1282">
              <w:rPr>
                <w:rFonts w:ascii="Times New Roman" w:hAnsi="Times New Roman" w:cs="Times New Roman"/>
                <w:vertAlign w:val="subscript"/>
              </w:rPr>
              <w:t>3</w:t>
            </w:r>
          </w:p>
        </w:tc>
        <w:tc>
          <w:tcPr>
            <w:tcW w:w="1984"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9.25</w:t>
            </w:r>
          </w:p>
        </w:tc>
        <w:tc>
          <w:tcPr>
            <w:tcW w:w="2552"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bl>
    <w:p w:rsidR="00342C43" w:rsidRPr="001A1282" w:rsidRDefault="00342C43" w:rsidP="00911E3F">
      <w:pPr>
        <w:jc w:val="both"/>
        <w:rPr>
          <w:rFonts w:ascii="Times New Roman" w:hAnsi="Times New Roman" w:cs="Times New Roman"/>
        </w:rPr>
      </w:pPr>
    </w:p>
    <w:p w:rsidR="006079D3" w:rsidRPr="001A1282" w:rsidRDefault="00B359CC" w:rsidP="00911E3F">
      <w:pPr>
        <w:pStyle w:val="Nadpis3"/>
        <w:jc w:val="both"/>
        <w:rPr>
          <w:rFonts w:ascii="Times New Roman" w:hAnsi="Times New Roman" w:cs="Times New Roman"/>
        </w:rPr>
      </w:pPr>
      <w:bookmarkStart w:id="242" w:name="_Toc409289316"/>
      <w:bookmarkStart w:id="243" w:name="_Ref420274765"/>
      <w:r w:rsidRPr="001A1282">
        <w:rPr>
          <w:rFonts w:ascii="Times New Roman" w:hAnsi="Times New Roman" w:cs="Times New Roman"/>
        </w:rPr>
        <w:t>Kidney acid-base regulation</w:t>
      </w:r>
      <w:bookmarkEnd w:id="242"/>
      <w:bookmarkEnd w:id="243"/>
    </w:p>
    <w:p w:rsidR="00116CD4" w:rsidRPr="001A1282" w:rsidRDefault="00116AB6" w:rsidP="00911E3F">
      <w:pPr>
        <w:jc w:val="both"/>
        <w:rPr>
          <w:rFonts w:ascii="Times New Roman" w:hAnsi="Times New Roman" w:cs="Times New Roman"/>
        </w:rPr>
      </w:pPr>
      <w:r w:rsidRPr="001A1282">
        <w:rPr>
          <w:rFonts w:ascii="Times New Roman" w:hAnsi="Times New Roman" w:cs="Times New Roman"/>
        </w:rPr>
        <w:t>I</w:t>
      </w:r>
      <w:r w:rsidR="00B359CC" w:rsidRPr="001A1282">
        <w:rPr>
          <w:rFonts w:ascii="Times New Roman" w:hAnsi="Times New Roman" w:cs="Times New Roman"/>
        </w:rPr>
        <w:t>n</w:t>
      </w:r>
      <w:r w:rsidRPr="001A1282">
        <w:rPr>
          <w:rFonts w:ascii="Times New Roman" w:hAnsi="Times New Roman" w:cs="Times New Roman"/>
        </w:rPr>
        <w:t xml:space="preserve"> the</w:t>
      </w:r>
      <w:r w:rsidR="002F1262" w:rsidRPr="001A1282">
        <w:rPr>
          <w:rFonts w:ascii="Times New Roman" w:hAnsi="Times New Roman" w:cs="Times New Roman"/>
        </w:rPr>
        <w:t xml:space="preserve"> kidney</w:t>
      </w:r>
      <w:r w:rsidR="00B359CC" w:rsidRPr="001A1282">
        <w:rPr>
          <w:rFonts w:ascii="Times New Roman" w:hAnsi="Times New Roman" w:cs="Times New Roman"/>
        </w:rPr>
        <w:t xml:space="preserve"> is pH regulated with excretion of </w:t>
      </w:r>
      <w:proofErr w:type="spellStart"/>
      <w:r w:rsidR="00B359CC" w:rsidRPr="001A1282">
        <w:rPr>
          <w:rFonts w:ascii="Times New Roman" w:hAnsi="Times New Roman" w:cs="Times New Roman"/>
        </w:rPr>
        <w:t>titratable</w:t>
      </w:r>
      <w:proofErr w:type="spellEnd"/>
      <w:r w:rsidR="00B359CC" w:rsidRPr="001A1282">
        <w:rPr>
          <w:rFonts w:ascii="Times New Roman" w:hAnsi="Times New Roman" w:cs="Times New Roman"/>
        </w:rPr>
        <w:t xml:space="preserve"> hydrogen ions H</w:t>
      </w:r>
      <w:r w:rsidR="00B359CC" w:rsidRPr="001A1282">
        <w:rPr>
          <w:rFonts w:ascii="Times New Roman" w:hAnsi="Times New Roman" w:cs="Times New Roman"/>
          <w:vertAlign w:val="superscript"/>
        </w:rPr>
        <w:t>+</w:t>
      </w:r>
      <w:r w:rsidR="00B359CC" w:rsidRPr="001A1282">
        <w:rPr>
          <w:rFonts w:ascii="Times New Roman" w:hAnsi="Times New Roman" w:cs="Times New Roman"/>
        </w:rPr>
        <w:t xml:space="preserve"> and with ammonium ions NH</w:t>
      </w:r>
      <w:r w:rsidR="00B359CC" w:rsidRPr="001A1282">
        <w:rPr>
          <w:rFonts w:ascii="Times New Roman" w:hAnsi="Times New Roman" w:cs="Times New Roman"/>
          <w:vertAlign w:val="subscript"/>
        </w:rPr>
        <w:t>4</w:t>
      </w:r>
      <w:r w:rsidR="00B359CC" w:rsidRPr="001A1282">
        <w:rPr>
          <w:rFonts w:ascii="Times New Roman" w:hAnsi="Times New Roman" w:cs="Times New Roman"/>
          <w:vertAlign w:val="superscript"/>
        </w:rPr>
        <w:t>+</w:t>
      </w:r>
      <w:r w:rsidR="002F1262" w:rsidRPr="001A1282">
        <w:rPr>
          <w:rFonts w:ascii="Times New Roman" w:hAnsi="Times New Roman" w:cs="Times New Roman"/>
        </w:rPr>
        <w:t xml:space="preserve">. </w:t>
      </w:r>
      <w:r w:rsidR="009D2C0A" w:rsidRPr="001A1282">
        <w:rPr>
          <w:rFonts w:ascii="Times New Roman" w:hAnsi="Times New Roman" w:cs="Times New Roman"/>
        </w:rPr>
        <w:t>In contrast with H</w:t>
      </w:r>
      <w:r w:rsidR="009D2C0A" w:rsidRPr="001A1282">
        <w:rPr>
          <w:rFonts w:ascii="Times New Roman" w:hAnsi="Times New Roman" w:cs="Times New Roman"/>
          <w:vertAlign w:val="superscript"/>
        </w:rPr>
        <w:t>+</w:t>
      </w:r>
      <w:r w:rsidR="009D2C0A" w:rsidRPr="001A1282">
        <w:rPr>
          <w:rFonts w:ascii="Times New Roman" w:hAnsi="Times New Roman" w:cs="Times New Roman"/>
        </w:rPr>
        <w:t xml:space="preserve"> of weak acids, t</w:t>
      </w:r>
      <w:r w:rsidR="00B359CC" w:rsidRPr="001A1282">
        <w:rPr>
          <w:rFonts w:ascii="Times New Roman" w:hAnsi="Times New Roman" w:cs="Times New Roman"/>
        </w:rPr>
        <w:t xml:space="preserve">he protons connected into </w:t>
      </w:r>
      <w:r w:rsidR="009D2C0A" w:rsidRPr="001A1282">
        <w:rPr>
          <w:rFonts w:ascii="Times New Roman" w:hAnsi="Times New Roman" w:cs="Times New Roman"/>
        </w:rPr>
        <w:t>NH</w:t>
      </w:r>
      <w:r w:rsidR="009D2C0A" w:rsidRPr="001A1282">
        <w:rPr>
          <w:rFonts w:ascii="Times New Roman" w:hAnsi="Times New Roman" w:cs="Times New Roman"/>
          <w:vertAlign w:val="subscript"/>
        </w:rPr>
        <w:t>4</w:t>
      </w:r>
      <w:r w:rsidR="009D2C0A" w:rsidRPr="001A1282">
        <w:rPr>
          <w:rFonts w:ascii="Times New Roman" w:hAnsi="Times New Roman" w:cs="Times New Roman"/>
          <w:vertAlign w:val="superscript"/>
        </w:rPr>
        <w:t>+</w:t>
      </w:r>
      <w:r w:rsidR="00B359CC" w:rsidRPr="001A1282">
        <w:rPr>
          <w:rFonts w:ascii="Times New Roman" w:hAnsi="Times New Roman" w:cs="Times New Roman"/>
        </w:rPr>
        <w:t xml:space="preserve"> </w:t>
      </w:r>
      <w:r w:rsidR="009D2C0A" w:rsidRPr="001A1282">
        <w:rPr>
          <w:rFonts w:ascii="Times New Roman" w:hAnsi="Times New Roman" w:cs="Times New Roman"/>
        </w:rPr>
        <w:t xml:space="preserve">remains </w:t>
      </w:r>
      <w:r w:rsidRPr="001A1282">
        <w:rPr>
          <w:rFonts w:ascii="Times New Roman" w:hAnsi="Times New Roman" w:cs="Times New Roman"/>
        </w:rPr>
        <w:t xml:space="preserve">more </w:t>
      </w:r>
      <w:r w:rsidR="009D2C0A" w:rsidRPr="001A1282">
        <w:rPr>
          <w:rFonts w:ascii="Times New Roman" w:hAnsi="Times New Roman" w:cs="Times New Roman"/>
        </w:rPr>
        <w:t xml:space="preserve">bounded </w:t>
      </w:r>
      <w:r w:rsidRPr="001A1282">
        <w:rPr>
          <w:rFonts w:ascii="Times New Roman" w:hAnsi="Times New Roman" w:cs="Times New Roman"/>
        </w:rPr>
        <w:t>than separated as H</w:t>
      </w:r>
      <w:r w:rsidRPr="001A1282">
        <w:rPr>
          <w:rFonts w:ascii="Times New Roman" w:hAnsi="Times New Roman" w:cs="Times New Roman"/>
          <w:vertAlign w:val="superscript"/>
        </w:rPr>
        <w:t>+</w:t>
      </w:r>
      <w:r w:rsidRPr="001A1282">
        <w:rPr>
          <w:rFonts w:ascii="Times New Roman" w:hAnsi="Times New Roman" w:cs="Times New Roman"/>
        </w:rPr>
        <w:t xml:space="preserve"> and NH</w:t>
      </w:r>
      <w:r w:rsidRPr="001A1282">
        <w:rPr>
          <w:rFonts w:ascii="Times New Roman" w:hAnsi="Times New Roman" w:cs="Times New Roman"/>
          <w:vertAlign w:val="subscript"/>
        </w:rPr>
        <w:t>3</w:t>
      </w:r>
      <w:r w:rsidRPr="001A1282">
        <w:rPr>
          <w:rFonts w:ascii="Times New Roman" w:hAnsi="Times New Roman" w:cs="Times New Roman"/>
        </w:rPr>
        <w:t xml:space="preserve"> </w:t>
      </w:r>
      <w:r w:rsidR="009D2C0A" w:rsidRPr="001A1282">
        <w:rPr>
          <w:rFonts w:ascii="Times New Roman" w:hAnsi="Times New Roman" w:cs="Times New Roman"/>
        </w:rPr>
        <w:t>at pH is lower than 9</w:t>
      </w:r>
      <w:r w:rsidR="00342C43" w:rsidRPr="001A1282">
        <w:rPr>
          <w:rFonts w:ascii="Times New Roman" w:hAnsi="Times New Roman" w:cs="Times New Roman"/>
        </w:rPr>
        <w:t>.2</w:t>
      </w:r>
      <w:r w:rsidRPr="001A1282">
        <w:rPr>
          <w:rFonts w:ascii="Times New Roman" w:hAnsi="Times New Roman" w:cs="Times New Roman"/>
        </w:rPr>
        <w:t xml:space="preserve">. </w:t>
      </w:r>
      <w:r w:rsidR="009D2C0A" w:rsidRPr="001A1282">
        <w:rPr>
          <w:rFonts w:ascii="Times New Roman" w:hAnsi="Times New Roman" w:cs="Times New Roman"/>
        </w:rPr>
        <w:t>Which is the typical situation, because urine pH can vary between 4.6 and 8.</w:t>
      </w:r>
      <w:r w:rsidRPr="001A1282">
        <w:rPr>
          <w:rFonts w:ascii="Times New Roman" w:hAnsi="Times New Roman" w:cs="Times New Roman"/>
        </w:rPr>
        <w:t xml:space="preserve"> To connect</w:t>
      </w:r>
      <w:r w:rsidR="009D2C0A" w:rsidRPr="001A1282">
        <w:rPr>
          <w:rFonts w:ascii="Times New Roman" w:hAnsi="Times New Roman" w:cs="Times New Roman"/>
        </w:rPr>
        <w:t xml:space="preserve"> </w:t>
      </w:r>
      <w:r w:rsidRPr="001A1282">
        <w:rPr>
          <w:rFonts w:ascii="Times New Roman" w:hAnsi="Times New Roman" w:cs="Times New Roman"/>
        </w:rPr>
        <w:t>the flowing acidity of urine (</w:t>
      </w:r>
      <w:proofErr w:type="spellStart"/>
      <w:r w:rsidRPr="001A1282">
        <w:rPr>
          <w:rFonts w:ascii="Times New Roman" w:hAnsi="Times New Roman" w:cs="Times New Roman"/>
        </w:rPr>
        <w:t>pH</w:t>
      </w:r>
      <w:r w:rsidRPr="001A1282">
        <w:rPr>
          <w:rFonts w:ascii="Times New Roman" w:hAnsi="Times New Roman" w:cs="Times New Roman"/>
          <w:vertAlign w:val="subscript"/>
        </w:rPr>
        <w:t>u</w:t>
      </w:r>
      <w:proofErr w:type="spellEnd"/>
      <w:r w:rsidRPr="001A1282">
        <w:rPr>
          <w:rFonts w:ascii="Times New Roman" w:hAnsi="Times New Roman" w:cs="Times New Roman"/>
        </w:rPr>
        <w:t>) wit</w:t>
      </w:r>
      <w:r w:rsidR="00151412" w:rsidRPr="001A1282">
        <w:rPr>
          <w:rFonts w:ascii="Times New Roman" w:hAnsi="Times New Roman" w:cs="Times New Roman"/>
        </w:rPr>
        <w:t>h flow of all charged substances is</w:t>
      </w:r>
      <w:r w:rsidRPr="001A1282">
        <w:rPr>
          <w:rFonts w:ascii="Times New Roman" w:hAnsi="Times New Roman" w:cs="Times New Roman"/>
        </w:rPr>
        <w:t xml:space="preserve"> used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w:t>
      </w:r>
      <w:r w:rsidR="00BA62F3" w:rsidRPr="001A1282">
        <w:rPr>
          <w:rFonts w:ascii="Times New Roman" w:hAnsi="Times New Roman" w:cs="Times New Roman"/>
        </w:rPr>
        <w:t xml:space="preserve"> The total molar flow</w:t>
      </w:r>
      <w:r w:rsidRPr="001A1282">
        <w:rPr>
          <w:rFonts w:ascii="Times New Roman" w:hAnsi="Times New Roman" w:cs="Times New Roman"/>
        </w:rPr>
        <w:t xml:space="preserve"> of </w:t>
      </w:r>
      <w:r w:rsidR="007D2F9E" w:rsidRPr="001A1282">
        <w:rPr>
          <w:rFonts w:ascii="Times New Roman" w:hAnsi="Times New Roman" w:cs="Times New Roman"/>
        </w:rPr>
        <w:t xml:space="preserve">each </w:t>
      </w:r>
      <w:r w:rsidR="00BA62F3" w:rsidRPr="001A1282">
        <w:rPr>
          <w:rFonts w:ascii="Times New Roman" w:hAnsi="Times New Roman" w:cs="Times New Roman"/>
        </w:rPr>
        <w:t>substance is</w:t>
      </w:r>
      <w:r w:rsidR="007D2F9E" w:rsidRPr="001A1282">
        <w:rPr>
          <w:rFonts w:ascii="Times New Roman" w:hAnsi="Times New Roman" w:cs="Times New Roman"/>
        </w:rPr>
        <w:t xml:space="preserve"> described in following subsections, but not always the charge</w:t>
      </w:r>
      <w:r w:rsidR="00BA62F3" w:rsidRPr="001A1282">
        <w:rPr>
          <w:rFonts w:ascii="Times New Roman" w:hAnsi="Times New Roman" w:cs="Times New Roman"/>
        </w:rPr>
        <w:t xml:space="preserve"> of substance </w:t>
      </w:r>
      <w:r w:rsidR="007D2F9E" w:rsidRPr="001A1282">
        <w:rPr>
          <w:rFonts w:ascii="Times New Roman" w:hAnsi="Times New Roman" w:cs="Times New Roman"/>
        </w:rPr>
        <w:t>in urine</w:t>
      </w:r>
      <w:r w:rsidR="00BA62F3" w:rsidRPr="001A1282">
        <w:rPr>
          <w:rFonts w:ascii="Times New Roman" w:hAnsi="Times New Roman" w:cs="Times New Roman"/>
        </w:rPr>
        <w:t xml:space="preserve"> remains</w:t>
      </w:r>
      <w:r w:rsidR="007D2F9E" w:rsidRPr="001A1282">
        <w:rPr>
          <w:rFonts w:ascii="Times New Roman" w:hAnsi="Times New Roman" w:cs="Times New Roman"/>
        </w:rPr>
        <w:t xml:space="preserve"> the same as in extracellular fluid. This is caused by different </w:t>
      </w:r>
      <w:proofErr w:type="spellStart"/>
      <w:r w:rsidR="007D2F9E" w:rsidRPr="001A1282">
        <w:rPr>
          <w:rFonts w:ascii="Times New Roman" w:hAnsi="Times New Roman" w:cs="Times New Roman"/>
        </w:rPr>
        <w:t>pH</w:t>
      </w:r>
      <w:r w:rsidR="00515A19" w:rsidRPr="001A1282">
        <w:rPr>
          <w:rFonts w:ascii="Times New Roman" w:hAnsi="Times New Roman" w:cs="Times New Roman"/>
        </w:rPr>
        <w:t>.</w:t>
      </w:r>
      <w:proofErr w:type="spellEnd"/>
      <w:r w:rsidR="00515A19" w:rsidRPr="001A1282">
        <w:rPr>
          <w:rFonts w:ascii="Times New Roman" w:hAnsi="Times New Roman" w:cs="Times New Roman"/>
        </w:rPr>
        <w:t xml:space="preserve"> For example</w:t>
      </w:r>
      <w:r w:rsidR="007D2F9E" w:rsidRPr="001A1282">
        <w:rPr>
          <w:rFonts w:ascii="Times New Roman" w:hAnsi="Times New Roman" w:cs="Times New Roman"/>
        </w:rPr>
        <w:t xml:space="preserve"> during acidic conditions (more H</w:t>
      </w:r>
      <w:r w:rsidR="007D2F9E" w:rsidRPr="001A1282">
        <w:rPr>
          <w:rFonts w:ascii="Times New Roman" w:hAnsi="Times New Roman" w:cs="Times New Roman"/>
          <w:vertAlign w:val="superscript"/>
        </w:rPr>
        <w:t>+</w:t>
      </w:r>
      <w:r w:rsidR="007D2F9E" w:rsidRPr="001A1282">
        <w:rPr>
          <w:rFonts w:ascii="Times New Roman" w:hAnsi="Times New Roman" w:cs="Times New Roman"/>
        </w:rPr>
        <w:t>, lower pH) of urine the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is joining the organic acids and phosphates</w:t>
      </w:r>
      <w:r w:rsidR="00BA62F3" w:rsidRPr="001A1282">
        <w:rPr>
          <w:rFonts w:ascii="Times New Roman" w:hAnsi="Times New Roman" w:cs="Times New Roman"/>
        </w:rPr>
        <w:t xml:space="preserve"> (H</w:t>
      </w:r>
      <w:r w:rsidR="00BA62F3" w:rsidRPr="001A1282">
        <w:rPr>
          <w:rFonts w:ascii="Times New Roman" w:hAnsi="Times New Roman" w:cs="Times New Roman"/>
          <w:vertAlign w:val="subscript"/>
        </w:rPr>
        <w:t>2</w:t>
      </w:r>
      <w:r w:rsidR="00BA62F3" w:rsidRPr="001A1282">
        <w:rPr>
          <w:rFonts w:ascii="Times New Roman" w:hAnsi="Times New Roman" w:cs="Times New Roman"/>
        </w:rPr>
        <w:t>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BA62F3" w:rsidRPr="001A1282">
        <w:rPr>
          <w:rFonts w:ascii="Times New Roman" w:hAnsi="Times New Roman" w:cs="Times New Roman"/>
        </w:rPr>
        <w:t>)</w:t>
      </w:r>
      <w:r w:rsidR="007D2F9E" w:rsidRPr="001A1282">
        <w:rPr>
          <w:rFonts w:ascii="Times New Roman" w:hAnsi="Times New Roman" w:cs="Times New Roman"/>
        </w:rPr>
        <w:t xml:space="preserve">. </w:t>
      </w:r>
      <w:r w:rsidR="00BA62F3" w:rsidRPr="001A1282">
        <w:rPr>
          <w:rFonts w:ascii="Times New Roman" w:hAnsi="Times New Roman" w:cs="Times New Roman"/>
        </w:rPr>
        <w:t xml:space="preserve">And </w:t>
      </w:r>
      <w:r w:rsidR="007D2F9E" w:rsidRPr="001A1282">
        <w:rPr>
          <w:rFonts w:ascii="Times New Roman" w:hAnsi="Times New Roman" w:cs="Times New Roman"/>
        </w:rPr>
        <w:t>during more basic conditions (less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higher pH) of urine </w:t>
      </w:r>
      <w:r w:rsidR="00BA62F3" w:rsidRPr="001A1282">
        <w:rPr>
          <w:rFonts w:ascii="Times New Roman" w:hAnsi="Times New Roman" w:cs="Times New Roman"/>
        </w:rPr>
        <w:t>the H</w:t>
      </w:r>
      <w:r w:rsidR="00BA62F3" w:rsidRPr="001A1282">
        <w:rPr>
          <w:rFonts w:ascii="Times New Roman" w:hAnsi="Times New Roman" w:cs="Times New Roman"/>
          <w:vertAlign w:val="superscript"/>
        </w:rPr>
        <w:t>+</w:t>
      </w:r>
      <w:r w:rsidR="007D2F9E" w:rsidRPr="001A1282">
        <w:rPr>
          <w:rFonts w:ascii="Times New Roman" w:hAnsi="Times New Roman" w:cs="Times New Roman"/>
        </w:rPr>
        <w:t xml:space="preserve"> </w:t>
      </w:r>
      <w:r w:rsidR="00BA62F3" w:rsidRPr="001A1282">
        <w:rPr>
          <w:rFonts w:ascii="Times New Roman" w:hAnsi="Times New Roman" w:cs="Times New Roman"/>
        </w:rPr>
        <w:t>leaves from phosphates (HPO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2-</w:t>
      </w:r>
      <w:r w:rsidR="00BA62F3" w:rsidRPr="001A1282">
        <w:rPr>
          <w:rFonts w:ascii="Times New Roman" w:hAnsi="Times New Roman" w:cs="Times New Roman"/>
        </w:rPr>
        <w:t>) or even some H</w:t>
      </w:r>
      <w:r w:rsidR="00BA62F3" w:rsidRPr="001A1282">
        <w:rPr>
          <w:rFonts w:ascii="Times New Roman" w:hAnsi="Times New Roman" w:cs="Times New Roman"/>
          <w:vertAlign w:val="superscript"/>
        </w:rPr>
        <w:t>+</w:t>
      </w:r>
      <w:r w:rsidR="00BA62F3" w:rsidRPr="001A1282">
        <w:rPr>
          <w:rFonts w:ascii="Times New Roman" w:hAnsi="Times New Roman" w:cs="Times New Roman"/>
        </w:rPr>
        <w:t xml:space="preserve"> can be separated also from NH</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6F46D6" w:rsidRPr="001A1282">
        <w:rPr>
          <w:rFonts w:ascii="Times New Roman" w:hAnsi="Times New Roman" w:cs="Times New Roman"/>
        </w:rPr>
        <w:t xml:space="preserve"> , </w:t>
      </w:r>
      <w:r w:rsidR="005F2AC7" w:rsidRPr="001A1282">
        <w:rPr>
          <w:rFonts w:ascii="Times New Roman" w:hAnsi="Times New Roman" w:cs="Times New Roman"/>
        </w:rPr>
        <w:t>HCO</w:t>
      </w:r>
      <w:r w:rsidR="005F2AC7" w:rsidRPr="001A1282">
        <w:rPr>
          <w:rFonts w:ascii="Times New Roman" w:hAnsi="Times New Roman" w:cs="Times New Roman"/>
          <w:vertAlign w:val="subscript"/>
        </w:rPr>
        <w:t>3</w:t>
      </w:r>
      <w:r w:rsidR="005F2AC7" w:rsidRPr="001A1282">
        <w:rPr>
          <w:rFonts w:ascii="Times New Roman" w:hAnsi="Times New Roman" w:cs="Times New Roman"/>
          <w:vertAlign w:val="superscript"/>
        </w:rPr>
        <w:t>-</w:t>
      </w:r>
      <w:r w:rsidR="006F46D6" w:rsidRPr="001A1282">
        <w:rPr>
          <w:rFonts w:ascii="Times New Roman" w:hAnsi="Times New Roman" w:cs="Times New Roman"/>
        </w:rPr>
        <w:t>. The</w:t>
      </w:r>
      <w:r w:rsidR="00285A26" w:rsidRPr="001A1282">
        <w:rPr>
          <w:rFonts w:ascii="Times New Roman" w:hAnsi="Times New Roman" w:cs="Times New Roman"/>
        </w:rPr>
        <w:t>se</w:t>
      </w:r>
      <w:r w:rsidR="005F2AC7" w:rsidRPr="001A1282">
        <w:rPr>
          <w:rFonts w:ascii="Times New Roman" w:hAnsi="Times New Roman" w:cs="Times New Roman"/>
        </w:rPr>
        <w:t xml:space="preserve"> </w:t>
      </w:r>
      <w:r w:rsidR="00515A19" w:rsidRPr="001A1282">
        <w:rPr>
          <w:rFonts w:ascii="Times New Roman" w:hAnsi="Times New Roman" w:cs="Times New Roman"/>
        </w:rPr>
        <w:t>electrolytes</w:t>
      </w:r>
      <w:r w:rsidR="006F46D6" w:rsidRPr="001A1282">
        <w:rPr>
          <w:rFonts w:ascii="Times New Roman" w:hAnsi="Times New Roman" w:cs="Times New Roman"/>
        </w:rPr>
        <w:t xml:space="preserve"> as HPO</w:t>
      </w:r>
      <w:r w:rsidR="006F46D6" w:rsidRPr="001A1282">
        <w:rPr>
          <w:rFonts w:ascii="Times New Roman" w:hAnsi="Times New Roman" w:cs="Times New Roman"/>
          <w:vertAlign w:val="subscript"/>
        </w:rPr>
        <w:t>4</w:t>
      </w:r>
      <w:r w:rsidR="006F46D6" w:rsidRPr="001A1282">
        <w:rPr>
          <w:rFonts w:ascii="Times New Roman" w:hAnsi="Times New Roman" w:cs="Times New Roman"/>
          <w:vertAlign w:val="superscript"/>
        </w:rPr>
        <w:t>2-</w:t>
      </w:r>
      <w:r w:rsidR="006F46D6" w:rsidRPr="001A1282">
        <w:rPr>
          <w:rFonts w:ascii="Times New Roman" w:hAnsi="Times New Roman" w:cs="Times New Roman"/>
          <w:vertAlign w:val="subscript"/>
        </w:rPr>
        <w:t xml:space="preserve"> </w:t>
      </w:r>
      <w:r w:rsidR="00285A26" w:rsidRPr="001A1282">
        <w:rPr>
          <w:rFonts w:ascii="Times New Roman" w:hAnsi="Times New Roman" w:cs="Times New Roman"/>
        </w:rPr>
        <w:t xml:space="preserve">, </w:t>
      </w:r>
      <w:r w:rsidR="008E5EAC" w:rsidRPr="001A1282">
        <w:rPr>
          <w:rFonts w:ascii="Times New Roman" w:hAnsi="Times New Roman" w:cs="Times New Roman"/>
        </w:rPr>
        <w:t>PO</w:t>
      </w:r>
      <w:r w:rsidR="008E5EAC" w:rsidRPr="001A1282">
        <w:rPr>
          <w:rFonts w:ascii="Times New Roman" w:hAnsi="Times New Roman" w:cs="Times New Roman"/>
          <w:vertAlign w:val="subscript"/>
        </w:rPr>
        <w:t>4</w:t>
      </w:r>
      <w:r w:rsidR="008E5EAC" w:rsidRPr="001A1282">
        <w:rPr>
          <w:rFonts w:ascii="Times New Roman" w:hAnsi="Times New Roman" w:cs="Times New Roman"/>
          <w:vertAlign w:val="superscript"/>
        </w:rPr>
        <w:t>3-</w:t>
      </w:r>
      <w:r w:rsidR="00285A26" w:rsidRPr="001A1282">
        <w:rPr>
          <w:rFonts w:ascii="Times New Roman" w:hAnsi="Times New Roman" w:cs="Times New Roman"/>
          <w:vertAlign w:val="superscript"/>
        </w:rPr>
        <w:softHyphen/>
      </w:r>
      <w:r w:rsidR="00342C43" w:rsidRPr="001A1282">
        <w:rPr>
          <w:rFonts w:ascii="Times New Roman" w:hAnsi="Times New Roman" w:cs="Times New Roman"/>
        </w:rPr>
        <w:t>, 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2-</w:t>
      </w:r>
      <w:r w:rsidR="00342C43" w:rsidRPr="001A1282">
        <w:rPr>
          <w:rFonts w:ascii="Times New Roman" w:hAnsi="Times New Roman" w:cs="Times New Roman"/>
        </w:rPr>
        <w:t xml:space="preserve"> </w:t>
      </w:r>
      <w:r w:rsidR="00285A26" w:rsidRPr="001A1282">
        <w:rPr>
          <w:rFonts w:ascii="Times New Roman" w:hAnsi="Times New Roman" w:cs="Times New Roman"/>
        </w:rPr>
        <w:t>or C</w:t>
      </w:r>
      <w:r w:rsidR="00285A26" w:rsidRPr="001A1282">
        <w:rPr>
          <w:rFonts w:ascii="Times New Roman" w:hAnsi="Times New Roman" w:cs="Times New Roman"/>
          <w:vertAlign w:val="subscript"/>
        </w:rPr>
        <w:t>2</w:t>
      </w:r>
      <w:r w:rsidR="00285A26" w:rsidRPr="001A1282">
        <w:rPr>
          <w:rFonts w:ascii="Times New Roman" w:hAnsi="Times New Roman" w:cs="Times New Roman"/>
        </w:rPr>
        <w:t>O</w:t>
      </w:r>
      <w:r w:rsidR="00285A26" w:rsidRPr="001A1282">
        <w:rPr>
          <w:rFonts w:ascii="Times New Roman" w:hAnsi="Times New Roman" w:cs="Times New Roman"/>
          <w:vertAlign w:val="subscript"/>
        </w:rPr>
        <w:t>4</w:t>
      </w:r>
      <w:r w:rsidR="00285A26" w:rsidRPr="001A1282">
        <w:rPr>
          <w:rFonts w:ascii="Times New Roman" w:hAnsi="Times New Roman" w:cs="Times New Roman"/>
          <w:vertAlign w:val="superscript"/>
        </w:rPr>
        <w:t>2</w:t>
      </w:r>
      <w:proofErr w:type="gramStart"/>
      <w:r w:rsidR="00285A26" w:rsidRPr="001A1282">
        <w:rPr>
          <w:rFonts w:ascii="Times New Roman" w:hAnsi="Times New Roman" w:cs="Times New Roman"/>
          <w:vertAlign w:val="superscript"/>
        </w:rPr>
        <w:t>-</w:t>
      </w:r>
      <w:r w:rsidR="008E5EAC" w:rsidRPr="001A1282">
        <w:rPr>
          <w:rFonts w:ascii="Times New Roman" w:hAnsi="Times New Roman" w:cs="Times New Roman"/>
          <w:vertAlign w:val="superscript"/>
        </w:rPr>
        <w:t xml:space="preserve">  </w:t>
      </w:r>
      <w:r w:rsidR="006F46D6" w:rsidRPr="001A1282">
        <w:rPr>
          <w:rFonts w:ascii="Times New Roman" w:hAnsi="Times New Roman" w:cs="Times New Roman"/>
        </w:rPr>
        <w:t>can</w:t>
      </w:r>
      <w:proofErr w:type="gramEnd"/>
      <w:r w:rsidR="006F46D6" w:rsidRPr="001A1282">
        <w:rPr>
          <w:rFonts w:ascii="Times New Roman" w:hAnsi="Times New Roman" w:cs="Times New Roman"/>
        </w:rPr>
        <w:t xml:space="preserve"> react with calcium Ca</w:t>
      </w:r>
      <w:r w:rsidR="006F46D6" w:rsidRPr="001A1282">
        <w:rPr>
          <w:rFonts w:ascii="Times New Roman" w:hAnsi="Times New Roman" w:cs="Times New Roman"/>
          <w:vertAlign w:val="superscript"/>
        </w:rPr>
        <w:t>2+</w:t>
      </w:r>
      <w:r w:rsidR="008E5EAC" w:rsidRPr="001A1282">
        <w:rPr>
          <w:rFonts w:ascii="Times New Roman" w:hAnsi="Times New Roman" w:cs="Times New Roman"/>
        </w:rPr>
        <w:t xml:space="preserve"> to </w:t>
      </w:r>
      <w:r w:rsidR="006F46D6" w:rsidRPr="001A1282">
        <w:rPr>
          <w:rFonts w:ascii="Times New Roman" w:hAnsi="Times New Roman" w:cs="Times New Roman"/>
        </w:rPr>
        <w:t xml:space="preserve">create </w:t>
      </w:r>
      <w:r w:rsidR="00515A19" w:rsidRPr="001A1282">
        <w:rPr>
          <w:rFonts w:ascii="Times New Roman" w:hAnsi="Times New Roman" w:cs="Times New Roman"/>
        </w:rPr>
        <w:t xml:space="preserve">solid salts crystals known as </w:t>
      </w:r>
      <w:r w:rsidR="006F46D6" w:rsidRPr="001A1282">
        <w:rPr>
          <w:rFonts w:ascii="Times New Roman" w:hAnsi="Times New Roman" w:cs="Times New Roman"/>
        </w:rPr>
        <w:t>the kidney stones</w:t>
      </w:r>
      <w:r w:rsidR="00BA62F3" w:rsidRPr="001A1282">
        <w:rPr>
          <w:rFonts w:ascii="Times New Roman" w:hAnsi="Times New Roman" w:cs="Times New Roman"/>
        </w:rPr>
        <w:t>.</w:t>
      </w:r>
      <w:r w:rsidR="00116CD4" w:rsidRPr="001A1282">
        <w:rPr>
          <w:rFonts w:ascii="Times New Roman" w:hAnsi="Times New Roman" w:cs="Times New Roman"/>
        </w:rPr>
        <w:t xml:space="preserve"> The charge of each substance</w:t>
      </w:r>
      <w:r w:rsidR="004B5A28" w:rsidRPr="001A1282">
        <w:rPr>
          <w:rFonts w:ascii="Times New Roman" w:hAnsi="Times New Roman" w:cs="Times New Roman"/>
        </w:rPr>
        <w:t xml:space="preserve"> is</w:t>
      </w:r>
      <w:r w:rsidR="00BA62F3" w:rsidRPr="001A1282">
        <w:rPr>
          <w:rFonts w:ascii="Times New Roman" w:hAnsi="Times New Roman" w:cs="Times New Roman"/>
        </w:rPr>
        <w:t xml:space="preserve"> calculated using </w:t>
      </w:r>
      <w:r w:rsidR="00116CD4" w:rsidRPr="001A1282">
        <w:rPr>
          <w:rFonts w:ascii="Times New Roman" w:hAnsi="Times New Roman" w:cs="Times New Roman"/>
        </w:rPr>
        <w:t>its</w:t>
      </w:r>
      <w:r w:rsidR="00BA62F3" w:rsidRPr="001A1282">
        <w:rPr>
          <w:rFonts w:ascii="Times New Roman" w:hAnsi="Times New Roman" w:cs="Times New Roman"/>
        </w:rPr>
        <w:t xml:space="preserve"> </w:t>
      </w:r>
      <w:r w:rsidR="00116CD4" w:rsidRPr="001A1282">
        <w:rPr>
          <w:rFonts w:ascii="Times New Roman" w:hAnsi="Times New Roman" w:cs="Times New Roman"/>
        </w:rPr>
        <w:t>scheme of chemical reaction (</w:t>
      </w:r>
      <w:r w:rsidR="00116CD4" w:rsidRPr="001A1282">
        <w:rPr>
          <w:rFonts w:ascii="Times New Roman" w:hAnsi="Times New Roman" w:cs="Times New Roman"/>
        </w:rPr>
        <w:fldChar w:fldCharType="begin"/>
      </w:r>
      <w:r w:rsidR="00116CD4"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116CD4" w:rsidRPr="001A1282">
        <w:rPr>
          <w:rFonts w:ascii="Times New Roman" w:hAnsi="Times New Roman" w:cs="Times New Roman"/>
        </w:rPr>
      </w:r>
      <w:r w:rsidR="00116CD4" w:rsidRPr="001A1282">
        <w:rPr>
          <w:rFonts w:ascii="Times New Roman" w:hAnsi="Times New Roman" w:cs="Times New Roman"/>
        </w:rPr>
        <w:fldChar w:fldCharType="separate"/>
      </w:r>
      <w:r w:rsidR="006D2E76" w:rsidRPr="001A1282">
        <w:rPr>
          <w:rFonts w:ascii="Times New Roman" w:hAnsi="Times New Roman" w:cs="Times New Roman"/>
        </w:rPr>
        <w:t xml:space="preserve">Table </w:t>
      </w:r>
      <w:r w:rsidR="006D2E76">
        <w:rPr>
          <w:rFonts w:ascii="Times New Roman" w:hAnsi="Times New Roman" w:cs="Times New Roman"/>
          <w:noProof/>
        </w:rPr>
        <w:t>11</w:t>
      </w:r>
      <w:r w:rsidR="00116CD4" w:rsidRPr="001A1282">
        <w:rPr>
          <w:rFonts w:ascii="Times New Roman" w:hAnsi="Times New Roman" w:cs="Times New Roman"/>
        </w:rPr>
        <w:fldChar w:fldCharType="end"/>
      </w:r>
      <w:r w:rsidR="00116CD4" w:rsidRPr="001A1282">
        <w:rPr>
          <w:rFonts w:ascii="Times New Roman" w:hAnsi="Times New Roman" w:cs="Times New Roman"/>
        </w:rPr>
        <w:t xml:space="preserve">) in equilibrium </w:t>
      </w:r>
      <w:r w:rsidR="00342C43" w:rsidRPr="001A1282">
        <w:rPr>
          <w:rFonts w:ascii="Times New Roman" w:hAnsi="Times New Roman" w:cs="Times New Roman"/>
        </w:rPr>
        <w:t xml:space="preserve">of </w:t>
      </w:r>
      <w:r w:rsidR="00515A19" w:rsidRPr="001A1282">
        <w:rPr>
          <w:rFonts w:ascii="Times New Roman" w:hAnsi="Times New Roman" w:cs="Times New Roman"/>
        </w:rPr>
        <w:fldChar w:fldCharType="begin"/>
      </w:r>
      <w:r w:rsidR="00515A19"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515A19" w:rsidRPr="001A1282">
        <w:rPr>
          <w:rFonts w:ascii="Times New Roman" w:hAnsi="Times New Roman" w:cs="Times New Roman"/>
        </w:rPr>
      </w:r>
      <w:r w:rsidR="00515A19" w:rsidRPr="001A1282">
        <w:rPr>
          <w:rFonts w:ascii="Times New Roman" w:hAnsi="Times New Roman" w:cs="Times New Roman"/>
        </w:rPr>
        <w:fldChar w:fldCharType="separate"/>
      </w:r>
      <w:r w:rsidR="006D2E76" w:rsidRPr="001A1282">
        <w:rPr>
          <w:rFonts w:ascii="Times New Roman" w:hAnsi="Times New Roman" w:cs="Times New Roman"/>
          <w:color w:val="1F4E79" w:themeColor="accent1" w:themeShade="80"/>
        </w:rPr>
        <w:t xml:space="preserve">Equation </w:t>
      </w:r>
      <w:r w:rsidR="006D2E76">
        <w:rPr>
          <w:rFonts w:ascii="Times New Roman" w:hAnsi="Times New Roman" w:cs="Times New Roman"/>
          <w:noProof/>
          <w:color w:val="1F4E79" w:themeColor="accent1" w:themeShade="80"/>
        </w:rPr>
        <w:t>11</w:t>
      </w:r>
      <w:r w:rsidR="00515A19" w:rsidRPr="001A1282">
        <w:rPr>
          <w:rFonts w:ascii="Times New Roman" w:hAnsi="Times New Roman" w:cs="Times New Roman"/>
        </w:rPr>
        <w:fldChar w:fldCharType="end"/>
      </w:r>
      <w:r w:rsidR="00515A19" w:rsidRPr="001A1282">
        <w:rPr>
          <w:rFonts w:ascii="Times New Roman" w:hAnsi="Times New Roman" w:cs="Times New Roman"/>
        </w:rPr>
        <w:t xml:space="preserve"> </w:t>
      </w:r>
      <w:r w:rsidR="00116CD4" w:rsidRPr="001A1282">
        <w:rPr>
          <w:rFonts w:ascii="Times New Roman" w:hAnsi="Times New Roman" w:cs="Times New Roman"/>
        </w:rPr>
        <w:t xml:space="preserve">using dissociation constants </w:t>
      </w:r>
      <w:r w:rsidR="00342C43" w:rsidRPr="001A1282">
        <w:rPr>
          <w:rFonts w:ascii="Times New Roman" w:hAnsi="Times New Roman" w:cs="Times New Roman"/>
        </w:rPr>
        <w:t>from</w:t>
      </w:r>
      <w:r w:rsidR="008E5EAC" w:rsidRPr="001A1282">
        <w:rPr>
          <w:rFonts w:ascii="Times New Roman" w:hAnsi="Times New Roman" w:cs="Times New Roman"/>
        </w:rPr>
        <w:t xml:space="preserve"> </w:t>
      </w:r>
      <w:r w:rsidR="00E33F3D" w:rsidRPr="001A1282">
        <w:rPr>
          <w:rFonts w:ascii="Times New Roman" w:hAnsi="Times New Roman" w:cs="Times New Roman"/>
        </w:rPr>
        <w:fldChar w:fldCharType="begin"/>
      </w:r>
      <w:r w:rsidR="00E33F3D" w:rsidRPr="001A1282">
        <w:rPr>
          <w:rFonts w:ascii="Times New Roman" w:hAnsi="Times New Roman" w:cs="Times New Roman"/>
        </w:rPr>
        <w:instrText xml:space="preserve"> REF _Ref410726698 \h </w:instrText>
      </w:r>
      <w:r w:rsidR="00911E3F" w:rsidRPr="001A1282">
        <w:rPr>
          <w:rFonts w:ascii="Times New Roman" w:hAnsi="Times New Roman" w:cs="Times New Roman"/>
        </w:rPr>
        <w:instrText xml:space="preserve"> \* MERGEFORMAT </w:instrText>
      </w:r>
      <w:r w:rsidR="00E33F3D" w:rsidRPr="001A1282">
        <w:rPr>
          <w:rFonts w:ascii="Times New Roman" w:hAnsi="Times New Roman" w:cs="Times New Roman"/>
        </w:rPr>
      </w:r>
      <w:r w:rsidR="00E33F3D" w:rsidRPr="001A1282">
        <w:rPr>
          <w:rFonts w:ascii="Times New Roman" w:hAnsi="Times New Roman" w:cs="Times New Roman"/>
        </w:rPr>
        <w:fldChar w:fldCharType="separate"/>
      </w:r>
      <w:r w:rsidR="006D2E76" w:rsidRPr="001A1282">
        <w:rPr>
          <w:rFonts w:ascii="Times New Roman" w:hAnsi="Times New Roman" w:cs="Times New Roman"/>
        </w:rPr>
        <w:t xml:space="preserve">Table </w:t>
      </w:r>
      <w:r w:rsidR="006D2E76">
        <w:rPr>
          <w:rFonts w:ascii="Times New Roman" w:hAnsi="Times New Roman" w:cs="Times New Roman"/>
          <w:noProof/>
        </w:rPr>
        <w:t>12</w:t>
      </w:r>
      <w:r w:rsidR="00E33F3D" w:rsidRPr="001A1282">
        <w:rPr>
          <w:rFonts w:ascii="Times New Roman" w:hAnsi="Times New Roman" w:cs="Times New Roman"/>
        </w:rPr>
        <w:fldChar w:fldCharType="end"/>
      </w:r>
      <w:r w:rsidR="00E33F3D" w:rsidRPr="001A1282">
        <w:rPr>
          <w:rFonts w:ascii="Times New Roman" w:hAnsi="Times New Roman" w:cs="Times New Roman"/>
        </w:rPr>
        <w:t>.</w:t>
      </w:r>
    </w:p>
    <w:p w:rsidR="00A42A08" w:rsidRPr="001A1282" w:rsidRDefault="00342C43" w:rsidP="00911E3F">
      <w:pPr>
        <w:pStyle w:val="Nadpis3"/>
        <w:jc w:val="both"/>
        <w:rPr>
          <w:rFonts w:ascii="Times New Roman" w:hAnsi="Times New Roman" w:cs="Times New Roman"/>
        </w:rPr>
      </w:pPr>
      <w:r w:rsidRPr="001A1282">
        <w:rPr>
          <w:rFonts w:ascii="Times New Roman" w:hAnsi="Times New Roman" w:cs="Times New Roman"/>
        </w:rPr>
        <w:t>So</w:t>
      </w:r>
      <w:bookmarkStart w:id="244" w:name="_Toc409289317"/>
      <w:r w:rsidR="007D270F" w:rsidRPr="001A1282">
        <w:rPr>
          <w:rFonts w:ascii="Times New Roman" w:hAnsi="Times New Roman" w:cs="Times New Roman"/>
        </w:rPr>
        <w:t>dium</w:t>
      </w:r>
      <w:bookmarkEnd w:id="244"/>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The sodium (Na</w:t>
      </w:r>
      <w:r w:rsidRPr="001A1282">
        <w:rPr>
          <w:rFonts w:ascii="Times New Roman" w:hAnsi="Times New Roman" w:cs="Times New Roman"/>
          <w:vertAlign w:val="superscript"/>
        </w:rPr>
        <w:t>+</w:t>
      </w:r>
      <w:r w:rsidRPr="001A1282">
        <w:rPr>
          <w:rFonts w:ascii="Times New Roman" w:hAnsi="Times New Roman" w:cs="Times New Roman"/>
        </w:rPr>
        <w:t xml:space="preserve">) concentration is modelled in extracellular space to reach typical value from 140 to 150 </w:t>
      </w:r>
      <w:proofErr w:type="spellStart"/>
      <w:r w:rsidRPr="001A1282">
        <w:rPr>
          <w:rFonts w:ascii="Times New Roman" w:hAnsi="Times New Roman" w:cs="Times New Roman"/>
        </w:rPr>
        <w:t>mmol</w:t>
      </w:r>
      <w:proofErr w:type="spellEnd"/>
      <w:r w:rsidRPr="001A1282">
        <w:rPr>
          <w:rFonts w:ascii="Times New Roman" w:hAnsi="Times New Roman" w:cs="Times New Roman"/>
        </w:rPr>
        <w:t>/L. Intake of sodium is from diet by gastro-intestinal tract, outtake to urine is regulated by kidney and outtake by sweating is expressed as sweat glands (</w:t>
      </w:r>
      <w:r w:rsidRPr="001A1282">
        <w:rPr>
          <w:rFonts w:ascii="Times New Roman" w:hAnsi="Times New Roman" w:cs="Times New Roman"/>
        </w:rPr>
        <w:fldChar w:fldCharType="begin"/>
      </w:r>
      <w:r w:rsidRPr="001A1282">
        <w:rPr>
          <w:rFonts w:ascii="Times New Roman" w:hAnsi="Times New Roman" w:cs="Times New Roman"/>
        </w:rPr>
        <w:instrText xml:space="preserve"> REF _Ref411169024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xml:space="preserve">). Other mechanisms to change the sodium mass </w:t>
      </w:r>
      <w:r w:rsidR="001035DB" w:rsidRPr="001A1282">
        <w:rPr>
          <w:rFonts w:ascii="Times New Roman" w:hAnsi="Times New Roman" w:cs="Times New Roman"/>
        </w:rPr>
        <w:t>(</w:t>
      </w:r>
      <w:r w:rsidRPr="001A1282">
        <w:rPr>
          <w:rFonts w:ascii="Times New Roman" w:hAnsi="Times New Roman" w:cs="Times New Roman"/>
        </w:rPr>
        <w:t>often together with change of fluids volume</w:t>
      </w:r>
      <w:r w:rsidR="001035DB" w:rsidRPr="001A1282">
        <w:rPr>
          <w:rFonts w:ascii="Times New Roman" w:hAnsi="Times New Roman" w:cs="Times New Roman"/>
        </w:rPr>
        <w:t>)</w:t>
      </w:r>
      <w:r w:rsidRPr="001A1282">
        <w:rPr>
          <w:rFonts w:ascii="Times New Roman" w:hAnsi="Times New Roman" w:cs="Times New Roman"/>
        </w:rPr>
        <w:t xml:space="preserve"> are modeled as dialysis, intravenous drip, transfusion or hemorrhage. </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bookmarkStart w:id="245" w:name="_Ref41116902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22</w:t>
      </w:r>
      <w:r w:rsidRPr="001A1282">
        <w:rPr>
          <w:rFonts w:ascii="Times New Roman" w:hAnsi="Times New Roman" w:cs="Times New Roman"/>
        </w:rPr>
        <w:fldChar w:fldCharType="end"/>
      </w:r>
      <w:bookmarkEnd w:id="245"/>
      <w:r w:rsidRPr="001A1282">
        <w:rPr>
          <w:rFonts w:ascii="Times New Roman" w:hAnsi="Times New Roman" w:cs="Times New Roman"/>
        </w:rPr>
        <w:t>, Sodium in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bookmarkStart w:id="246" w:name="_Ref41117175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23</w:t>
      </w:r>
      <w:r w:rsidRPr="001A1282">
        <w:rPr>
          <w:rFonts w:ascii="Times New Roman" w:hAnsi="Times New Roman" w:cs="Times New Roman"/>
        </w:rPr>
        <w:fldChar w:fldCharType="end"/>
      </w:r>
      <w:bookmarkEnd w:id="246"/>
      <w:r w:rsidRPr="001A1282">
        <w:rPr>
          <w:rFonts w:ascii="Times New Roman" w:hAnsi="Times New Roman" w:cs="Times New Roman"/>
        </w:rPr>
        <w:t xml:space="preserve">, Kidney </w:t>
      </w:r>
      <w:proofErr w:type="spellStart"/>
      <w:r w:rsidRPr="001A1282">
        <w:rPr>
          <w:rFonts w:ascii="Times New Roman" w:hAnsi="Times New Roman" w:cs="Times New Roman"/>
        </w:rPr>
        <w:t>excterion</w:t>
      </w:r>
      <w:proofErr w:type="spellEnd"/>
      <w:r w:rsidRPr="001A1282">
        <w:rPr>
          <w:rFonts w:ascii="Times New Roman" w:hAnsi="Times New Roman" w:cs="Times New Roman"/>
        </w:rPr>
        <w:t xml:space="preserve"> of sodium</w:t>
      </w:r>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 xml:space="preserve">In the kidney are the sodium </w:t>
      </w:r>
      <w:proofErr w:type="spellStart"/>
      <w:r w:rsidRPr="001A1282">
        <w:rPr>
          <w:rFonts w:ascii="Times New Roman" w:hAnsi="Times New Roman" w:cs="Times New Roman"/>
        </w:rPr>
        <w:t>cations</w:t>
      </w:r>
      <w:proofErr w:type="spellEnd"/>
      <w:r w:rsidRPr="001A1282">
        <w:rPr>
          <w:rFonts w:ascii="Times New Roman" w:hAnsi="Times New Roman" w:cs="Times New Roman"/>
        </w:rPr>
        <w:t xml:space="preserve"> filtered by glomerulus to primary urine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In each part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the sodium is actively reabsorbed into the kidney medulla (</w:t>
      </w:r>
      <w:r w:rsidRPr="001A1282">
        <w:rPr>
          <w:rFonts w:ascii="Times New Roman" w:hAnsi="Times New Roman" w:cs="Times New Roman"/>
        </w:rPr>
        <w:fldChar w:fldCharType="begin"/>
      </w:r>
      <w:r w:rsidRPr="001A1282">
        <w:rPr>
          <w:rFonts w:ascii="Times New Roman" w:hAnsi="Times New Roman" w:cs="Times New Roman"/>
        </w:rPr>
        <w:instrText xml:space="preserve"> REF _Ref411171756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And together with sodium is reabsorbed also the water expect the collecting duct and the Henle’s loops of </w:t>
      </w:r>
      <w:proofErr w:type="spellStart"/>
      <w:r w:rsidRPr="001A1282">
        <w:rPr>
          <w:rFonts w:ascii="Times New Roman" w:hAnsi="Times New Roman" w:cs="Times New Roman"/>
        </w:rPr>
        <w:t>juxtamedullary</w:t>
      </w:r>
      <w:proofErr w:type="spellEnd"/>
      <w:r w:rsidRPr="001A1282">
        <w:rPr>
          <w:rFonts w:ascii="Times New Roman" w:hAnsi="Times New Roman" w:cs="Times New Roman"/>
        </w:rPr>
        <w:t xml:space="preserve"> nephrons, where are missing the aquaporines. After glomerular filtration is the sodium reabsorbed in proximal tubule, loop of Henle, distal tubule and finally in collecting duct. The reabsorption is driven by aldosterone, atrial natriuretic peptide and </w:t>
      </w:r>
      <w:proofErr w:type="spellStart"/>
      <w:r w:rsidRPr="001A1282">
        <w:rPr>
          <w:rFonts w:ascii="Times New Roman" w:hAnsi="Times New Roman" w:cs="Times New Roman"/>
        </w:rPr>
        <w:t>angiotensine</w:t>
      </w:r>
      <w:proofErr w:type="spellEnd"/>
      <w:r w:rsidRPr="001A1282">
        <w:rPr>
          <w:rFonts w:ascii="Times New Roman" w:hAnsi="Times New Roman" w:cs="Times New Roman"/>
        </w:rPr>
        <w:t xml:space="preserve"> 2. Reabsorbed sodium is accumulated inside kidney medulla, where it is the secondary </w:t>
      </w:r>
      <w:proofErr w:type="spellStart"/>
      <w:r w:rsidR="001035DB" w:rsidRPr="001A1282">
        <w:rPr>
          <w:rFonts w:ascii="Times New Roman" w:hAnsi="Times New Roman" w:cs="Times New Roman"/>
        </w:rPr>
        <w:t>d</w:t>
      </w:r>
      <w:r w:rsidRPr="001A1282">
        <w:rPr>
          <w:rFonts w:ascii="Times New Roman" w:hAnsi="Times New Roman" w:cs="Times New Roman"/>
        </w:rPr>
        <w:t>eterminator</w:t>
      </w:r>
      <w:proofErr w:type="spellEnd"/>
      <w:r w:rsidRPr="001A1282">
        <w:rPr>
          <w:rFonts w:ascii="Times New Roman" w:hAnsi="Times New Roman" w:cs="Times New Roman"/>
        </w:rPr>
        <w:t xml:space="preserve"> of osmolarity. The first is urea. From kidney medulla is washed out by vasa recta blood flow, where the equilibrium between tubular reabsorption and vasa recta outflow set the high intramedullary sodium concentration.</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24</w:t>
      </w:r>
      <w:r w:rsidRPr="001A1282">
        <w:rPr>
          <w:rFonts w:ascii="Times New Roman" w:hAnsi="Times New Roman" w:cs="Times New Roman"/>
        </w:rPr>
        <w:fldChar w:fldCharType="end"/>
      </w:r>
      <w:r w:rsidRPr="001A1282">
        <w:rPr>
          <w:rFonts w:ascii="Times New Roman" w:hAnsi="Times New Roman" w:cs="Times New Roman"/>
        </w:rPr>
        <w:t>, Sodium excretion by sweat gland</w:t>
      </w:r>
    </w:p>
    <w:p w:rsidR="00D83A31" w:rsidRPr="001A1282" w:rsidRDefault="00781A0D" w:rsidP="00911E3F">
      <w:pPr>
        <w:jc w:val="both"/>
        <w:rPr>
          <w:rFonts w:ascii="Times New Roman" w:hAnsi="Times New Roman" w:cs="Times New Roman"/>
        </w:rPr>
      </w:pPr>
      <w:r w:rsidRPr="001A1282">
        <w:rPr>
          <w:rFonts w:ascii="Times New Roman" w:hAnsi="Times New Roman" w:cs="Times New Roman"/>
        </w:rPr>
        <w:t>The backward reabsorption of sodium from excreted sweat is driven by aldosterone. When the amount of excreted water by sweat glands is high all sodium from sweat is not reabsorbed and it remains as salts in surface of skin.</w:t>
      </w:r>
    </w:p>
    <w:p w:rsidR="007D270F" w:rsidRPr="001A1282" w:rsidRDefault="007D270F" w:rsidP="00911E3F">
      <w:pPr>
        <w:pStyle w:val="Nadpis3"/>
        <w:jc w:val="both"/>
        <w:rPr>
          <w:rFonts w:ascii="Times New Roman" w:hAnsi="Times New Roman" w:cs="Times New Roman"/>
        </w:rPr>
      </w:pPr>
      <w:bookmarkStart w:id="247" w:name="_Toc409289318"/>
      <w:r w:rsidRPr="001A1282">
        <w:rPr>
          <w:rFonts w:ascii="Times New Roman" w:hAnsi="Times New Roman" w:cs="Times New Roman"/>
        </w:rPr>
        <w:t>Potassium</w:t>
      </w:r>
      <w:bookmarkEnd w:id="247"/>
    </w:p>
    <w:p w:rsidR="00175FE2" w:rsidRPr="001A1282" w:rsidRDefault="00175FE2" w:rsidP="00911E3F">
      <w:pPr>
        <w:keepNext/>
        <w:jc w:val="both"/>
        <w:rPr>
          <w:rFonts w:ascii="Times New Roman" w:hAnsi="Times New Roman" w:cs="Times New Roman"/>
        </w:rPr>
      </w:pPr>
      <w:r w:rsidRPr="001A1282">
        <w:rPr>
          <w:rFonts w:ascii="Times New Roman" w:hAnsi="Times New Roman" w:cs="Times New Roman"/>
        </w:rPr>
        <w:t>The most of potassium (K</w:t>
      </w:r>
      <w:r w:rsidRPr="001A1282">
        <w:rPr>
          <w:rFonts w:ascii="Times New Roman" w:hAnsi="Times New Roman" w:cs="Times New Roman"/>
          <w:vertAlign w:val="superscript"/>
        </w:rPr>
        <w:t>+</w:t>
      </w:r>
      <w:r w:rsidRPr="001A1282">
        <w:rPr>
          <w:rFonts w:ascii="Times New Roman" w:hAnsi="Times New Roman" w:cs="Times New Roman"/>
        </w:rPr>
        <w:t xml:space="preserve">) is stored inside cells, so the potassium model must be composed at least with two compartments – </w:t>
      </w:r>
      <w:r w:rsidR="00B30C25" w:rsidRPr="001A1282">
        <w:rPr>
          <w:rFonts w:ascii="Times New Roman" w:hAnsi="Times New Roman" w:cs="Times New Roman"/>
        </w:rPr>
        <w:t>intracellular and extracellular</w:t>
      </w:r>
      <w:r w:rsidR="002929D1" w:rsidRPr="001A1282">
        <w:rPr>
          <w:rFonts w:ascii="Times New Roman" w:hAnsi="Times New Roman" w:cs="Times New Roman"/>
        </w:rPr>
        <w:t xml:space="preserve"> (</w:t>
      </w:r>
      <w:r w:rsidR="002929D1" w:rsidRPr="001A1282">
        <w:rPr>
          <w:rFonts w:ascii="Times New Roman" w:hAnsi="Times New Roman" w:cs="Times New Roman"/>
        </w:rPr>
        <w:fldChar w:fldCharType="begin"/>
      </w:r>
      <w:r w:rsidR="002929D1" w:rsidRPr="001A1282">
        <w:rPr>
          <w:rFonts w:ascii="Times New Roman" w:hAnsi="Times New Roman" w:cs="Times New Roman"/>
        </w:rPr>
        <w:instrText xml:space="preserve"> REF _Ref411252896 \h </w:instrText>
      </w:r>
      <w:r w:rsidR="00911E3F" w:rsidRPr="001A1282">
        <w:rPr>
          <w:rFonts w:ascii="Times New Roman" w:hAnsi="Times New Roman" w:cs="Times New Roman"/>
        </w:rPr>
        <w:instrText xml:space="preserve"> \* MERGEFORMAT </w:instrText>
      </w:r>
      <w:r w:rsidR="002929D1" w:rsidRPr="001A1282">
        <w:rPr>
          <w:rFonts w:ascii="Times New Roman" w:hAnsi="Times New Roman" w:cs="Times New Roman"/>
        </w:rPr>
      </w:r>
      <w:r w:rsidR="002929D1"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25</w:t>
      </w:r>
      <w:r w:rsidR="002929D1" w:rsidRPr="001A1282">
        <w:rPr>
          <w:rFonts w:ascii="Times New Roman" w:hAnsi="Times New Roman" w:cs="Times New Roman"/>
        </w:rPr>
        <w:fldChar w:fldCharType="end"/>
      </w:r>
      <w:r w:rsidR="002929D1" w:rsidRPr="001A1282">
        <w:rPr>
          <w:rFonts w:ascii="Times New Roman" w:hAnsi="Times New Roman" w:cs="Times New Roman"/>
        </w:rPr>
        <w:t>)</w:t>
      </w:r>
      <w:r w:rsidR="00B30C25" w:rsidRPr="001A1282">
        <w:rPr>
          <w:rFonts w:ascii="Times New Roman" w:hAnsi="Times New Roman" w:cs="Times New Roman"/>
        </w:rPr>
        <w:t>. The</w:t>
      </w:r>
      <w:r w:rsidRPr="001A1282">
        <w:rPr>
          <w:rFonts w:ascii="Times New Roman" w:hAnsi="Times New Roman" w:cs="Times New Roman"/>
        </w:rPr>
        <w:t xml:space="preserve"> intake</w:t>
      </w:r>
      <w:r w:rsidR="00B30C25" w:rsidRPr="001A1282">
        <w:rPr>
          <w:rFonts w:ascii="Times New Roman" w:hAnsi="Times New Roman" w:cs="Times New Roman"/>
        </w:rPr>
        <w:t xml:space="preserve"> is mainly</w:t>
      </w:r>
      <w:r w:rsidRPr="001A1282">
        <w:rPr>
          <w:rFonts w:ascii="Times New Roman" w:hAnsi="Times New Roman" w:cs="Times New Roman"/>
        </w:rPr>
        <w:t xml:space="preserve"> from gastro-intestinal tract and </w:t>
      </w:r>
      <w:r w:rsidR="00B30C25" w:rsidRPr="001A1282">
        <w:rPr>
          <w:rFonts w:ascii="Times New Roman" w:hAnsi="Times New Roman" w:cs="Times New Roman"/>
        </w:rPr>
        <w:t xml:space="preserve">main </w:t>
      </w:r>
      <w:r w:rsidRPr="001A1282">
        <w:rPr>
          <w:rFonts w:ascii="Times New Roman" w:hAnsi="Times New Roman" w:cs="Times New Roman"/>
        </w:rPr>
        <w:t xml:space="preserve">outtake </w:t>
      </w:r>
      <w:r w:rsidR="002929D1" w:rsidRPr="001A1282">
        <w:rPr>
          <w:rFonts w:ascii="Times New Roman" w:hAnsi="Times New Roman" w:cs="Times New Roman"/>
        </w:rPr>
        <w:t>goes through</w:t>
      </w:r>
      <w:r w:rsidRPr="001A1282">
        <w:rPr>
          <w:rFonts w:ascii="Times New Roman" w:hAnsi="Times New Roman" w:cs="Times New Roman"/>
        </w:rPr>
        <w:t xml:space="preserve"> kidney </w:t>
      </w:r>
      <w:r w:rsidR="002929D1" w:rsidRPr="001A1282">
        <w:rPr>
          <w:rFonts w:ascii="Times New Roman" w:hAnsi="Times New Roman" w:cs="Times New Roman"/>
        </w:rPr>
        <w:t xml:space="preserve">nephrons </w:t>
      </w:r>
      <w:r w:rsidRPr="001A1282">
        <w:rPr>
          <w:rFonts w:ascii="Times New Roman" w:hAnsi="Times New Roman" w:cs="Times New Roman"/>
        </w:rPr>
        <w:t>to urine. The potassium flow through cellular membrane is regulated by Nernst potential</w:t>
      </w:r>
      <w:r w:rsidR="00B30C25" w:rsidRPr="001A1282">
        <w:rPr>
          <w:rFonts w:ascii="Times New Roman" w:hAnsi="Times New Roman" w:cs="Times New Roman"/>
        </w:rPr>
        <w:t>,</w:t>
      </w:r>
      <w:r w:rsidRPr="001A1282">
        <w:rPr>
          <w:rFonts w:ascii="Times New Roman" w:hAnsi="Times New Roman" w:cs="Times New Roman"/>
        </w:rPr>
        <w:t xml:space="preserve"> by aldosterone and by glucose intake to the cells</w:t>
      </w:r>
      <w:r w:rsidR="00B30C25" w:rsidRPr="001A1282">
        <w:rPr>
          <w:rFonts w:ascii="Times New Roman" w:hAnsi="Times New Roman" w:cs="Times New Roman"/>
        </w:rPr>
        <w:t>. Also the kidney excretion</w:t>
      </w:r>
      <w:r w:rsidR="002929D1" w:rsidRPr="001A1282">
        <w:rPr>
          <w:rFonts w:ascii="Times New Roman" w:hAnsi="Times New Roman" w:cs="Times New Roman"/>
        </w:rPr>
        <w:t xml:space="preserve"> and sweating potassium amount</w:t>
      </w:r>
      <w:r w:rsidR="00B30C25" w:rsidRPr="001A1282">
        <w:rPr>
          <w:rFonts w:ascii="Times New Roman" w:hAnsi="Times New Roman" w:cs="Times New Roman"/>
        </w:rPr>
        <w:t xml:space="preserve"> </w:t>
      </w:r>
      <w:r w:rsidR="002929D1" w:rsidRPr="001A1282">
        <w:rPr>
          <w:rFonts w:ascii="Times New Roman" w:hAnsi="Times New Roman" w:cs="Times New Roman"/>
        </w:rPr>
        <w:t>i</w:t>
      </w:r>
      <w:r w:rsidR="00B30C25" w:rsidRPr="001A1282">
        <w:rPr>
          <w:rFonts w:ascii="Times New Roman" w:hAnsi="Times New Roman" w:cs="Times New Roman"/>
        </w:rPr>
        <w:t xml:space="preserve">s affected by number of channels, which </w:t>
      </w:r>
      <w:r w:rsidR="002929D1" w:rsidRPr="001A1282">
        <w:rPr>
          <w:rFonts w:ascii="Times New Roman" w:hAnsi="Times New Roman" w:cs="Times New Roman"/>
        </w:rPr>
        <w:t>expression is affected by aldosterone.</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noProof/>
        </w:rPr>
      </w:pPr>
      <w:bookmarkStart w:id="248" w:name="_Ref41125289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25</w:t>
      </w:r>
      <w:r w:rsidRPr="001A1282">
        <w:rPr>
          <w:rFonts w:ascii="Times New Roman" w:hAnsi="Times New Roman" w:cs="Times New Roman"/>
        </w:rPr>
        <w:fldChar w:fldCharType="end"/>
      </w:r>
      <w:bookmarkEnd w:id="248"/>
      <w:r w:rsidRPr="001A1282">
        <w:rPr>
          <w:rFonts w:ascii="Times New Roman" w:hAnsi="Times New Roman" w:cs="Times New Roman"/>
        </w:rPr>
        <w:t>, Potassium</w:t>
      </w:r>
      <w:r w:rsidRPr="001A1282">
        <w:rPr>
          <w:rFonts w:ascii="Times New Roman" w:hAnsi="Times New Roman" w:cs="Times New Roman"/>
          <w:noProof/>
        </w:rPr>
        <w:t xml:space="preserve"> of intracellular and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Cellular membrane potassium transport</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Kidney potassium excretion</w:t>
      </w:r>
    </w:p>
    <w:p w:rsidR="007D270F" w:rsidRPr="001A1282" w:rsidRDefault="007D270F" w:rsidP="00911E3F">
      <w:pPr>
        <w:pStyle w:val="Nadpis3"/>
        <w:jc w:val="both"/>
        <w:rPr>
          <w:rFonts w:ascii="Times New Roman" w:hAnsi="Times New Roman" w:cs="Times New Roman"/>
        </w:rPr>
      </w:pPr>
      <w:bookmarkStart w:id="249" w:name="_Toc409289319"/>
      <w:r w:rsidRPr="001A1282">
        <w:rPr>
          <w:rFonts w:ascii="Times New Roman" w:hAnsi="Times New Roman" w:cs="Times New Roman"/>
        </w:rPr>
        <w:t>Phosphates and Sulfates</w:t>
      </w:r>
      <w:bookmarkEnd w:id="249"/>
    </w:p>
    <w:p w:rsidR="000B56EB" w:rsidRPr="001A1282" w:rsidRDefault="00C3715C" w:rsidP="000B56EB">
      <w:pPr>
        <w:jc w:val="both"/>
        <w:rPr>
          <w:rFonts w:ascii="Times New Roman" w:hAnsi="Times New Roman" w:cs="Times New Roman"/>
        </w:rPr>
      </w:pPr>
      <w:r w:rsidRPr="001A1282">
        <w:rPr>
          <w:rFonts w:ascii="Times New Roman" w:hAnsi="Times New Roman" w:cs="Times New Roman"/>
        </w:rPr>
        <w:t>The sulfates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and phosphates (H</w:t>
      </w:r>
      <w:r w:rsidRPr="001A1282">
        <w:rPr>
          <w:rFonts w:ascii="Times New Roman" w:hAnsi="Times New Roman" w:cs="Times New Roman"/>
        </w:rPr>
        <w:softHyphen/>
        <w:t>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H</w:t>
      </w:r>
      <w:r w:rsidRPr="001A1282">
        <w:rPr>
          <w:rFonts w:ascii="Times New Roman" w:hAnsi="Times New Roman" w:cs="Times New Roman"/>
        </w:rPr>
        <w:softHyphen/>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are accumulated in extracellular fluid. Intake is from diet and unregulated outtake to urine just undergoes the </w:t>
      </w:r>
      <w:proofErr w:type="spellStart"/>
      <w:r w:rsidRPr="001A1282">
        <w:rPr>
          <w:rFonts w:ascii="Times New Roman" w:hAnsi="Times New Roman" w:cs="Times New Roman"/>
        </w:rPr>
        <w:t>Donnan’s</w:t>
      </w:r>
      <w:proofErr w:type="spellEnd"/>
      <w:r w:rsidRPr="001A1282">
        <w:rPr>
          <w:rFonts w:ascii="Times New Roman" w:hAnsi="Times New Roman" w:cs="Times New Roman"/>
        </w:rPr>
        <w:t xml:space="preserve"> equilibrium at glomerular membrane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6D2E76" w:rsidRPr="001A1282">
        <w:rPr>
          <w:rFonts w:ascii="Times New Roman" w:hAnsi="Times New Roman" w:cs="Times New Roman"/>
          <w:color w:val="1F4E79" w:themeColor="accent1" w:themeShade="80"/>
        </w:rPr>
        <w:t xml:space="preserve">Equation </w:t>
      </w:r>
      <w:r w:rsidR="006D2E76">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p>
    <w:p w:rsidR="000B56EB" w:rsidRPr="001A1282" w:rsidRDefault="00822BCE" w:rsidP="000B56EB">
      <w:pPr>
        <w:pStyle w:val="Nadpis3"/>
        <w:rPr>
          <w:rFonts w:ascii="Times New Roman" w:hAnsi="Times New Roman" w:cs="Times New Roman"/>
        </w:rPr>
      </w:pPr>
      <w:bookmarkStart w:id="250" w:name="_Ref414302047"/>
      <w:r w:rsidRPr="001A1282">
        <w:rPr>
          <w:rFonts w:ascii="Times New Roman" w:hAnsi="Times New Roman" w:cs="Times New Roman"/>
        </w:rPr>
        <w:t>C</w:t>
      </w:r>
      <w:r w:rsidR="000B56EB" w:rsidRPr="001A1282">
        <w:rPr>
          <w:rFonts w:ascii="Times New Roman" w:hAnsi="Times New Roman" w:cs="Times New Roman"/>
        </w:rPr>
        <w:t xml:space="preserve">omparison with </w:t>
      </w:r>
      <w:proofErr w:type="spellStart"/>
      <w:r w:rsidR="000B56EB" w:rsidRPr="001A1282">
        <w:rPr>
          <w:rFonts w:ascii="Times New Roman" w:hAnsi="Times New Roman" w:cs="Times New Roman"/>
        </w:rPr>
        <w:t>HumMod</w:t>
      </w:r>
      <w:proofErr w:type="spellEnd"/>
      <w:r w:rsidR="000B56EB" w:rsidRPr="001A1282">
        <w:rPr>
          <w:rFonts w:ascii="Times New Roman" w:hAnsi="Times New Roman" w:cs="Times New Roman"/>
        </w:rPr>
        <w:t xml:space="preserve"> 1.6</w:t>
      </w:r>
      <w:bookmarkEnd w:id="250"/>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Acid-base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totally different as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The new calculation uses the original electrolytes models of strong ions. However, the pH is calculated from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equation applied on significant weak ions as phosphates, proteins and </w:t>
      </w:r>
      <w:r w:rsidRPr="001A1282">
        <w:rPr>
          <w:rFonts w:ascii="Times New Roman" w:hAnsi="Times New Roman" w:cs="Times New Roman"/>
        </w:rPr>
        <w:lastRenderedPageBreak/>
        <w:t>carbonic acid. Charge of these weak ions is dependent on pH known as titration curve, so the idea is to find the value of pH, which generate</w:t>
      </w:r>
      <w:r w:rsidR="001035DB" w:rsidRPr="001A1282">
        <w:rPr>
          <w:rFonts w:ascii="Times New Roman" w:hAnsi="Times New Roman" w:cs="Times New Roman"/>
        </w:rPr>
        <w:t>s</w:t>
      </w:r>
      <w:r w:rsidRPr="001A1282">
        <w:rPr>
          <w:rFonts w:ascii="Times New Roman" w:hAnsi="Times New Roman" w:cs="Times New Roman"/>
        </w:rPr>
        <w:t xml:space="preserve"> sufficient charges</w:t>
      </w:r>
      <w:r w:rsidR="001035DB" w:rsidRPr="001A1282">
        <w:rPr>
          <w:rFonts w:ascii="Times New Roman" w:hAnsi="Times New Roman" w:cs="Times New Roman"/>
        </w:rPr>
        <w:t xml:space="preserve"> of the weak ions</w:t>
      </w:r>
      <w:r w:rsidRPr="001A1282">
        <w:rPr>
          <w:rFonts w:ascii="Times New Roman" w:hAnsi="Times New Roman" w:cs="Times New Roman"/>
        </w:rPr>
        <w:t xml:space="preserve"> </w:t>
      </w:r>
      <w:r w:rsidR="001035DB" w:rsidRPr="001A1282">
        <w:rPr>
          <w:rFonts w:ascii="Times New Roman" w:hAnsi="Times New Roman" w:cs="Times New Roman"/>
        </w:rPr>
        <w:t xml:space="preserve">at </w:t>
      </w:r>
      <w:proofErr w:type="spellStart"/>
      <w:r w:rsidR="001035DB" w:rsidRPr="001A1282">
        <w:rPr>
          <w:rFonts w:ascii="Times New Roman" w:hAnsi="Times New Roman" w:cs="Times New Roman"/>
        </w:rPr>
        <w:t>electroneutrality</w:t>
      </w:r>
      <w:proofErr w:type="spellEnd"/>
      <w:r w:rsidR="001035DB" w:rsidRPr="001A1282">
        <w:rPr>
          <w:rFonts w:ascii="Times New Roman" w:hAnsi="Times New Roman" w:cs="Times New Roman"/>
        </w:rPr>
        <w:t xml:space="preserve"> with</w:t>
      </w:r>
      <w:r w:rsidRPr="001A1282">
        <w:rPr>
          <w:rFonts w:ascii="Times New Roman" w:hAnsi="Times New Roman" w:cs="Times New Roman"/>
        </w:rPr>
        <w:t xml:space="preserve"> the rest </w:t>
      </w:r>
      <w:r w:rsidR="001035DB" w:rsidRPr="001A1282">
        <w:rPr>
          <w:rFonts w:ascii="Times New Roman" w:hAnsi="Times New Roman" w:cs="Times New Roman"/>
        </w:rPr>
        <w:t xml:space="preserve">of </w:t>
      </w:r>
      <w:r w:rsidRPr="001A1282">
        <w:rPr>
          <w:rFonts w:ascii="Times New Roman" w:hAnsi="Times New Roman" w:cs="Times New Roman"/>
        </w:rPr>
        <w:t>solution. The state variables are the total amounts of substances, which in the case of weak ions includes all their protonated</w:t>
      </w:r>
      <w:r w:rsidR="001035DB" w:rsidRPr="001A1282">
        <w:rPr>
          <w:rFonts w:ascii="Times New Roman" w:hAnsi="Times New Roman" w:cs="Times New Roman"/>
        </w:rPr>
        <w:t xml:space="preserve"> and deprotonated</w:t>
      </w:r>
      <w:r w:rsidRPr="001A1282">
        <w:rPr>
          <w:rFonts w:ascii="Times New Roman" w:hAnsi="Times New Roman" w:cs="Times New Roman"/>
        </w:rPr>
        <w:t xml:space="preserve"> forms. For example the inorganic extracellular phosphates means 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xml:space="preserve"> and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r w:rsidR="001035DB" w:rsidRPr="001A1282">
        <w:rPr>
          <w:rFonts w:ascii="Times New Roman" w:hAnsi="Times New Roman" w:cs="Times New Roman"/>
        </w:rPr>
        <w:t xml:space="preserve"> form</w:t>
      </w:r>
      <w:r w:rsidRPr="001A1282">
        <w:rPr>
          <w:rFonts w:ascii="Times New Roman" w:hAnsi="Times New Roman" w:cs="Times New Roman"/>
        </w:rPr>
        <w:t xml:space="preserve">. The total amount is independent of pH, but the </w:t>
      </w:r>
      <w:r w:rsidR="001035DB" w:rsidRPr="001A1282">
        <w:rPr>
          <w:rFonts w:ascii="Times New Roman" w:hAnsi="Times New Roman" w:cs="Times New Roman"/>
        </w:rPr>
        <w:t xml:space="preserve">total </w:t>
      </w:r>
      <w:r w:rsidRPr="001A1282">
        <w:rPr>
          <w:rFonts w:ascii="Times New Roman" w:hAnsi="Times New Roman" w:cs="Times New Roman"/>
        </w:rPr>
        <w:t xml:space="preserve">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However this function is dependent on the type and total concentrations of weak acids, so all charged solutes in solution must be included in calculation. This makes our acid-base model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better than acid-base calculation of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because there was not calculation of weak ions charges except bicarbonate. And what is worse, the inorganic phosphate is calculated as a strong ion, </w:t>
      </w:r>
      <w:r w:rsidR="001035DB" w:rsidRPr="001A1282">
        <w:rPr>
          <w:rFonts w:ascii="Times New Roman" w:hAnsi="Times New Roman" w:cs="Times New Roman"/>
        </w:rPr>
        <w:t>which does not change the form</w:t>
      </w:r>
      <w:r w:rsidRPr="001A1282">
        <w:rPr>
          <w:rFonts w:ascii="Times New Roman" w:hAnsi="Times New Roman" w:cs="Times New Roman"/>
        </w:rPr>
        <w:t xml:space="preserve"> with the change of </w:t>
      </w:r>
      <w:proofErr w:type="spellStart"/>
      <w:r w:rsidRPr="001A1282">
        <w:rPr>
          <w:rFonts w:ascii="Times New Roman" w:hAnsi="Times New Roman" w:cs="Times New Roman"/>
        </w:rPr>
        <w:t>pH.</w:t>
      </w:r>
      <w:proofErr w:type="spellEnd"/>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The same style of the acid-base model is applied also to urine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acidity of urine was not calculated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but because there are all necessary data the acidity of the primary urine is calculated from the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of all the outflowing substances. In future can be this calculation used for example for the modeling of kidney stones or for more precise functions of membrane channels in nephrons.</w:t>
      </w:r>
    </w:p>
    <w:p w:rsidR="000B56EB" w:rsidRPr="001A1282" w:rsidRDefault="000B56EB" w:rsidP="000B56EB">
      <w:pPr>
        <w:jc w:val="both"/>
        <w:rPr>
          <w:rFonts w:ascii="Times New Roman" w:hAnsi="Times New Roman" w:cs="Times New Roman"/>
        </w:rPr>
      </w:pPr>
      <w:r w:rsidRPr="001A1282">
        <w:rPr>
          <w:rFonts w:ascii="Times New Roman" w:hAnsi="Times New Roman" w:cs="Times New Roman"/>
        </w:rPr>
        <w:t xml:space="preserve">During simulation of metabolic acidosis as ketoacidosis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447C6D" w:rsidRPr="001A1282">
        <w:rPr>
          <w:rFonts w:ascii="Times New Roman" w:hAnsi="Times New Roman" w:cs="Times New Roman"/>
        </w:rPr>
        <w:fldChar w:fldCharType="end"/>
      </w:r>
      <w:r w:rsidRPr="001A1282">
        <w:rPr>
          <w:rFonts w:ascii="Times New Roman" w:hAnsi="Times New Roman" w:cs="Times New Roman"/>
        </w:rPr>
        <w:t xml:space="preserve"> we found that the original pH regulation is so strong that there is excreted even the non-existing chloride from the body. This confusion leads even to negative chloride concentrations. To prevent this confusion we add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stopper function, which start to stop the chloride excretion if his extracellular concentration fall below 50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Today we do not have the exact data for this pathological function, but the insufficiency of chloride during acidosis are the known phenomenon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(Levitin, et al., 1958)</w:t>
      </w:r>
      <w:r w:rsidR="00447C6D" w:rsidRPr="001A1282">
        <w:rPr>
          <w:rFonts w:ascii="Times New Roman" w:hAnsi="Times New Roman" w:cs="Times New Roman"/>
        </w:rPr>
        <w:fldChar w:fldCharType="end"/>
      </w:r>
      <w:r w:rsidRPr="001A1282">
        <w:rPr>
          <w:rFonts w:ascii="Times New Roman" w:hAnsi="Times New Roman" w:cs="Times New Roman"/>
        </w:rPr>
        <w:t>.  However in conscious patients is this situation solved with the salty taste.</w:t>
      </w:r>
    </w:p>
    <w:p w:rsidR="003362FC" w:rsidRPr="001A1282" w:rsidRDefault="000860A9" w:rsidP="00911E3F">
      <w:pPr>
        <w:pStyle w:val="Nadpis2"/>
        <w:jc w:val="both"/>
        <w:rPr>
          <w:rStyle w:val="Znaknadpisu1"/>
          <w:rFonts w:ascii="Times New Roman" w:hAnsi="Times New Roman" w:cs="Times New Roman"/>
        </w:rPr>
      </w:pPr>
      <w:bookmarkStart w:id="251" w:name="_Toc409289320"/>
      <w:bookmarkStart w:id="252" w:name="_Ref414302320"/>
      <w:bookmarkStart w:id="253" w:name="_Toc420330887"/>
      <w:bookmarkStart w:id="254" w:name="_Toc420288836"/>
      <w:r w:rsidRPr="001A1282">
        <w:rPr>
          <w:rStyle w:val="Znaknadpisu1"/>
          <w:rFonts w:ascii="Times New Roman" w:hAnsi="Times New Roman" w:cs="Times New Roman"/>
        </w:rPr>
        <w:t xml:space="preserve">Blood </w:t>
      </w:r>
      <w:r w:rsidR="003362FC" w:rsidRPr="001A1282">
        <w:rPr>
          <w:rStyle w:val="Znaknadpisu1"/>
          <w:rFonts w:ascii="Times New Roman" w:hAnsi="Times New Roman" w:cs="Times New Roman"/>
        </w:rPr>
        <w:t>Gases</w:t>
      </w:r>
      <w:bookmarkEnd w:id="251"/>
      <w:bookmarkEnd w:id="252"/>
      <w:bookmarkEnd w:id="253"/>
      <w:bookmarkEnd w:id="254"/>
      <w:r w:rsidR="003362FC" w:rsidRPr="001A1282">
        <w:rPr>
          <w:rStyle w:val="Znaknadpisu1"/>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To support metabolism of each cell there must be delivered oxygen</w:t>
      </w:r>
      <w:r w:rsidR="00C67AE3" w:rsidRPr="001A1282">
        <w:rPr>
          <w:rFonts w:ascii="Times New Roman" w:hAnsi="Times New Roman" w:cs="Times New Roman"/>
        </w:rPr>
        <w:t xml:space="preserve"> (O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And carbon dioxide</w:t>
      </w:r>
      <w:r w:rsidR="00C67AE3" w:rsidRPr="001A1282">
        <w:rPr>
          <w:rFonts w:ascii="Times New Roman" w:hAnsi="Times New Roman" w:cs="Times New Roman"/>
        </w:rPr>
        <w:t> (CO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xml:space="preserve"> must be transported out of the body. Both called blood gases are critical for life.  </w:t>
      </w:r>
      <w:r w:rsidR="001035DB" w:rsidRPr="001A1282">
        <w:rPr>
          <w:rFonts w:ascii="Times New Roman" w:hAnsi="Times New Roman" w:cs="Times New Roman"/>
        </w:rPr>
        <w:t xml:space="preserve">The blood gases transport </w:t>
      </w:r>
      <w:r w:rsidRPr="001A1282">
        <w:rPr>
          <w:rFonts w:ascii="Times New Roman" w:hAnsi="Times New Roman" w:cs="Times New Roman"/>
        </w:rPr>
        <w:t>starts by lungs ventilation to reach optimal alveolar</w:t>
      </w:r>
      <w:r w:rsidR="00C3715C" w:rsidRPr="001A1282">
        <w:rPr>
          <w:rFonts w:ascii="Times New Roman" w:hAnsi="Times New Roman" w:cs="Times New Roman"/>
        </w:rPr>
        <w:t xml:space="preserve"> partial pressures of carbon dioxide</w:t>
      </w:r>
      <w:r w:rsidR="00C67AE3" w:rsidRPr="001A1282">
        <w:rPr>
          <w:rFonts w:ascii="Times New Roman" w:hAnsi="Times New Roman" w:cs="Times New Roman"/>
        </w:rPr>
        <w:t xml:space="preserve"> (pCO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00C3715C" w:rsidRPr="001A1282">
        <w:rPr>
          <w:rFonts w:ascii="Times New Roman" w:hAnsi="Times New Roman" w:cs="Times New Roman"/>
        </w:rPr>
        <w:t xml:space="preserve"> and oxygen</w:t>
      </w:r>
      <w:r w:rsidR="00C67AE3" w:rsidRPr="001A1282">
        <w:rPr>
          <w:rFonts w:ascii="Times New Roman" w:hAnsi="Times New Roman" w:cs="Times New Roman"/>
        </w:rPr>
        <w:t xml:space="preserve"> (pO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These pressures play roles in gases dissolving in blood</w:t>
      </w:r>
      <w:r w:rsidR="00C3715C" w:rsidRPr="001A1282">
        <w:rPr>
          <w:rFonts w:ascii="Times New Roman" w:hAnsi="Times New Roman" w:cs="Times New Roman"/>
        </w:rPr>
        <w:t>. However</w:t>
      </w:r>
      <w:r w:rsidRPr="001A1282">
        <w:rPr>
          <w:rFonts w:ascii="Times New Roman" w:hAnsi="Times New Roman" w:cs="Times New Roman"/>
        </w:rPr>
        <w:t xml:space="preserve">, the total amount of transported gases </w:t>
      </w:r>
      <w:r w:rsidR="00C3715C" w:rsidRPr="001A1282">
        <w:rPr>
          <w:rFonts w:ascii="Times New Roman" w:hAnsi="Times New Roman" w:cs="Times New Roman"/>
        </w:rPr>
        <w:t xml:space="preserve">is </w:t>
      </w:r>
      <w:r w:rsidRPr="001A1282">
        <w:rPr>
          <w:rFonts w:ascii="Times New Roman" w:hAnsi="Times New Roman" w:cs="Times New Roman"/>
        </w:rPr>
        <w:t xml:space="preserve">dependent also on blood flow, binding properties of hemoglobin, temperature and hydrogen ion activity. </w:t>
      </w:r>
      <w:r w:rsidR="00C3715C" w:rsidRPr="001A1282">
        <w:rPr>
          <w:rFonts w:ascii="Times New Roman" w:hAnsi="Times New Roman" w:cs="Times New Roman"/>
        </w:rPr>
        <w:t xml:space="preserve">The </w:t>
      </w:r>
      <w:r w:rsidRPr="001A1282">
        <w:rPr>
          <w:rFonts w:ascii="Times New Roman" w:hAnsi="Times New Roman" w:cs="Times New Roman"/>
        </w:rPr>
        <w:t xml:space="preserve">blood </w:t>
      </w:r>
      <w:r w:rsidR="00C3715C" w:rsidRPr="001A1282">
        <w:rPr>
          <w:rFonts w:ascii="Times New Roman" w:hAnsi="Times New Roman" w:cs="Times New Roman"/>
        </w:rPr>
        <w:t xml:space="preserve">is </w:t>
      </w:r>
      <w:r w:rsidRPr="001A1282">
        <w:rPr>
          <w:rFonts w:ascii="Times New Roman" w:hAnsi="Times New Roman" w:cs="Times New Roman"/>
        </w:rPr>
        <w:t xml:space="preserve">delivered so close to cells </w:t>
      </w:r>
      <w:r w:rsidR="00C3715C" w:rsidRPr="001A1282">
        <w:rPr>
          <w:rFonts w:ascii="Times New Roman" w:hAnsi="Times New Roman" w:cs="Times New Roman"/>
        </w:rPr>
        <w:t xml:space="preserve">by tissue microcirculation </w:t>
      </w:r>
      <w:r w:rsidRPr="001A1282">
        <w:rPr>
          <w:rFonts w:ascii="Times New Roman" w:hAnsi="Times New Roman" w:cs="Times New Roman"/>
        </w:rPr>
        <w:t>that no other active delivery is needed and only diffusion take place here.</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Gases Subsystem</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submodels</w:t>
      </w:r>
      <w:proofErr w:type="spellEnd"/>
      <w:r w:rsidRPr="001A1282">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1A1282" w:rsidRDefault="003362FC" w:rsidP="00911E3F">
      <w:pPr>
        <w:pStyle w:val="Nadpis3"/>
        <w:jc w:val="both"/>
        <w:rPr>
          <w:rFonts w:ascii="Times New Roman" w:hAnsi="Times New Roman" w:cs="Times New Roman"/>
        </w:rPr>
      </w:pPr>
      <w:bookmarkStart w:id="255" w:name="_Toc409289321"/>
      <w:r w:rsidRPr="001A1282">
        <w:rPr>
          <w:rFonts w:ascii="Times New Roman" w:hAnsi="Times New Roman" w:cs="Times New Roman"/>
        </w:rPr>
        <w:lastRenderedPageBreak/>
        <w:t>Ventilation</w:t>
      </w:r>
      <w:bookmarkEnd w:id="255"/>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Natural ventilation </w:t>
      </w:r>
      <w:r w:rsidR="00C67AE3" w:rsidRPr="001A1282">
        <w:rPr>
          <w:rFonts w:ascii="Times New Roman" w:hAnsi="Times New Roman" w:cs="Times New Roman"/>
        </w:rPr>
        <w:t>is</w:t>
      </w:r>
      <w:r w:rsidRPr="001A1282">
        <w:rPr>
          <w:rFonts w:ascii="Times New Roman" w:hAnsi="Times New Roman" w:cs="Times New Roman"/>
        </w:rPr>
        <w:t xml:space="preserve"> driven </w:t>
      </w:r>
      <w:r w:rsidR="00C67AE3" w:rsidRPr="001A1282">
        <w:rPr>
          <w:rFonts w:ascii="Times New Roman" w:hAnsi="Times New Roman" w:cs="Times New Roman"/>
        </w:rPr>
        <w:t xml:space="preserve">mainly </w:t>
      </w:r>
      <w:r w:rsidRPr="001A1282">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sidRPr="001A1282">
        <w:rPr>
          <w:rFonts w:ascii="Times New Roman" w:hAnsi="Times New Roman" w:cs="Times New Roman"/>
        </w:rPr>
        <w:t xml:space="preserve">blood gases </w:t>
      </w:r>
      <w:r w:rsidRPr="001A1282">
        <w:rPr>
          <w:rFonts w:ascii="Times New Roman" w:hAnsi="Times New Roman" w:cs="Times New Roman"/>
        </w:rPr>
        <w:t xml:space="preserve">and receptors of skeletal muscle </w:t>
      </w:r>
      <w:proofErr w:type="spellStart"/>
      <w:r w:rsidRPr="001A1282">
        <w:rPr>
          <w:rFonts w:ascii="Times New Roman" w:hAnsi="Times New Roman" w:cs="Times New Roman"/>
        </w:rPr>
        <w:t>metaboreflex</w:t>
      </w:r>
      <w:proofErr w:type="spellEnd"/>
      <w:r w:rsidRPr="001A1282">
        <w:rPr>
          <w:rFonts w:ascii="Times New Roman" w:hAnsi="Times New Roman" w:cs="Times New Roman"/>
        </w:rPr>
        <w:t xml:space="preserve">. Whole afferent path of respiratory reflexes are in the model summarized into one normalized value called </w:t>
      </w:r>
      <w:proofErr w:type="spellStart"/>
      <w:r w:rsidRPr="001A1282">
        <w:rPr>
          <w:rFonts w:ascii="Times New Roman" w:hAnsi="Times New Roman" w:cs="Times New Roman"/>
        </w:rPr>
        <w:t>TotalDrive</w:t>
      </w:r>
      <w:proofErr w:type="spellEnd"/>
      <w:r w:rsidRPr="001A1282">
        <w:rPr>
          <w:rFonts w:ascii="Times New Roman" w:hAnsi="Times New Roman" w:cs="Times New Roman"/>
        </w:rPr>
        <w:t xml:space="preserve">, from which is in efferent part calculated the respiratory rate and normalized respiratory center motoric nerve activity.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From the lungs properties are then calculated current tidal volume (</w:t>
      </w:r>
      <w:r w:rsidR="00C67AE3" w:rsidRPr="001A1282">
        <w:rPr>
          <w:rFonts w:ascii="Times New Roman" w:hAnsi="Times New Roman" w:cs="Times New Roman"/>
        </w:rPr>
        <w:t xml:space="preserve">for example </w:t>
      </w:r>
      <w:r w:rsidRPr="001A1282">
        <w:rPr>
          <w:rFonts w:ascii="Times New Roman" w:hAnsi="Times New Roman" w:cs="Times New Roman"/>
        </w:rPr>
        <w:t>450 ml at body conditions -  temperature of 37°C and 100% humidity) and current dead space volume (</w:t>
      </w:r>
      <w:r w:rsidR="00C67AE3" w:rsidRPr="001A1282">
        <w:rPr>
          <w:rFonts w:ascii="Times New Roman" w:hAnsi="Times New Roman" w:cs="Times New Roman"/>
        </w:rPr>
        <w:t xml:space="preserve">for example </w:t>
      </w:r>
      <w:r w:rsidRPr="001A1282">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1A1282">
        <w:rPr>
          <w:rFonts w:ascii="Times New Roman" w:hAnsi="Times New Roman" w:cs="Times New Roman"/>
        </w:rPr>
        <w:t>submodel</w:t>
      </w:r>
      <w:proofErr w:type="spellEnd"/>
      <w:r w:rsidRPr="001A1282">
        <w:rPr>
          <w:rFonts w:ascii="Times New Roman" w:hAnsi="Times New Roman" w:cs="Times New Roman"/>
        </w:rPr>
        <w:t xml:space="preserve"> called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Regulation of Ventilation</w:t>
      </w:r>
    </w:p>
    <w:p w:rsidR="003362FC" w:rsidRPr="001A1282" w:rsidRDefault="003362FC" w:rsidP="00911E3F">
      <w:pPr>
        <w:pStyle w:val="Nadpis3"/>
        <w:jc w:val="both"/>
        <w:rPr>
          <w:rFonts w:ascii="Times New Roman" w:hAnsi="Times New Roman" w:cs="Times New Roman"/>
        </w:rPr>
      </w:pPr>
      <w:bookmarkStart w:id="256" w:name="_Toc409289322"/>
      <w:r w:rsidRPr="001A1282">
        <w:rPr>
          <w:rFonts w:ascii="Times New Roman" w:hAnsi="Times New Roman" w:cs="Times New Roman"/>
        </w:rPr>
        <w:t>Oxygen</w:t>
      </w:r>
      <w:bookmarkEnd w:id="256"/>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1A1282">
        <w:rPr>
          <w:rFonts w:ascii="Times New Roman" w:hAnsi="Times New Roman" w:cs="Times New Roman"/>
        </w:rPr>
        <w:t>kPa</w:t>
      </w:r>
      <w:proofErr w:type="spellEnd"/>
      <w:r w:rsidRPr="001A1282">
        <w:rPr>
          <w:rFonts w:ascii="Times New Roman" w:hAnsi="Times New Roman" w:cs="Times New Roman"/>
        </w:rPr>
        <w:t xml:space="preserve">. But the amount of oxygen molecules are still dependent on temperature driven by </w:t>
      </w:r>
      <w:hyperlink r:id="rId105" w:history="1">
        <w:r w:rsidR="001035DB" w:rsidRPr="001A1282">
          <w:rPr>
            <w:rStyle w:val="Hypertextovodkaz"/>
            <w:rFonts w:ascii="Times New Roman" w:hAnsi="Times New Roman" w:cs="Times New Roman"/>
          </w:rPr>
          <w:t xml:space="preserve">ideal </w:t>
        </w:r>
        <w:r w:rsidRPr="001A1282">
          <w:rPr>
            <w:rStyle w:val="Hypertextovodkaz"/>
            <w:rFonts w:ascii="Times New Roman" w:hAnsi="Times New Roman" w:cs="Times New Roman"/>
          </w:rPr>
          <w:t>gas</w:t>
        </w:r>
      </w:hyperlink>
      <w:r w:rsidRPr="001A1282">
        <w:rPr>
          <w:rFonts w:ascii="Times New Roman" w:hAnsi="Times New Roman" w:cs="Times New Roman"/>
        </w:rPr>
        <w:t xml:space="preserve"> equation. For example in 0</w:t>
      </w:r>
      <w:r w:rsidR="00C67AE3" w:rsidRPr="001A1282">
        <w:rPr>
          <w:rFonts w:ascii="Times New Roman" w:hAnsi="Times New Roman" w:cs="Times New Roman"/>
        </w:rPr>
        <w:t>°</w:t>
      </w:r>
      <w:r w:rsidRPr="001A1282">
        <w:rPr>
          <w:rFonts w:ascii="Times New Roman" w:hAnsi="Times New Roman" w:cs="Times New Roman"/>
        </w:rPr>
        <w:t>C (273.15</w:t>
      </w:r>
      <w:r w:rsidR="00C67AE3" w:rsidRPr="001A1282">
        <w:rPr>
          <w:rFonts w:ascii="Times New Roman" w:hAnsi="Times New Roman" w:cs="Times New Roman"/>
        </w:rPr>
        <w:t> </w:t>
      </w:r>
      <w:r w:rsidRPr="001A1282">
        <w:rPr>
          <w:rFonts w:ascii="Times New Roman" w:hAnsi="Times New Roman" w:cs="Times New Roman"/>
        </w:rPr>
        <w:t xml:space="preserve">K) dry air is molar concentration of oxygen 9.2 </w:t>
      </w:r>
      <w:proofErr w:type="spellStart"/>
      <w:r w:rsidRPr="001A1282">
        <w:rPr>
          <w:rFonts w:ascii="Times New Roman" w:hAnsi="Times New Roman" w:cs="Times New Roman"/>
        </w:rPr>
        <w:t>mmol</w:t>
      </w:r>
      <w:proofErr w:type="spellEnd"/>
      <w:r w:rsidRPr="001A1282">
        <w:rPr>
          <w:rFonts w:ascii="Times New Roman" w:hAnsi="Times New Roman" w:cs="Times New Roman"/>
        </w:rPr>
        <w:t>/l, while in 40</w:t>
      </w:r>
      <w:r w:rsidR="00C67AE3" w:rsidRPr="001A1282">
        <w:rPr>
          <w:rFonts w:ascii="Times New Roman" w:hAnsi="Times New Roman" w:cs="Times New Roman"/>
        </w:rPr>
        <w:t>°C</w:t>
      </w:r>
      <w:r w:rsidRPr="001A1282">
        <w:rPr>
          <w:rFonts w:ascii="Times New Roman" w:hAnsi="Times New Roman" w:cs="Times New Roman"/>
        </w:rPr>
        <w:t xml:space="preserve"> dry air is oxygen molar concentration only 8.1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at the same oxygen partial pressure of 21 </w:t>
      </w:r>
      <w:proofErr w:type="spellStart"/>
      <w:r w:rsidRPr="001A1282">
        <w:rPr>
          <w:rFonts w:ascii="Times New Roman" w:hAnsi="Times New Roman" w:cs="Times New Roman"/>
        </w:rPr>
        <w:t>kPa</w:t>
      </w:r>
      <w:proofErr w:type="spellEnd"/>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sidRPr="001A1282">
        <w:rPr>
          <w:rFonts w:ascii="Times New Roman" w:hAnsi="Times New Roman" w:cs="Times New Roman"/>
        </w:rPr>
        <w:t xml:space="preserv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6D2E76" w:rsidRPr="001A1282">
        <w:rPr>
          <w:rFonts w:ascii="Times New Roman" w:hAnsi="Times New Roman" w:cs="Times New Roman"/>
          <w:color w:val="1F4E79" w:themeColor="accent1" w:themeShade="80"/>
        </w:rPr>
        <w:t xml:space="preserve">Equation </w:t>
      </w:r>
      <w:r w:rsidR="006D2E76">
        <w:rPr>
          <w:rFonts w:ascii="Times New Roman" w:hAnsi="Times New Roman" w:cs="Times New Roman"/>
          <w:noProof/>
          <w:color w:val="1F4E79" w:themeColor="accent1" w:themeShade="80"/>
        </w:rPr>
        <w:t>13</w:t>
      </w:r>
      <w:r w:rsidR="001035DB" w:rsidRPr="001A1282">
        <w:rPr>
          <w:rFonts w:ascii="Times New Roman" w:hAnsi="Times New Roman" w:cs="Times New Roman"/>
        </w:rPr>
        <w:fldChar w:fldCharType="end"/>
      </w:r>
      <w:r w:rsidR="009261E8" w:rsidRPr="001A1282">
        <w:rPr>
          <w:rFonts w:ascii="Times New Roman" w:hAnsi="Times New Roman" w:cs="Times New Roman"/>
        </w:rPr>
        <w:t>)</w:t>
      </w:r>
      <w:r w:rsidRPr="001A1282">
        <w:rPr>
          <w:rFonts w:ascii="Times New Roman" w:hAnsi="Times New Roman" w:cs="Times New Roman"/>
        </w:rPr>
        <w:t xml:space="preserve">, where also take place the body temperature.  </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30</w:t>
      </w:r>
      <w:r w:rsidRPr="001A1282">
        <w:rPr>
          <w:rFonts w:ascii="Times New Roman" w:hAnsi="Times New Roman" w:cs="Times New Roman"/>
        </w:rPr>
        <w:fldChar w:fldCharType="end"/>
      </w:r>
      <w:r w:rsidRPr="001A1282">
        <w:rPr>
          <w:rFonts w:ascii="Times New Roman" w:hAnsi="Times New Roman" w:cs="Times New Roman"/>
        </w:rPr>
        <w:t>, Oxygen</w:t>
      </w:r>
    </w:p>
    <w:p w:rsidR="009261E8" w:rsidRPr="001A1282" w:rsidRDefault="009261E8" w:rsidP="00911E3F">
      <w:pPr>
        <w:pStyle w:val="Nadpis3"/>
        <w:jc w:val="both"/>
        <w:rPr>
          <w:rFonts w:ascii="Times New Roman" w:hAnsi="Times New Roman" w:cs="Times New Roman"/>
        </w:rPr>
      </w:pPr>
      <w:bookmarkStart w:id="257" w:name="_Toc409289323"/>
      <w:r w:rsidRPr="001A1282">
        <w:rPr>
          <w:rFonts w:ascii="Times New Roman" w:hAnsi="Times New Roman" w:cs="Times New Roman"/>
        </w:rPr>
        <w:t>Hemoglobin</w:t>
      </w:r>
    </w:p>
    <w:p w:rsidR="00644636" w:rsidRPr="001A1282" w:rsidRDefault="00644636" w:rsidP="00911E3F">
      <w:pPr>
        <w:jc w:val="both"/>
        <w:rPr>
          <w:rFonts w:ascii="Times New Roman" w:hAnsi="Times New Roman" w:cs="Times New Roman"/>
        </w:rPr>
      </w:pPr>
      <w:r w:rsidRPr="001A1282">
        <w:rPr>
          <w:rFonts w:ascii="Times New Roman" w:hAnsi="Times New Roman" w:cs="Times New Roman"/>
        </w:rPr>
        <w:t xml:space="preserve">Hemoglobin </w:t>
      </w:r>
      <w:proofErr w:type="spellStart"/>
      <w:r w:rsidR="00A20809" w:rsidRPr="001A1282">
        <w:rPr>
          <w:rFonts w:ascii="Times New Roman" w:hAnsi="Times New Roman" w:cs="Times New Roman"/>
        </w:rPr>
        <w:t>allosterically</w:t>
      </w:r>
      <w:proofErr w:type="spellEnd"/>
      <w:r w:rsidR="00A20809" w:rsidRPr="001A1282">
        <w:rPr>
          <w:rFonts w:ascii="Times New Roman" w:hAnsi="Times New Roman" w:cs="Times New Roman"/>
        </w:rPr>
        <w:t xml:space="preserve"> </w:t>
      </w:r>
      <w:r w:rsidRPr="001A1282">
        <w:rPr>
          <w:rFonts w:ascii="Times New Roman" w:hAnsi="Times New Roman" w:cs="Times New Roman"/>
        </w:rPr>
        <w:t xml:space="preserve">binds oxygen, carbon dioxide and </w:t>
      </w:r>
      <w:r w:rsidR="00A20809" w:rsidRPr="001A1282">
        <w:rPr>
          <w:rFonts w:ascii="Times New Roman" w:hAnsi="Times New Roman" w:cs="Times New Roman"/>
        </w:rPr>
        <w:t>hydrogen ions, what makes cross</w:t>
      </w:r>
      <w:r w:rsidR="00A20809" w:rsidRPr="001A1282">
        <w:rPr>
          <w:rFonts w:ascii="Times New Roman" w:hAnsi="Times New Roman" w:cs="Times New Roman"/>
        </w:rPr>
        <w:noBreakHyphen/>
        <w:t>dependences between concentrations of all three substances in blood</w:t>
      </w:r>
      <w:r w:rsidR="00085656"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A651A6" w:rsidRPr="001A1282">
        <w:rPr>
          <w:rFonts w:ascii="Times New Roman" w:hAnsi="Times New Roman" w:cs="Times New Roman"/>
        </w:rPr>
        <w:fldChar w:fldCharType="end"/>
      </w:r>
      <w:r w:rsidR="00A20809" w:rsidRPr="001A1282">
        <w:rPr>
          <w:rFonts w:ascii="Times New Roman" w:hAnsi="Times New Roman" w:cs="Times New Roman"/>
        </w:rPr>
        <w:t>.</w:t>
      </w:r>
    </w:p>
    <w:p w:rsidR="00A20809" w:rsidRPr="001A1282" w:rsidRDefault="00496664" w:rsidP="00911E3F">
      <w:pPr>
        <w:jc w:val="both"/>
        <w:rPr>
          <w:rFonts w:ascii="Times New Roman" w:hAnsi="Times New Roman" w:cs="Times New Roman"/>
        </w:rPr>
      </w:pPr>
      <w:r w:rsidRPr="001A1282">
        <w:rPr>
          <w:rFonts w:ascii="Times New Roman" w:hAnsi="Times New Roman" w:cs="Times New Roman"/>
        </w:rPr>
        <w:t xml:space="preserve">The </w:t>
      </w:r>
      <w:r w:rsidR="00E5122C" w:rsidRPr="001A1282">
        <w:rPr>
          <w:rFonts w:ascii="Times New Roman" w:hAnsi="Times New Roman" w:cs="Times New Roman"/>
        </w:rPr>
        <w:t>most common hemoglobin in adults</w:t>
      </w:r>
      <w:r w:rsidRPr="001A1282">
        <w:rPr>
          <w:rFonts w:ascii="Times New Roman" w:hAnsi="Times New Roman" w:cs="Times New Roman"/>
        </w:rPr>
        <w:t xml:space="preserve"> is hemoglobin A. As protein tetramer is symmetrically composed with four subunits</w:t>
      </w:r>
      <w:r w:rsidR="00BC2F50" w:rsidRPr="001A1282">
        <w:rPr>
          <w:rFonts w:ascii="Times New Roman" w:hAnsi="Times New Roman" w:cs="Times New Roman"/>
        </w:rPr>
        <w:t>:</w:t>
      </w:r>
      <w:r w:rsidRPr="001A1282">
        <w:rPr>
          <w:rFonts w:ascii="Times New Roman" w:hAnsi="Times New Roman" w:cs="Times New Roman"/>
        </w:rPr>
        <w:t xml:space="preserve"> two alpha and two beta. </w:t>
      </w:r>
      <w:r w:rsidR="00644636" w:rsidRPr="001A1282">
        <w:rPr>
          <w:rFonts w:ascii="Times New Roman" w:hAnsi="Times New Roman" w:cs="Times New Roman"/>
        </w:rPr>
        <w:t xml:space="preserve">In the middle of each subunit is </w:t>
      </w:r>
      <w:proofErr w:type="spellStart"/>
      <w:r w:rsidR="00644636" w:rsidRPr="001A1282">
        <w:rPr>
          <w:rFonts w:ascii="Times New Roman" w:hAnsi="Times New Roman" w:cs="Times New Roman"/>
        </w:rPr>
        <w:t>heme</w:t>
      </w:r>
      <w:proofErr w:type="spellEnd"/>
      <w:r w:rsidR="00644636" w:rsidRPr="001A1282">
        <w:rPr>
          <w:rFonts w:ascii="Times New Roman" w:hAnsi="Times New Roman" w:cs="Times New Roman"/>
        </w:rPr>
        <w:t xml:space="preserve"> with central ferritin atom</w:t>
      </w:r>
      <w:r w:rsidR="00BC2F50" w:rsidRPr="001A1282">
        <w:rPr>
          <w:rFonts w:ascii="Times New Roman" w:hAnsi="Times New Roman" w:cs="Times New Roman"/>
        </w:rPr>
        <w:t xml:space="preserve"> (Fe</w:t>
      </w:r>
      <w:r w:rsidR="00BC2F50" w:rsidRPr="001A1282">
        <w:rPr>
          <w:rFonts w:ascii="Times New Roman" w:hAnsi="Times New Roman" w:cs="Times New Roman"/>
          <w:vertAlign w:val="superscript"/>
        </w:rPr>
        <w:t>2+</w:t>
      </w:r>
      <w:r w:rsidR="00BC2F50" w:rsidRPr="001A1282">
        <w:rPr>
          <w:rFonts w:ascii="Times New Roman" w:hAnsi="Times New Roman" w:cs="Times New Roman"/>
        </w:rPr>
        <w:t>)</w:t>
      </w:r>
      <w:r w:rsidR="00A20809" w:rsidRPr="001A1282">
        <w:rPr>
          <w:rFonts w:ascii="Times New Roman" w:hAnsi="Times New Roman" w:cs="Times New Roman"/>
        </w:rPr>
        <w:t>, where the oxygen molec</w:t>
      </w:r>
      <w:r w:rsidR="00644636" w:rsidRPr="001A1282">
        <w:rPr>
          <w:rFonts w:ascii="Times New Roman" w:hAnsi="Times New Roman" w:cs="Times New Roman"/>
        </w:rPr>
        <w:t xml:space="preserve">ule is bounded. Bounding of oxygen (oxygenation) caused small change of shape of </w:t>
      </w:r>
      <w:proofErr w:type="spellStart"/>
      <w:r w:rsidR="00644636" w:rsidRPr="001A1282">
        <w:rPr>
          <w:rFonts w:ascii="Times New Roman" w:hAnsi="Times New Roman" w:cs="Times New Roman"/>
        </w:rPr>
        <w:t>heme</w:t>
      </w:r>
      <w:proofErr w:type="spellEnd"/>
      <w:r w:rsidR="00A20809" w:rsidRPr="001A1282">
        <w:rPr>
          <w:rFonts w:ascii="Times New Roman" w:hAnsi="Times New Roman" w:cs="Times New Roman"/>
        </w:rPr>
        <w:t xml:space="preserve">, which increase the probability of </w:t>
      </w:r>
      <w:r w:rsidR="00BC2F50" w:rsidRPr="001A1282">
        <w:rPr>
          <w:rFonts w:ascii="Times New Roman" w:hAnsi="Times New Roman" w:cs="Times New Roman"/>
        </w:rPr>
        <w:t>relaxed</w:t>
      </w:r>
      <w:r w:rsidR="00A20809" w:rsidRPr="001A1282">
        <w:rPr>
          <w:rFonts w:ascii="Times New Roman" w:hAnsi="Times New Roman" w:cs="Times New Roman"/>
        </w:rPr>
        <w:t xml:space="preserve"> space conformation of whole tetramer</w:t>
      </w:r>
      <w:r w:rsidR="00644636" w:rsidRPr="001A1282">
        <w:rPr>
          <w:rFonts w:ascii="Times New Roman" w:hAnsi="Times New Roman" w:cs="Times New Roman"/>
        </w:rPr>
        <w:t>.</w:t>
      </w:r>
      <w:r w:rsidR="00A20809" w:rsidRPr="001A1282">
        <w:rPr>
          <w:rFonts w:ascii="Times New Roman" w:hAnsi="Times New Roman" w:cs="Times New Roman"/>
        </w:rPr>
        <w:t xml:space="preserve"> </w:t>
      </w:r>
      <w:r w:rsidR="00BC2F50" w:rsidRPr="001A1282">
        <w:rPr>
          <w:rFonts w:ascii="Times New Roman" w:hAnsi="Times New Roman" w:cs="Times New Roman"/>
        </w:rPr>
        <w:t>Otherwise, t</w:t>
      </w:r>
      <w:r w:rsidR="00A20809" w:rsidRPr="001A1282">
        <w:rPr>
          <w:rFonts w:ascii="Times New Roman" w:hAnsi="Times New Roman" w:cs="Times New Roman"/>
        </w:rPr>
        <w:t>h</w:t>
      </w:r>
      <w:r w:rsidR="00BC2F50" w:rsidRPr="001A1282">
        <w:rPr>
          <w:rFonts w:ascii="Times New Roman" w:hAnsi="Times New Roman" w:cs="Times New Roman"/>
        </w:rPr>
        <w:t xml:space="preserve">e tensed conformation </w:t>
      </w:r>
      <w:r w:rsidR="00A20809" w:rsidRPr="001A1282">
        <w:rPr>
          <w:rFonts w:ascii="Times New Roman" w:hAnsi="Times New Roman" w:cs="Times New Roman"/>
        </w:rPr>
        <w:t>is</w:t>
      </w:r>
      <w:r w:rsidR="00BC2F50" w:rsidRPr="001A1282">
        <w:rPr>
          <w:rFonts w:ascii="Times New Roman" w:hAnsi="Times New Roman" w:cs="Times New Roman"/>
        </w:rPr>
        <w:t xml:space="preserve"> more common for fully deoxygenated tetramer</w:t>
      </w:r>
      <w:r w:rsidR="00085656" w:rsidRPr="001A1282">
        <w:rPr>
          <w:rFonts w:ascii="Times New Roman" w:hAnsi="Times New Roman" w:cs="Times New Roman"/>
        </w:rPr>
        <w:t>.</w:t>
      </w:r>
      <w:r w:rsidR="00BC2F50" w:rsidRPr="001A1282">
        <w:rPr>
          <w:rFonts w:ascii="Times New Roman" w:hAnsi="Times New Roman" w:cs="Times New Roman"/>
        </w:rPr>
        <w:t xml:space="preserve"> The binding of CO</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into terminal </w:t>
      </w:r>
      <w:r w:rsidR="00BC2F50" w:rsidRPr="001A1282">
        <w:rPr>
          <w:rFonts w:ascii="Times New Roman" w:hAnsi="Times New Roman" w:cs="Times New Roman"/>
        </w:rPr>
        <w:noBreakHyphen/>
        <w:t>NH</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group </w:t>
      </w:r>
      <w:r w:rsidR="00085656" w:rsidRPr="001A1282">
        <w:rPr>
          <w:rFonts w:ascii="Times New Roman" w:hAnsi="Times New Roman" w:cs="Times New Roman"/>
        </w:rPr>
        <w:t xml:space="preserve">of each subunit </w:t>
      </w:r>
      <w:r w:rsidR="00BC2F50" w:rsidRPr="001A1282">
        <w:rPr>
          <w:rFonts w:ascii="Times New Roman" w:hAnsi="Times New Roman" w:cs="Times New Roman"/>
        </w:rPr>
        <w:t>is known as carboxylation and it is competitive with H</w:t>
      </w:r>
      <w:r w:rsidR="00BC2F50" w:rsidRPr="001A1282">
        <w:rPr>
          <w:rFonts w:ascii="Times New Roman" w:hAnsi="Times New Roman" w:cs="Times New Roman"/>
          <w:vertAlign w:val="superscript"/>
        </w:rPr>
        <w:t>+</w:t>
      </w:r>
      <w:r w:rsidR="00BC2F50" w:rsidRPr="001A1282">
        <w:rPr>
          <w:rFonts w:ascii="Times New Roman" w:hAnsi="Times New Roman" w:cs="Times New Roman"/>
        </w:rPr>
        <w:t xml:space="preserve"> binding in the same place to form –NH</w:t>
      </w:r>
      <w:r w:rsidR="00BC2F50" w:rsidRPr="001A1282">
        <w:rPr>
          <w:rFonts w:ascii="Times New Roman" w:hAnsi="Times New Roman" w:cs="Times New Roman"/>
          <w:vertAlign w:val="subscript"/>
        </w:rPr>
        <w:t>3</w:t>
      </w:r>
      <w:r w:rsidR="00BC2F50" w:rsidRPr="001A1282">
        <w:rPr>
          <w:rFonts w:ascii="Times New Roman" w:hAnsi="Times New Roman" w:cs="Times New Roman"/>
          <w:vertAlign w:val="superscript"/>
        </w:rPr>
        <w:t>+</w:t>
      </w:r>
      <w:r w:rsidR="00BC2F50" w:rsidRPr="001A1282">
        <w:rPr>
          <w:rFonts w:ascii="Times New Roman" w:hAnsi="Times New Roman" w:cs="Times New Roman"/>
        </w:rPr>
        <w:t>.</w:t>
      </w:r>
      <w:r w:rsidR="00085656" w:rsidRPr="001A1282">
        <w:rPr>
          <w:rFonts w:ascii="Times New Roman" w:hAnsi="Times New Roman" w:cs="Times New Roman"/>
        </w:rPr>
        <w:t xml:space="preserve"> These reactions has also different dissociation constants in tensed and in relaxed conformation. In beta-cleft are also more than </w:t>
      </w:r>
      <w:r w:rsidR="00E5122C" w:rsidRPr="001A1282">
        <w:rPr>
          <w:rFonts w:ascii="Times New Roman" w:hAnsi="Times New Roman" w:cs="Times New Roman"/>
        </w:rPr>
        <w:t xml:space="preserve">ten </w:t>
      </w:r>
      <w:r w:rsidR="00085656" w:rsidRPr="001A1282">
        <w:rPr>
          <w:rFonts w:ascii="Times New Roman" w:hAnsi="Times New Roman" w:cs="Times New Roman"/>
        </w:rPr>
        <w:t xml:space="preserve">other </w:t>
      </w:r>
      <w:r w:rsidR="00E5122C" w:rsidRPr="001A1282">
        <w:rPr>
          <w:rFonts w:ascii="Times New Roman" w:hAnsi="Times New Roman" w:cs="Times New Roman"/>
        </w:rPr>
        <w:t xml:space="preserve">amino acid </w:t>
      </w:r>
      <w:r w:rsidR="00085656" w:rsidRPr="001A1282">
        <w:rPr>
          <w:rFonts w:ascii="Times New Roman" w:hAnsi="Times New Roman" w:cs="Times New Roman"/>
        </w:rPr>
        <w:t>side chains, which are binding H</w:t>
      </w:r>
      <w:r w:rsidR="00085656" w:rsidRPr="001A1282">
        <w:rPr>
          <w:rFonts w:ascii="Times New Roman" w:hAnsi="Times New Roman" w:cs="Times New Roman"/>
          <w:vertAlign w:val="superscript"/>
        </w:rPr>
        <w:t>+</w:t>
      </w:r>
      <w:r w:rsidR="00E5122C" w:rsidRPr="001A1282">
        <w:rPr>
          <w:rFonts w:ascii="Times New Roman" w:hAnsi="Times New Roman" w:cs="Times New Roman"/>
        </w:rPr>
        <w:t xml:space="preserve"> (Bohr’s protons)</w:t>
      </w:r>
      <w:r w:rsidR="00085656" w:rsidRPr="001A1282">
        <w:rPr>
          <w:rFonts w:ascii="Times New Roman" w:hAnsi="Times New Roman" w:cs="Times New Roman"/>
        </w:rPr>
        <w:t xml:space="preserve"> with different dissociation constant</w:t>
      </w:r>
      <w:r w:rsidR="00E5122C" w:rsidRPr="001A1282">
        <w:rPr>
          <w:rFonts w:ascii="Times New Roman" w:hAnsi="Times New Roman" w:cs="Times New Roman"/>
        </w:rPr>
        <w:t>s</w:t>
      </w:r>
      <w:r w:rsidR="00085656" w:rsidRPr="001A1282">
        <w:rPr>
          <w:rFonts w:ascii="Times New Roman" w:hAnsi="Times New Roman" w:cs="Times New Roman"/>
        </w:rPr>
        <w:t xml:space="preserve"> in relaxed and tensed state.</w:t>
      </w:r>
      <w:r w:rsidR="00E5122C" w:rsidRPr="001A1282">
        <w:rPr>
          <w:rFonts w:ascii="Times New Roman" w:hAnsi="Times New Roman" w:cs="Times New Roman"/>
        </w:rPr>
        <w:t xml:space="preserve"> In normal condition is the release of two oxygen molecules connected with binding of one H</w:t>
      </w:r>
      <w:r w:rsidR="00E5122C" w:rsidRPr="001A1282">
        <w:rPr>
          <w:rFonts w:ascii="Times New Roman" w:hAnsi="Times New Roman" w:cs="Times New Roman"/>
          <w:vertAlign w:val="superscript"/>
        </w:rPr>
        <w:t>+</w:t>
      </w:r>
      <w:r w:rsidR="00482E1E" w:rsidRPr="001A1282">
        <w:rPr>
          <w:rFonts w:ascii="Times New Roman" w:hAnsi="Times New Roman" w:cs="Times New Roman"/>
        </w:rPr>
        <w:t xml:space="preserve"> and vice versa</w:t>
      </w:r>
      <w:r w:rsidR="00E5122C" w:rsidRPr="001A1282">
        <w:rPr>
          <w:rFonts w:ascii="Times New Roman" w:hAnsi="Times New Roman" w:cs="Times New Roman"/>
        </w:rPr>
        <w:t>.</w:t>
      </w:r>
      <w:r w:rsidR="00482E1E"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lastRenderedPageBreak/>
        <w:t>Carbon dioxide</w:t>
      </w:r>
      <w:bookmarkEnd w:id="257"/>
    </w:p>
    <w:p w:rsidR="001073A1" w:rsidRPr="001A1282" w:rsidRDefault="00AC767D" w:rsidP="00911E3F">
      <w:pPr>
        <w:jc w:val="both"/>
        <w:rPr>
          <w:rFonts w:ascii="Times New Roman" w:hAnsi="Times New Roman" w:cs="Times New Roman"/>
        </w:rPr>
      </w:pPr>
      <w:r w:rsidRPr="001A1282">
        <w:rPr>
          <w:rFonts w:ascii="Times New Roman" w:hAnsi="Times New Roman" w:cs="Times New Roman"/>
        </w:rPr>
        <w:t>The most of carbon dioxide is transported by blood from tissues to lungs as bicarbonate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w:t>
      </w:r>
      <w:r w:rsidR="001073A1" w:rsidRPr="001A1282">
        <w:rPr>
          <w:rFonts w:ascii="Times New Roman" w:hAnsi="Times New Roman" w:cs="Times New Roman"/>
        </w:rPr>
        <w:t>. Even only small amount is bounded to hemoglobin, it makes also significant part of transported CO</w:t>
      </w:r>
      <w:r w:rsidR="001073A1" w:rsidRPr="001A1282">
        <w:rPr>
          <w:rFonts w:ascii="Times New Roman" w:hAnsi="Times New Roman" w:cs="Times New Roman"/>
          <w:vertAlign w:val="subscript"/>
        </w:rPr>
        <w:t>2</w:t>
      </w:r>
      <w:r w:rsidR="00112ACA" w:rsidRPr="001A1282">
        <w:rPr>
          <w:rFonts w:ascii="Times New Roman" w:hAnsi="Times New Roman" w:cs="Times New Roman"/>
        </w:rPr>
        <w:t xml:space="preserve"> (about 23%),</w:t>
      </w:r>
      <w:r w:rsidR="001073A1" w:rsidRPr="001A1282">
        <w:rPr>
          <w:rFonts w:ascii="Times New Roman" w:hAnsi="Times New Roman" w:cs="Times New Roman"/>
        </w:rPr>
        <w:t xml:space="preserve"> because of connection with oxygen binding. As written in previous section</w:t>
      </w:r>
      <w:r w:rsidR="00733D27" w:rsidRPr="001A1282">
        <w:rPr>
          <w:rFonts w:ascii="Times New Roman" w:hAnsi="Times New Roman" w:cs="Times New Roman"/>
        </w:rPr>
        <w:t>, the</w:t>
      </w:r>
      <w:r w:rsidR="001073A1" w:rsidRPr="001A1282">
        <w:rPr>
          <w:rFonts w:ascii="Times New Roman" w:hAnsi="Times New Roman" w:cs="Times New Roman"/>
        </w:rPr>
        <w:t xml:space="preserve"> change of hemoglobin conformation changes also the binding properties of CO</w:t>
      </w:r>
      <w:r w:rsidR="001073A1" w:rsidRPr="001A1282">
        <w:rPr>
          <w:rFonts w:ascii="Times New Roman" w:hAnsi="Times New Roman" w:cs="Times New Roman"/>
          <w:vertAlign w:val="subscript"/>
        </w:rPr>
        <w:t>2</w:t>
      </w:r>
      <w:r w:rsidR="001073A1" w:rsidRPr="001A1282">
        <w:rPr>
          <w:rFonts w:ascii="Times New Roman" w:hAnsi="Times New Roman" w:cs="Times New Roman"/>
        </w:rPr>
        <w:t xml:space="preserve">. </w:t>
      </w:r>
    </w:p>
    <w:p w:rsidR="00115E3B" w:rsidRPr="001A1282" w:rsidRDefault="001073A1" w:rsidP="001035DB">
      <w:pPr>
        <w:jc w:val="both"/>
        <w:rPr>
          <w:rFonts w:ascii="Times New Roman" w:hAnsi="Times New Roman" w:cs="Times New Roman"/>
        </w:rPr>
      </w:pPr>
      <w:r w:rsidRPr="001A1282">
        <w:rPr>
          <w:rFonts w:ascii="Times New Roman" w:hAnsi="Times New Roman" w:cs="Times New Roman"/>
        </w:rPr>
        <w:t>The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00AC767D" w:rsidRPr="001A1282">
        <w:rPr>
          <w:rFonts w:ascii="Times New Roman" w:hAnsi="Times New Roman" w:cs="Times New Roman"/>
        </w:rPr>
        <w:t xml:space="preserve"> is a salt of carbonic acid (H</w:t>
      </w:r>
      <w:r w:rsidR="00AC767D" w:rsidRPr="001A1282">
        <w:rPr>
          <w:rFonts w:ascii="Times New Roman" w:hAnsi="Times New Roman" w:cs="Times New Roman"/>
          <w:vertAlign w:val="subscript"/>
        </w:rPr>
        <w:t>2</w:t>
      </w:r>
      <w:r w:rsidR="00AC767D" w:rsidRPr="001A1282">
        <w:rPr>
          <w:rFonts w:ascii="Times New Roman" w:hAnsi="Times New Roman" w:cs="Times New Roman"/>
        </w:rPr>
        <w:t>CO</w:t>
      </w:r>
      <w:r w:rsidR="00AC767D" w:rsidRPr="001A1282">
        <w:rPr>
          <w:rFonts w:ascii="Times New Roman" w:hAnsi="Times New Roman" w:cs="Times New Roman"/>
          <w:vertAlign w:val="subscript"/>
        </w:rPr>
        <w:t>3</w:t>
      </w:r>
      <w:r w:rsidR="00AC767D" w:rsidRPr="001A1282">
        <w:rPr>
          <w:rFonts w:ascii="Times New Roman" w:hAnsi="Times New Roman" w:cs="Times New Roman"/>
        </w:rPr>
        <w:t>)</w:t>
      </w:r>
      <w:r w:rsidRPr="001A1282">
        <w:rPr>
          <w:rFonts w:ascii="Times New Roman" w:hAnsi="Times New Roman" w:cs="Times New Roman"/>
        </w:rPr>
        <w:t>. I</w:t>
      </w:r>
      <w:r w:rsidR="00AC767D" w:rsidRPr="001A1282">
        <w:rPr>
          <w:rFonts w:ascii="Times New Roman" w:hAnsi="Times New Roman" w:cs="Times New Roman"/>
        </w:rPr>
        <w:t>t</w:t>
      </w:r>
      <w:r w:rsidR="00733D27" w:rsidRPr="001A1282">
        <w:rPr>
          <w:rFonts w:ascii="Times New Roman" w:hAnsi="Times New Roman" w:cs="Times New Roman"/>
        </w:rPr>
        <w:t xml:space="preserve"> </w:t>
      </w:r>
      <w:r w:rsidR="00AC767D" w:rsidRPr="001A1282">
        <w:rPr>
          <w:rFonts w:ascii="Times New Roman" w:hAnsi="Times New Roman" w:cs="Times New Roman"/>
        </w:rPr>
        <w:t xml:space="preserve">significantly affects the acid-base as mentioned in section </w:t>
      </w:r>
      <w:r w:rsidR="00AC767D" w:rsidRPr="001A1282">
        <w:rPr>
          <w:rFonts w:ascii="Times New Roman" w:hAnsi="Times New Roman" w:cs="Times New Roman"/>
        </w:rPr>
        <w:fldChar w:fldCharType="begin"/>
      </w:r>
      <w:r w:rsidR="00AC767D" w:rsidRPr="001A1282">
        <w:rPr>
          <w:rFonts w:ascii="Times New Roman" w:hAnsi="Times New Roman" w:cs="Times New Roman"/>
        </w:rPr>
        <w:instrText xml:space="preserve"> REF _Ref411275309 \r \h </w:instrText>
      </w:r>
      <w:r w:rsidR="00911E3F" w:rsidRPr="001A1282">
        <w:rPr>
          <w:rFonts w:ascii="Times New Roman" w:hAnsi="Times New Roman" w:cs="Times New Roman"/>
        </w:rPr>
        <w:instrText xml:space="preserve"> \* MERGEFORMAT </w:instrText>
      </w:r>
      <w:r w:rsidR="00AC767D" w:rsidRPr="001A1282">
        <w:rPr>
          <w:rFonts w:ascii="Times New Roman" w:hAnsi="Times New Roman" w:cs="Times New Roman"/>
        </w:rPr>
      </w:r>
      <w:r w:rsidR="00AC767D" w:rsidRPr="001A1282">
        <w:rPr>
          <w:rFonts w:ascii="Times New Roman" w:hAnsi="Times New Roman" w:cs="Times New Roman"/>
        </w:rPr>
        <w:fldChar w:fldCharType="separate"/>
      </w:r>
      <w:r w:rsidR="006D2E76">
        <w:rPr>
          <w:rFonts w:ascii="Times New Roman" w:hAnsi="Times New Roman" w:cs="Times New Roman"/>
        </w:rPr>
        <w:t>4.4.1</w:t>
      </w:r>
      <w:r w:rsidR="00AC767D" w:rsidRPr="001A1282">
        <w:rPr>
          <w:rFonts w:ascii="Times New Roman" w:hAnsi="Times New Roman" w:cs="Times New Roman"/>
        </w:rPr>
        <w:fldChar w:fldCharType="end"/>
      </w:r>
      <w:r w:rsidR="00AC767D" w:rsidRPr="001A1282">
        <w:rPr>
          <w:rFonts w:ascii="Times New Roman" w:hAnsi="Times New Roman" w:cs="Times New Roman"/>
        </w:rPr>
        <w:t xml:space="preserve">. The </w:t>
      </w:r>
      <w:r w:rsidR="00115E3B" w:rsidRPr="001A1282">
        <w:rPr>
          <w:rFonts w:ascii="Times New Roman" w:hAnsi="Times New Roman" w:cs="Times New Roman"/>
        </w:rPr>
        <w:t>hydration of free dissolved CO</w:t>
      </w:r>
      <w:r w:rsidR="00115E3B" w:rsidRPr="001A1282">
        <w:rPr>
          <w:rFonts w:ascii="Times New Roman" w:hAnsi="Times New Roman" w:cs="Times New Roman"/>
          <w:vertAlign w:val="subscript"/>
        </w:rPr>
        <w:t>2</w:t>
      </w:r>
      <w:r w:rsidR="00115E3B" w:rsidRPr="001A1282">
        <w:rPr>
          <w:rFonts w:ascii="Times New Roman" w:hAnsi="Times New Roman" w:cs="Times New Roman"/>
        </w:rPr>
        <w:t xml:space="preserve"> </w:t>
      </w:r>
      <w:r w:rsidR="00733D27" w:rsidRPr="001A1282">
        <w:rPr>
          <w:rFonts w:ascii="Times New Roman" w:hAnsi="Times New Roman" w:cs="Times New Roman"/>
        </w:rPr>
        <w:t>to H</w:t>
      </w:r>
      <w:r w:rsidR="00733D27" w:rsidRPr="001A1282">
        <w:rPr>
          <w:rFonts w:ascii="Times New Roman" w:hAnsi="Times New Roman" w:cs="Times New Roman"/>
          <w:vertAlign w:val="subscript"/>
        </w:rPr>
        <w:t>2</w:t>
      </w:r>
      <w:r w:rsidR="00733D27" w:rsidRPr="001A1282">
        <w:rPr>
          <w:rFonts w:ascii="Times New Roman" w:hAnsi="Times New Roman" w:cs="Times New Roman"/>
        </w:rPr>
        <w:t>CO</w:t>
      </w:r>
      <w:r w:rsidR="00733D27" w:rsidRPr="001A1282">
        <w:rPr>
          <w:rFonts w:ascii="Times New Roman" w:hAnsi="Times New Roman" w:cs="Times New Roman"/>
          <w:vertAlign w:val="subscript"/>
        </w:rPr>
        <w:t xml:space="preserve">3 </w:t>
      </w:r>
      <w:r w:rsidR="00115E3B" w:rsidRPr="001A1282">
        <w:rPr>
          <w:rFonts w:ascii="Times New Roman" w:hAnsi="Times New Roman" w:cs="Times New Roman"/>
        </w:rPr>
        <w:t xml:space="preserve">in blood is enzymatically </w:t>
      </w:r>
      <w:r w:rsidR="00733D27" w:rsidRPr="001A1282">
        <w:rPr>
          <w:rFonts w:ascii="Times New Roman" w:hAnsi="Times New Roman" w:cs="Times New Roman"/>
        </w:rPr>
        <w:t xml:space="preserve">accelerated </w:t>
      </w:r>
      <w:r w:rsidR="00115E3B" w:rsidRPr="001A1282">
        <w:rPr>
          <w:rFonts w:ascii="Times New Roman" w:hAnsi="Times New Roman" w:cs="Times New Roman"/>
        </w:rPr>
        <w:t>by carbonic anhydrases inside the red cells, from which is the HCO</w:t>
      </w:r>
      <w:r w:rsidR="00115E3B" w:rsidRPr="001A1282">
        <w:rPr>
          <w:rFonts w:ascii="Times New Roman" w:hAnsi="Times New Roman" w:cs="Times New Roman"/>
          <w:vertAlign w:val="subscript"/>
        </w:rPr>
        <w:t>3</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transported to plasma in exchange for chloride ion Cl</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using hamburger shift channels</w:t>
      </w:r>
      <w:r w:rsidRPr="001A1282">
        <w:rPr>
          <w:rFonts w:ascii="Times New Roman" w:hAnsi="Times New Roman" w:cs="Times New Roman"/>
        </w:rPr>
        <w:t xml:space="preserve"> to reach </w:t>
      </w:r>
      <w:proofErr w:type="spellStart"/>
      <w:r w:rsidRPr="001A1282">
        <w:rPr>
          <w:rFonts w:ascii="Times New Roman" w:hAnsi="Times New Roman" w:cs="Times New Roman"/>
        </w:rPr>
        <w:t>Donnan</w:t>
      </w:r>
      <w:proofErr w:type="spellEnd"/>
      <w:r w:rsidRPr="001A1282">
        <w:rPr>
          <w:rFonts w:ascii="Times New Roman" w:hAnsi="Times New Roman" w:cs="Times New Roman"/>
        </w:rPr>
        <w:t xml:space="preserve"> equilibrium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6D2E76" w:rsidRPr="001A1282">
        <w:rPr>
          <w:rFonts w:ascii="Times New Roman" w:hAnsi="Times New Roman" w:cs="Times New Roman"/>
          <w:color w:val="1F4E79" w:themeColor="accent1" w:themeShade="80"/>
        </w:rPr>
        <w:t xml:space="preserve">Equation </w:t>
      </w:r>
      <w:r w:rsidR="006D2E76">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r w:rsidR="00115E3B" w:rsidRPr="001A1282">
        <w:rPr>
          <w:rFonts w:ascii="Times New Roman" w:hAnsi="Times New Roman" w:cs="Times New Roman"/>
        </w:rPr>
        <w:t>.</w:t>
      </w:r>
    </w:p>
    <w:p w:rsidR="001D5ABC" w:rsidRPr="001A1282" w:rsidRDefault="00822BCE" w:rsidP="001D5ABC">
      <w:pPr>
        <w:pStyle w:val="Nadpis3"/>
        <w:rPr>
          <w:rFonts w:ascii="Times New Roman" w:hAnsi="Times New Roman" w:cs="Times New Roman"/>
        </w:rPr>
      </w:pPr>
      <w:bookmarkStart w:id="258" w:name="_Ref414302052"/>
      <w:bookmarkStart w:id="259" w:name="_Toc409289324"/>
      <w:r w:rsidRPr="001A1282">
        <w:rPr>
          <w:rFonts w:ascii="Times New Roman" w:hAnsi="Times New Roman" w:cs="Times New Roman"/>
        </w:rPr>
        <w:t>C</w:t>
      </w:r>
      <w:r w:rsidR="001D5ABC" w:rsidRPr="001A1282">
        <w:rPr>
          <w:rFonts w:ascii="Times New Roman" w:hAnsi="Times New Roman" w:cs="Times New Roman"/>
        </w:rPr>
        <w:t xml:space="preserve">omparison with </w:t>
      </w:r>
      <w:proofErr w:type="spellStart"/>
      <w:r w:rsidR="001D5ABC" w:rsidRPr="001A1282">
        <w:rPr>
          <w:rFonts w:ascii="Times New Roman" w:hAnsi="Times New Roman" w:cs="Times New Roman"/>
        </w:rPr>
        <w:t>HumMod</w:t>
      </w:r>
      <w:proofErr w:type="spellEnd"/>
      <w:r w:rsidR="001D5ABC" w:rsidRPr="001A1282">
        <w:rPr>
          <w:rFonts w:ascii="Times New Roman" w:hAnsi="Times New Roman" w:cs="Times New Roman"/>
        </w:rPr>
        <w:t xml:space="preserve"> 1.6</w:t>
      </w:r>
      <w:bookmarkEnd w:id="258"/>
    </w:p>
    <w:p w:rsidR="001D5ABC" w:rsidRPr="001A1282" w:rsidRDefault="001D5ABC" w:rsidP="001D5ABC">
      <w:pPr>
        <w:rPr>
          <w:rFonts w:ascii="Times New Roman" w:hAnsi="Times New Roman" w:cs="Times New Roman"/>
        </w:rPr>
      </w:pPr>
      <w:r w:rsidRPr="001A1282">
        <w:rPr>
          <w:rFonts w:ascii="Times New Roman" w:hAnsi="Times New Roman" w:cs="Times New Roman"/>
        </w:rP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uses more precise calculation based on </w:t>
      </w:r>
      <w:proofErr w:type="spellStart"/>
      <w:r w:rsidRPr="001A1282">
        <w:rPr>
          <w:rFonts w:ascii="Times New Roman" w:hAnsi="Times New Roman" w:cs="Times New Roman"/>
        </w:rPr>
        <w:t>Siggaard</w:t>
      </w:r>
      <w:proofErr w:type="spellEnd"/>
      <w:r w:rsidRPr="001A1282">
        <w:rPr>
          <w:rFonts w:ascii="Times New Roman" w:hAnsi="Times New Roman" w:cs="Times New Roman"/>
        </w:rPr>
        <w:t>-Andersen’s OSA (Oxygen Status Algorithm)</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t>
      </w:r>
      <w:proofErr w:type="spellStart"/>
      <w:r w:rsidR="001C3BA7" w:rsidRPr="001A1282">
        <w:rPr>
          <w:rFonts w:ascii="Times New Roman" w:hAnsi="Times New Roman" w:cs="Times New Roman"/>
          <w:noProof/>
        </w:rPr>
        <w:t>Siggaard</w:t>
      </w:r>
      <w:proofErr w:type="spellEnd"/>
      <w:r w:rsidR="001C3BA7" w:rsidRPr="001A1282">
        <w:rPr>
          <w:rFonts w:ascii="Times New Roman" w:hAnsi="Times New Roman" w:cs="Times New Roman"/>
          <w:noProof/>
        </w:rPr>
        <w:t>-Andersen and Siggaard-Andersen, 1990)</w:t>
      </w:r>
      <w:r w:rsidR="00447C6D" w:rsidRPr="001A1282">
        <w:rPr>
          <w:rFonts w:ascii="Times New Roman" w:hAnsi="Times New Roman" w:cs="Times New Roman"/>
        </w:rPr>
        <w:fldChar w:fldCharType="end"/>
      </w:r>
      <w:r w:rsidRPr="001A1282">
        <w:rPr>
          <w:rFonts w:ascii="Times New Roman" w:hAnsi="Times New Roman" w:cs="Times New Roman"/>
        </w:rPr>
        <w:t xml:space="preserve">. This calculation of hemoglobin oxygen saturation is dependent on pH, DPG, temperature and carbon dioxide. Also the recalculation between carbon dioxide partial pressure and carbon dioxide content in blood is from OSA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This divide the total amount of carbon dioxide in blood into free dissolved carbon dioxide in plasma and in erythrocytes, into bicarbonate in plasma, and into bicarbonate and </w:t>
      </w:r>
      <w:proofErr w:type="spellStart"/>
      <w:r w:rsidRPr="001A1282">
        <w:rPr>
          <w:rFonts w:ascii="Times New Roman" w:hAnsi="Times New Roman" w:cs="Times New Roman"/>
        </w:rPr>
        <w:t>carboxylated</w:t>
      </w:r>
      <w:proofErr w:type="spellEnd"/>
      <w:r w:rsidRPr="001A1282">
        <w:rPr>
          <w:rFonts w:ascii="Times New Roman" w:hAnsi="Times New Roman" w:cs="Times New Roman"/>
        </w:rPr>
        <w:t xml:space="preserve"> hemoglobin amino-terminals in erythrocytes. This calculations are better as the simplified calculations of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where is the carbon dioxide calculated only as one bicarbonate concentration for whole blood independently on hematocrit or on oxygen saturation.</w:t>
      </w:r>
    </w:p>
    <w:p w:rsidR="00B55736" w:rsidRPr="001A1282" w:rsidRDefault="003362FC" w:rsidP="00911E3F">
      <w:pPr>
        <w:pStyle w:val="Nadpis2"/>
        <w:jc w:val="both"/>
        <w:rPr>
          <w:rStyle w:val="Znaknadpisu1"/>
          <w:rFonts w:ascii="Times New Roman" w:hAnsi="Times New Roman" w:cs="Times New Roman"/>
        </w:rPr>
      </w:pPr>
      <w:bookmarkStart w:id="260" w:name="_Toc420330888"/>
      <w:bookmarkStart w:id="261" w:name="_Toc420288837"/>
      <w:r w:rsidRPr="001A1282">
        <w:rPr>
          <w:rStyle w:val="Znaknadpisu1"/>
          <w:rFonts w:ascii="Times New Roman" w:hAnsi="Times New Roman" w:cs="Times New Roman"/>
        </w:rPr>
        <w:t>Nutrients and Metabolism</w:t>
      </w:r>
      <w:bookmarkEnd w:id="259"/>
      <w:bookmarkEnd w:id="260"/>
      <w:bookmarkEnd w:id="261"/>
    </w:p>
    <w:p w:rsidR="001702C2" w:rsidRPr="001A1282" w:rsidRDefault="004557B4" w:rsidP="00911E3F">
      <w:pPr>
        <w:jc w:val="both"/>
        <w:rPr>
          <w:rFonts w:ascii="Times New Roman" w:hAnsi="Times New Roman" w:cs="Times New Roman"/>
        </w:rPr>
      </w:pPr>
      <w:r w:rsidRPr="001A1282">
        <w:rPr>
          <w:rFonts w:ascii="Times New Roman" w:hAnsi="Times New Roman" w:cs="Times New Roman"/>
        </w:rPr>
        <w:t>Almost all mechanical energy of</w:t>
      </w:r>
      <w:r w:rsidR="00837466" w:rsidRPr="001A1282">
        <w:rPr>
          <w:rFonts w:ascii="Times New Roman" w:hAnsi="Times New Roman" w:cs="Times New Roman"/>
        </w:rPr>
        <w:t xml:space="preserve"> human body is taken from food</w:t>
      </w:r>
      <w:r w:rsidRPr="001A1282">
        <w:rPr>
          <w:rFonts w:ascii="Times New Roman" w:hAnsi="Times New Roman" w:cs="Times New Roman"/>
        </w:rPr>
        <w:t>, metabolized into small high energy compounds such as ATP</w:t>
      </w:r>
      <w:r w:rsidR="008E02E3" w:rsidRPr="001A1282">
        <w:rPr>
          <w:rFonts w:ascii="Times New Roman" w:hAnsi="Times New Roman" w:cs="Times New Roman"/>
        </w:rPr>
        <w:t>, which is</w:t>
      </w:r>
      <w:r w:rsidRPr="001A1282">
        <w:rPr>
          <w:rFonts w:ascii="Times New Roman" w:hAnsi="Times New Roman" w:cs="Times New Roman"/>
        </w:rPr>
        <w:t xml:space="preserve"> used by muscles, </w:t>
      </w:r>
      <w:r w:rsidR="008E02E3" w:rsidRPr="001A1282">
        <w:rPr>
          <w:rFonts w:ascii="Times New Roman" w:hAnsi="Times New Roman" w:cs="Times New Roman"/>
        </w:rPr>
        <w:t xml:space="preserve">by </w:t>
      </w:r>
      <w:r w:rsidRPr="001A1282">
        <w:rPr>
          <w:rFonts w:ascii="Times New Roman" w:hAnsi="Times New Roman" w:cs="Times New Roman"/>
        </w:rPr>
        <w:t>membrane channels</w:t>
      </w:r>
      <w:r w:rsidR="008E02E3" w:rsidRPr="001A1282">
        <w:rPr>
          <w:rFonts w:ascii="Times New Roman" w:hAnsi="Times New Roman" w:cs="Times New Roman"/>
        </w:rPr>
        <w:t xml:space="preserve"> or</w:t>
      </w:r>
      <w:r w:rsidRPr="001A1282">
        <w:rPr>
          <w:rFonts w:ascii="Times New Roman" w:hAnsi="Times New Roman" w:cs="Times New Roman"/>
        </w:rPr>
        <w:t xml:space="preserve"> </w:t>
      </w:r>
      <w:r w:rsidR="008E02E3" w:rsidRPr="001A1282">
        <w:rPr>
          <w:rFonts w:ascii="Times New Roman" w:hAnsi="Times New Roman" w:cs="Times New Roman"/>
        </w:rPr>
        <w:t xml:space="preserve">by </w:t>
      </w:r>
      <w:r w:rsidRPr="001A1282">
        <w:rPr>
          <w:rFonts w:ascii="Times New Roman" w:hAnsi="Times New Roman" w:cs="Times New Roman"/>
        </w:rPr>
        <w:t>vesicular transports</w:t>
      </w:r>
      <w:r w:rsidR="00837466" w:rsidRPr="001A1282">
        <w:rPr>
          <w:rFonts w:ascii="Times New Roman" w:hAnsi="Times New Roman" w:cs="Times New Roman"/>
        </w:rPr>
        <w:t>.</w:t>
      </w:r>
      <w:r w:rsidR="00F93069" w:rsidRPr="001A1282">
        <w:rPr>
          <w:rFonts w:ascii="Times New Roman" w:hAnsi="Times New Roman" w:cs="Times New Roman"/>
        </w:rPr>
        <w:t xml:space="preserve"> The body can metabolize three </w:t>
      </w:r>
      <w:r w:rsidR="00B47FE0" w:rsidRPr="001A1282">
        <w:rPr>
          <w:rFonts w:ascii="Times New Roman" w:hAnsi="Times New Roman" w:cs="Times New Roman"/>
        </w:rPr>
        <w:t xml:space="preserve">groups of organic compounds: </w:t>
      </w:r>
      <w:proofErr w:type="spellStart"/>
      <w:r w:rsidR="00B47FE0" w:rsidRPr="001A1282">
        <w:rPr>
          <w:rFonts w:ascii="Times New Roman" w:hAnsi="Times New Roman" w:cs="Times New Roman"/>
        </w:rPr>
        <w:t>sa</w:t>
      </w:r>
      <w:r w:rsidR="00F93069" w:rsidRPr="001A1282">
        <w:rPr>
          <w:rFonts w:ascii="Times New Roman" w:hAnsi="Times New Roman" w:cs="Times New Roman"/>
        </w:rPr>
        <w:t>charides</w:t>
      </w:r>
      <w:proofErr w:type="spellEnd"/>
      <w:r w:rsidR="00F93069" w:rsidRPr="001A1282">
        <w:rPr>
          <w:rFonts w:ascii="Times New Roman" w:hAnsi="Times New Roman" w:cs="Times New Roman"/>
        </w:rPr>
        <w:t xml:space="preserve">, proteins and lipids. After eating </w:t>
      </w:r>
      <w:r w:rsidR="00C742BA" w:rsidRPr="001A1282">
        <w:rPr>
          <w:rFonts w:ascii="Times New Roman" w:hAnsi="Times New Roman" w:cs="Times New Roman"/>
        </w:rPr>
        <w:t xml:space="preserve">them </w:t>
      </w:r>
      <w:r w:rsidR="00F93069" w:rsidRPr="001A1282">
        <w:rPr>
          <w:rFonts w:ascii="Times New Roman" w:hAnsi="Times New Roman" w:cs="Times New Roman"/>
        </w:rPr>
        <w:t>the</w:t>
      </w:r>
      <w:r w:rsidR="00C742BA" w:rsidRPr="001A1282">
        <w:rPr>
          <w:rFonts w:ascii="Times New Roman" w:hAnsi="Times New Roman" w:cs="Times New Roman"/>
        </w:rPr>
        <w:t>y</w:t>
      </w:r>
      <w:r w:rsidR="00F93069" w:rsidRPr="001A1282">
        <w:rPr>
          <w:rFonts w:ascii="Times New Roman" w:hAnsi="Times New Roman" w:cs="Times New Roman"/>
        </w:rPr>
        <w:t xml:space="preserve"> are absorbed in form of base nutrients such as glucose, lactate, amino acids, fatty acids, triglycerides or </w:t>
      </w:r>
      <w:proofErr w:type="spellStart"/>
      <w:r w:rsidR="00F93069" w:rsidRPr="001A1282">
        <w:rPr>
          <w:rFonts w:ascii="Times New Roman" w:hAnsi="Times New Roman" w:cs="Times New Roman"/>
        </w:rPr>
        <w:t>keto</w:t>
      </w:r>
      <w:proofErr w:type="spellEnd"/>
      <w:r w:rsidR="00F93069" w:rsidRPr="001A1282">
        <w:rPr>
          <w:rFonts w:ascii="Times New Roman" w:hAnsi="Times New Roman" w:cs="Times New Roman"/>
        </w:rPr>
        <w:t xml:space="preserve"> acids.</w:t>
      </w:r>
      <w:r w:rsidR="007D7CFE" w:rsidRPr="001A1282">
        <w:rPr>
          <w:rFonts w:ascii="Times New Roman" w:hAnsi="Times New Roman" w:cs="Times New Roman"/>
        </w:rPr>
        <w:t xml:space="preserve"> The regulation of uptake, usage, storage, release or transformation of these nutrients is done mainly by hormones as leptin, insulin, glucagon and thyroxine.</w:t>
      </w:r>
    </w:p>
    <w:p w:rsidR="007D7CFE" w:rsidRPr="001A1282" w:rsidRDefault="007D7CFE" w:rsidP="00911E3F">
      <w:pPr>
        <w:keepNext/>
        <w:jc w:val="both"/>
        <w:rPr>
          <w:rFonts w:ascii="Times New Roman" w:hAnsi="Times New Roman" w:cs="Times New Roman"/>
        </w:rPr>
      </w:pPr>
    </w:p>
    <w:p w:rsidR="007D7CFE" w:rsidRPr="001A1282" w:rsidRDefault="007D7CFE"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Nutrients and metabolism subsystem</w:t>
      </w:r>
    </w:p>
    <w:p w:rsidR="00F93069" w:rsidRPr="001A1282" w:rsidRDefault="00F93069" w:rsidP="00911E3F">
      <w:pPr>
        <w:pStyle w:val="Nadpis3"/>
        <w:jc w:val="both"/>
        <w:rPr>
          <w:rFonts w:ascii="Times New Roman" w:hAnsi="Times New Roman" w:cs="Times New Roman"/>
        </w:rPr>
      </w:pPr>
      <w:bookmarkStart w:id="262" w:name="_Toc409289325"/>
      <w:r w:rsidRPr="001A1282">
        <w:rPr>
          <w:rFonts w:ascii="Times New Roman" w:hAnsi="Times New Roman" w:cs="Times New Roman"/>
        </w:rPr>
        <w:t>Cellular metabolism</w:t>
      </w:r>
      <w:bookmarkEnd w:id="262"/>
    </w:p>
    <w:p w:rsidR="00B22821" w:rsidRPr="001A1282" w:rsidRDefault="00CE56BD" w:rsidP="00911E3F">
      <w:pPr>
        <w:jc w:val="both"/>
        <w:rPr>
          <w:rFonts w:ascii="Times New Roman" w:hAnsi="Times New Roman" w:cs="Times New Roman"/>
        </w:rPr>
      </w:pPr>
      <w:r w:rsidRPr="001A1282">
        <w:rPr>
          <w:rFonts w:ascii="Times New Roman" w:hAnsi="Times New Roman" w:cs="Times New Roman"/>
        </w:rPr>
        <w:t>The</w:t>
      </w:r>
      <w:r w:rsidR="00F93069" w:rsidRPr="001A1282">
        <w:rPr>
          <w:rFonts w:ascii="Times New Roman" w:hAnsi="Times New Roman" w:cs="Times New Roman"/>
        </w:rPr>
        <w:t xml:space="preserve"> base nutrients</w:t>
      </w:r>
      <w:r w:rsidRPr="001A1282">
        <w:rPr>
          <w:rFonts w:ascii="Times New Roman" w:hAnsi="Times New Roman" w:cs="Times New Roman"/>
        </w:rPr>
        <w:t xml:space="preserve"> can be </w:t>
      </w:r>
      <w:r w:rsidR="001702C2" w:rsidRPr="001A1282">
        <w:rPr>
          <w:rFonts w:ascii="Times New Roman" w:hAnsi="Times New Roman" w:cs="Times New Roman"/>
        </w:rPr>
        <w:t xml:space="preserve">changed in </w:t>
      </w:r>
      <w:r w:rsidR="00AB4B0D" w:rsidRPr="001A1282">
        <w:rPr>
          <w:rFonts w:ascii="Times New Roman" w:hAnsi="Times New Roman" w:cs="Times New Roman"/>
        </w:rPr>
        <w:t xml:space="preserve">cellular </w:t>
      </w:r>
      <w:r w:rsidR="001702C2" w:rsidRPr="001A1282">
        <w:rPr>
          <w:rFonts w:ascii="Times New Roman" w:hAnsi="Times New Roman" w:cs="Times New Roman"/>
        </w:rPr>
        <w:t xml:space="preserve">cytosol by </w:t>
      </w:r>
      <w:r w:rsidR="00AB4B0D" w:rsidRPr="001A1282">
        <w:rPr>
          <w:rFonts w:ascii="Times New Roman" w:hAnsi="Times New Roman" w:cs="Times New Roman"/>
        </w:rPr>
        <w:t>glycolysis or lipolysis</w:t>
      </w:r>
      <w:r w:rsidR="001702C2" w:rsidRPr="001A1282">
        <w:rPr>
          <w:rFonts w:ascii="Times New Roman" w:hAnsi="Times New Roman" w:cs="Times New Roman"/>
        </w:rPr>
        <w:t xml:space="preserve"> into acetyl coenzyme A, which is used directly </w:t>
      </w:r>
      <w:r w:rsidRPr="001A1282">
        <w:rPr>
          <w:rFonts w:ascii="Times New Roman" w:hAnsi="Times New Roman" w:cs="Times New Roman"/>
        </w:rPr>
        <w:t xml:space="preserve">by mitochondrial </w:t>
      </w:r>
      <w:r w:rsidR="001702C2" w:rsidRPr="001A1282">
        <w:rPr>
          <w:rFonts w:ascii="Times New Roman" w:hAnsi="Times New Roman" w:cs="Times New Roman"/>
        </w:rPr>
        <w:t>citric acid cycle</w:t>
      </w:r>
      <w:r w:rsidR="00AB4B0D" w:rsidRPr="001A1282">
        <w:rPr>
          <w:rFonts w:ascii="Times New Roman" w:hAnsi="Times New Roman" w:cs="Times New Roman"/>
        </w:rPr>
        <w:t xml:space="preserve"> to produce high energy electrons (bound to NADH or FADH), which helps to throw the hydronium ions (</w:t>
      </w:r>
      <w:r w:rsidR="008E02E3" w:rsidRPr="001A1282">
        <w:rPr>
          <w:rFonts w:ascii="Times New Roman" w:hAnsi="Times New Roman" w:cs="Times New Roman"/>
        </w:rPr>
        <w:t>H</w:t>
      </w:r>
      <w:r w:rsidR="008E02E3" w:rsidRPr="001A1282">
        <w:rPr>
          <w:rFonts w:ascii="Times New Roman" w:hAnsi="Times New Roman" w:cs="Times New Roman"/>
          <w:vertAlign w:val="subscript"/>
        </w:rPr>
        <w:t>3</w:t>
      </w:r>
      <w:r w:rsidR="008E02E3" w:rsidRPr="001A1282">
        <w:rPr>
          <w:rFonts w:ascii="Times New Roman" w:hAnsi="Times New Roman" w:cs="Times New Roman"/>
        </w:rPr>
        <w:t>O</w:t>
      </w:r>
      <w:r w:rsidR="008E02E3" w:rsidRPr="001A1282">
        <w:rPr>
          <w:rFonts w:ascii="Times New Roman" w:hAnsi="Times New Roman" w:cs="Times New Roman"/>
          <w:vertAlign w:val="superscript"/>
        </w:rPr>
        <w:t>+</w:t>
      </w:r>
      <w:r w:rsidR="008E02E3" w:rsidRPr="001A1282">
        <w:rPr>
          <w:rFonts w:ascii="Times New Roman" w:hAnsi="Times New Roman" w:cs="Times New Roman"/>
        </w:rPr>
        <w:t xml:space="preserve"> noted as </w:t>
      </w:r>
      <w:r w:rsidR="00AB4B0D" w:rsidRPr="001A1282">
        <w:rPr>
          <w:rFonts w:ascii="Times New Roman" w:hAnsi="Times New Roman" w:cs="Times New Roman"/>
        </w:rPr>
        <w:t>H</w:t>
      </w:r>
      <w:r w:rsidR="00AB4B0D" w:rsidRPr="001A1282">
        <w:rPr>
          <w:rFonts w:ascii="Times New Roman" w:hAnsi="Times New Roman" w:cs="Times New Roman"/>
          <w:vertAlign w:val="superscript"/>
        </w:rPr>
        <w:t>+</w:t>
      </w:r>
      <w:r w:rsidR="00AB4B0D" w:rsidRPr="001A1282">
        <w:rPr>
          <w:rFonts w:ascii="Times New Roman" w:hAnsi="Times New Roman" w:cs="Times New Roman"/>
        </w:rPr>
        <w:t>) into the mitochondrial intermembrane space</w:t>
      </w:r>
      <w:r w:rsidR="001702C2" w:rsidRPr="001A1282">
        <w:rPr>
          <w:rFonts w:ascii="Times New Roman" w:hAnsi="Times New Roman" w:cs="Times New Roman"/>
        </w:rPr>
        <w:t>.</w:t>
      </w:r>
      <w:r w:rsidR="00A163E5" w:rsidRPr="001A1282">
        <w:rPr>
          <w:rFonts w:ascii="Times New Roman" w:hAnsi="Times New Roman" w:cs="Times New Roman"/>
        </w:rPr>
        <w:t xml:space="preserve"> And finally, to equilibrate the electrochemical potentials</w:t>
      </w:r>
      <w:r w:rsidR="008E02E3" w:rsidRPr="001A1282">
        <w:rPr>
          <w:rFonts w:ascii="Times New Roman" w:hAnsi="Times New Roman" w:cs="Times New Roman"/>
        </w:rPr>
        <w:t xml:space="preserve"> the hydronium ions</w:t>
      </w:r>
      <w:r w:rsidR="00A163E5" w:rsidRPr="001A1282">
        <w:rPr>
          <w:rFonts w:ascii="Times New Roman" w:hAnsi="Times New Roman" w:cs="Times New Roman"/>
        </w:rPr>
        <w:t xml:space="preserve"> has to</w:t>
      </w:r>
      <w:r w:rsidR="008E02E3" w:rsidRPr="001A1282">
        <w:rPr>
          <w:rFonts w:ascii="Times New Roman" w:hAnsi="Times New Roman" w:cs="Times New Roman"/>
        </w:rPr>
        <w:t xml:space="preserve"> go back to the mitochondrial matrix through the ATP synthase. </w:t>
      </w:r>
      <w:r w:rsidR="00164065" w:rsidRPr="001A1282">
        <w:rPr>
          <w:rFonts w:ascii="Times New Roman" w:hAnsi="Times New Roman" w:cs="Times New Roman"/>
        </w:rPr>
        <w:t>The new synthetized AT</w:t>
      </w:r>
      <w:r w:rsidR="00C742BA" w:rsidRPr="001A1282">
        <w:rPr>
          <w:rFonts w:ascii="Times New Roman" w:hAnsi="Times New Roman" w:cs="Times New Roman"/>
        </w:rPr>
        <w:t>P</w:t>
      </w:r>
      <w:r w:rsidR="00164065" w:rsidRPr="001A1282">
        <w:rPr>
          <w:rFonts w:ascii="Times New Roman" w:hAnsi="Times New Roman" w:cs="Times New Roman"/>
        </w:rPr>
        <w:t xml:space="preserve"> is exchanged for ADP and one phosphate </w:t>
      </w:r>
      <w:r w:rsidR="00A163E5" w:rsidRPr="001A1282">
        <w:rPr>
          <w:rFonts w:ascii="Times New Roman" w:hAnsi="Times New Roman" w:cs="Times New Roman"/>
        </w:rPr>
        <w:t xml:space="preserve">across mitochondrial membranes </w:t>
      </w:r>
      <w:r w:rsidR="00164065" w:rsidRPr="001A1282">
        <w:rPr>
          <w:rFonts w:ascii="Times New Roman" w:hAnsi="Times New Roman" w:cs="Times New Roman"/>
        </w:rPr>
        <w:t xml:space="preserve">using electroneutral symporter mechanism. </w:t>
      </w:r>
    </w:p>
    <w:p w:rsidR="00AB4B0D" w:rsidRPr="001A1282" w:rsidRDefault="001702C2" w:rsidP="00911E3F">
      <w:pPr>
        <w:jc w:val="both"/>
        <w:rPr>
          <w:rFonts w:ascii="Times New Roman" w:hAnsi="Times New Roman" w:cs="Times New Roman"/>
        </w:rPr>
      </w:pPr>
      <w:r w:rsidRPr="001A1282">
        <w:rPr>
          <w:rFonts w:ascii="Times New Roman" w:hAnsi="Times New Roman" w:cs="Times New Roman"/>
        </w:rPr>
        <w:t>T</w:t>
      </w:r>
      <w:r w:rsidR="00CE56BD" w:rsidRPr="001A1282">
        <w:rPr>
          <w:rFonts w:ascii="Times New Roman" w:hAnsi="Times New Roman" w:cs="Times New Roman"/>
        </w:rPr>
        <w:t xml:space="preserve">he ratio between </w:t>
      </w:r>
      <w:r w:rsidR="00F93069" w:rsidRPr="001A1282">
        <w:rPr>
          <w:rFonts w:ascii="Times New Roman" w:hAnsi="Times New Roman" w:cs="Times New Roman"/>
        </w:rPr>
        <w:t>using of</w:t>
      </w:r>
      <w:r w:rsidR="00164065" w:rsidRPr="001A1282">
        <w:rPr>
          <w:rFonts w:ascii="Times New Roman" w:hAnsi="Times New Roman" w:cs="Times New Roman"/>
        </w:rPr>
        <w:t xml:space="preserve"> </w:t>
      </w:r>
      <w:r w:rsidR="00B22821" w:rsidRPr="001A1282">
        <w:rPr>
          <w:rFonts w:ascii="Times New Roman" w:hAnsi="Times New Roman" w:cs="Times New Roman"/>
        </w:rPr>
        <w:t xml:space="preserve">the </w:t>
      </w:r>
      <w:r w:rsidR="00F93069" w:rsidRPr="001A1282">
        <w:rPr>
          <w:rFonts w:ascii="Times New Roman" w:hAnsi="Times New Roman" w:cs="Times New Roman"/>
        </w:rPr>
        <w:t>base</w:t>
      </w:r>
      <w:r w:rsidR="00164065" w:rsidRPr="001A1282">
        <w:rPr>
          <w:rFonts w:ascii="Times New Roman" w:hAnsi="Times New Roman" w:cs="Times New Roman"/>
        </w:rPr>
        <w:t xml:space="preserve"> nutrients </w:t>
      </w:r>
      <w:r w:rsidR="00CE56BD" w:rsidRPr="001A1282">
        <w:rPr>
          <w:rFonts w:ascii="Times New Roman" w:hAnsi="Times New Roman" w:cs="Times New Roman"/>
        </w:rPr>
        <w:t xml:space="preserve">can differs with type of </w:t>
      </w:r>
      <w:r w:rsidR="00164065" w:rsidRPr="001A1282">
        <w:rPr>
          <w:rFonts w:ascii="Times New Roman" w:hAnsi="Times New Roman" w:cs="Times New Roman"/>
        </w:rPr>
        <w:t>cell</w:t>
      </w:r>
      <w:r w:rsidR="0076444F"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(Randle, 1986)</w:t>
      </w:r>
      <w:r w:rsidR="00A651A6" w:rsidRPr="001A1282">
        <w:rPr>
          <w:rFonts w:ascii="Times New Roman" w:hAnsi="Times New Roman" w:cs="Times New Roman"/>
        </w:rPr>
        <w:fldChar w:fldCharType="end"/>
      </w:r>
      <w:r w:rsidR="00CE56BD" w:rsidRPr="001A1282">
        <w:rPr>
          <w:rFonts w:ascii="Times New Roman" w:hAnsi="Times New Roman" w:cs="Times New Roman"/>
        </w:rPr>
        <w:t>. For example</w:t>
      </w:r>
      <w:r w:rsidR="00AB4B0D" w:rsidRPr="001A1282">
        <w:rPr>
          <w:rFonts w:ascii="Times New Roman" w:hAnsi="Times New Roman" w:cs="Times New Roman"/>
        </w:rPr>
        <w:t xml:space="preserve"> </w:t>
      </w:r>
      <w:r w:rsidR="00975F2F" w:rsidRPr="001A1282">
        <w:rPr>
          <w:rFonts w:ascii="Times New Roman" w:hAnsi="Times New Roman" w:cs="Times New Roman"/>
        </w:rPr>
        <w:t xml:space="preserve">the heart muscle prefers lactate more than other </w:t>
      </w:r>
      <w:r w:rsidR="00C742BA" w:rsidRPr="001A1282">
        <w:rPr>
          <w:rFonts w:ascii="Times New Roman" w:hAnsi="Times New Roman" w:cs="Times New Roman"/>
        </w:rPr>
        <w:t>organs</w:t>
      </w:r>
      <w:r w:rsidR="00975F2F" w:rsidRPr="001A1282">
        <w:rPr>
          <w:rFonts w:ascii="Times New Roman" w:hAnsi="Times New Roman" w:cs="Times New Roman"/>
        </w:rPr>
        <w:t xml:space="preserve">, </w:t>
      </w:r>
      <w:r w:rsidR="00CE56BD" w:rsidRPr="001A1282">
        <w:rPr>
          <w:rFonts w:ascii="Times New Roman" w:hAnsi="Times New Roman" w:cs="Times New Roman"/>
        </w:rPr>
        <w:t>neural tissue</w:t>
      </w:r>
      <w:r w:rsidR="00975F2F" w:rsidRPr="001A1282">
        <w:rPr>
          <w:rFonts w:ascii="Times New Roman" w:hAnsi="Times New Roman" w:cs="Times New Roman"/>
        </w:rPr>
        <w:t xml:space="preserve"> prefers glucose </w:t>
      </w:r>
      <w:r w:rsidR="00975F2F" w:rsidRPr="001A1282">
        <w:rPr>
          <w:rFonts w:ascii="Times New Roman" w:hAnsi="Times New Roman" w:cs="Times New Roman"/>
        </w:rPr>
        <w:lastRenderedPageBreak/>
        <w:t xml:space="preserve">and </w:t>
      </w:r>
      <w:proofErr w:type="spellStart"/>
      <w:r w:rsidR="00975F2F" w:rsidRPr="001A1282">
        <w:rPr>
          <w:rFonts w:ascii="Times New Roman" w:hAnsi="Times New Roman" w:cs="Times New Roman"/>
        </w:rPr>
        <w:t>keto</w:t>
      </w:r>
      <w:proofErr w:type="spellEnd"/>
      <w:r w:rsidR="00975F2F" w:rsidRPr="001A1282">
        <w:rPr>
          <w:rFonts w:ascii="Times New Roman" w:hAnsi="Times New Roman" w:cs="Times New Roman"/>
        </w:rPr>
        <w:t xml:space="preserve"> acids and it</w:t>
      </w:r>
      <w:r w:rsidR="00CE56BD" w:rsidRPr="001A1282">
        <w:rPr>
          <w:rFonts w:ascii="Times New Roman" w:hAnsi="Times New Roman" w:cs="Times New Roman"/>
        </w:rPr>
        <w:t xml:space="preserve"> </w:t>
      </w:r>
      <w:r w:rsidR="00975F2F" w:rsidRPr="001A1282">
        <w:rPr>
          <w:rFonts w:ascii="Times New Roman" w:hAnsi="Times New Roman" w:cs="Times New Roman"/>
        </w:rPr>
        <w:t>does not use any fatty acids or triglycerides</w:t>
      </w:r>
      <w:r w:rsidR="00F93069" w:rsidRPr="001A1282">
        <w:rPr>
          <w:rFonts w:ascii="Times New Roman" w:hAnsi="Times New Roman" w:cs="Times New Roman"/>
        </w:rPr>
        <w:t xml:space="preserve"> </w:t>
      </w:r>
      <w:r w:rsidR="00F93069"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1A1282">
        <w:rPr>
          <w:rFonts w:ascii="Times New Roman" w:hAnsi="Times New Roman" w:cs="Times New Roman"/>
        </w:rPr>
        <w:fldChar w:fldCharType="separate"/>
      </w:r>
      <w:r w:rsidR="001C3BA7" w:rsidRPr="001A1282">
        <w:rPr>
          <w:rFonts w:ascii="Times New Roman" w:hAnsi="Times New Roman" w:cs="Times New Roman"/>
          <w:noProof/>
        </w:rPr>
        <w:t>(Owen, et al., 1967)</w:t>
      </w:r>
      <w:r w:rsidR="00F93069" w:rsidRPr="001A1282">
        <w:rPr>
          <w:rFonts w:ascii="Times New Roman" w:hAnsi="Times New Roman" w:cs="Times New Roman"/>
        </w:rPr>
        <w:fldChar w:fldCharType="end"/>
      </w:r>
      <w:r w:rsidR="00975F2F" w:rsidRPr="001A1282">
        <w:rPr>
          <w:rFonts w:ascii="Times New Roman" w:hAnsi="Times New Roman" w:cs="Times New Roman"/>
        </w:rPr>
        <w:t>.</w:t>
      </w:r>
      <w:r w:rsidR="00AB4B0D" w:rsidRPr="001A1282">
        <w:rPr>
          <w:rFonts w:ascii="Times New Roman" w:hAnsi="Times New Roman" w:cs="Times New Roman"/>
        </w:rPr>
        <w:t xml:space="preserve"> The amino acids can be metabolized only by liver or in kidney tubules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(Hannaford, et al., 1982)</w:t>
      </w:r>
      <w:r w:rsidR="00A651A6" w:rsidRPr="001A1282">
        <w:rPr>
          <w:rFonts w:ascii="Times New Roman" w:hAnsi="Times New Roman" w:cs="Times New Roman"/>
        </w:rPr>
        <w:fldChar w:fldCharType="end"/>
      </w:r>
      <w:r w:rsidR="00AB4B0D" w:rsidRPr="001A1282">
        <w:rPr>
          <w:rFonts w:ascii="Times New Roman" w:hAnsi="Times New Roman" w:cs="Times New Roman"/>
        </w:rPr>
        <w:t>, because only there can be eliminated the toxic ammonia (NH</w:t>
      </w:r>
      <w:r w:rsidR="00C742BA" w:rsidRPr="001A1282">
        <w:rPr>
          <w:rFonts w:ascii="Times New Roman" w:hAnsi="Times New Roman" w:cs="Times New Roman"/>
          <w:vertAlign w:val="subscript"/>
        </w:rPr>
        <w:t>4</w:t>
      </w:r>
      <w:r w:rsidR="00C742BA" w:rsidRPr="001A1282">
        <w:rPr>
          <w:rFonts w:ascii="Times New Roman" w:hAnsi="Times New Roman" w:cs="Times New Roman"/>
          <w:vertAlign w:val="superscript"/>
        </w:rPr>
        <w:t>+</w:t>
      </w:r>
      <w:r w:rsidR="00AB4B0D" w:rsidRPr="001A1282">
        <w:rPr>
          <w:rFonts w:ascii="Times New Roman" w:hAnsi="Times New Roman" w:cs="Times New Roman"/>
        </w:rPr>
        <w:t>).</w:t>
      </w:r>
      <w:r w:rsidR="00975F2F" w:rsidRPr="001A1282">
        <w:rPr>
          <w:rFonts w:ascii="Times New Roman" w:hAnsi="Times New Roman" w:cs="Times New Roman"/>
        </w:rPr>
        <w:t xml:space="preserve"> </w:t>
      </w:r>
    </w:p>
    <w:p w:rsidR="00F93069" w:rsidRPr="001A1282" w:rsidRDefault="00F93069" w:rsidP="00911E3F">
      <w:pPr>
        <w:pStyle w:val="Nadpis3"/>
        <w:jc w:val="both"/>
        <w:rPr>
          <w:rFonts w:ascii="Times New Roman" w:hAnsi="Times New Roman" w:cs="Times New Roman"/>
        </w:rPr>
      </w:pPr>
      <w:bookmarkStart w:id="263" w:name="_Toc409289326"/>
      <w:r w:rsidRPr="001A1282">
        <w:rPr>
          <w:rFonts w:ascii="Times New Roman" w:hAnsi="Times New Roman" w:cs="Times New Roman"/>
        </w:rPr>
        <w:t>Liver metabolism</w:t>
      </w:r>
      <w:bookmarkEnd w:id="263"/>
    </w:p>
    <w:p w:rsidR="00F93069" w:rsidRPr="001A1282" w:rsidRDefault="00975F2F" w:rsidP="00911E3F">
      <w:pPr>
        <w:jc w:val="both"/>
        <w:rPr>
          <w:rFonts w:ascii="Times New Roman" w:hAnsi="Times New Roman" w:cs="Times New Roman"/>
        </w:rPr>
      </w:pPr>
      <w:r w:rsidRPr="001A1282">
        <w:rPr>
          <w:rFonts w:ascii="Times New Roman" w:hAnsi="Times New Roman" w:cs="Times New Roman"/>
        </w:rPr>
        <w:t>To support good function of all cells it is necessary to have balanced extracellular concentrations of the</w:t>
      </w:r>
      <w:r w:rsidR="00F93069" w:rsidRPr="001A1282">
        <w:rPr>
          <w:rFonts w:ascii="Times New Roman" w:hAnsi="Times New Roman" w:cs="Times New Roman"/>
        </w:rPr>
        <w:t xml:space="preserve"> base</w:t>
      </w:r>
      <w:r w:rsidRPr="001A1282">
        <w:rPr>
          <w:rFonts w:ascii="Times New Roman" w:hAnsi="Times New Roman" w:cs="Times New Roman"/>
        </w:rPr>
        <w:t xml:space="preserve"> nutrients, even if the food is monotone and does not </w:t>
      </w:r>
      <w:r w:rsidR="00F93069" w:rsidRPr="001A1282">
        <w:rPr>
          <w:rFonts w:ascii="Times New Roman" w:hAnsi="Times New Roman" w:cs="Times New Roman"/>
        </w:rPr>
        <w:t xml:space="preserve">explicitly </w:t>
      </w:r>
      <w:r w:rsidRPr="001A1282">
        <w:rPr>
          <w:rFonts w:ascii="Times New Roman" w:hAnsi="Times New Roman" w:cs="Times New Roman"/>
        </w:rPr>
        <w:t xml:space="preserve">contains all type of </w:t>
      </w:r>
      <w:r w:rsidR="00F93069" w:rsidRPr="001A1282">
        <w:rPr>
          <w:rFonts w:ascii="Times New Roman" w:hAnsi="Times New Roman" w:cs="Times New Roman"/>
        </w:rPr>
        <w:t xml:space="preserve">these </w:t>
      </w:r>
      <w:r w:rsidRPr="001A1282">
        <w:rPr>
          <w:rFonts w:ascii="Times New Roman" w:hAnsi="Times New Roman" w:cs="Times New Roman"/>
        </w:rPr>
        <w:t>nutrients</w:t>
      </w:r>
      <w:r w:rsidR="00C742BA" w:rsidRPr="001A1282">
        <w:rPr>
          <w:rFonts w:ascii="Times New Roman" w:hAnsi="Times New Roman" w:cs="Times New Roman"/>
        </w:rPr>
        <w:t xml:space="preserve"> in sufficient ratios</w:t>
      </w:r>
      <w:r w:rsidRPr="001A1282">
        <w:rPr>
          <w:rFonts w:ascii="Times New Roman" w:hAnsi="Times New Roman" w:cs="Times New Roman"/>
        </w:rPr>
        <w:t xml:space="preserve">. </w:t>
      </w:r>
      <w:r w:rsidR="00164065" w:rsidRPr="001A1282">
        <w:rPr>
          <w:rFonts w:ascii="Times New Roman" w:hAnsi="Times New Roman" w:cs="Times New Roman"/>
        </w:rPr>
        <w:t>The</w:t>
      </w:r>
      <w:r w:rsidR="00F93069" w:rsidRPr="001A1282">
        <w:rPr>
          <w:rFonts w:ascii="Times New Roman" w:hAnsi="Times New Roman" w:cs="Times New Roman"/>
        </w:rPr>
        <w:t xml:space="preserve"> transforming processes from one base nutrients to another </w:t>
      </w:r>
      <w:r w:rsidR="00164065" w:rsidRPr="001A1282">
        <w:rPr>
          <w:rFonts w:ascii="Times New Roman" w:hAnsi="Times New Roman" w:cs="Times New Roman"/>
        </w:rPr>
        <w:t xml:space="preserve">take place in livers known as </w:t>
      </w:r>
      <w:r w:rsidR="00837466" w:rsidRPr="001A1282">
        <w:rPr>
          <w:rFonts w:ascii="Times New Roman" w:hAnsi="Times New Roman" w:cs="Times New Roman"/>
        </w:rPr>
        <w:t>gluconeogenesi</w:t>
      </w:r>
      <w:r w:rsidR="00E61D74" w:rsidRPr="001A1282">
        <w:rPr>
          <w:rFonts w:ascii="Times New Roman" w:hAnsi="Times New Roman" w:cs="Times New Roman"/>
        </w:rPr>
        <w:t>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t>
      </w:r>
      <w:proofErr w:type="spellStart"/>
      <w:r w:rsidR="001C3BA7" w:rsidRPr="001A1282">
        <w:rPr>
          <w:rFonts w:ascii="Times New Roman" w:hAnsi="Times New Roman" w:cs="Times New Roman"/>
          <w:noProof/>
        </w:rPr>
        <w:t>Wahren</w:t>
      </w:r>
      <w:proofErr w:type="spellEnd"/>
      <w:r w:rsidR="001C3BA7" w:rsidRPr="001A1282">
        <w:rPr>
          <w:rFonts w:ascii="Times New Roman" w:hAnsi="Times New Roman" w:cs="Times New Roman"/>
          <w:noProof/>
        </w:rPr>
        <w:t xml:space="preserve"> and Ekberg, 2007)</w:t>
      </w:r>
      <w:r w:rsidR="00A651A6" w:rsidRPr="001A1282">
        <w:rPr>
          <w:rFonts w:ascii="Times New Roman" w:hAnsi="Times New Roman" w:cs="Times New Roman"/>
        </w:rPr>
        <w:fldChar w:fldCharType="end"/>
      </w:r>
      <w:r w:rsidR="00E61D74" w:rsidRPr="001A1282">
        <w:rPr>
          <w:rFonts w:ascii="Times New Roman" w:hAnsi="Times New Roman" w:cs="Times New Roman"/>
        </w:rPr>
        <w:t xml:space="preserve">, </w:t>
      </w:r>
      <w:proofErr w:type="spellStart"/>
      <w:r w:rsidR="00E61D74" w:rsidRPr="001A1282">
        <w:rPr>
          <w:rFonts w:ascii="Times New Roman" w:hAnsi="Times New Roman" w:cs="Times New Roman"/>
        </w:rPr>
        <w:t>ketogenesis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A651A6" w:rsidRPr="001A1282">
        <w:rPr>
          <w:rFonts w:ascii="Times New Roman" w:hAnsi="Times New Roman" w:cs="Times New Roman"/>
        </w:rPr>
        <w:fldChar w:fldCharType="end"/>
      </w:r>
      <w:r w:rsidR="00164065" w:rsidRPr="001A1282">
        <w:rPr>
          <w:rFonts w:ascii="Times New Roman" w:hAnsi="Times New Roman" w:cs="Times New Roman"/>
        </w:rPr>
        <w:t xml:space="preserve"> or </w:t>
      </w:r>
      <w:proofErr w:type="spellStart"/>
      <w:r w:rsidR="00164065" w:rsidRPr="001A1282">
        <w:rPr>
          <w:rFonts w:ascii="Times New Roman" w:hAnsi="Times New Roman" w:cs="Times New Roman"/>
        </w:rPr>
        <w:t>lipogenesis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(Kotani, et al., 2004)</w:t>
      </w:r>
      <w:r w:rsidR="00A651A6" w:rsidRPr="001A1282">
        <w:rPr>
          <w:rFonts w:ascii="Times New Roman" w:hAnsi="Times New Roman" w:cs="Times New Roman"/>
        </w:rPr>
        <w:fldChar w:fldCharType="end"/>
      </w:r>
      <w:r w:rsidR="00E61D74" w:rsidRPr="001A1282">
        <w:rPr>
          <w:rFonts w:ascii="Times New Roman" w:hAnsi="Times New Roman" w:cs="Times New Roman"/>
        </w:rPr>
        <w:t>.</w:t>
      </w:r>
      <w:r w:rsidR="00164065" w:rsidRPr="001A1282">
        <w:rPr>
          <w:rFonts w:ascii="Times New Roman" w:hAnsi="Times New Roman" w:cs="Times New Roman"/>
        </w:rPr>
        <w:t xml:space="preserve"> Gl</w:t>
      </w:r>
      <w:r w:rsidR="00F93069" w:rsidRPr="001A1282">
        <w:rPr>
          <w:rFonts w:ascii="Times New Roman" w:hAnsi="Times New Roman" w:cs="Times New Roman"/>
        </w:rPr>
        <w:t>uco</w:t>
      </w:r>
      <w:r w:rsidR="00164065" w:rsidRPr="001A1282">
        <w:rPr>
          <w:rFonts w:ascii="Times New Roman" w:hAnsi="Times New Roman" w:cs="Times New Roman"/>
        </w:rPr>
        <w:t xml:space="preserve">neogenesis creates new glucose from amino acids, </w:t>
      </w:r>
      <w:proofErr w:type="spellStart"/>
      <w:r w:rsidR="00164065" w:rsidRPr="001A1282">
        <w:rPr>
          <w:rFonts w:ascii="Times New Roman" w:hAnsi="Times New Roman" w:cs="Times New Roman"/>
        </w:rPr>
        <w:t>ketogenesis</w:t>
      </w:r>
      <w:proofErr w:type="spellEnd"/>
      <w:r w:rsidR="00164065" w:rsidRPr="001A1282">
        <w:rPr>
          <w:rFonts w:ascii="Times New Roman" w:hAnsi="Times New Roman" w:cs="Times New Roman"/>
        </w:rPr>
        <w:t xml:space="preserve"> creates </w:t>
      </w:r>
      <w:proofErr w:type="spellStart"/>
      <w:r w:rsidR="00164065" w:rsidRPr="001A1282">
        <w:rPr>
          <w:rFonts w:ascii="Times New Roman" w:hAnsi="Times New Roman" w:cs="Times New Roman"/>
        </w:rPr>
        <w:t>keto</w:t>
      </w:r>
      <w:proofErr w:type="spellEnd"/>
      <w:r w:rsidR="00164065" w:rsidRPr="001A1282">
        <w:rPr>
          <w:rFonts w:ascii="Times New Roman" w:hAnsi="Times New Roman" w:cs="Times New Roman"/>
        </w:rPr>
        <w:t xml:space="preserve"> acids from lipids and </w:t>
      </w:r>
      <w:proofErr w:type="spellStart"/>
      <w:r w:rsidR="00164065" w:rsidRPr="001A1282">
        <w:rPr>
          <w:rFonts w:ascii="Times New Roman" w:hAnsi="Times New Roman" w:cs="Times New Roman"/>
        </w:rPr>
        <w:t>lipogenesis</w:t>
      </w:r>
      <w:proofErr w:type="spellEnd"/>
      <w:r w:rsidR="00164065" w:rsidRPr="001A1282">
        <w:rPr>
          <w:rFonts w:ascii="Times New Roman" w:hAnsi="Times New Roman" w:cs="Times New Roman"/>
        </w:rPr>
        <w:t xml:space="preserve"> can create triglycerides from glucose or amino acids.</w:t>
      </w:r>
      <w:r w:rsidR="00F93069" w:rsidRPr="001A1282">
        <w:rPr>
          <w:rFonts w:ascii="Times New Roman" w:hAnsi="Times New Roman" w:cs="Times New Roman"/>
        </w:rPr>
        <w:t xml:space="preserve"> </w:t>
      </w:r>
    </w:p>
    <w:p w:rsidR="00E61D74" w:rsidRPr="001A1282" w:rsidRDefault="00F93069" w:rsidP="00911E3F">
      <w:pPr>
        <w:jc w:val="both"/>
        <w:rPr>
          <w:rFonts w:ascii="Times New Roman" w:hAnsi="Times New Roman" w:cs="Times New Roman"/>
        </w:rPr>
      </w:pPr>
      <w:r w:rsidRPr="001A1282">
        <w:rPr>
          <w:rFonts w:ascii="Times New Roman" w:hAnsi="Times New Roman" w:cs="Times New Roman"/>
        </w:rPr>
        <w:t xml:space="preserve">The base nutrients can be also stored as lipids in adipose tissue or as glycogen in liver or in muscles. Stored lipids are long-time reservoir of energy in contrast with glucose stored as glycogen, which can be used much </w:t>
      </w:r>
      <w:r w:rsidR="00C742BA" w:rsidRPr="001A1282">
        <w:rPr>
          <w:rFonts w:ascii="Times New Roman" w:hAnsi="Times New Roman" w:cs="Times New Roman"/>
        </w:rPr>
        <w:t>faster</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t>
      </w:r>
      <w:proofErr w:type="spellStart"/>
      <w:r w:rsidR="001C3BA7" w:rsidRPr="001A1282">
        <w:rPr>
          <w:rFonts w:ascii="Times New Roman" w:hAnsi="Times New Roman" w:cs="Times New Roman"/>
          <w:noProof/>
        </w:rPr>
        <w:t>Chiasson</w:t>
      </w:r>
      <w:proofErr w:type="spellEnd"/>
      <w:r w:rsidR="001C3BA7" w:rsidRPr="001A1282">
        <w:rPr>
          <w:rFonts w:ascii="Times New Roman" w:hAnsi="Times New Roman" w:cs="Times New Roman"/>
          <w:noProof/>
        </w:rPr>
        <w:t>, et al., 1976)</w:t>
      </w:r>
      <w:r w:rsidR="00A651A6" w:rsidRPr="001A1282">
        <w:rPr>
          <w:rFonts w:ascii="Times New Roman" w:hAnsi="Times New Roman" w:cs="Times New Roman"/>
        </w:rPr>
        <w:fldChar w:fldCharType="end"/>
      </w:r>
      <w:r w:rsidRPr="001A1282">
        <w:rPr>
          <w:rFonts w:ascii="Times New Roman" w:hAnsi="Times New Roman" w:cs="Times New Roman"/>
        </w:rPr>
        <w:t>.</w:t>
      </w:r>
      <w:r w:rsidR="00113F50" w:rsidRPr="001A1282">
        <w:rPr>
          <w:rFonts w:ascii="Times New Roman" w:hAnsi="Times New Roman" w:cs="Times New Roman"/>
        </w:rPr>
        <w:t xml:space="preserve"> Process of storing glucose into glycogen granules is known as glycogenesis and reversal process of releasing glucose from glycogen is known as </w:t>
      </w:r>
      <w:proofErr w:type="spellStart"/>
      <w:r w:rsidR="00113F50" w:rsidRPr="001A1282">
        <w:rPr>
          <w:rFonts w:ascii="Times New Roman" w:hAnsi="Times New Roman" w:cs="Times New Roman"/>
        </w:rPr>
        <w:t>glycogenolysis</w:t>
      </w:r>
      <w:proofErr w:type="spellEnd"/>
      <w:r w:rsidR="0076444F" w:rsidRPr="001A1282">
        <w:rPr>
          <w:rFonts w:ascii="Times New Roman" w:hAnsi="Times New Roman" w:cs="Times New Roman"/>
        </w:rPr>
        <w:t xml:space="preserve"> (</w:t>
      </w:r>
      <w:r w:rsidR="0076444F" w:rsidRPr="001A1282">
        <w:rPr>
          <w:rFonts w:ascii="Times New Roman" w:hAnsi="Times New Roman" w:cs="Times New Roman"/>
        </w:rPr>
        <w:fldChar w:fldCharType="begin"/>
      </w:r>
      <w:r w:rsidR="0076444F" w:rsidRPr="001A1282">
        <w:rPr>
          <w:rFonts w:ascii="Times New Roman" w:hAnsi="Times New Roman" w:cs="Times New Roman"/>
        </w:rPr>
        <w:instrText xml:space="preserve"> REF _Ref411352795 \h </w:instrText>
      </w:r>
      <w:r w:rsidR="00911E3F" w:rsidRPr="001A1282">
        <w:rPr>
          <w:rFonts w:ascii="Times New Roman" w:hAnsi="Times New Roman" w:cs="Times New Roman"/>
        </w:rPr>
        <w:instrText xml:space="preserve"> \* MERGEFORMAT </w:instrText>
      </w:r>
      <w:r w:rsidR="0076444F" w:rsidRPr="001A1282">
        <w:rPr>
          <w:rFonts w:ascii="Times New Roman" w:hAnsi="Times New Roman" w:cs="Times New Roman"/>
        </w:rPr>
      </w:r>
      <w:r w:rsidR="0076444F" w:rsidRPr="001A1282">
        <w:rPr>
          <w:rFonts w:ascii="Times New Roman" w:hAnsi="Times New Roman" w:cs="Times New Roman"/>
        </w:rPr>
        <w:fldChar w:fldCharType="separate"/>
      </w:r>
      <w:r w:rsidR="006D2E76" w:rsidRPr="001A1282">
        <w:rPr>
          <w:rFonts w:ascii="Times New Roman" w:hAnsi="Times New Roman" w:cs="Times New Roman"/>
        </w:rPr>
        <w:t xml:space="preserve">Diagram </w:t>
      </w:r>
      <w:r w:rsidR="006D2E76">
        <w:rPr>
          <w:rFonts w:ascii="Times New Roman" w:hAnsi="Times New Roman" w:cs="Times New Roman"/>
          <w:noProof/>
        </w:rPr>
        <w:t>32</w:t>
      </w:r>
      <w:r w:rsidR="0076444F" w:rsidRPr="001A1282">
        <w:rPr>
          <w:rFonts w:ascii="Times New Roman" w:hAnsi="Times New Roman" w:cs="Times New Roman"/>
        </w:rPr>
        <w:fldChar w:fldCharType="end"/>
      </w:r>
      <w:r w:rsidR="0076444F" w:rsidRPr="001A1282">
        <w:rPr>
          <w:rFonts w:ascii="Times New Roman" w:hAnsi="Times New Roman" w:cs="Times New Roman"/>
        </w:rPr>
        <w:t>)</w:t>
      </w:r>
      <w:r w:rsidR="00113F50" w:rsidRPr="001A1282">
        <w:rPr>
          <w:rFonts w:ascii="Times New Roman" w:hAnsi="Times New Roman" w:cs="Times New Roman"/>
        </w:rPr>
        <w:t>.</w:t>
      </w:r>
      <w:r w:rsidRPr="001A1282">
        <w:rPr>
          <w:rFonts w:ascii="Times New Roman" w:hAnsi="Times New Roman" w:cs="Times New Roman"/>
        </w:rPr>
        <w:t xml:space="preserve">   </w:t>
      </w:r>
    </w:p>
    <w:p w:rsidR="0076444F" w:rsidRPr="001A1282" w:rsidRDefault="0076444F" w:rsidP="00911E3F">
      <w:pPr>
        <w:keepNext/>
        <w:jc w:val="both"/>
        <w:rPr>
          <w:rFonts w:ascii="Times New Roman" w:hAnsi="Times New Roman" w:cs="Times New Roman"/>
        </w:rPr>
      </w:pPr>
    </w:p>
    <w:p w:rsidR="0076444F" w:rsidRPr="001A1282" w:rsidRDefault="0076444F" w:rsidP="00911E3F">
      <w:pPr>
        <w:pStyle w:val="Titulek"/>
        <w:jc w:val="both"/>
        <w:rPr>
          <w:rFonts w:ascii="Times New Roman" w:hAnsi="Times New Roman" w:cs="Times New Roman"/>
        </w:rPr>
      </w:pPr>
      <w:bookmarkStart w:id="264" w:name="_Ref411352795"/>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32</w:t>
      </w:r>
      <w:r w:rsidRPr="001A1282">
        <w:rPr>
          <w:rFonts w:ascii="Times New Roman" w:hAnsi="Times New Roman" w:cs="Times New Roman"/>
        </w:rPr>
        <w:fldChar w:fldCharType="end"/>
      </w:r>
      <w:bookmarkEnd w:id="264"/>
      <w:r w:rsidRPr="001A1282">
        <w:rPr>
          <w:rFonts w:ascii="Times New Roman" w:hAnsi="Times New Roman" w:cs="Times New Roman"/>
        </w:rPr>
        <w:t>, Liver transformations of base nutrients</w:t>
      </w:r>
    </w:p>
    <w:p w:rsidR="006079D3" w:rsidRPr="001A1282" w:rsidRDefault="006079D3" w:rsidP="00911E3F">
      <w:pPr>
        <w:pStyle w:val="Nadpis3"/>
        <w:jc w:val="both"/>
        <w:rPr>
          <w:rFonts w:ascii="Times New Roman" w:hAnsi="Times New Roman" w:cs="Times New Roman"/>
        </w:rPr>
      </w:pPr>
      <w:bookmarkStart w:id="265" w:name="_Toc409289328"/>
      <w:r w:rsidRPr="001A1282">
        <w:rPr>
          <w:rFonts w:ascii="Times New Roman" w:hAnsi="Times New Roman" w:cs="Times New Roman"/>
        </w:rPr>
        <w:t>Lipids</w:t>
      </w:r>
      <w:bookmarkEnd w:id="265"/>
    </w:p>
    <w:p w:rsidR="00943D81" w:rsidRPr="001A1282" w:rsidRDefault="00EA0957" w:rsidP="00911E3F">
      <w:pPr>
        <w:jc w:val="both"/>
        <w:rPr>
          <w:rFonts w:ascii="Times New Roman" w:hAnsi="Times New Roman" w:cs="Times New Roman"/>
        </w:rPr>
      </w:pPr>
      <w:r w:rsidRPr="001A1282">
        <w:rPr>
          <w:rFonts w:ascii="Times New Roman" w:hAnsi="Times New Roman" w:cs="Times New Roman"/>
        </w:rPr>
        <w:t>The lipids are</w:t>
      </w:r>
      <w:r w:rsidR="00943D81" w:rsidRPr="001A1282">
        <w:rPr>
          <w:rFonts w:ascii="Times New Roman" w:hAnsi="Times New Roman" w:cs="Times New Roman"/>
        </w:rPr>
        <w:t xml:space="preserve"> transported from gastro-intestinal tract by lymph to blood plasma using chylomicrons. Chylomicrons contains mainly triglycerides, which are hydrolyzed into fatty acids. The fatty acids can be stored into </w:t>
      </w:r>
      <w:r w:rsidR="00F40A65" w:rsidRPr="001A1282">
        <w:rPr>
          <w:rFonts w:ascii="Times New Roman" w:hAnsi="Times New Roman" w:cs="Times New Roman"/>
        </w:rPr>
        <w:t>lipid deposits</w:t>
      </w:r>
      <w:r w:rsidR="00943D81" w:rsidRPr="001A1282">
        <w:rPr>
          <w:rFonts w:ascii="Times New Roman" w:hAnsi="Times New Roman" w:cs="Times New Roman"/>
        </w:rPr>
        <w:t xml:space="preserve"> or used for metabolic purposes of cells. </w:t>
      </w:r>
    </w:p>
    <w:p w:rsidR="006079D3" w:rsidRPr="001A1282" w:rsidRDefault="00943D81" w:rsidP="00911E3F">
      <w:pPr>
        <w:jc w:val="both"/>
        <w:rPr>
          <w:rFonts w:ascii="Times New Roman" w:hAnsi="Times New Roman" w:cs="Times New Roman"/>
        </w:rPr>
      </w:pPr>
      <w:r w:rsidRPr="001A1282">
        <w:rPr>
          <w:rFonts w:ascii="Times New Roman" w:hAnsi="Times New Roman" w:cs="Times New Roman"/>
        </w:rPr>
        <w:t>In the wall of capillaries of adipose tissue</w:t>
      </w:r>
      <w:r w:rsidR="00D257C6" w:rsidRPr="001A1282">
        <w:rPr>
          <w:rFonts w:ascii="Times New Roman" w:hAnsi="Times New Roman" w:cs="Times New Roman"/>
        </w:rPr>
        <w:t xml:space="preserve"> or muscles</w:t>
      </w:r>
      <w:r w:rsidRPr="001A1282">
        <w:rPr>
          <w:rFonts w:ascii="Times New Roman" w:hAnsi="Times New Roman" w:cs="Times New Roman"/>
        </w:rPr>
        <w:t xml:space="preserve"> is expressed the enzyme lipoprotein lipase, which </w:t>
      </w:r>
      <w:r w:rsidR="00D257C6" w:rsidRPr="001A1282">
        <w:rPr>
          <w:rFonts w:ascii="Times New Roman" w:hAnsi="Times New Roman" w:cs="Times New Roman"/>
        </w:rPr>
        <w:t>transform the triglycerides</w:t>
      </w:r>
      <w:r w:rsidR="00F40A65" w:rsidRPr="001A1282">
        <w:rPr>
          <w:rFonts w:ascii="Times New Roman" w:hAnsi="Times New Roman" w:cs="Times New Roman"/>
        </w:rPr>
        <w:t xml:space="preserve"> of chylomicrons</w:t>
      </w:r>
      <w:r w:rsidR="00D257C6" w:rsidRPr="001A1282">
        <w:rPr>
          <w:rFonts w:ascii="Times New Roman" w:hAnsi="Times New Roman" w:cs="Times New Roman"/>
        </w:rPr>
        <w:t xml:space="preserve"> into fatty acids and glycerol. These fatty acids can very easy </w:t>
      </w:r>
      <w:r w:rsidR="00F40A65" w:rsidRPr="001A1282">
        <w:rPr>
          <w:rFonts w:ascii="Times New Roman" w:hAnsi="Times New Roman" w:cs="Times New Roman"/>
        </w:rPr>
        <w:t>cross the cellular membrane and be stored in adipose tissue</w:t>
      </w:r>
      <w:r w:rsidR="00B22821" w:rsidRPr="001A1282">
        <w:rPr>
          <w:rFonts w:ascii="Times New Roman" w:hAnsi="Times New Roman" w:cs="Times New Roman"/>
        </w:rPr>
        <w:t>s</w:t>
      </w:r>
      <w:r w:rsidR="00F40A65" w:rsidRPr="001A1282">
        <w:rPr>
          <w:rFonts w:ascii="Times New Roman" w:hAnsi="Times New Roman" w:cs="Times New Roman"/>
        </w:rPr>
        <w:t xml:space="preserve"> or used as fuel for </w:t>
      </w:r>
      <w:r w:rsidR="00B22821" w:rsidRPr="001A1282">
        <w:rPr>
          <w:rFonts w:ascii="Times New Roman" w:hAnsi="Times New Roman" w:cs="Times New Roman"/>
        </w:rPr>
        <w:t xml:space="preserve">energy </w:t>
      </w:r>
      <w:r w:rsidR="00F40A65" w:rsidRPr="001A1282">
        <w:rPr>
          <w:rFonts w:ascii="Times New Roman" w:hAnsi="Times New Roman" w:cs="Times New Roman"/>
        </w:rPr>
        <w:t>metabolism. Only the small amount of free fatty acids is transported by cardiovascular system typically connect</w:t>
      </w:r>
      <w:r w:rsidR="00B22821" w:rsidRPr="001A1282">
        <w:rPr>
          <w:rFonts w:ascii="Times New Roman" w:hAnsi="Times New Roman" w:cs="Times New Roman"/>
        </w:rPr>
        <w:t>ed to</w:t>
      </w:r>
      <w:r w:rsidR="00F40A65" w:rsidRPr="001A1282">
        <w:rPr>
          <w:rFonts w:ascii="Times New Roman" w:hAnsi="Times New Roman" w:cs="Times New Roman"/>
        </w:rPr>
        <w:t xml:space="preserve"> albumin. However</w:t>
      </w:r>
      <w:r w:rsidR="00B22821" w:rsidRPr="001A1282">
        <w:rPr>
          <w:rFonts w:ascii="Times New Roman" w:hAnsi="Times New Roman" w:cs="Times New Roman"/>
        </w:rPr>
        <w:t>,</w:t>
      </w:r>
      <w:r w:rsidR="00F40A65" w:rsidRPr="001A1282">
        <w:rPr>
          <w:rFonts w:ascii="Times New Roman" w:hAnsi="Times New Roman" w:cs="Times New Roman"/>
        </w:rPr>
        <w:t xml:space="preserve"> the turnover of them is extremely fast: each 2 or 3 minutes is half of the</w:t>
      </w:r>
      <w:r w:rsidR="00B22821" w:rsidRPr="001A1282">
        <w:rPr>
          <w:rFonts w:ascii="Times New Roman" w:hAnsi="Times New Roman" w:cs="Times New Roman"/>
        </w:rPr>
        <w:t xml:space="preserve">se free fatty acids </w:t>
      </w:r>
      <w:r w:rsidR="00F40A65" w:rsidRPr="001A1282">
        <w:rPr>
          <w:rFonts w:ascii="Times New Roman" w:hAnsi="Times New Roman" w:cs="Times New Roman"/>
        </w:rPr>
        <w:t xml:space="preserve">used for energy metabolism and replaced by new fatty acids from </w:t>
      </w:r>
      <w:r w:rsidR="00B22821" w:rsidRPr="001A1282">
        <w:rPr>
          <w:rFonts w:ascii="Times New Roman" w:hAnsi="Times New Roman" w:cs="Times New Roman"/>
        </w:rPr>
        <w:t>lipid deposits</w:t>
      </w:r>
      <w:r w:rsidR="00315FC2"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(Frayn, 2002)</w:t>
      </w:r>
      <w:r w:rsidR="006C2F68" w:rsidRPr="001A1282">
        <w:rPr>
          <w:rFonts w:ascii="Times New Roman" w:hAnsi="Times New Roman" w:cs="Times New Roman"/>
        </w:rPr>
        <w:fldChar w:fldCharType="end"/>
      </w:r>
      <w:r w:rsidR="00B22821" w:rsidRPr="001A1282">
        <w:rPr>
          <w:rFonts w:ascii="Times New Roman" w:hAnsi="Times New Roman" w:cs="Times New Roman"/>
        </w:rPr>
        <w:t>.</w:t>
      </w:r>
      <w:r w:rsidR="00F40A65" w:rsidRPr="001A1282">
        <w:rPr>
          <w:rFonts w:ascii="Times New Roman" w:hAnsi="Times New Roman" w:cs="Times New Roman"/>
        </w:rPr>
        <w:t xml:space="preserve"> </w:t>
      </w:r>
    </w:p>
    <w:p w:rsidR="00B22821" w:rsidRPr="001A1282" w:rsidRDefault="00B22821" w:rsidP="00911E3F">
      <w:pPr>
        <w:keepNext/>
        <w:jc w:val="both"/>
        <w:rPr>
          <w:rFonts w:ascii="Times New Roman" w:hAnsi="Times New Roman" w:cs="Times New Roman"/>
        </w:rPr>
      </w:pPr>
    </w:p>
    <w:p w:rsidR="00DA7495" w:rsidRPr="001A1282" w:rsidRDefault="00B22821"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6D2E76">
        <w:rPr>
          <w:rFonts w:ascii="Times New Roman" w:hAnsi="Times New Roman" w:cs="Times New Roman"/>
          <w:noProof/>
        </w:rPr>
        <w:t>33</w:t>
      </w:r>
      <w:r w:rsidRPr="001A1282">
        <w:rPr>
          <w:rFonts w:ascii="Times New Roman" w:hAnsi="Times New Roman" w:cs="Times New Roman"/>
        </w:rPr>
        <w:fldChar w:fldCharType="end"/>
      </w:r>
      <w:r w:rsidRPr="001A1282">
        <w:rPr>
          <w:rFonts w:ascii="Times New Roman" w:hAnsi="Times New Roman" w:cs="Times New Roman"/>
        </w:rPr>
        <w:t>, Transformation between Triglycerides, Free Fatty Acids and Lipid Deposits</w:t>
      </w:r>
    </w:p>
    <w:p w:rsidR="006079D3" w:rsidRPr="001A1282" w:rsidRDefault="006079D3" w:rsidP="00911E3F">
      <w:pPr>
        <w:pStyle w:val="Nadpis3"/>
        <w:jc w:val="both"/>
        <w:rPr>
          <w:rFonts w:ascii="Times New Roman" w:hAnsi="Times New Roman" w:cs="Times New Roman"/>
        </w:rPr>
      </w:pPr>
      <w:bookmarkStart w:id="266" w:name="_Toc409289329"/>
      <w:r w:rsidRPr="001A1282">
        <w:rPr>
          <w:rFonts w:ascii="Times New Roman" w:hAnsi="Times New Roman" w:cs="Times New Roman"/>
        </w:rPr>
        <w:t>Proteins, amino-acids and urea</w:t>
      </w:r>
      <w:bookmarkEnd w:id="266"/>
    </w:p>
    <w:p w:rsidR="00DA7495" w:rsidRPr="001A1282" w:rsidRDefault="00BD49EA" w:rsidP="00911E3F">
      <w:pPr>
        <w:jc w:val="both"/>
        <w:rPr>
          <w:rFonts w:ascii="Times New Roman" w:hAnsi="Times New Roman" w:cs="Times New Roman"/>
        </w:rPr>
      </w:pPr>
      <w:r w:rsidRPr="001A1282">
        <w:rPr>
          <w:rFonts w:ascii="Times New Roman" w:hAnsi="Times New Roman" w:cs="Times New Roman"/>
        </w:rP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rsidRPr="001A1282">
        <w:rPr>
          <w:rFonts w:ascii="Times New Roman" w:hAnsi="Times New Roman" w:cs="Times New Roman"/>
        </w:rPr>
        <w:t>The degradation of amino acids (deamination) take place almost entirely in liver hepatocytes, because</w:t>
      </w:r>
      <w:r w:rsidR="00F4684B" w:rsidRPr="001A1282">
        <w:rPr>
          <w:rFonts w:ascii="Times New Roman" w:hAnsi="Times New Roman" w:cs="Times New Roman"/>
        </w:rPr>
        <w:t xml:space="preserve"> only</w:t>
      </w:r>
      <w:r w:rsidR="00911E3F" w:rsidRPr="001A1282">
        <w:rPr>
          <w:rFonts w:ascii="Times New Roman" w:hAnsi="Times New Roman" w:cs="Times New Roman"/>
        </w:rPr>
        <w:t xml:space="preserve"> there can be </w:t>
      </w:r>
      <w:r w:rsidR="00F4684B" w:rsidRPr="001A1282">
        <w:rPr>
          <w:rFonts w:ascii="Times New Roman" w:hAnsi="Times New Roman" w:cs="Times New Roman"/>
        </w:rPr>
        <w:t>transformed</w:t>
      </w:r>
      <w:r w:rsidR="00911E3F" w:rsidRPr="001A1282">
        <w:rPr>
          <w:rFonts w:ascii="Times New Roman" w:hAnsi="Times New Roman" w:cs="Times New Roman"/>
        </w:rPr>
        <w:t xml:space="preserve"> the toxic byproduct NH</w:t>
      </w:r>
      <w:r w:rsidR="00911E3F" w:rsidRPr="001A1282">
        <w:rPr>
          <w:rFonts w:ascii="Times New Roman" w:hAnsi="Times New Roman" w:cs="Times New Roman"/>
          <w:vertAlign w:val="subscript"/>
        </w:rPr>
        <w:t>4</w:t>
      </w:r>
      <w:r w:rsidR="00911E3F" w:rsidRPr="001A1282">
        <w:rPr>
          <w:rFonts w:ascii="Times New Roman" w:hAnsi="Times New Roman" w:cs="Times New Roman"/>
          <w:vertAlign w:val="superscript"/>
        </w:rPr>
        <w:t>+</w:t>
      </w:r>
      <w:r w:rsidR="00911E3F" w:rsidRPr="001A1282">
        <w:rPr>
          <w:rFonts w:ascii="Times New Roman" w:hAnsi="Times New Roman" w:cs="Times New Roman"/>
        </w:rPr>
        <w:t xml:space="preserve"> into urea. The ot</w:t>
      </w:r>
      <w:r w:rsidR="008F2B9E" w:rsidRPr="001A1282">
        <w:rPr>
          <w:rFonts w:ascii="Times New Roman" w:hAnsi="Times New Roman" w:cs="Times New Roman"/>
        </w:rPr>
        <w:t xml:space="preserve">her place for deamination is in kidney </w:t>
      </w:r>
      <w:proofErr w:type="spellStart"/>
      <w:r w:rsidR="008F2B9E" w:rsidRPr="001A1282">
        <w:rPr>
          <w:rFonts w:ascii="Times New Roman" w:hAnsi="Times New Roman" w:cs="Times New Roman"/>
        </w:rPr>
        <w:t>nephrone</w:t>
      </w:r>
      <w:proofErr w:type="spellEnd"/>
      <w:r w:rsidR="008F2B9E" w:rsidRPr="001A1282">
        <w:rPr>
          <w:rFonts w:ascii="Times New Roman" w:hAnsi="Times New Roman" w:cs="Times New Roman"/>
        </w:rPr>
        <w:t xml:space="preserve"> tubular cell, from which </w:t>
      </w:r>
      <w:r w:rsidR="00F4684B" w:rsidRPr="001A1282">
        <w:rPr>
          <w:rFonts w:ascii="Times New Roman" w:hAnsi="Times New Roman" w:cs="Times New Roman"/>
        </w:rPr>
        <w:t xml:space="preserve">is </w:t>
      </w:r>
      <w:r w:rsidR="008F2B9E" w:rsidRPr="001A1282">
        <w:rPr>
          <w:rFonts w:ascii="Times New Roman" w:hAnsi="Times New Roman" w:cs="Times New Roman"/>
        </w:rPr>
        <w:t>NH</w:t>
      </w:r>
      <w:r w:rsidR="008F2B9E" w:rsidRPr="001A1282">
        <w:rPr>
          <w:rFonts w:ascii="Times New Roman" w:hAnsi="Times New Roman" w:cs="Times New Roman"/>
          <w:vertAlign w:val="subscript"/>
        </w:rPr>
        <w:t>4</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excreted directly to urine as one of very efficient mechanism of H</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excretion without decreasing the urine </w:t>
      </w:r>
      <w:proofErr w:type="spellStart"/>
      <w:r w:rsidR="008F2B9E" w:rsidRPr="001A1282">
        <w:rPr>
          <w:rFonts w:ascii="Times New Roman" w:hAnsi="Times New Roman" w:cs="Times New Roman"/>
        </w:rPr>
        <w:t>pH.</w:t>
      </w:r>
      <w:proofErr w:type="spellEnd"/>
      <w:r w:rsidR="008F2B9E" w:rsidRPr="001A1282">
        <w:rPr>
          <w:rFonts w:ascii="Times New Roman" w:hAnsi="Times New Roman" w:cs="Times New Roman"/>
        </w:rPr>
        <w:t xml:space="preserve">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(Sands, 1999)</w:t>
      </w:r>
      <w:r w:rsidR="006C2F68" w:rsidRPr="001A1282">
        <w:rPr>
          <w:rFonts w:ascii="Times New Roman" w:hAnsi="Times New Roman" w:cs="Times New Roman"/>
        </w:rPr>
        <w:fldChar w:fldCharType="end"/>
      </w:r>
      <w:r w:rsidR="008F2B9E" w:rsidRPr="001A1282">
        <w:rPr>
          <w:rFonts w:ascii="Times New Roman" w:hAnsi="Times New Roman" w:cs="Times New Roman"/>
        </w:rPr>
        <w:t xml:space="preserve">. </w:t>
      </w:r>
    </w:p>
    <w:p w:rsidR="00DA7495" w:rsidRPr="001A1282" w:rsidRDefault="00DA7495" w:rsidP="00911E3F">
      <w:pPr>
        <w:pStyle w:val="Nadpis3"/>
        <w:jc w:val="both"/>
        <w:rPr>
          <w:rFonts w:ascii="Times New Roman" w:hAnsi="Times New Roman" w:cs="Times New Roman"/>
        </w:rPr>
      </w:pPr>
      <w:proofErr w:type="spellStart"/>
      <w:r w:rsidRPr="001A1282">
        <w:rPr>
          <w:rFonts w:ascii="Times New Roman" w:hAnsi="Times New Roman" w:cs="Times New Roman"/>
        </w:rPr>
        <w:lastRenderedPageBreak/>
        <w:t>Keto</w:t>
      </w:r>
      <w:proofErr w:type="spellEnd"/>
      <w:r w:rsidRPr="001A1282">
        <w:rPr>
          <w:rFonts w:ascii="Times New Roman" w:hAnsi="Times New Roman" w:cs="Times New Roman"/>
        </w:rPr>
        <w:t>-acids</w:t>
      </w:r>
    </w:p>
    <w:p w:rsidR="00DA7495" w:rsidRPr="001A1282" w:rsidRDefault="00DA7495" w:rsidP="00911E3F">
      <w:pPr>
        <w:jc w:val="both"/>
        <w:rPr>
          <w:rFonts w:ascii="Times New Roman" w:hAnsi="Times New Roman" w:cs="Times New Roman"/>
        </w:rPr>
      </w:pP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 are not the primary fuel for metabolism, but in some critical situations they can temporary substitute the missing of main nutrients especially for neural tissue.</w:t>
      </w:r>
      <w:r w:rsidR="00394A13" w:rsidRPr="001A1282">
        <w:rPr>
          <w:rFonts w:ascii="Times New Roman" w:hAnsi="Times New Roman" w:cs="Times New Roman"/>
        </w:rPr>
        <w:t xml:space="preserve"> </w:t>
      </w:r>
      <w:r w:rsidR="00E236F2" w:rsidRPr="001A1282">
        <w:rPr>
          <w:rFonts w:ascii="Times New Roman" w:hAnsi="Times New Roman" w:cs="Times New Roman"/>
        </w:rPr>
        <w:t>During ketoacidosis t</w:t>
      </w:r>
      <w:r w:rsidR="00394A13" w:rsidRPr="001A1282">
        <w:rPr>
          <w:rFonts w:ascii="Times New Roman" w:hAnsi="Times New Roman" w:cs="Times New Roman"/>
        </w:rPr>
        <w:t xml:space="preserve">here are </w:t>
      </w:r>
      <w:r w:rsidR="00E236F2" w:rsidRPr="001A1282">
        <w:rPr>
          <w:rFonts w:ascii="Times New Roman" w:hAnsi="Times New Roman" w:cs="Times New Roman"/>
        </w:rPr>
        <w:t xml:space="preserve">elevated levels of </w:t>
      </w:r>
      <w:proofErr w:type="spellStart"/>
      <w:r w:rsidR="00394A13" w:rsidRPr="001A1282">
        <w:rPr>
          <w:rFonts w:ascii="Times New Roman" w:hAnsi="Times New Roman" w:cs="Times New Roman"/>
        </w:rPr>
        <w:t>acetylacetate</w:t>
      </w:r>
      <w:proofErr w:type="spellEnd"/>
      <w:r w:rsidR="00394A13" w:rsidRPr="001A1282">
        <w:rPr>
          <w:rFonts w:ascii="Times New Roman" w:hAnsi="Times New Roman" w:cs="Times New Roman"/>
        </w:rPr>
        <w:t xml:space="preserve"> and beta</w:t>
      </w:r>
      <w:r w:rsidR="00E236F2" w:rsidRPr="001A1282">
        <w:rPr>
          <w:rFonts w:ascii="Times New Roman" w:hAnsi="Times New Roman" w:cs="Times New Roman"/>
        </w:rPr>
        <w:t>-</w:t>
      </w:r>
      <w:proofErr w:type="spellStart"/>
      <w:r w:rsidR="00394A13" w:rsidRPr="001A1282">
        <w:rPr>
          <w:rFonts w:ascii="Times New Roman" w:hAnsi="Times New Roman" w:cs="Times New Roman"/>
        </w:rPr>
        <w:t>hydrox</w:t>
      </w:r>
      <w:r w:rsidR="00E236F2" w:rsidRPr="001A1282">
        <w:rPr>
          <w:rFonts w:ascii="Times New Roman" w:hAnsi="Times New Roman" w:cs="Times New Roman"/>
        </w:rPr>
        <w:t>y</w:t>
      </w:r>
      <w:r w:rsidR="00394A13" w:rsidRPr="001A1282">
        <w:rPr>
          <w:rFonts w:ascii="Times New Roman" w:hAnsi="Times New Roman" w:cs="Times New Roman"/>
        </w:rPr>
        <w:t>butyrate</w:t>
      </w:r>
      <w:proofErr w:type="spellEnd"/>
      <w:r w:rsidR="00394A13" w:rsidRPr="001A1282">
        <w:rPr>
          <w:rFonts w:ascii="Times New Roman" w:hAnsi="Times New Roman" w:cs="Times New Roman"/>
        </w:rPr>
        <w:t>. Both</w:t>
      </w:r>
      <w:r w:rsidR="00E236F2" w:rsidRPr="001A1282">
        <w:rPr>
          <w:rFonts w:ascii="Times New Roman" w:hAnsi="Times New Roman" w:cs="Times New Roman"/>
        </w:rPr>
        <w:t xml:space="preserve"> </w:t>
      </w:r>
      <w:proofErr w:type="spellStart"/>
      <w:r w:rsidR="00E236F2" w:rsidRPr="001A1282">
        <w:rPr>
          <w:rFonts w:ascii="Times New Roman" w:hAnsi="Times New Roman" w:cs="Times New Roman"/>
        </w:rPr>
        <w:t>keto</w:t>
      </w:r>
      <w:proofErr w:type="spellEnd"/>
      <w:r w:rsidR="00E236F2" w:rsidRPr="001A1282">
        <w:rPr>
          <w:rFonts w:ascii="Times New Roman" w:hAnsi="Times New Roman" w:cs="Times New Roman"/>
        </w:rPr>
        <w:t>-acids</w:t>
      </w:r>
      <w:r w:rsidR="00394A13" w:rsidRPr="001A1282">
        <w:rPr>
          <w:rFonts w:ascii="Times New Roman" w:hAnsi="Times New Roman" w:cs="Times New Roman"/>
        </w:rPr>
        <w:t xml:space="preserve"> are synthetized in liver from acetyl coenzyme A, which is created mainly from free fatty acids, acetic acid or ethanol</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6C2F68" w:rsidRPr="001A1282">
        <w:rPr>
          <w:rFonts w:ascii="Times New Roman" w:hAnsi="Times New Roman" w:cs="Times New Roman"/>
        </w:rPr>
        <w:fldChar w:fldCharType="end"/>
      </w:r>
      <w:r w:rsidR="00394A13" w:rsidRPr="001A1282">
        <w:rPr>
          <w:rFonts w:ascii="Times New Roman" w:hAnsi="Times New Roman" w:cs="Times New Roman"/>
        </w:rPr>
        <w:t>.</w:t>
      </w:r>
      <w:r w:rsidR="00E236F2" w:rsidRPr="001A1282">
        <w:rPr>
          <w:rFonts w:ascii="Times New Roman" w:hAnsi="Times New Roman" w:cs="Times New Roman"/>
        </w:rPr>
        <w:t xml:space="preserve"> They can be metabolized in various tissues, but the speed of degradation is limited with speed of mitochondrial metabolism. So if the production is higher than th</w:t>
      </w:r>
      <w:r w:rsidR="00BD49EA" w:rsidRPr="001A1282">
        <w:rPr>
          <w:rFonts w:ascii="Times New Roman" w:hAnsi="Times New Roman" w:cs="Times New Roman"/>
        </w:rPr>
        <w:t>e</w:t>
      </w:r>
      <w:r w:rsidR="00E236F2" w:rsidRPr="001A1282">
        <w:rPr>
          <w:rFonts w:ascii="Times New Roman" w:hAnsi="Times New Roman" w:cs="Times New Roman"/>
        </w:rPr>
        <w:t>s</w:t>
      </w:r>
      <w:r w:rsidR="00BD49EA" w:rsidRPr="001A1282">
        <w:rPr>
          <w:rFonts w:ascii="Times New Roman" w:hAnsi="Times New Roman" w:cs="Times New Roman"/>
        </w:rPr>
        <w:t>e</w:t>
      </w:r>
      <w:r w:rsidR="00E236F2" w:rsidRPr="001A1282">
        <w:rPr>
          <w:rFonts w:ascii="Times New Roman" w:hAnsi="Times New Roman" w:cs="Times New Roman"/>
        </w:rPr>
        <w:t xml:space="preserve"> limit</w:t>
      </w:r>
      <w:r w:rsidR="00BD49EA" w:rsidRPr="001A1282">
        <w:rPr>
          <w:rFonts w:ascii="Times New Roman" w:hAnsi="Times New Roman" w:cs="Times New Roman"/>
        </w:rPr>
        <w:t>s</w:t>
      </w:r>
      <w:r w:rsidR="00E236F2" w:rsidRPr="001A1282">
        <w:rPr>
          <w:rFonts w:ascii="Times New Roman" w:hAnsi="Times New Roman" w:cs="Times New Roman"/>
        </w:rPr>
        <w:t xml:space="preserve">, they can caused metabolic acidosis </w:t>
      </w:r>
      <w:r w:rsidR="00A163E5" w:rsidRPr="001A1282">
        <w:rPr>
          <w:rFonts w:ascii="Times New Roman" w:hAnsi="Times New Roman" w:cs="Times New Roman"/>
        </w:rPr>
        <w:t xml:space="preserve">accompanied with </w:t>
      </w:r>
      <w:r w:rsidR="00E236F2" w:rsidRPr="001A1282">
        <w:rPr>
          <w:rFonts w:ascii="Times New Roman" w:hAnsi="Times New Roman" w:cs="Times New Roman"/>
        </w:rPr>
        <w:t>elevated renal excretion of them</w:t>
      </w:r>
      <w:r w:rsidR="00501C16"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(Angielski and Lukowicz, 1978; Mateják, 2013)</w:t>
      </w:r>
      <w:r w:rsidR="006C2F68" w:rsidRPr="001A1282">
        <w:rPr>
          <w:rFonts w:ascii="Times New Roman" w:hAnsi="Times New Roman" w:cs="Times New Roman"/>
        </w:rPr>
        <w:fldChar w:fldCharType="end"/>
      </w:r>
      <w:r w:rsidR="00E236F2" w:rsidRPr="001A1282">
        <w:rPr>
          <w:rFonts w:ascii="Times New Roman" w:hAnsi="Times New Roman" w:cs="Times New Roman"/>
        </w:rPr>
        <w:t xml:space="preserve">. </w:t>
      </w:r>
    </w:p>
    <w:p w:rsidR="00394A13" w:rsidRPr="001A1282" w:rsidRDefault="00394A13" w:rsidP="00911E3F">
      <w:pPr>
        <w:keepNext/>
        <w:jc w:val="both"/>
        <w:rPr>
          <w:rFonts w:ascii="Times New Roman" w:hAnsi="Times New Roman" w:cs="Times New Roman"/>
        </w:rPr>
      </w:pPr>
      <w:r w:rsidRPr="001A1282">
        <w:rPr>
          <w:rFonts w:ascii="Times New Roman" w:hAnsi="Times New Roman" w:cs="Times New Roman"/>
          <w:noProof/>
          <w:lang w:val="cs-CZ"/>
        </w:rPr>
        <w:drawing>
          <wp:inline distT="0" distB="0" distL="0" distR="0" wp14:anchorId="37B1215C" wp14:editId="2159A4E9">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Pr="001A1282" w:rsidRDefault="00394A13" w:rsidP="008F2B9E">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6D2E76">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w:t>
      </w:r>
    </w:p>
    <w:p w:rsidR="00822BCE" w:rsidRPr="001A1282" w:rsidRDefault="00822BCE" w:rsidP="00822BCE">
      <w:pPr>
        <w:pStyle w:val="Nadpis3"/>
        <w:rPr>
          <w:rFonts w:ascii="Times New Roman" w:hAnsi="Times New Roman" w:cs="Times New Roman"/>
        </w:rPr>
      </w:pPr>
      <w:bookmarkStart w:id="267" w:name="_Ref415238969"/>
      <w:r w:rsidRPr="001A1282">
        <w:rPr>
          <w:rFonts w:ascii="Times New Roman" w:hAnsi="Times New Roman" w:cs="Times New Roman"/>
        </w:rPr>
        <w:t xml:space="preserve">Comparison with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w:t>
      </w:r>
      <w:bookmarkEnd w:id="267"/>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The nutrients metabolism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has only small differences from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such as correcting units</w:t>
      </w:r>
      <w:r w:rsidR="00C4790F" w:rsidRPr="001A1282">
        <w:rPr>
          <w:rFonts w:ascii="Times New Roman" w:hAnsi="Times New Roman" w:cs="Times New Roman"/>
        </w:rPr>
        <w:t>,</w:t>
      </w:r>
      <w:r w:rsidRPr="001A1282">
        <w:rPr>
          <w:rFonts w:ascii="Times New Roman" w:hAnsi="Times New Roman" w:cs="Times New Roman"/>
        </w:rPr>
        <w:t xml:space="preserve"> stabilizing shape of approximated curves</w:t>
      </w:r>
      <w:r w:rsidR="00C4790F" w:rsidRPr="001A1282">
        <w:rPr>
          <w:rFonts w:ascii="Times New Roman" w:hAnsi="Times New Roman" w:cs="Times New Roman"/>
        </w:rPr>
        <w:t xml:space="preserve"> or setting of optimal diet for very long simulations</w:t>
      </w:r>
      <w:r w:rsidRPr="001A1282">
        <w:rPr>
          <w:rFonts w:ascii="Times New Roman" w:hAnsi="Times New Roman" w:cs="Times New Roman"/>
        </w:rPr>
        <w:t>.</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For example the physical unit of glucose consumed during anaerobic metabolism by the tissue is </w:t>
      </w:r>
      <w:r w:rsidR="002F53A2" w:rsidRPr="001A1282">
        <w:rPr>
          <w:rFonts w:ascii="Times New Roman" w:hAnsi="Times New Roman" w:cs="Times New Roman"/>
        </w:rPr>
        <w:t xml:space="preserve">in </w:t>
      </w:r>
      <w:proofErr w:type="spellStart"/>
      <w:r w:rsidR="002F53A2" w:rsidRPr="001A1282">
        <w:rPr>
          <w:rFonts w:ascii="Times New Roman" w:hAnsi="Times New Roman" w:cs="Times New Roman"/>
        </w:rPr>
        <w:t>HumMod</w:t>
      </w:r>
      <w:proofErr w:type="spellEnd"/>
      <w:r w:rsidR="002F53A2" w:rsidRPr="001A1282">
        <w:rPr>
          <w:rFonts w:ascii="Times New Roman" w:hAnsi="Times New Roman" w:cs="Times New Roman"/>
        </w:rPr>
        <w:t xml:space="preserve"> 1.6 </w:t>
      </w:r>
      <w:r w:rsidRPr="001A1282">
        <w:rPr>
          <w:rFonts w:ascii="Times New Roman" w:hAnsi="Times New Roman" w:cs="Times New Roman"/>
        </w:rPr>
        <w:t xml:space="preserve">expressed in mg/min and this value is assigned </w:t>
      </w:r>
      <w:r w:rsidR="002F53A2" w:rsidRPr="001A1282">
        <w:rPr>
          <w:rFonts w:ascii="Times New Roman" w:hAnsi="Times New Roman" w:cs="Times New Roman"/>
        </w:rPr>
        <w:t xml:space="preserve">by mistake </w:t>
      </w:r>
      <w:r w:rsidRPr="001A1282">
        <w:rPr>
          <w:rFonts w:ascii="Times New Roman" w:hAnsi="Times New Roman" w:cs="Times New Roman"/>
        </w:rPr>
        <w:t xml:space="preserve">into variable in </w:t>
      </w:r>
      <w:proofErr w:type="spellStart"/>
      <w:r w:rsidRPr="001A1282">
        <w:rPr>
          <w:rFonts w:ascii="Times New Roman" w:hAnsi="Times New Roman" w:cs="Times New Roman"/>
        </w:rPr>
        <w:t>cal</w:t>
      </w:r>
      <w:proofErr w:type="spellEnd"/>
      <w:r w:rsidRPr="001A1282">
        <w:rPr>
          <w:rFonts w:ascii="Times New Roman" w:hAnsi="Times New Roman" w:cs="Times New Roman"/>
        </w:rPr>
        <w:t xml:space="preserve">/min. In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w:t>
      </w:r>
      <w:proofErr w:type="gramStart"/>
      <w:r w:rsidR="00B47FE0" w:rsidRPr="001A1282">
        <w:rPr>
          <w:rFonts w:ascii="Times New Roman" w:hAnsi="Times New Roman" w:cs="Times New Roman"/>
        </w:rPr>
        <w:t>an</w:t>
      </w:r>
      <w:proofErr w:type="gramEnd"/>
      <w:r w:rsidR="00B47FE0" w:rsidRPr="001A1282">
        <w:rPr>
          <w:rFonts w:ascii="Times New Roman" w:hAnsi="Times New Roman" w:cs="Times New Roman"/>
        </w:rPr>
        <w:t xml:space="preserve"> user </w:t>
      </w:r>
      <w:r w:rsidRPr="001A1282">
        <w:rPr>
          <w:rFonts w:ascii="Times New Roman" w:hAnsi="Times New Roman" w:cs="Times New Roman"/>
        </w:rPr>
        <w:t xml:space="preserve">is not approved to connect incompatible physical quantity or physical units without conversion. So it should automatically prevent this type of error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because glucose </w:t>
      </w:r>
      <w:r w:rsidR="00A163E5" w:rsidRPr="001A1282">
        <w:rPr>
          <w:rFonts w:ascii="Times New Roman" w:hAnsi="Times New Roman" w:cs="Times New Roman"/>
        </w:rPr>
        <w:t xml:space="preserve">is here </w:t>
      </w:r>
      <w:r w:rsidRPr="001A1282">
        <w:rPr>
          <w:rFonts w:ascii="Times New Roman" w:hAnsi="Times New Roman" w:cs="Times New Roman"/>
        </w:rPr>
        <w:t xml:space="preserve">always represented by ‘amount of substance’ and ‘molar flows’ as physical quantities using ‘moles’ and ‘moles per second’ as SI-units. These units are used in each place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 in chemical reactions, in glucose transports or in glucose storage.</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w:t>
      </w:r>
      <w:r w:rsidRPr="001A1282">
        <w:rPr>
          <w:rFonts w:ascii="Times New Roman" w:hAnsi="Times New Roman" w:cs="Times New Roman"/>
        </w:rPr>
        <w:lastRenderedPageBreak/>
        <w:t xml:space="preserve">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rsidRPr="001A1282">
        <w:rPr>
          <w:rFonts w:ascii="Times New Roman" w:hAnsi="Times New Roman" w:cs="Times New Roman"/>
        </w:rPr>
        <w:t>invertibility</w:t>
      </w:r>
      <w:proofErr w:type="spellEnd"/>
      <w:r w:rsidRPr="001A1282">
        <w:rPr>
          <w:rFonts w:ascii="Times New Roman" w:hAnsi="Times New Roman" w:cs="Times New Roman"/>
        </w:rP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these fluctuations can be observed for example in mass effect of the glycogen to glycogenesis in liver, or in glucagon effect to </w:t>
      </w:r>
      <w:proofErr w:type="spellStart"/>
      <w:r w:rsidRPr="001A1282">
        <w:rPr>
          <w:rFonts w:ascii="Times New Roman" w:hAnsi="Times New Roman" w:cs="Times New Roman"/>
        </w:rPr>
        <w:t>ketogenesis</w:t>
      </w:r>
      <w:proofErr w:type="spellEnd"/>
      <w:r w:rsidRPr="001A1282">
        <w:rPr>
          <w:rFonts w:ascii="Times New Roman" w:hAnsi="Times New Roman" w:cs="Times New Roman"/>
        </w:rPr>
        <w:t xml:space="preserve"> in liver. These situations are solved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rotating the slope of the middle point to </w:t>
      </w:r>
      <w:r w:rsidR="00A163E5" w:rsidRPr="001A1282">
        <w:rPr>
          <w:rFonts w:ascii="Times New Roman" w:hAnsi="Times New Roman" w:cs="Times New Roman"/>
        </w:rPr>
        <w:t xml:space="preserve">slightly </w:t>
      </w:r>
      <w:r w:rsidRPr="001A1282">
        <w:rPr>
          <w:rFonts w:ascii="Times New Roman" w:hAnsi="Times New Roman" w:cs="Times New Roman"/>
        </w:rPr>
        <w:t xml:space="preserve">more horizontal direction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_Ref414350542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Figure </w:t>
      </w:r>
      <w:r w:rsidR="006D2E76">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_Ref414350613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rPr>
        <w:t xml:space="preserve">Figure </w:t>
      </w:r>
      <w:r w:rsidR="006D2E76">
        <w:rPr>
          <w:rFonts w:ascii="Times New Roman" w:hAnsi="Times New Roman" w:cs="Times New Roman"/>
          <w:noProof/>
        </w:rPr>
        <w:t>9</w:t>
      </w:r>
      <w:r w:rsidRPr="001A1282">
        <w:rPr>
          <w:rFonts w:ascii="Times New Roman" w:hAnsi="Times New Roman" w:cs="Times New Roman"/>
        </w:rPr>
        <w:fldChar w:fldCharType="end"/>
      </w:r>
      <w:r w:rsidRPr="001A1282">
        <w:rPr>
          <w:rFonts w:ascii="Times New Roman" w:hAnsi="Times New Roman" w:cs="Times New Roman"/>
        </w:rPr>
        <w:t xml:space="preserve">. </w:t>
      </w:r>
    </w:p>
    <w:p w:rsidR="00822BCE" w:rsidRPr="001A1282" w:rsidRDefault="00822BCE" w:rsidP="00822BCE">
      <w:pPr>
        <w:keepNext/>
        <w:rPr>
          <w:rFonts w:ascii="Times New Roman" w:hAnsi="Times New Roman" w:cs="Times New Roman"/>
        </w:rPr>
      </w:pPr>
    </w:p>
    <w:p w:rsidR="00822BCE" w:rsidRPr="001A1282" w:rsidRDefault="00822BCE" w:rsidP="00822BCE">
      <w:pPr>
        <w:pStyle w:val="Titulek"/>
        <w:rPr>
          <w:rFonts w:ascii="Times New Roman" w:hAnsi="Times New Roman" w:cs="Times New Roman"/>
        </w:rPr>
      </w:pPr>
      <w:bookmarkStart w:id="268" w:name="_Ref41435054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6D2E76">
        <w:rPr>
          <w:rFonts w:ascii="Times New Roman" w:hAnsi="Times New Roman" w:cs="Times New Roman"/>
          <w:noProof/>
        </w:rPr>
        <w:t>8</w:t>
      </w:r>
      <w:r w:rsidRPr="001A1282">
        <w:rPr>
          <w:rFonts w:ascii="Times New Roman" w:hAnsi="Times New Roman" w:cs="Times New Roman"/>
        </w:rPr>
        <w:fldChar w:fldCharType="end"/>
      </w:r>
      <w:bookmarkEnd w:id="268"/>
      <w:r w:rsidRPr="001A1282">
        <w:rPr>
          <w:rFonts w:ascii="Times New Roman" w:hAnsi="Times New Roman" w:cs="Times New Roman"/>
        </w:rPr>
        <w:t xml:space="preserve">, </w:t>
      </w:r>
      <w:proofErr w:type="spellStart"/>
      <w:r w:rsidRPr="001A1282">
        <w:rPr>
          <w:rFonts w:ascii="Times New Roman" w:hAnsi="Times New Roman" w:cs="Times New Roman"/>
        </w:rPr>
        <w:t>LM_Metabolism.Glycogenesis.GlycogenMassEffect</w:t>
      </w:r>
      <w:proofErr w:type="spellEnd"/>
    </w:p>
    <w:p w:rsidR="00822BCE" w:rsidRPr="001A1282" w:rsidRDefault="00822BCE" w:rsidP="00822BCE">
      <w:pPr>
        <w:keepNext/>
        <w:rPr>
          <w:rFonts w:ascii="Times New Roman" w:hAnsi="Times New Roman" w:cs="Times New Roman"/>
        </w:rPr>
      </w:pPr>
      <w:r w:rsidRPr="001A1282">
        <w:rPr>
          <w:rFonts w:ascii="Times New Roman" w:hAnsi="Times New Roman" w:cs="Times New Roman"/>
        </w:rPr>
        <w:t xml:space="preserve">  </w:t>
      </w:r>
    </w:p>
    <w:p w:rsidR="00822BCE" w:rsidRPr="001A1282" w:rsidRDefault="00822BCE" w:rsidP="00822BCE">
      <w:pPr>
        <w:pStyle w:val="Titulek"/>
        <w:rPr>
          <w:rFonts w:ascii="Times New Roman" w:hAnsi="Times New Roman" w:cs="Times New Roman"/>
        </w:rPr>
      </w:pPr>
      <w:bookmarkStart w:id="269" w:name="_Ref414350613"/>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6D2E76">
        <w:rPr>
          <w:rFonts w:ascii="Times New Roman" w:hAnsi="Times New Roman" w:cs="Times New Roman"/>
          <w:noProof/>
        </w:rPr>
        <w:t>9</w:t>
      </w:r>
      <w:r w:rsidRPr="001A1282">
        <w:rPr>
          <w:rFonts w:ascii="Times New Roman" w:hAnsi="Times New Roman" w:cs="Times New Roman"/>
        </w:rPr>
        <w:fldChar w:fldCharType="end"/>
      </w:r>
      <w:bookmarkEnd w:id="269"/>
      <w:r w:rsidRPr="001A1282">
        <w:rPr>
          <w:rFonts w:ascii="Times New Roman" w:hAnsi="Times New Roman" w:cs="Times New Roman"/>
        </w:rPr>
        <w:t xml:space="preserve">, </w:t>
      </w:r>
      <w:proofErr w:type="spellStart"/>
      <w:r w:rsidRPr="001A1282">
        <w:rPr>
          <w:rFonts w:ascii="Times New Roman" w:hAnsi="Times New Roman" w:cs="Times New Roman"/>
        </w:rPr>
        <w:t>LM_Metabolism.KetoAcids.GlucagonEffect</w:t>
      </w:r>
      <w:proofErr w:type="spellEnd"/>
    </w:p>
    <w:p w:rsidR="00C4790F" w:rsidRPr="001A1282" w:rsidRDefault="00C4790F" w:rsidP="00A95A2B">
      <w:pPr>
        <w:rPr>
          <w:rFonts w:ascii="Times New Roman" w:hAnsi="Times New Roman" w:cs="Times New Roman"/>
        </w:rPr>
      </w:pPr>
      <w:r w:rsidRPr="001A1282">
        <w:rPr>
          <w:rFonts w:ascii="Times New Roman" w:hAnsi="Times New Roman" w:cs="Times New Roman"/>
        </w:rPr>
        <w:t xml:space="preserve">For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was prepared the optimal diet </w:t>
      </w:r>
      <w:r w:rsidR="00A95A2B" w:rsidRPr="001A1282">
        <w:rPr>
          <w:rFonts w:ascii="Times New Roman" w:hAnsi="Times New Roman" w:cs="Times New Roman"/>
        </w:rPr>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1A1282" w:rsidRDefault="00C4790F" w:rsidP="00C4790F">
      <w:pPr>
        <w:rPr>
          <w:rFonts w:ascii="Times New Roman" w:hAnsi="Times New Roman" w:cs="Times New Roman"/>
        </w:rPr>
      </w:pPr>
    </w:p>
    <w:p w:rsidR="003362FC" w:rsidRPr="001A1282" w:rsidRDefault="003362FC" w:rsidP="00911E3F">
      <w:pPr>
        <w:pStyle w:val="Nadpis2"/>
        <w:jc w:val="both"/>
        <w:rPr>
          <w:rStyle w:val="Znaknadpisu1"/>
          <w:rFonts w:ascii="Times New Roman" w:hAnsi="Times New Roman" w:cs="Times New Roman"/>
        </w:rPr>
      </w:pPr>
      <w:bookmarkStart w:id="270" w:name="_Toc409289330"/>
      <w:bookmarkStart w:id="271" w:name="_Toc420330889"/>
      <w:bookmarkStart w:id="272" w:name="_Toc420288838"/>
      <w:r w:rsidRPr="001A1282">
        <w:rPr>
          <w:rStyle w:val="Znaknadpisu1"/>
          <w:rFonts w:ascii="Times New Roman" w:hAnsi="Times New Roman" w:cs="Times New Roman"/>
        </w:rPr>
        <w:t>Thermoregulation</w:t>
      </w:r>
      <w:bookmarkEnd w:id="270"/>
      <w:bookmarkEnd w:id="271"/>
      <w:bookmarkEnd w:id="272"/>
    </w:p>
    <w:p w:rsidR="009C309A" w:rsidRPr="001A1282" w:rsidRDefault="009C309A" w:rsidP="00911E3F">
      <w:pPr>
        <w:pStyle w:val="Nadpis3"/>
        <w:jc w:val="both"/>
        <w:rPr>
          <w:rFonts w:ascii="Times New Roman" w:hAnsi="Times New Roman" w:cs="Times New Roman"/>
        </w:rPr>
      </w:pPr>
      <w:bookmarkStart w:id="273" w:name="_Toc409289331"/>
      <w:r w:rsidRPr="001A1282">
        <w:rPr>
          <w:rFonts w:ascii="Times New Roman" w:hAnsi="Times New Roman" w:cs="Times New Roman"/>
        </w:rPr>
        <w:t>Heat</w:t>
      </w:r>
      <w:bookmarkEnd w:id="273"/>
    </w:p>
    <w:p w:rsidR="00F305BF" w:rsidRPr="001A1282" w:rsidRDefault="00F305BF" w:rsidP="00911E3F">
      <w:pPr>
        <w:jc w:val="both"/>
        <w:rPr>
          <w:rFonts w:ascii="Times New Roman" w:hAnsi="Times New Roman" w:cs="Times New Roman"/>
        </w:rPr>
      </w:pPr>
      <w:r w:rsidRPr="001A1282">
        <w:rPr>
          <w:rFonts w:ascii="Times New Roman" w:hAnsi="Times New Roman" w:cs="Times New Roman"/>
        </w:rPr>
        <w:t>T</w:t>
      </w:r>
      <w:r w:rsidR="00B26F58" w:rsidRPr="001A1282">
        <w:rPr>
          <w:rFonts w:ascii="Times New Roman" w:hAnsi="Times New Roman" w:cs="Times New Roman"/>
        </w:rPr>
        <w:t>he human body works best at</w:t>
      </w:r>
      <w:r w:rsidR="002A0D76" w:rsidRPr="001A1282">
        <w:rPr>
          <w:rFonts w:ascii="Times New Roman" w:hAnsi="Times New Roman" w:cs="Times New Roman"/>
        </w:rPr>
        <w:t xml:space="preserve"> core temperature</w:t>
      </w:r>
      <w:r w:rsidR="00B26F58" w:rsidRPr="001A1282">
        <w:rPr>
          <w:rFonts w:ascii="Times New Roman" w:hAnsi="Times New Roman" w:cs="Times New Roman"/>
        </w:rPr>
        <w:t xml:space="preserve"> around 37°C. </w:t>
      </w:r>
      <w:r w:rsidR="00A163E5" w:rsidRPr="001A1282">
        <w:rPr>
          <w:rFonts w:ascii="Times New Roman" w:hAnsi="Times New Roman" w:cs="Times New Roman"/>
        </w:rPr>
        <w:t>All chemical processes are dependent on temperature (</w:t>
      </w:r>
      <w:r w:rsidR="00A163E5" w:rsidRPr="001A1282">
        <w:rPr>
          <w:rFonts w:ascii="Times New Roman" w:hAnsi="Times New Roman" w:cs="Times New Roman"/>
        </w:rPr>
        <w:fldChar w:fldCharType="begin"/>
      </w:r>
      <w:r w:rsidR="00A163E5"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A163E5" w:rsidRPr="001A1282">
        <w:rPr>
          <w:rFonts w:ascii="Times New Roman" w:hAnsi="Times New Roman" w:cs="Times New Roman"/>
        </w:rPr>
      </w:r>
      <w:r w:rsidR="00A163E5"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6</w:t>
      </w:r>
      <w:r w:rsidR="00A163E5" w:rsidRPr="001A1282">
        <w:rPr>
          <w:rFonts w:ascii="Times New Roman" w:hAnsi="Times New Roman" w:cs="Times New Roman"/>
        </w:rPr>
        <w:fldChar w:fldCharType="end"/>
      </w:r>
      <w:r w:rsidR="00A163E5" w:rsidRPr="001A1282">
        <w:rPr>
          <w:rFonts w:ascii="Times New Roman" w:hAnsi="Times New Roman" w:cs="Times New Roman"/>
        </w:rPr>
        <w:t xml:space="preserve">). </w:t>
      </w:r>
      <w:r w:rsidR="00F564FC" w:rsidRPr="001A1282">
        <w:rPr>
          <w:rFonts w:ascii="Times New Roman" w:hAnsi="Times New Roman" w:cs="Times New Roman"/>
        </w:rPr>
        <w:t xml:space="preserve">If the temperature rise up the proteins structures become unstable. </w:t>
      </w:r>
      <w:r w:rsidR="001E29B6" w:rsidRPr="001A1282">
        <w:rPr>
          <w:rFonts w:ascii="Times New Roman" w:hAnsi="Times New Roman" w:cs="Times New Roman"/>
        </w:rPr>
        <w:t xml:space="preserve">Even, actually </w:t>
      </w:r>
      <w:r w:rsidR="00F564FC" w:rsidRPr="001A1282">
        <w:rPr>
          <w:rFonts w:ascii="Times New Roman" w:hAnsi="Times New Roman" w:cs="Times New Roman"/>
        </w:rPr>
        <w:t xml:space="preserve">the gene expression of 394 from 12,600 investigated genes are </w:t>
      </w:r>
      <w:r w:rsidR="00BB11F1" w:rsidRPr="001A1282">
        <w:rPr>
          <w:rFonts w:ascii="Times New Roman" w:hAnsi="Times New Roman" w:cs="Times New Roman"/>
        </w:rPr>
        <w:t xml:space="preserve">upregulated or </w:t>
      </w:r>
      <w:proofErr w:type="spellStart"/>
      <w:r w:rsidR="00BB11F1" w:rsidRPr="001A1282">
        <w:rPr>
          <w:rFonts w:ascii="Times New Roman" w:hAnsi="Times New Roman" w:cs="Times New Roman"/>
        </w:rPr>
        <w:t>downregulated</w:t>
      </w:r>
      <w:proofErr w:type="spellEnd"/>
      <w:r w:rsidR="00BB11F1" w:rsidRPr="001A1282">
        <w:rPr>
          <w:rFonts w:ascii="Times New Roman" w:hAnsi="Times New Roman" w:cs="Times New Roman"/>
        </w:rPr>
        <w:t xml:space="preserve"> after 20 minutes exposure of 43°C</w:t>
      </w:r>
      <w:r w:rsidR="00F564FC" w:rsidRPr="001A1282">
        <w:rPr>
          <w:rFonts w:ascii="Times New Roman" w:hAnsi="Times New Roman" w:cs="Times New Roman"/>
        </w:rPr>
        <w:t xml:space="preserve"> as examined </w:t>
      </w:r>
      <w:proofErr w:type="spellStart"/>
      <w:r w:rsidR="00F564FC" w:rsidRPr="001A1282">
        <w:rPr>
          <w:rFonts w:ascii="Times New Roman" w:hAnsi="Times New Roman" w:cs="Times New Roman"/>
        </w:rPr>
        <w:t>Sonna</w:t>
      </w:r>
      <w:proofErr w:type="spellEnd"/>
      <w:r w:rsidR="00F564FC" w:rsidRPr="001A1282">
        <w:rPr>
          <w:rFonts w:ascii="Times New Roman" w:hAnsi="Times New Roman" w:cs="Times New Roman"/>
        </w:rPr>
        <w:t xml:space="preserve"> et al.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(Sonna, et al., 2002)</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w:t>
      </w:r>
      <w:r w:rsidR="001E29B6" w:rsidRPr="001A1282">
        <w:rPr>
          <w:rFonts w:ascii="Times New Roman" w:hAnsi="Times New Roman" w:cs="Times New Roman"/>
        </w:rPr>
        <w:t xml:space="preserve">At higher temperature there are </w:t>
      </w:r>
      <w:r w:rsidR="006A371F" w:rsidRPr="001A1282">
        <w:rPr>
          <w:rFonts w:ascii="Times New Roman" w:hAnsi="Times New Roman" w:cs="Times New Roman"/>
        </w:rPr>
        <w:t xml:space="preserve">expressed more </w:t>
      </w:r>
      <w:r w:rsidR="00F564FC" w:rsidRPr="001A1282">
        <w:rPr>
          <w:rFonts w:ascii="Times New Roman" w:hAnsi="Times New Roman" w:cs="Times New Roman"/>
        </w:rPr>
        <w:t>heat shock proteins and</w:t>
      </w:r>
      <w:r w:rsidR="001E29B6" w:rsidRPr="001A1282">
        <w:rPr>
          <w:rFonts w:ascii="Times New Roman" w:hAnsi="Times New Roman" w:cs="Times New Roman"/>
        </w:rPr>
        <w:t xml:space="preserve"> at lower temperature there </w:t>
      </w:r>
      <w:r w:rsidR="00F564FC" w:rsidRPr="001A1282">
        <w:rPr>
          <w:rFonts w:ascii="Times New Roman" w:hAnsi="Times New Roman" w:cs="Times New Roman"/>
        </w:rPr>
        <w:t xml:space="preserve">are expressed </w:t>
      </w:r>
      <w:r w:rsidR="006A371F" w:rsidRPr="001A1282">
        <w:rPr>
          <w:rFonts w:ascii="Times New Roman" w:hAnsi="Times New Roman" w:cs="Times New Roman"/>
        </w:rPr>
        <w:t xml:space="preserve">more </w:t>
      </w:r>
      <w:r w:rsidR="00F564FC" w:rsidRPr="001A1282">
        <w:rPr>
          <w:rFonts w:ascii="Times New Roman" w:hAnsi="Times New Roman" w:cs="Times New Roman"/>
        </w:rPr>
        <w:t xml:space="preserve">cold shock proteins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(Katschinski, 2004)</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Both can change the cellular processes, helps with protein refolding and </w:t>
      </w:r>
      <w:r w:rsidR="00BB11F1" w:rsidRPr="001A1282">
        <w:rPr>
          <w:rFonts w:ascii="Times New Roman" w:hAnsi="Times New Roman" w:cs="Times New Roman"/>
        </w:rPr>
        <w:t>if the situation get worst</w:t>
      </w:r>
      <w:r w:rsidR="00F564FC" w:rsidRPr="001A1282">
        <w:rPr>
          <w:rFonts w:ascii="Times New Roman" w:hAnsi="Times New Roman" w:cs="Times New Roman"/>
        </w:rPr>
        <w:t xml:space="preserve"> they can start also the cellular apoptosis. </w:t>
      </w:r>
      <w:r w:rsidR="002A0D76" w:rsidRPr="001A1282">
        <w:rPr>
          <w:rFonts w:ascii="Times New Roman" w:hAnsi="Times New Roman" w:cs="Times New Roman"/>
        </w:rPr>
        <w:t>Also the</w:t>
      </w:r>
      <w:r w:rsidR="00BB11F1" w:rsidRPr="001A1282">
        <w:rPr>
          <w:rFonts w:ascii="Times New Roman" w:hAnsi="Times New Roman" w:cs="Times New Roman"/>
        </w:rPr>
        <w:t xml:space="preserve"> cellular membrane processes </w:t>
      </w:r>
      <w:r w:rsidR="00A163E5" w:rsidRPr="001A1282">
        <w:rPr>
          <w:rFonts w:ascii="Times New Roman" w:hAnsi="Times New Roman" w:cs="Times New Roman"/>
        </w:rPr>
        <w:t xml:space="preserve">are </w:t>
      </w:r>
      <w:r w:rsidR="00BB11F1" w:rsidRPr="001A1282">
        <w:rPr>
          <w:rFonts w:ascii="Times New Roman" w:hAnsi="Times New Roman" w:cs="Times New Roman"/>
        </w:rPr>
        <w:t>affected</w:t>
      </w:r>
      <w:r w:rsidR="001E29B6" w:rsidRPr="001A1282">
        <w:rPr>
          <w:rFonts w:ascii="Times New Roman" w:hAnsi="Times New Roman" w:cs="Times New Roman"/>
        </w:rPr>
        <w:t>.</w:t>
      </w:r>
      <w:r w:rsidR="002A0D76" w:rsidRPr="001A1282">
        <w:rPr>
          <w:rFonts w:ascii="Times New Roman" w:hAnsi="Times New Roman" w:cs="Times New Roman"/>
        </w:rPr>
        <w:t xml:space="preserve"> </w:t>
      </w:r>
      <w:r w:rsidR="00B26F58" w:rsidRPr="001A1282">
        <w:rPr>
          <w:rFonts w:ascii="Times New Roman" w:hAnsi="Times New Roman" w:cs="Times New Roman"/>
        </w:rPr>
        <w:t xml:space="preserve">So the regulation of body temperature is very important. The main mechanism how to regulate body temperature is by regulation of skin blood flow </w:t>
      </w:r>
      <w:r w:rsidR="006C2F68"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(Hardy and Soderstrom, 1938; Hsieh, et al., 1965; Kamon and Belding, 1968)</w:t>
      </w:r>
      <w:r w:rsidR="006C2F68"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A97E3E" w:rsidRPr="001A1282">
        <w:rPr>
          <w:rFonts w:ascii="Times New Roman" w:hAnsi="Times New Roman" w:cs="Times New Roman"/>
        </w:rPr>
        <w:fldChar w:fldCharType="begin"/>
      </w:r>
      <w:r w:rsidR="00A97E3E"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A97E3E" w:rsidRPr="001A1282">
        <w:rPr>
          <w:rFonts w:ascii="Times New Roman" w:hAnsi="Times New Roman" w:cs="Times New Roman"/>
        </w:rPr>
      </w:r>
      <w:r w:rsidR="00A97E3E"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24</w:t>
      </w:r>
      <w:r w:rsidR="00A97E3E"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B26F58" w:rsidRPr="001A1282">
        <w:rPr>
          <w:rFonts w:ascii="Times New Roman" w:hAnsi="Times New Roman" w:cs="Times New Roman"/>
        </w:rPr>
        <w:t>and of course the amount of clothes by feeling of warm or cold.</w:t>
      </w:r>
      <w:r w:rsidRPr="001A1282">
        <w:rPr>
          <w:rFonts w:ascii="Times New Roman" w:hAnsi="Times New Roman" w:cs="Times New Roman"/>
        </w:rPr>
        <w:t xml:space="preserve"> There is also long-t</w:t>
      </w:r>
      <w:r w:rsidR="00A163E5" w:rsidRPr="001A1282">
        <w:rPr>
          <w:rFonts w:ascii="Times New Roman" w:hAnsi="Times New Roman" w:cs="Times New Roman"/>
        </w:rPr>
        <w:t>erm</w:t>
      </w:r>
      <w:r w:rsidRPr="001A1282">
        <w:rPr>
          <w:rFonts w:ascii="Times New Roman" w:hAnsi="Times New Roman" w:cs="Times New Roman"/>
        </w:rPr>
        <w:t xml:space="preserve"> (in periods of months) regulation of heat by thyroid hormones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6C2F68" w:rsidRPr="001A1282">
        <w:rPr>
          <w:rFonts w:ascii="Times New Roman" w:hAnsi="Times New Roman" w:cs="Times New Roman"/>
        </w:rPr>
        <w:fldChar w:fldCharType="end"/>
      </w:r>
      <w:r w:rsidRPr="001A1282">
        <w:rPr>
          <w:rFonts w:ascii="Times New Roman" w:hAnsi="Times New Roman" w:cs="Times New Roman"/>
        </w:rPr>
        <w:t>, which increase or decrease the speed of basal metabolism as the source of heat in each cell. Short-t</w:t>
      </w:r>
      <w:r w:rsidR="00A163E5" w:rsidRPr="001A1282">
        <w:rPr>
          <w:rFonts w:ascii="Times New Roman" w:hAnsi="Times New Roman" w:cs="Times New Roman"/>
        </w:rPr>
        <w:t>erm</w:t>
      </w:r>
      <w:r w:rsidRPr="001A1282">
        <w:rPr>
          <w:rFonts w:ascii="Times New Roman" w:hAnsi="Times New Roman" w:cs="Times New Roman"/>
        </w:rPr>
        <w:t xml:space="preserve"> heat production is </w:t>
      </w:r>
      <w:r w:rsidR="00904D41" w:rsidRPr="001A1282">
        <w:rPr>
          <w:rFonts w:ascii="Times New Roman" w:hAnsi="Times New Roman" w:cs="Times New Roman"/>
        </w:rPr>
        <w:t xml:space="preserve">typically based on </w:t>
      </w:r>
      <w:r w:rsidRPr="001A1282">
        <w:rPr>
          <w:rFonts w:ascii="Times New Roman" w:hAnsi="Times New Roman" w:cs="Times New Roman"/>
        </w:rPr>
        <w:t>working muscles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(Saltin and Hermansen, 1966)</w:t>
      </w:r>
      <w:r w:rsidR="006C2F68" w:rsidRPr="001A1282">
        <w:rPr>
          <w:rFonts w:ascii="Times New Roman" w:hAnsi="Times New Roman" w:cs="Times New Roman"/>
        </w:rPr>
        <w:fldChar w:fldCharType="end"/>
      </w:r>
      <w:r w:rsidR="006A371F" w:rsidRPr="001A1282">
        <w:rPr>
          <w:rFonts w:ascii="Times New Roman" w:hAnsi="Times New Roman" w:cs="Times New Roman"/>
        </w:rPr>
        <w:t xml:space="preserve"> or by shivering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(Florez-Duquet and McDonald, 1998)</w:t>
      </w:r>
      <w:r w:rsidR="006C2F68" w:rsidRPr="001A1282">
        <w:rPr>
          <w:rFonts w:ascii="Times New Roman" w:hAnsi="Times New Roman" w:cs="Times New Roman"/>
        </w:rPr>
        <w:fldChar w:fldCharType="end"/>
      </w:r>
      <w:r w:rsidRPr="001A1282">
        <w:rPr>
          <w:rFonts w:ascii="Times New Roman" w:hAnsi="Times New Roman" w:cs="Times New Roman"/>
        </w:rPr>
        <w:t>. The efficiency of skeletal muscle is about 30%, so the significant part of consumed energy is released as heat</w:t>
      </w:r>
      <w:r w:rsidR="00904D41" w:rsidRPr="001A1282">
        <w:rPr>
          <w:rFonts w:ascii="Times New Roman" w:hAnsi="Times New Roman" w:cs="Times New Roman"/>
        </w:rPr>
        <w:t xml:space="preserve"> during </w:t>
      </w:r>
      <w:r w:rsidR="00A163E5" w:rsidRPr="001A1282">
        <w:rPr>
          <w:rFonts w:ascii="Times New Roman" w:hAnsi="Times New Roman" w:cs="Times New Roman"/>
        </w:rPr>
        <w:t>m</w:t>
      </w:r>
      <w:r w:rsidR="00904D41" w:rsidRPr="001A1282">
        <w:rPr>
          <w:rFonts w:ascii="Times New Roman" w:hAnsi="Times New Roman" w:cs="Times New Roman"/>
        </w:rPr>
        <w:t>otion</w:t>
      </w:r>
      <w:r w:rsidRPr="001A1282">
        <w:rPr>
          <w:rFonts w:ascii="Times New Roman" w:hAnsi="Times New Roman" w:cs="Times New Roman"/>
        </w:rPr>
        <w:t>.</w:t>
      </w:r>
      <w:r w:rsidR="00BB11F1" w:rsidRPr="001A1282">
        <w:rPr>
          <w:rFonts w:ascii="Times New Roman" w:hAnsi="Times New Roman" w:cs="Times New Roman"/>
        </w:rPr>
        <w:t xml:space="preserve"> </w:t>
      </w:r>
      <w:r w:rsidR="00A163E5" w:rsidRPr="001A1282">
        <w:rPr>
          <w:rFonts w:ascii="Times New Roman" w:hAnsi="Times New Roman" w:cs="Times New Roman"/>
        </w:rPr>
        <w:t>I</w:t>
      </w:r>
      <w:r w:rsidR="006A371F" w:rsidRPr="001A1282">
        <w:rPr>
          <w:rFonts w:ascii="Times New Roman" w:hAnsi="Times New Roman" w:cs="Times New Roman"/>
        </w:rPr>
        <w:t>t is a</w:t>
      </w:r>
      <w:r w:rsidR="00BB11F1" w:rsidRPr="001A1282">
        <w:rPr>
          <w:rFonts w:ascii="Times New Roman" w:hAnsi="Times New Roman" w:cs="Times New Roman"/>
        </w:rPr>
        <w:t>ssume</w:t>
      </w:r>
      <w:r w:rsidR="006A371F" w:rsidRPr="001A1282">
        <w:rPr>
          <w:rFonts w:ascii="Times New Roman" w:hAnsi="Times New Roman" w:cs="Times New Roman"/>
        </w:rPr>
        <w:t>d</w:t>
      </w:r>
      <w:r w:rsidR="00A163E5" w:rsidRPr="001A1282">
        <w:rPr>
          <w:rFonts w:ascii="Times New Roman" w:hAnsi="Times New Roman" w:cs="Times New Roman"/>
        </w:rPr>
        <w:t xml:space="preserve"> for heat transfer of any microcirculation</w:t>
      </w:r>
      <w:r w:rsidR="00BB11F1" w:rsidRPr="001A1282">
        <w:rPr>
          <w:rFonts w:ascii="Times New Roman" w:hAnsi="Times New Roman" w:cs="Times New Roman"/>
        </w:rPr>
        <w:t>, that temperature of outgoing blood is the same as temperature of tissue (</w:t>
      </w:r>
      <w:r w:rsidR="00BB11F1" w:rsidRPr="001A1282">
        <w:rPr>
          <w:rFonts w:ascii="Times New Roman" w:hAnsi="Times New Roman" w:cs="Times New Roman"/>
        </w:rPr>
        <w:fldChar w:fldCharType="begin"/>
      </w:r>
      <w:r w:rsidR="00BB11F1"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BB11F1" w:rsidRPr="001A1282">
        <w:rPr>
          <w:rFonts w:ascii="Times New Roman" w:hAnsi="Times New Roman" w:cs="Times New Roman"/>
        </w:rPr>
      </w:r>
      <w:r w:rsidR="00BB11F1"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24</w:t>
      </w:r>
      <w:r w:rsidR="00BB11F1" w:rsidRPr="001A1282">
        <w:rPr>
          <w:rFonts w:ascii="Times New Roman" w:hAnsi="Times New Roman" w:cs="Times New Roman"/>
        </w:rPr>
        <w:fldChar w:fldCharType="end"/>
      </w:r>
      <w:r w:rsidR="00BB11F1" w:rsidRPr="001A1282">
        <w:rPr>
          <w:rFonts w:ascii="Times New Roman" w:hAnsi="Times New Roman" w:cs="Times New Roman"/>
        </w:rPr>
        <w:t>)</w:t>
      </w:r>
      <w:r w:rsidR="006A371F" w:rsidRPr="001A1282">
        <w:rPr>
          <w:rFonts w:ascii="Times New Roman" w:hAnsi="Times New Roman" w:cs="Times New Roman"/>
        </w:rPr>
        <w:t>, so the blood flow directly determine the amount of transferred heat between body core and tissue</w:t>
      </w:r>
      <w:r w:rsidR="00BB11F1" w:rsidRPr="001A1282">
        <w:rPr>
          <w:rFonts w:ascii="Times New Roman" w:hAnsi="Times New Roman" w:cs="Times New Roman"/>
        </w:rPr>
        <w:t>.</w:t>
      </w:r>
      <w:r w:rsidRPr="001A1282">
        <w:rPr>
          <w:rFonts w:ascii="Times New Roman" w:hAnsi="Times New Roman" w:cs="Times New Roman"/>
        </w:rPr>
        <w:t xml:space="preserve"> Typically the heat is </w:t>
      </w:r>
      <w:r w:rsidRPr="001A1282">
        <w:rPr>
          <w:rFonts w:ascii="Times New Roman" w:hAnsi="Times New Roman" w:cs="Times New Roman"/>
        </w:rPr>
        <w:lastRenderedPageBreak/>
        <w:t>conducted from warmer place to colder, but the heat can be also transferred by chemical processes as evaporation against the temperature gradient.</w:t>
      </w:r>
    </w:p>
    <w:p w:rsidR="006079D3" w:rsidRPr="001A1282" w:rsidRDefault="00275592" w:rsidP="00911E3F">
      <w:pPr>
        <w:pStyle w:val="Nadpis3"/>
        <w:jc w:val="both"/>
        <w:rPr>
          <w:rFonts w:ascii="Times New Roman" w:hAnsi="Times New Roman" w:cs="Times New Roman"/>
        </w:rPr>
      </w:pPr>
      <w:bookmarkStart w:id="274" w:name="_Toc409289332"/>
      <w:r w:rsidRPr="001A1282">
        <w:rPr>
          <w:rFonts w:ascii="Times New Roman" w:hAnsi="Times New Roman" w:cs="Times New Roman"/>
        </w:rPr>
        <w:t>Evaporation</w:t>
      </w:r>
      <w:bookmarkEnd w:id="274"/>
      <w:r w:rsidR="006079D3" w:rsidRPr="001A1282">
        <w:rPr>
          <w:rFonts w:ascii="Times New Roman" w:hAnsi="Times New Roman" w:cs="Times New Roman"/>
        </w:rPr>
        <w:t xml:space="preserve">  </w:t>
      </w:r>
    </w:p>
    <w:p w:rsidR="006079D3" w:rsidRPr="001A1282" w:rsidRDefault="00904D41" w:rsidP="00275592">
      <w:pPr>
        <w:rPr>
          <w:rFonts w:ascii="Times New Roman" w:hAnsi="Times New Roman" w:cs="Times New Roman"/>
        </w:rPr>
      </w:pPr>
      <w:r w:rsidRPr="001A1282">
        <w:rPr>
          <w:rFonts w:ascii="Times New Roman" w:hAnsi="Times New Roman" w:cs="Times New Roman"/>
        </w:rPr>
        <w:t>The significant loss of heat is connected with evaporation of water</w:t>
      </w:r>
      <w:r w:rsidR="000D4FC8" w:rsidRPr="001A1282">
        <w:rPr>
          <w:rFonts w:ascii="Times New Roman" w:hAnsi="Times New Roman" w:cs="Times New Roman"/>
        </w:rPr>
        <w:t xml:space="preserve"> (</w:t>
      </w:r>
      <w:r w:rsidR="009F31D6" w:rsidRPr="001A1282">
        <w:rPr>
          <w:rFonts w:ascii="Times New Roman" w:hAnsi="Times New Roman" w:cs="Times New Roman"/>
        </w:rPr>
        <w:fldChar w:fldCharType="begin"/>
      </w:r>
      <w:r w:rsidR="009F31D6" w:rsidRPr="001A1282">
        <w:rPr>
          <w:rFonts w:ascii="Times New Roman" w:hAnsi="Times New Roman" w:cs="Times New Roman"/>
        </w:rPr>
        <w:instrText xml:space="preserve"> REF _Ref408222815 \h </w:instrText>
      </w:r>
      <w:r w:rsidR="00E72E24" w:rsidRPr="001A1282">
        <w:rPr>
          <w:rFonts w:ascii="Times New Roman" w:hAnsi="Times New Roman" w:cs="Times New Roman"/>
        </w:rPr>
        <w:instrText xml:space="preserve"> \* MERGEFORMAT </w:instrText>
      </w:r>
      <w:r w:rsidR="009F31D6" w:rsidRPr="001A1282">
        <w:rPr>
          <w:rFonts w:ascii="Times New Roman" w:hAnsi="Times New Roman" w:cs="Times New Roman"/>
        </w:rPr>
      </w:r>
      <w:r w:rsidR="009F31D6"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23</w:t>
      </w:r>
      <w:r w:rsidR="009F31D6" w:rsidRPr="001A1282">
        <w:rPr>
          <w:rFonts w:ascii="Times New Roman" w:hAnsi="Times New Roman" w:cs="Times New Roman"/>
        </w:rPr>
        <w:fldChar w:fldCharType="end"/>
      </w:r>
      <w:r w:rsidR="000D4FC8" w:rsidRPr="001A1282">
        <w:rPr>
          <w:rFonts w:ascii="Times New Roman" w:hAnsi="Times New Roman" w:cs="Times New Roman"/>
        </w:rPr>
        <w:t>)</w:t>
      </w:r>
      <w:r w:rsidRPr="001A1282">
        <w:rPr>
          <w:rFonts w:ascii="Times New Roman" w:hAnsi="Times New Roman" w:cs="Times New Roman"/>
        </w:rPr>
        <w:t xml:space="preserve"> in upper respiratory pathways during air inspiration</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(Brebbia, et al., 1957)</w:t>
      </w:r>
      <w:r w:rsidR="006C2F68" w:rsidRPr="001A1282">
        <w:rPr>
          <w:rFonts w:ascii="Times New Roman" w:hAnsi="Times New Roman" w:cs="Times New Roman"/>
        </w:rPr>
        <w:fldChar w:fldCharType="end"/>
      </w:r>
      <w:r w:rsidRPr="001A1282">
        <w:rPr>
          <w:rFonts w:ascii="Times New Roman" w:hAnsi="Times New Roman" w:cs="Times New Roman"/>
        </w:rPr>
        <w:t xml:space="preserve">. The cold dry air from environment is here heated to body temperature and </w:t>
      </w:r>
      <w:r w:rsidR="004B576D" w:rsidRPr="001A1282">
        <w:rPr>
          <w:rFonts w:ascii="Times New Roman" w:hAnsi="Times New Roman" w:cs="Times New Roman"/>
        </w:rPr>
        <w:t>fully saturated with water.</w:t>
      </w:r>
      <w:r w:rsidR="00EC6152" w:rsidRPr="001A1282">
        <w:rPr>
          <w:rFonts w:ascii="Times New Roman" w:hAnsi="Times New Roman" w:cs="Times New Roman"/>
        </w:rPr>
        <w:t xml:space="preserve"> Water is also evaporated directly from the surface of skin.</w:t>
      </w:r>
      <w:r w:rsidR="004B576D" w:rsidRPr="001A1282">
        <w:rPr>
          <w:rFonts w:ascii="Times New Roman" w:hAnsi="Times New Roman" w:cs="Times New Roman"/>
        </w:rPr>
        <w:t xml:space="preserve"> </w:t>
      </w:r>
      <w:r w:rsidR="00275592" w:rsidRPr="001A1282">
        <w:rPr>
          <w:rFonts w:ascii="Times New Roman" w:hAnsi="Times New Roman" w:cs="Times New Roman"/>
        </w:rPr>
        <w:t>In contrast with water loss by respiration the function of sweat glands can be regulated</w:t>
      </w:r>
      <w:r w:rsidR="006A371F" w:rsidRPr="001A1282">
        <w:rPr>
          <w:rFonts w:ascii="Times New Roman" w:hAnsi="Times New Roman" w:cs="Times New Roman"/>
        </w:rPr>
        <w:t xml:space="preserve"> </w:t>
      </w:r>
      <w:r w:rsidR="006C2F68"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(Dodt and Zotterman, 1952; HENSEL, 1953; Piwonka and Robinson, 1967; Sato, 1977; Wyndham, et al., 1966)</w:t>
      </w:r>
      <w:r w:rsidR="006C2F68" w:rsidRPr="001A1282">
        <w:rPr>
          <w:rFonts w:ascii="Times New Roman" w:hAnsi="Times New Roman" w:cs="Times New Roman"/>
        </w:rPr>
        <w:fldChar w:fldCharType="end"/>
      </w:r>
      <w:r w:rsidR="00275592" w:rsidRPr="001A1282">
        <w:rPr>
          <w:rFonts w:ascii="Times New Roman" w:hAnsi="Times New Roman" w:cs="Times New Roman"/>
        </w:rPr>
        <w:t>. The regulation of sweating set the amount of water excreted by skin. During higher physical activity this evaporated water bound the heat as enthalpy of vaporization, which is more effective in dry, warm and windy environment</w:t>
      </w:r>
      <w:r w:rsidR="00A163E5" w:rsidRPr="001A1282">
        <w:rPr>
          <w:rFonts w:ascii="Times New Roman" w:hAnsi="Times New Roman" w:cs="Times New Roman"/>
        </w:rPr>
        <w:t xml:space="preserve">. </w:t>
      </w:r>
      <w:proofErr w:type="spellStart"/>
      <w:r w:rsidR="00A163E5" w:rsidRPr="001A1282">
        <w:rPr>
          <w:rFonts w:ascii="Times New Roman" w:hAnsi="Times New Roman" w:cs="Times New Roman"/>
        </w:rPr>
        <w:t>Howeve</w:t>
      </w:r>
      <w:proofErr w:type="spellEnd"/>
      <w:r w:rsidR="00A163E5" w:rsidRPr="001A1282">
        <w:rPr>
          <w:rFonts w:ascii="Times New Roman" w:hAnsi="Times New Roman" w:cs="Times New Roman"/>
        </w:rPr>
        <w:t>,</w:t>
      </w:r>
      <w:r w:rsidR="00275592" w:rsidRPr="001A1282">
        <w:rPr>
          <w:rFonts w:ascii="Times New Roman" w:hAnsi="Times New Roman" w:cs="Times New Roman"/>
        </w:rPr>
        <w:t xml:space="preserve"> </w:t>
      </w:r>
      <w:r w:rsidR="00A163E5" w:rsidRPr="001A1282">
        <w:rPr>
          <w:rFonts w:ascii="Times New Roman" w:hAnsi="Times New Roman" w:cs="Times New Roman"/>
        </w:rPr>
        <w:t xml:space="preserve">it works </w:t>
      </w:r>
      <w:r w:rsidR="00275592" w:rsidRPr="001A1282">
        <w:rPr>
          <w:rFonts w:ascii="Times New Roman" w:hAnsi="Times New Roman" w:cs="Times New Roman"/>
        </w:rPr>
        <w:t xml:space="preserve">even if the environment temperature is higher than body temperature. </w:t>
      </w:r>
      <w:r w:rsidR="00A163E5" w:rsidRPr="001A1282">
        <w:rPr>
          <w:rFonts w:ascii="Times New Roman" w:hAnsi="Times New Roman" w:cs="Times New Roman"/>
        </w:rPr>
        <w:t>So</w:t>
      </w:r>
      <w:r w:rsidR="00EC6152" w:rsidRPr="001A1282">
        <w:rPr>
          <w:rFonts w:ascii="Times New Roman" w:hAnsi="Times New Roman" w:cs="Times New Roman"/>
        </w:rPr>
        <w:t>, there must be adequate water intake by drinking to prevent dehydration.</w:t>
      </w:r>
    </w:p>
    <w:p w:rsidR="00C06A54" w:rsidRPr="001A1282" w:rsidRDefault="00C06A54" w:rsidP="00C06A54">
      <w:pPr>
        <w:pStyle w:val="Nadpis3"/>
        <w:rPr>
          <w:rFonts w:ascii="Times New Roman" w:hAnsi="Times New Roman" w:cs="Times New Roman"/>
        </w:rPr>
      </w:pPr>
      <w:bookmarkStart w:id="275" w:name="_Ref415238981"/>
      <w:r w:rsidRPr="001A1282">
        <w:rPr>
          <w:rFonts w:ascii="Times New Roman" w:hAnsi="Times New Roman" w:cs="Times New Roman"/>
        </w:rPr>
        <w:t xml:space="preserve">Comparison with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w:t>
      </w:r>
      <w:bookmarkEnd w:id="275"/>
    </w:p>
    <w:p w:rsidR="00C06A54" w:rsidRPr="001A1282" w:rsidRDefault="00941989" w:rsidP="00C06A54">
      <w:pPr>
        <w:rPr>
          <w:rFonts w:ascii="Times New Roman" w:hAnsi="Times New Roman" w:cs="Times New Roman"/>
        </w:rPr>
      </w:pPr>
      <w:r w:rsidRPr="001A1282">
        <w:rPr>
          <w:rFonts w:ascii="Times New Roman" w:hAnsi="Times New Roman" w:cs="Times New Roman"/>
        </w:rPr>
        <w:t xml:space="preserve">Thermoregulation has </w:t>
      </w:r>
      <w:r w:rsidR="00C06A54" w:rsidRPr="001A1282">
        <w:rPr>
          <w:rFonts w:ascii="Times New Roman" w:hAnsi="Times New Roman" w:cs="Times New Roman"/>
        </w:rPr>
        <w:t xml:space="preserve">only one small difference between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and </w:t>
      </w:r>
      <w:proofErr w:type="spellStart"/>
      <w:r w:rsidR="00C06A54" w:rsidRPr="001A1282">
        <w:rPr>
          <w:rFonts w:ascii="Times New Roman" w:hAnsi="Times New Roman" w:cs="Times New Roman"/>
        </w:rPr>
        <w:t>HumMod</w:t>
      </w:r>
      <w:proofErr w:type="spellEnd"/>
      <w:r w:rsidR="00C06A54" w:rsidRPr="001A1282">
        <w:rPr>
          <w:rFonts w:ascii="Times New Roman" w:hAnsi="Times New Roman" w:cs="Times New Roman"/>
        </w:rPr>
        <w:t xml:space="preserve"> 1.6</w:t>
      </w:r>
      <w:r w:rsidRPr="001A1282">
        <w:rPr>
          <w:rFonts w:ascii="Times New Roman" w:hAnsi="Times New Roman" w:cs="Times New Roman"/>
        </w:rPr>
        <w:t xml:space="preserve"> -</w:t>
      </w:r>
      <w:r w:rsidR="00C06A54" w:rsidRPr="001A1282">
        <w:rPr>
          <w:rFonts w:ascii="Times New Roman" w:hAnsi="Times New Roman" w:cs="Times New Roman"/>
        </w:rPr>
        <w:t xml:space="preserve"> in fatigue of sweat glands. The usage of fuel in sweat glands is in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w:t>
      </w:r>
      <w:r w:rsidRPr="001A1282">
        <w:rPr>
          <w:rFonts w:ascii="Times New Roman" w:hAnsi="Times New Roman" w:cs="Times New Roman"/>
        </w:rPr>
        <w:t>dependent on</w:t>
      </w:r>
      <w:r w:rsidR="00C06A54" w:rsidRPr="001A1282">
        <w:rPr>
          <w:rFonts w:ascii="Times New Roman" w:hAnsi="Times New Roman" w:cs="Times New Roman"/>
        </w:rPr>
        <w:t xml:space="preserve"> current rate of sweating water, not</w:t>
      </w:r>
      <w:r w:rsidRPr="001A1282">
        <w:rPr>
          <w:rFonts w:ascii="Times New Roman" w:hAnsi="Times New Roman" w:cs="Times New Roman"/>
        </w:rPr>
        <w:t xml:space="preserve"> on</w:t>
      </w:r>
      <w:r w:rsidR="00C06A54" w:rsidRPr="001A1282">
        <w:rPr>
          <w:rFonts w:ascii="Times New Roman" w:hAnsi="Times New Roman" w:cs="Times New Roman"/>
        </w:rPr>
        <w:t xml:space="preserve"> the constant default base value of this rate as in </w:t>
      </w:r>
      <w:proofErr w:type="spellStart"/>
      <w:r w:rsidR="00C06A54" w:rsidRPr="001A1282">
        <w:rPr>
          <w:rFonts w:ascii="Times New Roman" w:hAnsi="Times New Roman" w:cs="Times New Roman"/>
        </w:rPr>
        <w:t>HumMod</w:t>
      </w:r>
      <w:proofErr w:type="spellEnd"/>
      <w:r w:rsidR="00C06A54" w:rsidRPr="001A1282">
        <w:rPr>
          <w:rFonts w:ascii="Times New Roman" w:hAnsi="Times New Roman" w:cs="Times New Roman"/>
        </w:rPr>
        <w:t xml:space="preserve"> 1.6.</w:t>
      </w:r>
    </w:p>
    <w:p w:rsidR="003362FC" w:rsidRPr="001A1282" w:rsidRDefault="003362FC" w:rsidP="00911E3F">
      <w:pPr>
        <w:pStyle w:val="Nadpis2"/>
        <w:jc w:val="both"/>
        <w:rPr>
          <w:rStyle w:val="Znaknadpisu1"/>
          <w:rFonts w:ascii="Times New Roman" w:hAnsi="Times New Roman" w:cs="Times New Roman"/>
        </w:rPr>
      </w:pPr>
      <w:bookmarkStart w:id="276" w:name="_Toc409289336"/>
      <w:bookmarkStart w:id="277" w:name="_Toc420330890"/>
      <w:bookmarkStart w:id="278" w:name="_Toc420288839"/>
      <w:r w:rsidRPr="001A1282">
        <w:rPr>
          <w:rStyle w:val="Znaknadpisu1"/>
          <w:rFonts w:ascii="Times New Roman" w:hAnsi="Times New Roman" w:cs="Times New Roman"/>
        </w:rPr>
        <w:t xml:space="preserve">Neural </w:t>
      </w:r>
      <w:r w:rsidR="007C37C5" w:rsidRPr="001A1282">
        <w:rPr>
          <w:rStyle w:val="Znaknadpisu1"/>
          <w:rFonts w:ascii="Times New Roman" w:hAnsi="Times New Roman" w:cs="Times New Roman"/>
        </w:rPr>
        <w:t>Regulations</w:t>
      </w:r>
      <w:bookmarkEnd w:id="276"/>
      <w:bookmarkEnd w:id="277"/>
      <w:bookmarkEnd w:id="278"/>
    </w:p>
    <w:p w:rsidR="0038178E" w:rsidRPr="001A1282" w:rsidRDefault="004B59C6" w:rsidP="00911E3F">
      <w:pPr>
        <w:jc w:val="both"/>
        <w:rPr>
          <w:rFonts w:ascii="Times New Roman" w:hAnsi="Times New Roman" w:cs="Times New Roman"/>
        </w:rPr>
      </w:pPr>
      <w:r w:rsidRPr="001A1282">
        <w:rPr>
          <w:rFonts w:ascii="Times New Roman" w:hAnsi="Times New Roman" w:cs="Times New Roman"/>
        </w:rPr>
        <w:t>The integrative model of human physiology contain</w:t>
      </w:r>
      <w:r w:rsidR="0013138C" w:rsidRPr="001A1282">
        <w:rPr>
          <w:rFonts w:ascii="Times New Roman" w:hAnsi="Times New Roman" w:cs="Times New Roman"/>
        </w:rPr>
        <w:t>s</w:t>
      </w:r>
      <w:r w:rsidRPr="001A1282">
        <w:rPr>
          <w:rFonts w:ascii="Times New Roman" w:hAnsi="Times New Roman" w:cs="Times New Roman"/>
        </w:rPr>
        <w:t xml:space="preserve"> </w:t>
      </w:r>
      <w:r w:rsidR="00A462CE" w:rsidRPr="001A1282">
        <w:rPr>
          <w:rFonts w:ascii="Times New Roman" w:hAnsi="Times New Roman" w:cs="Times New Roman"/>
        </w:rPr>
        <w:t xml:space="preserve">also </w:t>
      </w:r>
      <w:r w:rsidRPr="001A1282">
        <w:rPr>
          <w:rFonts w:ascii="Times New Roman" w:hAnsi="Times New Roman" w:cs="Times New Roman"/>
        </w:rPr>
        <w:t xml:space="preserve">the main </w:t>
      </w:r>
      <w:r w:rsidR="00364F21" w:rsidRPr="001A1282">
        <w:rPr>
          <w:rFonts w:ascii="Times New Roman" w:hAnsi="Times New Roman" w:cs="Times New Roman"/>
        </w:rPr>
        <w:t>neural regulations, because the autonomic nerves</w:t>
      </w:r>
      <w:r w:rsidRPr="001A1282">
        <w:rPr>
          <w:rFonts w:ascii="Times New Roman" w:hAnsi="Times New Roman" w:cs="Times New Roman"/>
        </w:rPr>
        <w:t xml:space="preserve"> drive </w:t>
      </w:r>
      <w:r w:rsidR="00364F21" w:rsidRPr="001A1282">
        <w:rPr>
          <w:rFonts w:ascii="Times New Roman" w:hAnsi="Times New Roman" w:cs="Times New Roman"/>
        </w:rPr>
        <w:t xml:space="preserve">directly </w:t>
      </w:r>
      <w:r w:rsidRPr="001A1282">
        <w:rPr>
          <w:rFonts w:ascii="Times New Roman" w:hAnsi="Times New Roman" w:cs="Times New Roman"/>
        </w:rPr>
        <w:t>the base processes such as vasoconstriction o</w:t>
      </w:r>
      <w:r w:rsidR="00F410F5" w:rsidRPr="001A1282">
        <w:rPr>
          <w:rFonts w:ascii="Times New Roman" w:hAnsi="Times New Roman" w:cs="Times New Roman"/>
        </w:rPr>
        <w:t xml:space="preserve">f blood vessels, heart rate, </w:t>
      </w:r>
      <w:r w:rsidR="00A462CE" w:rsidRPr="001A1282">
        <w:rPr>
          <w:rFonts w:ascii="Times New Roman" w:hAnsi="Times New Roman" w:cs="Times New Roman"/>
        </w:rPr>
        <w:t xml:space="preserve">heart </w:t>
      </w:r>
      <w:r w:rsidRPr="001A1282">
        <w:rPr>
          <w:rFonts w:ascii="Times New Roman" w:hAnsi="Times New Roman" w:cs="Times New Roman"/>
        </w:rPr>
        <w:t>contractility</w:t>
      </w:r>
      <w:r w:rsidR="00D83527" w:rsidRPr="001A1282">
        <w:rPr>
          <w:rFonts w:ascii="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et al., 1976)</w:t>
      </w:r>
      <w:r w:rsidR="00D83527" w:rsidRPr="001A1282">
        <w:rPr>
          <w:rFonts w:ascii="Times New Roman" w:eastAsia="Times New Roman" w:hAnsi="Times New Roman" w:cs="Times New Roman"/>
        </w:rPr>
        <w:fldChar w:fldCharType="end"/>
      </w:r>
      <w:r w:rsidRPr="001A1282">
        <w:rPr>
          <w:rFonts w:ascii="Times New Roman" w:hAnsi="Times New Roman" w:cs="Times New Roman"/>
        </w:rPr>
        <w:t>, kidney functions, secretions of hormones, respiration</w:t>
      </w:r>
      <w:r w:rsidR="003F3104" w:rsidRPr="001A1282">
        <w:rPr>
          <w:rFonts w:ascii="Times New Roman" w:hAnsi="Times New Roman" w:cs="Times New Roman"/>
        </w:rPr>
        <w:t>, sweating</w:t>
      </w:r>
      <w:r w:rsidRPr="001A1282">
        <w:rPr>
          <w:rFonts w:ascii="Times New Roman" w:hAnsi="Times New Roman" w:cs="Times New Roman"/>
        </w:rPr>
        <w:t xml:space="preserve"> </w:t>
      </w:r>
      <w:r w:rsidR="00364F21" w:rsidRPr="001A1282">
        <w:rPr>
          <w:rFonts w:ascii="Times New Roman" w:hAnsi="Times New Roman" w:cs="Times New Roman"/>
        </w:rPr>
        <w:t>etc</w:t>
      </w:r>
      <w:r w:rsidRPr="001A1282">
        <w:rPr>
          <w:rFonts w:ascii="Times New Roman" w:hAnsi="Times New Roman" w:cs="Times New Roman"/>
        </w:rPr>
        <w:t>.</w:t>
      </w:r>
      <w:r w:rsidR="00364F21" w:rsidRPr="001A1282">
        <w:rPr>
          <w:rFonts w:ascii="Times New Roman" w:hAnsi="Times New Roman" w:cs="Times New Roman"/>
        </w:rPr>
        <w:t xml:space="preserve"> The </w:t>
      </w:r>
      <w:r w:rsidR="003F3104" w:rsidRPr="001A1282">
        <w:rPr>
          <w:rFonts w:ascii="Times New Roman" w:hAnsi="Times New Roman" w:cs="Times New Roman"/>
        </w:rPr>
        <w:t xml:space="preserve">inputs to the </w:t>
      </w:r>
      <w:r w:rsidR="00A462CE" w:rsidRPr="001A1282">
        <w:rPr>
          <w:rFonts w:ascii="Times New Roman" w:hAnsi="Times New Roman" w:cs="Times New Roman"/>
        </w:rPr>
        <w:t>autonomic neural reflexes</w:t>
      </w:r>
      <w:r w:rsidR="00364F21" w:rsidRPr="001A1282">
        <w:rPr>
          <w:rFonts w:ascii="Times New Roman" w:hAnsi="Times New Roman" w:cs="Times New Roman"/>
        </w:rPr>
        <w:t xml:space="preserve"> </w:t>
      </w:r>
      <w:r w:rsidR="003F3104" w:rsidRPr="001A1282">
        <w:rPr>
          <w:rFonts w:ascii="Times New Roman" w:hAnsi="Times New Roman" w:cs="Times New Roman"/>
        </w:rPr>
        <w:t>are from specialized cells</w:t>
      </w:r>
      <w:r w:rsidR="00C35935" w:rsidRPr="001A1282">
        <w:rPr>
          <w:rFonts w:ascii="Times New Roman" w:hAnsi="Times New Roman" w:cs="Times New Roman"/>
        </w:rPr>
        <w:t xml:space="preserve">, which are measuring the current state of </w:t>
      </w:r>
      <w:r w:rsidR="00D93652" w:rsidRPr="001A1282">
        <w:rPr>
          <w:rFonts w:ascii="Times New Roman" w:hAnsi="Times New Roman" w:cs="Times New Roman"/>
        </w:rPr>
        <w:t>the system</w:t>
      </w:r>
      <w:r w:rsidR="003F3104" w:rsidRPr="001A1282">
        <w:rPr>
          <w:rFonts w:ascii="Times New Roman" w:hAnsi="Times New Roman" w:cs="Times New Roman"/>
        </w:rPr>
        <w:t xml:space="preserve">: </w:t>
      </w:r>
      <w:r w:rsidR="00C35935" w:rsidRPr="001A1282">
        <w:rPr>
          <w:rFonts w:ascii="Times New Roman" w:hAnsi="Times New Roman" w:cs="Times New Roman"/>
        </w:rPr>
        <w:t xml:space="preserve">baroreceptors (carotid sinus, aorta, </w:t>
      </w:r>
      <w:proofErr w:type="gramStart"/>
      <w:r w:rsidR="00D93652" w:rsidRPr="001A1282">
        <w:rPr>
          <w:rFonts w:ascii="Times New Roman" w:hAnsi="Times New Roman" w:cs="Times New Roman"/>
        </w:rPr>
        <w:t>heart</w:t>
      </w:r>
      <w:proofErr w:type="gramEnd"/>
      <w:r w:rsidR="00D93652" w:rsidRPr="001A1282">
        <w:rPr>
          <w:rFonts w:ascii="Times New Roman" w:hAnsi="Times New Roman" w:cs="Times New Roman"/>
        </w:rPr>
        <w:t xml:space="preserve"> </w:t>
      </w:r>
      <w:r w:rsidR="00C35935" w:rsidRPr="001A1282">
        <w:rPr>
          <w:rFonts w:ascii="Times New Roman" w:hAnsi="Times New Roman" w:cs="Times New Roman"/>
        </w:rPr>
        <w:t>atri</w:t>
      </w:r>
      <w:r w:rsidR="00D93652" w:rsidRPr="001A1282">
        <w:rPr>
          <w:rFonts w:ascii="Times New Roman" w:hAnsi="Times New Roman" w:cs="Times New Roman"/>
        </w:rPr>
        <w:t>a)</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osmoreceptors</w:t>
      </w:r>
      <w:proofErr w:type="spellEnd"/>
      <w:r w:rsidR="00C35935" w:rsidRPr="001A1282">
        <w:rPr>
          <w:rFonts w:ascii="Times New Roman" w:hAnsi="Times New Roman" w:cs="Times New Roman"/>
        </w:rPr>
        <w:t xml:space="preserve"> (hypothalamus), chemoreceptors (carotid sinus, aorta, medulla oblongata)</w:t>
      </w:r>
      <w:r w:rsidR="00D93652" w:rsidRPr="001A1282">
        <w:rPr>
          <w:rFonts w:ascii="Times New Roman" w:hAnsi="Times New Roman" w:cs="Times New Roman"/>
        </w:rPr>
        <w:t xml:space="preserve"> or</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thermoreceptors</w:t>
      </w:r>
      <w:proofErr w:type="spellEnd"/>
      <w:r w:rsidR="00C35935" w:rsidRPr="001A1282">
        <w:rPr>
          <w:rFonts w:ascii="Times New Roman" w:hAnsi="Times New Roman" w:cs="Times New Roman"/>
        </w:rPr>
        <w:t xml:space="preserve"> (skin)</w:t>
      </w:r>
      <w:r w:rsidR="00B86392" w:rsidRPr="001A1282">
        <w:rPr>
          <w:rFonts w:ascii="Times New Roman" w:hAnsi="Times New Roman" w:cs="Times New Roman"/>
        </w:rPr>
        <w:t xml:space="preserve">. In these cells are starting </w:t>
      </w:r>
      <w:r w:rsidR="00D93652" w:rsidRPr="001A1282">
        <w:rPr>
          <w:rFonts w:ascii="Times New Roman" w:hAnsi="Times New Roman" w:cs="Times New Roman"/>
        </w:rPr>
        <w:t>the neural</w:t>
      </w:r>
      <w:r w:rsidR="00A462CE" w:rsidRPr="001A1282">
        <w:rPr>
          <w:rFonts w:ascii="Times New Roman" w:hAnsi="Times New Roman" w:cs="Times New Roman"/>
        </w:rPr>
        <w:t xml:space="preserve"> impulses, which are used for</w:t>
      </w:r>
      <w:r w:rsidR="00D93652" w:rsidRPr="001A1282">
        <w:rPr>
          <w:rFonts w:ascii="Times New Roman" w:hAnsi="Times New Roman" w:cs="Times New Roman"/>
        </w:rPr>
        <w:t xml:space="preserve"> </w:t>
      </w:r>
      <w:r w:rsidR="0013138C" w:rsidRPr="001A1282">
        <w:rPr>
          <w:rFonts w:ascii="Times New Roman" w:hAnsi="Times New Roman" w:cs="Times New Roman"/>
        </w:rPr>
        <w:t xml:space="preserve">the calculation of </w:t>
      </w:r>
      <w:r w:rsidR="00D93652" w:rsidRPr="001A1282">
        <w:rPr>
          <w:rFonts w:ascii="Times New Roman" w:hAnsi="Times New Roman" w:cs="Times New Roman"/>
        </w:rPr>
        <w:t xml:space="preserve">the final answer. There are two autonomic pathways: sympathetic and parasympathetic. </w:t>
      </w:r>
      <w:r w:rsidR="00B86392" w:rsidRPr="001A1282">
        <w:rPr>
          <w:rFonts w:ascii="Times New Roman" w:hAnsi="Times New Roman" w:cs="Times New Roman"/>
        </w:rPr>
        <w:t>If the signal reach the end of the last neuron in pathway, the noradrenaline is typically released for sympath</w:t>
      </w:r>
      <w:r w:rsidR="00191D53" w:rsidRPr="001A1282">
        <w:rPr>
          <w:rFonts w:ascii="Times New Roman" w:hAnsi="Times New Roman" w:cs="Times New Roman"/>
        </w:rPr>
        <w:t>etic and acetylcholine is released typically for parasympathetic stimulation.</w:t>
      </w:r>
      <w:r w:rsidR="00B86392" w:rsidRPr="001A1282">
        <w:rPr>
          <w:rFonts w:ascii="Times New Roman" w:hAnsi="Times New Roman" w:cs="Times New Roman"/>
        </w:rPr>
        <w:t xml:space="preserve"> </w:t>
      </w:r>
      <w:r w:rsidR="00337DD6" w:rsidRPr="001A1282">
        <w:rPr>
          <w:rFonts w:ascii="Times New Roman" w:hAnsi="Times New Roman" w:cs="Times New Roman"/>
        </w:rPr>
        <w:t>The</w:t>
      </w:r>
      <w:r w:rsidR="00A462CE" w:rsidRPr="001A1282">
        <w:rPr>
          <w:rFonts w:ascii="Times New Roman" w:hAnsi="Times New Roman" w:cs="Times New Roman"/>
        </w:rPr>
        <w:t xml:space="preserve"> </w:t>
      </w:r>
      <w:r w:rsidR="00B86392" w:rsidRPr="001A1282">
        <w:rPr>
          <w:rFonts w:ascii="Times New Roman" w:hAnsi="Times New Roman" w:cs="Times New Roman"/>
        </w:rPr>
        <w:t xml:space="preserve">synapse receptors of the effector cells are typically </w:t>
      </w:r>
      <w:r w:rsidR="00191D53" w:rsidRPr="001A1282">
        <w:rPr>
          <w:rFonts w:ascii="Times New Roman" w:hAnsi="Times New Roman" w:cs="Times New Roman"/>
        </w:rPr>
        <w:t xml:space="preserve">muscarinic in parasympathetic and </w:t>
      </w:r>
      <w:r w:rsidR="00B86392" w:rsidRPr="001A1282">
        <w:rPr>
          <w:rFonts w:ascii="Times New Roman" w:hAnsi="Times New Roman" w:cs="Times New Roman"/>
        </w:rPr>
        <w:t xml:space="preserve">adrenergic in </w:t>
      </w:r>
      <w:r w:rsidR="00A462CE" w:rsidRPr="001A1282">
        <w:rPr>
          <w:rFonts w:ascii="Times New Roman" w:hAnsi="Times New Roman" w:cs="Times New Roman"/>
        </w:rPr>
        <w:t>sympathetic</w:t>
      </w:r>
      <w:r w:rsidR="00B86392" w:rsidRPr="001A1282">
        <w:rPr>
          <w:rFonts w:ascii="Times New Roman" w:hAnsi="Times New Roman" w:cs="Times New Roman"/>
        </w:rPr>
        <w:t xml:space="preserve"> pathways</w:t>
      </w:r>
      <w:r w:rsidR="00A462CE" w:rsidRPr="001A1282">
        <w:rPr>
          <w:rFonts w:ascii="Times New Roman" w:hAnsi="Times New Roman" w:cs="Times New Roman"/>
        </w:rPr>
        <w:t>.</w:t>
      </w:r>
      <w:r w:rsidR="00B86392" w:rsidRPr="001A1282">
        <w:rPr>
          <w:rFonts w:ascii="Times New Roman" w:hAnsi="Times New Roman" w:cs="Times New Roman"/>
        </w:rPr>
        <w:t xml:space="preserve"> There are two groups of adrenergic receptors: alpha and</w:t>
      </w:r>
      <w:r w:rsidR="00A462CE" w:rsidRPr="001A1282">
        <w:rPr>
          <w:rFonts w:ascii="Times New Roman" w:hAnsi="Times New Roman" w:cs="Times New Roman"/>
        </w:rPr>
        <w:t xml:space="preserve"> beta. Both adrenergic </w:t>
      </w:r>
      <w:r w:rsidR="00942050" w:rsidRPr="001A1282">
        <w:rPr>
          <w:rFonts w:ascii="Times New Roman" w:hAnsi="Times New Roman" w:cs="Times New Roman"/>
        </w:rPr>
        <w:t xml:space="preserve">receptor groups react on epinephrine and on norepinephrine. </w:t>
      </w:r>
      <w:r w:rsidR="00191D53" w:rsidRPr="001A1282">
        <w:rPr>
          <w:rFonts w:ascii="Times New Roman" w:hAnsi="Times New Roman" w:cs="Times New Roman"/>
        </w:rPr>
        <w:t xml:space="preserve">As a result </w:t>
      </w:r>
      <w:r w:rsidR="00942050" w:rsidRPr="001A1282">
        <w:rPr>
          <w:rFonts w:ascii="Times New Roman" w:hAnsi="Times New Roman" w:cs="Times New Roman"/>
        </w:rPr>
        <w:t xml:space="preserve">the model of the alpha/beta receptors can </w:t>
      </w:r>
      <w:r w:rsidR="00FF6029" w:rsidRPr="001A1282">
        <w:rPr>
          <w:rFonts w:ascii="Times New Roman" w:hAnsi="Times New Roman" w:cs="Times New Roman"/>
        </w:rPr>
        <w:t>be dependent on</w:t>
      </w:r>
      <w:r w:rsidR="00942050" w:rsidRPr="001A1282">
        <w:rPr>
          <w:rFonts w:ascii="Times New Roman" w:hAnsi="Times New Roman" w:cs="Times New Roman"/>
        </w:rPr>
        <w:t xml:space="preserve"> sympathetic stimuli together with extracellular concentration of </w:t>
      </w:r>
      <w:r w:rsidR="0013138C" w:rsidRPr="001A1282">
        <w:rPr>
          <w:rFonts w:ascii="Times New Roman" w:hAnsi="Times New Roman" w:cs="Times New Roman"/>
        </w:rPr>
        <w:t xml:space="preserve">these </w:t>
      </w:r>
      <w:proofErr w:type="spellStart"/>
      <w:r w:rsidR="00FF6029" w:rsidRPr="001A1282">
        <w:rPr>
          <w:rFonts w:ascii="Times New Roman" w:hAnsi="Times New Roman" w:cs="Times New Roman"/>
        </w:rPr>
        <w:t>catecholamines</w:t>
      </w:r>
      <w:proofErr w:type="spellEnd"/>
      <w:r w:rsidR="00C15F80" w:rsidRPr="001A1282">
        <w:rPr>
          <w:rFonts w:ascii="Times New Roman" w:hAnsi="Times New Roman" w:cs="Times New Roman"/>
        </w:rPr>
        <w:t>, other agonist</w:t>
      </w:r>
      <w:r w:rsidR="00FF6029" w:rsidRPr="001A1282">
        <w:rPr>
          <w:rFonts w:ascii="Times New Roman" w:hAnsi="Times New Roman" w:cs="Times New Roman"/>
        </w:rPr>
        <w:t>s</w:t>
      </w:r>
      <w:r w:rsidR="00C15F80" w:rsidRPr="001A1282">
        <w:rPr>
          <w:rFonts w:ascii="Times New Roman" w:hAnsi="Times New Roman" w:cs="Times New Roman"/>
        </w:rPr>
        <w:t xml:space="preserve"> (e.g. </w:t>
      </w:r>
      <w:proofErr w:type="spellStart"/>
      <w:r w:rsidR="00C15F80" w:rsidRPr="001A1282">
        <w:rPr>
          <w:rFonts w:ascii="Times New Roman" w:hAnsi="Times New Roman" w:cs="Times New Roman"/>
        </w:rPr>
        <w:t>desglymidodrine</w:t>
      </w:r>
      <w:proofErr w:type="spellEnd"/>
      <w:r w:rsidR="00C15F80" w:rsidRPr="001A1282">
        <w:rPr>
          <w:rFonts w:ascii="Times New Roman" w:hAnsi="Times New Roman" w:cs="Times New Roman"/>
        </w:rPr>
        <w:t>) or antagonist</w:t>
      </w:r>
      <w:r w:rsidR="00FF6029" w:rsidRPr="001A1282">
        <w:rPr>
          <w:rFonts w:ascii="Times New Roman" w:hAnsi="Times New Roman" w:cs="Times New Roman"/>
        </w:rPr>
        <w:t>s</w:t>
      </w:r>
      <w:r w:rsidR="00C15F80" w:rsidRPr="001A1282">
        <w:rPr>
          <w:rFonts w:ascii="Times New Roman" w:hAnsi="Times New Roman" w:cs="Times New Roman"/>
        </w:rPr>
        <w:t xml:space="preserve"> (alpha/beta blockers).</w:t>
      </w:r>
      <w:r w:rsidR="0013138C" w:rsidRPr="001A1282">
        <w:rPr>
          <w:rFonts w:ascii="Times New Roman" w:hAnsi="Times New Roman" w:cs="Times New Roman"/>
        </w:rPr>
        <w:t xml:space="preserve"> </w:t>
      </w:r>
      <w:r w:rsidR="00FF6029" w:rsidRPr="001A1282">
        <w:rPr>
          <w:rFonts w:ascii="Times New Roman" w:hAnsi="Times New Roman" w:cs="Times New Roman"/>
        </w:rPr>
        <w:t xml:space="preserve">The model </w:t>
      </w:r>
      <w:r w:rsidR="00191D53" w:rsidRPr="001A1282">
        <w:rPr>
          <w:rFonts w:ascii="Times New Roman" w:hAnsi="Times New Roman" w:cs="Times New Roman"/>
        </w:rPr>
        <w:t xml:space="preserve">of </w:t>
      </w:r>
      <w:r w:rsidR="00FF6029" w:rsidRPr="001A1282">
        <w:rPr>
          <w:rFonts w:ascii="Times New Roman" w:hAnsi="Times New Roman" w:cs="Times New Roman"/>
        </w:rPr>
        <w:t xml:space="preserve">alpha receptors can be used in </w:t>
      </w:r>
      <w:r w:rsidR="0013138C" w:rsidRPr="001A1282">
        <w:rPr>
          <w:rFonts w:ascii="Times New Roman" w:hAnsi="Times New Roman" w:cs="Times New Roman"/>
        </w:rPr>
        <w:t>many places such as for the model of microcirculation, which is used for many tissues with different parametrical setting.</w:t>
      </w:r>
    </w:p>
    <w:p w:rsidR="00D83527" w:rsidRPr="001A1282" w:rsidRDefault="00191D53" w:rsidP="00911E3F">
      <w:pPr>
        <w:jc w:val="both"/>
        <w:rPr>
          <w:rFonts w:ascii="Times New Roman" w:eastAsia="Times New Roman" w:hAnsi="Times New Roman" w:cs="Times New Roman"/>
        </w:rPr>
      </w:pPr>
      <w:r w:rsidRPr="001A1282">
        <w:rPr>
          <w:rFonts w:ascii="Times New Roman" w:eastAsia="Times New Roman" w:hAnsi="Times New Roman" w:cs="Times New Roman"/>
        </w:rPr>
        <w:t>The autonomic regulations just correct the functions of cells, tissues and organs</w:t>
      </w:r>
      <w:r w:rsidR="00386B4D" w:rsidRPr="001A1282">
        <w:rPr>
          <w:rFonts w:ascii="Times New Roman" w:eastAsia="Times New Roman" w:hAnsi="Times New Roman" w:cs="Times New Roman"/>
        </w:rPr>
        <w:t>. I</w:t>
      </w:r>
      <w:r w:rsidRPr="001A1282">
        <w:rPr>
          <w:rFonts w:ascii="Times New Roman" w:eastAsia="Times New Roman" w:hAnsi="Times New Roman" w:cs="Times New Roman"/>
        </w:rPr>
        <w:t xml:space="preserve">n many cases they are not necessary for </w:t>
      </w:r>
      <w:r w:rsidR="00386B4D" w:rsidRPr="001A1282">
        <w:rPr>
          <w:rFonts w:ascii="Times New Roman" w:eastAsia="Times New Roman" w:hAnsi="Times New Roman" w:cs="Times New Roman"/>
        </w:rPr>
        <w:t>life</w:t>
      </w:r>
      <w:r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T</w:t>
      </w:r>
      <w:r w:rsidRPr="001A1282">
        <w:rPr>
          <w:rFonts w:ascii="Times New Roman" w:eastAsia="Times New Roman" w:hAnsi="Times New Roman" w:cs="Times New Roman"/>
        </w:rPr>
        <w:t xml:space="preserve">hey can </w:t>
      </w:r>
      <w:r w:rsidR="00676CE5" w:rsidRPr="001A1282">
        <w:rPr>
          <w:rFonts w:ascii="Times New Roman" w:eastAsia="Times New Roman" w:hAnsi="Times New Roman" w:cs="Times New Roman"/>
        </w:rPr>
        <w:t xml:space="preserve">even </w:t>
      </w:r>
      <w:r w:rsidRPr="001A1282">
        <w:rPr>
          <w:rFonts w:ascii="Times New Roman" w:eastAsia="Times New Roman" w:hAnsi="Times New Roman" w:cs="Times New Roman"/>
        </w:rPr>
        <w:t>be removes by surgery (</w:t>
      </w:r>
      <w:proofErr w:type="spellStart"/>
      <w:r w:rsidR="00386B4D" w:rsidRPr="001A1282">
        <w:rPr>
          <w:rFonts w:ascii="Times New Roman" w:eastAsia="Times New Roman" w:hAnsi="Times New Roman" w:cs="Times New Roman"/>
        </w:rPr>
        <w:t>vagotomy</w:t>
      </w:r>
      <w:proofErr w:type="spellEnd"/>
      <w:r w:rsidR="00386B4D" w:rsidRPr="001A1282">
        <w:rPr>
          <w:rFonts w:ascii="Times New Roman" w:eastAsia="Times New Roman" w:hAnsi="Times New Roman" w:cs="Times New Roman"/>
        </w:rPr>
        <w:t xml:space="preserve">, endoscopic thoracic </w:t>
      </w:r>
      <w:proofErr w:type="spellStart"/>
      <w:r w:rsidR="00386B4D" w:rsidRPr="001A1282">
        <w:rPr>
          <w:rFonts w:ascii="Times New Roman" w:eastAsia="Times New Roman" w:hAnsi="Times New Roman" w:cs="Times New Roman"/>
        </w:rPr>
        <w:t>sympathectomy</w:t>
      </w:r>
      <w:proofErr w:type="spellEnd"/>
      <w:r w:rsidR="00386B4D" w:rsidRPr="001A1282">
        <w:rPr>
          <w:rFonts w:ascii="Times New Roman" w:eastAsia="Times New Roman" w:hAnsi="Times New Roman" w:cs="Times New Roman"/>
        </w:rPr>
        <w:t xml:space="preserve">). However, the quality of life rapidly decreases, because the </w:t>
      </w:r>
      <w:r w:rsidR="00676CE5" w:rsidRPr="001A1282">
        <w:rPr>
          <w:rFonts w:ascii="Times New Roman" w:eastAsia="Times New Roman" w:hAnsi="Times New Roman" w:cs="Times New Roman"/>
        </w:rPr>
        <w:t>loss</w:t>
      </w:r>
      <w:r w:rsidR="00386B4D" w:rsidRPr="001A1282">
        <w:rPr>
          <w:rFonts w:ascii="Times New Roman" w:eastAsia="Times New Roman" w:hAnsi="Times New Roman" w:cs="Times New Roman"/>
        </w:rPr>
        <w:t xml:space="preserve"> of regulations decrease the limits where the body works properly. For example the los</w:t>
      </w:r>
      <w:r w:rsidR="00676CE5" w:rsidRPr="001A1282">
        <w:rPr>
          <w:rFonts w:ascii="Times New Roman" w:eastAsia="Times New Roman" w:hAnsi="Times New Roman" w:cs="Times New Roman"/>
        </w:rPr>
        <w:t>s</w:t>
      </w:r>
      <w:r w:rsidR="00386B4D" w:rsidRPr="001A1282">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sidRPr="001A1282">
        <w:rPr>
          <w:rFonts w:ascii="Times New Roman" w:eastAsia="Times New Roman" w:hAnsi="Times New Roman" w:cs="Times New Roman"/>
        </w:rPr>
        <w:t xml:space="preserve">And without the external innervation the heart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(Bootsma, et al., 1994; Warner and Cox, 1962)</w:t>
      </w:r>
      <w:r w:rsidR="00D8352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 xml:space="preserve">is still beating using autonomic oscillations of </w:t>
      </w:r>
      <w:proofErr w:type="spellStart"/>
      <w:r w:rsidR="00676CE5" w:rsidRPr="001A1282">
        <w:rPr>
          <w:rFonts w:ascii="Times New Roman" w:eastAsia="Times New Roman" w:hAnsi="Times New Roman" w:cs="Times New Roman"/>
        </w:rPr>
        <w:t>sino</w:t>
      </w:r>
      <w:proofErr w:type="spellEnd"/>
      <w:r w:rsidR="00676CE5" w:rsidRPr="001A1282">
        <w:rPr>
          <w:rFonts w:ascii="Times New Roman" w:eastAsia="Times New Roman" w:hAnsi="Times New Roman" w:cs="Times New Roman"/>
        </w:rPr>
        <w:t xml:space="preserve">-atrial node cells, without </w:t>
      </w:r>
      <w:r w:rsidR="00D83527" w:rsidRPr="001A1282">
        <w:rPr>
          <w:rFonts w:ascii="Times New Roman" w:eastAsia="Times New Roman" w:hAnsi="Times New Roman" w:cs="Times New Roman"/>
        </w:rPr>
        <w:t>the useful</w:t>
      </w:r>
      <w:r w:rsidR="00676CE5" w:rsidRPr="001A1282">
        <w:rPr>
          <w:rFonts w:ascii="Times New Roman" w:eastAsia="Times New Roman" w:hAnsi="Times New Roman" w:cs="Times New Roman"/>
        </w:rPr>
        <w:t xml:space="preserve"> information</w:t>
      </w:r>
      <w:r w:rsidR="00D83527" w:rsidRPr="001A1282">
        <w:rPr>
          <w:rFonts w:ascii="Times New Roman" w:eastAsia="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(Xenopoulos and Applegate, 1994)</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 xml:space="preserve"> about</w:t>
      </w:r>
      <w:r w:rsidR="00D83527" w:rsidRPr="001A1282">
        <w:rPr>
          <w:rFonts w:ascii="Times New Roman" w:eastAsia="Times New Roman" w:hAnsi="Times New Roman" w:cs="Times New Roman"/>
        </w:rPr>
        <w:t xml:space="preserve"> muscle </w:t>
      </w:r>
      <w:r w:rsidR="00D83527" w:rsidRPr="001A1282">
        <w:rPr>
          <w:rFonts w:ascii="Times New Roman" w:eastAsia="Times New Roman" w:hAnsi="Times New Roman" w:cs="Times New Roman"/>
        </w:rPr>
        <w:lastRenderedPageBreak/>
        <w:t xml:space="preserve">metabolism, </w:t>
      </w:r>
      <w:r w:rsidR="00676CE5" w:rsidRPr="001A1282">
        <w:rPr>
          <w:rFonts w:ascii="Times New Roman" w:eastAsia="Times New Roman" w:hAnsi="Times New Roman" w:cs="Times New Roman"/>
        </w:rPr>
        <w:t xml:space="preserve">about </w:t>
      </w:r>
      <w:r w:rsidR="00D83527" w:rsidRPr="001A1282">
        <w:rPr>
          <w:rFonts w:ascii="Times New Roman" w:eastAsia="Times New Roman" w:hAnsi="Times New Roman" w:cs="Times New Roman"/>
        </w:rPr>
        <w:t xml:space="preserve">current </w:t>
      </w:r>
      <w:r w:rsidR="00676CE5" w:rsidRPr="001A1282">
        <w:rPr>
          <w:rFonts w:ascii="Times New Roman" w:eastAsia="Times New Roman" w:hAnsi="Times New Roman" w:cs="Times New Roman"/>
        </w:rPr>
        <w:t>blood status</w:t>
      </w:r>
      <w:r w:rsidR="00D83527" w:rsidRPr="001A1282">
        <w:rPr>
          <w:rFonts w:ascii="Times New Roman" w:eastAsia="Times New Roman" w:hAnsi="Times New Roman" w:cs="Times New Roman"/>
        </w:rPr>
        <w:t xml:space="preserve">, and about blood pressures </w:t>
      </w:r>
      <w:r w:rsidR="00D8352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(Ferguson, et al., 1985; Takeshita, et al., 1979)</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w:t>
      </w:r>
      <w:r w:rsidR="00386B4D" w:rsidRPr="001A1282">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1A1282"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B7477" w:rsidRPr="001A1282" w:rsidRDefault="00E72E24" w:rsidP="00AB49AD">
            <w:pPr>
              <w:jc w:val="center"/>
              <w:rPr>
                <w:rFonts w:ascii="Times New Roman" w:eastAsia="Times New Roman" w:hAnsi="Times New Roman" w:cs="Times New Roman"/>
                <w:b w:val="0"/>
              </w:rPr>
            </w:pPr>
            <w:r w:rsidRPr="001A1282">
              <w:rPr>
                <w:rFonts w:ascii="Times New Roman" w:eastAsia="Times New Roman" w:hAnsi="Times New Roman" w:cs="Times New Roman"/>
              </w:rPr>
              <w:t>N</w:t>
            </w:r>
            <w:r w:rsidR="00AB49AD" w:rsidRPr="001A1282">
              <w:rPr>
                <w:rFonts w:ascii="Times New Roman" w:eastAsia="Times New Roman" w:hAnsi="Times New Roman" w:cs="Times New Roman"/>
              </w:rPr>
              <w:t>eural pathway</w:t>
            </w:r>
          </w:p>
        </w:tc>
        <w:tc>
          <w:tcPr>
            <w:tcW w:w="3044"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eceptors</w:t>
            </w:r>
          </w:p>
        </w:tc>
        <w:tc>
          <w:tcPr>
            <w:tcW w:w="2799"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E</w:t>
            </w:r>
            <w:r w:rsidR="00AB49AD" w:rsidRPr="001A1282">
              <w:rPr>
                <w:rFonts w:ascii="Times New Roman" w:eastAsia="Times New Roman" w:hAnsi="Times New Roman" w:cs="Times New Roman"/>
              </w:rPr>
              <w:t>ffectors</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B</w:t>
            </w:r>
            <w:r w:rsidR="00AB49AD" w:rsidRPr="001A1282">
              <w:rPr>
                <w:rFonts w:ascii="Times New Roman" w:eastAsia="Times New Roman" w:hAnsi="Times New Roman" w:cs="Times New Roman"/>
              </w:rPr>
              <w:t>aroreflex</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carotid sinus artery and atrial baroreceptors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M</w:t>
            </w:r>
            <w:r w:rsidR="00AB49AD" w:rsidRPr="001A1282">
              <w:rPr>
                <w:rFonts w:ascii="Times New Roman" w:eastAsia="Times New Roman" w:hAnsi="Times New Roman" w:cs="Times New Roman"/>
              </w:rPr>
              <w:t>etaboreflex</w:t>
            </w:r>
            <w:proofErr w:type="spellEnd"/>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chemoreceptors</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T</w:t>
            </w:r>
            <w:r w:rsidR="00AB49AD" w:rsidRPr="001A1282">
              <w:rPr>
                <w:rFonts w:ascii="Times New Roman" w:eastAsia="Times New Roman" w:hAnsi="Times New Roman" w:cs="Times New Roman"/>
              </w:rPr>
              <w:t>ermoregulation</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 xml:space="preserve">skin </w:t>
            </w:r>
            <w:proofErr w:type="spellStart"/>
            <w:r w:rsidRPr="001A1282">
              <w:rPr>
                <w:rFonts w:ascii="Times New Roman" w:eastAsia="Times New Roman" w:hAnsi="Times New Roman" w:cs="Times New Roman"/>
              </w:rPr>
              <w:t>termoreceptors</w:t>
            </w:r>
            <w:proofErr w:type="spellEnd"/>
            <w:r w:rsidRPr="001A1282">
              <w:rPr>
                <w:rFonts w:ascii="Times New Roman" w:eastAsia="Times New Roman" w:hAnsi="Times New Roman" w:cs="Times New Roman"/>
              </w:rPr>
              <w:t xml:space="preserve">, core </w:t>
            </w:r>
            <w:proofErr w:type="spellStart"/>
            <w:r w:rsidRPr="001A1282">
              <w:rPr>
                <w:rFonts w:ascii="Times New Roman" w:eastAsia="Times New Roman" w:hAnsi="Times New Roman" w:cs="Times New Roman"/>
              </w:rPr>
              <w:t>termoreceptors</w:t>
            </w:r>
            <w:proofErr w:type="spellEnd"/>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vasoconstriction/vasodilation of skin vessels, sweating</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espiration reflexes</w:t>
            </w:r>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central chemoreceptors, peripheral chemoreceptors,</w:t>
            </w:r>
          </w:p>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pH</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respiration rate, tidal volume</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D</w:t>
            </w:r>
            <w:r w:rsidR="00AB49AD" w:rsidRPr="001A1282">
              <w:rPr>
                <w:rFonts w:ascii="Times New Roman" w:eastAsia="Times New Roman" w:hAnsi="Times New Roman" w:cs="Times New Roman"/>
              </w:rPr>
              <w:t>rive of kidney function</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atrial low pressure 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proximal tubule sodium reabsorption</w:t>
            </w:r>
          </w:p>
        </w:tc>
      </w:tr>
    </w:tbl>
    <w:p w:rsidR="003657DC" w:rsidRPr="001A1282" w:rsidRDefault="003657DC" w:rsidP="00911E3F">
      <w:pPr>
        <w:jc w:val="both"/>
        <w:rPr>
          <w:rFonts w:ascii="Times New Roman" w:hAnsi="Times New Roman" w:cs="Times New Roman"/>
        </w:rPr>
      </w:pPr>
    </w:p>
    <w:p w:rsidR="00941989" w:rsidRPr="001A1282" w:rsidRDefault="00941989" w:rsidP="00941989">
      <w:pPr>
        <w:pStyle w:val="Nadpis3"/>
        <w:rPr>
          <w:rFonts w:ascii="Times New Roman" w:hAnsi="Times New Roman" w:cs="Times New Roman"/>
        </w:rPr>
      </w:pPr>
      <w:bookmarkStart w:id="279" w:name="_Ref415238991"/>
      <w:r w:rsidRPr="001A1282">
        <w:rPr>
          <w:rFonts w:ascii="Times New Roman" w:hAnsi="Times New Roman" w:cs="Times New Roman"/>
        </w:rPr>
        <w:t xml:space="preserve">Comparison with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w:t>
      </w:r>
      <w:bookmarkEnd w:id="279"/>
    </w:p>
    <w:p w:rsidR="00FF2922" w:rsidRPr="001A1282" w:rsidRDefault="00941989" w:rsidP="00941989">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shifted the reaction of central chemoreceptors to new more precise value of their intracellular pH</w:t>
      </w:r>
      <w:r w:rsidR="00FF2922" w:rsidRPr="001A1282">
        <w:rPr>
          <w:rFonts w:ascii="Times New Roman" w:hAnsi="Times New Roman" w:cs="Times New Roman"/>
        </w:rPr>
        <w:t xml:space="preserve">=7.08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953AD" w:rsidRPr="001A1282">
        <w:rPr>
          <w:rFonts w:ascii="Times New Roman" w:hAnsi="Times New Roman" w:cs="Times New Roman"/>
        </w:rPr>
        <w:t xml:space="preserve"> </w:t>
      </w:r>
      <w:r w:rsidR="00FF2922" w:rsidRPr="001A1282">
        <w:rPr>
          <w:rFonts w:ascii="Times New Roman" w:hAnsi="Times New Roman" w:cs="Times New Roman"/>
        </w:rPr>
        <w:t xml:space="preserve">as a result of </w:t>
      </w:r>
      <w:r w:rsidR="00605DFD" w:rsidRPr="001A1282">
        <w:rPr>
          <w:rFonts w:ascii="Times New Roman" w:hAnsi="Times New Roman" w:cs="Times New Roman"/>
        </w:rPr>
        <w:t>detailed tissues respiratory quotients based on metabolic consumption of base nutrients</w:t>
      </w:r>
      <w:r w:rsidRPr="001A1282">
        <w:rPr>
          <w:rFonts w:ascii="Times New Roman" w:hAnsi="Times New Roman" w:cs="Times New Roman"/>
        </w:rPr>
        <w:t xml:space="preserve">. </w:t>
      </w:r>
      <w:r w:rsidR="00FF2922" w:rsidRPr="001A1282">
        <w:rPr>
          <w:rFonts w:ascii="Times New Roman" w:hAnsi="Times New Roman" w:cs="Times New Roman"/>
        </w:rPr>
        <w:t xml:space="preserve">The details of this shift connected is described </w:t>
      </w:r>
      <w:r w:rsidR="00605DFD" w:rsidRPr="001A1282">
        <w:rPr>
          <w:rFonts w:ascii="Times New Roman" w:hAnsi="Times New Roman" w:cs="Times New Roman"/>
        </w:rPr>
        <w:t xml:space="preserve">in section </w:t>
      </w:r>
      <w:r w:rsidR="00605DFD" w:rsidRPr="001A1282">
        <w:rPr>
          <w:rFonts w:ascii="Times New Roman" w:hAnsi="Times New Roman" w:cs="Times New Roman"/>
        </w:rPr>
        <w:fldChar w:fldCharType="begin"/>
      </w:r>
      <w:r w:rsidR="00605DFD"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605DFD" w:rsidRPr="001A1282">
        <w:rPr>
          <w:rFonts w:ascii="Times New Roman" w:hAnsi="Times New Roman" w:cs="Times New Roman"/>
        </w:rPr>
      </w:r>
      <w:r w:rsidR="00605DFD" w:rsidRPr="001A1282">
        <w:rPr>
          <w:rFonts w:ascii="Times New Roman" w:hAnsi="Times New Roman" w:cs="Times New Roman"/>
        </w:rPr>
        <w:fldChar w:fldCharType="separate"/>
      </w:r>
      <w:r w:rsidR="006D2E76">
        <w:rPr>
          <w:rFonts w:ascii="Times New Roman" w:hAnsi="Times New Roman" w:cs="Times New Roman"/>
        </w:rPr>
        <w:t>6.1</w:t>
      </w:r>
      <w:r w:rsidR="00605DFD" w:rsidRPr="001A1282">
        <w:rPr>
          <w:rFonts w:ascii="Times New Roman" w:hAnsi="Times New Roman" w:cs="Times New Roman"/>
        </w:rPr>
        <w:fldChar w:fldCharType="end"/>
      </w:r>
      <w:r w:rsidR="00605DFD" w:rsidRPr="001A1282">
        <w:rPr>
          <w:rFonts w:ascii="Times New Roman" w:hAnsi="Times New Roman" w:cs="Times New Roman"/>
        </w:rPr>
        <w:t>.</w:t>
      </w:r>
    </w:p>
    <w:p w:rsidR="00605DFD" w:rsidRPr="001A1282" w:rsidRDefault="00605DFD" w:rsidP="00941989">
      <w:pPr>
        <w:rPr>
          <w:rFonts w:ascii="Times New Roman" w:hAnsi="Times New Roman" w:cs="Times New Roman"/>
        </w:rPr>
      </w:pPr>
      <w:r w:rsidRPr="001A1282">
        <w:rPr>
          <w:rFonts w:ascii="Times New Roman" w:hAnsi="Times New Roman" w:cs="Times New Roman"/>
        </w:rPr>
        <w:t xml:space="preserve">The next difference is correction of the shape of oxygen effect in the same central chemoreceptors, where the change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curves are </w:t>
      </w:r>
      <w:proofErr w:type="spellStart"/>
      <w:r w:rsidRPr="001A1282">
        <w:rPr>
          <w:rFonts w:ascii="Times New Roman" w:hAnsi="Times New Roman" w:cs="Times New Roman"/>
        </w:rPr>
        <w:t>ploted</w:t>
      </w:r>
      <w:proofErr w:type="spellEnd"/>
      <w:r w:rsidRPr="001A1282">
        <w:rPr>
          <w:rFonts w:ascii="Times New Roman" w:hAnsi="Times New Roman" w:cs="Times New Roman"/>
        </w:rPr>
        <w:t xml:space="preserve"> in</w:t>
      </w:r>
      <w:r w:rsidR="00AB49AD" w:rsidRPr="001A1282">
        <w:rPr>
          <w:rFonts w:ascii="Times New Roman" w:hAnsi="Times New Roman" w:cs="Times New Roman"/>
        </w:rPr>
        <w:t xml:space="preserve"> </w:t>
      </w:r>
      <w:r w:rsidR="00AB49AD" w:rsidRPr="001A1282">
        <w:rPr>
          <w:rFonts w:ascii="Times New Roman" w:hAnsi="Times New Roman" w:cs="Times New Roman"/>
        </w:rPr>
        <w:fldChar w:fldCharType="begin"/>
      </w:r>
      <w:r w:rsidR="00AB49AD" w:rsidRPr="001A1282">
        <w:rPr>
          <w:rFonts w:ascii="Times New Roman" w:hAnsi="Times New Roman" w:cs="Times New Roman"/>
        </w:rPr>
        <w:instrText xml:space="preserve"> REF _Ref415238282 \h </w:instrText>
      </w:r>
      <w:r w:rsidR="00E72E24" w:rsidRPr="001A1282">
        <w:rPr>
          <w:rFonts w:ascii="Times New Roman" w:hAnsi="Times New Roman" w:cs="Times New Roman"/>
        </w:rPr>
        <w:instrText xml:space="preserve"> \* MERGEFORMAT </w:instrText>
      </w:r>
      <w:r w:rsidR="00AB49AD" w:rsidRPr="001A1282">
        <w:rPr>
          <w:rFonts w:ascii="Times New Roman" w:hAnsi="Times New Roman" w:cs="Times New Roman"/>
        </w:rPr>
      </w:r>
      <w:r w:rsidR="00AB49AD" w:rsidRPr="001A1282">
        <w:rPr>
          <w:rFonts w:ascii="Times New Roman" w:hAnsi="Times New Roman" w:cs="Times New Roman"/>
        </w:rPr>
        <w:fldChar w:fldCharType="separate"/>
      </w:r>
      <w:r w:rsidR="006D2E76" w:rsidRPr="001A1282">
        <w:rPr>
          <w:rFonts w:ascii="Times New Roman" w:hAnsi="Times New Roman" w:cs="Times New Roman"/>
        </w:rPr>
        <w:t xml:space="preserve">Figure </w:t>
      </w:r>
      <w:r w:rsidR="006D2E76">
        <w:rPr>
          <w:rFonts w:ascii="Times New Roman" w:hAnsi="Times New Roman" w:cs="Times New Roman"/>
          <w:noProof/>
        </w:rPr>
        <w:t>10</w:t>
      </w:r>
      <w:r w:rsidR="00AB49AD" w:rsidRPr="001A1282">
        <w:rPr>
          <w:rFonts w:ascii="Times New Roman" w:hAnsi="Times New Roman" w:cs="Times New Roman"/>
        </w:rPr>
        <w:fldChar w:fldCharType="end"/>
      </w:r>
      <w:r w:rsidR="00AB49AD" w:rsidRPr="001A1282">
        <w:rPr>
          <w:rFonts w:ascii="Times New Roman" w:hAnsi="Times New Roman" w:cs="Times New Roman"/>
        </w:rPr>
        <w:t>.</w:t>
      </w:r>
      <w:r w:rsidRPr="001A1282">
        <w:rPr>
          <w:rFonts w:ascii="Times New Roman" w:hAnsi="Times New Roman" w:cs="Times New Roman"/>
        </w:rPr>
        <w:t xml:space="preserve"> </w:t>
      </w:r>
    </w:p>
    <w:p w:rsidR="00605DFD" w:rsidRPr="001A1282" w:rsidRDefault="00605DFD" w:rsidP="00605DFD">
      <w:pPr>
        <w:keepNext/>
        <w:jc w:val="both"/>
        <w:rPr>
          <w:rFonts w:ascii="Times New Roman" w:hAnsi="Times New Roman" w:cs="Times New Roman"/>
        </w:rPr>
      </w:pPr>
    </w:p>
    <w:p w:rsidR="00941989" w:rsidRPr="001A1282" w:rsidRDefault="00605DFD" w:rsidP="00605DFD">
      <w:pPr>
        <w:pStyle w:val="Titulek"/>
        <w:jc w:val="both"/>
        <w:rPr>
          <w:rFonts w:ascii="Times New Roman" w:hAnsi="Times New Roman" w:cs="Times New Roman"/>
        </w:rPr>
      </w:pPr>
      <w:bookmarkStart w:id="280" w:name="_Ref41523828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6D2E76">
        <w:rPr>
          <w:rFonts w:ascii="Times New Roman" w:hAnsi="Times New Roman" w:cs="Times New Roman"/>
          <w:noProof/>
        </w:rPr>
        <w:t>10</w:t>
      </w:r>
      <w:r w:rsidRPr="001A1282">
        <w:rPr>
          <w:rFonts w:ascii="Times New Roman" w:hAnsi="Times New Roman" w:cs="Times New Roman"/>
        </w:rPr>
        <w:fldChar w:fldCharType="end"/>
      </w:r>
      <w:bookmarkEnd w:id="280"/>
      <w:r w:rsidRPr="001A1282">
        <w:rPr>
          <w:rFonts w:ascii="Times New Roman" w:hAnsi="Times New Roman" w:cs="Times New Roman"/>
        </w:rPr>
        <w:t>, Co</w:t>
      </w:r>
      <w:r w:rsidR="00AB49AD" w:rsidRPr="001A1282">
        <w:rPr>
          <w:rFonts w:ascii="Times New Roman" w:hAnsi="Times New Roman" w:cs="Times New Roman"/>
        </w:rPr>
        <w:t>r</w:t>
      </w:r>
      <w:r w:rsidRPr="001A1282">
        <w:rPr>
          <w:rFonts w:ascii="Times New Roman" w:hAnsi="Times New Roman" w:cs="Times New Roman"/>
        </w:rPr>
        <w:t>rection of oxygen effect</w:t>
      </w:r>
      <w:r w:rsidRPr="001A1282">
        <w:rPr>
          <w:rFonts w:ascii="Times New Roman" w:hAnsi="Times New Roman" w:cs="Times New Roman"/>
          <w:noProof/>
        </w:rPr>
        <w:t xml:space="preserve"> on central chemoreceptors.</w:t>
      </w:r>
    </w:p>
    <w:p w:rsidR="000B56EB" w:rsidRPr="001A1282" w:rsidRDefault="000B56EB" w:rsidP="000B56EB">
      <w:pPr>
        <w:rPr>
          <w:rFonts w:ascii="Times New Roman" w:hAnsi="Times New Roman" w:cs="Times New Roman"/>
        </w:rPr>
      </w:pPr>
      <w:bookmarkStart w:id="281" w:name="_Toc408842159"/>
      <w:bookmarkStart w:id="282" w:name="_Toc408845957"/>
      <w:bookmarkStart w:id="283" w:name="_Toc409289340"/>
      <w:bookmarkStart w:id="284" w:name="_Ref414119925"/>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44300F" w:rsidP="00C86395">
      <w:pPr>
        <w:rPr>
          <w:rFonts w:ascii="Times New Roman" w:hAnsi="Times New Roman" w:cs="Times New Roman"/>
        </w:rPr>
      </w:pPr>
      <w:r>
        <w:rPr>
          <w:rFonts w:ascii="Times New Roman" w:hAnsi="Times New Roman" w:cs="Times New Roman"/>
        </w:rPr>
        <w:br w:type="page"/>
      </w:r>
    </w:p>
    <w:p w:rsidR="00DE3A81" w:rsidRDefault="00DE3A81" w:rsidP="00DE3A81">
      <w:pPr>
        <w:pStyle w:val="Nadpis1"/>
        <w:rPr>
          <w:rStyle w:val="Znaknadpisu1"/>
          <w:rFonts w:ascii="Times New Roman" w:hAnsi="Times New Roman" w:cs="Times New Roman"/>
        </w:rPr>
      </w:pPr>
      <w:bookmarkStart w:id="285" w:name="_Toc420330891"/>
      <w:r w:rsidRPr="00DE3A81">
        <w:rPr>
          <w:rStyle w:val="Znaknadpisu1"/>
          <w:rFonts w:ascii="Times New Roman" w:hAnsi="Times New Roman" w:cs="Times New Roman"/>
        </w:rPr>
        <w:lastRenderedPageBreak/>
        <w:t>Theory of Model Development</w:t>
      </w:r>
      <w:bookmarkEnd w:id="285"/>
    </w:p>
    <w:p w:rsidR="00F22A24" w:rsidRDefault="00F22A24" w:rsidP="00F22A24">
      <w:pPr>
        <w:jc w:val="both"/>
        <w:rPr>
          <w:rFonts w:ascii="Times New Roman" w:hAnsi="Times New Roman" w:cs="Times New Roman"/>
        </w:rPr>
      </w:pPr>
      <w:r w:rsidRPr="00B76F38">
        <w:rPr>
          <w:rFonts w:ascii="Times New Roman" w:hAnsi="Times New Roman" w:cs="Times New Roman"/>
        </w:rPr>
        <w:t xml:space="preserve">The integrative model of human physiology is a representation of the physiological theory. </w:t>
      </w:r>
      <w:r>
        <w:rPr>
          <w:rFonts w:ascii="Times New Roman" w:hAnsi="Times New Roman" w:cs="Times New Roman"/>
        </w:rPr>
        <w:t>As each natural science also the physiology must be based on real experiments and</w:t>
      </w:r>
      <w:r w:rsidRPr="00B76F38">
        <w:rPr>
          <w:rFonts w:ascii="Times New Roman" w:hAnsi="Times New Roman" w:cs="Times New Roman"/>
        </w:rPr>
        <w:t xml:space="preserve"> logic. </w:t>
      </w:r>
      <w:r>
        <w:rPr>
          <w:rFonts w:ascii="Times New Roman" w:hAnsi="Times New Roman" w:cs="Times New Roman"/>
        </w:rPr>
        <w:t>T</w:t>
      </w:r>
      <w:r w:rsidRPr="00B76F38">
        <w:rPr>
          <w:rFonts w:ascii="Times New Roman" w:hAnsi="Times New Roman" w:cs="Times New Roman"/>
        </w:rPr>
        <w:t>he model of physiological function</w:t>
      </w:r>
      <w:r>
        <w:rPr>
          <w:rFonts w:ascii="Times New Roman" w:hAnsi="Times New Roman" w:cs="Times New Roman"/>
        </w:rPr>
        <w:t>s</w:t>
      </w:r>
      <w:r w:rsidRPr="00B76F38">
        <w:rPr>
          <w:rFonts w:ascii="Times New Roman" w:hAnsi="Times New Roman" w:cs="Times New Roman"/>
        </w:rPr>
        <w:t xml:space="preserve"> must be prove</w:t>
      </w:r>
      <w:r>
        <w:rPr>
          <w:rFonts w:ascii="Times New Roman" w:hAnsi="Times New Roman" w:cs="Times New Roman"/>
        </w:rPr>
        <w:t>n</w:t>
      </w:r>
      <w:r w:rsidRPr="00B76F38">
        <w:rPr>
          <w:rFonts w:ascii="Times New Roman" w:hAnsi="Times New Roman" w:cs="Times New Roman"/>
        </w:rPr>
        <w:t xml:space="preserve"> with </w:t>
      </w:r>
      <w:r w:rsidR="00826EB2" w:rsidRPr="00B76F38">
        <w:rPr>
          <w:rFonts w:ascii="Times New Roman" w:hAnsi="Times New Roman" w:cs="Times New Roman"/>
        </w:rPr>
        <w:t>measur</w:t>
      </w:r>
      <w:r w:rsidR="00826EB2">
        <w:rPr>
          <w:rFonts w:ascii="Times New Roman" w:hAnsi="Times New Roman" w:cs="Times New Roman"/>
        </w:rPr>
        <w:t>ements</w:t>
      </w:r>
      <w:r w:rsidRPr="00B76F38">
        <w:rPr>
          <w:rFonts w:ascii="Times New Roman" w:hAnsi="Times New Roman" w:cs="Times New Roman"/>
        </w:rPr>
        <w:t xml:space="preserve">. </w:t>
      </w:r>
      <w:r>
        <w:rPr>
          <w:rFonts w:ascii="Times New Roman" w:hAnsi="Times New Roman" w:cs="Times New Roman"/>
        </w:rPr>
        <w:t xml:space="preserve">And the huge power of deduction between proven models can be used to prove new facts or identify the questionable </w:t>
      </w:r>
      <w:r w:rsidR="00826EB2">
        <w:rPr>
          <w:rFonts w:ascii="Times New Roman" w:hAnsi="Times New Roman" w:cs="Times New Roman"/>
        </w:rPr>
        <w:t>situations</w:t>
      </w:r>
      <w:r>
        <w:rPr>
          <w:rFonts w:ascii="Times New Roman" w:hAnsi="Times New Roman" w:cs="Times New Roman"/>
        </w:rPr>
        <w:t xml:space="preserve">. </w:t>
      </w:r>
      <w:r w:rsidR="007B6373">
        <w:rPr>
          <w:rFonts w:ascii="Times New Roman" w:hAnsi="Times New Roman" w:cs="Times New Roman"/>
        </w:rPr>
        <w:t>All is believed to be deterministic and t</w:t>
      </w:r>
      <w:r>
        <w:rPr>
          <w:rFonts w:ascii="Times New Roman" w:hAnsi="Times New Roman" w:cs="Times New Roman"/>
        </w:rPr>
        <w:t>here cannot be any mathematical controversy</w:t>
      </w:r>
      <w:r w:rsidR="007B6373">
        <w:rPr>
          <w:rFonts w:ascii="Times New Roman" w:hAnsi="Times New Roman" w:cs="Times New Roman"/>
        </w:rPr>
        <w:t>.</w:t>
      </w:r>
    </w:p>
    <w:p w:rsidR="00907C08" w:rsidRDefault="00F22A24" w:rsidP="00F22A24">
      <w:pPr>
        <w:jc w:val="both"/>
        <w:rPr>
          <w:rFonts w:ascii="Times New Roman" w:hAnsi="Times New Roman" w:cs="Times New Roman"/>
        </w:rPr>
      </w:pPr>
      <w:r w:rsidRPr="00B76F38">
        <w:rPr>
          <w:rFonts w:ascii="Times New Roman" w:hAnsi="Times New Roman" w:cs="Times New Roman"/>
        </w:rPr>
        <w:t xml:space="preserve">The following </w:t>
      </w:r>
      <w:r w:rsidR="00826EB2">
        <w:rPr>
          <w:rFonts w:ascii="Times New Roman" w:hAnsi="Times New Roman" w:cs="Times New Roman"/>
        </w:rPr>
        <w:t>exact</w:t>
      </w:r>
      <w:r w:rsidRPr="00B76F38">
        <w:rPr>
          <w:rFonts w:ascii="Times New Roman" w:hAnsi="Times New Roman" w:cs="Times New Roman"/>
        </w:rPr>
        <w:t xml:space="preserve"> </w:t>
      </w:r>
      <w:r w:rsidR="00826EB2">
        <w:rPr>
          <w:rFonts w:ascii="Times New Roman" w:hAnsi="Times New Roman" w:cs="Times New Roman"/>
        </w:rPr>
        <w:t xml:space="preserve">logical </w:t>
      </w:r>
      <w:r w:rsidRPr="00B76F38">
        <w:rPr>
          <w:rFonts w:ascii="Times New Roman" w:hAnsi="Times New Roman" w:cs="Times New Roman"/>
        </w:rPr>
        <w:t xml:space="preserve">definitions and theorems just say, that </w:t>
      </w:r>
      <w:r w:rsidR="007B6373">
        <w:rPr>
          <w:rFonts w:ascii="Times New Roman" w:hAnsi="Times New Roman" w:cs="Times New Roman"/>
        </w:rPr>
        <w:t>it</w:t>
      </w:r>
      <w:r w:rsidRPr="00B76F38">
        <w:rPr>
          <w:rFonts w:ascii="Times New Roman" w:hAnsi="Times New Roman" w:cs="Times New Roman"/>
        </w:rPr>
        <w:t xml:space="preserve"> is possible to develop by </w:t>
      </w:r>
      <w:r w:rsidRPr="00826EB2">
        <w:rPr>
          <w:rFonts w:ascii="Times New Roman" w:hAnsi="Times New Roman" w:cs="Times New Roman"/>
          <w:i/>
        </w:rPr>
        <w:t>integration</w:t>
      </w:r>
      <w:r w:rsidR="007B6373" w:rsidRPr="00826EB2">
        <w:rPr>
          <w:rFonts w:ascii="Times New Roman" w:hAnsi="Times New Roman" w:cs="Times New Roman"/>
          <w:i/>
        </w:rPr>
        <w:t xml:space="preserve">, reduction </w:t>
      </w:r>
      <w:r w:rsidR="007B6373" w:rsidRPr="00826EB2">
        <w:rPr>
          <w:rFonts w:ascii="Times New Roman" w:hAnsi="Times New Roman" w:cs="Times New Roman"/>
        </w:rPr>
        <w:t>and</w:t>
      </w:r>
      <w:r w:rsidR="007B6373" w:rsidRPr="00826EB2">
        <w:rPr>
          <w:rFonts w:ascii="Times New Roman" w:hAnsi="Times New Roman" w:cs="Times New Roman"/>
          <w:i/>
        </w:rPr>
        <w:t xml:space="preserve"> extension</w:t>
      </w:r>
      <w:r w:rsidR="007B6373">
        <w:rPr>
          <w:rFonts w:ascii="Times New Roman" w:hAnsi="Times New Roman" w:cs="Times New Roman"/>
        </w:rPr>
        <w:t xml:space="preserve"> from previous models the model</w:t>
      </w:r>
      <w:r w:rsidRPr="00B76F38">
        <w:rPr>
          <w:rFonts w:ascii="Times New Roman" w:hAnsi="Times New Roman" w:cs="Times New Roman"/>
        </w:rPr>
        <w:t>, wh</w:t>
      </w:r>
      <w:r w:rsidR="007B6373">
        <w:rPr>
          <w:rFonts w:ascii="Times New Roman" w:hAnsi="Times New Roman" w:cs="Times New Roman"/>
        </w:rPr>
        <w:t xml:space="preserve">ich </w:t>
      </w:r>
      <w:r w:rsidRPr="00B76F38">
        <w:rPr>
          <w:rFonts w:ascii="Times New Roman" w:hAnsi="Times New Roman" w:cs="Times New Roman"/>
        </w:rPr>
        <w:t xml:space="preserve">must be </w:t>
      </w:r>
      <w:r w:rsidR="007B6373" w:rsidRPr="007B6373">
        <w:rPr>
          <w:rFonts w:ascii="Times New Roman" w:hAnsi="Times New Roman" w:cs="Times New Roman"/>
          <w:i/>
        </w:rPr>
        <w:t>at least as good as</w:t>
      </w:r>
      <w:r w:rsidRPr="00B76F38">
        <w:rPr>
          <w:rFonts w:ascii="Times New Roman" w:hAnsi="Times New Roman" w:cs="Times New Roman"/>
        </w:rPr>
        <w:t xml:space="preserve"> the </w:t>
      </w:r>
      <w:r w:rsidR="007B6373">
        <w:rPr>
          <w:rFonts w:ascii="Times New Roman" w:hAnsi="Times New Roman" w:cs="Times New Roman"/>
        </w:rPr>
        <w:t>previous models</w:t>
      </w:r>
      <w:r w:rsidRPr="00B76F38">
        <w:rPr>
          <w:rFonts w:ascii="Times New Roman" w:hAnsi="Times New Roman" w:cs="Times New Roman"/>
        </w:rPr>
        <w:t xml:space="preserve">. </w:t>
      </w:r>
      <w:r w:rsidR="007B6373">
        <w:rPr>
          <w:rFonts w:ascii="Times New Roman" w:hAnsi="Times New Roman" w:cs="Times New Roman"/>
        </w:rPr>
        <w:t>R</w:t>
      </w:r>
      <w:r w:rsidR="007B6373" w:rsidRPr="00B76F38">
        <w:rPr>
          <w:rFonts w:ascii="Times New Roman" w:hAnsi="Times New Roman" w:cs="Times New Roman"/>
        </w:rPr>
        <w:t xml:space="preserve">obustness </w:t>
      </w:r>
      <w:r w:rsidR="007B6373">
        <w:rPr>
          <w:rFonts w:ascii="Times New Roman" w:hAnsi="Times New Roman" w:cs="Times New Roman"/>
        </w:rPr>
        <w:t xml:space="preserve">(the ‘at least as good as’ operator) </w:t>
      </w:r>
      <w:r w:rsidR="007B6373" w:rsidRPr="00B76F38">
        <w:rPr>
          <w:rFonts w:ascii="Times New Roman" w:hAnsi="Times New Roman" w:cs="Times New Roman"/>
        </w:rPr>
        <w:t xml:space="preserve">of the model must take into account </w:t>
      </w:r>
      <w:r w:rsidR="007B6373">
        <w:rPr>
          <w:rFonts w:ascii="Times New Roman" w:hAnsi="Times New Roman" w:cs="Times New Roman"/>
        </w:rPr>
        <w:t xml:space="preserve">all </w:t>
      </w:r>
      <w:r w:rsidR="007B6373" w:rsidRPr="00826EB2">
        <w:rPr>
          <w:rFonts w:ascii="Times New Roman" w:hAnsi="Times New Roman" w:cs="Times New Roman"/>
          <w:i/>
        </w:rPr>
        <w:t>real</w:t>
      </w:r>
      <w:r w:rsidR="007B6373" w:rsidRPr="00826EB2">
        <w:rPr>
          <w:rFonts w:ascii="Times New Roman" w:hAnsi="Times New Roman" w:cs="Times New Roman"/>
          <w:i/>
        </w:rPr>
        <w:t xml:space="preserve"> experiments</w:t>
      </w:r>
      <w:r w:rsidR="007B6373">
        <w:rPr>
          <w:rFonts w:ascii="Times New Roman" w:hAnsi="Times New Roman" w:cs="Times New Roman"/>
        </w:rPr>
        <w:t xml:space="preserve"> behind the models (the </w:t>
      </w:r>
      <w:r w:rsidR="00826EB2">
        <w:rPr>
          <w:rFonts w:ascii="Times New Roman" w:hAnsi="Times New Roman" w:cs="Times New Roman"/>
        </w:rPr>
        <w:t xml:space="preserve">‘be </w:t>
      </w:r>
      <w:r w:rsidR="007B6373">
        <w:rPr>
          <w:rFonts w:ascii="Times New Roman" w:hAnsi="Times New Roman" w:cs="Times New Roman"/>
        </w:rPr>
        <w:t>describe</w:t>
      </w:r>
      <w:r w:rsidR="00826EB2">
        <w:rPr>
          <w:rFonts w:ascii="Times New Roman" w:hAnsi="Times New Roman" w:cs="Times New Roman"/>
        </w:rPr>
        <w:t>d’</w:t>
      </w:r>
      <w:r w:rsidR="007B6373">
        <w:rPr>
          <w:rFonts w:ascii="Times New Roman" w:hAnsi="Times New Roman" w:cs="Times New Roman"/>
        </w:rPr>
        <w:t xml:space="preserve"> operator) and </w:t>
      </w:r>
      <w:r w:rsidR="007B6373" w:rsidRPr="00B76F38">
        <w:rPr>
          <w:rFonts w:ascii="Times New Roman" w:hAnsi="Times New Roman" w:cs="Times New Roman"/>
        </w:rPr>
        <w:t>the</w:t>
      </w:r>
      <w:r w:rsidR="007B6373">
        <w:rPr>
          <w:rFonts w:ascii="Times New Roman" w:hAnsi="Times New Roman" w:cs="Times New Roman"/>
        </w:rPr>
        <w:t xml:space="preserve"> dimensions and size of</w:t>
      </w:r>
      <w:r w:rsidR="007B6373" w:rsidRPr="00B76F38">
        <w:rPr>
          <w:rFonts w:ascii="Times New Roman" w:hAnsi="Times New Roman" w:cs="Times New Roman"/>
        </w:rPr>
        <w:t xml:space="preserve"> </w:t>
      </w:r>
      <w:r w:rsidR="007B6373" w:rsidRPr="00826EB2">
        <w:rPr>
          <w:rFonts w:ascii="Times New Roman" w:hAnsi="Times New Roman" w:cs="Times New Roman"/>
          <w:i/>
        </w:rPr>
        <w:t>image</w:t>
      </w:r>
      <w:r w:rsidR="007B6373" w:rsidRPr="00B76F38">
        <w:rPr>
          <w:rFonts w:ascii="Times New Roman" w:hAnsi="Times New Roman" w:cs="Times New Roman"/>
        </w:rPr>
        <w:t xml:space="preserve"> of the model (number and type of </w:t>
      </w:r>
      <w:r w:rsidR="007B6373">
        <w:rPr>
          <w:rFonts w:ascii="Times New Roman" w:hAnsi="Times New Roman" w:cs="Times New Roman"/>
        </w:rPr>
        <w:t>result</w:t>
      </w:r>
      <w:r w:rsidR="007B6373" w:rsidRPr="00B76F38">
        <w:rPr>
          <w:rFonts w:ascii="Times New Roman" w:hAnsi="Times New Roman" w:cs="Times New Roman"/>
        </w:rPr>
        <w:t>s).</w:t>
      </w:r>
      <w:r w:rsidR="007B6373">
        <w:rPr>
          <w:rFonts w:ascii="Times New Roman" w:hAnsi="Times New Roman" w:cs="Times New Roman"/>
        </w:rPr>
        <w:t xml:space="preserve"> This </w:t>
      </w:r>
      <w:r w:rsidRPr="00B76F38">
        <w:rPr>
          <w:rFonts w:ascii="Times New Roman" w:hAnsi="Times New Roman" w:cs="Times New Roman"/>
        </w:rPr>
        <w:t>comparison of the models</w:t>
      </w:r>
      <w:r w:rsidR="007B6373">
        <w:rPr>
          <w:rFonts w:ascii="Times New Roman" w:hAnsi="Times New Roman" w:cs="Times New Roman"/>
        </w:rPr>
        <w:t xml:space="preserve"> can be defined by comparison of all their</w:t>
      </w:r>
      <w:r w:rsidRPr="00B76F38">
        <w:rPr>
          <w:rFonts w:ascii="Times New Roman" w:hAnsi="Times New Roman" w:cs="Times New Roman"/>
        </w:rPr>
        <w:t xml:space="preserve"> </w:t>
      </w:r>
      <w:r w:rsidR="007B6373">
        <w:rPr>
          <w:rFonts w:ascii="Times New Roman" w:hAnsi="Times New Roman" w:cs="Times New Roman"/>
        </w:rPr>
        <w:t xml:space="preserve">real </w:t>
      </w:r>
      <w:r w:rsidRPr="00B76F38">
        <w:rPr>
          <w:rFonts w:ascii="Times New Roman" w:hAnsi="Times New Roman" w:cs="Times New Roman"/>
        </w:rPr>
        <w:t xml:space="preserve">experiments. </w:t>
      </w:r>
      <w:r w:rsidR="007B6373">
        <w:rPr>
          <w:rFonts w:ascii="Times New Roman" w:hAnsi="Times New Roman" w:cs="Times New Roman"/>
        </w:rPr>
        <w:t>I</w:t>
      </w:r>
      <w:r w:rsidRPr="00B76F38">
        <w:rPr>
          <w:rFonts w:ascii="Times New Roman" w:hAnsi="Times New Roman" w:cs="Times New Roman"/>
        </w:rPr>
        <w:t>ntegration of new knowledge can be done without losing of any potential of the model to solve the previously described real experiment</w:t>
      </w:r>
      <w:r w:rsidR="00826EB2">
        <w:rPr>
          <w:rFonts w:ascii="Times New Roman" w:hAnsi="Times New Roman" w:cs="Times New Roman"/>
        </w:rPr>
        <w:t xml:space="preserve">al </w:t>
      </w:r>
      <w:r w:rsidR="00826EB2" w:rsidRPr="00B76F38">
        <w:rPr>
          <w:rFonts w:ascii="Times New Roman" w:hAnsi="Times New Roman" w:cs="Times New Roman"/>
        </w:rPr>
        <w:t>data</w:t>
      </w:r>
      <w:r w:rsidRPr="00B76F38">
        <w:rPr>
          <w:rFonts w:ascii="Times New Roman" w:hAnsi="Times New Roman" w:cs="Times New Roman"/>
        </w:rPr>
        <w:t xml:space="preserve">. The extension of the </w:t>
      </w:r>
      <w:r w:rsidR="00826EB2">
        <w:rPr>
          <w:rFonts w:ascii="Times New Roman" w:hAnsi="Times New Roman" w:cs="Times New Roman"/>
        </w:rPr>
        <w:t xml:space="preserve">image of the </w:t>
      </w:r>
      <w:r w:rsidRPr="00B76F38">
        <w:rPr>
          <w:rFonts w:ascii="Times New Roman" w:hAnsi="Times New Roman" w:cs="Times New Roman"/>
        </w:rPr>
        <w:t>model with new physiological definitions of new variables should be also mentioned as improvement. In the other side the extension with new unnecessary p</w:t>
      </w:r>
      <w:r w:rsidR="00907C08">
        <w:rPr>
          <w:rFonts w:ascii="Times New Roman" w:hAnsi="Times New Roman" w:cs="Times New Roman"/>
        </w:rPr>
        <w:t>arameters and with new inputs is</w:t>
      </w:r>
      <w:r w:rsidRPr="00B76F38">
        <w:rPr>
          <w:rFonts w:ascii="Times New Roman" w:hAnsi="Times New Roman" w:cs="Times New Roman"/>
        </w:rPr>
        <w:t xml:space="preserve"> unwanted, because it brings correlations and problems with unique identification to individual objects.</w:t>
      </w:r>
      <w:r w:rsidR="00826EB2">
        <w:rPr>
          <w:rFonts w:ascii="Times New Roman" w:hAnsi="Times New Roman" w:cs="Times New Roman"/>
        </w:rPr>
        <w:t xml:space="preserve"> As a reason the reduction of </w:t>
      </w:r>
      <w:r w:rsidR="00826EB2" w:rsidRPr="00907C08">
        <w:rPr>
          <w:rFonts w:ascii="Times New Roman" w:hAnsi="Times New Roman" w:cs="Times New Roman"/>
          <w:i/>
        </w:rPr>
        <w:t>domain</w:t>
      </w:r>
      <w:r w:rsidR="00826EB2">
        <w:rPr>
          <w:rFonts w:ascii="Times New Roman" w:hAnsi="Times New Roman" w:cs="Times New Roman"/>
        </w:rPr>
        <w:t xml:space="preserve"> </w:t>
      </w:r>
      <w:r w:rsidR="00907C08">
        <w:rPr>
          <w:rFonts w:ascii="Times New Roman" w:hAnsi="Times New Roman" w:cs="Times New Roman"/>
        </w:rPr>
        <w:t xml:space="preserve">(number and type of parameters) </w:t>
      </w:r>
      <w:r w:rsidR="00826EB2">
        <w:rPr>
          <w:rFonts w:ascii="Times New Roman" w:hAnsi="Times New Roman" w:cs="Times New Roman"/>
        </w:rPr>
        <w:t xml:space="preserve">will be also </w:t>
      </w:r>
      <w:r w:rsidR="00907C08">
        <w:rPr>
          <w:rFonts w:ascii="Times New Roman" w:hAnsi="Times New Roman" w:cs="Times New Roman"/>
        </w:rPr>
        <w:t xml:space="preserve">exactly </w:t>
      </w:r>
      <w:r w:rsidR="00826EB2">
        <w:rPr>
          <w:rFonts w:ascii="Times New Roman" w:hAnsi="Times New Roman" w:cs="Times New Roman"/>
        </w:rPr>
        <w:t>defined to get the model at least as good as the original one.</w:t>
      </w:r>
      <w:r w:rsidRPr="00B76F38">
        <w:rPr>
          <w:rFonts w:ascii="Times New Roman" w:hAnsi="Times New Roman" w:cs="Times New Roman"/>
        </w:rPr>
        <w:t xml:space="preserve"> </w:t>
      </w:r>
      <w:r w:rsidR="00826EB2">
        <w:rPr>
          <w:rFonts w:ascii="Times New Roman" w:hAnsi="Times New Roman" w:cs="Times New Roman"/>
        </w:rPr>
        <w:t xml:space="preserve">As a result of these rules of development </w:t>
      </w:r>
      <w:r w:rsidRPr="00B76F38">
        <w:rPr>
          <w:rFonts w:ascii="Times New Roman" w:hAnsi="Times New Roman" w:cs="Times New Roman"/>
        </w:rPr>
        <w:t xml:space="preserve">the better model should describe more data with more outputs and less parameters. </w:t>
      </w:r>
      <w:r w:rsidR="00907C08">
        <w:rPr>
          <w:rFonts w:ascii="Times New Roman" w:hAnsi="Times New Roman" w:cs="Times New Roman"/>
        </w:rPr>
        <w:t>Having each time the logical proof that the new version of the model is better than the previous version then the new version must be always better than each model in its history.</w:t>
      </w:r>
    </w:p>
    <w:p w:rsidR="00F22A24" w:rsidRDefault="00907C08" w:rsidP="006D2E76">
      <w:pPr>
        <w:spacing w:after="0" w:line="240" w:lineRule="auto"/>
        <w:jc w:val="both"/>
        <w:rPr>
          <w:rFonts w:ascii="Times New Roman" w:hAnsi="Times New Roman" w:cs="Times New Roman"/>
        </w:rPr>
      </w:pPr>
      <w:r>
        <w:rPr>
          <w:rFonts w:ascii="Times New Roman" w:hAnsi="Times New Roman" w:cs="Times New Roman"/>
        </w:rPr>
        <w:t xml:space="preserve">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F04ED3">
              <w:rPr>
                <w:rFonts w:ascii="Times New Roman" w:hAnsi="Times New Roman" w:cs="Times New Roman"/>
                <w:b/>
              </w:rPr>
              <w:t>Real Experiment</w:t>
            </w:r>
          </w:p>
        </w:tc>
        <w:tc>
          <w:tcPr>
            <w:tcW w:w="3438" w:type="dxa"/>
            <w:tcBorders>
              <w:bottom w:val="nil"/>
            </w:tcBorders>
            <w:vAlign w:val="center"/>
          </w:tcPr>
          <w:p w:rsidR="00F22A24" w:rsidRPr="00F04ED3" w:rsidRDefault="00F22A24"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(D,I)</m:t>
                    </m:r>
                  </m:sup>
                </m:s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Default="00F22A24" w:rsidP="00F22A24">
            <w:pPr>
              <w:rPr>
                <w:rFonts w:ascii="Times New Roman" w:hAnsi="Times New Roman" w:cs="Times New Roman"/>
              </w:rPr>
            </w:pPr>
            <w:r w:rsidRPr="00804575">
              <w:rPr>
                <w:rFonts w:ascii="Times New Roman" w:hAnsi="Times New Roman" w:cs="Times New Roman"/>
                <w:b/>
                <w:i/>
              </w:rPr>
              <w:t>Real experiment</w:t>
            </w:r>
            <w:r>
              <w:rPr>
                <w:rFonts w:ascii="Times New Roman" w:hAnsi="Times New Roman" w:cs="Times New Roman"/>
              </w:rPr>
              <w:t xml:space="preserve"> </w:t>
            </w:r>
            <w:r w:rsidRPr="00031F13">
              <w:rPr>
                <w:rFonts w:ascii="Times New Roman" w:hAnsi="Times New Roman" w:cs="Times New Roman"/>
                <w:i/>
              </w:rPr>
              <w:t>R</w:t>
            </w:r>
            <w:r w:rsidRPr="008A4C8E">
              <w:rPr>
                <w:rFonts w:ascii="Times New Roman" w:hAnsi="Times New Roman" w:cs="Times New Roman"/>
                <w:b/>
                <w:i/>
              </w:rPr>
              <w:t xml:space="preserve"> </w:t>
            </w:r>
            <w:r w:rsidRPr="008A4C8E">
              <w:rPr>
                <w:rFonts w:ascii="Times New Roman" w:hAnsi="Times New Roman" w:cs="Times New Roman"/>
              </w:rPr>
              <w:t xml:space="preserve">in </w:t>
            </w:r>
            <w:hyperlink r:id="rId107" w:history="1">
              <w:r w:rsidRPr="008A4C8E">
                <w:rPr>
                  <w:rStyle w:val="Hypertextovodkaz"/>
                  <w:rFonts w:ascii="Times New Roman" w:hAnsi="Times New Roman" w:cs="Times New Roman"/>
                </w:rPr>
                <w:t>domain of definition</w:t>
              </w:r>
            </w:hyperlink>
            <w:r w:rsidRPr="008A4C8E">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8A4C8E">
              <w:rPr>
                <w:rFonts w:ascii="Times New Roman" w:hAnsi="Times New Roman" w:cs="Times New Roman"/>
              </w:rPr>
              <w:t xml:space="preserve">giving data in </w:t>
            </w:r>
            <w:hyperlink r:id="rId108" w:history="1">
              <w:r w:rsidRPr="008A4C8E">
                <w:rPr>
                  <w:rStyle w:val="Hypertextovodkaz"/>
                  <w:rFonts w:ascii="Times New Roman" w:hAnsi="Times New Roman" w:cs="Times New Roman"/>
                </w:rPr>
                <w:t>image domain</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 xml:space="preserve">, where for each </w:t>
            </w:r>
            <w:r w:rsidRPr="00F04ED3">
              <w:rPr>
                <w:rFonts w:ascii="Times New Roman" w:hAnsi="Times New Roman" w:cs="Times New Roman"/>
              </w:rPr>
              <w:t>setting</w:t>
            </w:r>
            <w:r w:rsidRPr="008A4C8E">
              <w:rPr>
                <w:rFonts w:ascii="Times New Roman" w:hAnsi="Times New Roman" w:cs="Times New Roman"/>
                <w:b/>
                <w:i/>
              </w:rPr>
              <w:t xml:space="preserve"> s</w:t>
            </w:r>
            <w:r w:rsidRPr="008A4C8E">
              <w:rPr>
                <w:rFonts w:ascii="Times New Roman" w:hAnsi="Times New Roman" w:cs="Times New Roman"/>
              </w:rPr>
              <w:t xml:space="preserve"> is the run of the experiment giving </w:t>
            </w:r>
            <w:r w:rsidRPr="00F04ED3">
              <w:rPr>
                <w:rFonts w:ascii="Times New Roman" w:hAnsi="Times New Roman" w:cs="Times New Roman"/>
              </w:rPr>
              <w:t xml:space="preserve">measurable data </w:t>
            </w:r>
            <w:r w:rsidRPr="00031F13">
              <w:rPr>
                <w:rFonts w:ascii="Times New Roman" w:hAnsi="Times New Roman" w:cs="Times New Roman"/>
                <w:i/>
              </w:rPr>
              <w:t>R(s)</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6D2E76" w:rsidRDefault="006D2E76" w:rsidP="006D2E76">
      <w:pPr>
        <w:spacing w:after="0" w:line="240" w:lineRule="auto"/>
        <w:jc w:val="both"/>
        <w:rPr>
          <w:rFonts w:ascii="Times New Roman" w:hAnsi="Times New Roman" w:cs="Times New Roman"/>
        </w:rPr>
      </w:pPr>
    </w:p>
    <w:p w:rsidR="00F22A24" w:rsidRDefault="00F22A24" w:rsidP="00F22A24">
      <w:pPr>
        <w:jc w:val="both"/>
        <w:rPr>
          <w:rFonts w:ascii="Times New Roman" w:hAnsi="Times New Roman" w:cs="Times New Roman"/>
        </w:rPr>
      </w:pPr>
      <w:r w:rsidRPr="008A4C8E">
        <w:rPr>
          <w:rFonts w:ascii="Times New Roman" w:hAnsi="Times New Roman" w:cs="Times New Roman"/>
        </w:rPr>
        <w:t xml:space="preserve">Each experiments must be </w:t>
      </w:r>
      <w:hyperlink r:id="rId109" w:history="1">
        <w:r w:rsidRPr="008A4C8E">
          <w:rPr>
            <w:rStyle w:val="Hypertextovodkaz"/>
            <w:rFonts w:ascii="Times New Roman" w:hAnsi="Times New Roman" w:cs="Times New Roman"/>
          </w:rPr>
          <w:t>reproducible</w:t>
        </w:r>
      </w:hyperlink>
      <w:r w:rsidRPr="008A4C8E">
        <w:rPr>
          <w:rFonts w:ascii="Times New Roman" w:hAnsi="Times New Roman" w:cs="Times New Roman"/>
        </w:rPr>
        <w:t xml:space="preserve"> with the same output at the same setting without any other assumed conditions. Ranges and type of these setting values determine the domain of definition. For example if we have only a parameter </w:t>
      </w:r>
      <w:r w:rsidRPr="00907C08">
        <w:rPr>
          <w:rFonts w:ascii="Times New Roman" w:hAnsi="Times New Roman" w:cs="Times New Roman"/>
          <w:i/>
        </w:rPr>
        <w:t>s</w:t>
      </w:r>
      <w:r w:rsidRPr="00907C08">
        <w:rPr>
          <w:rFonts w:ascii="Times New Roman" w:hAnsi="Times New Roman" w:cs="Times New Roman"/>
          <w:i/>
          <w:vertAlign w:val="subscript"/>
        </w:rPr>
        <w:t>1</w:t>
      </w:r>
      <w:r w:rsidRPr="008A4C8E">
        <w:rPr>
          <w:rFonts w:ascii="Times New Roman" w:hAnsi="Times New Roman" w:cs="Times New Roman"/>
        </w:rPr>
        <w:t>, which can reach the values from 0 to 1, then the domain of the experiment is one-dimensional interval &lt;0</w:t>
      </w:r>
      <w:proofErr w:type="gramStart"/>
      <w:r w:rsidRPr="008A4C8E">
        <w:rPr>
          <w:rFonts w:ascii="Times New Roman" w:hAnsi="Times New Roman" w:cs="Times New Roman"/>
        </w:rPr>
        <w:t>,1</w:t>
      </w:r>
      <w:proofErr w:type="gramEnd"/>
      <w:r w:rsidRPr="008A4C8E">
        <w:rPr>
          <w:rFonts w:ascii="Times New Roman" w:hAnsi="Times New Roman" w:cs="Times New Roman"/>
        </w:rPr>
        <w:t>&gt;. Similarly must be handled the output</w:t>
      </w:r>
      <w:r>
        <w:rPr>
          <w:rFonts w:ascii="Times New Roman" w:hAnsi="Times New Roman" w:cs="Times New Roman"/>
        </w:rPr>
        <w:t>s</w:t>
      </w:r>
      <w:r w:rsidRPr="008A4C8E">
        <w:rPr>
          <w:rFonts w:ascii="Times New Roman" w:hAnsi="Times New Roman" w:cs="Times New Roman"/>
        </w:rPr>
        <w:t>, for example as values from -10 to 10 having image as one-dimensional interval &lt;</w:t>
      </w:r>
      <w:r w:rsidRPr="008A4C8E">
        <w:rPr>
          <w:rFonts w:ascii="Times New Roman" w:hAnsi="Times New Roman" w:cs="Times New Roman"/>
        </w:rPr>
        <w:noBreakHyphen/>
        <w:t>10</w:t>
      </w:r>
      <w:proofErr w:type="gramStart"/>
      <w:r w:rsidRPr="008A4C8E">
        <w:rPr>
          <w:rFonts w:ascii="Times New Roman" w:hAnsi="Times New Roman" w:cs="Times New Roman"/>
        </w:rPr>
        <w:t>,10</w:t>
      </w:r>
      <w:proofErr w:type="gramEnd"/>
      <w:r w:rsidRPr="008A4C8E">
        <w:rPr>
          <w:rFonts w:ascii="Times New Roman" w:hAnsi="Times New Roman" w:cs="Times New Roman"/>
        </w:rPr>
        <w:t>&gt;.  Typically is the setting constant during the experiment and the data as measured outputs can varies during the experiment.</w:t>
      </w:r>
    </w:p>
    <w:p w:rsidR="006D2E76" w:rsidRDefault="006D2E76" w:rsidP="006D2E76">
      <w:pPr>
        <w:spacing w:after="0" w:line="240" w:lineRule="auto"/>
        <w:jc w:val="both"/>
        <w:rPr>
          <w:rFonts w:ascii="Times New Roman" w:hAnsi="Times New Roman" w:cs="Times New Roman"/>
        </w:rPr>
      </w:pPr>
    </w:p>
    <w:tbl>
      <w:tblPr>
        <w:tblStyle w:val="Mkatabulky1"/>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F04ED3">
              <w:rPr>
                <w:rFonts w:ascii="Times New Roman" w:hAnsi="Times New Roman" w:cs="Times New Roman"/>
                <w:b/>
              </w:rPr>
              <w:t>Default Setting</w:t>
            </w:r>
          </w:p>
        </w:tc>
        <w:tc>
          <w:tcPr>
            <w:tcW w:w="3438" w:type="dxa"/>
            <w:tcBorders>
              <w:bottom w:val="nil"/>
            </w:tcBorders>
            <w:vAlign w:val="center"/>
          </w:tcPr>
          <w:p w:rsidR="00F22A24" w:rsidRPr="00F04ED3" w:rsidRDefault="00F22A24" w:rsidP="00F22A24">
            <w:pPr>
              <w:jc w:val="center"/>
              <w:rPr>
                <w:rFonts w:ascii="Times New Roman" w:hAnsi="Times New Roman" w:cs="Times New Roman"/>
                <w:b/>
              </w:rPr>
            </w:pPr>
            <m:oMathPara>
              <m:oMath>
                <m:sSubSup>
                  <m:sSubSupPr>
                    <m:ctrlPr>
                      <w:rPr>
                        <w:rFonts w:ascii="Cambria Math" w:eastAsiaTheme="minorHAnsi" w:hAnsi="Cambria Math"/>
                        <w:b/>
                        <w:i/>
                        <w:lang w:eastAsia="en-US"/>
                      </w:rPr>
                    </m:ctrlPr>
                  </m:sSubSupPr>
                  <m:e>
                    <m:r>
                      <m:rPr>
                        <m:sty m:val="bi"/>
                      </m:rPr>
                      <w:rPr>
                        <w:rFonts w:ascii="Cambria Math" w:hAnsi="Cambria Math"/>
                      </w:rPr>
                      <m:t>s</m:t>
                    </m:r>
                  </m:e>
                  <m:sub>
                    <m:r>
                      <m:rPr>
                        <m:sty m:val="bi"/>
                      </m:rPr>
                      <w:rPr>
                        <w:rFonts w:ascii="Cambria Math" w:hAnsi="Cambria Math"/>
                      </w:rPr>
                      <m:t>D</m:t>
                    </m:r>
                  </m:sub>
                  <m:sup>
                    <m:r>
                      <m:rPr>
                        <m:sty m:val="bi"/>
                      </m:rPr>
                      <w:rPr>
                        <w:rFonts w:ascii="Cambria Math" w:hAnsi="Cambria Math"/>
                      </w:rPr>
                      <m:t>0</m:t>
                    </m:r>
                  </m:sup>
                </m:sSubSup>
              </m:oMath>
            </m:oMathPara>
          </w:p>
        </w:tc>
      </w:tr>
      <w:tr w:rsidR="00F22A24" w:rsidTr="00F22A24">
        <w:trPr>
          <w:trHeight w:val="913"/>
        </w:trPr>
        <w:tc>
          <w:tcPr>
            <w:tcW w:w="8395" w:type="dxa"/>
            <w:gridSpan w:val="2"/>
            <w:tcBorders>
              <w:top w:val="single" w:sz="4" w:space="0" w:color="auto"/>
              <w:bottom w:val="single" w:sz="4" w:space="0" w:color="auto"/>
            </w:tcBorders>
            <w:vAlign w:val="center"/>
          </w:tcPr>
          <w:p w:rsidR="00F22A24" w:rsidRDefault="00F22A24" w:rsidP="00907C08">
            <w:pPr>
              <w:rPr>
                <w:rFonts w:ascii="Times New Roman" w:hAnsi="Times New Roman" w:cs="Times New Roman"/>
              </w:rPr>
            </w:pPr>
            <w:r w:rsidRPr="00804575">
              <w:rPr>
                <w:rFonts w:ascii="Times New Roman" w:hAnsi="Times New Roman" w:cs="Times New Roman"/>
                <w:b/>
                <w:i/>
              </w:rPr>
              <w:t>Default setting</w:t>
            </w:r>
            <w:r w:rsidRPr="00031F13">
              <w:rPr>
                <w:rFonts w:ascii="Times New Roman" w:hAnsi="Times New Roman" w:cs="Times New Roman"/>
              </w:rPr>
              <w:t xml:space="preserve">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w:t>
            </w:r>
            <w:r w:rsidRPr="00031F13">
              <w:rPr>
                <w:rFonts w:ascii="Times New Roman" w:hAnsi="Times New Roman" w:cs="Times New Roman"/>
              </w:rPr>
              <w:t xml:space="preserve">are fixed values in domain </w:t>
            </w:r>
            <w:r w:rsidRPr="00255737">
              <w:rPr>
                <w:rFonts w:ascii="Times New Roman" w:hAnsi="Times New Roman" w:cs="Times New Roman"/>
                <w:i/>
              </w:rPr>
              <w:t>D</w:t>
            </w:r>
            <w:r w:rsidRPr="00031F13">
              <w:rPr>
                <w:rFonts w:ascii="Times New Roman" w:hAnsi="Times New Roman" w:cs="Times New Roman"/>
              </w:rPr>
              <w:t>, which represent the selected parameters and inputs for all experiment</w:t>
            </w:r>
            <w:r w:rsidR="00907C08">
              <w:rPr>
                <w:rFonts w:ascii="Times New Roman" w:hAnsi="Times New Roman" w:cs="Times New Roman"/>
              </w:rPr>
              <w:t>s</w:t>
            </w:r>
            <w:r w:rsidRPr="00031F13">
              <w:rPr>
                <w:rFonts w:ascii="Times New Roman" w:hAnsi="Times New Roman" w:cs="Times New Roman"/>
              </w:rPr>
              <w:t>.</w:t>
            </w:r>
            <w:r>
              <w:rPr>
                <w:rFonts w:ascii="Times New Roman" w:hAnsi="Times New Roman" w:cs="Times New Roman"/>
              </w:rPr>
              <w:t xml:space="preserve"> This snapshot of all values must be consistent, which could be achieved </w:t>
            </w:r>
            <w:r w:rsidR="00907C08">
              <w:rPr>
                <w:rFonts w:ascii="Times New Roman" w:hAnsi="Times New Roman" w:cs="Times New Roman"/>
              </w:rPr>
              <w:t xml:space="preserve">by measuring all these values for one individual object, at </w:t>
            </w:r>
            <w:r w:rsidR="00907C08">
              <w:rPr>
                <w:rFonts w:ascii="Times New Roman" w:hAnsi="Times New Roman" w:cs="Times New Roman"/>
              </w:rPr>
              <w:t>well-defined</w:t>
            </w:r>
            <w:r w:rsidR="00907C08">
              <w:rPr>
                <w:rFonts w:ascii="Times New Roman" w:hAnsi="Times New Roman" w:cs="Times New Roman"/>
              </w:rPr>
              <w:t xml:space="preserve"> conditions in </w:t>
            </w:r>
            <w:r>
              <w:rPr>
                <w:rFonts w:ascii="Times New Roman" w:hAnsi="Times New Roman" w:cs="Times New Roman"/>
              </w:rPr>
              <w:t>the same time.</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r>
                  <w:rPr>
                    <w:rFonts w:ascii="Cambria Math" w:hAnsi="Cambria Math"/>
                  </w:rPr>
                  <m:t>∈D</m:t>
                </m:r>
              </m:oMath>
            </m:oMathPara>
          </w:p>
        </w:tc>
      </w:tr>
    </w:tbl>
    <w:p w:rsidR="00F22A24" w:rsidRDefault="00F22A24" w:rsidP="00F22A24">
      <w:pPr>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lastRenderedPageBreak/>
        <w:t xml:space="preserve">Default setting is typically used for parameters, which can be ignored or neglected in experiments to reduce the complexity and dimension of domain </w:t>
      </w:r>
      <w:r w:rsidRPr="00907C08">
        <w:rPr>
          <w:rFonts w:ascii="Times New Roman" w:hAnsi="Times New Roman" w:cs="Times New Roman"/>
          <w:i/>
        </w:rPr>
        <w:t>D</w:t>
      </w:r>
      <w:r>
        <w:rPr>
          <w:rFonts w:ascii="Times New Roman" w:hAnsi="Times New Roman" w:cs="Times New Roman"/>
        </w:rPr>
        <w:t xml:space="preserve">. This is very comfortable, because using default setting can be designed experiments just with a few parameters, which directly determines the outputs. Default setting should be selected to represent the normal state of normal patient in normal conditions to achieve the reasonable normal data </w:t>
      </w:r>
      <m:oMath>
        <m:r>
          <w:rPr>
            <w:rFonts w:ascii="Cambria Math" w:hAnsi="Cambria Math" w:cs="Times New Roman"/>
          </w:rPr>
          <m:t>R</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Pr>
          <w:rFonts w:ascii="Times New Roman" w:hAnsi="Times New Roman" w:cs="Times New Roman"/>
        </w:rPr>
        <w:t xml:space="preserve"> even for long-term experiment </w:t>
      </w:r>
      <w:proofErr w:type="gramStart"/>
      <w:r w:rsidRPr="00EA09FA">
        <w:rPr>
          <w:rFonts w:ascii="Times New Roman" w:hAnsi="Times New Roman" w:cs="Times New Roman"/>
          <w:i/>
        </w:rPr>
        <w:t>R</w:t>
      </w:r>
      <w:r w:rsidRPr="00EA09FA">
        <w:rPr>
          <w:rFonts w:ascii="Times New Roman" w:hAnsi="Times New Roman" w:cs="Times New Roman"/>
          <w:i/>
          <w:vertAlign w:val="superscript"/>
        </w:rPr>
        <w:t>(</w:t>
      </w:r>
      <w:proofErr w:type="gramEnd"/>
      <w:r w:rsidRPr="00EA09FA">
        <w:rPr>
          <w:rFonts w:ascii="Times New Roman" w:hAnsi="Times New Roman" w:cs="Times New Roman"/>
          <w:i/>
          <w:vertAlign w:val="superscript"/>
        </w:rPr>
        <w:t>D,I)</w:t>
      </w:r>
      <w:r>
        <w:rPr>
          <w:rFonts w:ascii="Times New Roman" w:hAnsi="Times New Roman" w:cs="Times New Roman"/>
        </w:rPr>
        <w:t xml:space="preserve">. If it is not </w:t>
      </w:r>
      <w:r w:rsidR="00EA09FA">
        <w:rPr>
          <w:rFonts w:ascii="Times New Roman" w:hAnsi="Times New Roman" w:cs="Times New Roman"/>
        </w:rPr>
        <w:t xml:space="preserve">really </w:t>
      </w:r>
      <w:r>
        <w:rPr>
          <w:rFonts w:ascii="Times New Roman" w:hAnsi="Times New Roman" w:cs="Times New Roman"/>
        </w:rPr>
        <w:t>necessary</w:t>
      </w:r>
      <w:r w:rsidR="00EA09FA">
        <w:rPr>
          <w:rFonts w:ascii="Times New Roman" w:hAnsi="Times New Roman" w:cs="Times New Roman"/>
        </w:rPr>
        <w:t>,</w:t>
      </w:r>
      <w:r>
        <w:rPr>
          <w:rFonts w:ascii="Times New Roman" w:hAnsi="Times New Roman" w:cs="Times New Roman"/>
        </w:rPr>
        <w:t xml:space="preserve"> the default values should not be changed during development.</w:t>
      </w:r>
      <w:r w:rsidR="006D2E76">
        <w:rPr>
          <w:rFonts w:ascii="Times New Roman" w:hAnsi="Times New Roman" w:cs="Times New Roman"/>
        </w:rPr>
        <w:t xml:space="preserv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Model</w:t>
            </w:r>
          </w:p>
        </w:tc>
        <w:tc>
          <w:tcPr>
            <w:tcW w:w="3438" w:type="dxa"/>
            <w:tcBorders>
              <w:bottom w:val="nil"/>
            </w:tcBorders>
            <w:vAlign w:val="center"/>
          </w:tcPr>
          <w:p w:rsidR="00F22A24" w:rsidRPr="00F04ED3" w:rsidRDefault="00F22A24"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(D,I)</m:t>
                    </m:r>
                  </m:sup>
                </m:s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031F13" w:rsidRDefault="00F22A24" w:rsidP="00F22A24">
            <w:pPr>
              <w:rPr>
                <w:rFonts w:ascii="Times New Roman" w:hAnsi="Times New Roman" w:cs="Times New Roman"/>
              </w:rPr>
            </w:pPr>
            <w:r w:rsidRPr="00804575">
              <w:rPr>
                <w:rFonts w:ascii="Times New Roman" w:hAnsi="Times New Roman" w:cs="Times New Roman"/>
                <w:b/>
                <w:i/>
              </w:rPr>
              <w:t>Theoretical model</w:t>
            </w:r>
            <w:r w:rsidRPr="00031F13">
              <w:rPr>
                <w:rFonts w:ascii="Times New Roman" w:hAnsi="Times New Roman" w:cs="Times New Roman"/>
              </w:rPr>
              <w:t xml:space="preserve"> </w:t>
            </w:r>
            <w:r w:rsidRPr="00031F13">
              <w:rPr>
                <w:rFonts w:ascii="Times New Roman" w:hAnsi="Times New Roman" w:cs="Times New Roman"/>
                <w:i/>
              </w:rPr>
              <w:t>M</w:t>
            </w:r>
            <w:r>
              <w:rPr>
                <w:rFonts w:ascii="Times New Roman" w:hAnsi="Times New Roman" w:cs="Times New Roman"/>
              </w:rPr>
              <w:t xml:space="preserve"> </w:t>
            </w:r>
            <w:r w:rsidRPr="00031F13">
              <w:rPr>
                <w:rFonts w:ascii="Times New Roman" w:hAnsi="Times New Roman" w:cs="Times New Roman"/>
              </w:rPr>
              <w:t xml:space="preserve">in </w:t>
            </w:r>
            <w:hyperlink r:id="rId110" w:history="1">
              <w:r w:rsidRPr="00031F13">
                <w:rPr>
                  <w:rStyle w:val="Hypertextovodkaz"/>
                  <w:rFonts w:ascii="Times New Roman" w:hAnsi="Times New Roman" w:cs="Times New Roman"/>
                </w:rPr>
                <w:t>domain</w:t>
              </w:r>
            </w:hyperlink>
            <w:r w:rsidRPr="00031F13">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031F13">
              <w:rPr>
                <w:rFonts w:ascii="Times New Roman" w:hAnsi="Times New Roman" w:cs="Times New Roman"/>
              </w:rPr>
              <w:t xml:space="preserve">giving data in </w:t>
            </w:r>
            <w:hyperlink r:id="rId111" w:history="1">
              <w:r w:rsidRPr="00031F13">
                <w:rPr>
                  <w:rStyle w:val="Hypertextovodkaz"/>
                  <w:rFonts w:ascii="Times New Roman" w:hAnsi="Times New Roman" w:cs="Times New Roman"/>
                </w:rPr>
                <w:t>image</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w:t>
            </w:r>
            <w:r w:rsidRPr="00031F13">
              <w:rPr>
                <w:rFonts w:ascii="Times New Roman" w:hAnsi="Times New Roman" w:cs="Times New Roman"/>
              </w:rPr>
              <w:t xml:space="preserve"> where for each setting</w:t>
            </w:r>
            <w:r w:rsidRPr="00031F13">
              <w:rPr>
                <w:rFonts w:ascii="Times New Roman" w:hAnsi="Times New Roman" w:cs="Times New Roman"/>
                <w:i/>
              </w:rPr>
              <w:t xml:space="preserve"> s</w:t>
            </w:r>
            <w:r w:rsidRPr="00031F13">
              <w:rPr>
                <w:rFonts w:ascii="Times New Roman" w:hAnsi="Times New Roman" w:cs="Times New Roman"/>
              </w:rPr>
              <w:t xml:space="preserve"> is the simulation of the model </w:t>
            </w:r>
            <w:r w:rsidRPr="00031F13">
              <w:rPr>
                <w:rFonts w:ascii="Times New Roman" w:hAnsi="Times New Roman" w:cs="Times New Roman"/>
                <w:i/>
              </w:rPr>
              <w:t>M</w:t>
            </w:r>
            <w:r w:rsidRPr="00031F13">
              <w:rPr>
                <w:rFonts w:ascii="Times New Roman" w:hAnsi="Times New Roman" w:cs="Times New Roman"/>
              </w:rPr>
              <w:t xml:space="preserve"> giving the simulation outputs </w:t>
            </w:r>
            <w:r w:rsidRPr="00031F13">
              <w:rPr>
                <w:rFonts w:ascii="Times New Roman" w:hAnsi="Times New Roman" w:cs="Times New Roman"/>
                <w:i/>
              </w:rPr>
              <w:t>M(s)</w:t>
            </w:r>
            <w:r w:rsidRPr="00031F13">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Model is always an approximation of the reality. Even if we use the fundamental physical relations, we should not be sure that it exactly match the reality. </w:t>
      </w:r>
      <w:r w:rsidRPr="00EA09FA">
        <w:rPr>
          <w:rFonts w:ascii="Times New Roman" w:hAnsi="Times New Roman" w:cs="Times New Roman"/>
        </w:rPr>
        <w:t xml:space="preserve">There is the same assumption as in real experiment definition: the unique </w:t>
      </w:r>
      <w:r w:rsidR="00EA09FA">
        <w:rPr>
          <w:rFonts w:ascii="Times New Roman" w:hAnsi="Times New Roman" w:cs="Times New Roman"/>
        </w:rPr>
        <w:t>results for each parameters of</w:t>
      </w:r>
      <w:r w:rsidR="00EA09FA" w:rsidRPr="00EA09FA">
        <w:rPr>
          <w:rFonts w:ascii="Times New Roman" w:hAnsi="Times New Roman" w:cs="Times New Roman"/>
        </w:rPr>
        <w:t xml:space="preserve"> the</w:t>
      </w:r>
      <w:r w:rsidRPr="00EA09FA">
        <w:rPr>
          <w:rFonts w:ascii="Times New Roman" w:hAnsi="Times New Roman" w:cs="Times New Roman"/>
        </w:rPr>
        <w:t xml:space="preserve"> model</w:t>
      </w:r>
      <w:r w:rsidR="00EA09FA" w:rsidRPr="00EA09FA">
        <w:rPr>
          <w:rFonts w:ascii="Times New Roman" w:hAnsi="Times New Roman" w:cs="Times New Roman"/>
        </w:rPr>
        <w:t xml:space="preserve"> (reproducibility)</w:t>
      </w:r>
      <w:r w:rsidRPr="00EA09FA">
        <w:rPr>
          <w:rFonts w:ascii="Times New Roman" w:hAnsi="Times New Roman" w:cs="Times New Roman"/>
        </w:rPr>
        <w:t>.</w:t>
      </w:r>
      <w:r w:rsidRPr="008A4C8E">
        <w:rPr>
          <w:rFonts w:ascii="Times New Roman" w:hAnsi="Times New Roman" w:cs="Times New Roman"/>
        </w:rPr>
        <w:t xml:space="preserve"> In the other words </w:t>
      </w:r>
      <w:r w:rsidR="00EA09FA">
        <w:rPr>
          <w:rFonts w:ascii="Times New Roman" w:hAnsi="Times New Roman" w:cs="Times New Roman"/>
        </w:rPr>
        <w:t>all necessary</w:t>
      </w:r>
      <w:r w:rsidRPr="008A4C8E">
        <w:rPr>
          <w:rFonts w:ascii="Times New Roman" w:hAnsi="Times New Roman" w:cs="Times New Roman"/>
        </w:rPr>
        <w:t xml:space="preserve"> </w:t>
      </w:r>
      <w:r w:rsidR="00EA09FA">
        <w:rPr>
          <w:rFonts w:ascii="Times New Roman" w:hAnsi="Times New Roman" w:cs="Times New Roman"/>
        </w:rPr>
        <w:t>settings</w:t>
      </w:r>
      <w:r w:rsidRPr="008A4C8E">
        <w:rPr>
          <w:rFonts w:ascii="Times New Roman" w:hAnsi="Times New Roman" w:cs="Times New Roman"/>
        </w:rPr>
        <w:t xml:space="preserve"> should be known before both real and theoretical experiment. For this reason the</w:t>
      </w:r>
      <w:r w:rsidR="00EA09FA">
        <w:rPr>
          <w:rFonts w:ascii="Times New Roman" w:hAnsi="Times New Roman" w:cs="Times New Roman"/>
        </w:rPr>
        <w:t xml:space="preserve"> parameters and inputs </w:t>
      </w:r>
      <w:r w:rsidRPr="008A4C8E">
        <w:rPr>
          <w:rFonts w:ascii="Times New Roman" w:hAnsi="Times New Roman" w:cs="Times New Roman"/>
        </w:rPr>
        <w:t xml:space="preserve">are usually defined as physical quantities with physical units. </w:t>
      </w:r>
      <w:r w:rsidR="00EA09FA">
        <w:rPr>
          <w:rFonts w:ascii="Times New Roman" w:hAnsi="Times New Roman" w:cs="Times New Roman"/>
        </w:rPr>
        <w:t>Also</w:t>
      </w:r>
      <w:r w:rsidRPr="008A4C8E">
        <w:rPr>
          <w:rFonts w:ascii="Times New Roman" w:hAnsi="Times New Roman" w:cs="Times New Roman"/>
        </w:rPr>
        <w:t xml:space="preserve"> the model</w:t>
      </w:r>
      <w:r w:rsidR="00EA09FA">
        <w:rPr>
          <w:rFonts w:ascii="Times New Roman" w:hAnsi="Times New Roman" w:cs="Times New Roman"/>
        </w:rPr>
        <w:t xml:space="preserve"> setting</w:t>
      </w:r>
      <w:r w:rsidRPr="008A4C8E">
        <w:rPr>
          <w:rFonts w:ascii="Times New Roman" w:hAnsi="Times New Roman" w:cs="Times New Roman"/>
        </w:rPr>
        <w:t xml:space="preserve"> </w:t>
      </w:r>
      <w:r w:rsidR="00EA09FA" w:rsidRPr="00EA09FA">
        <w:rPr>
          <w:rFonts w:ascii="Times New Roman" w:hAnsi="Times New Roman" w:cs="Times New Roman"/>
          <w:i/>
        </w:rPr>
        <w:t>s</w:t>
      </w:r>
      <w:r w:rsidR="00EA09FA">
        <w:rPr>
          <w:rFonts w:ascii="Times New Roman" w:hAnsi="Times New Roman" w:cs="Times New Roman"/>
        </w:rPr>
        <w:t xml:space="preserve"> </w:t>
      </w:r>
      <w:r w:rsidRPr="008A4C8E">
        <w:rPr>
          <w:rFonts w:ascii="Times New Roman" w:hAnsi="Times New Roman" w:cs="Times New Roman"/>
        </w:rPr>
        <w:t xml:space="preserve">typically remains constant during the simulation and the outputs can varies in time. This dynamical behavior is caused by differential equation, which can dynamically react on prescribed changes of the setting. </w:t>
      </w:r>
      <w:r>
        <w:rPr>
          <w:rFonts w:ascii="Times New Roman" w:hAnsi="Times New Roman" w:cs="Times New Roman"/>
        </w:rPr>
        <w:t xml:space="preserve">Each model </w:t>
      </w:r>
      <w:r w:rsidR="00EA09FA" w:rsidRPr="00EA09FA">
        <w:rPr>
          <w:rFonts w:ascii="Times New Roman" w:hAnsi="Times New Roman" w:cs="Times New Roman"/>
          <w:i/>
        </w:rPr>
        <w:t>M</w:t>
      </w:r>
      <w:r>
        <w:rPr>
          <w:rFonts w:ascii="Times New Roman" w:hAnsi="Times New Roman" w:cs="Times New Roman"/>
          <w:vertAlign w:val="superscript"/>
        </w:rPr>
        <w:t xml:space="preserve"> </w:t>
      </w:r>
      <w:r>
        <w:rPr>
          <w:rFonts w:ascii="Times New Roman" w:hAnsi="Times New Roman" w:cs="Times New Roman"/>
        </w:rPr>
        <w:t xml:space="preserve">in domain </w:t>
      </w:r>
      <w:r w:rsidRPr="00EA09FA">
        <w:rPr>
          <w:rFonts w:ascii="Times New Roman" w:hAnsi="Times New Roman" w:cs="Times New Roman"/>
          <w:i/>
        </w:rPr>
        <w:t>D</w:t>
      </w:r>
      <w:r>
        <w:rPr>
          <w:rFonts w:ascii="Times New Roman" w:hAnsi="Times New Roman" w:cs="Times New Roman"/>
        </w:rPr>
        <w:t xml:space="preserve"> </w:t>
      </w:r>
      <w:r>
        <w:rPr>
          <w:rFonts w:ascii="Times New Roman" w:hAnsi="Times New Roman" w:cs="Times New Roman"/>
          <w:lang w:eastAsia="en-US"/>
        </w:rPr>
        <w:t xml:space="preserve">should give the reasonable results </w:t>
      </w:r>
      <m:oMath>
        <m:r>
          <w:rPr>
            <w:rFonts w:ascii="Cambria Math" w:hAnsi="Cambria Math" w:cs="Times New Roman"/>
            <w:lang w:eastAsia="en-US"/>
          </w:rPr>
          <m:t>M</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Pr>
          <w:rFonts w:ascii="Times New Roman" w:hAnsi="Times New Roman" w:cs="Times New Roman"/>
        </w:rPr>
        <w:t xml:space="preserve"> </w:t>
      </w:r>
      <w:r>
        <w:rPr>
          <w:rFonts w:ascii="Times New Roman" w:hAnsi="Times New Roman" w:cs="Times New Roman"/>
          <w:lang w:eastAsia="en-US"/>
        </w:rPr>
        <w:t xml:space="preserve">for </w:t>
      </w:r>
      <w:r>
        <w:rPr>
          <w:rFonts w:ascii="Times New Roman" w:hAnsi="Times New Roman" w:cs="Times New Roman"/>
        </w:rPr>
        <w:t xml:space="preserve">the default </w:t>
      </w:r>
      <w:proofErr w:type="gramStart"/>
      <w:r>
        <w:rPr>
          <w:rFonts w:ascii="Times New Roman" w:hAnsi="Times New Roman" w:cs="Times New Roman"/>
        </w:rPr>
        <w:t xml:space="preserve">values </w:t>
      </w:r>
      <w:proofErr w:type="gramEnd"/>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However this condition is not part of definition, it is just a very practical thing.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2C1C05">
              <w:rPr>
                <w:rFonts w:ascii="Times New Roman" w:hAnsi="Times New Roman" w:cs="Times New Roman"/>
              </w:rPr>
              <w:t>Experiment</w:t>
            </w:r>
            <w:r>
              <w:rPr>
                <w:rFonts w:ascii="Times New Roman" w:hAnsi="Times New Roman" w:cs="Times New Roman"/>
                <w:b/>
              </w:rPr>
              <w:t xml:space="preserve"> is described </w:t>
            </w:r>
            <w:r w:rsidRPr="002C1C05">
              <w:rPr>
                <w:rFonts w:ascii="Times New Roman" w:hAnsi="Times New Roman" w:cs="Times New Roman"/>
              </w:rPr>
              <w:t>by model</w:t>
            </w:r>
            <w:r>
              <w:rPr>
                <w:rFonts w:ascii="Times New Roman" w:hAnsi="Times New Roman" w:cs="Times New Roman"/>
                <w:b/>
              </w:rPr>
              <w:t xml:space="preserve"> </w:t>
            </w:r>
          </w:p>
        </w:tc>
        <w:tc>
          <w:tcPr>
            <w:tcW w:w="3438" w:type="dxa"/>
            <w:tcBorders>
              <w:bottom w:val="nil"/>
            </w:tcBorders>
            <w:vAlign w:val="center"/>
          </w:tcPr>
          <w:p w:rsidR="00F22A24" w:rsidRPr="008E0860" w:rsidRDefault="00F22A24"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R</m:t>
                        </m:r>
                      </m:sub>
                    </m:sSub>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M</m:t>
                        </m:r>
                      </m:sub>
                    </m:sSub>
                    <m:r>
                      <m:rPr>
                        <m:sty m:val="bi"/>
                      </m:rPr>
                      <w:rPr>
                        <w:rFonts w:ascii="Cambria Math" w:hAnsi="Cambria Math" w:cs="Times New Roman"/>
                      </w:rPr>
                      <m:t>)</m:t>
                    </m:r>
                  </m:sup>
                </m:sSup>
              </m:oMath>
            </m:oMathPara>
          </w:p>
        </w:tc>
      </w:tr>
      <w:tr w:rsidR="00F22A24" w:rsidTr="00F22A24">
        <w:trPr>
          <w:trHeight w:val="969"/>
        </w:trPr>
        <w:tc>
          <w:tcPr>
            <w:tcW w:w="8395" w:type="dxa"/>
            <w:gridSpan w:val="2"/>
            <w:tcBorders>
              <w:top w:val="single" w:sz="4" w:space="0" w:color="auto"/>
              <w:bottom w:val="single" w:sz="4" w:space="0" w:color="auto"/>
            </w:tcBorders>
            <w:vAlign w:val="center"/>
          </w:tcPr>
          <w:p w:rsidR="00F22A24" w:rsidRPr="008E0860" w:rsidRDefault="00F22A24" w:rsidP="00386C93">
            <w:pPr>
              <w:rPr>
                <w:rFonts w:ascii="Times New Roman" w:hAnsi="Times New Roman" w:cs="Times New Roman"/>
              </w:rPr>
            </w:pPr>
            <w:r>
              <w:rPr>
                <w:rFonts w:ascii="Times New Roman" w:hAnsi="Times New Roman" w:cs="Times New Roman"/>
              </w:rPr>
              <w:t>Experiment</w:t>
            </w:r>
            <w:r w:rsidRPr="008A4C8E">
              <w:rPr>
                <w:rFonts w:ascii="Times New Roman" w:hAnsi="Times New Roman" w:cs="Times New Roman"/>
              </w:rPr>
              <w:t xml:space="preserve"> </w:t>
            </w:r>
            <w:r w:rsidRPr="008E0860">
              <w:rPr>
                <w:rFonts w:ascii="Times New Roman" w:hAnsi="Times New Roman" w:cs="Times New Roman"/>
                <w:i/>
              </w:rPr>
              <w:t>R</w:t>
            </w:r>
            <w:r w:rsidRPr="008A4C8E">
              <w:rPr>
                <w:rFonts w:ascii="Times New Roman" w:hAnsi="Times New Roman" w:cs="Times New Roman"/>
              </w:rPr>
              <w:t xml:space="preserve"> </w:t>
            </w:r>
            <w:r w:rsidRPr="00804575">
              <w:rPr>
                <w:rFonts w:ascii="Times New Roman" w:hAnsi="Times New Roman" w:cs="Times New Roman"/>
                <w:b/>
                <w:i/>
              </w:rPr>
              <w:t>is described</w:t>
            </w:r>
            <w:r w:rsidRPr="008A4C8E">
              <w:rPr>
                <w:rFonts w:ascii="Times New Roman" w:hAnsi="Times New Roman" w:cs="Times New Roman"/>
              </w:rPr>
              <w:t xml:space="preserve"> by model </w:t>
            </w:r>
            <w:r w:rsidRPr="008E0860">
              <w:rPr>
                <w:rFonts w:ascii="Times New Roman" w:hAnsi="Times New Roman" w:cs="Times New Roman"/>
                <w:i/>
              </w:rPr>
              <w:t>M</w:t>
            </w:r>
            <w:r w:rsidRPr="008A4C8E">
              <w:rPr>
                <w:rFonts w:ascii="Times New Roman" w:hAnsi="Times New Roman" w:cs="Times New Roman"/>
              </w:rPr>
              <w:t xml:space="preserve"> in domain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oMath>
            <w:r w:rsidRPr="008A4C8E">
              <w:rPr>
                <w:rFonts w:ascii="Times New Roman" w:hAnsi="Times New Roman" w:cs="Times New Roman"/>
              </w:rPr>
              <w:t xml:space="preserve"> with precision </w:t>
            </w:r>
            <w:r w:rsidRPr="008E0860">
              <w:rPr>
                <w:rFonts w:ascii="Times New Roman" w:hAnsi="Times New Roman" w:cs="Times New Roman"/>
                <w:i/>
              </w:rPr>
              <w:t>P</w:t>
            </w:r>
            <w:r w:rsidRPr="008A4C8E">
              <w:rPr>
                <w:rFonts w:ascii="Times New Roman" w:hAnsi="Times New Roman" w:cs="Times New Roman"/>
              </w:rPr>
              <w:t xml:space="preserve"> using </w:t>
            </w:r>
            <w:hyperlink r:id="rId112" w:history="1">
              <w:r w:rsidRPr="008A4C8E">
                <w:rPr>
                  <w:rStyle w:val="Hypertextovodkaz"/>
                  <w:rFonts w:ascii="Times New Roman" w:hAnsi="Times New Roman" w:cs="Times New Roman"/>
                </w:rPr>
                <w:t>metric</w:t>
              </w:r>
            </w:hyperlink>
            <w:r w:rsidRPr="008A4C8E">
              <w:rPr>
                <w:rFonts w:ascii="Times New Roman" w:hAnsi="Times New Roman" w:cs="Times New Roman"/>
              </w:rPr>
              <w:t xml:space="preserve"> </w:t>
            </w:r>
            <w:proofErr w:type="spellStart"/>
            <w:r w:rsidRPr="008A4C8E">
              <w:rPr>
                <w:rFonts w:ascii="Times New Roman" w:hAnsi="Times New Roman" w:cs="Times New Roman"/>
                <w:i/>
              </w:rPr>
              <w:t>d</w:t>
            </w:r>
            <w:r w:rsidRPr="008A4C8E">
              <w:rPr>
                <w:rFonts w:ascii="Times New Roman" w:hAnsi="Times New Roman" w:cs="Times New Roman"/>
                <w:i/>
                <w:vertAlign w:val="subscript"/>
              </w:rPr>
              <w:t>IR</w:t>
            </w:r>
            <w:proofErr w:type="spellEnd"/>
            <w:r w:rsidRPr="008A4C8E">
              <w:rPr>
                <w:rFonts w:ascii="Times New Roman" w:hAnsi="Times New Roman" w:cs="Times New Roman"/>
              </w:rPr>
              <w:t xml:space="preserve"> of </w:t>
            </w:r>
            <w:r>
              <w:rPr>
                <w:rFonts w:ascii="Times New Roman" w:hAnsi="Times New Roman" w:cs="Times New Roman"/>
              </w:rPr>
              <w:t>image</w:t>
            </w:r>
            <w:r w:rsidRPr="008A4C8E">
              <w:rPr>
                <w:rFonts w:ascii="Times New Roman" w:hAnsi="Times New Roman" w:cs="Times New Roman"/>
              </w:rPr>
              <w:t xml:space="preserve">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if and only if </w:t>
            </w:r>
            <w:r>
              <w:rPr>
                <w:rFonts w:ascii="Times New Roman" w:hAnsi="Times New Roman" w:cs="Times New Roman"/>
              </w:rPr>
              <w:t xml:space="preserve">the </w:t>
            </w:r>
            <w:r w:rsidRPr="008A4C8E">
              <w:rPr>
                <w:rFonts w:ascii="Times New Roman" w:hAnsi="Times New Roman" w:cs="Times New Roman"/>
              </w:rPr>
              <w:t xml:space="preserve">image of </w:t>
            </w:r>
            <w:r>
              <w:rPr>
                <w:rFonts w:ascii="Times New Roman" w:hAnsi="Times New Roman" w:cs="Times New Roman"/>
              </w:rPr>
              <w:t xml:space="preserve">the </w:t>
            </w:r>
            <w:r w:rsidRPr="008A4C8E">
              <w:rPr>
                <w:rFonts w:ascii="Times New Roman" w:hAnsi="Times New Roman" w:cs="Times New Roman"/>
              </w:rPr>
              <w:t xml:space="preserve">experiment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is subset of </w:t>
            </w:r>
            <w:r>
              <w:rPr>
                <w:rFonts w:ascii="Times New Roman" w:hAnsi="Times New Roman" w:cs="Times New Roman"/>
              </w:rPr>
              <w:t xml:space="preserve">the </w:t>
            </w:r>
            <w:r w:rsidRPr="008A4C8E">
              <w:rPr>
                <w:rFonts w:ascii="Times New Roman" w:hAnsi="Times New Roman" w:cs="Times New Roman"/>
              </w:rPr>
              <w:t xml:space="preserve">image of </w:t>
            </w:r>
            <w:r>
              <w:rPr>
                <w:rFonts w:ascii="Times New Roman" w:hAnsi="Times New Roman" w:cs="Times New Roman"/>
              </w:rPr>
              <w:t xml:space="preserve">the </w:t>
            </w:r>
            <w:r w:rsidRPr="008A4C8E">
              <w:rPr>
                <w:rFonts w:ascii="Times New Roman" w:hAnsi="Times New Roman" w:cs="Times New Roman"/>
              </w:rPr>
              <w:t xml:space="preserve">model </w:t>
            </w:r>
            <w:r w:rsidRPr="008E0860">
              <w:rPr>
                <w:rFonts w:ascii="Times New Roman" w:hAnsi="Times New Roman" w:cs="Times New Roman"/>
                <w:i/>
              </w:rPr>
              <w:t>I</w:t>
            </w:r>
            <w:r w:rsidRPr="008E0860">
              <w:rPr>
                <w:rFonts w:ascii="Times New Roman" w:hAnsi="Times New Roman" w:cs="Times New Roman"/>
                <w:i/>
                <w:vertAlign w:val="subscript"/>
              </w:rPr>
              <w:t>M</w:t>
            </w:r>
            <w:r>
              <w:rPr>
                <w:rFonts w:ascii="Times New Roman" w:hAnsi="Times New Roman" w:cs="Times New Roman"/>
              </w:rPr>
              <w:t xml:space="preserve"> and the distance between </w:t>
            </w:r>
            <w:r w:rsidRPr="008A4C8E">
              <w:rPr>
                <w:rFonts w:ascii="Times New Roman" w:hAnsi="Times New Roman" w:cs="Times New Roman"/>
              </w:rPr>
              <w:t xml:space="preserve">data </w:t>
            </w:r>
            <w:r>
              <w:rPr>
                <w:rFonts w:ascii="Times New Roman" w:hAnsi="Times New Roman" w:cs="Times New Roman"/>
              </w:rPr>
              <w:t xml:space="preserve">and </w:t>
            </w:r>
            <w:r w:rsidRPr="008A4C8E">
              <w:rPr>
                <w:rFonts w:ascii="Times New Roman" w:hAnsi="Times New Roman" w:cs="Times New Roman"/>
              </w:rPr>
              <w:t xml:space="preserve">simulation for each setting is less than </w:t>
            </w:r>
            <w:r w:rsidRPr="008E0860">
              <w:rPr>
                <w:rFonts w:ascii="Times New Roman" w:hAnsi="Times New Roman" w:cs="Times New Roman"/>
                <w:i/>
              </w:rPr>
              <w:t>P</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IR</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))&lt;P</m:t>
                    </m:r>
                  </m:e>
                </m:d>
              </m:oMath>
            </m:oMathPara>
          </w:p>
        </w:tc>
      </w:tr>
    </w:tbl>
    <w:p w:rsidR="006D2E76" w:rsidRDefault="006D2E76" w:rsidP="006D2E76">
      <w:pPr>
        <w:spacing w:after="0" w:line="240" w:lineRule="auto"/>
        <w:jc w:val="both"/>
        <w:rPr>
          <w:rFonts w:ascii="Times New Roman" w:hAnsi="Times New Roman" w:cs="Times New Roman"/>
        </w:rPr>
      </w:pPr>
    </w:p>
    <w:p w:rsidR="00F22A24" w:rsidRDefault="00F22A24" w:rsidP="00F22A24">
      <w:pPr>
        <w:pStyle w:val="Titulek"/>
        <w:jc w:val="both"/>
        <w:rPr>
          <w:rFonts w:ascii="Times New Roman" w:hAnsi="Times New Roman" w:cs="Times New Roman"/>
        </w:rPr>
      </w:pPr>
      <w:r>
        <w:t xml:space="preserve">Figure </w:t>
      </w:r>
      <w:r>
        <w:fldChar w:fldCharType="begin"/>
      </w:r>
      <w:r>
        <w:instrText xml:space="preserve"> SEQ Figure \* ARABIC </w:instrText>
      </w:r>
      <w:r>
        <w:fldChar w:fldCharType="separate"/>
      </w:r>
      <w:r w:rsidR="006D2E76">
        <w:rPr>
          <w:noProof/>
        </w:rPr>
        <w:t>11</w:t>
      </w:r>
      <w:r>
        <w:fldChar w:fldCharType="end"/>
      </w:r>
      <w:r>
        <w:t xml:space="preserve">, </w:t>
      </w:r>
      <w:proofErr w:type="gramStart"/>
      <w:r>
        <w:t>The</w:t>
      </w:r>
      <w:proofErr w:type="gramEnd"/>
      <w:r>
        <w:t xml:space="preserve"> definition domains of model and experiment and the selected parts of setting </w:t>
      </w:r>
    </w:p>
    <w:p w:rsidR="00F22A24" w:rsidRDefault="00F22A24" w:rsidP="00F22A24">
      <w:pPr>
        <w:jc w:val="both"/>
        <w:rPr>
          <w:rFonts w:ascii="Times New Roman" w:hAnsi="Times New Roman" w:cs="Times New Roman"/>
        </w:rPr>
      </w:pPr>
      <w:r w:rsidRPr="008A4C8E">
        <w:rPr>
          <w:rFonts w:ascii="Times New Roman" w:hAnsi="Times New Roman" w:cs="Times New Roman"/>
        </w:rPr>
        <w:t xml:space="preserve">The setting </w:t>
      </w:r>
      <w:r w:rsidR="00386C93" w:rsidRPr="00386C93">
        <w:rPr>
          <w:rFonts w:ascii="Times New Roman" w:hAnsi="Times New Roman" w:cs="Times New Roman"/>
          <w:i/>
        </w:rPr>
        <w:t>s</w:t>
      </w:r>
      <w:proofErr w:type="gramStart"/>
      <w:r w:rsidR="00386C93">
        <w:rPr>
          <w:rFonts w:ascii="Times New Roman" w:hAnsi="Times New Roman" w:cs="Times New Roman"/>
          <w:i/>
        </w:rPr>
        <w:t>={</w:t>
      </w:r>
      <w:proofErr w:type="spellStart"/>
      <w:proofErr w:type="gramEnd"/>
      <w:r w:rsidR="00386C93" w:rsidRPr="00386C93">
        <w:rPr>
          <w:rFonts w:ascii="Times New Roman" w:hAnsi="Times New Roman" w:cs="Times New Roman"/>
          <w:i/>
        </w:rPr>
        <w:t>s</w:t>
      </w:r>
      <w:r w:rsidR="00386C93" w:rsidRPr="00386C93">
        <w:rPr>
          <w:rFonts w:ascii="Times New Roman" w:hAnsi="Times New Roman" w:cs="Times New Roman"/>
          <w:i/>
          <w:vertAlign w:val="subscript"/>
        </w:rPr>
        <w:t>RM</w:t>
      </w:r>
      <w:proofErr w:type="spellEnd"/>
      <w:r w:rsidR="00386C93">
        <w:rPr>
          <w:rFonts w:ascii="Times New Roman" w:hAnsi="Times New Roman" w:cs="Times New Roman"/>
          <w:i/>
        </w:rPr>
        <w:t>,</w:t>
      </w:r>
      <w:r w:rsidR="00386C93" w:rsidRPr="00386C93">
        <w:rPr>
          <w:rFonts w:ascii="Times New Roman" w:hAnsi="Times New Roman" w:cs="Times New Roman"/>
          <w:i/>
        </w:rPr>
        <w:t xml:space="preserve"> </w:t>
      </w:r>
      <w:proofErr w:type="spellStart"/>
      <w:r w:rsidR="00386C93" w:rsidRPr="00386C93">
        <w:rPr>
          <w:rFonts w:ascii="Times New Roman" w:hAnsi="Times New Roman" w:cs="Times New Roman"/>
          <w:i/>
        </w:rPr>
        <w:t>s</w:t>
      </w:r>
      <w:r w:rsidR="00386C93">
        <w:rPr>
          <w:rFonts w:ascii="Times New Roman" w:hAnsi="Times New Roman" w:cs="Times New Roman"/>
          <w:i/>
          <w:vertAlign w:val="subscript"/>
        </w:rPr>
        <w:t>R</w:t>
      </w:r>
      <w:proofErr w:type="spellEnd"/>
      <w:r w:rsidR="00386C93">
        <w:rPr>
          <w:rFonts w:ascii="Times New Roman" w:hAnsi="Times New Roman" w:cs="Times New Roman"/>
          <w:i/>
        </w:rPr>
        <w:t>}</w:t>
      </w:r>
      <w:r w:rsidR="00386C93">
        <w:rPr>
          <w:rFonts w:ascii="Times New Roman" w:hAnsi="Times New Roman" w:cs="Times New Roman"/>
        </w:rPr>
        <w:t xml:space="preserve"> </w:t>
      </w:r>
      <w:r w:rsidRPr="008A4C8E">
        <w:rPr>
          <w:rFonts w:ascii="Times New Roman" w:hAnsi="Times New Roman" w:cs="Times New Roman"/>
        </w:rPr>
        <w:t xml:space="preserve">becomes from the design of experiments. </w:t>
      </w:r>
      <w:r w:rsidR="00386C93">
        <w:rPr>
          <w:rFonts w:ascii="Times New Roman" w:hAnsi="Times New Roman" w:cs="Times New Roman"/>
        </w:rPr>
        <w:t>T</w:t>
      </w:r>
      <w:r w:rsidRPr="008A4C8E">
        <w:rPr>
          <w:rFonts w:ascii="Times New Roman" w:hAnsi="Times New Roman" w:cs="Times New Roman"/>
        </w:rPr>
        <w:t>he model can reduce the setting only to the main information necessary to determine the right behavior at each cases</w:t>
      </w:r>
      <w:r w:rsidR="00386C93">
        <w:rPr>
          <w:rFonts w:ascii="Times New Roman" w:hAnsi="Times New Roman" w:cs="Times New Roman"/>
        </w:rPr>
        <w:t xml:space="preserve"> (as setting </w:t>
      </w:r>
      <w:proofErr w:type="spellStart"/>
      <w:r w:rsidR="00386C93" w:rsidRPr="00386C93">
        <w:rPr>
          <w:rFonts w:ascii="Times New Roman" w:hAnsi="Times New Roman" w:cs="Times New Roman"/>
          <w:i/>
        </w:rPr>
        <w:t>s</w:t>
      </w:r>
      <w:r w:rsidR="00386C93" w:rsidRPr="00386C93">
        <w:rPr>
          <w:rFonts w:ascii="Times New Roman" w:hAnsi="Times New Roman" w:cs="Times New Roman"/>
          <w:i/>
          <w:vertAlign w:val="subscript"/>
        </w:rPr>
        <w:t>RM</w:t>
      </w:r>
      <w:proofErr w:type="spellEnd"/>
      <w:r w:rsidR="00386C93">
        <w:rPr>
          <w:rFonts w:ascii="Times New Roman" w:hAnsi="Times New Roman" w:cs="Times New Roman"/>
        </w:rPr>
        <w:t>)</w:t>
      </w:r>
      <w:r w:rsidRPr="008A4C8E">
        <w:rPr>
          <w:rFonts w:ascii="Times New Roman" w:hAnsi="Times New Roman" w:cs="Times New Roman"/>
        </w:rPr>
        <w:t>. The comparison of the measured data</w:t>
      </w:r>
      <w:r w:rsidR="00386C93">
        <w:rPr>
          <w:rFonts w:ascii="Times New Roman" w:hAnsi="Times New Roman" w:cs="Times New Roman"/>
        </w:rP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w:r w:rsidRPr="008A4C8E">
        <w:rPr>
          <w:rFonts w:ascii="Times New Roman" w:hAnsi="Times New Roman" w:cs="Times New Roman"/>
        </w:rPr>
        <w:t xml:space="preserve"> with the result of the simulation</w:t>
      </w:r>
      <w:r w:rsidR="00386C93">
        <w:rPr>
          <w:rFonts w:ascii="Times New Roman" w:hAnsi="Times New Roman" w:cs="Times New Roman"/>
        </w:rPr>
        <w:t xml:space="preserve"> </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m:t>
        </m:r>
      </m:oMath>
      <w:r w:rsidRPr="008A4C8E">
        <w:rPr>
          <w:rFonts w:ascii="Times New Roman" w:hAnsi="Times New Roman" w:cs="Times New Roman"/>
        </w:rPr>
        <w:t xml:space="preserve"> could be done different ways. Always it must be used some error calculation called metric, which gives the information how similar are the curves. There can be used any mathematical </w:t>
      </w:r>
      <w:hyperlink r:id="rId113" w:history="1">
        <w:r w:rsidRPr="008A4C8E">
          <w:rPr>
            <w:rStyle w:val="Hypertextovodkaz"/>
            <w:rFonts w:ascii="Times New Roman" w:hAnsi="Times New Roman" w:cs="Times New Roman"/>
          </w:rPr>
          <w:t>norm</w:t>
        </w:r>
      </w:hyperlink>
      <w:r w:rsidRPr="008A4C8E">
        <w:rPr>
          <w:rFonts w:ascii="Times New Roman" w:hAnsi="Times New Roman" w:cs="Times New Roman"/>
        </w:rPr>
        <w:t>. Having points in specific time there can be used e.g. sum of square distances between simulation and measured points.  The value of</w:t>
      </w:r>
      <w:r w:rsidR="00386C93">
        <w:rPr>
          <w:rFonts w:ascii="Times New Roman" w:hAnsi="Times New Roman" w:cs="Times New Roman"/>
        </w:rPr>
        <w:t xml:space="preserve"> precision </w:t>
      </w:r>
      <w:r w:rsidRPr="00386C93">
        <w:rPr>
          <w:rFonts w:ascii="Times New Roman" w:hAnsi="Times New Roman" w:cs="Times New Roman"/>
          <w:i/>
        </w:rPr>
        <w:t>P</w:t>
      </w:r>
      <w:r w:rsidRPr="008A4C8E">
        <w:rPr>
          <w:rFonts w:ascii="Times New Roman" w:hAnsi="Times New Roman" w:cs="Times New Roman"/>
        </w:rPr>
        <w:t xml:space="preserve"> must be selected appropriate to selected metric </w:t>
      </w:r>
      <w:r w:rsidR="00386C93">
        <w:rPr>
          <w:rFonts w:ascii="Times New Roman" w:hAnsi="Times New Roman" w:cs="Times New Roman"/>
        </w:rPr>
        <w:t>and precision of measurements</w:t>
      </w:r>
      <w:r w:rsidRPr="008A4C8E">
        <w:rPr>
          <w:rFonts w:ascii="Times New Roman" w:hAnsi="Times New Roman" w:cs="Times New Roman"/>
        </w:rPr>
        <w:t xml:space="preserve">. The ideal value of precision P is 0.5% for Euclidean norm. However this precision is too hard for the most of physiological measurements, so even 10% error is tolerated by </w:t>
      </w:r>
      <w:proofErr w:type="spellStart"/>
      <w:r w:rsidRPr="008A4C8E">
        <w:rPr>
          <w:rFonts w:ascii="Times New Roman" w:hAnsi="Times New Roman" w:cs="Times New Roman"/>
        </w:rPr>
        <w:t>Physiomodel</w:t>
      </w:r>
      <w:proofErr w:type="spellEnd"/>
      <w:r w:rsidRPr="008A4C8E">
        <w:rPr>
          <w:rFonts w:ascii="Times New Roman" w:hAnsi="Times New Roman" w:cs="Times New Roman"/>
        </w:rPr>
        <w:t xml:space="preserve"> today.   </w:t>
      </w:r>
    </w:p>
    <w:p w:rsidR="00386C93" w:rsidRDefault="00386C93" w:rsidP="00F22A24">
      <w:pPr>
        <w:jc w:val="both"/>
        <w:rPr>
          <w:rFonts w:ascii="Times New Roman" w:hAnsi="Times New Roman" w:cs="Times New Roman"/>
        </w:rPr>
      </w:pPr>
    </w:p>
    <w:p w:rsidR="006D2E76" w:rsidRDefault="006D2E76"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lastRenderedPageBreak/>
              <w:t>Model Comparison</w:t>
            </w:r>
          </w:p>
        </w:tc>
        <w:tc>
          <w:tcPr>
            <w:tcW w:w="3438" w:type="dxa"/>
            <w:tcBorders>
              <w:bottom w:val="nil"/>
            </w:tcBorders>
            <w:vAlign w:val="center"/>
          </w:tcPr>
          <w:p w:rsidR="00F22A24" w:rsidRPr="00BB7814" w:rsidRDefault="00F22A24"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980666">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if and only if it can describe all </w:t>
            </w:r>
            <w:r w:rsidR="00980666">
              <w:rPr>
                <w:rFonts w:ascii="Times New Roman" w:hAnsi="Times New Roman" w:cs="Times New Roman"/>
              </w:rPr>
              <w:t>experiments</w:t>
            </w:r>
            <w:r w:rsidRPr="008A4C8E">
              <w:rPr>
                <w:rFonts w:ascii="Times New Roman" w:hAnsi="Times New Roman" w:cs="Times New Roman"/>
              </w:rPr>
              <w:t>, which can be described by M</w:t>
            </w:r>
            <w:r w:rsidRPr="008A4C8E">
              <w:rPr>
                <w:rFonts w:ascii="Times New Roman" w:hAnsi="Times New Roman" w:cs="Times New Roman"/>
                <w:vertAlign w:val="subscript"/>
              </w:rPr>
              <w:t>2</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BB7814" w:rsidRDefault="00F22A24" w:rsidP="00F22A24">
            <w:pPr>
              <w:jc w:val="center"/>
              <w:rPr>
                <w:rFonts w:ascii="Times New Roman" w:hAnsi="Times New Roman" w:cs="Times New Roman"/>
                <w:i/>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Almost each debate about different models of the same thing is </w:t>
      </w:r>
      <w:r w:rsidR="00980666">
        <w:rPr>
          <w:rFonts w:ascii="Times New Roman" w:hAnsi="Times New Roman" w:cs="Times New Roman"/>
        </w:rPr>
        <w:t xml:space="preserve">about </w:t>
      </w:r>
      <w:r w:rsidR="00980666" w:rsidRPr="008A4C8E">
        <w:rPr>
          <w:rFonts w:ascii="Times New Roman" w:hAnsi="Times New Roman" w:cs="Times New Roman"/>
        </w:rPr>
        <w:t>recogn</w:t>
      </w:r>
      <w:r w:rsidR="00980666">
        <w:rPr>
          <w:rFonts w:ascii="Times New Roman" w:hAnsi="Times New Roman" w:cs="Times New Roman"/>
        </w:rPr>
        <w:t>ition</w:t>
      </w:r>
      <w:r w:rsidRPr="008A4C8E">
        <w:rPr>
          <w:rFonts w:ascii="Times New Roman" w:hAnsi="Times New Roman" w:cs="Times New Roman"/>
        </w:rPr>
        <w:t xml:space="preserve">, which model is better. This definition cannot compare all models, because there can be some situations when the second model is better than the first one even if in </w:t>
      </w:r>
      <w:r w:rsidR="00980666">
        <w:rPr>
          <w:rFonts w:ascii="Times New Roman" w:hAnsi="Times New Roman" w:cs="Times New Roman"/>
        </w:rPr>
        <w:t>other</w:t>
      </w:r>
      <w:r w:rsidRPr="008A4C8E">
        <w:rPr>
          <w:rFonts w:ascii="Times New Roman" w:hAnsi="Times New Roman" w:cs="Times New Roman"/>
        </w:rPr>
        <w:t xml:space="preserve"> </w:t>
      </w:r>
      <w:r w:rsidR="00980666">
        <w:rPr>
          <w:rFonts w:ascii="Times New Roman" w:hAnsi="Times New Roman" w:cs="Times New Roman"/>
        </w:rPr>
        <w:t>situation</w:t>
      </w:r>
      <w:r w:rsidRPr="008A4C8E">
        <w:rPr>
          <w:rFonts w:ascii="Times New Roman" w:hAnsi="Times New Roman" w:cs="Times New Roman"/>
        </w:rPr>
        <w:t xml:space="preserve"> is the best the first one. So this operator “be at least as good as” can be applied if all real experiments described by “worse” model are described also by “better” model. From the “is described” operator this new operator inherited the very useful properties</w:t>
      </w:r>
      <w:proofErr w:type="gramStart"/>
      <w:r w:rsidRPr="008A4C8E">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I2⊂I1</m:t>
            </m:r>
          </m:e>
        </m:d>
      </m:oMath>
      <w:r w:rsidRPr="008A4C8E">
        <w:rPr>
          <w:rFonts w:ascii="Times New Roman" w:hAnsi="Times New Roman" w:cs="Times New Roman"/>
        </w:rPr>
        <w:t>. So the better model has</w:t>
      </w:r>
      <w:r w:rsidR="00980666">
        <w:rPr>
          <w:rFonts w:ascii="Times New Roman" w:hAnsi="Times New Roman" w:cs="Times New Roman"/>
        </w:rPr>
        <w:t xml:space="preserve"> the number </w:t>
      </w:r>
      <w:r w:rsidR="00980666" w:rsidRPr="008A4C8E">
        <w:rPr>
          <w:rFonts w:ascii="Times New Roman" w:hAnsi="Times New Roman" w:cs="Times New Roman"/>
        </w:rPr>
        <w:t>of output variables</w:t>
      </w:r>
      <w:r w:rsidRPr="008A4C8E">
        <w:rPr>
          <w:rFonts w:ascii="Times New Roman" w:hAnsi="Times New Roman" w:cs="Times New Roman"/>
        </w:rPr>
        <w:t xml:space="preserve"> </w:t>
      </w:r>
      <w:r w:rsidR="00980666">
        <w:rPr>
          <w:rFonts w:ascii="Times New Roman" w:hAnsi="Times New Roman" w:cs="Times New Roman"/>
        </w:rPr>
        <w:t>at least as big as worse model</w:t>
      </w:r>
      <w:r w:rsidRPr="008A4C8E">
        <w:rPr>
          <w:rFonts w:ascii="Times New Roman" w:hAnsi="Times New Roman" w:cs="Times New Roman"/>
        </w:rPr>
        <w:t xml:space="preserve">. The equality of the models occurs when </w:t>
      </w:r>
      <w:proofErr w:type="gramStart"/>
      <w:r w:rsidRPr="008A4C8E">
        <w:rPr>
          <w:rFonts w:ascii="Times New Roman" w:hAnsi="Times New Roman" w:cs="Times New Roman"/>
        </w:rPr>
        <w:t>M</w:t>
      </w:r>
      <w:r w:rsidRPr="008A4C8E">
        <w:rPr>
          <w:rFonts w:ascii="Times New Roman" w:hAnsi="Times New Roman" w:cs="Times New Roman"/>
          <w:vertAlign w:val="subscript"/>
        </w:rPr>
        <w:t>1</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D1,I1)</w:t>
      </w:r>
      <w:r w:rsidRPr="008A4C8E">
        <w:rPr>
          <w:rFonts w:ascii="Times New Roman" w:hAnsi="Times New Roman" w:cs="Times New Roman"/>
        </w:rPr>
        <w:t xml:space="preserve"> </w:t>
      </w:r>
      <m:oMath>
        <m:r>
          <w:rPr>
            <w:rFonts w:ascii="Cambria Math" w:hAnsi="Cambria Math" w:cs="Times New Roman"/>
          </w:rPr>
          <m:t>≽</m:t>
        </m:r>
      </m:oMath>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and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w:t>
      </w:r>
      <m:oMath>
        <m:r>
          <w:rPr>
            <w:rFonts w:ascii="Cambria Math" w:hAnsi="Cambria Math" w:cs="Times New Roman"/>
          </w:rPr>
          <m:t>≽</m:t>
        </m:r>
      </m:oMath>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1</w:t>
      </w:r>
      <w:r w:rsidRPr="008A4C8E">
        <w:rPr>
          <w:rFonts w:ascii="Times New Roman" w:hAnsi="Times New Roman" w:cs="Times New Roman"/>
          <w:vertAlign w:val="superscript"/>
        </w:rPr>
        <w:t>(D1,I1)</w:t>
      </w:r>
      <w:r w:rsidRPr="008A4C8E">
        <w:rPr>
          <w:rFonts w:ascii="Times New Roman" w:hAnsi="Times New Roman" w:cs="Times New Roman"/>
        </w:rPr>
        <w:t xml:space="preserve">. In this situation the direct result is </w:t>
      </w:r>
      <w:r>
        <w:rPr>
          <w:rFonts w:ascii="Times New Roman" w:hAnsi="Times New Roman" w:cs="Times New Roman"/>
        </w:rPr>
        <w:t xml:space="preserve">the </w:t>
      </w:r>
      <w:r w:rsidRPr="008A4C8E">
        <w:rPr>
          <w:rFonts w:ascii="Times New Roman" w:hAnsi="Times New Roman" w:cs="Times New Roman"/>
        </w:rPr>
        <w:t xml:space="preserve">equality of images (I1=I2) and the same set of experiments, which are described by both models. </w:t>
      </w:r>
      <w:r w:rsidR="00980666">
        <w:rPr>
          <w:rFonts w:ascii="Times New Roman" w:hAnsi="Times New Roman" w:cs="Times New Roman"/>
        </w:rPr>
        <w:t xml:space="preserve">The other property of the operator ‘at least as good as’ is the </w:t>
      </w:r>
      <w:r w:rsidRPr="00980666">
        <w:rPr>
          <w:rFonts w:ascii="Times New Roman" w:hAnsi="Times New Roman" w:cs="Times New Roman"/>
          <w:u w:val="single"/>
        </w:rPr>
        <w:t>transitiv</w:t>
      </w:r>
      <w:r w:rsidR="00980666" w:rsidRPr="00980666">
        <w:rPr>
          <w:rFonts w:ascii="Times New Roman" w:hAnsi="Times New Roman" w:cs="Times New Roman"/>
          <w:u w:val="single"/>
        </w:rPr>
        <w:t>ity</w:t>
      </w:r>
      <w:r>
        <w:rPr>
          <w:rFonts w:ascii="Times New Roman" w:hAnsi="Times New Roman" w:cs="Times New Roman"/>
        </w:rPr>
        <w:t>, which means that i</w:t>
      </w:r>
      <w:r w:rsidRPr="008A4C8E">
        <w:rPr>
          <w:rFonts w:ascii="Times New Roman" w:hAnsi="Times New Roman" w:cs="Times New Roman"/>
        </w:rPr>
        <w:t xml:space="preserve">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Pr="008A4C8E">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8A4C8E">
        <w:rPr>
          <w:rFonts w:ascii="Times New Roman" w:hAnsi="Times New Roman" w:cs="Times New Roman"/>
        </w:rPr>
        <w:t xml:space="preserve"> </w:t>
      </w:r>
      <w:proofErr w:type="gramStart"/>
      <w:r w:rsidRPr="008A4C8E">
        <w:rPr>
          <w:rFonts w:ascii="Times New Roman" w:hAnsi="Times New Roman" w:cs="Times New Roman"/>
        </w:rPr>
        <w:t>then</w:t>
      </w:r>
      <w:r>
        <w:rPr>
          <w:rFonts w:ascii="Times New Roman" w:hAnsi="Times New Roman" w:cs="Times New Roman"/>
        </w:rPr>
        <w:t xml:space="preserve"> </w:t>
      </w:r>
      <w:proofErr w:type="gramEnd"/>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Pr>
          <w:rFonts w:ascii="Times New Roman" w:hAnsi="Times New Roman" w:cs="Times New Roman"/>
        </w:rPr>
        <w:t xml:space="preserve">. </w:t>
      </w:r>
      <w:r w:rsidRPr="008A4C8E">
        <w:rPr>
          <w:rFonts w:ascii="Times New Roman" w:hAnsi="Times New Roman" w:cs="Times New Roman"/>
        </w:rPr>
        <w:t xml:space="preserve">This transitive relation </w:t>
      </w:r>
      <w:r>
        <w:rPr>
          <w:rFonts w:ascii="Times New Roman" w:hAnsi="Times New Roman" w:cs="Times New Roman"/>
        </w:rPr>
        <w:t>is a result f</w:t>
      </w:r>
      <w:r w:rsidRPr="008A4C8E">
        <w:rPr>
          <w:rFonts w:ascii="Times New Roman" w:hAnsi="Times New Roman" w:cs="Times New Roman"/>
        </w:rPr>
        <w:t xml:space="preserve">rom definitions of both </w:t>
      </w:r>
      <w:r>
        <w:rPr>
          <w:rFonts w:ascii="Times New Roman" w:hAnsi="Times New Roman" w:cs="Times New Roman"/>
        </w:rPr>
        <w:t xml:space="preserve">“be described” </w:t>
      </w:r>
      <w:r w:rsidRPr="008A4C8E">
        <w:rPr>
          <w:rFonts w:ascii="Times New Roman" w:hAnsi="Times New Roman" w:cs="Times New Roman"/>
        </w:rPr>
        <w:t>relation</w:t>
      </w:r>
      <w:r w:rsidR="00980666">
        <w:rPr>
          <w:rFonts w:ascii="Times New Roman" w:hAnsi="Times New Roman" w:cs="Times New Roman"/>
        </w:rPr>
        <w:t>s</w:t>
      </w:r>
      <w:r w:rsidRPr="008A4C8E">
        <w:rPr>
          <w:rFonts w:ascii="Times New Roman" w:hAnsi="Times New Roman" w:cs="Times New Roman"/>
        </w:rPr>
        <w:t xml:space="preserve"> </w:t>
      </w:r>
      <w:proofErr w:type="gramStart"/>
      <w:r w:rsidR="00980666">
        <w:rPr>
          <w:rFonts w:ascii="Times New Roman" w:hAnsi="Times New Roman" w:cs="Times New Roman"/>
        </w:rPr>
        <w:t>as</w:t>
      </w:r>
      <w:r>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 xml:space="preserve"> &amp;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xml:space="preserve">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Pr>
          <w:rFonts w:ascii="Times New Roman" w:hAnsi="Times New Roman" w:cs="Times New Roman"/>
        </w:rPr>
        <w:t xml:space="preserve">, which is the definition of </w:t>
      </w:r>
      <w:r w:rsidRPr="008A4C8E">
        <w:rPr>
          <w:rFonts w:ascii="Times New Roman" w:hAnsi="Times New Roman" w:cs="Times New Roman"/>
        </w:rPr>
        <w:t xml:space="preserve">“be </w:t>
      </w:r>
      <w:r>
        <w:rPr>
          <w:rFonts w:ascii="Times New Roman" w:hAnsi="Times New Roman" w:cs="Times New Roman"/>
        </w:rPr>
        <w:t>at least as good as</w:t>
      </w:r>
      <w:r w:rsidRPr="008A4C8E">
        <w:rPr>
          <w:rFonts w:ascii="Times New Roman" w:hAnsi="Times New Roman" w:cs="Times New Roman"/>
        </w:rPr>
        <w:t>” operator between M</w:t>
      </w:r>
      <w:r w:rsidRPr="008A4C8E">
        <w:rPr>
          <w:rFonts w:ascii="Times New Roman" w:hAnsi="Times New Roman" w:cs="Times New Roman"/>
          <w:vertAlign w:val="subscript"/>
        </w:rPr>
        <w:t>1</w:t>
      </w:r>
      <w:r w:rsidRPr="008A4C8E">
        <w:rPr>
          <w:rFonts w:ascii="Times New Roman" w:hAnsi="Times New Roman" w:cs="Times New Roman"/>
        </w:rPr>
        <w:t xml:space="preserve"> and M</w:t>
      </w:r>
      <w:r w:rsidRPr="008A4C8E">
        <w:rPr>
          <w:rFonts w:ascii="Times New Roman" w:hAnsi="Times New Roman" w:cs="Times New Roman"/>
          <w:vertAlign w:val="subscript"/>
        </w:rPr>
        <w:t>3</w:t>
      </w:r>
      <w:r w:rsidRPr="008A4C8E">
        <w:rPr>
          <w:rFonts w:ascii="Times New Roman" w:hAnsi="Times New Roman" w:cs="Times New Roman"/>
        </w:rPr>
        <w:t xml:space="preserve">. Having transitive </w:t>
      </w:r>
      <w:r w:rsidRPr="008A4C8E">
        <w:rPr>
          <w:rFonts w:ascii="Times New Roman" w:hAnsi="Times New Roman" w:cs="Times New Roman"/>
          <w:color w:val="252525"/>
          <w:sz w:val="21"/>
          <w:szCs w:val="21"/>
          <w:shd w:val="clear" w:color="auto" w:fill="FFFFFF"/>
        </w:rPr>
        <w:t>"is at least as great as" operator for model comparison is crit</w:t>
      </w:r>
      <w:r>
        <w:rPr>
          <w:rFonts w:ascii="Times New Roman" w:hAnsi="Times New Roman" w:cs="Times New Roman"/>
          <w:color w:val="252525"/>
          <w:sz w:val="21"/>
          <w:szCs w:val="21"/>
          <w:shd w:val="clear" w:color="auto" w:fill="FFFFFF"/>
        </w:rPr>
        <w:t>ical for development, because</w:t>
      </w:r>
      <w:r w:rsidRPr="008A4C8E">
        <w:rPr>
          <w:rFonts w:ascii="Times New Roman" w:hAnsi="Times New Roman" w:cs="Times New Roman"/>
          <w:color w:val="252525"/>
          <w:sz w:val="21"/>
          <w:szCs w:val="21"/>
          <w:shd w:val="clear" w:color="auto" w:fill="FFFFFF"/>
        </w:rPr>
        <w:t xml:space="preserve"> </w:t>
      </w:r>
      <w:r>
        <w:rPr>
          <w:rFonts w:ascii="Times New Roman" w:hAnsi="Times New Roman" w:cs="Times New Roman"/>
          <w:color w:val="252525"/>
          <w:sz w:val="21"/>
          <w:szCs w:val="21"/>
          <w:shd w:val="clear" w:color="auto" w:fill="FFFFFF"/>
        </w:rPr>
        <w:t xml:space="preserve">if </w:t>
      </w:r>
      <w:r w:rsidRPr="008A4C8E">
        <w:rPr>
          <w:rFonts w:ascii="Times New Roman" w:hAnsi="Times New Roman" w:cs="Times New Roman"/>
          <w:color w:val="252525"/>
          <w:sz w:val="21"/>
          <w:szCs w:val="21"/>
          <w:shd w:val="clear" w:color="auto" w:fill="FFFFFF"/>
        </w:rPr>
        <w:t xml:space="preserve">the new version is </w:t>
      </w:r>
      <w:r>
        <w:rPr>
          <w:rFonts w:ascii="Times New Roman" w:hAnsi="Times New Roman" w:cs="Times New Roman"/>
          <w:color w:val="252525"/>
          <w:sz w:val="21"/>
          <w:szCs w:val="21"/>
          <w:shd w:val="clear" w:color="auto" w:fill="FFFFFF"/>
        </w:rPr>
        <w:t>at least as good as the last version of the model</w:t>
      </w:r>
      <w:r w:rsidR="00980666">
        <w:rPr>
          <w:rFonts w:ascii="Times New Roman" w:hAnsi="Times New Roman" w:cs="Times New Roman"/>
          <w:color w:val="252525"/>
          <w:sz w:val="21"/>
          <w:szCs w:val="21"/>
          <w:shd w:val="clear" w:color="auto" w:fill="FFFFFF"/>
        </w:rPr>
        <w:t xml:space="preserve"> </w:t>
      </w:r>
      <w:r w:rsidR="00980666">
        <w:rPr>
          <w:rFonts w:ascii="Times New Roman" w:hAnsi="Times New Roman" w:cs="Times New Roman"/>
          <w:color w:val="252525"/>
          <w:sz w:val="21"/>
          <w:szCs w:val="21"/>
          <w:shd w:val="clear" w:color="auto" w:fill="FFFFFF"/>
        </w:rPr>
        <w:t>during each time</w:t>
      </w:r>
      <w:r w:rsidR="00980666">
        <w:rPr>
          <w:rFonts w:ascii="Times New Roman" w:hAnsi="Times New Roman" w:cs="Times New Roman"/>
          <w:color w:val="252525"/>
          <w:sz w:val="21"/>
          <w:szCs w:val="21"/>
          <w:shd w:val="clear" w:color="auto" w:fill="FFFFFF"/>
        </w:rPr>
        <w:t xml:space="preserve"> of development</w:t>
      </w:r>
      <w:r>
        <w:rPr>
          <w:rFonts w:ascii="Times New Roman" w:hAnsi="Times New Roman" w:cs="Times New Roman"/>
          <w:color w:val="252525"/>
          <w:sz w:val="21"/>
          <w:szCs w:val="21"/>
          <w:shd w:val="clear" w:color="auto" w:fill="FFFFFF"/>
        </w:rPr>
        <w:t xml:space="preserve"> then the new version must be also at least as good as all</w:t>
      </w:r>
      <w:r w:rsidR="00980666">
        <w:rPr>
          <w:rFonts w:ascii="Times New Roman" w:hAnsi="Times New Roman" w:cs="Times New Roman"/>
          <w:color w:val="252525"/>
          <w:sz w:val="21"/>
          <w:szCs w:val="21"/>
          <w:shd w:val="clear" w:color="auto" w:fill="FFFFFF"/>
        </w:rPr>
        <w:t xml:space="preserve"> </w:t>
      </w:r>
      <w:r w:rsidR="00CE52A1">
        <w:rPr>
          <w:rFonts w:ascii="Times New Roman" w:hAnsi="Times New Roman" w:cs="Times New Roman"/>
          <w:color w:val="252525"/>
          <w:sz w:val="21"/>
          <w:szCs w:val="21"/>
          <w:shd w:val="clear" w:color="auto" w:fill="FFFFFF"/>
        </w:rPr>
        <w:t xml:space="preserve">versions in the </w:t>
      </w:r>
      <w:r w:rsidR="00980666">
        <w:rPr>
          <w:rFonts w:ascii="Times New Roman" w:hAnsi="Times New Roman" w:cs="Times New Roman"/>
          <w:color w:val="252525"/>
          <w:sz w:val="21"/>
          <w:szCs w:val="21"/>
          <w:shd w:val="clear" w:color="auto" w:fill="FFFFFF"/>
        </w:rPr>
        <w:t>histor</w:t>
      </w:r>
      <w:r w:rsidR="00CE52A1">
        <w:rPr>
          <w:rFonts w:ascii="Times New Roman" w:hAnsi="Times New Roman" w:cs="Times New Roman"/>
          <w:color w:val="252525"/>
          <w:sz w:val="21"/>
          <w:szCs w:val="21"/>
          <w:shd w:val="clear" w:color="auto" w:fill="FFFFFF"/>
        </w:rPr>
        <w:t xml:space="preserve">y of </w:t>
      </w:r>
      <w:r w:rsidR="00980666">
        <w:rPr>
          <w:rFonts w:ascii="Times New Roman" w:hAnsi="Times New Roman" w:cs="Times New Roman"/>
          <w:color w:val="252525"/>
          <w:sz w:val="21"/>
          <w:szCs w:val="21"/>
          <w:shd w:val="clear" w:color="auto" w:fill="FFFFFF"/>
        </w:rPr>
        <w:t>th</w:t>
      </w:r>
      <w:r w:rsidR="00CE52A1">
        <w:rPr>
          <w:rFonts w:ascii="Times New Roman" w:hAnsi="Times New Roman" w:cs="Times New Roman"/>
          <w:color w:val="252525"/>
          <w:sz w:val="21"/>
          <w:szCs w:val="21"/>
          <w:shd w:val="clear" w:color="auto" w:fill="FFFFFF"/>
        </w:rPr>
        <w:t>e</w:t>
      </w:r>
      <w:r w:rsidR="00980666">
        <w:rPr>
          <w:rFonts w:ascii="Times New Roman" w:hAnsi="Times New Roman" w:cs="Times New Roman"/>
          <w:color w:val="252525"/>
          <w:sz w:val="21"/>
          <w:szCs w:val="21"/>
          <w:shd w:val="clear" w:color="auto" w:fill="FFFFFF"/>
        </w:rPr>
        <w:t xml:space="preserve"> development</w:t>
      </w:r>
      <w:r w:rsidR="006D2E76">
        <w:rPr>
          <w:rFonts w:ascii="Times New Roman" w:hAnsi="Times New Roman" w:cs="Times New Roman"/>
          <w:color w:val="252525"/>
          <w:sz w:val="21"/>
          <w:szCs w:val="21"/>
          <w:shd w:val="clear" w:color="auto" w:fill="FFFFFF"/>
        </w:rPr>
        <w:t>.</w:t>
      </w:r>
      <w:r w:rsidR="006D2E76">
        <w:rPr>
          <w:rFonts w:ascii="Times New Roman" w:hAnsi="Times New Roman" w:cs="Times New Roman"/>
        </w:rPr>
        <w:t xml:space="preserve"> </w:t>
      </w:r>
    </w:p>
    <w:p w:rsidR="00F22A24" w:rsidRDefault="00F22A24" w:rsidP="006D2E76">
      <w:pPr>
        <w:jc w:val="both"/>
        <w:rPr>
          <w:rFonts w:ascii="Times New Roman" w:hAnsi="Times New Roman" w:cs="Times New Roman"/>
          <w:color w:val="252525"/>
          <w:sz w:val="21"/>
          <w:szCs w:val="21"/>
          <w:shd w:val="clear" w:color="auto" w:fill="FFFFFF"/>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Incomparable Models</w:t>
            </w:r>
          </w:p>
        </w:tc>
        <w:tc>
          <w:tcPr>
            <w:tcW w:w="3438" w:type="dxa"/>
            <w:tcBorders>
              <w:bottom w:val="nil"/>
            </w:tcBorders>
            <w:vAlign w:val="center"/>
          </w:tcPr>
          <w:p w:rsidR="00F22A24" w:rsidRPr="00BB7814" w:rsidRDefault="00F22A24"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incomparable</w:t>
            </w:r>
            <w:r w:rsidRPr="008A4C8E">
              <w:rPr>
                <w:rFonts w:ascii="Times New Roman" w:hAnsi="Times New Roman" w:cs="Times New Roman"/>
              </w:rPr>
              <w:t xml:space="preserve"> with M</w:t>
            </w:r>
            <w:r w:rsidRPr="008A4C8E">
              <w:rPr>
                <w:rFonts w:ascii="Times New Roman" w:hAnsi="Times New Roman" w:cs="Times New Roman"/>
                <w:vertAlign w:val="subscript"/>
              </w:rPr>
              <w:t>2</w:t>
            </w:r>
            <w:r w:rsidRPr="008A4C8E">
              <w:rPr>
                <w:rFonts w:ascii="Times New Roman" w:hAnsi="Times New Roman" w:cs="Times New Roman"/>
              </w:rPr>
              <w:t xml:space="preserve"> if and only if M</w:t>
            </w:r>
            <w:r w:rsidRPr="008A4C8E">
              <w:rPr>
                <w:rFonts w:ascii="Times New Roman" w:hAnsi="Times New Roman" w:cs="Times New Roman"/>
                <w:vertAlign w:val="subscript"/>
              </w:rPr>
              <w:t>1</w:t>
            </w:r>
            <w:r w:rsidRPr="008A4C8E">
              <w:rPr>
                <w:rFonts w:ascii="Times New Roman" w:hAnsi="Times New Roman" w:cs="Times New Roman"/>
              </w:rPr>
              <w:t xml:space="preserve"> is not </w:t>
            </w:r>
            <w:r w:rsidRPr="00BB7814">
              <w:rPr>
                <w:rFonts w:ascii="Times New Roman" w:hAnsi="Times New Roman" w:cs="Times New Roman"/>
              </w:rPr>
              <w:t>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(precision P) and M</w:t>
            </w:r>
            <w:r w:rsidRPr="008A4C8E">
              <w:rPr>
                <w:rFonts w:ascii="Times New Roman" w:hAnsi="Times New Roman" w:cs="Times New Roman"/>
                <w:vertAlign w:val="subscript"/>
              </w:rPr>
              <w:t>2</w:t>
            </w:r>
            <w:r w:rsidRPr="008A4C8E">
              <w:rPr>
                <w:rFonts w:ascii="Times New Roman" w:hAnsi="Times New Roman" w:cs="Times New Roman"/>
              </w:rPr>
              <w:t xml:space="preserve"> is not </w:t>
            </w:r>
            <w:r w:rsidRPr="00BB7814">
              <w:rPr>
                <w:rFonts w:ascii="Times New Roman" w:hAnsi="Times New Roman" w:cs="Times New Roman"/>
              </w:rPr>
              <w:t>at least as good as</w:t>
            </w:r>
            <w:r w:rsidRPr="008A4C8E">
              <w:rPr>
                <w:rFonts w:ascii="Times New Roman" w:hAnsi="Times New Roman" w:cs="Times New Roman"/>
              </w:rPr>
              <w:t xml:space="preserve"> </w:t>
            </w:r>
            <w:proofErr w:type="gramStart"/>
            <w:r w:rsidRPr="008A4C8E">
              <w:rPr>
                <w:rFonts w:ascii="Times New Roman" w:hAnsi="Times New Roman" w:cs="Times New Roman"/>
              </w:rPr>
              <w:t>M</w:t>
            </w:r>
            <w:r w:rsidRPr="008A4C8E">
              <w:rPr>
                <w:rFonts w:ascii="Times New Roman" w:hAnsi="Times New Roman" w:cs="Times New Roman"/>
                <w:vertAlign w:val="subscript"/>
              </w:rPr>
              <w:t xml:space="preserve">1 </w:t>
            </w:r>
            <w:r w:rsidRPr="008A4C8E">
              <w:rPr>
                <w:rFonts w:ascii="Times New Roman" w:hAnsi="Times New Roman" w:cs="Times New Roman"/>
              </w:rPr>
              <w:t xml:space="preserve"> (</w:t>
            </w:r>
            <w:proofErr w:type="gramEnd"/>
            <w:r w:rsidRPr="008A4C8E">
              <w:rPr>
                <w:rFonts w:ascii="Times New Roman" w:hAnsi="Times New Roman" w:cs="Times New Roman"/>
              </w:rPr>
              <w:t>precision P)</w:t>
            </w:r>
            <w:r>
              <w:rPr>
                <w:rFonts w:ascii="Times New Roman" w:hAnsi="Times New Roman" w:cs="Times New Roman"/>
              </w:rPr>
              <w:t>.</w:t>
            </w:r>
          </w:p>
        </w:tc>
      </w:tr>
      <w:tr w:rsidR="00F22A24" w:rsidTr="00F22A24">
        <w:trPr>
          <w:trHeight w:val="546"/>
        </w:trPr>
        <w:tc>
          <w:tcPr>
            <w:tcW w:w="8395" w:type="dxa"/>
            <w:gridSpan w:val="2"/>
            <w:tcBorders>
              <w:top w:val="single" w:sz="4" w:space="0" w:color="auto"/>
              <w:bottom w:val="single" w:sz="4" w:space="0" w:color="auto"/>
            </w:tcBorders>
            <w:vAlign w:val="center"/>
          </w:tcPr>
          <w:p w:rsidR="00F22A24" w:rsidRPr="00CD4776" w:rsidRDefault="00F22A24" w:rsidP="00F22A24">
            <w:pPr>
              <w:jc w:val="center"/>
              <w:rPr>
                <w:rFonts w:ascii="Times New Roman" w:hAnsi="Times New Roman" w:cs="Times New Roman"/>
                <w:i/>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e>
                </m:d>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t>N</w:t>
      </w:r>
      <w:r w:rsidRPr="008A4C8E">
        <w:rPr>
          <w:rFonts w:ascii="Times New Roman" w:hAnsi="Times New Roman" w:cs="Times New Roman"/>
        </w:rPr>
        <w:t xml:space="preserve">egation of this relation between two models must give one of the models </w:t>
      </w:r>
      <w:r>
        <w:rPr>
          <w:rFonts w:ascii="Times New Roman" w:hAnsi="Times New Roman" w:cs="Times New Roman"/>
        </w:rPr>
        <w:t>at least as good as</w:t>
      </w:r>
      <w:r w:rsidRPr="008A4C8E">
        <w:rPr>
          <w:rFonts w:ascii="Times New Roman" w:hAnsi="Times New Roman" w:cs="Times New Roman"/>
        </w:rPr>
        <w:t xml:space="preserve"> the other model. In other words </w:t>
      </w:r>
      <w:r>
        <w:rPr>
          <w:rFonts w:ascii="Times New Roman" w:hAnsi="Times New Roman" w:cs="Times New Roman"/>
        </w:rPr>
        <w:t>if the models are not incomparable then they</w:t>
      </w:r>
      <w:r w:rsidRPr="008A4C8E">
        <w:rPr>
          <w:rFonts w:ascii="Times New Roman" w:hAnsi="Times New Roman" w:cs="Times New Roman"/>
        </w:rPr>
        <w:t xml:space="preserve"> are comparable.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Integration</w:t>
            </w:r>
          </w:p>
        </w:tc>
        <w:tc>
          <w:tcPr>
            <w:tcW w:w="3438" w:type="dxa"/>
            <w:tcBorders>
              <w:bottom w:val="nil"/>
            </w:tcBorders>
            <w:vAlign w:val="center"/>
          </w:tcPr>
          <w:p w:rsidR="00F22A24" w:rsidRPr="00804575" w:rsidRDefault="00F22A24"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AB</m:t>
                            </m:r>
                          </m:sub>
                        </m:sSub>
                      </m:e>
                    </m:d>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m:t>
                            </m:r>
                          </m:sub>
                        </m:sSub>
                      </m:e>
                    </m:d>
                  </m:sup>
                </m:sSubSup>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B</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sidRPr="008A4C8E">
              <w:rPr>
                <w:rFonts w:ascii="Times New Roman" w:hAnsi="Times New Roman" w:cs="Times New Roman"/>
              </w:rPr>
              <w:t>M</w:t>
            </w:r>
            <w:r w:rsidRPr="008A4C8E">
              <w:rPr>
                <w:rFonts w:ascii="Times New Roman" w:hAnsi="Times New Roman" w:cs="Times New Roman"/>
                <w:vertAlign w:val="subscript"/>
              </w:rPr>
              <w:t>AB</w:t>
            </w:r>
            <w:r w:rsidRPr="008A4C8E">
              <w:rPr>
                <w:rFonts w:ascii="Times New Roman" w:hAnsi="Times New Roman" w:cs="Times New Roman"/>
              </w:rPr>
              <w:t xml:space="preserve"> is an </w:t>
            </w:r>
            <w:r w:rsidRPr="008A4C8E">
              <w:rPr>
                <w:rFonts w:ascii="Times New Roman" w:hAnsi="Times New Roman" w:cs="Times New Roman"/>
                <w:b/>
                <w:i/>
              </w:rPr>
              <w:t>integration</w:t>
            </w:r>
            <w:r w:rsidRPr="008A4C8E">
              <w:rPr>
                <w:rFonts w:ascii="Times New Roman" w:hAnsi="Times New Roman" w:cs="Times New Roman"/>
              </w:rPr>
              <w:t xml:space="preserve"> of two models M</w:t>
            </w:r>
            <w:r w:rsidRPr="008A4C8E">
              <w:rPr>
                <w:rFonts w:ascii="Times New Roman" w:hAnsi="Times New Roman" w:cs="Times New Roman"/>
                <w:vertAlign w:val="subscript"/>
              </w:rPr>
              <w:t>A</w:t>
            </w:r>
            <w:r w:rsidRPr="008A4C8E">
              <w:rPr>
                <w:rFonts w:ascii="Times New Roman" w:hAnsi="Times New Roman" w:cs="Times New Roman"/>
              </w:rPr>
              <w:t xml:space="preserve"> and M</w:t>
            </w:r>
            <w:r w:rsidRPr="008A4C8E">
              <w:rPr>
                <w:rFonts w:ascii="Times New Roman" w:hAnsi="Times New Roman" w:cs="Times New Roman"/>
                <w:vertAlign w:val="subscript"/>
              </w:rPr>
              <w:t>B</w:t>
            </w:r>
            <w:r w:rsidRPr="008A4C8E">
              <w:rPr>
                <w:rFonts w:ascii="Times New Roman" w:hAnsi="Times New Roman" w:cs="Times New Roman"/>
                <w:vertAlign w:val="superscript"/>
              </w:rPr>
              <w:softHyphen/>
            </w:r>
            <w:r w:rsidRPr="008A4C8E">
              <w:rPr>
                <w:rFonts w:ascii="Times New Roman" w:hAnsi="Times New Roman" w:cs="Times New Roman"/>
              </w:rPr>
              <w:t xml:space="preserve"> if and only if M</w:t>
            </w:r>
            <w:r w:rsidRPr="008A4C8E">
              <w:rPr>
                <w:rFonts w:ascii="Times New Roman" w:hAnsi="Times New Roman" w:cs="Times New Roman"/>
                <w:vertAlign w:val="subscript"/>
              </w:rPr>
              <w:t>AB</w:t>
            </w:r>
            <w:r w:rsidRPr="008A4C8E">
              <w:rPr>
                <w:rFonts w:ascii="Times New Roman" w:hAnsi="Times New Roman" w:cs="Times New Roman"/>
              </w:rPr>
              <w:t xml:space="preserve"> describes all data</w:t>
            </w:r>
            <w:r>
              <w:rPr>
                <w:rFonts w:ascii="Times New Roman" w:hAnsi="Times New Roman" w:cs="Times New Roman"/>
              </w:rPr>
              <w:t xml:space="preserve">, which are </w:t>
            </w:r>
            <w:r w:rsidRPr="008A4C8E">
              <w:rPr>
                <w:rFonts w:ascii="Times New Roman" w:hAnsi="Times New Roman" w:cs="Times New Roman"/>
              </w:rPr>
              <w:t xml:space="preserve">described </w:t>
            </w:r>
            <w:r>
              <w:rPr>
                <w:rFonts w:ascii="Times New Roman" w:hAnsi="Times New Roman" w:cs="Times New Roman"/>
              </w:rPr>
              <w:t>using the model M</w:t>
            </w:r>
            <w:r w:rsidRPr="00111F42">
              <w:rPr>
                <w:rFonts w:ascii="Times New Roman" w:hAnsi="Times New Roman" w:cs="Times New Roman"/>
                <w:vertAlign w:val="subscript"/>
              </w:rPr>
              <w:t>A</w:t>
            </w:r>
            <w:r>
              <w:rPr>
                <w:rFonts w:ascii="Times New Roman" w:hAnsi="Times New Roman" w:cs="Times New Roman"/>
              </w:rPr>
              <w:t xml:space="preserve"> or the model M</w:t>
            </w:r>
            <w:r w:rsidRPr="00111F42">
              <w:rPr>
                <w:rFonts w:ascii="Times New Roman" w:hAnsi="Times New Roman" w:cs="Times New Roman"/>
                <w:vertAlign w:val="subscript"/>
              </w:rPr>
              <w:t>B</w:t>
            </w:r>
          </w:p>
        </w:tc>
      </w:tr>
      <w:tr w:rsidR="00F22A24" w:rsidTr="00F22A24">
        <w:trPr>
          <w:trHeight w:val="546"/>
        </w:trPr>
        <w:tc>
          <w:tcPr>
            <w:tcW w:w="8395" w:type="dxa"/>
            <w:gridSpan w:val="2"/>
            <w:tcBorders>
              <w:top w:val="single" w:sz="4" w:space="0" w:color="auto"/>
            </w:tcBorders>
            <w:vAlign w:val="center"/>
          </w:tcPr>
          <w:p w:rsidR="00F22A24" w:rsidRPr="00804575" w:rsidRDefault="00F22A24" w:rsidP="00F22A24">
            <w:pPr>
              <w:jc w:val="both"/>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e>
                </m:d>
                <m:r>
                  <w:rPr>
                    <w:rFonts w:ascii="Cambria Math" w:hAnsi="Cambria Math" w:cs="Times New Roman"/>
                  </w:rPr>
                  <m:t xml:space="preserve"> &amp; </m:t>
                </m:r>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e>
                </m:d>
              </m:oMath>
            </m:oMathPara>
          </w:p>
        </w:tc>
      </w:tr>
    </w:tbl>
    <w:p w:rsidR="006D2E76" w:rsidRDefault="006D2E76" w:rsidP="006D2E76">
      <w:pPr>
        <w:spacing w:after="0" w:line="240" w:lineRule="auto"/>
        <w:jc w:val="both"/>
        <w:rPr>
          <w:rFonts w:ascii="Times New Roman" w:hAnsi="Times New Roman" w:cs="Times New Roman"/>
        </w:rPr>
      </w:pPr>
    </w:p>
    <w:p w:rsidR="00F22A24" w:rsidRPr="008A4C8E" w:rsidRDefault="00F22A24" w:rsidP="00F22A24">
      <w:pPr>
        <w:jc w:val="both"/>
        <w:rPr>
          <w:rFonts w:ascii="Times New Roman" w:hAnsi="Times New Roman" w:cs="Times New Roman"/>
        </w:rPr>
      </w:pPr>
      <w:r w:rsidRPr="008A4C8E">
        <w:rPr>
          <w:rFonts w:ascii="Times New Roman" w:hAnsi="Times New Roman" w:cs="Times New Roman"/>
        </w:rPr>
        <w:t xml:space="preserve">Having models for different type of experiments, there must be an option </w:t>
      </w:r>
      <w:r>
        <w:rPr>
          <w:rFonts w:ascii="Times New Roman" w:hAnsi="Times New Roman" w:cs="Times New Roman"/>
        </w:rPr>
        <w:t xml:space="preserve">how </w:t>
      </w:r>
      <w:r w:rsidRPr="008A4C8E">
        <w:rPr>
          <w:rFonts w:ascii="Times New Roman" w:hAnsi="Times New Roman" w:cs="Times New Roman"/>
        </w:rPr>
        <w:t>to merge them together in one model, which will describe all these experiments. This integration is the most problematic stage of development, because for each process there must be selected only one relation even if it is described in both models different way. The new integrated model must be usually re-implemented to new theory, which describe both kind of experiments. If there is not possible to fine smooth mathematical relation for both groups of behavior then it c</w:t>
      </w:r>
      <w:r>
        <w:rPr>
          <w:rFonts w:ascii="Times New Roman" w:hAnsi="Times New Roman" w:cs="Times New Roman"/>
        </w:rPr>
        <w:t>an</w:t>
      </w:r>
      <w:r w:rsidRPr="008A4C8E">
        <w:rPr>
          <w:rFonts w:ascii="Times New Roman" w:hAnsi="Times New Roman" w:cs="Times New Roman"/>
        </w:rPr>
        <w:t xml:space="preserve"> be </w:t>
      </w:r>
      <w:r>
        <w:rPr>
          <w:rFonts w:ascii="Times New Roman" w:hAnsi="Times New Roman" w:cs="Times New Roman"/>
        </w:rPr>
        <w:t xml:space="preserve">always </w:t>
      </w:r>
      <w:r w:rsidRPr="008A4C8E">
        <w:rPr>
          <w:rFonts w:ascii="Times New Roman" w:hAnsi="Times New Roman" w:cs="Times New Roman"/>
        </w:rPr>
        <w:lastRenderedPageBreak/>
        <w:t xml:space="preserve">implemented as “if-then-else-” solution. The existence of conditional integration is the proof of </w:t>
      </w:r>
      <w:r w:rsidR="00CE52A1" w:rsidRPr="00CE52A1">
        <w:rPr>
          <w:rFonts w:ascii="Times New Roman" w:hAnsi="Times New Roman" w:cs="Times New Roman"/>
          <w:u w:val="single"/>
        </w:rPr>
        <w:t xml:space="preserve">Integration </w:t>
      </w:r>
      <w:r w:rsidR="00CE52A1">
        <w:rPr>
          <w:rFonts w:ascii="Times New Roman" w:hAnsi="Times New Roman" w:cs="Times New Roman"/>
          <w:u w:val="single"/>
        </w:rPr>
        <w:t>T</w:t>
      </w:r>
      <w:r w:rsidRPr="00CE52A1">
        <w:rPr>
          <w:rFonts w:ascii="Times New Roman" w:hAnsi="Times New Roman" w:cs="Times New Roman"/>
          <w:u w:val="single"/>
        </w:rPr>
        <w:t>heorem</w:t>
      </w:r>
      <w:r w:rsidRPr="008A4C8E">
        <w:rPr>
          <w:rFonts w:ascii="Times New Roman" w:hAnsi="Times New Roman" w:cs="Times New Roman"/>
        </w:rPr>
        <w:t>, which say</w:t>
      </w:r>
      <w:r>
        <w:rPr>
          <w:rFonts w:ascii="Times New Roman" w:hAnsi="Times New Roman" w:cs="Times New Roman"/>
        </w:rPr>
        <w:t>s</w:t>
      </w:r>
      <w:r w:rsidRPr="008A4C8E">
        <w:rPr>
          <w:rFonts w:ascii="Times New Roman" w:hAnsi="Times New Roman" w:cs="Times New Roman"/>
        </w:rPr>
        <w:t xml:space="preserve"> that there must exist some integration for each two models.  </w:t>
      </w:r>
    </w:p>
    <w:p w:rsidR="00F22A24" w:rsidRPr="008A4C8E" w:rsidRDefault="00CE52A1" w:rsidP="00F22A24">
      <w:pPr>
        <w:jc w:val="both"/>
        <w:rPr>
          <w:rFonts w:ascii="Times New Roman" w:hAnsi="Times New Roman" w:cs="Times New Roman"/>
        </w:rPr>
      </w:pPr>
      <w:r>
        <w:rPr>
          <w:rFonts w:ascii="Times New Roman" w:hAnsi="Times New Roman" w:cs="Times New Roman"/>
        </w:rPr>
        <w:t>Integration T</w:t>
      </w:r>
      <w:r w:rsidR="00F22A24" w:rsidRPr="008A4C8E">
        <w:rPr>
          <w:rFonts w:ascii="Times New Roman" w:hAnsi="Times New Roman" w:cs="Times New Roman"/>
        </w:rPr>
        <w:t xml:space="preserve">heorem: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For example if we have two models of aortic valve: one for opened valve and second for closed valve then we can integrate them together using condition of opening and closing valve. If the integration is based on improved physical theories then the final model could get much higher potential for solving even much complicated experiments than the original experiments of both integrated models. This integration </w:t>
      </w:r>
      <w:proofErr w:type="spellStart"/>
      <w:r w:rsidRPr="008A4C8E">
        <w:rPr>
          <w:rFonts w:ascii="Times New Roman" w:hAnsi="Times New Roman" w:cs="Times New Roman"/>
        </w:rPr>
        <w:t>phenomen</w:t>
      </w:r>
      <w:proofErr w:type="spellEnd"/>
      <w:r w:rsidRPr="008A4C8E">
        <w:rPr>
          <w:rFonts w:ascii="Times New Roman" w:hAnsi="Times New Roman" w:cs="Times New Roman"/>
        </w:rPr>
        <w:t xml:space="preserve"> we observed when we has integrated</w:t>
      </w:r>
      <w:r>
        <w:rPr>
          <w:rFonts w:ascii="Times New Roman" w:hAnsi="Times New Roman" w:cs="Times New Roman"/>
        </w:rPr>
        <w:t xml:space="preserve"> for example</w:t>
      </w:r>
      <w:r w:rsidRPr="008A4C8E">
        <w:rPr>
          <w:rFonts w:ascii="Times New Roman" w:hAnsi="Times New Roman" w:cs="Times New Roman"/>
        </w:rPr>
        <w:t xml:space="preserve"> the new physical chemistry theory with </w:t>
      </w:r>
      <w:proofErr w:type="spellStart"/>
      <w:r w:rsidRPr="008A4C8E">
        <w:rPr>
          <w:rFonts w:ascii="Times New Roman" w:hAnsi="Times New Roman" w:cs="Times New Roman"/>
        </w:rPr>
        <w:t>HumMod</w:t>
      </w:r>
      <w:proofErr w:type="spellEnd"/>
      <w:r w:rsidRPr="008A4C8E">
        <w:rPr>
          <w:rFonts w:ascii="Times New Roman" w:hAnsi="Times New Roman" w:cs="Times New Roman"/>
        </w:rPr>
        <w:t xml:space="preserve"> 1.6</w:t>
      </w:r>
      <w:r>
        <w:rPr>
          <w:rFonts w:ascii="Times New Roman" w:hAnsi="Times New Roman" w:cs="Times New Roman"/>
        </w:rPr>
        <w:t xml:space="preserve">. The original </w:t>
      </w:r>
      <w:proofErr w:type="spellStart"/>
      <w:r>
        <w:rPr>
          <w:rFonts w:ascii="Times New Roman" w:hAnsi="Times New Roman" w:cs="Times New Roman"/>
        </w:rPr>
        <w:t>HumMod</w:t>
      </w:r>
      <w:proofErr w:type="spellEnd"/>
      <w:r>
        <w:rPr>
          <w:rFonts w:ascii="Times New Roman" w:hAnsi="Times New Roman" w:cs="Times New Roman"/>
        </w:rPr>
        <w:t xml:space="preserve"> 1.6 is</w:t>
      </w:r>
      <w:r w:rsidRPr="008A4C8E">
        <w:rPr>
          <w:rFonts w:ascii="Times New Roman" w:hAnsi="Times New Roman" w:cs="Times New Roman"/>
        </w:rPr>
        <w:t xml:space="preserve"> based on equilibration of molar concentration and osmolarity. </w:t>
      </w:r>
      <w:r>
        <w:rPr>
          <w:rFonts w:ascii="Times New Roman" w:hAnsi="Times New Roman" w:cs="Times New Roman"/>
        </w:rPr>
        <w:t>However using this old relations there</w:t>
      </w:r>
      <w:r w:rsidRPr="008A4C8E">
        <w:rPr>
          <w:rFonts w:ascii="Times New Roman" w:hAnsi="Times New Roman" w:cs="Times New Roman"/>
        </w:rPr>
        <w:t xml:space="preserve"> was not possible to describe the equilibrium on erythrocyte membrane. Using new physical theory we solve not only that problem – we bring to the model the solution all </w:t>
      </w:r>
      <w:r w:rsidR="00CE52A1">
        <w:rPr>
          <w:rFonts w:ascii="Times New Roman" w:hAnsi="Times New Roman" w:cs="Times New Roman"/>
        </w:rPr>
        <w:t>electro</w:t>
      </w:r>
      <w:r w:rsidRPr="008A4C8E">
        <w:rPr>
          <w:rFonts w:ascii="Times New Roman" w:hAnsi="Times New Roman" w:cs="Times New Roman"/>
        </w:rPr>
        <w:t>chemical processes</w:t>
      </w:r>
      <w:r w:rsidR="00CE52A1">
        <w:rPr>
          <w:rFonts w:ascii="Times New Roman" w:hAnsi="Times New Roman" w:cs="Times New Roman"/>
        </w:rPr>
        <w:t>, which are based on new</w:t>
      </w:r>
      <w:r w:rsidRPr="008A4C8E">
        <w:rPr>
          <w:rFonts w:ascii="Times New Roman" w:hAnsi="Times New Roman" w:cs="Times New Roman"/>
        </w:rPr>
        <w:t xml:space="preserve"> physical chemistry relations</w:t>
      </w:r>
      <w:r w:rsidR="00CE52A1">
        <w:rPr>
          <w:rFonts w:ascii="Times New Roman" w:hAnsi="Times New Roman" w:cs="Times New Roman"/>
        </w:rPr>
        <w:t>,</w:t>
      </w:r>
      <w:r w:rsidRPr="008A4C8E">
        <w:rPr>
          <w:rFonts w:ascii="Times New Roman" w:hAnsi="Times New Roman" w:cs="Times New Roman"/>
        </w:rPr>
        <w:t xml:space="preserve"> as </w:t>
      </w:r>
      <w:r>
        <w:rPr>
          <w:rFonts w:ascii="Times New Roman" w:hAnsi="Times New Roman" w:cs="Times New Roman"/>
        </w:rPr>
        <w:t xml:space="preserve">written </w:t>
      </w:r>
      <w:r w:rsidRPr="008A4C8E">
        <w:rPr>
          <w:rFonts w:ascii="Times New Roman" w:hAnsi="Times New Roman" w:cs="Times New Roman"/>
        </w:rPr>
        <w:t xml:space="preserve">in section </w:t>
      </w:r>
      <w:r w:rsidRPr="008A4C8E">
        <w:rPr>
          <w:rFonts w:ascii="Times New Roman" w:hAnsi="Times New Roman" w:cs="Times New Roman"/>
        </w:rPr>
        <w:fldChar w:fldCharType="begin"/>
      </w:r>
      <w:r w:rsidRPr="008A4C8E">
        <w:rPr>
          <w:rFonts w:ascii="Times New Roman" w:hAnsi="Times New Roman" w:cs="Times New Roman"/>
        </w:rPr>
        <w:instrText xml:space="preserve"> REF _Ref420285994 \r \h </w:instrText>
      </w:r>
      <w:r>
        <w:rPr>
          <w:rFonts w:ascii="Times New Roman" w:hAnsi="Times New Roman" w:cs="Times New Roman"/>
        </w:rPr>
        <w:instrText xml:space="preserve"> \* MERGEFORMAT </w:instrText>
      </w:r>
      <w:r w:rsidRPr="008A4C8E">
        <w:rPr>
          <w:rFonts w:ascii="Times New Roman" w:hAnsi="Times New Roman" w:cs="Times New Roman"/>
        </w:rPr>
      </w:r>
      <w:r w:rsidRPr="008A4C8E">
        <w:rPr>
          <w:rFonts w:ascii="Times New Roman" w:hAnsi="Times New Roman" w:cs="Times New Roman"/>
        </w:rPr>
        <w:fldChar w:fldCharType="separate"/>
      </w:r>
      <w:r w:rsidR="006D2E76">
        <w:rPr>
          <w:rFonts w:ascii="Times New Roman" w:hAnsi="Times New Roman" w:cs="Times New Roman"/>
        </w:rPr>
        <w:t>3.4</w:t>
      </w:r>
      <w:r w:rsidRPr="008A4C8E">
        <w:rPr>
          <w:rFonts w:ascii="Times New Roman" w:hAnsi="Times New Roman" w:cs="Times New Roman"/>
        </w:rPr>
        <w:fldChar w:fldCharType="end"/>
      </w:r>
      <w:r w:rsidRPr="008A4C8E">
        <w:rPr>
          <w:rFonts w:ascii="Times New Roman" w:hAnsi="Times New Roman" w:cs="Times New Roman"/>
        </w:rPr>
        <w:t>.</w:t>
      </w:r>
      <w:r w:rsidR="006D2E76">
        <w:rPr>
          <w:rFonts w:ascii="Times New Roman" w:hAnsi="Times New Roman" w:cs="Times New Roman"/>
        </w:rPr>
        <w:t xml:space="preserv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Reduction</w:t>
            </w:r>
          </w:p>
        </w:tc>
        <w:tc>
          <w:tcPr>
            <w:tcW w:w="3438" w:type="dxa"/>
            <w:tcBorders>
              <w:bottom w:val="nil"/>
            </w:tcBorders>
            <w:vAlign w:val="center"/>
          </w:tcPr>
          <w:p w:rsidR="00F22A24" w:rsidRPr="002C1C05" w:rsidRDefault="00F22A24" w:rsidP="00F22A24">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r</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,I</m:t>
                      </m:r>
                    </m:e>
                  </m:d>
                </m:sup>
              </m:sSubSup>
              <m:r>
                <m:rPr>
                  <m:sty m:val="bi"/>
                </m:rPr>
                <w:rPr>
                  <w:rFonts w:ascii="Cambria Math" w:hAnsi="Cambria Math" w:cs="Times New Roman"/>
                </w:rPr>
                <m:t>=</m:t>
              </m:r>
              <m:nary>
                <m:naryPr>
                  <m:chr m:val="⨀"/>
                  <m:subHide m:val="1"/>
                  <m:supHide m:val="1"/>
                  <m:ctrlPr>
                    <w:rPr>
                      <w:rFonts w:ascii="Cambria Math" w:hAnsi="Cambria Math" w:cs="Times New Roman"/>
                      <w:b/>
                      <w:i/>
                    </w:rPr>
                  </m:ctrlPr>
                </m:naryPr>
                <m:sub/>
                <m:sup/>
                <m:e>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e>
              </m:nary>
            </m:oMath>
            <w:r w:rsidRPr="002C1C05">
              <w:rPr>
                <w:rFonts w:ascii="Times New Roman" w:hAnsi="Times New Roman" w:cs="Times New Roman"/>
                <w:b/>
              </w:rPr>
              <w:t xml:space="preserve"> </w:t>
            </w:r>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CE52A1">
            <w:pPr>
              <w:rPr>
                <w:rFonts w:ascii="Times New Roman" w:hAnsi="Times New Roman" w:cs="Times New Roman"/>
              </w:rPr>
            </w:pPr>
            <w:proofErr w:type="spellStart"/>
            <w:r w:rsidRPr="002C1C05">
              <w:rPr>
                <w:rFonts w:ascii="Times New Roman" w:hAnsi="Times New Roman" w:cs="Times New Roman"/>
                <w:i/>
              </w:rPr>
              <w:t>M</w:t>
            </w:r>
            <w:r w:rsidRPr="002C1C05">
              <w:rPr>
                <w:rFonts w:ascii="Times New Roman" w:hAnsi="Times New Roman" w:cs="Times New Roman"/>
                <w:i/>
                <w:vertAlign w:val="subscript"/>
              </w:rPr>
              <w:t>r</w:t>
            </w:r>
            <w:proofErr w:type="spellEnd"/>
            <w:r w:rsidRPr="008A4C8E">
              <w:rPr>
                <w:rFonts w:ascii="Times New Roman" w:hAnsi="Times New Roman" w:cs="Times New Roman"/>
                <w:vertAlign w:val="subscript"/>
              </w:rPr>
              <w:t xml:space="preserve"> </w:t>
            </w:r>
            <w:r w:rsidRPr="008A4C8E">
              <w:rPr>
                <w:rFonts w:ascii="Times New Roman" w:hAnsi="Times New Roman" w:cs="Times New Roman"/>
              </w:rPr>
              <w:t xml:space="preserve">is a </w:t>
            </w:r>
            <w:r w:rsidRPr="008A4C8E">
              <w:rPr>
                <w:rFonts w:ascii="Times New Roman" w:hAnsi="Times New Roman" w:cs="Times New Roman"/>
                <w:b/>
                <w:i/>
              </w:rPr>
              <w:t>reduction</w:t>
            </w:r>
            <w:r w:rsidRPr="008A4C8E">
              <w:rPr>
                <w:rFonts w:ascii="Times New Roman" w:hAnsi="Times New Roman" w:cs="Times New Roman"/>
              </w:rPr>
              <w:t xml:space="preserve"> of the model </w:t>
            </w:r>
            <w:r w:rsidRPr="002C1C05">
              <w:rPr>
                <w:rFonts w:ascii="Times New Roman" w:hAnsi="Times New Roman" w:cs="Times New Roman"/>
                <w:i/>
              </w:rPr>
              <w:t>M</w:t>
            </w:r>
            <w:r w:rsidRPr="008A4C8E">
              <w:rPr>
                <w:rFonts w:ascii="Times New Roman" w:hAnsi="Times New Roman" w:cs="Times New Roman"/>
              </w:rPr>
              <w:t xml:space="preserve"> if and only if its domain </w:t>
            </w:r>
            <w:proofErr w:type="spellStart"/>
            <w:r w:rsidRPr="002C1C05">
              <w:rPr>
                <w:rFonts w:ascii="Times New Roman" w:hAnsi="Times New Roman" w:cs="Times New Roman"/>
                <w:i/>
              </w:rPr>
              <w:t>D</w:t>
            </w:r>
            <w:r w:rsidRPr="002C1C05">
              <w:rPr>
                <w:rFonts w:ascii="Times New Roman" w:hAnsi="Times New Roman" w:cs="Times New Roman"/>
                <w:i/>
                <w:vertAlign w:val="subscript"/>
              </w:rPr>
              <w:t>r</w:t>
            </w:r>
            <w:proofErr w:type="spellEnd"/>
            <w:r w:rsidRPr="008A4C8E">
              <w:rPr>
                <w:rFonts w:ascii="Times New Roman" w:hAnsi="Times New Roman" w:cs="Times New Roman"/>
              </w:rPr>
              <w:t xml:space="preserve"> is subset of the domain </w:t>
            </w:r>
            <w:r w:rsidRPr="002C1C05">
              <w:rPr>
                <w:rFonts w:ascii="Times New Roman" w:hAnsi="Times New Roman" w:cs="Times New Roman"/>
                <w:i/>
              </w:rPr>
              <w:t>D</w:t>
            </w:r>
            <w:r w:rsidRPr="008A4C8E">
              <w:rPr>
                <w:rFonts w:ascii="Times New Roman" w:hAnsi="Times New Roman" w:cs="Times New Roman"/>
              </w:rPr>
              <w:t xml:space="preserve"> and </w:t>
            </w:r>
            <w:proofErr w:type="spellStart"/>
            <w:r w:rsidRPr="002C1C05">
              <w:rPr>
                <w:rFonts w:ascii="Times New Roman" w:hAnsi="Times New Roman" w:cs="Times New Roman"/>
                <w:i/>
              </w:rPr>
              <w:t>M</w:t>
            </w:r>
            <w:r w:rsidRPr="002C1C05">
              <w:rPr>
                <w:rFonts w:ascii="Times New Roman" w:hAnsi="Times New Roman" w:cs="Times New Roman"/>
                <w:i/>
                <w:vertAlign w:val="subscript"/>
              </w:rPr>
              <w:t>r</w:t>
            </w:r>
            <w:proofErr w:type="spellEnd"/>
            <w:r w:rsidRPr="008A4C8E">
              <w:rPr>
                <w:rFonts w:ascii="Times New Roman" w:hAnsi="Times New Roman" w:cs="Times New Roman"/>
              </w:rPr>
              <w:t xml:space="preserve"> describes all </w:t>
            </w:r>
            <w:r w:rsidR="00CE52A1">
              <w:rPr>
                <w:rFonts w:ascii="Times New Roman" w:hAnsi="Times New Roman" w:cs="Times New Roman"/>
              </w:rPr>
              <w:t>experiments</w:t>
            </w:r>
            <w:r w:rsidRPr="008A4C8E">
              <w:rPr>
                <w:rFonts w:ascii="Times New Roman" w:hAnsi="Times New Roman" w:cs="Times New Roman"/>
              </w:rPr>
              <w:t xml:space="preserve"> described by the original model </w:t>
            </w:r>
            <w:r w:rsidRPr="002C1C05">
              <w:rPr>
                <w:rFonts w:ascii="Times New Roman" w:hAnsi="Times New Roman" w:cs="Times New Roman"/>
                <w:i/>
              </w:rPr>
              <w:t>M</w:t>
            </w:r>
            <w:r>
              <w:rPr>
                <w:rFonts w:ascii="Times New Roman" w:hAnsi="Times New Roman" w:cs="Times New Roman"/>
              </w:rPr>
              <w:t xml:space="preserve"> in the same image.</w:t>
            </w:r>
          </w:p>
        </w:tc>
      </w:tr>
      <w:tr w:rsidR="00F22A24" w:rsidTr="00F22A24">
        <w:trPr>
          <w:trHeight w:val="546"/>
        </w:trPr>
        <w:tc>
          <w:tcPr>
            <w:tcW w:w="8395" w:type="dxa"/>
            <w:gridSpan w:val="2"/>
            <w:tcBorders>
              <w:top w:val="single" w:sz="4" w:space="0" w:color="auto"/>
            </w:tcBorders>
            <w:vAlign w:val="center"/>
          </w:tcPr>
          <w:p w:rsidR="00F22A24" w:rsidRPr="002C1C05" w:rsidRDefault="00CE52A1" w:rsidP="00194081">
            <w:pPr>
              <w:jc w:val="center"/>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,I</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t xml:space="preserve">The model after reduction of domain is at least as good as the original model, because only the domain was </w:t>
      </w:r>
      <w:proofErr w:type="gramStart"/>
      <w:r>
        <w:rPr>
          <w:rFonts w:ascii="Times New Roman" w:hAnsi="Times New Roman" w:cs="Times New Roman"/>
        </w:rPr>
        <w:t xml:space="preserve">reduced </w:t>
      </w:r>
      <w:proofErr w:type="gramEnd"/>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oMath>
      <w:r>
        <w:rPr>
          <w:rFonts w:ascii="Times New Roman" w:hAnsi="Times New Roman" w:cs="Times New Roman"/>
        </w:rPr>
        <w:t xml:space="preserve">. The image and the experiments </w:t>
      </w:r>
      <w:r w:rsidR="00194081">
        <w:rPr>
          <w:rFonts w:ascii="Times New Roman" w:hAnsi="Times New Roman" w:cs="Times New Roman"/>
        </w:rPr>
        <w:t xml:space="preserve">can </w:t>
      </w:r>
      <w:r>
        <w:rPr>
          <w:rFonts w:ascii="Times New Roman" w:hAnsi="Times New Roman" w:cs="Times New Roman"/>
        </w:rPr>
        <w:t>remain the same.</w:t>
      </w:r>
      <w:r w:rsidR="006D2E76">
        <w:rPr>
          <w:rFonts w:ascii="Times New Roman" w:hAnsi="Times New Roman" w:cs="Times New Roman"/>
        </w:rPr>
        <w:t xml:space="preserve"> </w:t>
      </w:r>
    </w:p>
    <w:p w:rsidR="006D2E76" w:rsidRDefault="006D2E76"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Extension</w:t>
            </w:r>
          </w:p>
        </w:tc>
        <w:tc>
          <w:tcPr>
            <w:tcW w:w="3438" w:type="dxa"/>
            <w:tcBorders>
              <w:bottom w:val="nil"/>
            </w:tcBorders>
            <w:vAlign w:val="center"/>
          </w:tcPr>
          <w:p w:rsidR="00F22A24" w:rsidRPr="000A7585" w:rsidRDefault="00F22A24" w:rsidP="00F22A24">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e</m:t>
                  </m:r>
                </m:sub>
                <m:sup>
                  <m:d>
                    <m:dPr>
                      <m:ctrlPr>
                        <w:rPr>
                          <w:rFonts w:ascii="Cambria Math" w:hAnsi="Cambria Math" w:cs="Times New Roman"/>
                          <w:b/>
                          <w:i/>
                        </w:rPr>
                      </m:ctrlPr>
                    </m:dPr>
                    <m:e>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e</m:t>
                          </m:r>
                        </m:sub>
                      </m:sSub>
                    </m:e>
                  </m:d>
                </m:sup>
              </m:sSubSup>
              <m:r>
                <m:rPr>
                  <m:sty m:val="bi"/>
                </m:rPr>
                <w:rPr>
                  <w:rFonts w:ascii="Cambria Math" w:hAnsi="Cambria Math" w:cs="Times New Roman"/>
                </w:rPr>
                <m:t xml:space="preserve">= </m:t>
              </m:r>
              <m:sSub>
                <m:sSubPr>
                  <m:ctrlPr>
                    <w:rPr>
                      <w:rFonts w:ascii="Cambria Math" w:eastAsiaTheme="minorHAnsi" w:hAnsi="Cambria Math" w:cs="Times New Roman"/>
                      <w:b/>
                      <w:i/>
                      <w:lang w:eastAsia="en-US"/>
                    </w:rPr>
                  </m:ctrlPr>
                </m:sSubPr>
                <m:e>
                  <m:r>
                    <m:rPr>
                      <m:sty m:val="bi"/>
                    </m:rPr>
                    <w:rPr>
                      <w:rFonts w:ascii="Cambria Math" w:hAnsi="Cambria Math" w:cs="Times New Roman"/>
                    </w:rPr>
                    <m:t>⊕</m:t>
                  </m:r>
                </m:e>
                <m:sub>
                  <m:r>
                    <m:rPr>
                      <m:sty m:val="bi"/>
                    </m:rPr>
                    <w:rPr>
                      <w:rFonts w:ascii="Cambria Math" w:hAnsi="Cambria Math" w:cs="Times New Roman"/>
                    </w:rPr>
                    <m:t>Ie.P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Pr="000A7585">
              <w:rPr>
                <w:rFonts w:ascii="Times New Roman" w:hAnsi="Times New Roman" w:cs="Times New Roman"/>
                <w:b/>
              </w:rPr>
              <w:t xml:space="preserve"> </w:t>
            </w:r>
          </w:p>
        </w:tc>
      </w:tr>
      <w:tr w:rsidR="00F22A24" w:rsidTr="00F22A24">
        <w:trPr>
          <w:trHeight w:val="965"/>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vertAlign w:val="subscript"/>
              </w:rPr>
              <w:t xml:space="preserve"> </w:t>
            </w:r>
            <w:r w:rsidRPr="008A4C8E">
              <w:rPr>
                <w:rFonts w:ascii="Times New Roman" w:hAnsi="Times New Roman" w:cs="Times New Roman"/>
              </w:rPr>
              <w:t xml:space="preserve">is an </w:t>
            </w:r>
            <w:r w:rsidRPr="008A4C8E">
              <w:rPr>
                <w:rFonts w:ascii="Times New Roman" w:hAnsi="Times New Roman" w:cs="Times New Roman"/>
                <w:b/>
                <w:i/>
              </w:rPr>
              <w:t>extension</w:t>
            </w:r>
            <w:r w:rsidRPr="008A4C8E">
              <w:rPr>
                <w:rFonts w:ascii="Times New Roman" w:hAnsi="Times New Roman" w:cs="Times New Roman"/>
              </w:rPr>
              <w:t xml:space="preserve"> of the model </w:t>
            </w:r>
            <w:r w:rsidRPr="000A7585">
              <w:rPr>
                <w:rFonts w:ascii="Times New Roman" w:hAnsi="Times New Roman" w:cs="Times New Roman"/>
                <w:i/>
              </w:rPr>
              <w:t>M</w:t>
            </w:r>
            <w:r w:rsidRPr="008A4C8E">
              <w:rPr>
                <w:rFonts w:ascii="Times New Roman" w:hAnsi="Times New Roman" w:cs="Times New Roman"/>
              </w:rPr>
              <w:t xml:space="preserve"> if and only if the original image </w:t>
            </w:r>
            <w:r w:rsidRPr="000A7585">
              <w:rPr>
                <w:rFonts w:ascii="Times New Roman" w:hAnsi="Times New Roman" w:cs="Times New Roman"/>
                <w:i/>
              </w:rPr>
              <w:t>I</w:t>
            </w:r>
            <w:r w:rsidRPr="008A4C8E">
              <w:rPr>
                <w:rFonts w:ascii="Times New Roman" w:hAnsi="Times New Roman" w:cs="Times New Roman"/>
              </w:rPr>
              <w:t xml:space="preserve"> is subset of the extended image </w:t>
            </w:r>
            <w:proofErr w:type="spellStart"/>
            <w:r w:rsidRPr="000A7585">
              <w:rPr>
                <w:rFonts w:ascii="Times New Roman" w:hAnsi="Times New Roman" w:cs="Times New Roman"/>
                <w:i/>
              </w:rPr>
              <w:t>I</w:t>
            </w:r>
            <w:r w:rsidRPr="000A7585">
              <w:rPr>
                <w:rFonts w:ascii="Times New Roman" w:hAnsi="Times New Roman" w:cs="Times New Roman"/>
                <w:i/>
                <w:vertAlign w:val="subscript"/>
              </w:rPr>
              <w:t>e</w:t>
            </w:r>
            <w:proofErr w:type="spellEnd"/>
            <w:r w:rsidRPr="008A4C8E">
              <w:rPr>
                <w:rFonts w:ascii="Times New Roman" w:hAnsi="Times New Roman" w:cs="Times New Roman"/>
              </w:rPr>
              <w:t xml:space="preserve"> and </w:t>
            </w: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rPr>
              <w:t xml:space="preserve"> describes all data described of the original model </w:t>
            </w:r>
            <w:r w:rsidRPr="000A7585">
              <w:rPr>
                <w:rFonts w:ascii="Times New Roman" w:hAnsi="Times New Roman" w:cs="Times New Roman"/>
                <w:i/>
              </w:rPr>
              <w:t>M</w:t>
            </w:r>
            <w:r w:rsidRPr="008A4C8E">
              <w:rPr>
                <w:rFonts w:ascii="Times New Roman" w:hAnsi="Times New Roman" w:cs="Times New Roman"/>
              </w:rPr>
              <w:t xml:space="preserve"> in the extended image </w:t>
            </w:r>
            <w:proofErr w:type="spellStart"/>
            <w:r w:rsidRPr="000A7585">
              <w:rPr>
                <w:rFonts w:ascii="Times New Roman" w:hAnsi="Times New Roman" w:cs="Times New Roman"/>
                <w:i/>
              </w:rPr>
              <w:t>I</w:t>
            </w:r>
            <w:r w:rsidRPr="000A7585">
              <w:rPr>
                <w:rFonts w:ascii="Times New Roman" w:hAnsi="Times New Roman" w:cs="Times New Roman"/>
                <w:i/>
                <w:vertAlign w:val="subscript"/>
              </w:rPr>
              <w:t>e</w:t>
            </w:r>
            <w:proofErr w:type="spellEnd"/>
            <w:r w:rsidRPr="000A7585">
              <w:rPr>
                <w:rFonts w:ascii="Times New Roman" w:hAnsi="Times New Roman" w:cs="Times New Roman"/>
                <w:i/>
              </w:rPr>
              <w:t xml:space="preserve"> </w:t>
            </w:r>
            <w:r w:rsidRPr="008A4C8E">
              <w:rPr>
                <w:rFonts w:ascii="Times New Roman" w:hAnsi="Times New Roman" w:cs="Times New Roman"/>
              </w:rPr>
              <w:t xml:space="preserve">with precision </w:t>
            </w:r>
            <w:r w:rsidRPr="000A7585">
              <w:rPr>
                <w:rFonts w:ascii="Times New Roman" w:hAnsi="Times New Roman" w:cs="Times New Roman"/>
                <w:i/>
              </w:rPr>
              <w:t>P</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2C1C05" w:rsidRDefault="00194081" w:rsidP="00194081">
            <w:pPr>
              <w:ind w:left="720" w:hanging="720"/>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r>
                  <w:rPr>
                    <w:rFonts w:ascii="Cambria Math" w:hAnsi="Cambria Math" w:cs="Times New Roman"/>
                  </w:rPr>
                  <m:t>&amp;</m:t>
                </m:r>
                <m:r>
                  <w:rPr>
                    <w:rFonts w:ascii="Cambria Math" w:hAnsi="Cambria Math" w:cs="Times New Roman"/>
                  </w:rPr>
                  <m:t xml:space="preserve">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rsidR="006D2E76" w:rsidRDefault="006D2E76" w:rsidP="006D2E76">
      <w:pPr>
        <w:spacing w:after="0" w:line="240" w:lineRule="auto"/>
        <w:jc w:val="both"/>
        <w:rPr>
          <w:rFonts w:ascii="Times New Roman" w:hAnsi="Times New Roman" w:cs="Times New Roman"/>
        </w:rPr>
      </w:pPr>
    </w:p>
    <w:p w:rsidR="00B76F38" w:rsidRDefault="00F22A24" w:rsidP="00F22A24">
      <w:pPr>
        <w:jc w:val="both"/>
        <w:rPr>
          <w:rFonts w:ascii="Times New Roman" w:hAnsi="Times New Roman" w:cs="Times New Roman"/>
        </w:rPr>
      </w:pPr>
      <w:r>
        <w:rPr>
          <w:rFonts w:ascii="Times New Roman" w:hAnsi="Times New Roman" w:cs="Times New Roman"/>
        </w:rPr>
        <w:t xml:space="preserve">The model after extension of image is at least as good as the original model, because only the image was </w:t>
      </w:r>
      <w:proofErr w:type="gramStart"/>
      <w:r>
        <w:rPr>
          <w:rFonts w:ascii="Times New Roman" w:hAnsi="Times New Roman" w:cs="Times New Roman"/>
        </w:rPr>
        <w:t xml:space="preserve">extended </w:t>
      </w:r>
      <w:proofErr w:type="gramEnd"/>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oMath>
      <w:r>
        <w:rPr>
          <w:rFonts w:ascii="Times New Roman" w:hAnsi="Times New Roman" w:cs="Times New Roman"/>
        </w:rPr>
        <w:t>. The domain and the experiments remains the same.</w:t>
      </w:r>
    </w:p>
    <w:p w:rsidR="006D2E76" w:rsidRDefault="00194081" w:rsidP="00DE3A81">
      <w:pPr>
        <w:jc w:val="both"/>
        <w:rPr>
          <w:rFonts w:ascii="Times New Roman" w:hAnsi="Times New Roman" w:cs="Times New Roman"/>
        </w:rPr>
      </w:pPr>
      <w:r>
        <w:rPr>
          <w:rFonts w:ascii="Times New Roman" w:hAnsi="Times New Roman" w:cs="Times New Roman"/>
        </w:rPr>
        <w:t>Development</w:t>
      </w:r>
      <w:r w:rsidR="00DE3A81" w:rsidRPr="00B76F38">
        <w:rPr>
          <w:rFonts w:ascii="Times New Roman" w:hAnsi="Times New Roman" w:cs="Times New Roman"/>
        </w:rPr>
        <w:t xml:space="preserve"> using these rules of integration, image extension and domain reduction </w:t>
      </w:r>
      <w:r>
        <w:rPr>
          <w:rFonts w:ascii="Times New Roman" w:hAnsi="Times New Roman" w:cs="Times New Roman"/>
        </w:rPr>
        <w:t xml:space="preserve">gives always the </w:t>
      </w:r>
      <w:r w:rsidR="00DE3A81" w:rsidRPr="00B76F38">
        <w:rPr>
          <w:rFonts w:ascii="Times New Roman" w:hAnsi="Times New Roman" w:cs="Times New Roman"/>
        </w:rPr>
        <w:t xml:space="preserve">next version of the model </w:t>
      </w:r>
      <w:r>
        <w:rPr>
          <w:rFonts w:ascii="Times New Roman" w:hAnsi="Times New Roman" w:cs="Times New Roman"/>
        </w:rPr>
        <w:t xml:space="preserve">consistent with all previously integrated knowledge. However, there is necessary to collect knowledge of integrated </w:t>
      </w:r>
      <w:r w:rsidR="006D2E76">
        <w:rPr>
          <w:rFonts w:ascii="Times New Roman" w:hAnsi="Times New Roman" w:cs="Times New Roman"/>
        </w:rPr>
        <w:t xml:space="preserve">real </w:t>
      </w:r>
      <w:r>
        <w:rPr>
          <w:rFonts w:ascii="Times New Roman" w:hAnsi="Times New Roman" w:cs="Times New Roman"/>
        </w:rPr>
        <w:t xml:space="preserve">experiments </w:t>
      </w:r>
      <w:r w:rsidR="006D2E76">
        <w:rPr>
          <w:rFonts w:ascii="Times New Roman" w:hAnsi="Times New Roman" w:cs="Times New Roman"/>
        </w:rPr>
        <w:t xml:space="preserve">and their measured data </w:t>
      </w:r>
      <w:r>
        <w:rPr>
          <w:rFonts w:ascii="Times New Roman" w:hAnsi="Times New Roman" w:cs="Times New Roman"/>
        </w:rPr>
        <w:t xml:space="preserve">to know exactly the limits of the current version of the model. These references to scientific research </w:t>
      </w:r>
      <w:r w:rsidR="006D2E76">
        <w:rPr>
          <w:rFonts w:ascii="Times New Roman" w:hAnsi="Times New Roman" w:cs="Times New Roman"/>
        </w:rPr>
        <w:t>are inseparable part of the complex model.</w:t>
      </w:r>
    </w:p>
    <w:p w:rsidR="006D2E76" w:rsidRDefault="006D2E76">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86" w:name="_Toc420330892"/>
      <w:bookmarkStart w:id="287" w:name="_Toc420288840"/>
      <w:r w:rsidRPr="001A1282">
        <w:rPr>
          <w:rStyle w:val="Znaknadpisu1"/>
          <w:rFonts w:ascii="Times New Roman" w:hAnsi="Times New Roman" w:cs="Times New Roman"/>
        </w:rPr>
        <w:lastRenderedPageBreak/>
        <w:t>Discussion</w:t>
      </w:r>
      <w:bookmarkEnd w:id="281"/>
      <w:bookmarkEnd w:id="282"/>
      <w:bookmarkEnd w:id="283"/>
      <w:bookmarkEnd w:id="284"/>
      <w:bookmarkEnd w:id="286"/>
      <w:bookmarkEnd w:id="287"/>
    </w:p>
    <w:p w:rsidR="00E3680F" w:rsidRPr="001A1282" w:rsidRDefault="00621F84" w:rsidP="00F95A60">
      <w:pPr>
        <w:jc w:val="both"/>
        <w:rPr>
          <w:rFonts w:ascii="Times New Roman" w:hAnsi="Times New Roman" w:cs="Times New Roman"/>
        </w:rPr>
      </w:pPr>
      <w:r w:rsidRPr="001A1282">
        <w:rPr>
          <w:rFonts w:ascii="Times New Roman" w:hAnsi="Times New Roman" w:cs="Times New Roman"/>
        </w:rPr>
        <w:t xml:space="preserve">The integrative description of human physiology using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opens the new possibilities of scientific examination and interconnection of </w:t>
      </w:r>
      <w:r w:rsidR="00FF0F1A" w:rsidRPr="001A1282">
        <w:rPr>
          <w:rFonts w:ascii="Times New Roman" w:hAnsi="Times New Roman" w:cs="Times New Roman"/>
        </w:rPr>
        <w:t>p</w:t>
      </w:r>
      <w:r w:rsidRPr="001A1282">
        <w:rPr>
          <w:rFonts w:ascii="Times New Roman" w:hAnsi="Times New Roman" w:cs="Times New Roman"/>
        </w:rPr>
        <w:t xml:space="preserve">hysiology with many scientific disciplines. </w:t>
      </w:r>
      <w:r w:rsidR="00871565" w:rsidRPr="001A1282">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sidRPr="001A1282">
        <w:rPr>
          <w:rFonts w:ascii="Times New Roman" w:hAnsi="Times New Roman" w:cs="Times New Roman"/>
        </w:rPr>
        <w:t xml:space="preserve"> these</w:t>
      </w:r>
      <w:r w:rsidR="00871565" w:rsidRPr="001A1282">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rsidRPr="001A1282">
        <w:rPr>
          <w:rFonts w:ascii="Times New Roman" w:hAnsi="Times New Roman" w:cs="Times New Roman"/>
        </w:rPr>
        <w:t xml:space="preserve"> </w:t>
      </w:r>
    </w:p>
    <w:p w:rsidR="006B7FBB" w:rsidRPr="001A1282" w:rsidRDefault="006B7FBB" w:rsidP="006B7FBB">
      <w:pPr>
        <w:shd w:val="clear" w:color="auto" w:fill="FFFFFF"/>
        <w:spacing w:after="0" w:line="240" w:lineRule="auto"/>
        <w:rPr>
          <w:rFonts w:ascii="Times New Roman" w:hAnsi="Times New Roman" w:cs="Times New Roman"/>
        </w:rPr>
      </w:pPr>
      <w:r w:rsidRPr="001A1282">
        <w:rPr>
          <w:rFonts w:ascii="Times New Roman" w:hAnsi="Times New Roman" w:cs="Times New Roman"/>
        </w:rPr>
        <w:t xml:space="preserve">This work does not describe how to find, fit or estimate the huge number of all parameters of the model. </w:t>
      </w:r>
      <w:r w:rsidR="00F37865" w:rsidRPr="001A1282">
        <w:rPr>
          <w:rFonts w:ascii="Times New Roman" w:hAnsi="Times New Roman" w:cs="Times New Roman"/>
        </w:rPr>
        <w:t>Some</w:t>
      </w:r>
      <w:r w:rsidRPr="001A1282">
        <w:rPr>
          <w:rFonts w:ascii="Times New Roman" w:hAnsi="Times New Roman" w:cs="Times New Roman"/>
        </w:rPr>
        <w:t xml:space="preserve"> parameters are patient specific such as weights or volumes of the body, the organs or the tissues.</w:t>
      </w:r>
      <w:r w:rsidR="00F37865" w:rsidRPr="001A1282">
        <w:rPr>
          <w:rFonts w:ascii="Times New Roman" w:hAnsi="Times New Roman" w:cs="Times New Roman"/>
        </w:rPr>
        <w:t xml:space="preserve"> However, the most of parameters are properties of chemical substances, membranes, tissues and organs, which are typically not patient-specific and they are even invariant of other variables or parameters.</w:t>
      </w:r>
      <w:r w:rsidRPr="001A1282">
        <w:rPr>
          <w:rFonts w:ascii="Times New Roman" w:hAnsi="Times New Roman" w:cs="Times New Roman"/>
        </w:rPr>
        <w:t xml:space="preserve"> </w:t>
      </w:r>
      <w:r w:rsidR="00F37865" w:rsidRPr="001A1282">
        <w:rPr>
          <w:rFonts w:ascii="Times New Roman" w:hAnsi="Times New Roman" w:cs="Times New Roman"/>
        </w:rPr>
        <w:t>In the other side, t</w:t>
      </w:r>
      <w:r w:rsidRPr="001A1282">
        <w:rPr>
          <w:rFonts w:ascii="Times New Roman" w:hAnsi="Times New Roman" w:cs="Times New Roman"/>
        </w:rPr>
        <w:t xml:space="preserve">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does not allow to examine this process together with binding of Bohr’s protons and with binding of carbon dioxide as in our model. And definitely does not show the transfer of heat using these chemical processes.</w:t>
      </w:r>
    </w:p>
    <w:p w:rsidR="008C2976" w:rsidRPr="001A1282" w:rsidRDefault="008C2976" w:rsidP="00E3680F">
      <w:pPr>
        <w:pStyle w:val="Nadpis2"/>
        <w:rPr>
          <w:rFonts w:ascii="Times New Roman" w:hAnsi="Times New Roman" w:cs="Times New Roman"/>
        </w:rPr>
      </w:pPr>
      <w:bookmarkStart w:id="288" w:name="_Ref415232619"/>
      <w:bookmarkStart w:id="289" w:name="_Toc420330893"/>
      <w:bookmarkStart w:id="290" w:name="_Toc420288841"/>
      <w:r w:rsidRPr="001A1282">
        <w:rPr>
          <w:rFonts w:ascii="Times New Roman" w:hAnsi="Times New Roman" w:cs="Times New Roman"/>
        </w:rPr>
        <w:t>Physiological expandability</w:t>
      </w:r>
      <w:bookmarkEnd w:id="288"/>
      <w:bookmarkEnd w:id="289"/>
      <w:bookmarkEnd w:id="290"/>
    </w:p>
    <w:p w:rsidR="00EE7BD4" w:rsidRPr="001A1282" w:rsidRDefault="00F37865" w:rsidP="002048A1">
      <w:pPr>
        <w:rPr>
          <w:rFonts w:ascii="Times New Roman" w:hAnsi="Times New Roman" w:cs="Times New Roman"/>
        </w:rPr>
      </w:pPr>
      <w:r w:rsidRPr="001A1282">
        <w:rPr>
          <w:rFonts w:ascii="Times New Roman" w:hAnsi="Times New Roman" w:cs="Times New Roman"/>
        </w:rPr>
        <w:t xml:space="preserve">After </w:t>
      </w:r>
      <w:r w:rsidR="000E26BE" w:rsidRPr="001A1282">
        <w:rPr>
          <w:rFonts w:ascii="Times New Roman" w:hAnsi="Times New Roman" w:cs="Times New Roman"/>
        </w:rPr>
        <w:t>we</w:t>
      </w:r>
      <w:r w:rsidR="002048A1" w:rsidRPr="001A1282">
        <w:rPr>
          <w:rFonts w:ascii="Times New Roman" w:hAnsi="Times New Roman" w:cs="Times New Roman"/>
        </w:rPr>
        <w:t xml:space="preserve"> implement the </w:t>
      </w:r>
      <w:proofErr w:type="spellStart"/>
      <w:r w:rsidR="002048A1" w:rsidRPr="001A1282">
        <w:rPr>
          <w:rFonts w:ascii="Times New Roman" w:hAnsi="Times New Roman" w:cs="Times New Roman"/>
        </w:rPr>
        <w:t>HumMod</w:t>
      </w:r>
      <w:proofErr w:type="spellEnd"/>
      <w:r w:rsidR="002048A1" w:rsidRPr="001A1282">
        <w:rPr>
          <w:rFonts w:ascii="Times New Roman" w:hAnsi="Times New Roman" w:cs="Times New Roman"/>
        </w:rPr>
        <w:t xml:space="preserve"> model in </w:t>
      </w:r>
      <w:proofErr w:type="spellStart"/>
      <w:r w:rsidR="002048A1" w:rsidRPr="001A1282">
        <w:rPr>
          <w:rFonts w:ascii="Times New Roman" w:hAnsi="Times New Roman" w:cs="Times New Roman"/>
        </w:rPr>
        <w:t>Modelica</w:t>
      </w:r>
      <w:proofErr w:type="spellEnd"/>
      <w:r w:rsidR="00EB0191" w:rsidRPr="001A1282">
        <w:rPr>
          <w:rFonts w:ascii="Times New Roman" w:hAnsi="Times New Roman" w:cs="Times New Roman"/>
        </w:rPr>
        <w:t xml:space="preserve">, </w:t>
      </w:r>
      <w:r w:rsidR="000E26BE" w:rsidRPr="001A1282">
        <w:rPr>
          <w:rFonts w:ascii="Times New Roman" w:hAnsi="Times New Roman" w:cs="Times New Roman"/>
        </w:rPr>
        <w:t>we</w:t>
      </w:r>
      <w:r w:rsidR="00EB0191" w:rsidRPr="001A1282">
        <w:rPr>
          <w:rFonts w:ascii="Times New Roman" w:hAnsi="Times New Roman" w:cs="Times New Roman"/>
        </w:rPr>
        <w:t xml:space="preserve"> </w:t>
      </w:r>
      <w:r w:rsidR="00EE7BD4" w:rsidRPr="001A1282">
        <w:rPr>
          <w:rFonts w:ascii="Times New Roman" w:hAnsi="Times New Roman" w:cs="Times New Roman"/>
        </w:rPr>
        <w:t>realized that improving of the model can be done without damages of the work done before</w:t>
      </w:r>
      <w:r w:rsidR="002048A1" w:rsidRPr="001A1282">
        <w:rPr>
          <w:rFonts w:ascii="Times New Roman" w:hAnsi="Times New Roman" w:cs="Times New Roman"/>
        </w:rPr>
        <w:t>.</w:t>
      </w:r>
      <w:r w:rsidR="00EE7BD4" w:rsidRPr="001A1282">
        <w:rPr>
          <w:rFonts w:ascii="Times New Roman" w:hAnsi="Times New Roman" w:cs="Times New Roman"/>
        </w:rPr>
        <w:t xml:space="preserve"> Comparing the resulting model with original one and the right consultation with measured data brings the better equations and more stable model in each improving step. </w:t>
      </w:r>
    </w:p>
    <w:p w:rsidR="00CA22A8" w:rsidRPr="001A1282" w:rsidRDefault="002048A1" w:rsidP="002048A1">
      <w:pPr>
        <w:rPr>
          <w:rFonts w:ascii="Times New Roman" w:hAnsi="Times New Roman" w:cs="Times New Roman"/>
        </w:rPr>
      </w:pPr>
      <w:r w:rsidRPr="001A1282">
        <w:rPr>
          <w:rFonts w:ascii="Times New Roman" w:hAnsi="Times New Roman" w:cs="Times New Roman"/>
        </w:rPr>
        <w:t xml:space="preserve">For example in original model is calculated </w:t>
      </w:r>
      <w:r w:rsidR="00785B66" w:rsidRPr="001A1282">
        <w:rPr>
          <w:rFonts w:ascii="Times New Roman" w:hAnsi="Times New Roman" w:cs="Times New Roman"/>
        </w:rPr>
        <w:t>production of carbon dioxide in each tissues with the same global respiration quotient (RQ). The flow of produced carbon dioxide was proportional to the flow of consumed oxygen and</w:t>
      </w:r>
      <w:r w:rsidR="00116620" w:rsidRPr="001A1282">
        <w:rPr>
          <w:rFonts w:ascii="Times New Roman" w:hAnsi="Times New Roman" w:cs="Times New Roman"/>
        </w:rPr>
        <w:t xml:space="preserve"> it was</w:t>
      </w:r>
      <w:r w:rsidR="00785B66" w:rsidRPr="001A1282">
        <w:rPr>
          <w:rFonts w:ascii="Times New Roman" w:hAnsi="Times New Roman" w:cs="Times New Roman"/>
        </w:rPr>
        <w:t xml:space="preserve"> </w:t>
      </w:r>
      <w:r w:rsidR="00116620" w:rsidRPr="001A1282">
        <w:rPr>
          <w:rFonts w:ascii="Times New Roman" w:hAnsi="Times New Roman" w:cs="Times New Roman"/>
        </w:rPr>
        <w:t>independent</w:t>
      </w:r>
      <w:r w:rsidR="00785B66" w:rsidRPr="001A1282">
        <w:rPr>
          <w:rFonts w:ascii="Times New Roman" w:hAnsi="Times New Roman" w:cs="Times New Roman"/>
        </w:rPr>
        <w:t xml:space="preserve"> on type of tissue</w:t>
      </w:r>
      <w:r w:rsidR="00116620" w:rsidRPr="001A1282">
        <w:rPr>
          <w:rFonts w:ascii="Times New Roman" w:hAnsi="Times New Roman" w:cs="Times New Roman"/>
        </w:rPr>
        <w:t>s</w:t>
      </w:r>
      <w:r w:rsidR="00785B66" w:rsidRPr="001A1282">
        <w:rPr>
          <w:rFonts w:ascii="Times New Roman" w:hAnsi="Times New Roman" w:cs="Times New Roman"/>
        </w:rPr>
        <w:t xml:space="preserve">. There </w:t>
      </w:r>
      <w:proofErr w:type="gramStart"/>
      <w:r w:rsidR="00785B66" w:rsidRPr="001A1282">
        <w:rPr>
          <w:rFonts w:ascii="Times New Roman" w:hAnsi="Times New Roman" w:cs="Times New Roman"/>
        </w:rPr>
        <w:t>was</w:t>
      </w:r>
      <w:proofErr w:type="gramEnd"/>
      <w:r w:rsidR="00785B66" w:rsidRPr="001A1282">
        <w:rPr>
          <w:rFonts w:ascii="Times New Roman" w:hAnsi="Times New Roman" w:cs="Times New Roman"/>
        </w:rPr>
        <w:t xml:space="preserve"> already calculated the right flow of consumed oxygen </w:t>
      </w:r>
      <w:r w:rsidRPr="001A1282">
        <w:rPr>
          <w:rFonts w:ascii="Times New Roman" w:hAnsi="Times New Roman" w:cs="Times New Roman"/>
        </w:rPr>
        <w:t>with the</w:t>
      </w:r>
      <w:r w:rsidR="00116620" w:rsidRPr="001A1282">
        <w:rPr>
          <w:rFonts w:ascii="Times New Roman" w:hAnsi="Times New Roman" w:cs="Times New Roman"/>
        </w:rPr>
        <w:t xml:space="preserve"> right</w:t>
      </w:r>
      <w:r w:rsidRPr="001A1282">
        <w:rPr>
          <w:rFonts w:ascii="Times New Roman" w:hAnsi="Times New Roman" w:cs="Times New Roman"/>
        </w:rPr>
        <w:t xml:space="preserve"> type </w:t>
      </w:r>
      <w:r w:rsidR="00785B66" w:rsidRPr="001A1282">
        <w:rPr>
          <w:rFonts w:ascii="Times New Roman" w:hAnsi="Times New Roman" w:cs="Times New Roman"/>
        </w:rPr>
        <w:t xml:space="preserve">and amount </w:t>
      </w:r>
      <w:r w:rsidRPr="001A1282">
        <w:rPr>
          <w:rFonts w:ascii="Times New Roman" w:hAnsi="Times New Roman" w:cs="Times New Roman"/>
        </w:rPr>
        <w:t xml:space="preserve">of </w:t>
      </w:r>
      <w:r w:rsidR="00785B66" w:rsidRPr="001A1282">
        <w:rPr>
          <w:rFonts w:ascii="Times New Roman" w:hAnsi="Times New Roman" w:cs="Times New Roman"/>
        </w:rPr>
        <w:t>consumed metabolite</w:t>
      </w:r>
      <w:r w:rsidR="00116620" w:rsidRPr="001A1282">
        <w:rPr>
          <w:rFonts w:ascii="Times New Roman" w:hAnsi="Times New Roman" w:cs="Times New Roman"/>
        </w:rPr>
        <w:t>s</w:t>
      </w:r>
      <w:r w:rsidR="00785B66" w:rsidRPr="001A1282">
        <w:rPr>
          <w:rFonts w:ascii="Times New Roman" w:hAnsi="Times New Roman" w:cs="Times New Roman"/>
        </w:rPr>
        <w:t>. And because we know, the respiration quotient for each</w:t>
      </w:r>
      <w:r w:rsidR="00116620" w:rsidRPr="001A1282">
        <w:rPr>
          <w:rFonts w:ascii="Times New Roman" w:hAnsi="Times New Roman" w:cs="Times New Roman"/>
        </w:rPr>
        <w:t xml:space="preserve"> of these</w:t>
      </w:r>
      <w:r w:rsidR="00785B66" w:rsidRPr="001A1282">
        <w:rPr>
          <w:rFonts w:ascii="Times New Roman" w:hAnsi="Times New Roman" w:cs="Times New Roman"/>
        </w:rPr>
        <w:t xml:space="preserve"> metabolite</w:t>
      </w:r>
      <w:r w:rsidR="00116620" w:rsidRPr="001A1282">
        <w:rPr>
          <w:rFonts w:ascii="Times New Roman" w:hAnsi="Times New Roman" w:cs="Times New Roman"/>
        </w:rPr>
        <w:t>s</w:t>
      </w:r>
      <w:r w:rsidR="00785B66" w:rsidRPr="001A1282">
        <w:rPr>
          <w:rFonts w:ascii="Times New Roman" w:hAnsi="Times New Roman" w:cs="Times New Roman"/>
        </w:rPr>
        <w:t xml:space="preserve"> </w:t>
      </w:r>
      <w:r w:rsidR="000E26BE" w:rsidRPr="001A1282">
        <w:rPr>
          <w:rFonts w:ascii="Times New Roman" w:hAnsi="Times New Roman" w:cs="Times New Roman"/>
        </w:rPr>
        <w:t>we</w:t>
      </w:r>
      <w:r w:rsidR="00785B66" w:rsidRPr="001A1282">
        <w:rPr>
          <w:rFonts w:ascii="Times New Roman" w:hAnsi="Times New Roman" w:cs="Times New Roman"/>
        </w:rPr>
        <w:t xml:space="preserve"> improve the amount of produced carbon dioxide</w:t>
      </w:r>
      <w:r w:rsidR="00116620" w:rsidRPr="001A1282">
        <w:rPr>
          <w:rFonts w:ascii="Times New Roman" w:hAnsi="Times New Roman" w:cs="Times New Roman"/>
        </w:rPr>
        <w:t xml:space="preserve"> per tissue</w:t>
      </w:r>
      <w:r w:rsidR="00785B66" w:rsidRPr="001A1282">
        <w:rPr>
          <w:rFonts w:ascii="Times New Roman" w:hAnsi="Times New Roman" w:cs="Times New Roman"/>
        </w:rPr>
        <w:t>.  As a result there was higher production of CO</w:t>
      </w:r>
      <w:r w:rsidR="00785B66" w:rsidRPr="001A1282">
        <w:rPr>
          <w:rFonts w:ascii="Times New Roman" w:hAnsi="Times New Roman" w:cs="Times New Roman"/>
          <w:vertAlign w:val="subscript"/>
        </w:rPr>
        <w:t>2</w:t>
      </w:r>
      <w:r w:rsidR="00785B66" w:rsidRPr="001A1282">
        <w:rPr>
          <w:rFonts w:ascii="Times New Roman" w:hAnsi="Times New Roman" w:cs="Times New Roman"/>
        </w:rPr>
        <w:t xml:space="preserve"> in neural tissues, because neurons cannot metabolize fats (RQ=0.7)</w:t>
      </w:r>
      <w:r w:rsidRPr="001A1282">
        <w:rPr>
          <w:rFonts w:ascii="Times New Roman" w:hAnsi="Times New Roman" w:cs="Times New Roman"/>
        </w:rPr>
        <w:t xml:space="preserve"> </w:t>
      </w:r>
      <w:r w:rsidR="00785B66" w:rsidRPr="001A1282">
        <w:rPr>
          <w:rFonts w:ascii="Times New Roman" w:hAnsi="Times New Roman" w:cs="Times New Roman"/>
        </w:rPr>
        <w:t>and their primary source of energy is glucose</w:t>
      </w:r>
      <w:r w:rsidR="00CA22A8" w:rsidRPr="001A1282">
        <w:rPr>
          <w:rFonts w:ascii="Times New Roman" w:hAnsi="Times New Roman" w:cs="Times New Roman"/>
        </w:rPr>
        <w:t xml:space="preserve"> </w:t>
      </w:r>
      <w:r w:rsidR="00785B66" w:rsidRPr="001A1282">
        <w:rPr>
          <w:rFonts w:ascii="Times New Roman" w:hAnsi="Times New Roman" w:cs="Times New Roman"/>
        </w:rPr>
        <w:t>(RQ=1).</w:t>
      </w:r>
      <w:r w:rsidR="00CA22A8" w:rsidRPr="001A1282">
        <w:rPr>
          <w:rFonts w:ascii="Times New Roman" w:hAnsi="Times New Roman" w:cs="Times New Roman"/>
        </w:rPr>
        <w:t xml:space="preserve"> </w:t>
      </w:r>
      <w:r w:rsidRPr="001A1282">
        <w:rPr>
          <w:rFonts w:ascii="Times New Roman" w:hAnsi="Times New Roman" w:cs="Times New Roman"/>
        </w:rPr>
        <w:t xml:space="preserve"> </w:t>
      </w:r>
      <w:r w:rsidR="00CA22A8" w:rsidRPr="001A1282">
        <w:rPr>
          <w:rFonts w:ascii="Times New Roman" w:hAnsi="Times New Roman" w:cs="Times New Roman"/>
        </w:rPr>
        <w:t>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w:t>
      </w:r>
      <w:proofErr w:type="spellStart"/>
      <w:r w:rsidR="00CA22A8" w:rsidRPr="001A1282">
        <w:rPr>
          <w:rFonts w:ascii="Times New Roman" w:hAnsi="Times New Roman" w:cs="Times New Roman"/>
        </w:rPr>
        <w:t>T</w:t>
      </w:r>
      <w:r w:rsidR="00F37865" w:rsidRPr="001A1282">
        <w:rPr>
          <w:rFonts w:ascii="Times New Roman" w:hAnsi="Times New Roman" w:cs="Times New Roman"/>
        </w:rPr>
        <w:t>otalDrive</w:t>
      </w:r>
      <w:proofErr w:type="spellEnd"/>
      <w:r w:rsidR="00CA22A8" w:rsidRPr="001A1282">
        <w:rPr>
          <w:rFonts w:ascii="Times New Roman" w:hAnsi="Times New Roman" w:cs="Times New Roman"/>
        </w:rPr>
        <w:t xml:space="preserve">) in normal situation should have the value one such as each other effect. Looking at diagram </w:t>
      </w:r>
      <w:r w:rsidR="00116620" w:rsidRPr="001A1282">
        <w:rPr>
          <w:rFonts w:ascii="Times New Roman" w:hAnsi="Times New Roman" w:cs="Times New Roman"/>
        </w:rPr>
        <w:t>one can see</w:t>
      </w:r>
      <w:r w:rsidR="00CA22A8" w:rsidRPr="001A1282">
        <w:rPr>
          <w:rFonts w:ascii="Times New Roman" w:hAnsi="Times New Roman" w:cs="Times New Roman"/>
        </w:rPr>
        <w:t xml:space="preserve"> the connected systems from which are the </w:t>
      </w:r>
      <w:proofErr w:type="spellStart"/>
      <w:r w:rsidR="00CA22A8" w:rsidRPr="001A1282">
        <w:rPr>
          <w:rFonts w:ascii="Times New Roman" w:hAnsi="Times New Roman" w:cs="Times New Roman"/>
        </w:rPr>
        <w:t>T</w:t>
      </w:r>
      <w:r w:rsidR="000E26BE" w:rsidRPr="001A1282">
        <w:rPr>
          <w:rFonts w:ascii="Times New Roman" w:hAnsi="Times New Roman" w:cs="Times New Roman"/>
        </w:rPr>
        <w:t>otalDrive</w:t>
      </w:r>
      <w:proofErr w:type="spellEnd"/>
      <w:r w:rsidR="00CA22A8" w:rsidRPr="001A1282">
        <w:rPr>
          <w:rFonts w:ascii="Times New Roman" w:hAnsi="Times New Roman" w:cs="Times New Roman"/>
        </w:rPr>
        <w:t xml:space="preserve"> calculated. After examination of these few systems it is clear that it goes from central chemoreceptors, which are </w:t>
      </w:r>
      <w:r w:rsidR="00632F60" w:rsidRPr="001A1282">
        <w:rPr>
          <w:rFonts w:ascii="Times New Roman" w:hAnsi="Times New Roman" w:cs="Times New Roman"/>
        </w:rPr>
        <w:t>firing the impulses as answer to intracellular pH of these neural cells in brain. And logically there is a shift of intracellular pH of neurons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caused by higher production of CO</w:t>
      </w:r>
      <w:r w:rsidR="00632F60" w:rsidRPr="001A1282">
        <w:rPr>
          <w:rFonts w:ascii="Times New Roman" w:hAnsi="Times New Roman" w:cs="Times New Roman"/>
          <w:vertAlign w:val="subscript"/>
        </w:rPr>
        <w:t>2</w:t>
      </w:r>
      <w:r w:rsidR="00632F60" w:rsidRPr="001A1282">
        <w:rPr>
          <w:rFonts w:ascii="Times New Roman" w:hAnsi="Times New Roman" w:cs="Times New Roman"/>
        </w:rPr>
        <w:t xml:space="preserve"> than before. Let must be found if the new value of calculated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reflects better the reality. And really the measured value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w:t>
      </w:r>
      <w:r w:rsidR="00116620" w:rsidRPr="001A1282">
        <w:rPr>
          <w:rFonts w:ascii="Times New Roman" w:hAnsi="Times New Roman" w:cs="Times New Roman"/>
        </w:rPr>
        <w:t xml:space="preserve">in </w:t>
      </w:r>
      <w:r w:rsidR="000E26BE" w:rsidRPr="001A1282">
        <w:rPr>
          <w:rFonts w:ascii="Times New Roman" w:hAnsi="Times New Roman" w:cs="Times New Roman"/>
        </w:rPr>
        <w:t>physiological papers</w:t>
      </w:r>
      <w:r w:rsidR="00116620" w:rsidRPr="001A1282">
        <w:rPr>
          <w:rFonts w:ascii="Times New Roman" w:hAnsi="Times New Roman" w:cs="Times New Roman"/>
        </w:rPr>
        <w:t xml:space="preserve"> are</w:t>
      </w:r>
      <w:r w:rsidR="00632F60" w:rsidRPr="001A1282">
        <w:rPr>
          <w:rFonts w:ascii="Times New Roman" w:hAnsi="Times New Roman" w:cs="Times New Roman"/>
        </w:rPr>
        <w:t xml:space="preserve"> more close to </w:t>
      </w:r>
      <w:r w:rsidR="00E85872" w:rsidRPr="001A1282">
        <w:rPr>
          <w:rFonts w:ascii="Times New Roman" w:hAnsi="Times New Roman" w:cs="Times New Roman"/>
        </w:rPr>
        <w:t xml:space="preserve">our </w:t>
      </w:r>
      <w:r w:rsidR="00632F60" w:rsidRPr="001A1282">
        <w:rPr>
          <w:rFonts w:ascii="Times New Roman" w:hAnsi="Times New Roman" w:cs="Times New Roman"/>
        </w:rPr>
        <w:t>new value</w:t>
      </w:r>
      <w:r w:rsidR="006953AD"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32F60" w:rsidRPr="001A1282">
        <w:rPr>
          <w:rFonts w:ascii="Times New Roman" w:hAnsi="Times New Roman" w:cs="Times New Roman"/>
        </w:rPr>
        <w:t xml:space="preserve">, which was automatically calculated from </w:t>
      </w:r>
      <w:r w:rsidR="00E85872" w:rsidRPr="001A1282">
        <w:rPr>
          <w:rFonts w:ascii="Times New Roman" w:hAnsi="Times New Roman" w:cs="Times New Roman"/>
        </w:rPr>
        <w:t xml:space="preserve">the model </w:t>
      </w:r>
      <w:r w:rsidR="00632F60" w:rsidRPr="001A1282">
        <w:rPr>
          <w:rFonts w:ascii="Times New Roman" w:hAnsi="Times New Roman" w:cs="Times New Roman"/>
        </w:rPr>
        <w:t xml:space="preserve">acid-base equations of each intracellular environment. As a result there is necessary </w:t>
      </w:r>
      <w:r w:rsidR="00632F60" w:rsidRPr="001A1282">
        <w:rPr>
          <w:rFonts w:ascii="Times New Roman" w:hAnsi="Times New Roman" w:cs="Times New Roman"/>
        </w:rPr>
        <w:lastRenderedPageBreak/>
        <w:t xml:space="preserve">to shift the interpolation curve, which was estimated to </w:t>
      </w:r>
      <w:r w:rsidR="000E26BE" w:rsidRPr="001A1282">
        <w:rPr>
          <w:rFonts w:ascii="Times New Roman" w:hAnsi="Times New Roman" w:cs="Times New Roman"/>
        </w:rPr>
        <w:t>lower</w:t>
      </w:r>
      <w:r w:rsidR="00632F60" w:rsidRPr="001A1282">
        <w:rPr>
          <w:rFonts w:ascii="Times New Roman" w:hAnsi="Times New Roman" w:cs="Times New Roman"/>
        </w:rPr>
        <w:t xml:space="preserve"> values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These effect of central chemoreceptors must be shift to have normal value at normal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After this correction the </w:t>
      </w:r>
      <w:r w:rsidR="00116620" w:rsidRPr="001A1282">
        <w:rPr>
          <w:rFonts w:ascii="Times New Roman" w:hAnsi="Times New Roman" w:cs="Times New Roman"/>
        </w:rPr>
        <w:t>model can have the same or better neural respiratory regulations and the same or better normal state of other variables with more precise local status of tissues and blood.</w:t>
      </w:r>
      <w:r w:rsidR="00632F60" w:rsidRPr="001A1282">
        <w:rPr>
          <w:rFonts w:ascii="Times New Roman" w:hAnsi="Times New Roman" w:cs="Times New Roman"/>
        </w:rPr>
        <w:t xml:space="preserve"> </w:t>
      </w:r>
      <w:r w:rsidR="00116620" w:rsidRPr="001A1282">
        <w:rPr>
          <w:rFonts w:ascii="Times New Roman" w:hAnsi="Times New Roman" w:cs="Times New Roman"/>
        </w:rPr>
        <w:t>The better means, that all changed values must be consulted</w:t>
      </w:r>
      <w:r w:rsidR="00EB0191" w:rsidRPr="001A1282">
        <w:rPr>
          <w:rFonts w:ascii="Times New Roman" w:hAnsi="Times New Roman" w:cs="Times New Roman"/>
        </w:rPr>
        <w:t xml:space="preserve"> and compared </w:t>
      </w:r>
      <w:r w:rsidR="00116620" w:rsidRPr="001A1282">
        <w:rPr>
          <w:rFonts w:ascii="Times New Roman" w:hAnsi="Times New Roman" w:cs="Times New Roman"/>
        </w:rPr>
        <w:t xml:space="preserve">with some research as in our cases the </w:t>
      </w:r>
      <w:proofErr w:type="spellStart"/>
      <w:r w:rsidR="00116620" w:rsidRPr="001A1282">
        <w:rPr>
          <w:rFonts w:ascii="Times New Roman" w:hAnsi="Times New Roman" w:cs="Times New Roman"/>
        </w:rPr>
        <w:t>pH</w:t>
      </w:r>
      <w:r w:rsidR="00116620" w:rsidRPr="001A1282">
        <w:rPr>
          <w:rFonts w:ascii="Times New Roman" w:hAnsi="Times New Roman" w:cs="Times New Roman"/>
          <w:vertAlign w:val="subscript"/>
        </w:rPr>
        <w:t>in</w:t>
      </w:r>
      <w:proofErr w:type="spellEnd"/>
      <w:r w:rsidR="00116620" w:rsidRPr="001A1282">
        <w:rPr>
          <w:rFonts w:ascii="Times New Roman" w:hAnsi="Times New Roman" w:cs="Times New Roman"/>
        </w:rPr>
        <w:t xml:space="preserve"> was.</w:t>
      </w:r>
    </w:p>
    <w:p w:rsidR="00CB3E16" w:rsidRPr="001A1282" w:rsidRDefault="00EB0191" w:rsidP="008C2976">
      <w:pPr>
        <w:rPr>
          <w:rFonts w:ascii="Times New Roman" w:hAnsi="Times New Roman" w:cs="Times New Roman"/>
        </w:rPr>
      </w:pPr>
      <w:r w:rsidRPr="001A1282">
        <w:rPr>
          <w:rFonts w:ascii="Times New Roman" w:hAnsi="Times New Roman" w:cs="Times New Roman"/>
        </w:rPr>
        <w:t>The other example of physiological expandability</w:t>
      </w:r>
      <w:r w:rsidR="00E85872" w:rsidRPr="001A1282">
        <w:rPr>
          <w:rFonts w:ascii="Times New Roman" w:hAnsi="Times New Roman" w:cs="Times New Roman"/>
        </w:rPr>
        <w:t xml:space="preserve"> is adding the new acid-base module.</w:t>
      </w:r>
      <w:r w:rsidR="009A0AB2" w:rsidRPr="001A1282">
        <w:rPr>
          <w:rFonts w:ascii="Times New Roman" w:hAnsi="Times New Roman" w:cs="Times New Roman"/>
        </w:rPr>
        <w:t xml:space="preserve"> At first </w:t>
      </w:r>
      <w:r w:rsidR="00345A62" w:rsidRPr="001A1282">
        <w:rPr>
          <w:rFonts w:ascii="Times New Roman" w:hAnsi="Times New Roman" w:cs="Times New Roman"/>
        </w:rPr>
        <w:t>we</w:t>
      </w:r>
      <w:r w:rsidR="009A0AB2" w:rsidRPr="001A1282">
        <w:rPr>
          <w:rFonts w:ascii="Times New Roman" w:hAnsi="Times New Roman" w:cs="Times New Roman"/>
        </w:rPr>
        <w:t xml:space="preserve"> tried</w:t>
      </w:r>
      <w:r w:rsidR="00E85872" w:rsidRPr="001A1282">
        <w:rPr>
          <w:rFonts w:ascii="Times New Roman" w:hAnsi="Times New Roman" w:cs="Times New Roman"/>
        </w:rPr>
        <w:t xml:space="preserve"> </w:t>
      </w:r>
      <w:r w:rsidR="009A0AB2" w:rsidRPr="001A1282">
        <w:rPr>
          <w:rFonts w:ascii="Times New Roman" w:hAnsi="Times New Roman" w:cs="Times New Roman"/>
        </w:rPr>
        <w:t xml:space="preserve">to </w:t>
      </w:r>
      <w:r w:rsidR="00E85872" w:rsidRPr="001A1282">
        <w:rPr>
          <w:rFonts w:ascii="Times New Roman" w:hAnsi="Times New Roman" w:cs="Times New Roman"/>
        </w:rPr>
        <w:t>calculat</w:t>
      </w:r>
      <w:r w:rsidR="009A0AB2" w:rsidRPr="001A1282">
        <w:rPr>
          <w:rFonts w:ascii="Times New Roman" w:hAnsi="Times New Roman" w:cs="Times New Roman"/>
        </w:rPr>
        <w:t>e</w:t>
      </w:r>
      <w:r w:rsidR="00E85872" w:rsidRPr="001A1282">
        <w:rPr>
          <w:rFonts w:ascii="Times New Roman" w:hAnsi="Times New Roman" w:cs="Times New Roman"/>
        </w:rPr>
        <w:t xml:space="preserve"> </w:t>
      </w:r>
      <w:r w:rsidR="009A0AB2" w:rsidRPr="001A1282">
        <w:rPr>
          <w:rFonts w:ascii="Times New Roman" w:hAnsi="Times New Roman" w:cs="Times New Roman"/>
        </w:rPr>
        <w:t>the</w:t>
      </w:r>
      <w:r w:rsidR="00E85872" w:rsidRPr="001A1282">
        <w:rPr>
          <w:rFonts w:ascii="Times New Roman" w:hAnsi="Times New Roman" w:cs="Times New Roman"/>
        </w:rPr>
        <w:t xml:space="preserve"> blood acidity from base excess of oxygenated blood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17242F" w:rsidRPr="001A1282">
        <w:rPr>
          <w:rFonts w:ascii="Times New Roman" w:hAnsi="Times New Roman" w:cs="Times New Roman"/>
        </w:rPr>
        <w:t xml:space="preserve"> using empirical Van </w:t>
      </w:r>
      <w:proofErr w:type="spellStart"/>
      <w:r w:rsidR="0017242F" w:rsidRPr="001A1282">
        <w:rPr>
          <w:rFonts w:ascii="Times New Roman" w:hAnsi="Times New Roman" w:cs="Times New Roman"/>
        </w:rPr>
        <w:t>Slyke</w:t>
      </w:r>
      <w:proofErr w:type="spellEnd"/>
      <w:r w:rsidR="0017242F" w:rsidRPr="001A1282">
        <w:rPr>
          <w:rFonts w:ascii="Times New Roman" w:hAnsi="Times New Roman" w:cs="Times New Roman"/>
        </w:rPr>
        <w:t xml:space="preserve"> equation</w:t>
      </w:r>
      <w:r w:rsidR="008E1C70" w:rsidRPr="001A1282">
        <w:rPr>
          <w:rFonts w:ascii="Times New Roman" w:hAnsi="Times New Roman" w:cs="Times New Roman"/>
        </w:rPr>
        <w:t xml:space="preserve"> such as </w:t>
      </w:r>
      <w:proofErr w:type="spellStart"/>
      <w:r w:rsidR="008E1C70" w:rsidRPr="001A1282">
        <w:rPr>
          <w:rFonts w:ascii="Times New Roman" w:hAnsi="Times New Roman" w:cs="Times New Roman"/>
        </w:rPr>
        <w:t>Siggaard</w:t>
      </w:r>
      <w:proofErr w:type="spellEnd"/>
      <w:r w:rsidR="008E1C70" w:rsidRPr="001A1282">
        <w:rPr>
          <w:rFonts w:ascii="Times New Roman" w:hAnsi="Times New Roman" w:cs="Times New Roman"/>
        </w:rPr>
        <w:t xml:space="preserve"> Anderson did with </w:t>
      </w:r>
      <w:proofErr w:type="spellStart"/>
      <w:r w:rsidR="008E1C70" w:rsidRPr="001A1282">
        <w:rPr>
          <w:rFonts w:ascii="Times New Roman" w:hAnsi="Times New Roman" w:cs="Times New Roman"/>
        </w:rPr>
        <w:t>cTH</w:t>
      </w:r>
      <w:proofErr w:type="spellEnd"/>
      <w:r w:rsidR="008E1C70" w:rsidRPr="001A1282">
        <w:rPr>
          <w:rFonts w:ascii="Times New Roman" w:hAnsi="Times New Roman" w:cs="Times New Roman"/>
        </w:rPr>
        <w:t xml:space="preserv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And because the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was not calculated in original model </w:t>
      </w:r>
      <w:r w:rsidR="0017242F" w:rsidRPr="001A1282">
        <w:rPr>
          <w:rFonts w:ascii="Times New Roman" w:hAnsi="Times New Roman" w:cs="Times New Roman"/>
        </w:rPr>
        <w:t>it</w:t>
      </w:r>
      <w:r w:rsidR="00345A62" w:rsidRPr="001A1282">
        <w:rPr>
          <w:rFonts w:ascii="Times New Roman" w:hAnsi="Times New Roman" w:cs="Times New Roman"/>
        </w:rPr>
        <w:t xml:space="preserve"> had to</w:t>
      </w:r>
      <w:r w:rsidR="00E85872" w:rsidRPr="001A1282">
        <w:rPr>
          <w:rFonts w:ascii="Times New Roman" w:hAnsi="Times New Roman" w:cs="Times New Roman"/>
        </w:rPr>
        <w:t xml:space="preserve"> </w:t>
      </w:r>
      <w:r w:rsidR="0017242F" w:rsidRPr="001A1282">
        <w:rPr>
          <w:rFonts w:ascii="Times New Roman" w:hAnsi="Times New Roman" w:cs="Times New Roman"/>
        </w:rPr>
        <w:t xml:space="preserve">be </w:t>
      </w:r>
      <w:r w:rsidR="00345A62" w:rsidRPr="001A1282">
        <w:rPr>
          <w:rFonts w:ascii="Times New Roman" w:hAnsi="Times New Roman" w:cs="Times New Roman"/>
        </w:rPr>
        <w:t>somehow defined</w:t>
      </w:r>
      <w:r w:rsidR="00E85872" w:rsidRPr="001A1282">
        <w:rPr>
          <w:rFonts w:ascii="Times New Roman" w:hAnsi="Times New Roman" w:cs="Times New Roman"/>
        </w:rPr>
        <w:t>. The first idea was to create the state variable</w:t>
      </w:r>
      <w:r w:rsidR="0017242F" w:rsidRPr="001A1282">
        <w:rPr>
          <w:rFonts w:ascii="Times New Roman" w:hAnsi="Times New Roman" w:cs="Times New Roman"/>
        </w:rPr>
        <w:t>. T</w:t>
      </w:r>
      <w:r w:rsidR="00E85872" w:rsidRPr="001A1282">
        <w:rPr>
          <w:rFonts w:ascii="Times New Roman" w:hAnsi="Times New Roman" w:cs="Times New Roman"/>
        </w:rPr>
        <w:t xml:space="preserve">here was some sources of acids or bases (mainly from metabolism) and some losses of acids and bases (mainly by kidney). The change of bases was the same as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9A0AB2" w:rsidRPr="001A1282">
        <w:rPr>
          <w:rFonts w:ascii="Times New Roman" w:hAnsi="Times New Roman" w:cs="Times New Roman"/>
        </w:rPr>
        <w:t>,</w:t>
      </w:r>
      <w:r w:rsidR="00E85872" w:rsidRPr="001A1282">
        <w:rPr>
          <w:rFonts w:ascii="Times New Roman" w:hAnsi="Times New Roman" w:cs="Times New Roman"/>
        </w:rPr>
        <w:t xml:space="preserve"> </w:t>
      </w:r>
      <w:r w:rsidR="009A0AB2" w:rsidRPr="001A1282">
        <w:rPr>
          <w:rFonts w:ascii="Times New Roman" w:hAnsi="Times New Roman" w:cs="Times New Roman"/>
        </w:rPr>
        <w:t>t</w:t>
      </w:r>
      <w:r w:rsidR="00E85872" w:rsidRPr="001A1282">
        <w:rPr>
          <w:rFonts w:ascii="Times New Roman" w:hAnsi="Times New Roman" w:cs="Times New Roman"/>
        </w:rPr>
        <w:t>h</w:t>
      </w:r>
      <w:r w:rsidR="009A0AB2" w:rsidRPr="001A1282">
        <w:rPr>
          <w:rFonts w:ascii="Times New Roman" w:hAnsi="Times New Roman" w:cs="Times New Roman"/>
        </w:rPr>
        <w:t>e change of acids had</w:t>
      </w:r>
      <w:r w:rsidR="00E85872" w:rsidRPr="001A1282">
        <w:rPr>
          <w:rFonts w:ascii="Times New Roman" w:hAnsi="Times New Roman" w:cs="Times New Roman"/>
        </w:rPr>
        <w:t xml:space="preserve"> a meaning of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negative 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9A0AB2" w:rsidRPr="001A1282">
        <w:rPr>
          <w:rFonts w:ascii="Times New Roman" w:hAnsi="Times New Roman" w:cs="Times New Roman"/>
        </w:rPr>
        <w:t xml:space="preserve"> However, this implementation failed in a few </w:t>
      </w:r>
      <w:r w:rsidR="0017242F" w:rsidRPr="001A1282">
        <w:rPr>
          <w:rFonts w:ascii="Times New Roman" w:hAnsi="Times New Roman" w:cs="Times New Roman"/>
        </w:rPr>
        <w:t>hours</w:t>
      </w:r>
      <w:r w:rsidR="009A0AB2" w:rsidRPr="001A1282">
        <w:rPr>
          <w:rFonts w:ascii="Times New Roman" w:hAnsi="Times New Roman" w:cs="Times New Roman"/>
        </w:rPr>
        <w:t xml:space="preserve"> of simulation. The question was why, because these theory seems to be correct. After short examination of simulation results</w:t>
      </w:r>
      <w:r w:rsidR="0017242F" w:rsidRPr="001A1282">
        <w:rPr>
          <w:rFonts w:ascii="Times New Roman" w:hAnsi="Times New Roman" w:cs="Times New Roman"/>
        </w:rPr>
        <w:t>,</w:t>
      </w:r>
      <w:r w:rsidR="009A0AB2" w:rsidRPr="001A1282">
        <w:rPr>
          <w:rFonts w:ascii="Times New Roman" w:hAnsi="Times New Roman" w:cs="Times New Roman"/>
        </w:rPr>
        <w:t xml:space="preserve"> one can see the lost </w:t>
      </w:r>
      <w:proofErr w:type="spellStart"/>
      <w:r w:rsidR="009A0AB2" w:rsidRPr="001A1282">
        <w:rPr>
          <w:rFonts w:ascii="Times New Roman" w:hAnsi="Times New Roman" w:cs="Times New Roman"/>
        </w:rPr>
        <w:t>electroneutrality</w:t>
      </w:r>
      <w:proofErr w:type="spellEnd"/>
      <w:r w:rsidR="009A0AB2" w:rsidRPr="001A1282">
        <w:rPr>
          <w:rFonts w:ascii="Times New Roman" w:hAnsi="Times New Roman" w:cs="Times New Roman"/>
        </w:rPr>
        <w:t xml:space="preserve"> of blood plasma. In the model are already integrated all main electrolytes and all main acid-base puffers</w:t>
      </w:r>
      <w:r w:rsidR="0017242F" w:rsidRPr="001A1282">
        <w:rPr>
          <w:rFonts w:ascii="Times New Roman" w:hAnsi="Times New Roman" w:cs="Times New Roman"/>
        </w:rPr>
        <w:t xml:space="preserve">, so there is possible each time to calculate the </w:t>
      </w:r>
      <w:r w:rsidR="009A0AB2" w:rsidRPr="001A1282">
        <w:rPr>
          <w:rFonts w:ascii="Times New Roman" w:hAnsi="Times New Roman" w:cs="Times New Roman"/>
        </w:rPr>
        <w:t>strong ions difference</w:t>
      </w:r>
      <w:r w:rsidR="0017242F" w:rsidRPr="001A1282">
        <w:rPr>
          <w:rFonts w:ascii="Times New Roman" w:hAnsi="Times New Roman" w:cs="Times New Roman"/>
        </w:rPr>
        <w:t xml:space="preserve"> (SID) or the charge on acid-base puffers</w:t>
      </w:r>
      <w:r w:rsidR="009A0AB2" w:rsidRPr="001A1282">
        <w:rPr>
          <w:rFonts w:ascii="Times New Roman" w:hAnsi="Times New Roman" w:cs="Times New Roman"/>
        </w:rPr>
        <w:t xml:space="preserve"> </w:t>
      </w:r>
      <w:r w:rsidR="0017242F" w:rsidRPr="001A1282">
        <w:rPr>
          <w:rFonts w:ascii="Times New Roman" w:hAnsi="Times New Roman" w:cs="Times New Roman"/>
        </w:rPr>
        <w:t xml:space="preserve">at calculated </w:t>
      </w:r>
      <w:proofErr w:type="spellStart"/>
      <w:r w:rsidR="0017242F" w:rsidRPr="001A1282">
        <w:rPr>
          <w:rFonts w:ascii="Times New Roman" w:hAnsi="Times New Roman" w:cs="Times New Roman"/>
        </w:rPr>
        <w:t>pH.</w:t>
      </w:r>
      <w:proofErr w:type="spellEnd"/>
      <w:r w:rsidR="0017242F" w:rsidRPr="001A1282">
        <w:rPr>
          <w:rFonts w:ascii="Times New Roman" w:hAnsi="Times New Roman" w:cs="Times New Roman"/>
        </w:rPr>
        <w:t xml:space="preserve"> As a result of </w:t>
      </w:r>
      <w:proofErr w:type="spellStart"/>
      <w:r w:rsidR="0017242F" w:rsidRPr="001A1282">
        <w:rPr>
          <w:rFonts w:ascii="Times New Roman" w:hAnsi="Times New Roman" w:cs="Times New Roman"/>
        </w:rPr>
        <w:t>electroneutrality</w:t>
      </w:r>
      <w:proofErr w:type="spellEnd"/>
      <w:r w:rsidR="0017242F" w:rsidRPr="001A1282">
        <w:rPr>
          <w:rFonts w:ascii="Times New Roman" w:hAnsi="Times New Roman" w:cs="Times New Roman"/>
        </w:rPr>
        <w:t xml:space="preserve">, the sum of all these charges must be zero. And it was not. As a first </w:t>
      </w:r>
      <w:r w:rsidR="008E1C70" w:rsidRPr="001A1282">
        <w:rPr>
          <w:rFonts w:ascii="Times New Roman" w:hAnsi="Times New Roman" w:cs="Times New Roman"/>
        </w:rPr>
        <w:t xml:space="preserve">generator of these problems was assumed to be the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And really if there is more properly connected all flows of electrolytes and flows of all organic acids with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the stability of the model increase from hours to days or even months of simulation time. However it still failed because of </w:t>
      </w:r>
      <w:proofErr w:type="spellStart"/>
      <w:r w:rsidR="008E1C70" w:rsidRPr="001A1282">
        <w:rPr>
          <w:rFonts w:ascii="Times New Roman" w:hAnsi="Times New Roman" w:cs="Times New Roman"/>
        </w:rPr>
        <w:t>electroneutrality</w:t>
      </w:r>
      <w:proofErr w:type="spellEnd"/>
      <w:r w:rsidR="008E1C70" w:rsidRPr="001A1282">
        <w:rPr>
          <w:rFonts w:ascii="Times New Roman" w:hAnsi="Times New Roman" w:cs="Times New Roman"/>
        </w:rPr>
        <w:t xml:space="preserve">. And that brought me the new idea: </w:t>
      </w:r>
      <w:r w:rsidR="0033440C" w:rsidRPr="001A1282">
        <w:rPr>
          <w:rFonts w:ascii="Times New Roman" w:hAnsi="Times New Roman" w:cs="Times New Roman"/>
        </w:rPr>
        <w:t xml:space="preserve">if in the model </w:t>
      </w:r>
      <w:r w:rsidR="00544AB7" w:rsidRPr="001A1282">
        <w:rPr>
          <w:rFonts w:ascii="Times New Roman" w:hAnsi="Times New Roman" w:cs="Times New Roman"/>
        </w:rPr>
        <w:t>has</w:t>
      </w:r>
      <w:r w:rsidR="0033440C" w:rsidRPr="001A1282">
        <w:rPr>
          <w:rFonts w:ascii="Times New Roman" w:hAnsi="Times New Roman" w:cs="Times New Roman"/>
        </w:rPr>
        <w:t xml:space="preserve"> all electrolytes and acid-base buffers as state variables</w:t>
      </w:r>
      <w:r w:rsidR="000E26BE" w:rsidRPr="001A1282">
        <w:rPr>
          <w:rFonts w:ascii="Times New Roman" w:hAnsi="Times New Roman" w:cs="Times New Roman"/>
        </w:rPr>
        <w:t>, then</w:t>
      </w:r>
      <w:r w:rsidR="0033440C" w:rsidRPr="001A1282">
        <w:rPr>
          <w:rFonts w:ascii="Times New Roman" w:hAnsi="Times New Roman" w:cs="Times New Roman"/>
        </w:rPr>
        <w:t xml:space="preserve"> </w:t>
      </w:r>
      <w:r w:rsidR="008E1C70" w:rsidRPr="001A1282">
        <w:rPr>
          <w:rFonts w:ascii="Times New Roman" w:hAnsi="Times New Roman" w:cs="Times New Roman"/>
        </w:rPr>
        <w:t xml:space="preserve">the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is not state variable and it can be directly calculated from equation of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as is described in section </w:t>
      </w:r>
      <w:r w:rsidR="0033440C" w:rsidRPr="001A1282">
        <w:rPr>
          <w:rFonts w:ascii="Times New Roman" w:hAnsi="Times New Roman" w:cs="Times New Roman"/>
        </w:rPr>
        <w:fldChar w:fldCharType="begin"/>
      </w:r>
      <w:r w:rsidR="0033440C" w:rsidRPr="001A1282">
        <w:rPr>
          <w:rFonts w:ascii="Times New Roman" w:hAnsi="Times New Roman" w:cs="Times New Roman"/>
        </w:rPr>
        <w:instrText xml:space="preserve"> REF _Ref413744727 \r \h </w:instrText>
      </w:r>
      <w:r w:rsidR="00E72E24" w:rsidRPr="001A1282">
        <w:rPr>
          <w:rFonts w:ascii="Times New Roman" w:hAnsi="Times New Roman" w:cs="Times New Roman"/>
        </w:rPr>
        <w:instrText xml:space="preserve"> \* MERGEFORMAT </w:instrText>
      </w:r>
      <w:r w:rsidR="0033440C" w:rsidRPr="001A1282">
        <w:rPr>
          <w:rFonts w:ascii="Times New Roman" w:hAnsi="Times New Roman" w:cs="Times New Roman"/>
        </w:rPr>
      </w:r>
      <w:r w:rsidR="0033440C" w:rsidRPr="001A1282">
        <w:rPr>
          <w:rFonts w:ascii="Times New Roman" w:hAnsi="Times New Roman" w:cs="Times New Roman"/>
        </w:rPr>
        <w:fldChar w:fldCharType="separate"/>
      </w:r>
      <w:r w:rsidR="006D2E76">
        <w:rPr>
          <w:rFonts w:ascii="Times New Roman" w:hAnsi="Times New Roman" w:cs="Times New Roman"/>
        </w:rPr>
        <w:t>4.4.1</w:t>
      </w:r>
      <w:r w:rsidR="0033440C" w:rsidRPr="001A1282">
        <w:rPr>
          <w:rFonts w:ascii="Times New Roman" w:hAnsi="Times New Roman" w:cs="Times New Roman"/>
        </w:rPr>
        <w:fldChar w:fldCharType="end"/>
      </w:r>
      <w:r w:rsidR="0033440C" w:rsidRPr="001A1282">
        <w:rPr>
          <w:rFonts w:ascii="Times New Roman" w:hAnsi="Times New Roman" w:cs="Times New Roman"/>
        </w:rPr>
        <w:t xml:space="preserve">. After this improving of </w:t>
      </w:r>
      <w:proofErr w:type="spellStart"/>
      <w:r w:rsidR="0033440C" w:rsidRPr="001A1282">
        <w:rPr>
          <w:rFonts w:ascii="Times New Roman" w:hAnsi="Times New Roman" w:cs="Times New Roman"/>
        </w:rPr>
        <w:t>BE</w:t>
      </w:r>
      <w:r w:rsidR="0033440C"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the model starts to be stable for more than year of simulation time. And as a result of added equation, it never loses the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again.</w:t>
      </w:r>
    </w:p>
    <w:p w:rsidR="00CB3E16" w:rsidRPr="001A1282" w:rsidRDefault="0037044C" w:rsidP="00CB3E16">
      <w:pPr>
        <w:pStyle w:val="Nadpis2"/>
        <w:rPr>
          <w:rFonts w:ascii="Times New Roman" w:hAnsi="Times New Roman" w:cs="Times New Roman"/>
        </w:rPr>
      </w:pPr>
      <w:bookmarkStart w:id="291" w:name="_Toc420330894"/>
      <w:bookmarkStart w:id="292" w:name="_Toc420288842"/>
      <w:r w:rsidRPr="001A1282">
        <w:rPr>
          <w:rFonts w:ascii="Times New Roman" w:hAnsi="Times New Roman" w:cs="Times New Roman"/>
        </w:rPr>
        <w:t>E</w:t>
      </w:r>
      <w:r w:rsidR="00CB3E16" w:rsidRPr="001A1282">
        <w:rPr>
          <w:rFonts w:ascii="Times New Roman" w:hAnsi="Times New Roman" w:cs="Times New Roman"/>
        </w:rPr>
        <w:t>xpandability</w:t>
      </w:r>
      <w:r w:rsidR="00826533" w:rsidRPr="001A1282">
        <w:rPr>
          <w:rFonts w:ascii="Times New Roman" w:hAnsi="Times New Roman" w:cs="Times New Roman"/>
        </w:rPr>
        <w:t xml:space="preserve"> in fie</w:t>
      </w:r>
      <w:r w:rsidR="001A44A5" w:rsidRPr="001A1282">
        <w:rPr>
          <w:rFonts w:ascii="Times New Roman" w:hAnsi="Times New Roman" w:cs="Times New Roman"/>
        </w:rPr>
        <w:t>ld of physical chemistry</w:t>
      </w:r>
      <w:bookmarkEnd w:id="291"/>
      <w:bookmarkEnd w:id="292"/>
    </w:p>
    <w:p w:rsidR="00AF4B06" w:rsidRPr="001A1282" w:rsidRDefault="00CB3E16" w:rsidP="008C2976">
      <w:pPr>
        <w:rPr>
          <w:rFonts w:ascii="Times New Roman" w:hAnsi="Times New Roman" w:cs="Times New Roman"/>
        </w:rPr>
      </w:pPr>
      <w:r w:rsidRPr="001A1282">
        <w:rPr>
          <w:rFonts w:ascii="Times New Roman" w:hAnsi="Times New Roman" w:cs="Times New Roman"/>
        </w:rPr>
        <w:t xml:space="preserve">The main problem with original model is, that the calculation is causal and very redundant. Almost all physical and chemical law as equation is repeated as many times as it occurs in the body. Using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it brings the opportunity to define one law only in one place and use it just by reference to this place.</w:t>
      </w:r>
      <w:r w:rsidR="00820390" w:rsidRPr="001A1282">
        <w:rPr>
          <w:rFonts w:ascii="Times New Roman" w:hAnsi="Times New Roman" w:cs="Times New Roman"/>
        </w:rPr>
        <w:t xml:space="preserve"> It does not matter which variable is an output from the equation, because </w:t>
      </w:r>
      <w:proofErr w:type="spellStart"/>
      <w:r w:rsidR="00820390" w:rsidRPr="001A1282">
        <w:rPr>
          <w:rFonts w:ascii="Times New Roman" w:hAnsi="Times New Roman" w:cs="Times New Roman"/>
        </w:rPr>
        <w:t>Modelica</w:t>
      </w:r>
      <w:proofErr w:type="spellEnd"/>
      <w:r w:rsidR="00820390" w:rsidRPr="001A1282">
        <w:rPr>
          <w:rFonts w:ascii="Times New Roman" w:hAnsi="Times New Roman" w:cs="Times New Roman"/>
        </w:rPr>
        <w:t xml:space="preserve"> can do automatically the algebraic manipulation during compilation time. </w:t>
      </w:r>
    </w:p>
    <w:p w:rsidR="00820390" w:rsidRPr="001A1282" w:rsidRDefault="00CB3E16" w:rsidP="008C2976">
      <w:pPr>
        <w:rPr>
          <w:rFonts w:ascii="Times New Roman" w:hAnsi="Times New Roman" w:cs="Times New Roman"/>
        </w:rPr>
      </w:pPr>
      <w:r w:rsidRPr="001A1282">
        <w:rPr>
          <w:rFonts w:ascii="Times New Roman" w:hAnsi="Times New Roman" w:cs="Times New Roman"/>
        </w:rPr>
        <w:t xml:space="preserve">For example </w:t>
      </w:r>
      <w:r w:rsidR="00410C34" w:rsidRPr="001A1282">
        <w:rPr>
          <w:rFonts w:ascii="Times New Roman" w:hAnsi="Times New Roman" w:cs="Times New Roman"/>
        </w:rPr>
        <w:t>only</w:t>
      </w:r>
      <w:r w:rsidRPr="001A1282">
        <w:rPr>
          <w:rFonts w:ascii="Times New Roman" w:hAnsi="Times New Roman" w:cs="Times New Roman"/>
        </w:rPr>
        <w:t xml:space="preserve"> one component </w:t>
      </w:r>
      <w:r w:rsidR="00410C34" w:rsidRPr="001A1282">
        <w:rPr>
          <w:rFonts w:ascii="Times New Roman" w:hAnsi="Times New Roman" w:cs="Times New Roman"/>
        </w:rPr>
        <w:t xml:space="preserve">defines </w:t>
      </w:r>
      <w:r w:rsidRPr="001A1282">
        <w:rPr>
          <w:rFonts w:ascii="Times New Roman" w:hAnsi="Times New Roman" w:cs="Times New Roman"/>
        </w:rPr>
        <w:t xml:space="preserve">each chemical reactions. </w:t>
      </w:r>
      <w:r w:rsidR="00410C34" w:rsidRPr="001A1282">
        <w:rPr>
          <w:rFonts w:ascii="Times New Roman" w:hAnsi="Times New Roman" w:cs="Times New Roman"/>
        </w:rPr>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rsidRPr="001A1282">
        <w:rPr>
          <w:rFonts w:ascii="Times New Roman" w:hAnsi="Times New Roman" w:cs="Times New Roman"/>
        </w:rPr>
        <w:t xml:space="preserve">chemical </w:t>
      </w:r>
      <w:r w:rsidR="00410C34" w:rsidRPr="001A1282">
        <w:rPr>
          <w:rFonts w:ascii="Times New Roman" w:hAnsi="Times New Roman" w:cs="Times New Roman"/>
        </w:rPr>
        <w:t xml:space="preserve">bases told </w:t>
      </w:r>
      <w:r w:rsidR="000E26BE" w:rsidRPr="001A1282">
        <w:rPr>
          <w:rFonts w:ascii="Times New Roman" w:hAnsi="Times New Roman" w:cs="Times New Roman"/>
        </w:rPr>
        <w:t>us</w:t>
      </w:r>
      <w:r w:rsidR="00410C34" w:rsidRPr="001A1282">
        <w:rPr>
          <w:rFonts w:ascii="Times New Roman" w:hAnsi="Times New Roman" w:cs="Times New Roman"/>
        </w:rPr>
        <w:t xml:space="preserve"> that dissociation constant is not really the constant. It is dependent on temperature, so the </w:t>
      </w:r>
      <w:proofErr w:type="spellStart"/>
      <w:r w:rsidR="00410C34" w:rsidRPr="001A1282">
        <w:rPr>
          <w:rFonts w:ascii="Times New Roman" w:hAnsi="Times New Roman" w:cs="Times New Roman"/>
        </w:rPr>
        <w:t>Van’t</w:t>
      </w:r>
      <w:proofErr w:type="spellEnd"/>
      <w:r w:rsidR="00410C34" w:rsidRPr="001A1282">
        <w:rPr>
          <w:rFonts w:ascii="Times New Roman" w:hAnsi="Times New Roman" w:cs="Times New Roman"/>
        </w:rPr>
        <w:t xml:space="preserve"> Hoff’s law</w:t>
      </w:r>
      <w:r w:rsidR="00820390" w:rsidRPr="001A1282">
        <w:rPr>
          <w:rFonts w:ascii="Times New Roman" w:hAnsi="Times New Roman" w:cs="Times New Roman"/>
        </w:rPr>
        <w:t xml:space="preserve"> </w:t>
      </w:r>
      <w:r w:rsidR="00410C34" w:rsidRPr="001A1282">
        <w:rPr>
          <w:rFonts w:ascii="Times New Roman" w:hAnsi="Times New Roman" w:cs="Times New Roman"/>
        </w:rPr>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rsidRPr="001A1282">
        <w:rPr>
          <w:rFonts w:ascii="Times New Roman" w:hAnsi="Times New Roman" w:cs="Times New Roman"/>
        </w:rPr>
        <w:t xml:space="preserve">also </w:t>
      </w:r>
      <w:r w:rsidR="00820390" w:rsidRPr="001A1282">
        <w:rPr>
          <w:rFonts w:ascii="Times New Roman" w:hAnsi="Times New Roman" w:cs="Times New Roman"/>
        </w:rPr>
        <w:t xml:space="preserve">non-zero enthalpy for </w:t>
      </w:r>
      <w:r w:rsidR="007A20F2" w:rsidRPr="001A1282">
        <w:rPr>
          <w:rFonts w:ascii="Times New Roman" w:hAnsi="Times New Roman" w:cs="Times New Roman"/>
        </w:rPr>
        <w:t xml:space="preserve">reactions with equilibrium dependent on temperature. The investigation of the meaning of reaction enthalpy brings also another idea: to calculate the flow of heat energy from/to </w:t>
      </w:r>
      <w:r w:rsidR="00820390" w:rsidRPr="001A1282">
        <w:rPr>
          <w:rFonts w:ascii="Times New Roman" w:hAnsi="Times New Roman" w:cs="Times New Roman"/>
        </w:rPr>
        <w:t>reaction</w:t>
      </w:r>
      <w:r w:rsidR="007A20F2" w:rsidRPr="001A1282">
        <w:rPr>
          <w:rFonts w:ascii="Times New Roman" w:hAnsi="Times New Roman" w:cs="Times New Roman"/>
        </w:rPr>
        <w:t>. And using the conditi</w:t>
      </w:r>
      <w:r w:rsidR="000E26BE" w:rsidRPr="001A1282">
        <w:rPr>
          <w:rFonts w:ascii="Times New Roman" w:hAnsi="Times New Roman" w:cs="Times New Roman"/>
        </w:rPr>
        <w:t>onal thermal heat port it allowed</w:t>
      </w:r>
      <w:r w:rsidR="007A20F2" w:rsidRPr="001A1282">
        <w:rPr>
          <w:rFonts w:ascii="Times New Roman" w:hAnsi="Times New Roman" w:cs="Times New Roman"/>
        </w:rPr>
        <w:t xml:space="preserve"> the chemical reaction to be a </w:t>
      </w:r>
      <w:proofErr w:type="spellStart"/>
      <w:r w:rsidR="007A20F2" w:rsidRPr="001A1282">
        <w:rPr>
          <w:rFonts w:ascii="Times New Roman" w:hAnsi="Times New Roman" w:cs="Times New Roman"/>
        </w:rPr>
        <w:t>multidomain</w:t>
      </w:r>
      <w:proofErr w:type="spellEnd"/>
      <w:r w:rsidR="007A20F2" w:rsidRPr="001A1282">
        <w:rPr>
          <w:rFonts w:ascii="Times New Roman" w:hAnsi="Times New Roman" w:cs="Times New Roman"/>
        </w:rPr>
        <w:t xml:space="preserve"> (chemical and thermal) component. So as in the chemical theory the positive reaction enthalpy means the endothermic reaction and the negative value of reaction enthalpy means the exothermic </w:t>
      </w:r>
      <w:r w:rsidR="007A20F2" w:rsidRPr="001A1282">
        <w:rPr>
          <w:rFonts w:ascii="Times New Roman" w:hAnsi="Times New Roman" w:cs="Times New Roman"/>
        </w:rPr>
        <w:lastRenderedPageBreak/>
        <w:t>reaction. And because the h</w:t>
      </w:r>
      <w:r w:rsidR="000E26BE" w:rsidRPr="001A1282">
        <w:rPr>
          <w:rFonts w:ascii="Times New Roman" w:hAnsi="Times New Roman" w:cs="Times New Roman"/>
        </w:rPr>
        <w:t>eat port wa</w:t>
      </w:r>
      <w:r w:rsidR="007A20F2" w:rsidRPr="001A1282">
        <w:rPr>
          <w:rFonts w:ascii="Times New Roman" w:hAnsi="Times New Roman" w:cs="Times New Roman"/>
        </w:rPr>
        <w:t>s hidden by default, all instances of chemica</w:t>
      </w:r>
      <w:r w:rsidR="000E26BE" w:rsidRPr="001A1282">
        <w:rPr>
          <w:rFonts w:ascii="Times New Roman" w:hAnsi="Times New Roman" w:cs="Times New Roman"/>
        </w:rPr>
        <w:t>l reactions in the model remained</w:t>
      </w:r>
      <w:r w:rsidR="007A20F2" w:rsidRPr="001A1282">
        <w:rPr>
          <w:rFonts w:ascii="Times New Roman" w:hAnsi="Times New Roman" w:cs="Times New Roman"/>
        </w:rPr>
        <w:t xml:space="preserve"> the same and with the same setting and connections as before these thermal extensions.</w:t>
      </w:r>
    </w:p>
    <w:p w:rsidR="00FA2D9B" w:rsidRPr="001A1282" w:rsidRDefault="000E26BE" w:rsidP="00244DBD">
      <w:pPr>
        <w:rPr>
          <w:rFonts w:ascii="Times New Roman" w:hAnsi="Times New Roman" w:cs="Times New Roman"/>
        </w:rPr>
      </w:pPr>
      <w:r w:rsidRPr="001A1282">
        <w:rPr>
          <w:rFonts w:ascii="Times New Roman" w:hAnsi="Times New Roman" w:cs="Times New Roman"/>
        </w:rPr>
        <w:t>The next</w:t>
      </w:r>
      <w:r w:rsidR="00820390" w:rsidRPr="001A1282">
        <w:rPr>
          <w:rFonts w:ascii="Times New Roman" w:hAnsi="Times New Roman" w:cs="Times New Roman"/>
        </w:rPr>
        <w:t xml:space="preserve"> approach </w:t>
      </w:r>
      <w:r w:rsidRPr="001A1282">
        <w:rPr>
          <w:rFonts w:ascii="Times New Roman" w:hAnsi="Times New Roman" w:cs="Times New Roman"/>
        </w:rPr>
        <w:t>in the field of physical chemistry showed us, that we</w:t>
      </w:r>
      <w:r w:rsidR="00820390" w:rsidRPr="001A1282">
        <w:rPr>
          <w:rFonts w:ascii="Times New Roman" w:hAnsi="Times New Roman" w:cs="Times New Roman"/>
        </w:rPr>
        <w:t xml:space="preserve"> can calculate also the dissociation coefficient at defined temperature from </w:t>
      </w:r>
      <w:r w:rsidR="00244DBD" w:rsidRPr="001A1282">
        <w:rPr>
          <w:rFonts w:ascii="Times New Roman" w:hAnsi="Times New Roman" w:cs="Times New Roman"/>
        </w:rPr>
        <w:t xml:space="preserve">thermodynamic properties </w:t>
      </w:r>
      <w:r w:rsidR="00820390" w:rsidRPr="001A1282">
        <w:rPr>
          <w:rFonts w:ascii="Times New Roman" w:hAnsi="Times New Roman" w:cs="Times New Roman"/>
        </w:rPr>
        <w:t>of substrates and products of the reaction.</w:t>
      </w:r>
      <w:r w:rsidRPr="001A1282">
        <w:rPr>
          <w:rFonts w:ascii="Times New Roman" w:hAnsi="Times New Roman" w:cs="Times New Roman"/>
        </w:rPr>
        <w:t xml:space="preserve"> The idea wa</w:t>
      </w:r>
      <w:r w:rsidR="0064041F" w:rsidRPr="001A1282">
        <w:rPr>
          <w:rFonts w:ascii="Times New Roman" w:hAnsi="Times New Roman" w:cs="Times New Roman"/>
        </w:rPr>
        <w:t xml:space="preserve">s </w:t>
      </w:r>
      <w:r w:rsidR="00244DBD" w:rsidRPr="001A1282">
        <w:rPr>
          <w:rFonts w:ascii="Times New Roman" w:hAnsi="Times New Roman" w:cs="Times New Roman"/>
        </w:rPr>
        <w:t>to</w:t>
      </w:r>
      <w:r w:rsidR="0064041F" w:rsidRPr="001A1282">
        <w:rPr>
          <w:rFonts w:ascii="Times New Roman" w:hAnsi="Times New Roman" w:cs="Times New Roman"/>
        </w:rPr>
        <w:t xml:space="preserve"> simplify the usage of chemical reaction component.</w:t>
      </w:r>
      <w:r w:rsidR="00244DBD" w:rsidRPr="001A1282">
        <w:rPr>
          <w:rFonts w:ascii="Times New Roman" w:hAnsi="Times New Roman" w:cs="Times New Roman"/>
        </w:rPr>
        <w:t xml:space="preserve"> The user just select</w:t>
      </w:r>
      <w:r w:rsidRPr="001A1282">
        <w:rPr>
          <w:rFonts w:ascii="Times New Roman" w:hAnsi="Times New Roman" w:cs="Times New Roman"/>
        </w:rPr>
        <w:t>s</w:t>
      </w:r>
      <w:r w:rsidR="00244DBD" w:rsidRPr="001A1282">
        <w:rPr>
          <w:rFonts w:ascii="Times New Roman" w:hAnsi="Times New Roman" w:cs="Times New Roman"/>
        </w:rPr>
        <w:t xml:space="preserve"> the type of all substrates and products and the dissociation coef</w:t>
      </w:r>
      <w:r w:rsidRPr="001A1282">
        <w:rPr>
          <w:rFonts w:ascii="Times New Roman" w:hAnsi="Times New Roman" w:cs="Times New Roman"/>
        </w:rPr>
        <w:t>ficient is</w:t>
      </w:r>
      <w:r w:rsidR="00244DBD" w:rsidRPr="001A1282">
        <w:rPr>
          <w:rFonts w:ascii="Times New Roman" w:hAnsi="Times New Roman" w:cs="Times New Roman"/>
        </w:rPr>
        <w:t xml:space="preserve"> automatically calculated.</w:t>
      </w:r>
      <w:r w:rsidR="0064041F" w:rsidRPr="001A1282">
        <w:rPr>
          <w:rFonts w:ascii="Times New Roman" w:hAnsi="Times New Roman" w:cs="Times New Roman"/>
        </w:rPr>
        <w:t xml:space="preserve">  </w:t>
      </w:r>
      <w:r w:rsidR="00244DBD" w:rsidRPr="001A1282">
        <w:rPr>
          <w:rFonts w:ascii="Times New Roman" w:hAnsi="Times New Roman" w:cs="Times New Roman"/>
        </w:rPr>
        <w:t xml:space="preserve">This </w:t>
      </w:r>
      <w:r w:rsidRPr="001A1282">
        <w:rPr>
          <w:rFonts w:ascii="Times New Roman" w:hAnsi="Times New Roman" w:cs="Times New Roman"/>
        </w:rPr>
        <w:t>approach uses</w:t>
      </w:r>
      <w:r w:rsidR="00244DBD" w:rsidRPr="001A1282">
        <w:rPr>
          <w:rFonts w:ascii="Times New Roman" w:hAnsi="Times New Roman" w:cs="Times New Roman"/>
        </w:rPr>
        <w:t xml:space="preserve"> </w:t>
      </w:r>
      <w:r w:rsidR="0064041F" w:rsidRPr="001A1282">
        <w:rPr>
          <w:rFonts w:ascii="Times New Roman" w:hAnsi="Times New Roman" w:cs="Times New Roman"/>
        </w:rPr>
        <w:t xml:space="preserve">a database of chemical substances with their </w:t>
      </w:r>
      <w:r w:rsidRPr="001A1282">
        <w:rPr>
          <w:rFonts w:ascii="Times New Roman" w:hAnsi="Times New Roman" w:cs="Times New Roman"/>
        </w:rPr>
        <w:t>free</w:t>
      </w:r>
      <w:r w:rsidR="0064041F" w:rsidRPr="001A1282">
        <w:rPr>
          <w:rFonts w:ascii="Times New Roman" w:hAnsi="Times New Roman" w:cs="Times New Roman"/>
        </w:rPr>
        <w:t xml:space="preserve"> enthalpies</w:t>
      </w:r>
      <w:r w:rsidR="00C710ED" w:rsidRPr="001A1282">
        <w:rPr>
          <w:rFonts w:ascii="Times New Roman" w:hAnsi="Times New Roman" w:cs="Times New Roman"/>
        </w:rPr>
        <w:t xml:space="preserve"> of formation</w:t>
      </w:r>
      <w:r w:rsidR="0064041F" w:rsidRPr="001A1282">
        <w:rPr>
          <w:rFonts w:ascii="Times New Roman" w:hAnsi="Times New Roman" w:cs="Times New Roman"/>
        </w:rPr>
        <w:t xml:space="preserve"> </w:t>
      </w:r>
      <w:r w:rsidR="00C710ED" w:rsidRPr="001A1282">
        <w:rPr>
          <w:rFonts w:ascii="Times New Roman" w:hAnsi="Times New Roman" w:cs="Times New Roman"/>
        </w:rPr>
        <w:t>(</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f</w:t>
      </w:r>
      <w:r w:rsidR="00C710ED" w:rsidRPr="001A1282">
        <w:rPr>
          <w:rFonts w:ascii="Times New Roman" w:hAnsi="Times New Roman" w:cs="Times New Roman"/>
        </w:rPr>
        <w:t>H</w:t>
      </w:r>
      <w:proofErr w:type="spellEnd"/>
      <w:r w:rsidR="00C710ED" w:rsidRPr="001A1282">
        <w:rPr>
          <w:rFonts w:ascii="Times New Roman" w:hAnsi="Times New Roman" w:cs="Times New Roman"/>
        </w:rPr>
        <w:t xml:space="preserve">) </w:t>
      </w:r>
      <w:r w:rsidR="0064041F" w:rsidRPr="001A1282">
        <w:rPr>
          <w:rFonts w:ascii="Times New Roman" w:hAnsi="Times New Roman" w:cs="Times New Roman"/>
        </w:rPr>
        <w:t xml:space="preserve">and </w:t>
      </w:r>
      <w:r w:rsidRPr="001A1282">
        <w:rPr>
          <w:rFonts w:ascii="Times New Roman" w:hAnsi="Times New Roman" w:cs="Times New Roman"/>
        </w:rPr>
        <w:t>free Gibbs energy of formation (</w:t>
      </w:r>
      <w:proofErr w:type="spellStart"/>
      <w:r w:rsidRPr="001A1282">
        <w:rPr>
          <w:rFonts w:ascii="Times New Roman" w:hAnsi="Times New Roman" w:cs="Times New Roman"/>
        </w:rPr>
        <w:t>Δ</w:t>
      </w:r>
      <w:r w:rsidRPr="001A1282">
        <w:rPr>
          <w:rFonts w:ascii="Times New Roman" w:hAnsi="Times New Roman" w:cs="Times New Roman"/>
          <w:vertAlign w:val="subscript"/>
        </w:rPr>
        <w:t>f</w:t>
      </w:r>
      <w:r w:rsidRPr="001A1282">
        <w:rPr>
          <w:rFonts w:ascii="Times New Roman" w:hAnsi="Times New Roman" w:cs="Times New Roman"/>
        </w:rPr>
        <w:t>G</w:t>
      </w:r>
      <w:proofErr w:type="spellEnd"/>
      <w:r w:rsidRPr="001A1282">
        <w:rPr>
          <w:rFonts w:ascii="Times New Roman" w:hAnsi="Times New Roman" w:cs="Times New Roman"/>
        </w:rPr>
        <w:t>)</w:t>
      </w:r>
      <w:r w:rsidR="0064041F" w:rsidRPr="001A1282">
        <w:rPr>
          <w:rFonts w:ascii="Times New Roman" w:hAnsi="Times New Roman" w:cs="Times New Roman"/>
        </w:rPr>
        <w:t xml:space="preserve">. </w:t>
      </w:r>
      <w:r w:rsidRPr="001A1282">
        <w:rPr>
          <w:rFonts w:ascii="Times New Roman" w:hAnsi="Times New Roman" w:cs="Times New Roman"/>
        </w:rPr>
        <w:t xml:space="preserve">The enthalpy of the reaction </w:t>
      </w:r>
      <w:r w:rsidR="00AF4B06" w:rsidRPr="001A1282">
        <w:rPr>
          <w:rFonts w:ascii="Times New Roman" w:hAnsi="Times New Roman" w:cs="Times New Roman"/>
        </w:rPr>
        <w:t>is the sum of formation enthalpies of products minus the sum of formation enthalpies of substrates</w:t>
      </w:r>
      <w:r w:rsidRPr="001A1282">
        <w:rPr>
          <w:rFonts w:ascii="Times New Roman" w:hAnsi="Times New Roman" w:cs="Times New Roman"/>
        </w:rPr>
        <w:t xml:space="preserve"> (</w:t>
      </w:r>
      <w:hyperlink r:id="rId114" w:history="1">
        <w:r w:rsidRPr="001A1282">
          <w:rPr>
            <w:rStyle w:val="Hypertextovodkaz"/>
            <w:rFonts w:ascii="Times New Roman" w:hAnsi="Times New Roman" w:cs="Times New Roman"/>
          </w:rPr>
          <w:t>Hess’s law</w:t>
        </w:r>
      </w:hyperlink>
      <w:r w:rsidRPr="001A1282">
        <w:rPr>
          <w:rFonts w:ascii="Times New Roman" w:hAnsi="Times New Roman" w:cs="Times New Roman"/>
        </w:rPr>
        <w:t>)</w:t>
      </w:r>
      <w:r w:rsidR="00AF4B06" w:rsidRPr="001A1282">
        <w:rPr>
          <w:rFonts w:ascii="Times New Roman" w:hAnsi="Times New Roman" w:cs="Times New Roman"/>
        </w:rPr>
        <w:t xml:space="preserve">. </w:t>
      </w:r>
      <w:r w:rsidR="00C710ED" w:rsidRPr="001A1282">
        <w:rPr>
          <w:rFonts w:ascii="Times New Roman" w:hAnsi="Times New Roman" w:cs="Times New Roman"/>
        </w:rPr>
        <w:t>Having Gibbs energies of all products and all substrates</w:t>
      </w:r>
      <w:r w:rsidR="00826533" w:rsidRPr="001A1282">
        <w:rPr>
          <w:rFonts w:ascii="Times New Roman" w:hAnsi="Times New Roman" w:cs="Times New Roman"/>
        </w:rPr>
        <w:t>,</w:t>
      </w:r>
      <w:r w:rsidR="00C710ED" w:rsidRPr="001A1282">
        <w:rPr>
          <w:rFonts w:ascii="Times New Roman" w:hAnsi="Times New Roman" w:cs="Times New Roman"/>
        </w:rPr>
        <w:t xml:space="preserve"> the Gibbs energy of reaction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C710ED" w:rsidRPr="001A1282">
        <w:rPr>
          <w:rFonts w:ascii="Times New Roman" w:hAnsi="Times New Roman" w:cs="Times New Roman"/>
        </w:rPr>
        <w:t>G</w:t>
      </w:r>
      <w:proofErr w:type="spellEnd"/>
      <w:r w:rsidR="00AF4B06" w:rsidRPr="001A1282">
        <w:rPr>
          <w:rFonts w:ascii="Times New Roman" w:hAnsi="Times New Roman" w:cs="Times New Roman"/>
        </w:rPr>
        <w:t xml:space="preserve">) is also the </w:t>
      </w:r>
      <w:r w:rsidR="00C710ED" w:rsidRPr="001A1282">
        <w:rPr>
          <w:rFonts w:ascii="Times New Roman" w:hAnsi="Times New Roman" w:cs="Times New Roman"/>
        </w:rPr>
        <w:t>result of Hess</w:t>
      </w:r>
      <w:r w:rsidRPr="001A1282">
        <w:rPr>
          <w:rFonts w:ascii="Times New Roman" w:hAnsi="Times New Roman" w:cs="Times New Roman"/>
        </w:rPr>
        <w:t>’s</w:t>
      </w:r>
      <w:r w:rsidR="00C710ED" w:rsidRPr="001A1282">
        <w:rPr>
          <w:rFonts w:ascii="Times New Roman" w:hAnsi="Times New Roman" w:cs="Times New Roman"/>
        </w:rPr>
        <w:t xml:space="preserve"> law</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6D2E76" w:rsidRPr="001A1282">
        <w:rPr>
          <w:rFonts w:ascii="Times New Roman" w:hAnsi="Times New Roman" w:cs="Times New Roman"/>
          <w:color w:val="1F4E79" w:themeColor="accent1" w:themeShade="80"/>
        </w:rPr>
        <w:t xml:space="preserve">Equation </w:t>
      </w:r>
      <w:r w:rsidR="006D2E76">
        <w:rPr>
          <w:rFonts w:ascii="Times New Roman" w:hAnsi="Times New Roman" w:cs="Times New Roman"/>
          <w:noProof/>
          <w:color w:val="1F4E79" w:themeColor="accent1" w:themeShade="80"/>
        </w:rPr>
        <w:t>11</w:t>
      </w:r>
      <w:r w:rsidRPr="001A1282">
        <w:rPr>
          <w:rFonts w:ascii="Times New Roman" w:hAnsi="Times New Roman" w:cs="Times New Roman"/>
        </w:rPr>
        <w:fldChar w:fldCharType="end"/>
      </w:r>
      <w:r w:rsidRPr="001A1282">
        <w:rPr>
          <w:rFonts w:ascii="Times New Roman" w:hAnsi="Times New Roman" w:cs="Times New Roman"/>
        </w:rPr>
        <w:t>)</w:t>
      </w:r>
      <w:r w:rsidR="00C710ED" w:rsidRPr="001A1282">
        <w:rPr>
          <w:rFonts w:ascii="Times New Roman" w:hAnsi="Times New Roman" w:cs="Times New Roman"/>
        </w:rPr>
        <w:t xml:space="preserve">. And the dissociation coefficient (K) of the reaction at temperature T is defined from the Gibbs energy of reaction as </w:t>
      </w:r>
      <w:r w:rsidR="00FA2D9B" w:rsidRPr="001A1282">
        <w:rPr>
          <w:rFonts w:ascii="Times New Roman" w:hAnsi="Times New Roman" w:cs="Times New Roman"/>
        </w:rPr>
        <w:fldChar w:fldCharType="begin"/>
      </w:r>
      <w:r w:rsidR="00FA2D9B"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FA2D9B" w:rsidRPr="001A1282">
        <w:rPr>
          <w:rFonts w:ascii="Times New Roman" w:hAnsi="Times New Roman" w:cs="Times New Roman"/>
        </w:rPr>
      </w:r>
      <w:r w:rsidR="00FA2D9B"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34</w:t>
      </w:r>
      <w:r w:rsidR="00FA2D9B" w:rsidRPr="001A1282">
        <w:rPr>
          <w:rFonts w:ascii="Times New Roman" w:hAnsi="Times New Roman" w:cs="Times New Roman"/>
        </w:rPr>
        <w:fldChar w:fldCharType="end"/>
      </w:r>
      <w:r w:rsidR="003B40D6" w:rsidRPr="001A1282">
        <w:rPr>
          <w:rFonts w:ascii="Times New Roman" w:hAnsi="Times New Roman" w:cs="Times New Roman"/>
        </w:rPr>
        <w:t>, where R is the gas constant</w:t>
      </w:r>
      <w:r w:rsidR="00C710ED"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1A1282" w:rsidTr="00063314">
        <w:trPr>
          <w:trHeight w:val="879"/>
        </w:trPr>
        <w:tc>
          <w:tcPr>
            <w:tcW w:w="7230" w:type="dxa"/>
            <w:vAlign w:val="center"/>
          </w:tcPr>
          <w:p w:rsidR="00FA2D9B" w:rsidRPr="001A1282" w:rsidRDefault="00F22A24"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Pr="001A1282" w:rsidRDefault="00FA2D9B" w:rsidP="00FA2D9B">
            <w:pPr>
              <w:pStyle w:val="Titulek"/>
              <w:jc w:val="both"/>
              <w:rPr>
                <w:rFonts w:ascii="Times New Roman" w:hAnsi="Times New Roman" w:cs="Times New Roman"/>
              </w:rPr>
            </w:pPr>
            <w:bookmarkStart w:id="293" w:name="_Ref4137914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6D2E76">
              <w:rPr>
                <w:rFonts w:ascii="Times New Roman" w:hAnsi="Times New Roman" w:cs="Times New Roman"/>
                <w:noProof/>
              </w:rPr>
              <w:t>34</w:t>
            </w:r>
            <w:r w:rsidRPr="001A1282">
              <w:rPr>
                <w:rFonts w:ascii="Times New Roman" w:hAnsi="Times New Roman" w:cs="Times New Roman"/>
              </w:rPr>
              <w:fldChar w:fldCharType="end"/>
            </w:r>
            <w:bookmarkEnd w:id="293"/>
            <w:r w:rsidRPr="001A1282">
              <w:rPr>
                <w:rFonts w:ascii="Times New Roman" w:hAnsi="Times New Roman" w:cs="Times New Roman"/>
              </w:rPr>
              <w:t>, Gibbs free energy of  reaction</w:t>
            </w:r>
          </w:p>
        </w:tc>
      </w:tr>
    </w:tbl>
    <w:p w:rsidR="00244DBD" w:rsidRPr="001A1282" w:rsidRDefault="000E26BE" w:rsidP="00244DBD">
      <w:pPr>
        <w:rPr>
          <w:rFonts w:ascii="Times New Roman" w:hAnsi="Times New Roman" w:cs="Times New Roman"/>
        </w:rPr>
      </w:pPr>
      <w:r w:rsidRPr="001A1282">
        <w:rPr>
          <w:rFonts w:ascii="Times New Roman" w:hAnsi="Times New Roman" w:cs="Times New Roman"/>
        </w:rPr>
        <w:t>T</w:t>
      </w:r>
      <w:r w:rsidR="00716B0C" w:rsidRPr="001A1282">
        <w:rPr>
          <w:rFonts w:ascii="Times New Roman" w:hAnsi="Times New Roman" w:cs="Times New Roman"/>
        </w:rPr>
        <w:t xml:space="preserve">he chemical processes in the body are </w:t>
      </w:r>
      <w:r w:rsidRPr="001A1282">
        <w:rPr>
          <w:rFonts w:ascii="Times New Roman" w:hAnsi="Times New Roman" w:cs="Times New Roman"/>
        </w:rPr>
        <w:t xml:space="preserve">in </w:t>
      </w:r>
      <w:r w:rsidR="00716B0C" w:rsidRPr="001A1282">
        <w:rPr>
          <w:rFonts w:ascii="Times New Roman" w:hAnsi="Times New Roman" w:cs="Times New Roman"/>
        </w:rPr>
        <w:t>water solution</w:t>
      </w:r>
      <w:r w:rsidRPr="001A1282">
        <w:rPr>
          <w:rFonts w:ascii="Times New Roman" w:hAnsi="Times New Roman" w:cs="Times New Roman"/>
        </w:rPr>
        <w:t xml:space="preserve"> of electrolytes</w:t>
      </w:r>
      <w:r w:rsidR="00716B0C" w:rsidRPr="001A1282">
        <w:rPr>
          <w:rFonts w:ascii="Times New Roman" w:hAnsi="Times New Roman" w:cs="Times New Roman"/>
        </w:rPr>
        <w:t xml:space="preserve">. The adaptation to water condition can be </w:t>
      </w:r>
      <w:r w:rsidRPr="001A1282">
        <w:rPr>
          <w:rFonts w:ascii="Times New Roman" w:hAnsi="Times New Roman" w:cs="Times New Roman"/>
        </w:rPr>
        <w:t>done</w:t>
      </w:r>
      <w:r w:rsidR="00716B0C" w:rsidRPr="001A1282">
        <w:rPr>
          <w:rFonts w:ascii="Times New Roman" w:hAnsi="Times New Roman" w:cs="Times New Roman"/>
        </w:rPr>
        <w:t xml:space="preserve"> activity coefficient</w:t>
      </w:r>
      <w:r w:rsidRPr="001A1282">
        <w:rPr>
          <w:rFonts w:ascii="Times New Roman" w:hAnsi="Times New Roman" w:cs="Times New Roman"/>
        </w:rPr>
        <w:t>s</w:t>
      </w:r>
      <w:r w:rsidR="00716B0C" w:rsidRPr="001A1282">
        <w:rPr>
          <w:rFonts w:ascii="Times New Roman" w:hAnsi="Times New Roman" w:cs="Times New Roman"/>
        </w:rPr>
        <w:t xml:space="preserve">. The </w:t>
      </w:r>
      <w:r w:rsidR="00C61347" w:rsidRPr="001A1282">
        <w:rPr>
          <w:rFonts w:ascii="Times New Roman" w:hAnsi="Times New Roman" w:cs="Times New Roman"/>
        </w:rPr>
        <w:t xml:space="preserve">water surrounds the charged particles and creates the solvation shells, which decrease the activity of the substance. This behavior is driven by Poisson-Boltzmann model, which can be simplified with </w:t>
      </w:r>
      <w:proofErr w:type="spellStart"/>
      <w:r w:rsidR="00C61347" w:rsidRPr="001A1282">
        <w:rPr>
          <w:rFonts w:ascii="Times New Roman" w:hAnsi="Times New Roman" w:cs="Times New Roman"/>
        </w:rPr>
        <w:t>Debie-Hückel</w:t>
      </w:r>
      <w:proofErr w:type="spellEnd"/>
      <w:r w:rsidR="00C61347" w:rsidRPr="001A1282">
        <w:rPr>
          <w:rFonts w:ascii="Times New Roman" w:hAnsi="Times New Roman" w:cs="Times New Roman"/>
        </w:rPr>
        <w:t xml:space="preserve"> theory</w:t>
      </w:r>
      <w:r w:rsidR="00244DBD" w:rsidRPr="001A1282">
        <w:rPr>
          <w:rFonts w:ascii="Times New Roman" w:hAnsi="Times New Roman" w:cs="Times New Roman"/>
        </w:rPr>
        <w:t>.</w:t>
      </w:r>
      <w:r w:rsidR="00C61347" w:rsidRPr="001A1282">
        <w:rPr>
          <w:rFonts w:ascii="Times New Roman" w:hAnsi="Times New Roman" w:cs="Times New Roman"/>
        </w:rPr>
        <w:t xml:space="preserve"> </w:t>
      </w:r>
      <w:r w:rsidR="00244DBD" w:rsidRPr="001A1282">
        <w:rPr>
          <w:rFonts w:ascii="Times New Roman" w:hAnsi="Times New Roman" w:cs="Times New Roman"/>
        </w:rPr>
        <w:t xml:space="preserve"> </w:t>
      </w:r>
      <w:r w:rsidR="00815D9E" w:rsidRPr="001A1282">
        <w:rPr>
          <w:rFonts w:ascii="Times New Roman" w:hAnsi="Times New Roman" w:cs="Times New Roman"/>
        </w:rPr>
        <w:t>T</w:t>
      </w:r>
      <w:r w:rsidR="00244DBD" w:rsidRPr="001A1282">
        <w:rPr>
          <w:rFonts w:ascii="Times New Roman" w:hAnsi="Times New Roman" w:cs="Times New Roman"/>
        </w:rPr>
        <w:t>he creation of metabolic pathways</w:t>
      </w:r>
      <w:r w:rsidR="00815D9E" w:rsidRPr="001A1282">
        <w:rPr>
          <w:rFonts w:ascii="Times New Roman" w:hAnsi="Times New Roman" w:cs="Times New Roman"/>
        </w:rPr>
        <w:t xml:space="preserve"> should be really simple -</w:t>
      </w:r>
      <w:r w:rsidR="00244DBD" w:rsidRPr="001A1282">
        <w:rPr>
          <w:rFonts w:ascii="Times New Roman" w:hAnsi="Times New Roman" w:cs="Times New Roman"/>
        </w:rPr>
        <w:t xml:space="preserve"> </w:t>
      </w:r>
      <w:r w:rsidR="00826533" w:rsidRPr="001A1282">
        <w:rPr>
          <w:rFonts w:ascii="Times New Roman" w:hAnsi="Times New Roman" w:cs="Times New Roman"/>
        </w:rPr>
        <w:t>just by connecting substances with this implementation of chemical reaction. User just select</w:t>
      </w:r>
      <w:r w:rsidR="00815D9E" w:rsidRPr="001A1282">
        <w:rPr>
          <w:rFonts w:ascii="Times New Roman" w:hAnsi="Times New Roman" w:cs="Times New Roman"/>
        </w:rPr>
        <w:t>s</w:t>
      </w:r>
      <w:r w:rsidR="00826533" w:rsidRPr="001A1282">
        <w:rPr>
          <w:rFonts w:ascii="Times New Roman" w:hAnsi="Times New Roman" w:cs="Times New Roman"/>
        </w:rPr>
        <w:t xml:space="preserve"> the names of substances instead of strange values of dissociation coefficients for each reaction. And if these reactions are all in equilibrium there are even not needed the </w:t>
      </w:r>
      <w:r w:rsidR="00815D9E" w:rsidRPr="001A1282">
        <w:rPr>
          <w:rFonts w:ascii="Times New Roman" w:hAnsi="Times New Roman" w:cs="Times New Roman"/>
        </w:rPr>
        <w:t xml:space="preserve">value of kinetic </w:t>
      </w:r>
      <w:r w:rsidR="00826533" w:rsidRPr="001A1282">
        <w:rPr>
          <w:rFonts w:ascii="Times New Roman" w:hAnsi="Times New Roman" w:cs="Times New Roman"/>
        </w:rPr>
        <w:t xml:space="preserve">rate </w:t>
      </w:r>
      <w:r w:rsidR="00815D9E" w:rsidRPr="001A1282">
        <w:rPr>
          <w:rFonts w:ascii="Times New Roman" w:hAnsi="Times New Roman" w:cs="Times New Roman"/>
        </w:rPr>
        <w:t xml:space="preserve">coefficients </w:t>
      </w:r>
      <w:r w:rsidR="00826533" w:rsidRPr="001A1282">
        <w:rPr>
          <w:rFonts w:ascii="Times New Roman" w:hAnsi="Times New Roman" w:cs="Times New Roman"/>
        </w:rPr>
        <w:t>to start the simulation.</w:t>
      </w:r>
    </w:p>
    <w:p w:rsidR="008C7A5B" w:rsidRDefault="001A44A5" w:rsidP="00F82EFD">
      <w:pPr>
        <w:rPr>
          <w:rFonts w:ascii="Times New Roman" w:hAnsi="Times New Roman" w:cs="Times New Roman"/>
        </w:rPr>
      </w:pPr>
      <w:r w:rsidRPr="001A1282">
        <w:rPr>
          <w:rFonts w:ascii="Times New Roman" w:hAnsi="Times New Roman" w:cs="Times New Roman"/>
        </w:rPr>
        <w:t>This kind of improvement guarantees also the more sophisticated rule of chemical systems called “</w:t>
      </w:r>
      <w:hyperlink r:id="rId115"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The “Principle of Detailed Balance” says that in closed equilibrated chemical system is reached equilibrium at each chemical reaction</w:t>
      </w:r>
      <w:r w:rsidR="005D1B04" w:rsidRPr="001A1282">
        <w:rPr>
          <w:rFonts w:ascii="Times New Roman" w:hAnsi="Times New Roman" w:cs="Times New Roman"/>
        </w:rPr>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rsidRPr="001A1282">
        <w:rPr>
          <w:rFonts w:ascii="Times New Roman" w:hAnsi="Times New Roman" w:cs="Times New Roman"/>
        </w:rPr>
        <w:t>he must always think</w:t>
      </w:r>
      <w:r w:rsidR="005D1B04" w:rsidRPr="001A1282">
        <w:rPr>
          <w:rFonts w:ascii="Times New Roman" w:hAnsi="Times New Roman" w:cs="Times New Roman"/>
        </w:rPr>
        <w:t xml:space="preserve"> about this dependences between them. However the new proposal based on Gibbs energies does not allow to brake this fundamental rule of chemical system</w:t>
      </w:r>
      <w:r w:rsidR="003B284F" w:rsidRPr="001A1282">
        <w:rPr>
          <w:rFonts w:ascii="Times New Roman" w:hAnsi="Times New Roman" w:cs="Times New Roman"/>
        </w:rPr>
        <w:t>s</w:t>
      </w:r>
      <w:r w:rsidR="005D1B04" w:rsidRPr="001A1282">
        <w:rPr>
          <w:rFonts w:ascii="Times New Roman" w:hAnsi="Times New Roman" w:cs="Times New Roman"/>
        </w:rPr>
        <w:t xml:space="preserve">. </w:t>
      </w:r>
      <w:r w:rsidR="00F82EFD" w:rsidRPr="001A1282">
        <w:rPr>
          <w:rFonts w:ascii="Times New Roman" w:hAnsi="Times New Roman" w:cs="Times New Roman"/>
        </w:rPr>
        <w:t>For example having closed system of chemical reaction: A</w:t>
      </w:r>
      <w:r w:rsidR="00F82EFD" w:rsidRPr="001A1282">
        <w:rPr>
          <w:rFonts w:ascii="Times New Roman" w:hAnsi="Times New Roman" w:cs="Times New Roman"/>
          <w:vertAlign w:val="subscript"/>
        </w:rPr>
        <w:t>1</w:t>
      </w:r>
      <w:r w:rsidR="00F82EFD" w:rsidRPr="001A1282">
        <w:rPr>
          <w:rFonts w:ascii="Times New Roman" w:hAnsi="Times New Roman" w:cs="Times New Roman"/>
        </w:rPr>
        <w:t>&lt;-&gt;A</w:t>
      </w:r>
      <w:r w:rsidR="00F82EFD" w:rsidRPr="001A1282">
        <w:rPr>
          <w:rFonts w:ascii="Times New Roman" w:hAnsi="Times New Roman" w:cs="Times New Roman"/>
          <w:vertAlign w:val="subscript"/>
        </w:rPr>
        <w:t>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&lt;-&gt;A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&lt;-&gt;A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after a long time, when the concentrations of A</w:t>
      </w:r>
      <w:r w:rsidR="00F82EFD" w:rsidRPr="001A1282">
        <w:rPr>
          <w:rFonts w:ascii="Times New Roman" w:hAnsi="Times New Roman" w:cs="Times New Roman"/>
          <w:vertAlign w:val="subscript"/>
        </w:rPr>
        <w:t>1</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are constant. The K</w:t>
      </w:r>
      <w:r w:rsidR="00F82EFD" w:rsidRPr="001A1282">
        <w:rPr>
          <w:rFonts w:ascii="Times New Roman" w:hAnsi="Times New Roman" w:cs="Times New Roman"/>
          <w:vertAlign w:val="subscript"/>
        </w:rPr>
        <w:t>12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K</w:t>
      </w:r>
      <w:r w:rsidR="00F82EFD" w:rsidRPr="001A1282">
        <w:rPr>
          <w:rFonts w:ascii="Times New Roman" w:hAnsi="Times New Roman" w:cs="Times New Roman"/>
          <w:vertAlign w:val="subscript"/>
        </w:rPr>
        <w:t>31</w:t>
      </w:r>
      <w:r w:rsidR="00F82EFD" w:rsidRPr="001A1282">
        <w:rPr>
          <w:rFonts w:ascii="Times New Roman" w:hAnsi="Times New Roman" w:cs="Times New Roman"/>
        </w:rPr>
        <w:t>= A</w:t>
      </w:r>
      <w:r w:rsidR="00F82EFD" w:rsidRPr="001A1282">
        <w:rPr>
          <w:rFonts w:ascii="Times New Roman" w:hAnsi="Times New Roman" w:cs="Times New Roman"/>
          <w:vertAlign w:val="subscript"/>
        </w:rPr>
        <w:t>3</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are dissociation constants of the reactions at temperature T. If the user wants to set the dissociation constants the following dependence must be verified by user: </w:t>
      </w:r>
      <w:r w:rsidR="003B284F" w:rsidRPr="001A1282">
        <w:rPr>
          <w:rFonts w:ascii="Times New Roman" w:hAnsi="Times New Roman" w:cs="Times New Roman"/>
        </w:rPr>
        <w:t>K</w:t>
      </w:r>
      <w:r w:rsidR="003B284F" w:rsidRPr="001A1282">
        <w:rPr>
          <w:rFonts w:ascii="Times New Roman" w:hAnsi="Times New Roman" w:cs="Times New Roman"/>
          <w:vertAlign w:val="subscript"/>
        </w:rPr>
        <w:t xml:space="preserve">123 </w:t>
      </w:r>
      <w:r w:rsidR="003B284F" w:rsidRPr="001A1282">
        <w:rPr>
          <w:rFonts w:ascii="Times New Roman" w:hAnsi="Times New Roman" w:cs="Times New Roman"/>
        </w:rPr>
        <w:t xml:space="preserve">= </w:t>
      </w:r>
      <w:r w:rsidR="00F82EFD" w:rsidRPr="001A1282">
        <w:rPr>
          <w:rFonts w:ascii="Times New Roman" w:hAnsi="Times New Roman" w:cs="Times New Roman"/>
        </w:rPr>
        <w:t>K</w:t>
      </w:r>
      <w:r w:rsidR="00F82EFD" w:rsidRPr="001A1282">
        <w:rPr>
          <w:rFonts w:ascii="Times New Roman" w:hAnsi="Times New Roman" w:cs="Times New Roman"/>
          <w:vertAlign w:val="subscript"/>
        </w:rPr>
        <w:t>12</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K</w:t>
      </w:r>
      <w:r w:rsidR="00F82EFD" w:rsidRPr="001A1282">
        <w:rPr>
          <w:rFonts w:ascii="Times New Roman" w:hAnsi="Times New Roman" w:cs="Times New Roman"/>
          <w:vertAlign w:val="subscript"/>
        </w:rPr>
        <w:t xml:space="preserve">31 </w:t>
      </w:r>
      <w:r w:rsidR="00F82EFD" w:rsidRPr="001A1282">
        <w:rPr>
          <w:rFonts w:ascii="Times New Roman" w:hAnsi="Times New Roman" w:cs="Times New Roman"/>
        </w:rPr>
        <w:t>= 1. However, if there the system is calculated from Gibbs energies of formation of each substance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1</w:t>
      </w:r>
      <w:r w:rsidR="00F82EFD" w:rsidRPr="001A1282">
        <w:rPr>
          <w:rFonts w:ascii="Times New Roman" w:hAnsi="Times New Roman" w:cs="Times New Roman"/>
        </w:rPr>
        <w:t>,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then this relation will be automatically fulfilled </w:t>
      </w:r>
      <w:r w:rsidR="003B284F" w:rsidRPr="001A1282">
        <w:rPr>
          <w:rFonts w:ascii="Times New Roman" w:hAnsi="Times New Roman" w:cs="Times New Roman"/>
        </w:rPr>
        <w:t>as</w:t>
      </w:r>
      <w:r w:rsidR="00F82EFD" w:rsidRPr="001A1282">
        <w:rPr>
          <w:rFonts w:ascii="Times New Roman" w:hAnsi="Times New Roman" w:cs="Times New Roman"/>
        </w:rPr>
        <w:t xml:space="preserve"> </w:t>
      </w:r>
      <w:r w:rsidR="003B284F" w:rsidRPr="001A1282">
        <w:rPr>
          <w:rFonts w:ascii="Times New Roman" w:hAnsi="Times New Roman" w:cs="Times New Roman"/>
        </w:rPr>
        <w:t>relation 0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 xml:space="preserve">23 </w:t>
      </w:r>
      <w:r w:rsidR="003B284F" w:rsidRPr="001A1282">
        <w:rPr>
          <w:rFonts w:ascii="Times New Roman" w:hAnsi="Times New Roman" w:cs="Times New Roman"/>
        </w:rPr>
        <w:t>+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31</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123</w:t>
      </w:r>
      <w:r w:rsidR="003B284F" w:rsidRPr="001A1282">
        <w:rPr>
          <w:rFonts w:ascii="Times New Roman" w:hAnsi="Times New Roman" w:cs="Times New Roman"/>
        </w:rPr>
        <w:t xml:space="preserve">. Because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proofErr w:type="spellEnd"/>
      <w:r w:rsidR="003B284F" w:rsidRPr="001A1282">
        <w:rPr>
          <w:rFonts w:ascii="Times New Roman" w:hAnsi="Times New Roman" w:cs="Times New Roman"/>
        </w:rPr>
        <w:t xml:space="preserve"> = 0 if and only if K = 1 as say the </w:t>
      </w:r>
      <w:r w:rsidR="00B340B7" w:rsidRPr="001A1282">
        <w:rPr>
          <w:rFonts w:ascii="Times New Roman" w:hAnsi="Times New Roman" w:cs="Times New Roman"/>
        </w:rPr>
        <w:fldChar w:fldCharType="begin"/>
      </w:r>
      <w:r w:rsidR="00B340B7"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B340B7" w:rsidRPr="001A1282">
        <w:rPr>
          <w:rFonts w:ascii="Times New Roman" w:hAnsi="Times New Roman" w:cs="Times New Roman"/>
        </w:rPr>
      </w:r>
      <w:r w:rsidR="00B340B7" w:rsidRPr="001A1282">
        <w:rPr>
          <w:rFonts w:ascii="Times New Roman" w:hAnsi="Times New Roman" w:cs="Times New Roman"/>
        </w:rPr>
        <w:fldChar w:fldCharType="separate"/>
      </w:r>
      <w:r w:rsidR="006D2E76" w:rsidRPr="001A1282">
        <w:rPr>
          <w:rFonts w:ascii="Times New Roman" w:hAnsi="Times New Roman" w:cs="Times New Roman"/>
        </w:rPr>
        <w:t xml:space="preserve">Equation </w:t>
      </w:r>
      <w:r w:rsidR="006D2E76">
        <w:rPr>
          <w:rFonts w:ascii="Times New Roman" w:hAnsi="Times New Roman" w:cs="Times New Roman"/>
          <w:noProof/>
        </w:rPr>
        <w:t>34</w:t>
      </w:r>
      <w:r w:rsidR="00B340B7" w:rsidRPr="001A1282">
        <w:rPr>
          <w:rFonts w:ascii="Times New Roman" w:hAnsi="Times New Roman" w:cs="Times New Roman"/>
        </w:rPr>
        <w:fldChar w:fldCharType="end"/>
      </w:r>
      <w:r w:rsidR="003B284F" w:rsidRPr="001A1282">
        <w:rPr>
          <w:rFonts w:ascii="Times New Roman" w:hAnsi="Times New Roman" w:cs="Times New Roman"/>
        </w:rPr>
        <w:t>.</w:t>
      </w:r>
    </w:p>
    <w:p w:rsidR="008C7A5B" w:rsidRDefault="009F4EDF" w:rsidP="00C65CB4">
      <w:pPr>
        <w:pStyle w:val="Nadpis2"/>
        <w:rPr>
          <w:rFonts w:ascii="Times New Roman" w:hAnsi="Times New Roman" w:cs="Times New Roman"/>
        </w:rPr>
      </w:pPr>
      <w:bookmarkStart w:id="294" w:name="_Toc420330895"/>
      <w:r w:rsidRPr="009F4EDF">
        <w:rPr>
          <w:rFonts w:ascii="Times New Roman" w:hAnsi="Times New Roman" w:cs="Times New Roman"/>
        </w:rPr>
        <w:lastRenderedPageBreak/>
        <w:t>Effort of Integrative Physiology</w:t>
      </w:r>
      <w:bookmarkEnd w:id="294"/>
    </w:p>
    <w:p w:rsidR="008B5F12" w:rsidRPr="008A4C8E" w:rsidRDefault="00E02ABD" w:rsidP="00C40204">
      <w:pPr>
        <w:jc w:val="both"/>
        <w:rPr>
          <w:rFonts w:ascii="Times New Roman" w:hAnsi="Times New Roman" w:cs="Times New Roman"/>
          <w:b/>
        </w:rPr>
      </w:pPr>
      <w:r w:rsidRPr="008A4C8E">
        <w:rPr>
          <w:rFonts w:ascii="Times New Roman" w:hAnsi="Times New Roman" w:cs="Times New Roman"/>
        </w:rPr>
        <w:t>If we assume that the extension is made using the rule of integration and image extension then t</w:t>
      </w:r>
      <w:r w:rsidR="008B5F12" w:rsidRPr="008A4C8E">
        <w:rPr>
          <w:rFonts w:ascii="Times New Roman" w:hAnsi="Times New Roman" w:cs="Times New Roman"/>
        </w:rPr>
        <w:t xml:space="preserve">his theoretical view should </w:t>
      </w:r>
      <w:r w:rsidRPr="008A4C8E">
        <w:rPr>
          <w:rFonts w:ascii="Times New Roman" w:hAnsi="Times New Roman" w:cs="Times New Roman"/>
        </w:rPr>
        <w:t xml:space="preserve">confirm </w:t>
      </w:r>
      <w:r w:rsidR="008B5F12" w:rsidRPr="008A4C8E">
        <w:rPr>
          <w:rFonts w:ascii="Times New Roman" w:hAnsi="Times New Roman" w:cs="Times New Roman"/>
        </w:rPr>
        <w:t>our hypothesis 1:</w:t>
      </w:r>
      <w:r w:rsidRPr="008A4C8E">
        <w:rPr>
          <w:rFonts w:ascii="Times New Roman" w:hAnsi="Times New Roman" w:cs="Times New Roman"/>
        </w:rPr>
        <w:t xml:space="preserve"> </w:t>
      </w:r>
      <w:r w:rsidR="008B5F12" w:rsidRPr="008A4C8E">
        <w:rPr>
          <w:rFonts w:ascii="Times New Roman" w:hAnsi="Times New Roman" w:cs="Times New Roman"/>
        </w:rPr>
        <w:t xml:space="preserve"> </w:t>
      </w:r>
      <w:r w:rsidR="00FC235F" w:rsidRPr="008A4C8E">
        <w:rPr>
          <w:rFonts w:ascii="Times New Roman" w:hAnsi="Times New Roman" w:cs="Times New Roman"/>
        </w:rPr>
        <w:t>“</w:t>
      </w:r>
      <w:r w:rsidR="008B5F12" w:rsidRPr="008A4C8E">
        <w:rPr>
          <w:rFonts w:ascii="Times New Roman" w:hAnsi="Times New Roman" w:cs="Times New Roman"/>
          <w:b/>
        </w:rPr>
        <w:t xml:space="preserve">For each physiological model </w:t>
      </w:r>
      <w:r w:rsidR="00E72B67">
        <w:rPr>
          <w:rFonts w:ascii="Times New Roman" w:hAnsi="Times New Roman" w:cs="Times New Roman"/>
          <w:b/>
        </w:rPr>
        <w:t>it exists</w:t>
      </w:r>
      <w:r w:rsidR="008B5F12" w:rsidRPr="008A4C8E">
        <w:rPr>
          <w:rFonts w:ascii="Times New Roman" w:hAnsi="Times New Roman" w:cs="Times New Roman"/>
          <w:b/>
        </w:rPr>
        <w:t xml:space="preserve"> an extension, which is at least as well as the original model</w:t>
      </w:r>
      <w:r w:rsidR="00FC235F" w:rsidRPr="008A4C8E">
        <w:rPr>
          <w:rFonts w:ascii="Times New Roman" w:hAnsi="Times New Roman" w:cs="Times New Roman"/>
          <w:b/>
        </w:rPr>
        <w:t>”</w:t>
      </w:r>
      <w:r w:rsidR="008B5F12" w:rsidRPr="008A4C8E">
        <w:rPr>
          <w:rFonts w:ascii="Times New Roman" w:hAnsi="Times New Roman" w:cs="Times New Roman"/>
        </w:rPr>
        <w:t>.</w:t>
      </w:r>
      <w:r w:rsidR="008B5F12" w:rsidRPr="008A4C8E">
        <w:rPr>
          <w:rFonts w:ascii="Times New Roman" w:hAnsi="Times New Roman" w:cs="Times New Roman"/>
          <w:b/>
        </w:rPr>
        <w:t xml:space="preserve"> </w:t>
      </w:r>
    </w:p>
    <w:p w:rsidR="008B5F12" w:rsidRPr="008A4C8E" w:rsidRDefault="00E02ABD" w:rsidP="00C40204">
      <w:pPr>
        <w:jc w:val="both"/>
        <w:rPr>
          <w:rFonts w:ascii="Times New Roman" w:hAnsi="Times New Roman" w:cs="Times New Roman"/>
        </w:rPr>
      </w:pPr>
      <w:r w:rsidRPr="008A4C8E">
        <w:rPr>
          <w:rFonts w:ascii="Times New Roman" w:hAnsi="Times New Roman" w:cs="Times New Roman"/>
        </w:rPr>
        <w:t xml:space="preserve">The practical situation is a little different, because the image extension is many times connected also with domain extension, which is not assumed as improvement of the model. In many places in Chemical library and </w:t>
      </w:r>
      <w:proofErr w:type="spellStart"/>
      <w:r w:rsidRPr="008A4C8E">
        <w:rPr>
          <w:rFonts w:ascii="Times New Roman" w:hAnsi="Times New Roman" w:cs="Times New Roman"/>
        </w:rPr>
        <w:t>Physiolibrary</w:t>
      </w:r>
      <w:proofErr w:type="spellEnd"/>
      <w:r w:rsidRPr="008A4C8E">
        <w:rPr>
          <w:rFonts w:ascii="Times New Roman" w:hAnsi="Times New Roman" w:cs="Times New Roman"/>
        </w:rPr>
        <w:t xml:space="preserve"> is this solved using “default” setting. It means, that the new parameters are designed to be unnecessary to use if the user directly does not want to use them. </w:t>
      </w:r>
      <w:r w:rsidR="00CC38D7" w:rsidRPr="008A4C8E">
        <w:rPr>
          <w:rFonts w:ascii="Times New Roman" w:hAnsi="Times New Roman" w:cs="Times New Roman"/>
        </w:rPr>
        <w:t xml:space="preserve">The user does not need to set them, because they have default value. </w:t>
      </w:r>
      <w:r w:rsidRPr="008A4C8E">
        <w:rPr>
          <w:rFonts w:ascii="Times New Roman" w:hAnsi="Times New Roman" w:cs="Times New Roman"/>
        </w:rPr>
        <w:t>The example is the kinetics coefficient of the chemical processes. It is set to be fast enough to equilibrate</w:t>
      </w:r>
      <w:r w:rsidR="00CC38D7" w:rsidRPr="008A4C8E">
        <w:rPr>
          <w:rFonts w:ascii="Times New Roman" w:hAnsi="Times New Roman" w:cs="Times New Roman"/>
        </w:rPr>
        <w:t xml:space="preserve"> the process in very short time.</w:t>
      </w:r>
      <w:r w:rsidRPr="008A4C8E">
        <w:rPr>
          <w:rFonts w:ascii="Times New Roman" w:hAnsi="Times New Roman" w:cs="Times New Roman"/>
        </w:rPr>
        <w:t xml:space="preserve"> </w:t>
      </w:r>
      <w:r w:rsidR="00CC38D7" w:rsidRPr="008A4C8E">
        <w:rPr>
          <w:rFonts w:ascii="Times New Roman" w:hAnsi="Times New Roman" w:cs="Times New Roman"/>
        </w:rPr>
        <w:t>T</w:t>
      </w:r>
      <w:r w:rsidRPr="008A4C8E">
        <w:rPr>
          <w:rFonts w:ascii="Times New Roman" w:hAnsi="Times New Roman" w:cs="Times New Roman"/>
        </w:rPr>
        <w:t>he user</w:t>
      </w:r>
      <w:r w:rsidR="00CC38D7" w:rsidRPr="008A4C8E">
        <w:rPr>
          <w:rFonts w:ascii="Times New Roman" w:hAnsi="Times New Roman" w:cs="Times New Roman"/>
        </w:rPr>
        <w:t>, which</w:t>
      </w:r>
      <w:r w:rsidRPr="008A4C8E">
        <w:rPr>
          <w:rFonts w:ascii="Times New Roman" w:hAnsi="Times New Roman" w:cs="Times New Roman"/>
        </w:rPr>
        <w:t xml:space="preserve"> is interested only to view the chemical equilibrium, </w:t>
      </w:r>
      <w:r w:rsidR="00CC38D7" w:rsidRPr="008A4C8E">
        <w:rPr>
          <w:rFonts w:ascii="Times New Roman" w:hAnsi="Times New Roman" w:cs="Times New Roman"/>
        </w:rPr>
        <w:t xml:space="preserve">just ignore the setting of </w:t>
      </w:r>
      <w:r w:rsidRPr="008A4C8E">
        <w:rPr>
          <w:rFonts w:ascii="Times New Roman" w:hAnsi="Times New Roman" w:cs="Times New Roman"/>
        </w:rPr>
        <w:t>th</w:t>
      </w:r>
      <w:r w:rsidR="00CC38D7" w:rsidRPr="008A4C8E">
        <w:rPr>
          <w:rFonts w:ascii="Times New Roman" w:hAnsi="Times New Roman" w:cs="Times New Roman"/>
        </w:rPr>
        <w:t>is</w:t>
      </w:r>
      <w:r w:rsidRPr="008A4C8E">
        <w:rPr>
          <w:rFonts w:ascii="Times New Roman" w:hAnsi="Times New Roman" w:cs="Times New Roman"/>
        </w:rPr>
        <w:t xml:space="preserve"> kine</w:t>
      </w:r>
      <w:r w:rsidR="00CC38D7" w:rsidRPr="008A4C8E">
        <w:rPr>
          <w:rFonts w:ascii="Times New Roman" w:hAnsi="Times New Roman" w:cs="Times New Roman"/>
        </w:rPr>
        <w:t xml:space="preserve">tics coefficient.  </w:t>
      </w:r>
    </w:p>
    <w:p w:rsidR="00CC38D7" w:rsidRPr="008A4C8E" w:rsidRDefault="00CC38D7" w:rsidP="00C40204">
      <w:pPr>
        <w:jc w:val="both"/>
        <w:rPr>
          <w:rFonts w:ascii="Times New Roman" w:hAnsi="Times New Roman" w:cs="Times New Roman"/>
        </w:rPr>
      </w:pPr>
      <w:r w:rsidRPr="008A4C8E">
        <w:rPr>
          <w:rFonts w:ascii="Times New Roman" w:hAnsi="Times New Roman" w:cs="Times New Roman"/>
        </w:rPr>
        <w:t>So if it is possible it is better to design the parameters already scaled and almost independent of other setting. For example the weights of organs and tissues can be represented by parameters defined as fractions to whole weight. This automatically scale the size of each organ when we set only one parameter</w:t>
      </w:r>
      <w:r w:rsidR="007D6D1A" w:rsidRPr="008A4C8E">
        <w:rPr>
          <w:rFonts w:ascii="Times New Roman" w:hAnsi="Times New Roman" w:cs="Times New Roman"/>
        </w:rPr>
        <w:t xml:space="preserve"> – total weight of the individual patient.</w:t>
      </w:r>
      <w:r w:rsidRPr="008A4C8E">
        <w:rPr>
          <w:rFonts w:ascii="Times New Roman" w:hAnsi="Times New Roman" w:cs="Times New Roman"/>
        </w:rPr>
        <w:t xml:space="preserve"> </w:t>
      </w:r>
      <w:r w:rsidR="007D6D1A" w:rsidRPr="008A4C8E">
        <w:rPr>
          <w:rFonts w:ascii="Times New Roman" w:hAnsi="Times New Roman" w:cs="Times New Roman"/>
        </w:rPr>
        <w:t xml:space="preserve">Also the default values solving switch between preselected genotypes or phenotypes can be considered as part of the model. This trick can decrease even a complex setting into one choose of the type of setting, what is considered as rapid improving of the model using theory above. </w:t>
      </w:r>
      <w:proofErr w:type="spellStart"/>
      <w:r w:rsidR="007D6D1A" w:rsidRPr="008A4C8E">
        <w:rPr>
          <w:rFonts w:ascii="Times New Roman" w:hAnsi="Times New Roman" w:cs="Times New Roman"/>
        </w:rPr>
        <w:t>Modelica</w:t>
      </w:r>
      <w:proofErr w:type="spellEnd"/>
      <w:r w:rsidR="007D6D1A" w:rsidRPr="008A4C8E">
        <w:rPr>
          <w:rFonts w:ascii="Times New Roman" w:hAnsi="Times New Roman" w:cs="Times New Roman"/>
        </w:rPr>
        <w:t xml:space="preserve"> was a great support to solve initial equations, where can </w:t>
      </w:r>
      <w:r w:rsidR="00FC235F" w:rsidRPr="008A4C8E">
        <w:rPr>
          <w:rFonts w:ascii="Times New Roman" w:hAnsi="Times New Roman" w:cs="Times New Roman"/>
        </w:rPr>
        <w:t xml:space="preserve">be </w:t>
      </w:r>
      <w:r w:rsidR="007D6D1A" w:rsidRPr="008A4C8E">
        <w:rPr>
          <w:rFonts w:ascii="Times New Roman" w:hAnsi="Times New Roman" w:cs="Times New Roman"/>
        </w:rPr>
        <w:t xml:space="preserve">the relations between parameters </w:t>
      </w:r>
      <w:r w:rsidR="00FC235F" w:rsidRPr="008A4C8E">
        <w:rPr>
          <w:rFonts w:ascii="Times New Roman" w:hAnsi="Times New Roman" w:cs="Times New Roman"/>
        </w:rPr>
        <w:t>implemented</w:t>
      </w:r>
      <w:r w:rsidR="007D6D1A" w:rsidRPr="008A4C8E">
        <w:rPr>
          <w:rFonts w:ascii="Times New Roman" w:hAnsi="Times New Roman" w:cs="Times New Roman"/>
        </w:rPr>
        <w:t>.</w:t>
      </w:r>
    </w:p>
    <w:p w:rsidR="00FC235F" w:rsidRPr="008A4C8E" w:rsidRDefault="00FC235F" w:rsidP="00C40204">
      <w:pPr>
        <w:jc w:val="both"/>
        <w:rPr>
          <w:rFonts w:ascii="Times New Roman" w:hAnsi="Times New Roman" w:cs="Times New Roman"/>
        </w:rPr>
      </w:pPr>
      <w:r w:rsidRPr="008A4C8E">
        <w:rPr>
          <w:rFonts w:ascii="Times New Roman" w:hAnsi="Times New Roman" w:cs="Times New Roman"/>
        </w:rPr>
        <w:t>The formalization of models properties also partially answer our second hypothesis: “</w:t>
      </w:r>
      <w:r w:rsidRPr="008A4C8E">
        <w:rPr>
          <w:rFonts w:ascii="Times New Roman" w:hAnsi="Times New Roman" w:cs="Times New Roman"/>
          <w:b/>
        </w:rPr>
        <w:t>Mathematical formalization and integration of practical physiological knowledge about one organism is possible to implement into one complex physiological model”</w:t>
      </w:r>
      <w:r w:rsidRPr="008A4C8E">
        <w:rPr>
          <w:rFonts w:ascii="Times New Roman" w:hAnsi="Times New Roman" w:cs="Times New Roman"/>
        </w:rPr>
        <w:t>.</w:t>
      </w:r>
    </w:p>
    <w:p w:rsidR="008B5F12" w:rsidRDefault="00FC235F" w:rsidP="00A52675">
      <w:pPr>
        <w:jc w:val="both"/>
        <w:rPr>
          <w:rFonts w:ascii="Times New Roman" w:hAnsi="Times New Roman" w:cs="Times New Roman"/>
        </w:rPr>
      </w:pPr>
      <w:r w:rsidRPr="008A4C8E">
        <w:rPr>
          <w:rFonts w:ascii="Times New Roman" w:hAnsi="Times New Roman" w:cs="Times New Roman"/>
        </w:rPr>
        <w:t xml:space="preserve">As an extension also the integration has the same problems whit increasing of the parameters and inputs of the model. </w:t>
      </w:r>
      <w:r w:rsidR="006D4593" w:rsidRPr="008A4C8E">
        <w:rPr>
          <w:rFonts w:ascii="Times New Roman" w:hAnsi="Times New Roman" w:cs="Times New Roman"/>
        </w:rPr>
        <w:t xml:space="preserve">Solving it using default values, scaled parameters or predefined datasets is not always a good idea. Mas should be sure, that during integration some redundant relation does not occurs in the model. This state is very dangerous and is not automatically detectable. The redundant equation or redundant variable is an alternative equation of something what is already presented in model. If this redundant variable is the state variable its change as a flow is calculated twice, but there must not be twice more flows. If the </w:t>
      </w:r>
      <w:r w:rsidR="00A52675" w:rsidRPr="008A4C8E">
        <w:rPr>
          <w:rFonts w:ascii="Times New Roman" w:hAnsi="Times New Roman" w:cs="Times New Roman"/>
        </w:rPr>
        <w:t xml:space="preserve">new whole subsystem is inserted to the model, which already calculate some part of that subsystem then the regulations and answers to the state of new subsystem will be mish-mash. The only one clear solution is to remove all duplicated variables and duplicated relations even if there are calculating the same thing different way. This way should be selected the trusted relations and eliminated the relations with lower credibility. As an example is making of our extension of acid-base model as described in sections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_Ref415232619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6D2E76">
        <w:rPr>
          <w:rFonts w:ascii="Times New Roman" w:hAnsi="Times New Roman" w:cs="Times New Roman"/>
        </w:rPr>
        <w:t>6.1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_Ref420274761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6D2E76">
        <w:rPr>
          <w:rFonts w:ascii="Times New Roman" w:hAnsi="Times New Roman" w:cs="Times New Roman"/>
        </w:rPr>
        <w:t>4.4.1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and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_Ref420274765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6D2E76">
        <w:rPr>
          <w:rFonts w:ascii="Times New Roman" w:hAnsi="Times New Roman" w:cs="Times New Roman"/>
        </w:rPr>
        <w:t>4.4.2</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p>
    <w:p w:rsidR="003362FC" w:rsidRPr="001A1282" w:rsidRDefault="003362FC" w:rsidP="00911E3F">
      <w:pPr>
        <w:pStyle w:val="Nadpis1"/>
        <w:jc w:val="both"/>
        <w:rPr>
          <w:rStyle w:val="Znaknadpisu1"/>
          <w:rFonts w:ascii="Times New Roman" w:hAnsi="Times New Roman" w:cs="Times New Roman"/>
        </w:rPr>
      </w:pPr>
      <w:bookmarkStart w:id="295" w:name="_Toc408842160"/>
      <w:bookmarkStart w:id="296" w:name="_Toc408845958"/>
      <w:bookmarkStart w:id="297" w:name="_Toc409289341"/>
      <w:bookmarkStart w:id="298" w:name="_Toc420330896"/>
      <w:bookmarkStart w:id="299" w:name="_Toc420288844"/>
      <w:r w:rsidRPr="001A1282">
        <w:rPr>
          <w:rStyle w:val="Znaknadpisu1"/>
          <w:rFonts w:ascii="Times New Roman" w:hAnsi="Times New Roman" w:cs="Times New Roman"/>
        </w:rPr>
        <w:t>Conclusion</w:t>
      </w:r>
      <w:bookmarkEnd w:id="295"/>
      <w:bookmarkEnd w:id="296"/>
      <w:bookmarkEnd w:id="297"/>
      <w:bookmarkEnd w:id="298"/>
      <w:bookmarkEnd w:id="299"/>
    </w:p>
    <w:p w:rsidR="00333729" w:rsidRPr="00B25EF7" w:rsidRDefault="00A41794" w:rsidP="00594FA1">
      <w:pPr>
        <w:shd w:val="clear" w:color="auto" w:fill="FFFFFF"/>
        <w:spacing w:after="0" w:line="274" w:lineRule="atLeast"/>
        <w:rPr>
          <w:rFonts w:ascii="Times New Roman" w:hAnsi="Times New Roman"/>
        </w:rPr>
      </w:pPr>
      <w:r w:rsidRPr="00B25EF7">
        <w:rPr>
          <w:rFonts w:ascii="Times New Roman" w:hAnsi="Times New Roman"/>
        </w:rPr>
        <w:t xml:space="preserve">The huge integrative model of human physiology called </w:t>
      </w:r>
      <w:proofErr w:type="spellStart"/>
      <w:r w:rsidRPr="00B25EF7">
        <w:rPr>
          <w:rFonts w:ascii="Times New Roman" w:hAnsi="Times New Roman"/>
        </w:rPr>
        <w:t>Physiomodel</w:t>
      </w:r>
      <w:proofErr w:type="spellEnd"/>
      <w:r w:rsidRPr="00B25EF7">
        <w:rPr>
          <w:rFonts w:ascii="Times New Roman" w:hAnsi="Times New Roman"/>
        </w:rPr>
        <w:t xml:space="preserve"> (</w:t>
      </w:r>
      <w:hyperlink r:id="rId116" w:history="1">
        <w:r w:rsidR="0045201A" w:rsidRPr="00B25EF7">
          <w:rPr>
            <w:rStyle w:val="Hypertextovodkaz"/>
            <w:rFonts w:ascii="Times New Roman" w:hAnsi="Times New Roman"/>
            <w:color w:val="auto"/>
          </w:rPr>
          <w:t>http://www.physiomodel.org</w:t>
        </w:r>
      </w:hyperlink>
      <w:r w:rsidRPr="00B25EF7">
        <w:rPr>
          <w:rFonts w:ascii="Times New Roman" w:hAnsi="Times New Roman"/>
        </w:rPr>
        <w:t>) was c</w:t>
      </w:r>
      <w:bookmarkStart w:id="300" w:name="_GoBack"/>
      <w:bookmarkEnd w:id="300"/>
      <w:r w:rsidRPr="00B25EF7">
        <w:rPr>
          <w:rFonts w:ascii="Times New Roman" w:hAnsi="Times New Roman"/>
        </w:rPr>
        <w:t xml:space="preserve">reated in </w:t>
      </w:r>
      <w:proofErr w:type="spellStart"/>
      <w:r w:rsidRPr="00B25EF7">
        <w:rPr>
          <w:rFonts w:ascii="Times New Roman" w:hAnsi="Times New Roman"/>
        </w:rPr>
        <w:t>Modelica</w:t>
      </w:r>
      <w:proofErr w:type="spellEnd"/>
      <w:r w:rsidRPr="00B25EF7">
        <w:rPr>
          <w:rFonts w:ascii="Times New Roman" w:hAnsi="Times New Roman"/>
        </w:rPr>
        <w:t xml:space="preserve">. </w:t>
      </w:r>
      <w:r w:rsidR="00333729" w:rsidRPr="00B25EF7">
        <w:rPr>
          <w:rFonts w:ascii="Times New Roman" w:hAnsi="Times New Roman"/>
        </w:rPr>
        <w:t xml:space="preserve">This model is not </w:t>
      </w:r>
      <w:r w:rsidR="0045201A" w:rsidRPr="00B25EF7">
        <w:rPr>
          <w:rFonts w:ascii="Times New Roman" w:hAnsi="Times New Roman"/>
        </w:rPr>
        <w:t>only another</w:t>
      </w:r>
      <w:r w:rsidR="00333729" w:rsidRPr="00B25EF7">
        <w:rPr>
          <w:rFonts w:ascii="Times New Roman" w:hAnsi="Times New Roman"/>
        </w:rPr>
        <w:t xml:space="preserve"> re-implementation of </w:t>
      </w:r>
      <w:proofErr w:type="spellStart"/>
      <w:r w:rsidR="00333729" w:rsidRPr="00B25EF7">
        <w:rPr>
          <w:rFonts w:ascii="Times New Roman" w:hAnsi="Times New Roman"/>
        </w:rPr>
        <w:t>HumMod</w:t>
      </w:r>
      <w:proofErr w:type="spellEnd"/>
      <w:r w:rsidR="00333729" w:rsidRPr="00B25EF7">
        <w:rPr>
          <w:rFonts w:ascii="Times New Roman" w:hAnsi="Times New Roman"/>
        </w:rPr>
        <w:t xml:space="preserve"> 1.6. It brings new object-oriented decomposition</w:t>
      </w:r>
      <w:r w:rsidR="0045201A" w:rsidRPr="00B25EF7">
        <w:rPr>
          <w:rFonts w:ascii="Times New Roman" w:hAnsi="Times New Roman"/>
        </w:rPr>
        <w:t xml:space="preserve"> with two very general libraries – </w:t>
      </w:r>
      <w:proofErr w:type="spellStart"/>
      <w:r w:rsidR="0045201A" w:rsidRPr="00B25EF7">
        <w:rPr>
          <w:rFonts w:ascii="Times New Roman" w:hAnsi="Times New Roman"/>
        </w:rPr>
        <w:t>Physiolibrary</w:t>
      </w:r>
      <w:proofErr w:type="spellEnd"/>
      <w:r w:rsidR="0045201A" w:rsidRPr="00B25EF7">
        <w:rPr>
          <w:rFonts w:ascii="Times New Roman" w:hAnsi="Times New Roman"/>
        </w:rPr>
        <w:t xml:space="preserve"> (</w:t>
      </w:r>
      <w:hyperlink r:id="rId117" w:history="1">
        <w:r w:rsidR="0045201A" w:rsidRPr="00B25EF7">
          <w:rPr>
            <w:rStyle w:val="Hypertextovodkaz"/>
            <w:rFonts w:ascii="Times New Roman" w:hAnsi="Times New Roman"/>
            <w:color w:val="auto"/>
          </w:rPr>
          <w:t>http://www.physiolibrary.org</w:t>
        </w:r>
      </w:hyperlink>
      <w:r w:rsidR="0045201A" w:rsidRPr="00B25EF7">
        <w:rPr>
          <w:rFonts w:ascii="Times New Roman" w:hAnsi="Times New Roman"/>
        </w:rPr>
        <w:t>) and Chemical library (</w:t>
      </w:r>
      <w:hyperlink r:id="rId118" w:history="1">
        <w:r w:rsidR="0045201A" w:rsidRPr="00B25EF7">
          <w:rPr>
            <w:rStyle w:val="Hypertextovodkaz"/>
            <w:rFonts w:ascii="Times New Roman" w:hAnsi="Times New Roman"/>
            <w:color w:val="auto"/>
          </w:rPr>
          <w:t>https://www.modelica.org/libraries</w:t>
        </w:r>
      </w:hyperlink>
      <w:r w:rsidR="0045201A" w:rsidRPr="00B25EF7">
        <w:rPr>
          <w:rFonts w:ascii="Times New Roman" w:hAnsi="Times New Roman"/>
        </w:rPr>
        <w:t>)</w:t>
      </w:r>
      <w:r w:rsidR="00333729" w:rsidRPr="00B25EF7">
        <w:rPr>
          <w:rFonts w:ascii="Times New Roman" w:hAnsi="Times New Roman"/>
        </w:rPr>
        <w:t>. It integrates inside the new acid-base and blood gases transport subsystem. It brings new integrat</w:t>
      </w:r>
      <w:r w:rsidR="0045201A" w:rsidRPr="00B25EF7">
        <w:rPr>
          <w:rFonts w:ascii="Times New Roman" w:hAnsi="Times New Roman"/>
        </w:rPr>
        <w:t>ion of</w:t>
      </w:r>
      <w:r w:rsidR="00333729" w:rsidRPr="00B25EF7">
        <w:rPr>
          <w:rFonts w:ascii="Times New Roman" w:hAnsi="Times New Roman"/>
        </w:rPr>
        <w:t xml:space="preserve"> complex chemical processes on macromolecules – as demonstrated by O</w:t>
      </w:r>
      <w:r w:rsidR="00333729" w:rsidRPr="00B25EF7">
        <w:rPr>
          <w:rFonts w:ascii="Times New Roman" w:hAnsi="Times New Roman"/>
          <w:vertAlign w:val="subscript"/>
        </w:rPr>
        <w:t>2</w:t>
      </w:r>
      <w:r w:rsidR="00333729" w:rsidRPr="00B25EF7">
        <w:rPr>
          <w:rFonts w:ascii="Times New Roman" w:hAnsi="Times New Roman"/>
        </w:rPr>
        <w:t>-H</w:t>
      </w:r>
      <w:r w:rsidR="00333729" w:rsidRPr="00B25EF7">
        <w:rPr>
          <w:rFonts w:ascii="Times New Roman" w:hAnsi="Times New Roman"/>
          <w:vertAlign w:val="superscript"/>
        </w:rPr>
        <w:t>+</w:t>
      </w:r>
      <w:r w:rsidR="00333729" w:rsidRPr="00B25EF7">
        <w:rPr>
          <w:rFonts w:ascii="Times New Roman" w:hAnsi="Times New Roman"/>
        </w:rPr>
        <w:t>-CO</w:t>
      </w:r>
      <w:r w:rsidR="00333729" w:rsidRPr="00B25EF7">
        <w:rPr>
          <w:rFonts w:ascii="Times New Roman" w:hAnsi="Times New Roman"/>
          <w:vertAlign w:val="subscript"/>
        </w:rPr>
        <w:t>2</w:t>
      </w:r>
      <w:r w:rsidR="00333729" w:rsidRPr="00B25EF7">
        <w:rPr>
          <w:rFonts w:ascii="Times New Roman" w:hAnsi="Times New Roman"/>
        </w:rPr>
        <w:t xml:space="preserve">-HemoglobinA system. It correct more than </w:t>
      </w:r>
      <w:r w:rsidR="00333729" w:rsidRPr="00B25EF7">
        <w:rPr>
          <w:rFonts w:ascii="Times New Roman" w:hAnsi="Times New Roman"/>
        </w:rPr>
        <w:lastRenderedPageBreak/>
        <w:t xml:space="preserve">thirty mistakes in original implementation. It formalizes the fundamental principles from modern physical </w:t>
      </w:r>
      <w:r w:rsidR="0045201A" w:rsidRPr="00B25EF7">
        <w:rPr>
          <w:rFonts w:ascii="Times New Roman" w:hAnsi="Times New Roman"/>
        </w:rPr>
        <w:t>chemistry</w:t>
      </w:r>
      <w:r w:rsidR="00333729" w:rsidRPr="00B25EF7">
        <w:rPr>
          <w:rFonts w:ascii="Times New Roman" w:hAnsi="Times New Roman"/>
        </w:rPr>
        <w:t>.</w:t>
      </w:r>
    </w:p>
    <w:p w:rsidR="0045201A" w:rsidRPr="00B25EF7" w:rsidRDefault="0045201A" w:rsidP="00594FA1">
      <w:pPr>
        <w:shd w:val="clear" w:color="auto" w:fill="FFFFFF"/>
        <w:spacing w:after="0" w:line="274" w:lineRule="atLeast"/>
        <w:rPr>
          <w:rFonts w:ascii="Times New Roman" w:hAnsi="Times New Roman"/>
          <w:color w:val="616161"/>
        </w:rPr>
      </w:pPr>
    </w:p>
    <w:p w:rsidR="00333729" w:rsidRPr="00B25EF7" w:rsidRDefault="0045201A" w:rsidP="00594FA1">
      <w:pPr>
        <w:shd w:val="clear" w:color="auto" w:fill="FFFFFF"/>
        <w:spacing w:after="0" w:line="274" w:lineRule="atLeast"/>
        <w:rPr>
          <w:rFonts w:ascii="Times New Roman" w:hAnsi="Times New Roman"/>
          <w:color w:val="616161"/>
        </w:rPr>
      </w:pPr>
      <w:r w:rsidRPr="00B25EF7">
        <w:rPr>
          <w:rFonts w:ascii="Times New Roman" w:hAnsi="Times New Roman"/>
          <w:color w:val="616161"/>
        </w:rPr>
        <w:t xml:space="preserve">The object-oriented principles allows us to   , which are already integrated in many </w:t>
      </w:r>
      <w:proofErr w:type="spellStart"/>
      <w:r w:rsidRPr="00B25EF7">
        <w:rPr>
          <w:rFonts w:ascii="Times New Roman" w:hAnsi="Times New Roman"/>
          <w:color w:val="616161"/>
        </w:rPr>
        <w:t>Modelica</w:t>
      </w:r>
      <w:proofErr w:type="spellEnd"/>
      <w:r w:rsidRPr="00B25EF7">
        <w:rPr>
          <w:rFonts w:ascii="Times New Roman" w:hAnsi="Times New Roman"/>
          <w:color w:val="616161"/>
        </w:rPr>
        <w:t xml:space="preserve"> Environments</w:t>
      </w:r>
    </w:p>
    <w:p w:rsidR="00820F99" w:rsidRDefault="00820F99" w:rsidP="00820F99">
      <w:pPr>
        <w:shd w:val="clear" w:color="auto" w:fill="FFFFFF"/>
        <w:spacing w:after="0" w:line="274" w:lineRule="atLeast"/>
        <w:rPr>
          <w:rFonts w:ascii="Times New Roman" w:eastAsia="Times New Roman" w:hAnsi="Times New Roman" w:cs="Times New Roman"/>
          <w:color w:val="616161"/>
          <w:sz w:val="19"/>
          <w:szCs w:val="19"/>
        </w:rPr>
      </w:pPr>
      <w:r>
        <w:rPr>
          <w:rFonts w:ascii="Times New Roman" w:eastAsia="Times New Roman" w:hAnsi="Times New Roman" w:cs="Times New Roman"/>
          <w:color w:val="616161"/>
          <w:sz w:val="19"/>
          <w:szCs w:val="19"/>
        </w:rPr>
        <w:t xml:space="preserve">Prva </w:t>
      </w:r>
      <w:proofErr w:type="spellStart"/>
      <w:r>
        <w:rPr>
          <w:rFonts w:ascii="Times New Roman" w:eastAsia="Times New Roman" w:hAnsi="Times New Roman" w:cs="Times New Roman"/>
          <w:color w:val="616161"/>
          <w:sz w:val="19"/>
          <w:szCs w:val="19"/>
        </w:rPr>
        <w:t>cena</w:t>
      </w:r>
      <w:proofErr w:type="spellEnd"/>
      <w:r>
        <w:rPr>
          <w:rFonts w:ascii="Times New Roman" w:eastAsia="Times New Roman" w:hAnsi="Times New Roman" w:cs="Times New Roman"/>
          <w:color w:val="616161"/>
          <w:sz w:val="19"/>
          <w:szCs w:val="19"/>
        </w:rPr>
        <w:t xml:space="preserve"> </w:t>
      </w:r>
      <w:proofErr w:type="spellStart"/>
      <w:r>
        <w:rPr>
          <w:rFonts w:ascii="Times New Roman" w:eastAsia="Times New Roman" w:hAnsi="Times New Roman" w:cs="Times New Roman"/>
          <w:color w:val="616161"/>
          <w:sz w:val="19"/>
          <w:szCs w:val="19"/>
        </w:rPr>
        <w:t>minuly</w:t>
      </w:r>
      <w:proofErr w:type="spellEnd"/>
      <w:r>
        <w:rPr>
          <w:rFonts w:ascii="Times New Roman" w:eastAsia="Times New Roman" w:hAnsi="Times New Roman" w:cs="Times New Roman"/>
          <w:color w:val="616161"/>
          <w:sz w:val="19"/>
          <w:szCs w:val="19"/>
        </w:rPr>
        <w:t xml:space="preserve"> </w:t>
      </w:r>
      <w:proofErr w:type="spellStart"/>
      <w:r>
        <w:rPr>
          <w:rFonts w:ascii="Times New Roman" w:eastAsia="Times New Roman" w:hAnsi="Times New Roman" w:cs="Times New Roman"/>
          <w:color w:val="616161"/>
          <w:sz w:val="19"/>
          <w:szCs w:val="19"/>
        </w:rPr>
        <w:t>rok</w:t>
      </w:r>
      <w:proofErr w:type="spellEnd"/>
    </w:p>
    <w:p w:rsidR="00820F99" w:rsidRPr="00B25EF7" w:rsidRDefault="00820F99" w:rsidP="00594FA1">
      <w:pPr>
        <w:shd w:val="clear" w:color="auto" w:fill="FFFFFF"/>
        <w:spacing w:after="0" w:line="274" w:lineRule="atLeast"/>
        <w:rPr>
          <w:rFonts w:ascii="Times New Roman" w:hAnsi="Times New Roman"/>
          <w:color w:val="616161"/>
        </w:rPr>
      </w:pPr>
    </w:p>
    <w:p w:rsidR="00820F99" w:rsidRPr="008C7A5B" w:rsidRDefault="00820F99" w:rsidP="00594FA1">
      <w:pPr>
        <w:shd w:val="clear" w:color="auto" w:fill="FFFFFF"/>
        <w:spacing w:after="0" w:line="274" w:lineRule="atLeast"/>
        <w:rPr>
          <w:rFonts w:ascii="Times New Roman" w:eastAsia="Times New Roman" w:hAnsi="Times New Roman" w:cs="Times New Roman"/>
          <w:color w:val="616161"/>
        </w:rPr>
      </w:pPr>
      <w:r w:rsidRPr="008C7A5B">
        <w:rPr>
          <w:rFonts w:ascii="Times New Roman" w:eastAsia="Times New Roman" w:hAnsi="Times New Roman" w:cs="Times New Roman"/>
        </w:rPr>
        <w:t>It integrates inside the new acid-base and blood gases transport subsystem</w:t>
      </w:r>
    </w:p>
    <w:p w:rsidR="0045201A" w:rsidRDefault="0045201A" w:rsidP="00594FA1">
      <w:pPr>
        <w:shd w:val="clear" w:color="auto" w:fill="FFFFFF"/>
        <w:spacing w:after="0" w:line="274" w:lineRule="atLeast"/>
        <w:rPr>
          <w:rFonts w:ascii="Times New Roman" w:eastAsia="Times New Roman" w:hAnsi="Times New Roman" w:cs="Times New Roman"/>
          <w:color w:val="616161"/>
          <w:sz w:val="19"/>
          <w:szCs w:val="19"/>
        </w:rPr>
      </w:pPr>
    </w:p>
    <w:p w:rsidR="00A41794" w:rsidRDefault="00A41794" w:rsidP="00594FA1">
      <w:pPr>
        <w:shd w:val="clear" w:color="auto" w:fill="FFFFFF"/>
        <w:spacing w:after="0" w:line="274" w:lineRule="atLeast"/>
        <w:rPr>
          <w:rFonts w:ascii="Times New Roman" w:eastAsia="Times New Roman" w:hAnsi="Times New Roman" w:cs="Times New Roman"/>
        </w:rPr>
      </w:pPr>
      <w:r>
        <w:rPr>
          <w:rFonts w:ascii="Times New Roman" w:eastAsia="Times New Roman" w:hAnsi="Times New Roman" w:cs="Times New Roman"/>
          <w:color w:val="616161"/>
          <w:sz w:val="19"/>
          <w:szCs w:val="19"/>
        </w:rPr>
        <w:t xml:space="preserve"> </w:t>
      </w:r>
      <w:r w:rsidR="00820F99" w:rsidRPr="008C7A5B">
        <w:rPr>
          <w:rFonts w:ascii="Times New Roman" w:eastAsia="Times New Roman" w:hAnsi="Times New Roman" w:cs="Times New Roman"/>
        </w:rPr>
        <w:t>O</w:t>
      </w:r>
      <w:r w:rsidR="00820F99" w:rsidRPr="008C7A5B">
        <w:rPr>
          <w:rFonts w:ascii="Times New Roman" w:eastAsia="Times New Roman" w:hAnsi="Times New Roman" w:cs="Times New Roman"/>
          <w:vertAlign w:val="subscript"/>
        </w:rPr>
        <w:t>2</w:t>
      </w:r>
      <w:r w:rsidR="00820F99" w:rsidRPr="008C7A5B">
        <w:rPr>
          <w:rFonts w:ascii="Times New Roman" w:eastAsia="Times New Roman" w:hAnsi="Times New Roman" w:cs="Times New Roman"/>
        </w:rPr>
        <w:t>-H</w:t>
      </w:r>
      <w:r w:rsidR="00820F99" w:rsidRPr="008C7A5B">
        <w:rPr>
          <w:rFonts w:ascii="Times New Roman" w:eastAsia="Times New Roman" w:hAnsi="Times New Roman" w:cs="Times New Roman"/>
          <w:vertAlign w:val="superscript"/>
        </w:rPr>
        <w:t>+</w:t>
      </w:r>
      <w:r w:rsidR="00820F99" w:rsidRPr="008C7A5B">
        <w:rPr>
          <w:rFonts w:ascii="Times New Roman" w:eastAsia="Times New Roman" w:hAnsi="Times New Roman" w:cs="Times New Roman"/>
        </w:rPr>
        <w:t>-CO</w:t>
      </w:r>
      <w:r w:rsidR="00820F99" w:rsidRPr="008C7A5B">
        <w:rPr>
          <w:rFonts w:ascii="Times New Roman" w:eastAsia="Times New Roman" w:hAnsi="Times New Roman" w:cs="Times New Roman"/>
          <w:vertAlign w:val="subscript"/>
        </w:rPr>
        <w:t>2</w:t>
      </w:r>
      <w:r w:rsidR="00820F99" w:rsidRPr="008C7A5B">
        <w:rPr>
          <w:rFonts w:ascii="Times New Roman" w:eastAsia="Times New Roman" w:hAnsi="Times New Roman" w:cs="Times New Roman"/>
        </w:rPr>
        <w:t>-HemoglobinA</w:t>
      </w:r>
    </w:p>
    <w:p w:rsidR="00820F99" w:rsidRDefault="00820F99" w:rsidP="00594FA1">
      <w:pPr>
        <w:shd w:val="clear" w:color="auto" w:fill="FFFFFF"/>
        <w:spacing w:after="0" w:line="274" w:lineRule="atLeast"/>
        <w:rPr>
          <w:rFonts w:ascii="Times New Roman" w:eastAsia="Times New Roman" w:hAnsi="Times New Roman" w:cs="Times New Roman"/>
          <w:color w:val="616161"/>
          <w:sz w:val="19"/>
          <w:szCs w:val="19"/>
        </w:rPr>
      </w:pPr>
    </w:p>
    <w:p w:rsidR="00C65CB4" w:rsidRDefault="00C65CB4" w:rsidP="00594FA1">
      <w:pPr>
        <w:shd w:val="clear" w:color="auto" w:fill="FFFFFF"/>
        <w:spacing w:after="0" w:line="274" w:lineRule="atLeast"/>
        <w:rPr>
          <w:rFonts w:ascii="Times New Roman" w:eastAsia="Times New Roman" w:hAnsi="Times New Roman" w:cs="Times New Roman"/>
        </w:rPr>
      </w:pPr>
      <w:proofErr w:type="gramStart"/>
      <w:r w:rsidRPr="008C7A5B">
        <w:rPr>
          <w:rFonts w:ascii="Times New Roman" w:eastAsia="Times New Roman" w:hAnsi="Times New Roman" w:cs="Times New Roman"/>
        </w:rPr>
        <w:t>thirty</w:t>
      </w:r>
      <w:proofErr w:type="gramEnd"/>
      <w:r w:rsidRPr="008C7A5B">
        <w:rPr>
          <w:rFonts w:ascii="Times New Roman" w:eastAsia="Times New Roman" w:hAnsi="Times New Roman" w:cs="Times New Roman"/>
        </w:rPr>
        <w:t xml:space="preserve"> mistakes</w:t>
      </w:r>
    </w:p>
    <w:p w:rsidR="00C65CB4" w:rsidRDefault="00C65CB4" w:rsidP="00594FA1">
      <w:pPr>
        <w:shd w:val="clear" w:color="auto" w:fill="FFFFFF"/>
        <w:spacing w:after="0" w:line="274" w:lineRule="atLeast"/>
        <w:rPr>
          <w:rFonts w:ascii="Times New Roman" w:eastAsia="Times New Roman" w:hAnsi="Times New Roman" w:cs="Times New Roman"/>
          <w:color w:val="616161"/>
          <w:sz w:val="19"/>
          <w:szCs w:val="19"/>
        </w:rPr>
      </w:pPr>
    </w:p>
    <w:p w:rsidR="00C65CB4" w:rsidRDefault="00C65CB4" w:rsidP="00C65CB4">
      <w:pPr>
        <w:shd w:val="clear" w:color="auto" w:fill="FFFFFF"/>
        <w:spacing w:after="0" w:line="274" w:lineRule="atLeast"/>
        <w:rPr>
          <w:rFonts w:ascii="Times New Roman" w:eastAsia="Times New Roman" w:hAnsi="Times New Roman" w:cs="Times New Roman"/>
        </w:rPr>
      </w:pPr>
      <w:proofErr w:type="gramStart"/>
      <w:r w:rsidRPr="008C7A5B">
        <w:rPr>
          <w:rFonts w:ascii="Times New Roman" w:eastAsia="Times New Roman" w:hAnsi="Times New Roman" w:cs="Times New Roman"/>
        </w:rPr>
        <w:t>formalizes</w:t>
      </w:r>
      <w:proofErr w:type="gramEnd"/>
      <w:r w:rsidRPr="008C7A5B">
        <w:rPr>
          <w:rFonts w:ascii="Times New Roman" w:eastAsia="Times New Roman" w:hAnsi="Times New Roman" w:cs="Times New Roman"/>
        </w:rPr>
        <w:t xml:space="preserve"> the fundamental principles from modern physical chemistry.</w:t>
      </w:r>
    </w:p>
    <w:p w:rsidR="00C65CB4" w:rsidRDefault="00C65CB4" w:rsidP="00C65CB4">
      <w:pPr>
        <w:shd w:val="clear" w:color="auto" w:fill="FFFFFF"/>
        <w:spacing w:after="0" w:line="274" w:lineRule="atLeast"/>
        <w:rPr>
          <w:rFonts w:ascii="Times New Roman" w:eastAsia="Times New Roman" w:hAnsi="Times New Roman" w:cs="Times New Roman"/>
        </w:rPr>
      </w:pPr>
    </w:p>
    <w:p w:rsidR="00C65CB4" w:rsidRPr="00B25EF7" w:rsidRDefault="00C65CB4" w:rsidP="00B25EF7">
      <w:pPr>
        <w:shd w:val="clear" w:color="auto" w:fill="FFFFFF"/>
        <w:spacing w:after="0" w:line="274" w:lineRule="atLeast"/>
        <w:rPr>
          <w:rFonts w:ascii="Times New Roman" w:hAnsi="Times New Roman"/>
        </w:rPr>
      </w:pPr>
      <w:r>
        <w:rPr>
          <w:rFonts w:ascii="Times New Roman" w:eastAsia="Times New Roman" w:hAnsi="Times New Roman" w:cs="Times New Roman"/>
        </w:rPr>
        <w:t>Theory of</w:t>
      </w:r>
      <w:r w:rsidRPr="00B25EF7">
        <w:rPr>
          <w:rFonts w:ascii="Times New Roman" w:hAnsi="Times New Roman"/>
        </w:rPr>
        <w:t xml:space="preserve"> model </w:t>
      </w:r>
      <w:proofErr w:type="spellStart"/>
      <w:r>
        <w:rPr>
          <w:rFonts w:ascii="Times New Roman" w:eastAsia="Times New Roman" w:hAnsi="Times New Roman" w:cs="Times New Roman"/>
        </w:rPr>
        <w:t>model</w:t>
      </w:r>
      <w:proofErr w:type="spellEnd"/>
      <w:r>
        <w:rPr>
          <w:rFonts w:ascii="Times New Roman" w:eastAsia="Times New Roman" w:hAnsi="Times New Roman" w:cs="Times New Roman"/>
        </w:rPr>
        <w:t xml:space="preserve"> development</w:t>
      </w:r>
    </w:p>
    <w:p w:rsidR="00C65CB4" w:rsidRDefault="00C65CB4" w:rsidP="00594FA1">
      <w:pPr>
        <w:shd w:val="clear" w:color="auto" w:fill="FFFFFF"/>
        <w:spacing w:after="0" w:line="274" w:lineRule="atLeast"/>
        <w:rPr>
          <w:rFonts w:ascii="Times New Roman" w:eastAsia="Times New Roman" w:hAnsi="Times New Roman" w:cs="Times New Roman"/>
          <w:color w:val="616161"/>
          <w:sz w:val="19"/>
          <w:szCs w:val="19"/>
        </w:rPr>
      </w:pPr>
    </w:p>
    <w:p w:rsidR="00C65CB4" w:rsidRDefault="00C65CB4" w:rsidP="00594FA1">
      <w:pPr>
        <w:shd w:val="clear" w:color="auto" w:fill="FFFFFF"/>
        <w:spacing w:after="0" w:line="274" w:lineRule="atLeast"/>
        <w:rPr>
          <w:rFonts w:ascii="Times New Roman" w:eastAsia="Times New Roman" w:hAnsi="Times New Roman" w:cs="Times New Roman"/>
          <w:color w:val="616161"/>
          <w:sz w:val="19"/>
          <w:szCs w:val="19"/>
        </w:rPr>
      </w:pPr>
    </w:p>
    <w:p w:rsidR="00C65CB4" w:rsidRDefault="00C65CB4" w:rsidP="00594FA1">
      <w:pPr>
        <w:shd w:val="clear" w:color="auto" w:fill="FFFFFF"/>
        <w:spacing w:after="0" w:line="274" w:lineRule="atLeast"/>
        <w:rPr>
          <w:rFonts w:ascii="Times New Roman" w:eastAsia="Times New Roman" w:hAnsi="Times New Roman" w:cs="Times New Roman"/>
          <w:color w:val="616161"/>
          <w:sz w:val="19"/>
          <w:szCs w:val="19"/>
        </w:rPr>
      </w:pPr>
    </w:p>
    <w:p w:rsidR="00C65CB4" w:rsidRDefault="00C65CB4" w:rsidP="00594FA1">
      <w:pPr>
        <w:shd w:val="clear" w:color="auto" w:fill="FFFFFF"/>
        <w:spacing w:after="0" w:line="274" w:lineRule="atLeast"/>
        <w:rPr>
          <w:rFonts w:ascii="Times New Roman" w:eastAsia="Times New Roman" w:hAnsi="Times New Roman" w:cs="Times New Roman"/>
          <w:color w:val="616161"/>
          <w:sz w:val="19"/>
          <w:szCs w:val="19"/>
        </w:rPr>
      </w:pPr>
    </w:p>
    <w:p w:rsidR="00C65CB4" w:rsidRDefault="00C65CB4" w:rsidP="00594FA1">
      <w:pPr>
        <w:shd w:val="clear" w:color="auto" w:fill="FFFFFF"/>
        <w:spacing w:after="0" w:line="274" w:lineRule="atLeast"/>
        <w:rPr>
          <w:rFonts w:ascii="Times New Roman" w:eastAsia="Times New Roman" w:hAnsi="Times New Roman" w:cs="Times New Roman"/>
          <w:color w:val="616161"/>
          <w:sz w:val="19"/>
          <w:szCs w:val="19"/>
        </w:rPr>
      </w:pPr>
    </w:p>
    <w:p w:rsidR="00C65CB4" w:rsidRDefault="00C65CB4" w:rsidP="00594FA1">
      <w:pPr>
        <w:shd w:val="clear" w:color="auto" w:fill="FFFFFF"/>
        <w:spacing w:after="0" w:line="274" w:lineRule="atLeast"/>
        <w:rPr>
          <w:rFonts w:ascii="Times New Roman" w:eastAsia="Times New Roman" w:hAnsi="Times New Roman" w:cs="Times New Roman"/>
          <w:color w:val="616161"/>
          <w:sz w:val="19"/>
          <w:szCs w:val="19"/>
        </w:rPr>
      </w:pPr>
    </w:p>
    <w:p w:rsidR="00C65CB4" w:rsidRDefault="00C65CB4" w:rsidP="00594FA1">
      <w:pPr>
        <w:shd w:val="clear" w:color="auto" w:fill="FFFFFF"/>
        <w:spacing w:after="0" w:line="274" w:lineRule="atLeast"/>
        <w:rPr>
          <w:rFonts w:ascii="Times New Roman" w:eastAsia="Times New Roman" w:hAnsi="Times New Roman" w:cs="Times New Roman"/>
          <w:color w:val="616161"/>
          <w:sz w:val="19"/>
          <w:szCs w:val="19"/>
        </w:rPr>
      </w:pPr>
    </w:p>
    <w:p w:rsidR="00C65CB4" w:rsidRDefault="00C65CB4" w:rsidP="00594FA1">
      <w:pPr>
        <w:shd w:val="clear" w:color="auto" w:fill="FFFFFF"/>
        <w:spacing w:after="0" w:line="274" w:lineRule="atLeast"/>
        <w:rPr>
          <w:rFonts w:ascii="Times New Roman" w:eastAsia="Times New Roman" w:hAnsi="Times New Roman" w:cs="Times New Roman"/>
          <w:color w:val="616161"/>
          <w:sz w:val="19"/>
          <w:szCs w:val="19"/>
        </w:rPr>
      </w:pPr>
    </w:p>
    <w:p w:rsidR="00C65CB4" w:rsidRDefault="00C65CB4" w:rsidP="00594FA1">
      <w:pPr>
        <w:shd w:val="clear" w:color="auto" w:fill="FFFFFF"/>
        <w:spacing w:after="0" w:line="274" w:lineRule="atLeast"/>
        <w:rPr>
          <w:rFonts w:ascii="Times New Roman" w:eastAsia="Times New Roman" w:hAnsi="Times New Roman" w:cs="Times New Roman"/>
          <w:color w:val="616161"/>
          <w:sz w:val="19"/>
          <w:szCs w:val="19"/>
        </w:rPr>
      </w:pPr>
    </w:p>
    <w:p w:rsidR="00C65CB4" w:rsidRDefault="00C65CB4" w:rsidP="00594FA1">
      <w:pPr>
        <w:shd w:val="clear" w:color="auto" w:fill="FFFFFF"/>
        <w:spacing w:after="0" w:line="274" w:lineRule="atLeast"/>
        <w:rPr>
          <w:rFonts w:ascii="Times New Roman" w:eastAsia="Times New Roman" w:hAnsi="Times New Roman" w:cs="Times New Roman"/>
          <w:color w:val="616161"/>
          <w:sz w:val="19"/>
          <w:szCs w:val="19"/>
        </w:rPr>
      </w:pPr>
    </w:p>
    <w:p w:rsidR="00A41794" w:rsidRDefault="00A41794" w:rsidP="00A41794">
      <w:pPr>
        <w:autoSpaceDE w:val="0"/>
        <w:autoSpaceDN w:val="0"/>
        <w:adjustRightInd w:val="0"/>
        <w:spacing w:after="0" w:line="240" w:lineRule="auto"/>
        <w:rPr>
          <w:rFonts w:ascii="Calibri" w:eastAsiaTheme="minorHAnsi" w:hAnsi="Calibri" w:cs="Calibri"/>
          <w:lang w:eastAsia="en-US"/>
        </w:rPr>
      </w:pPr>
    </w:p>
    <w:p w:rsidR="00C65CB4" w:rsidRDefault="00C65CB4" w:rsidP="00A41794">
      <w:pPr>
        <w:autoSpaceDE w:val="0"/>
        <w:autoSpaceDN w:val="0"/>
        <w:adjustRightInd w:val="0"/>
        <w:spacing w:after="0" w:line="240" w:lineRule="auto"/>
        <w:rPr>
          <w:rFonts w:ascii="Calibri" w:eastAsiaTheme="minorHAnsi" w:hAnsi="Calibri" w:cs="Calibri"/>
          <w:lang w:eastAsia="en-US"/>
        </w:rPr>
      </w:pPr>
    </w:p>
    <w:p w:rsidR="003362FC" w:rsidRPr="001A1282" w:rsidRDefault="003362FC" w:rsidP="00911E3F">
      <w:pPr>
        <w:pStyle w:val="Nadpis1"/>
        <w:jc w:val="both"/>
        <w:rPr>
          <w:rStyle w:val="Znaknadpisu1"/>
          <w:rFonts w:ascii="Times New Roman" w:hAnsi="Times New Roman" w:cs="Times New Roman"/>
        </w:rPr>
      </w:pPr>
      <w:bookmarkStart w:id="301" w:name="_Toc408842161"/>
      <w:bookmarkStart w:id="302" w:name="_Toc408845959"/>
      <w:bookmarkStart w:id="303" w:name="_Toc409289342"/>
      <w:bookmarkStart w:id="304" w:name="_Toc420330897"/>
      <w:bookmarkStart w:id="305" w:name="_Toc420288845"/>
      <w:r w:rsidRPr="001A1282">
        <w:rPr>
          <w:rStyle w:val="Znaknadpisu1"/>
          <w:rFonts w:ascii="Times New Roman" w:hAnsi="Times New Roman" w:cs="Times New Roman"/>
        </w:rPr>
        <w:t>References</w:t>
      </w:r>
      <w:bookmarkEnd w:id="301"/>
      <w:bookmarkEnd w:id="302"/>
      <w:bookmarkEnd w:id="303"/>
      <w:bookmarkEnd w:id="304"/>
      <w:bookmarkEnd w:id="305"/>
    </w:p>
    <w:p w:rsidR="00AE5364" w:rsidRPr="00AE5364" w:rsidRDefault="003362FC" w:rsidP="00AE5364">
      <w:pPr>
        <w:pStyle w:val="EndNoteBibliography"/>
        <w:spacing w:after="0"/>
      </w:pPr>
      <w:r w:rsidRPr="001A1282">
        <w:rPr>
          <w:rFonts w:ascii="Times New Roman" w:hAnsi="Times New Roman" w:cs="Times New Roman"/>
        </w:rPr>
        <w:fldChar w:fldCharType="begin"/>
      </w:r>
      <w:r w:rsidRPr="001A1282">
        <w:rPr>
          <w:rFonts w:ascii="Times New Roman" w:hAnsi="Times New Roman" w:cs="Times New Roman"/>
        </w:rPr>
        <w:instrText xml:space="preserve"> ADDIN EN.REFLIST </w:instrText>
      </w:r>
      <w:r w:rsidRPr="001A1282">
        <w:rPr>
          <w:rFonts w:ascii="Times New Roman" w:hAnsi="Times New Roman" w:cs="Times New Roman"/>
        </w:rPr>
        <w:fldChar w:fldCharType="separate"/>
      </w:r>
      <w:r w:rsidR="00AE5364" w:rsidRPr="00AE5364">
        <w:t>Abram, S.R.</w:t>
      </w:r>
      <w:r w:rsidR="00AE5364" w:rsidRPr="00AE5364">
        <w:rPr>
          <w:i/>
        </w:rPr>
        <w:t>, et al.</w:t>
      </w:r>
      <w:r w:rsidR="00AE5364" w:rsidRPr="00AE5364">
        <w:t xml:space="preserve"> Quantitative circulatory physiology: an integrative mathematical model of human physiology for medical education. </w:t>
      </w:r>
      <w:r w:rsidR="00AE5364" w:rsidRPr="00AE5364">
        <w:rPr>
          <w:i/>
        </w:rPr>
        <w:t>Advances in physiology education</w:t>
      </w:r>
      <w:r w:rsidR="00AE5364" w:rsidRPr="00AE5364">
        <w:t xml:space="preserve"> 2007;31(2):202-210.</w:t>
      </w:r>
    </w:p>
    <w:p w:rsidR="00AE5364" w:rsidRPr="00AE5364" w:rsidRDefault="00AE5364" w:rsidP="00AE5364">
      <w:pPr>
        <w:pStyle w:val="EndNoteBibliography"/>
        <w:spacing w:after="0"/>
      </w:pPr>
      <w:r w:rsidRPr="00AE5364">
        <w:t xml:space="preserve">Ahlqvist, J. Plasma protein osmotic pressure equations for humans. </w:t>
      </w:r>
      <w:r w:rsidRPr="00AE5364">
        <w:rPr>
          <w:i/>
        </w:rPr>
        <w:t>Journal of Applied Physiology</w:t>
      </w:r>
      <w:r w:rsidRPr="00AE5364">
        <w:t xml:space="preserve"> 2003;94(3):1288-1289.</w:t>
      </w:r>
    </w:p>
    <w:p w:rsidR="00AE5364" w:rsidRPr="00AE5364" w:rsidRDefault="00AE5364" w:rsidP="00AE5364">
      <w:pPr>
        <w:pStyle w:val="EndNoteBibliography"/>
        <w:spacing w:after="0"/>
      </w:pPr>
      <w:r w:rsidRPr="00AE5364">
        <w:t xml:space="preserve">Almgård, L. and Ljungqvist, A. Effect of circulating norepinephrine on the renin release from the denervated kidney. </w:t>
      </w:r>
      <w:r w:rsidRPr="00AE5364">
        <w:rPr>
          <w:i/>
        </w:rPr>
        <w:t>Scandinavian journal of urology and nephrology</w:t>
      </w:r>
      <w:r w:rsidRPr="00AE5364">
        <w:t xml:space="preserve"> 1975;9(2):119-124.</w:t>
      </w:r>
    </w:p>
    <w:p w:rsidR="00AE5364" w:rsidRPr="00AE5364" w:rsidRDefault="00AE5364" w:rsidP="00AE5364">
      <w:pPr>
        <w:pStyle w:val="EndNoteBibliography"/>
        <w:spacing w:after="0"/>
      </w:pPr>
      <w:r w:rsidRPr="00AE5364">
        <w:t xml:space="preserve">Angielski, S. and Lukowicz, J. The role of the kidney in the removal of ketone bodies under different acid-base status of the rat. </w:t>
      </w:r>
      <w:r w:rsidRPr="00AE5364">
        <w:rPr>
          <w:i/>
        </w:rPr>
        <w:t>The American Journal of Clinical Nutrition</w:t>
      </w:r>
      <w:r w:rsidRPr="00AE5364">
        <w:t xml:space="preserve"> 1978;31(9):1635-1641.</w:t>
      </w:r>
    </w:p>
    <w:p w:rsidR="00AE5364" w:rsidRPr="00AE5364" w:rsidRDefault="00AE5364" w:rsidP="00AE5364">
      <w:pPr>
        <w:pStyle w:val="EndNoteBibliography"/>
        <w:spacing w:after="0"/>
      </w:pPr>
      <w:r w:rsidRPr="00AE5364">
        <w:t>Archer, S. and Michelakis, E. The Mechanism(s) of Hypoxic Pulmonary Vasoconstriction: Potassium Channels, Redox O2 Sensors, and Controversies. 2002.</w:t>
      </w:r>
    </w:p>
    <w:p w:rsidR="00AE5364" w:rsidRPr="00AE5364" w:rsidRDefault="00AE5364" w:rsidP="00AE5364">
      <w:pPr>
        <w:pStyle w:val="EndNoteBibliography"/>
        <w:spacing w:after="0"/>
      </w:pPr>
      <w:r w:rsidRPr="00AE5364">
        <w:t xml:space="preserve">Armstrong, R., Vandenakker, C. and Laughlin, M. Muscle blood flow patterns during exercise in partially curarized rats. </w:t>
      </w:r>
      <w:r w:rsidRPr="00AE5364">
        <w:rPr>
          <w:i/>
        </w:rPr>
        <w:t>Journal of Applied Physiology</w:t>
      </w:r>
      <w:r w:rsidRPr="00AE5364">
        <w:t xml:space="preserve"> 1985;58:698-701.</w:t>
      </w:r>
    </w:p>
    <w:p w:rsidR="00AE5364" w:rsidRPr="00AE5364" w:rsidRDefault="00AE5364" w:rsidP="00AE5364">
      <w:pPr>
        <w:pStyle w:val="EndNoteBibliography"/>
        <w:spacing w:after="0"/>
      </w:pPr>
      <w:r w:rsidRPr="00AE5364">
        <w:t xml:space="preserve">Atherton, J., Green, R. and Thomas, S. Influence of lysine-vasopressin dosage on the time course of changes in renal tissue and urinary composition in the conscious rat. </w:t>
      </w:r>
      <w:r w:rsidRPr="00AE5364">
        <w:rPr>
          <w:i/>
        </w:rPr>
        <w:t>J. Physiol. (Lond.)</w:t>
      </w:r>
      <w:r w:rsidRPr="00AE5364">
        <w:t xml:space="preserve"> 1971;213(2):291-309.</w:t>
      </w:r>
    </w:p>
    <w:p w:rsidR="00AE5364" w:rsidRPr="00AE5364" w:rsidRDefault="00AE5364" w:rsidP="00AE5364">
      <w:pPr>
        <w:pStyle w:val="EndNoteBibliography"/>
        <w:spacing w:after="0"/>
      </w:pPr>
      <w:r w:rsidRPr="00AE5364">
        <w:lastRenderedPageBreak/>
        <w:t xml:space="preserve">Aukland, K. Myogenic mechanisms in the kidney. </w:t>
      </w:r>
      <w:r w:rsidRPr="00AE5364">
        <w:rPr>
          <w:i/>
        </w:rPr>
        <w:t>Journal of hypertension. Supplement: official journal of the International Society of Hypertension</w:t>
      </w:r>
      <w:r w:rsidRPr="00AE5364">
        <w:t xml:space="preserve"> 1989;7(4):S71-76; discussion S77.</w:t>
      </w:r>
    </w:p>
    <w:p w:rsidR="00AE5364" w:rsidRPr="00AE5364" w:rsidRDefault="00AE5364" w:rsidP="00AE5364">
      <w:pPr>
        <w:pStyle w:val="EndNoteBibliography"/>
        <w:spacing w:after="0"/>
      </w:pPr>
      <w:r w:rsidRPr="00AE5364">
        <w:t xml:space="preserve">Bassingthwaighte, J.B. Strategies for the physiome project. </w:t>
      </w:r>
      <w:r w:rsidRPr="00AE5364">
        <w:rPr>
          <w:i/>
        </w:rPr>
        <w:t>Annals of biomedical engineering</w:t>
      </w:r>
      <w:r w:rsidRPr="00AE5364">
        <w:t xml:space="preserve"> 2000;28(8):1043-1058.</w:t>
      </w:r>
    </w:p>
    <w:p w:rsidR="00AE5364" w:rsidRPr="00AE5364" w:rsidRDefault="00AE5364" w:rsidP="00AE5364">
      <w:pPr>
        <w:pStyle w:val="EndNoteBibliography"/>
        <w:spacing w:after="0"/>
      </w:pPr>
      <w:r w:rsidRPr="00AE5364">
        <w:t>BAUER, C. A WIDESPREAD OXYGEN SENSOR REVEALED. In.: C/O WILLIAMS &amp; WILKINS, PO BOX 1496, BALTIMORE, MD 21203; 1993.</w:t>
      </w:r>
    </w:p>
    <w:p w:rsidR="00AE5364" w:rsidRPr="00AE5364" w:rsidRDefault="00AE5364" w:rsidP="00AE5364">
      <w:pPr>
        <w:pStyle w:val="EndNoteBibliography"/>
        <w:spacing w:after="0"/>
      </w:pPr>
      <w:r w:rsidRPr="00AE5364">
        <w:t xml:space="preserve">Begg, T. and Hearns, J. Components in blood viscosity. The relative contribution of haematocrit, plasma fibrinogen and other proteins. </w:t>
      </w:r>
      <w:r w:rsidRPr="00AE5364">
        <w:rPr>
          <w:i/>
        </w:rPr>
        <w:t>Clinical science</w:t>
      </w:r>
      <w:r w:rsidRPr="00AE5364">
        <w:t xml:space="preserve"> 1966;31(1):87-93.</w:t>
      </w:r>
    </w:p>
    <w:p w:rsidR="00AE5364" w:rsidRPr="00AE5364" w:rsidRDefault="00AE5364" w:rsidP="00AE5364">
      <w:pPr>
        <w:pStyle w:val="EndNoteBibliography"/>
        <w:spacing w:after="0"/>
      </w:pPr>
      <w:r w:rsidRPr="00AE5364">
        <w:t xml:space="preserve">Bevegärd, S. and Lodin, A. Postural Circulatory Changes at Rest and during Exercise in five Patients with Congenital Absence of Valves in the Deep Veins of the Legs. </w:t>
      </w:r>
      <w:r w:rsidRPr="00AE5364">
        <w:rPr>
          <w:i/>
        </w:rPr>
        <w:t>Acta Medica Scandinavica</w:t>
      </w:r>
      <w:r w:rsidRPr="00AE5364">
        <w:t xml:space="preserve"> 1962;172(1):21-29.</w:t>
      </w:r>
    </w:p>
    <w:p w:rsidR="00AE5364" w:rsidRPr="00AE5364" w:rsidRDefault="00AE5364" w:rsidP="00AE5364">
      <w:pPr>
        <w:pStyle w:val="EndNoteBibliography"/>
        <w:spacing w:after="0"/>
      </w:pPr>
      <w:r w:rsidRPr="00AE5364">
        <w:t xml:space="preserve">Blackard, W.G. and Nelson, N.C. Portal and Peripheral Vein Immunoreactive Insulin Concentrations Before and After Glucose Infusion. </w:t>
      </w:r>
      <w:r w:rsidRPr="00AE5364">
        <w:rPr>
          <w:i/>
        </w:rPr>
        <w:t>Diabetes</w:t>
      </w:r>
      <w:r w:rsidRPr="00AE5364">
        <w:t xml:space="preserve"> 1970;19(5):302-306.</w:t>
      </w:r>
    </w:p>
    <w:p w:rsidR="00AE5364" w:rsidRPr="00AE5364" w:rsidRDefault="00AE5364" w:rsidP="00AE5364">
      <w:pPr>
        <w:pStyle w:val="EndNoteBibliography"/>
        <w:spacing w:after="0"/>
      </w:pPr>
      <w:r w:rsidRPr="00AE5364">
        <w:t xml:space="preserve">Bock, A.V., Dill, D.B. and Edwards, H.T. ON THE RELATION OF CHANGES IN BLOOD VELOCITY AND VOLUME FLOW OF BLOOD TO CHANGE OF POSTURE. </w:t>
      </w:r>
      <w:r w:rsidRPr="00AE5364">
        <w:rPr>
          <w:i/>
        </w:rPr>
        <w:t>The Journal of Clinical Investigation</w:t>
      </w:r>
      <w:r w:rsidRPr="00AE5364">
        <w:t xml:space="preserve"> 1930;8(4):533-544.</w:t>
      </w:r>
    </w:p>
    <w:p w:rsidR="00AE5364" w:rsidRPr="00AE5364" w:rsidRDefault="00AE5364" w:rsidP="00AE5364">
      <w:pPr>
        <w:pStyle w:val="EndNoteBibliography"/>
        <w:spacing w:after="0"/>
      </w:pPr>
      <w:r w:rsidRPr="00AE5364">
        <w:t>Bootsma, M.</w:t>
      </w:r>
      <w:r w:rsidRPr="00AE5364">
        <w:rPr>
          <w:i/>
        </w:rPr>
        <w:t>, et al.</w:t>
      </w:r>
      <w:r w:rsidRPr="00AE5364">
        <w:t xml:space="preserve"> Heart rate and heart rate variability as indexes of sympathovagal balance. </w:t>
      </w:r>
      <w:r w:rsidRPr="00AE5364">
        <w:rPr>
          <w:i/>
        </w:rPr>
        <w:t>American Journal of Physiology</w:t>
      </w:r>
      <w:r w:rsidRPr="00AE5364">
        <w:t xml:space="preserve"> 1994;266:H1565-H1565.</w:t>
      </w:r>
    </w:p>
    <w:p w:rsidR="00AE5364" w:rsidRPr="00AE5364" w:rsidRDefault="00AE5364" w:rsidP="00AE5364">
      <w:pPr>
        <w:pStyle w:val="EndNoteBibliography"/>
        <w:spacing w:after="0"/>
      </w:pPr>
      <w:r w:rsidRPr="00AE5364">
        <w:t>Braam, B.</w:t>
      </w:r>
      <w:r w:rsidRPr="00AE5364">
        <w:rPr>
          <w:i/>
        </w:rPr>
        <w:t>, et al.</w:t>
      </w:r>
      <w:r w:rsidRPr="00AE5364">
        <w:t xml:space="preserve"> Relevance of the tubuloglomerular feedback mechanism in pathophysiology. </w:t>
      </w:r>
      <w:r w:rsidRPr="00AE5364">
        <w:rPr>
          <w:i/>
        </w:rPr>
        <w:t>Journal of the American Society of Nephrology</w:t>
      </w:r>
      <w:r w:rsidRPr="00AE5364">
        <w:t xml:space="preserve"> 1993;4(6):1257-1274.</w:t>
      </w:r>
    </w:p>
    <w:p w:rsidR="00AE5364" w:rsidRPr="00AE5364" w:rsidRDefault="00AE5364" w:rsidP="00AE5364">
      <w:pPr>
        <w:pStyle w:val="EndNoteBibliography"/>
        <w:spacing w:after="0"/>
      </w:pPr>
      <w:r w:rsidRPr="00AE5364">
        <w:t xml:space="preserve">BRADLEY, S.E., INGELFINGER, F.J. and BRADLEY, G.P. Hepatic Circulation in Cirrhosis of the Liver. </w:t>
      </w:r>
      <w:r w:rsidRPr="00AE5364">
        <w:rPr>
          <w:i/>
        </w:rPr>
        <w:t>Circulation</w:t>
      </w:r>
      <w:r w:rsidRPr="00AE5364">
        <w:t xml:space="preserve"> 1952;5(3):419-429.</w:t>
      </w:r>
    </w:p>
    <w:p w:rsidR="00AE5364" w:rsidRPr="00AE5364" w:rsidRDefault="00AE5364" w:rsidP="00AE5364">
      <w:pPr>
        <w:pStyle w:val="EndNoteBibliography"/>
        <w:spacing w:after="0"/>
      </w:pPr>
      <w:r w:rsidRPr="00AE5364">
        <w:t>Bradley, S.E.</w:t>
      </w:r>
      <w:r w:rsidRPr="00AE5364">
        <w:rPr>
          <w:i/>
        </w:rPr>
        <w:t>, et al.</w:t>
      </w:r>
      <w:r w:rsidRPr="00AE5364">
        <w:t xml:space="preserve"> The circulating splanchnic blood volume in dog and man. </w:t>
      </w:r>
      <w:r w:rsidRPr="00AE5364">
        <w:rPr>
          <w:i/>
        </w:rPr>
        <w:t>Transactions of the Association of American Physicians</w:t>
      </w:r>
      <w:r w:rsidRPr="00AE5364">
        <w:t xml:space="preserve"> 1953;66:294-302.</w:t>
      </w:r>
    </w:p>
    <w:p w:rsidR="00AE5364" w:rsidRPr="00AE5364" w:rsidRDefault="00AE5364" w:rsidP="00AE5364">
      <w:pPr>
        <w:pStyle w:val="EndNoteBibliography"/>
        <w:spacing w:after="0"/>
      </w:pPr>
      <w:r w:rsidRPr="00AE5364">
        <w:t>Brebbia, D.R., Goldman, R.F. and Buskirk, E.R. Water Vapor Loss From the Respiratory Tract During Outdoor Exercise in the Cold. 1957.</w:t>
      </w:r>
    </w:p>
    <w:p w:rsidR="00AE5364" w:rsidRPr="00AE5364" w:rsidRDefault="00AE5364" w:rsidP="00AE5364">
      <w:pPr>
        <w:pStyle w:val="EndNoteBibliography"/>
        <w:spacing w:after="0"/>
      </w:pPr>
      <w:r w:rsidRPr="00AE5364">
        <w:t>Carter, Y.M.</w:t>
      </w:r>
      <w:r w:rsidRPr="00AE5364">
        <w:rPr>
          <w:i/>
        </w:rPr>
        <w:t>, et al.</w:t>
      </w:r>
      <w:r w:rsidRPr="00AE5364">
        <w:t xml:space="preserve"> Diastolic properties, myocardial water content, and histologic condition of the rat left ventricle: effect of varied osmolarity of a coronary perfusate. </w:t>
      </w:r>
      <w:r w:rsidRPr="00AE5364">
        <w:rPr>
          <w:i/>
        </w:rPr>
        <w:t>J Heart Lung Transplant</w:t>
      </w:r>
      <w:r w:rsidRPr="00AE5364">
        <w:t xml:space="preserve"> 1998;17(2):140-149.</w:t>
      </w:r>
    </w:p>
    <w:p w:rsidR="00AE5364" w:rsidRPr="00AE5364" w:rsidRDefault="00AE5364" w:rsidP="00AE5364">
      <w:pPr>
        <w:pStyle w:val="EndNoteBibliography"/>
        <w:spacing w:after="0"/>
      </w:pPr>
      <w:r w:rsidRPr="00AE5364">
        <w:t>Claassen, K.</w:t>
      </w:r>
      <w:r w:rsidRPr="00AE5364">
        <w:rPr>
          <w:i/>
        </w:rPr>
        <w:t>, et al.</w:t>
      </w:r>
      <w:r w:rsidRPr="00AE5364">
        <w:t xml:space="preserve"> A detailed physiologically-based model to simulate the pharmacokinetics and hormonal pharmacodynamics of enalapril on the circulating endocrine renin-angiotensin-aldosterone system. </w:t>
      </w:r>
      <w:r w:rsidRPr="00AE5364">
        <w:rPr>
          <w:i/>
        </w:rPr>
        <w:t>Frontiers in Physiology</w:t>
      </w:r>
      <w:r w:rsidRPr="00AE5364">
        <w:t xml:space="preserve"> 2013;4.</w:t>
      </w:r>
    </w:p>
    <w:p w:rsidR="00AE5364" w:rsidRPr="00AE5364" w:rsidRDefault="00AE5364" w:rsidP="00AE5364">
      <w:pPr>
        <w:pStyle w:val="EndNoteBibliography"/>
        <w:spacing w:after="0"/>
      </w:pPr>
      <w:r w:rsidRPr="00AE5364">
        <w:t>Clutter, W.E.</w:t>
      </w:r>
      <w:r w:rsidRPr="00AE5364">
        <w:rPr>
          <w:i/>
        </w:rPr>
        <w:t>, et al.</w:t>
      </w:r>
      <w:r w:rsidRPr="00AE5364">
        <w:t xml:space="preserve"> Epinephrine plasma metabolic clearance rates and physiologic thresholds for metabolic and hemodynamic actions in man. </w:t>
      </w:r>
      <w:r w:rsidRPr="00AE5364">
        <w:rPr>
          <w:i/>
        </w:rPr>
        <w:t>The Journal of Clinical Investigation</w:t>
      </w:r>
      <w:r w:rsidRPr="00AE5364">
        <w:t xml:space="preserve"> 1980;66(1):94-101.</w:t>
      </w:r>
    </w:p>
    <w:p w:rsidR="00AE5364" w:rsidRPr="00AE5364" w:rsidRDefault="00AE5364" w:rsidP="00AE5364">
      <w:pPr>
        <w:pStyle w:val="EndNoteBibliography"/>
        <w:spacing w:after="0"/>
      </w:pPr>
      <w:r w:rsidRPr="00AE5364">
        <w:t>Coleman, T.</w:t>
      </w:r>
      <w:r w:rsidRPr="00AE5364">
        <w:rPr>
          <w:i/>
        </w:rPr>
        <w:t>, et al.</w:t>
      </w:r>
      <w:r w:rsidRPr="00AE5364">
        <w:t xml:space="preserve"> Long-term regulation of the circulation. </w:t>
      </w:r>
      <w:r w:rsidRPr="00AE5364">
        <w:rPr>
          <w:i/>
        </w:rPr>
        <w:t>Interrelationships with body fluid volumes, Physical Bases of Circulatory Transport: Regulation and Exchange, WB Saunders Co, Philadelphia</w:t>
      </w:r>
      <w:r w:rsidRPr="00AE5364">
        <w:t xml:space="preserve"> 1967.</w:t>
      </w:r>
    </w:p>
    <w:p w:rsidR="00AE5364" w:rsidRPr="00AE5364" w:rsidRDefault="00AE5364" w:rsidP="00AE5364">
      <w:pPr>
        <w:pStyle w:val="EndNoteBibliography"/>
        <w:spacing w:after="0"/>
      </w:pPr>
      <w:r w:rsidRPr="00AE5364">
        <w:t xml:space="preserve">Coleman, T.G. and Randall, J.E. A Comprehensive Physiological Model. </w:t>
      </w:r>
      <w:r w:rsidRPr="00AE5364">
        <w:rPr>
          <w:i/>
        </w:rPr>
        <w:t>The Physiologist</w:t>
      </w:r>
      <w:r w:rsidRPr="00AE5364">
        <w:t xml:space="preserve"> 1983;26(1).</w:t>
      </w:r>
    </w:p>
    <w:p w:rsidR="00AE5364" w:rsidRPr="00AE5364" w:rsidRDefault="00AE5364" w:rsidP="00AE5364">
      <w:pPr>
        <w:pStyle w:val="EndNoteBibliography"/>
        <w:spacing w:after="0"/>
      </w:pPr>
      <w:r w:rsidRPr="00AE5364">
        <w:t>Conte, G.</w:t>
      </w:r>
      <w:r w:rsidRPr="00AE5364">
        <w:rPr>
          <w:i/>
        </w:rPr>
        <w:t>, et al.</w:t>
      </w:r>
      <w:r w:rsidRPr="00AE5364">
        <w:t xml:space="preserve"> Role of inhibition of atrial natriuretic factor release in the down-regulation of salt excretion. </w:t>
      </w:r>
      <w:r w:rsidRPr="00AE5364">
        <w:rPr>
          <w:i/>
        </w:rPr>
        <w:t>Kidney Int</w:t>
      </w:r>
      <w:r w:rsidRPr="00AE5364">
        <w:t xml:space="preserve"> 1992;42:673-680.</w:t>
      </w:r>
    </w:p>
    <w:p w:rsidR="00AE5364" w:rsidRPr="00AE5364" w:rsidRDefault="00AE5364" w:rsidP="00AE5364">
      <w:pPr>
        <w:pStyle w:val="EndNoteBibliography"/>
        <w:spacing w:after="0"/>
      </w:pPr>
      <w:r w:rsidRPr="00AE5364">
        <w:t xml:space="preserve">Cumin, F., Baum, H.P. and Levens, N. Leptin is cleared from the circulation primarily by the kidney. </w:t>
      </w:r>
      <w:r w:rsidRPr="00AE5364">
        <w:rPr>
          <w:i/>
        </w:rPr>
        <w:t>Int J Obes Relat Metab Disord</w:t>
      </w:r>
      <w:r w:rsidRPr="00AE5364">
        <w:t xml:space="preserve"> 1996;20(12):1120-1126.</w:t>
      </w:r>
    </w:p>
    <w:p w:rsidR="00AE5364" w:rsidRPr="00AE5364" w:rsidRDefault="00AE5364" w:rsidP="00AE5364">
      <w:pPr>
        <w:pStyle w:val="EndNoteBibliography"/>
        <w:spacing w:after="0"/>
      </w:pPr>
      <w:r w:rsidRPr="00AE5364">
        <w:t xml:space="preserve">Debye, P. and Huckel, E. Theory of electrolytes, part 1. </w:t>
      </w:r>
      <w:r w:rsidRPr="00AE5364">
        <w:rPr>
          <w:i/>
        </w:rPr>
        <w:t>Freezing point depression and cognate phenomena Phys. Zeits</w:t>
      </w:r>
      <w:r w:rsidRPr="00AE5364">
        <w:t xml:space="preserve"> 1923;24:185-206.</w:t>
      </w:r>
    </w:p>
    <w:p w:rsidR="00AE5364" w:rsidRPr="00AE5364" w:rsidRDefault="00AE5364" w:rsidP="00AE5364">
      <w:pPr>
        <w:pStyle w:val="EndNoteBibliography"/>
        <w:spacing w:after="0"/>
      </w:pPr>
      <w:r w:rsidRPr="00AE5364">
        <w:t>Dobson, H.L.</w:t>
      </w:r>
      <w:r w:rsidRPr="00AE5364">
        <w:rPr>
          <w:i/>
        </w:rPr>
        <w:t>, et al.</w:t>
      </w:r>
      <w:r w:rsidRPr="00AE5364">
        <w:t xml:space="preserve"> Absorption of 131-I labeled modified insulin. </w:t>
      </w:r>
      <w:r w:rsidRPr="00AE5364">
        <w:rPr>
          <w:i/>
        </w:rPr>
        <w:t>Metabolism</w:t>
      </w:r>
      <w:r w:rsidRPr="00AE5364">
        <w:t xml:space="preserve"> 1967;16(8):723-732.</w:t>
      </w:r>
    </w:p>
    <w:p w:rsidR="00AE5364" w:rsidRPr="00AE5364" w:rsidRDefault="00AE5364" w:rsidP="00AE5364">
      <w:pPr>
        <w:pStyle w:val="EndNoteBibliography"/>
        <w:spacing w:after="0"/>
      </w:pPr>
      <w:r w:rsidRPr="00AE5364">
        <w:t xml:space="preserve">Dodt, E. and Zotterman, Y. Mode of action of warm receptors. </w:t>
      </w:r>
      <w:r w:rsidRPr="00AE5364">
        <w:rPr>
          <w:i/>
        </w:rPr>
        <w:t>Acta physiologica scandinavica</w:t>
      </w:r>
      <w:r w:rsidRPr="00AE5364">
        <w:t xml:space="preserve"> 1952;26(4):345-357.</w:t>
      </w:r>
    </w:p>
    <w:p w:rsidR="00AE5364" w:rsidRPr="00AE5364" w:rsidRDefault="00AE5364" w:rsidP="00AE5364">
      <w:pPr>
        <w:pStyle w:val="EndNoteBibliography"/>
        <w:spacing w:after="0"/>
      </w:pPr>
      <w:r w:rsidRPr="00AE5364">
        <w:lastRenderedPageBreak/>
        <w:t xml:space="preserve">DOEDEN, B. and RIZZA, R. Use of a Variable Insulin Infusion to Assess Insulin Action in Obesity: Defects in Both the Kinetics and Amplitude of Response. </w:t>
      </w:r>
      <w:r w:rsidRPr="00AE5364">
        <w:rPr>
          <w:i/>
        </w:rPr>
        <w:t>The Journal of Clinical Endocrinology &amp; Metabolism</w:t>
      </w:r>
      <w:r w:rsidRPr="00AE5364">
        <w:t xml:space="preserve"> 1987;64(5):902-908.</w:t>
      </w:r>
    </w:p>
    <w:p w:rsidR="00AE5364" w:rsidRPr="00AE5364" w:rsidRDefault="00AE5364" w:rsidP="00AE5364">
      <w:pPr>
        <w:pStyle w:val="EndNoteBibliography"/>
        <w:spacing w:after="0"/>
      </w:pPr>
      <w:r w:rsidRPr="00AE5364">
        <w:t xml:space="preserve">Drummond, H.A., Grifoni, S.C. and Jernigan, N.L. A new trick for an old dogma: ENaC proteins as mechanotransducers in vascular smooth muscle. </w:t>
      </w:r>
      <w:r w:rsidRPr="00AE5364">
        <w:rPr>
          <w:i/>
        </w:rPr>
        <w:t>Physiology</w:t>
      </w:r>
      <w:r w:rsidRPr="00AE5364">
        <w:t xml:space="preserve"> 2008;23(1):23-31.</w:t>
      </w:r>
    </w:p>
    <w:p w:rsidR="00AE5364" w:rsidRPr="00AE5364" w:rsidRDefault="00AE5364" w:rsidP="00AE5364">
      <w:pPr>
        <w:pStyle w:val="EndNoteBibliography"/>
        <w:spacing w:after="0"/>
      </w:pPr>
      <w:r w:rsidRPr="00AE5364">
        <w:t xml:space="preserve">Edelman, I.S. Thyroid Thermogenesis. </w:t>
      </w:r>
      <w:r w:rsidRPr="00AE5364">
        <w:rPr>
          <w:i/>
        </w:rPr>
        <w:t>New England Journal of Medicine</w:t>
      </w:r>
      <w:r w:rsidRPr="00AE5364">
        <w:t xml:space="preserve"> 1974;290(23):1303-1308.</w:t>
      </w:r>
    </w:p>
    <w:p w:rsidR="00AE5364" w:rsidRPr="00AE5364" w:rsidRDefault="00AE5364" w:rsidP="00AE5364">
      <w:pPr>
        <w:pStyle w:val="EndNoteBibliography"/>
        <w:spacing w:after="0"/>
      </w:pPr>
      <w:r w:rsidRPr="00AE5364">
        <w:t>ECHT, M.</w:t>
      </w:r>
      <w:r w:rsidRPr="00AE5364">
        <w:rPr>
          <w:i/>
        </w:rPr>
        <w:t>, et al.</w:t>
      </w:r>
      <w:r w:rsidRPr="00AE5364">
        <w:t xml:space="preserve"> Effective Compliance of the Total Vascular Bed and the Intrathoracic Compartment Derived from Changes in Central Venous Pressure Induced by Volume Changes in Man. </w:t>
      </w:r>
      <w:r w:rsidRPr="00AE5364">
        <w:rPr>
          <w:i/>
        </w:rPr>
        <w:t>Circulation Research</w:t>
      </w:r>
      <w:r w:rsidRPr="00AE5364">
        <w:t xml:space="preserve"> 1974;34(1):61-68.</w:t>
      </w:r>
    </w:p>
    <w:p w:rsidR="00AE5364" w:rsidRPr="00AE5364" w:rsidRDefault="00AE5364" w:rsidP="00AE5364">
      <w:pPr>
        <w:pStyle w:val="EndNoteBibliography"/>
        <w:spacing w:after="0"/>
      </w:pPr>
      <w:r w:rsidRPr="00AE5364">
        <w:t xml:space="preserve">Eisenhoffer, J., Lee, S. and Johnston, M. Pressure-flow relationships in isolated sheep prenodal lymphatic vessels. </w:t>
      </w:r>
      <w:r w:rsidRPr="00AE5364">
        <w:rPr>
          <w:i/>
        </w:rPr>
        <w:t>American Journal of Physiology-Heart and Circulatory Physiology</w:t>
      </w:r>
      <w:r w:rsidRPr="00AE5364">
        <w:t xml:space="preserve"> 1994;36(3):H938.</w:t>
      </w:r>
    </w:p>
    <w:p w:rsidR="00AE5364" w:rsidRPr="00AE5364" w:rsidRDefault="00AE5364" w:rsidP="00AE5364">
      <w:pPr>
        <w:pStyle w:val="EndNoteBibliography"/>
        <w:spacing w:after="0"/>
      </w:pPr>
      <w:r w:rsidRPr="00AE5364">
        <w:t>Engeset, A.</w:t>
      </w:r>
      <w:r w:rsidRPr="00AE5364">
        <w:rPr>
          <w:i/>
        </w:rPr>
        <w:t>, et al.</w:t>
      </w:r>
      <w:r w:rsidRPr="00AE5364">
        <w:t xml:space="preserve"> Studies on human peripheral lymph. I. Sampling method. </w:t>
      </w:r>
      <w:r w:rsidRPr="00AE5364">
        <w:rPr>
          <w:i/>
        </w:rPr>
        <w:t>Lymphology</w:t>
      </w:r>
      <w:r w:rsidRPr="00AE5364">
        <w:t xml:space="preserve"> 1973;6(1):1-5.</w:t>
      </w:r>
    </w:p>
    <w:p w:rsidR="00AE5364" w:rsidRPr="00AE5364" w:rsidRDefault="00AE5364" w:rsidP="00AE5364">
      <w:pPr>
        <w:pStyle w:val="EndNoteBibliography"/>
        <w:spacing w:after="0"/>
      </w:pPr>
      <w:r w:rsidRPr="00AE5364">
        <w:t xml:space="preserve">Erwald, R. and Wiechel, K. Effect of vasopressin on central and splanchnic hemodynamics in awake man. </w:t>
      </w:r>
      <w:r w:rsidRPr="00AE5364">
        <w:rPr>
          <w:i/>
        </w:rPr>
        <w:t>Acta chirurgica Scandinavica</w:t>
      </w:r>
      <w:r w:rsidRPr="00AE5364">
        <w:t xml:space="preserve"> 1978;144(6):347.</w:t>
      </w:r>
    </w:p>
    <w:p w:rsidR="00AE5364" w:rsidRPr="00AE5364" w:rsidRDefault="00AE5364" w:rsidP="00AE5364">
      <w:pPr>
        <w:pStyle w:val="EndNoteBibliography"/>
        <w:spacing w:after="0"/>
      </w:pPr>
      <w:r w:rsidRPr="00AE5364">
        <w:t>Fan, F.C.</w:t>
      </w:r>
      <w:r w:rsidRPr="00AE5364">
        <w:rPr>
          <w:i/>
        </w:rPr>
        <w:t>, et al.</w:t>
      </w:r>
      <w:r w:rsidRPr="00AE5364">
        <w:t xml:space="preserve"> Effects of hematocrit variations on regional hemodynamics and oxygen transport in the dog. 1980.</w:t>
      </w:r>
    </w:p>
    <w:p w:rsidR="00AE5364" w:rsidRPr="00AE5364" w:rsidRDefault="00AE5364" w:rsidP="00AE5364">
      <w:pPr>
        <w:pStyle w:val="EndNoteBibliography"/>
        <w:spacing w:after="0"/>
      </w:pPr>
      <w:r w:rsidRPr="00AE5364">
        <w:t xml:space="preserve">Ferguson, D.W., Abboud, F.M. and Mark, A.L. Relative contribution of aortic and carotid baroreflexes to heart rate control in man during steady state and dynamic increases in arterial pressure. </w:t>
      </w:r>
      <w:r w:rsidRPr="00AE5364">
        <w:rPr>
          <w:i/>
        </w:rPr>
        <w:t>The Journal of Clinical Investigation</w:t>
      </w:r>
      <w:r w:rsidRPr="00AE5364">
        <w:t xml:space="preserve"> 1985;76(6):2265-2274.</w:t>
      </w:r>
    </w:p>
    <w:p w:rsidR="00AE5364" w:rsidRPr="00AE5364" w:rsidRDefault="00AE5364" w:rsidP="00AE5364">
      <w:pPr>
        <w:pStyle w:val="EndNoteBibliography"/>
        <w:spacing w:after="0"/>
      </w:pPr>
      <w:r w:rsidRPr="00AE5364">
        <w:t xml:space="preserve">Florez-Duquet, M. and McDonald, R.B. Cold-induced thermoregulation and biological aging. </w:t>
      </w:r>
      <w:r w:rsidRPr="00AE5364">
        <w:rPr>
          <w:i/>
        </w:rPr>
        <w:t>Physiological reviews</w:t>
      </w:r>
      <w:r w:rsidRPr="00AE5364">
        <w:t xml:space="preserve"> 1998;78(2):339-358.</w:t>
      </w:r>
    </w:p>
    <w:p w:rsidR="00AE5364" w:rsidRPr="00AE5364" w:rsidRDefault="00AE5364" w:rsidP="00AE5364">
      <w:pPr>
        <w:pStyle w:val="EndNoteBibliography"/>
        <w:spacing w:after="0"/>
      </w:pPr>
      <w:r w:rsidRPr="00AE5364">
        <w:t xml:space="preserve">Frayn, K. Adipose tissue as a buffer for daily lipid flux. </w:t>
      </w:r>
      <w:r w:rsidRPr="00AE5364">
        <w:rPr>
          <w:i/>
        </w:rPr>
        <w:t>Diabetologia</w:t>
      </w:r>
      <w:r w:rsidRPr="00AE5364">
        <w:t xml:space="preserve"> 2002;45(9):1201-1210.</w:t>
      </w:r>
    </w:p>
    <w:p w:rsidR="00AE5364" w:rsidRPr="00AE5364" w:rsidRDefault="00AE5364" w:rsidP="00AE5364">
      <w:pPr>
        <w:pStyle w:val="EndNoteBibliography"/>
        <w:spacing w:after="0"/>
      </w:pPr>
      <w:r w:rsidRPr="00AE5364">
        <w:t>Friedman-Einat, M.</w:t>
      </w:r>
      <w:r w:rsidRPr="00AE5364">
        <w:rPr>
          <w:i/>
        </w:rPr>
        <w:t>, et al.</w:t>
      </w:r>
      <w:r w:rsidRPr="00AE5364">
        <w:t xml:space="preserve"> Serum leptin activity in obese and lean patients. </w:t>
      </w:r>
      <w:r w:rsidRPr="00AE5364">
        <w:rPr>
          <w:i/>
        </w:rPr>
        <w:t>Regulatory peptides</w:t>
      </w:r>
      <w:r w:rsidRPr="00AE5364">
        <w:t xml:space="preserve"> 2003;111(1):77-82.</w:t>
      </w:r>
    </w:p>
    <w:p w:rsidR="00AE5364" w:rsidRPr="00AE5364" w:rsidRDefault="00AE5364" w:rsidP="00AE5364">
      <w:pPr>
        <w:pStyle w:val="EndNoteBibliography"/>
        <w:spacing w:after="0"/>
      </w:pPr>
      <w:r w:rsidRPr="00AE5364">
        <w:t>Gaasch, W.H.</w:t>
      </w:r>
      <w:r w:rsidRPr="00AE5364">
        <w:rPr>
          <w:i/>
        </w:rPr>
        <w:t>, et al.</w:t>
      </w:r>
      <w:r w:rsidRPr="00AE5364">
        <w:t xml:space="preserve"> Dynamic determinants of letf ventricular diastolic pressure-volume relations in man. </w:t>
      </w:r>
      <w:r w:rsidRPr="00AE5364">
        <w:rPr>
          <w:i/>
        </w:rPr>
        <w:t>Circulation</w:t>
      </w:r>
      <w:r w:rsidRPr="00AE5364">
        <w:t xml:space="preserve"> 1975;51(2):317-323.</w:t>
      </w:r>
    </w:p>
    <w:p w:rsidR="00AE5364" w:rsidRPr="00AE5364" w:rsidRDefault="00AE5364" w:rsidP="00AE5364">
      <w:pPr>
        <w:pStyle w:val="EndNoteBibliography"/>
        <w:spacing w:after="0"/>
      </w:pPr>
      <w:r w:rsidRPr="00AE5364">
        <w:t xml:space="preserve">GAUER, O.H., HENRY, J.P. and SIEKER, H.O. Changes in Central Venous Pressure after Moderate Hemorrhage and Transfusion in Man. </w:t>
      </w:r>
      <w:r w:rsidRPr="00AE5364">
        <w:rPr>
          <w:i/>
        </w:rPr>
        <w:t>Circulation Research</w:t>
      </w:r>
      <w:r w:rsidRPr="00AE5364">
        <w:t xml:space="preserve"> 1956;4(1):79-84.</w:t>
      </w:r>
    </w:p>
    <w:p w:rsidR="00AE5364" w:rsidRPr="00AE5364" w:rsidRDefault="00AE5364" w:rsidP="00AE5364">
      <w:pPr>
        <w:pStyle w:val="EndNoteBibliography"/>
        <w:spacing w:after="0"/>
      </w:pPr>
      <w:r w:rsidRPr="00AE5364">
        <w:t xml:space="preserve">Gedde, M.M. and Huestis, W.H. Membrane potential and human erythrocyte shape. </w:t>
      </w:r>
      <w:r w:rsidRPr="00AE5364">
        <w:rPr>
          <w:i/>
        </w:rPr>
        <w:t>Biophys. J.</w:t>
      </w:r>
      <w:r w:rsidRPr="00AE5364">
        <w:t xml:space="preserve"> 1997;72(3):1220.</w:t>
      </w:r>
    </w:p>
    <w:p w:rsidR="00AE5364" w:rsidRPr="00AE5364" w:rsidRDefault="00AE5364" w:rsidP="00AE5364">
      <w:pPr>
        <w:pStyle w:val="EndNoteBibliography"/>
        <w:spacing w:after="0"/>
      </w:pPr>
      <w:r w:rsidRPr="00AE5364">
        <w:t>George, S.</w:t>
      </w:r>
      <w:r w:rsidRPr="00AE5364">
        <w:rPr>
          <w:i/>
        </w:rPr>
        <w:t>, et al.</w:t>
      </w:r>
      <w:r w:rsidRPr="00AE5364">
        <w:t xml:space="preserve"> A family with severe insulin resistance and diabetes due to a mutation in AKT2. </w:t>
      </w:r>
      <w:r w:rsidRPr="00AE5364">
        <w:rPr>
          <w:i/>
        </w:rPr>
        <w:t>Science</w:t>
      </w:r>
      <w:r w:rsidRPr="00AE5364">
        <w:t xml:space="preserve"> 2004;304(5675):1325-1328.</w:t>
      </w:r>
    </w:p>
    <w:p w:rsidR="00AE5364" w:rsidRPr="00AE5364" w:rsidRDefault="00AE5364" w:rsidP="00AE5364">
      <w:pPr>
        <w:pStyle w:val="EndNoteBibliography"/>
        <w:spacing w:after="0"/>
      </w:pPr>
      <w:r w:rsidRPr="00AE5364">
        <w:t>GINSBERG, S.</w:t>
      </w:r>
      <w:r w:rsidRPr="00AE5364">
        <w:rPr>
          <w:i/>
        </w:rPr>
        <w:t>, et al.</w:t>
      </w:r>
      <w:r w:rsidRPr="00AE5364">
        <w:t xml:space="preserve"> Serum Insulin Levels Following Administration of Exogenous Insulin. </w:t>
      </w:r>
      <w:r w:rsidRPr="00AE5364">
        <w:rPr>
          <w:i/>
        </w:rPr>
        <w:t>The Journal of Clinical Endocrinology &amp; Metabolism</w:t>
      </w:r>
      <w:r w:rsidRPr="00AE5364">
        <w:t xml:space="preserve"> 1973;36(6):1175-1179.</w:t>
      </w:r>
    </w:p>
    <w:p w:rsidR="00AE5364" w:rsidRPr="00AE5364" w:rsidRDefault="00AE5364" w:rsidP="00AE5364">
      <w:pPr>
        <w:pStyle w:val="EndNoteBibliography"/>
        <w:spacing w:after="0"/>
      </w:pPr>
      <w:r w:rsidRPr="00AE5364">
        <w:t xml:space="preserve">Goldberg, M.A. and Schneider, T.J. Similarities between the oxygen-sensing mechanisms regulating the expression of vascular endothelial growth factor and erythropoietin. </w:t>
      </w:r>
      <w:r w:rsidRPr="00AE5364">
        <w:rPr>
          <w:i/>
        </w:rPr>
        <w:t>Journal of Biological Chemistry</w:t>
      </w:r>
      <w:r w:rsidRPr="00AE5364">
        <w:t xml:space="preserve"> 1994;269(6):4355-4359.</w:t>
      </w:r>
    </w:p>
    <w:p w:rsidR="00AE5364" w:rsidRPr="00AE5364" w:rsidRDefault="00AE5364" w:rsidP="00AE5364">
      <w:pPr>
        <w:pStyle w:val="EndNoteBibliography"/>
        <w:spacing w:after="0"/>
      </w:pPr>
      <w:r w:rsidRPr="00AE5364">
        <w:t>Goldblatt, H., Lamfrom, H. and Haas, E. Physiological Properties of Renin and Hypertensin. 1953.</w:t>
      </w:r>
    </w:p>
    <w:p w:rsidR="00AE5364" w:rsidRPr="00AE5364" w:rsidRDefault="00AE5364" w:rsidP="00AE5364">
      <w:pPr>
        <w:pStyle w:val="EndNoteBibliography"/>
        <w:spacing w:after="0"/>
      </w:pPr>
      <w:r w:rsidRPr="00AE5364">
        <w:t xml:space="preserve">Gottschalk, C.W. and Mylle, M. Micropuncture study of the mammalian urinary concentrating mechanism: evidence for the countercurrent hypothesis. </w:t>
      </w:r>
      <w:r w:rsidRPr="00AE5364">
        <w:rPr>
          <w:i/>
        </w:rPr>
        <w:t>American Journal of Physiology--Legacy Content</w:t>
      </w:r>
      <w:r w:rsidRPr="00AE5364">
        <w:t xml:space="preserve"> 1959;196(4):927-936.</w:t>
      </w:r>
    </w:p>
    <w:p w:rsidR="00AE5364" w:rsidRPr="00AE5364" w:rsidRDefault="00AE5364" w:rsidP="00AE5364">
      <w:pPr>
        <w:pStyle w:val="EndNoteBibliography"/>
        <w:spacing w:after="0"/>
      </w:pPr>
      <w:r w:rsidRPr="00AE5364">
        <w:t xml:space="preserve">Greenway, C.V. and Lister, G.E. Capacitance effects and blood reservoir function in the splanchnic vascular bed during non-hypotensive haemorrhage and blood volume expansion in anaesthetized cats. </w:t>
      </w:r>
      <w:r w:rsidRPr="00AE5364">
        <w:rPr>
          <w:i/>
        </w:rPr>
        <w:t>J. Physiol. (Lond.)</w:t>
      </w:r>
      <w:r w:rsidRPr="00AE5364">
        <w:t xml:space="preserve"> 1974;237(2):279-294.</w:t>
      </w:r>
    </w:p>
    <w:p w:rsidR="00AE5364" w:rsidRPr="00AE5364" w:rsidRDefault="00AE5364" w:rsidP="00AE5364">
      <w:pPr>
        <w:pStyle w:val="EndNoteBibliography"/>
        <w:spacing w:after="0"/>
      </w:pPr>
      <w:r w:rsidRPr="00AE5364">
        <w:t>Grodins, F.S., Buell, J. and Bart, A.J. Mathematical analysis and digital simulation of the respiratory control system. In.: DTIC Document; 1967.</w:t>
      </w:r>
    </w:p>
    <w:p w:rsidR="00AE5364" w:rsidRPr="00AE5364" w:rsidRDefault="00AE5364" w:rsidP="00AE5364">
      <w:pPr>
        <w:pStyle w:val="EndNoteBibliography"/>
        <w:spacing w:after="0"/>
      </w:pPr>
      <w:r w:rsidRPr="00AE5364">
        <w:lastRenderedPageBreak/>
        <w:t>Grodins, F.S.</w:t>
      </w:r>
      <w:r w:rsidRPr="00AE5364">
        <w:rPr>
          <w:i/>
        </w:rPr>
        <w:t>, et al.</w:t>
      </w:r>
      <w:r w:rsidRPr="00AE5364">
        <w:t xml:space="preserve"> Respiratory responses to CO2 inhalation. A theoretical study of a nonlinear biological regulator. </w:t>
      </w:r>
      <w:r w:rsidRPr="00AE5364">
        <w:rPr>
          <w:i/>
        </w:rPr>
        <w:t>Journal of applied physiology</w:t>
      </w:r>
      <w:r w:rsidRPr="00AE5364">
        <w:t xml:space="preserve"> 1954;7(3):283-308.</w:t>
      </w:r>
    </w:p>
    <w:p w:rsidR="00AE5364" w:rsidRPr="00AE5364" w:rsidRDefault="00AE5364" w:rsidP="00AE5364">
      <w:pPr>
        <w:pStyle w:val="EndNoteBibliography"/>
        <w:spacing w:after="0"/>
      </w:pPr>
      <w:r w:rsidRPr="00AE5364">
        <w:t xml:space="preserve">Gross, J. and Pitt-Rivers, R. 3: 5: 3′-Triiodothyronine. 2. Physiological activity. </w:t>
      </w:r>
      <w:r w:rsidRPr="00AE5364">
        <w:rPr>
          <w:i/>
        </w:rPr>
        <w:t>Biochemical Journal</w:t>
      </w:r>
      <w:r w:rsidRPr="00AE5364">
        <w:t xml:space="preserve"> 1953;53(4):652.</w:t>
      </w:r>
    </w:p>
    <w:p w:rsidR="00AE5364" w:rsidRPr="00AE5364" w:rsidRDefault="00AE5364" w:rsidP="00AE5364">
      <w:pPr>
        <w:pStyle w:val="EndNoteBibliography"/>
        <w:spacing w:after="0"/>
      </w:pPr>
      <w:r w:rsidRPr="00AE5364">
        <w:t xml:space="preserve">Guyton, A.C. Interstitial fluid pressure: II. Pressure-volume curves of interstitial space. </w:t>
      </w:r>
      <w:r w:rsidRPr="00AE5364">
        <w:rPr>
          <w:i/>
        </w:rPr>
        <w:t>Circulation research</w:t>
      </w:r>
      <w:r w:rsidRPr="00AE5364">
        <w:t xml:space="preserve"> 1965;16(5):452-460.</w:t>
      </w:r>
    </w:p>
    <w:p w:rsidR="00AE5364" w:rsidRPr="00AE5364" w:rsidRDefault="00AE5364" w:rsidP="00AE5364">
      <w:pPr>
        <w:pStyle w:val="EndNoteBibliography"/>
        <w:spacing w:after="0"/>
      </w:pPr>
      <w:r w:rsidRPr="00AE5364">
        <w:t xml:space="preserve">Guyton, A.C. The relationship of cardiac output and arterial pressure control. </w:t>
      </w:r>
      <w:r w:rsidRPr="00AE5364">
        <w:rPr>
          <w:i/>
        </w:rPr>
        <w:t>Circulation</w:t>
      </w:r>
      <w:r w:rsidRPr="00AE5364">
        <w:t xml:space="preserve"> 1981;64(6):1079-1088.</w:t>
      </w:r>
    </w:p>
    <w:p w:rsidR="00AE5364" w:rsidRPr="00AE5364" w:rsidRDefault="00AE5364" w:rsidP="00AE5364">
      <w:pPr>
        <w:pStyle w:val="EndNoteBibliography"/>
        <w:spacing w:after="0"/>
      </w:pPr>
      <w:r w:rsidRPr="00AE5364">
        <w:t xml:space="preserve">Guyton, A.C. Blood pressure control--special role of the kidneys and body fluids. </w:t>
      </w:r>
      <w:r w:rsidRPr="00AE5364">
        <w:rPr>
          <w:i/>
        </w:rPr>
        <w:t>Science</w:t>
      </w:r>
      <w:r w:rsidRPr="00AE5364">
        <w:t xml:space="preserve"> 1991;252(5014):1813-1816.</w:t>
      </w:r>
    </w:p>
    <w:p w:rsidR="00AE5364" w:rsidRPr="00AE5364" w:rsidRDefault="00AE5364" w:rsidP="00AE5364">
      <w:pPr>
        <w:pStyle w:val="EndNoteBibliography"/>
        <w:spacing w:after="0"/>
      </w:pPr>
      <w:r w:rsidRPr="00AE5364">
        <w:t>Guyton, A.C. and CE Coleman, T. Circulatory physiology: cardiac output and its regulation. 1973.</w:t>
      </w:r>
    </w:p>
    <w:p w:rsidR="00AE5364" w:rsidRPr="00AE5364" w:rsidRDefault="00AE5364" w:rsidP="00AE5364">
      <w:pPr>
        <w:pStyle w:val="EndNoteBibliography"/>
        <w:spacing w:after="0"/>
      </w:pPr>
      <w:r w:rsidRPr="00AE5364">
        <w:t xml:space="preserve">Guyton, A.C., Coleman, T.G. and Granger, H.J. Circulation: overall regulation. </w:t>
      </w:r>
      <w:r w:rsidRPr="00AE5364">
        <w:rPr>
          <w:i/>
        </w:rPr>
        <w:t>Annual review of physiology</w:t>
      </w:r>
      <w:r w:rsidRPr="00AE5364">
        <w:t xml:space="preserve"> 1972;34(1):13-44.</w:t>
      </w:r>
    </w:p>
    <w:p w:rsidR="00AE5364" w:rsidRPr="00AE5364" w:rsidRDefault="00AE5364" w:rsidP="00AE5364">
      <w:pPr>
        <w:pStyle w:val="EndNoteBibliography"/>
        <w:spacing w:after="0"/>
      </w:pPr>
      <w:r w:rsidRPr="00AE5364">
        <w:t xml:space="preserve">Guyton, A.C. and Sagawa, K. Compensations of cardiac output and other circulatory functions in areflex dogs with large AV fistulas. </w:t>
      </w:r>
      <w:r w:rsidRPr="00AE5364">
        <w:rPr>
          <w:i/>
        </w:rPr>
        <w:t>Am. J. Physiol</w:t>
      </w:r>
      <w:r w:rsidRPr="00AE5364">
        <w:t xml:space="preserve"> 1961;200:1157.</w:t>
      </w:r>
    </w:p>
    <w:p w:rsidR="00AE5364" w:rsidRPr="00AE5364" w:rsidRDefault="00AE5364" w:rsidP="00AE5364">
      <w:pPr>
        <w:pStyle w:val="EndNoteBibliography"/>
        <w:spacing w:after="0"/>
      </w:pPr>
      <w:r w:rsidRPr="00AE5364">
        <w:t>Guyton, A.C., Taylor, A.E. and Granger, H.J. Dynamics and control of the body fluids. Saunders; 1975.</w:t>
      </w:r>
    </w:p>
    <w:p w:rsidR="00AE5364" w:rsidRPr="00AE5364" w:rsidRDefault="00AE5364" w:rsidP="00AE5364">
      <w:pPr>
        <w:pStyle w:val="EndNoteBibliography"/>
        <w:spacing w:after="0"/>
      </w:pPr>
      <w:r w:rsidRPr="00AE5364">
        <w:t>Guyton, J.R.</w:t>
      </w:r>
      <w:r w:rsidRPr="00AE5364">
        <w:rPr>
          <w:i/>
        </w:rPr>
        <w:t>, et al.</w:t>
      </w:r>
      <w:r w:rsidRPr="00AE5364">
        <w:t xml:space="preserve"> A Model of Glucose-insulin Homeostasis in Man that Incorporates the Heterogeneous Fast Pool Theory of Pancreatic Insulin Release. </w:t>
      </w:r>
      <w:r w:rsidRPr="00AE5364">
        <w:rPr>
          <w:i/>
        </w:rPr>
        <w:t>Diabetes</w:t>
      </w:r>
      <w:r w:rsidRPr="00AE5364">
        <w:t xml:space="preserve"> 1978;27(10):1027-1042.</w:t>
      </w:r>
    </w:p>
    <w:p w:rsidR="00AE5364" w:rsidRPr="00AE5364" w:rsidRDefault="00AE5364" w:rsidP="00AE5364">
      <w:pPr>
        <w:pStyle w:val="EndNoteBibliography"/>
        <w:spacing w:after="0"/>
      </w:pPr>
      <w:r w:rsidRPr="00AE5364">
        <w:t>Hannaford, M.C.</w:t>
      </w:r>
      <w:r w:rsidRPr="00AE5364">
        <w:rPr>
          <w:i/>
        </w:rPr>
        <w:t>, et al.</w:t>
      </w:r>
      <w:r w:rsidRPr="00AE5364">
        <w:t xml:space="preserve"> Protein wasting due to acidosis of prolonged fasting. 1982.</w:t>
      </w:r>
    </w:p>
    <w:p w:rsidR="00AE5364" w:rsidRPr="00AE5364" w:rsidRDefault="00AE5364" w:rsidP="00AE5364">
      <w:pPr>
        <w:pStyle w:val="EndNoteBibliography"/>
        <w:spacing w:after="0"/>
      </w:pPr>
      <w:r w:rsidRPr="00AE5364">
        <w:t xml:space="preserve">Hardy, J.D. and Soderstrom, G.F. Heat Loss from the Nude Body and Peripheral Blood Flow at Temperatures of 22°C. to 35°C.: Two Figures. </w:t>
      </w:r>
      <w:r w:rsidRPr="00AE5364">
        <w:rPr>
          <w:i/>
        </w:rPr>
        <w:t>The Journal of Nutrition</w:t>
      </w:r>
      <w:r w:rsidRPr="00AE5364">
        <w:t xml:space="preserve"> 1938;16(5):493-510.</w:t>
      </w:r>
    </w:p>
    <w:p w:rsidR="00AE5364" w:rsidRPr="00AE5364" w:rsidRDefault="00AE5364" w:rsidP="00AE5364">
      <w:pPr>
        <w:pStyle w:val="EndNoteBibliography"/>
        <w:spacing w:after="0"/>
      </w:pPr>
      <w:r w:rsidRPr="00AE5364">
        <w:t xml:space="preserve">HAYS, M.T. Colonic excretion of iodide in normal human subjects. </w:t>
      </w:r>
      <w:r w:rsidRPr="00AE5364">
        <w:rPr>
          <w:i/>
        </w:rPr>
        <w:t>Thyroid</w:t>
      </w:r>
      <w:r w:rsidRPr="00AE5364">
        <w:t xml:space="preserve"> 1993;3(1):31-35.</w:t>
      </w:r>
    </w:p>
    <w:p w:rsidR="00AE5364" w:rsidRPr="00AE5364" w:rsidRDefault="00AE5364" w:rsidP="00AE5364">
      <w:pPr>
        <w:pStyle w:val="EndNoteBibliography"/>
        <w:spacing w:after="0"/>
      </w:pPr>
      <w:r w:rsidRPr="00AE5364">
        <w:t xml:space="preserve">Henriksen, J.H. Estimation of lymphatic conductance: A model based on protein-kinetic studies and haemodynamic measurements in patients with cirrhosis of the liver and in pigs. </w:t>
      </w:r>
      <w:r w:rsidRPr="00AE5364">
        <w:rPr>
          <w:i/>
        </w:rPr>
        <w:t>Scandinavian journal of clinical &amp; laboratory investigation</w:t>
      </w:r>
      <w:r w:rsidRPr="00AE5364">
        <w:t xml:space="preserve"> 1985;45(2):123-130.</w:t>
      </w:r>
    </w:p>
    <w:p w:rsidR="00AE5364" w:rsidRPr="00AE5364" w:rsidRDefault="00AE5364" w:rsidP="00AE5364">
      <w:pPr>
        <w:pStyle w:val="EndNoteBibliography"/>
        <w:spacing w:after="0"/>
      </w:pPr>
      <w:r w:rsidRPr="00AE5364">
        <w:t xml:space="preserve">Henry, J.P. and Gauer, O.H. THE INFLUENCE OF TEMPERATURE UPON VENOUS PRESSURE IN THE FOOT. </w:t>
      </w:r>
      <w:r w:rsidRPr="00AE5364">
        <w:rPr>
          <w:i/>
        </w:rPr>
        <w:t>The Journal of Clinical Investigation</w:t>
      </w:r>
      <w:r w:rsidRPr="00AE5364">
        <w:t xml:space="preserve"> 1950;29(7):855-861.</w:t>
      </w:r>
    </w:p>
    <w:p w:rsidR="00AE5364" w:rsidRPr="00AE5364" w:rsidRDefault="00AE5364" w:rsidP="00AE5364">
      <w:pPr>
        <w:pStyle w:val="EndNoteBibliography"/>
        <w:spacing w:after="0"/>
      </w:pPr>
      <w:r w:rsidRPr="00AE5364">
        <w:t xml:space="preserve">HENSEL, H. The time factor in thermoreceptor excitation. </w:t>
      </w:r>
      <w:r w:rsidRPr="00AE5364">
        <w:rPr>
          <w:i/>
        </w:rPr>
        <w:t>Acta Physiologica Scandinavica</w:t>
      </w:r>
      <w:r w:rsidRPr="00AE5364">
        <w:t xml:space="preserve"> 1953;29(1):109-116.</w:t>
      </w:r>
    </w:p>
    <w:p w:rsidR="00AE5364" w:rsidRPr="00AE5364" w:rsidRDefault="00AE5364" w:rsidP="00AE5364">
      <w:pPr>
        <w:pStyle w:val="EndNoteBibliography"/>
        <w:spacing w:after="0"/>
      </w:pPr>
      <w:r w:rsidRPr="00AE5364">
        <w:t>Hesslink, R.L.</w:t>
      </w:r>
      <w:r w:rsidRPr="00AE5364">
        <w:rPr>
          <w:i/>
        </w:rPr>
        <w:t>, et al.</w:t>
      </w:r>
      <w:r w:rsidRPr="00AE5364">
        <w:t xml:space="preserve"> Human cold air habituation is independent of thyroxine and thyrotropin. 1992.</w:t>
      </w:r>
    </w:p>
    <w:p w:rsidR="00AE5364" w:rsidRPr="00AE5364" w:rsidRDefault="00AE5364" w:rsidP="00AE5364">
      <w:pPr>
        <w:pStyle w:val="EndNoteBibliography"/>
        <w:spacing w:after="0"/>
      </w:pPr>
      <w:r w:rsidRPr="00AE5364">
        <w:t>Hester, R.L.</w:t>
      </w:r>
      <w:r w:rsidRPr="00AE5364">
        <w:rPr>
          <w:i/>
        </w:rPr>
        <w:t>, et al.</w:t>
      </w:r>
      <w:r w:rsidRPr="00AE5364">
        <w:t xml:space="preserve"> HumMod: A Modeling Environment for the Simulation of Integrative Human Physiology. </w:t>
      </w:r>
      <w:r w:rsidRPr="00AE5364">
        <w:rPr>
          <w:i/>
        </w:rPr>
        <w:t>Frontiers in physiology</w:t>
      </w:r>
      <w:r w:rsidRPr="00AE5364">
        <w:t xml:space="preserve"> 2011;2:12.</w:t>
      </w:r>
    </w:p>
    <w:p w:rsidR="00AE5364" w:rsidRPr="00AE5364" w:rsidRDefault="00AE5364" w:rsidP="00AE5364">
      <w:pPr>
        <w:pStyle w:val="EndNoteBibliography"/>
        <w:spacing w:after="0"/>
      </w:pPr>
      <w:r w:rsidRPr="00AE5364">
        <w:t xml:space="preserve">Hester, R.L., Coleman, T. and Summers, R. A multilevel open source integrative model of human physiology. </w:t>
      </w:r>
      <w:r w:rsidRPr="00AE5364">
        <w:rPr>
          <w:i/>
        </w:rPr>
        <w:t>The FASEB Journal</w:t>
      </w:r>
      <w:r w:rsidRPr="00AE5364">
        <w:t xml:space="preserve"> 2008;22(1_MeetingAbstracts):756.758.</w:t>
      </w:r>
    </w:p>
    <w:p w:rsidR="00AE5364" w:rsidRPr="00AE5364" w:rsidRDefault="00AE5364" w:rsidP="00AE5364">
      <w:pPr>
        <w:pStyle w:val="EndNoteBibliography"/>
        <w:spacing w:after="0"/>
      </w:pPr>
      <w:r w:rsidRPr="00AE5364">
        <w:t>Hester, R.L.</w:t>
      </w:r>
      <w:r w:rsidRPr="00AE5364">
        <w:rPr>
          <w:i/>
        </w:rPr>
        <w:t>, et al.</w:t>
      </w:r>
      <w:r w:rsidRPr="00AE5364">
        <w:t xml:space="preserve"> Systems biology and integrative physiological modelling. </w:t>
      </w:r>
      <w:r w:rsidRPr="00AE5364">
        <w:rPr>
          <w:i/>
        </w:rPr>
        <w:t>The Journal of physiology</w:t>
      </w:r>
      <w:r w:rsidRPr="00AE5364">
        <w:t xml:space="preserve"> 2011;589(5):1053-1060.</w:t>
      </w:r>
    </w:p>
    <w:p w:rsidR="00AE5364" w:rsidRPr="00AE5364" w:rsidRDefault="00AE5364" w:rsidP="00AE5364">
      <w:pPr>
        <w:pStyle w:val="EndNoteBibliography"/>
        <w:spacing w:after="0"/>
      </w:pPr>
      <w:r w:rsidRPr="00AE5364">
        <w:t xml:space="preserve">Heyeraas, K.J. and Aukland, K. Interlobular arterial resistance: Influence of renal arterial pressure and angiotensin II. </w:t>
      </w:r>
      <w:r w:rsidRPr="00AE5364">
        <w:rPr>
          <w:i/>
        </w:rPr>
        <w:t>Kidney Int</w:t>
      </w:r>
      <w:r w:rsidRPr="00AE5364">
        <w:t xml:space="preserve"> 1987;31(6):1291-1298.</w:t>
      </w:r>
    </w:p>
    <w:p w:rsidR="00AE5364" w:rsidRPr="00AE5364" w:rsidRDefault="00AE5364" w:rsidP="00AE5364">
      <w:pPr>
        <w:pStyle w:val="EndNoteBibliography"/>
        <w:spacing w:after="0"/>
      </w:pPr>
      <w:r w:rsidRPr="00AE5364">
        <w:t xml:space="preserve">Hodgkin, A.L. and Huxley, A.F. A quantitative description of membrane current and its application to conduction and excitation in nerve. </w:t>
      </w:r>
      <w:r w:rsidRPr="00AE5364">
        <w:rPr>
          <w:i/>
        </w:rPr>
        <w:t>The Journal of physiology</w:t>
      </w:r>
      <w:r w:rsidRPr="00AE5364">
        <w:t xml:space="preserve"> 1952;117(4):500-544.</w:t>
      </w:r>
    </w:p>
    <w:p w:rsidR="00AE5364" w:rsidRPr="00AE5364" w:rsidRDefault="00AE5364" w:rsidP="00AE5364">
      <w:pPr>
        <w:pStyle w:val="EndNoteBibliography"/>
        <w:spacing w:after="0"/>
      </w:pPr>
      <w:r w:rsidRPr="00AE5364">
        <w:t>Hsieh, A.C.L., Nagasaka, T. and Carlson, L.D. Effects of immersion of the hand in cold water on digital blood flow. 1965.</w:t>
      </w:r>
    </w:p>
    <w:p w:rsidR="00AE5364" w:rsidRPr="00AE5364" w:rsidRDefault="00AE5364" w:rsidP="00AE5364">
      <w:pPr>
        <w:pStyle w:val="EndNoteBibliography"/>
        <w:spacing w:after="0"/>
      </w:pPr>
      <w:r w:rsidRPr="00AE5364">
        <w:t>Chiasson, J.</w:t>
      </w:r>
      <w:r w:rsidRPr="00AE5364">
        <w:rPr>
          <w:i/>
        </w:rPr>
        <w:t>, et al.</w:t>
      </w:r>
      <w:r w:rsidRPr="00AE5364">
        <w:t xml:space="preserve"> Differential sensitivity of glycogenolysis and gluconeogenesis to insulin infusions in dogs. </w:t>
      </w:r>
      <w:r w:rsidRPr="00AE5364">
        <w:rPr>
          <w:i/>
        </w:rPr>
        <w:t>Diabetes</w:t>
      </w:r>
      <w:r w:rsidRPr="00AE5364">
        <w:t xml:space="preserve"> 1976;25(4):283-291.</w:t>
      </w:r>
    </w:p>
    <w:p w:rsidR="00AE5364" w:rsidRPr="00AE5364" w:rsidRDefault="00AE5364" w:rsidP="00AE5364">
      <w:pPr>
        <w:pStyle w:val="EndNoteBibliography"/>
        <w:spacing w:after="0"/>
      </w:pPr>
      <w:r w:rsidRPr="00AE5364">
        <w:lastRenderedPageBreak/>
        <w:t xml:space="preserve">Chopra, I.J. An assessment of daily production and significance of thyroidal secretion of 3, 3', 5'-triiodothyronine (reverse T3) in man. </w:t>
      </w:r>
      <w:r w:rsidRPr="00AE5364">
        <w:rPr>
          <w:i/>
        </w:rPr>
        <w:t>The Journal of Clinical Investigation</w:t>
      </w:r>
      <w:r w:rsidRPr="00AE5364">
        <w:t xml:space="preserve"> 1976;58(1):32-40.</w:t>
      </w:r>
    </w:p>
    <w:p w:rsidR="00AE5364" w:rsidRPr="00AE5364" w:rsidRDefault="00AE5364" w:rsidP="00AE5364">
      <w:pPr>
        <w:pStyle w:val="EndNoteBibliography"/>
        <w:spacing w:after="0"/>
      </w:pPr>
      <w:r w:rsidRPr="00AE5364">
        <w:t xml:space="preserve">CHOPRA, I.J., HERSHMAN, J.M. and HORNABROOK, R.W. Serum Thyroid Hormone and Thyrotropin Levels in Subjects from Endemic Goiter Regions of New Guinea. </w:t>
      </w:r>
      <w:r w:rsidRPr="00AE5364">
        <w:rPr>
          <w:i/>
        </w:rPr>
        <w:t>The Journal of Clinical Endocrinology &amp; Metabolism</w:t>
      </w:r>
      <w:r w:rsidRPr="00AE5364">
        <w:t xml:space="preserve"> 1975;40(2):326-333.</w:t>
      </w:r>
    </w:p>
    <w:p w:rsidR="00AE5364" w:rsidRPr="00AE5364" w:rsidRDefault="00AE5364" w:rsidP="00AE5364">
      <w:pPr>
        <w:pStyle w:val="EndNoteBibliography"/>
        <w:spacing w:after="0"/>
      </w:pPr>
      <w:r w:rsidRPr="00AE5364">
        <w:t>Christlieb, A.R.</w:t>
      </w:r>
      <w:r w:rsidRPr="00AE5364">
        <w:rPr>
          <w:i/>
        </w:rPr>
        <w:t>, et al.</w:t>
      </w:r>
      <w:r w:rsidRPr="00AE5364">
        <w:t xml:space="preserve"> Renin extraction by the human liver. </w:t>
      </w:r>
      <w:r w:rsidRPr="00AE5364">
        <w:rPr>
          <w:i/>
        </w:rPr>
        <w:t>Experimental Biology and Medicine</w:t>
      </w:r>
      <w:r w:rsidRPr="00AE5364">
        <w:t xml:space="preserve"> 1968;128(3):821-823.</w:t>
      </w:r>
    </w:p>
    <w:p w:rsidR="00AE5364" w:rsidRPr="00AE5364" w:rsidRDefault="00AE5364" w:rsidP="00AE5364">
      <w:pPr>
        <w:pStyle w:val="EndNoteBibliography"/>
        <w:spacing w:after="0"/>
      </w:pPr>
      <w:r w:rsidRPr="00AE5364">
        <w:t>Ikeda, N.</w:t>
      </w:r>
      <w:r w:rsidRPr="00AE5364">
        <w:rPr>
          <w:i/>
        </w:rPr>
        <w:t>, et al.</w:t>
      </w:r>
      <w:r w:rsidRPr="00AE5364">
        <w:t xml:space="preserve"> A model of overall regulation of body fluids. </w:t>
      </w:r>
      <w:r w:rsidRPr="00AE5364">
        <w:rPr>
          <w:i/>
        </w:rPr>
        <w:t>Annals of biomedical engineering</w:t>
      </w:r>
      <w:r w:rsidRPr="00AE5364">
        <w:t xml:space="preserve"> 1979;7(2):135-166.</w:t>
      </w:r>
    </w:p>
    <w:p w:rsidR="00AE5364" w:rsidRPr="00AE5364" w:rsidRDefault="00AE5364" w:rsidP="00AE5364">
      <w:pPr>
        <w:pStyle w:val="EndNoteBibliography"/>
        <w:spacing w:after="0"/>
      </w:pPr>
      <w:r w:rsidRPr="00AE5364">
        <w:t>Imai, J.</w:t>
      </w:r>
      <w:r w:rsidRPr="00AE5364">
        <w:rPr>
          <w:i/>
        </w:rPr>
        <w:t>, et al.</w:t>
      </w:r>
      <w:r w:rsidRPr="00AE5364">
        <w:t xml:space="preserve"> Regulation of Pancreatic β Cell Mass by Neuronal Signals from the Liver. </w:t>
      </w:r>
      <w:r w:rsidRPr="00AE5364">
        <w:rPr>
          <w:i/>
        </w:rPr>
        <w:t>Science</w:t>
      </w:r>
      <w:r w:rsidRPr="00AE5364">
        <w:t xml:space="preserve"> 2008;322(5905):1250-1254.</w:t>
      </w:r>
    </w:p>
    <w:p w:rsidR="00AE5364" w:rsidRPr="00AE5364" w:rsidRDefault="00AE5364" w:rsidP="00AE5364">
      <w:pPr>
        <w:pStyle w:val="EndNoteBibliography"/>
        <w:spacing w:after="0"/>
      </w:pPr>
      <w:r w:rsidRPr="00AE5364">
        <w:t xml:space="preserve">Ito, S. and Carretero, O.A. An in vitro approach to the study of macula densa-mediated glomerular hemodynamics. </w:t>
      </w:r>
      <w:r w:rsidRPr="00AE5364">
        <w:rPr>
          <w:i/>
        </w:rPr>
        <w:t>Kidney Int</w:t>
      </w:r>
      <w:r w:rsidRPr="00AE5364">
        <w:t xml:space="preserve"> 1990;38(6):1206-1210.</w:t>
      </w:r>
    </w:p>
    <w:p w:rsidR="00AE5364" w:rsidRPr="00AE5364" w:rsidRDefault="00AE5364" w:rsidP="00AE5364">
      <w:pPr>
        <w:pStyle w:val="EndNoteBibliography"/>
        <w:spacing w:after="0"/>
      </w:pPr>
      <w:r w:rsidRPr="00AE5364">
        <w:t xml:space="preserve">Iwanishi, M., Czech, M.P. and Cherniack, A.D. The Protein-tyrosine Kinase Fer Associates with Signaling Complexes Containing Insulin Receptor Substrate-1 and Phosphatidylinositol 3-Kinase. </w:t>
      </w:r>
      <w:r w:rsidRPr="00AE5364">
        <w:rPr>
          <w:i/>
        </w:rPr>
        <w:t>Journal of Biological Chemistry</w:t>
      </w:r>
      <w:r w:rsidRPr="00AE5364">
        <w:t xml:space="preserve"> 2000;275(50):38995-39000.</w:t>
      </w:r>
    </w:p>
    <w:p w:rsidR="00AE5364" w:rsidRPr="00AE5364" w:rsidRDefault="00AE5364" w:rsidP="00AE5364">
      <w:pPr>
        <w:pStyle w:val="EndNoteBibliography"/>
        <w:spacing w:after="0"/>
      </w:pPr>
      <w:r w:rsidRPr="00AE5364">
        <w:t xml:space="preserve">Jackson, I.M.D. Thyrotropin-Releasing Hormone. </w:t>
      </w:r>
      <w:r w:rsidRPr="00AE5364">
        <w:rPr>
          <w:i/>
        </w:rPr>
        <w:t>New England Journal of Medicine</w:t>
      </w:r>
      <w:r w:rsidRPr="00AE5364">
        <w:t xml:space="preserve"> 1982;306(3):145-155.</w:t>
      </w:r>
    </w:p>
    <w:p w:rsidR="00AE5364" w:rsidRPr="00AE5364" w:rsidRDefault="00AE5364" w:rsidP="00AE5364">
      <w:pPr>
        <w:pStyle w:val="EndNoteBibliography"/>
        <w:spacing w:after="0"/>
      </w:pPr>
      <w:r w:rsidRPr="00AE5364">
        <w:t>Jacobson, L.O.</w:t>
      </w:r>
      <w:r w:rsidRPr="00AE5364">
        <w:rPr>
          <w:i/>
        </w:rPr>
        <w:t>, et al.</w:t>
      </w:r>
      <w:r w:rsidRPr="00AE5364">
        <w:t xml:space="preserve"> Role of the Kidney in Erythropoiesis. </w:t>
      </w:r>
      <w:r w:rsidRPr="00AE5364">
        <w:rPr>
          <w:i/>
        </w:rPr>
        <w:t>Nature</w:t>
      </w:r>
      <w:r w:rsidRPr="00AE5364">
        <w:t xml:space="preserve"> 1957;179(4560):633-634.</w:t>
      </w:r>
    </w:p>
    <w:p w:rsidR="00AE5364" w:rsidRPr="00AE5364" w:rsidRDefault="00AE5364" w:rsidP="00AE5364">
      <w:pPr>
        <w:pStyle w:val="EndNoteBibliography"/>
        <w:spacing w:after="0"/>
      </w:pPr>
      <w:r w:rsidRPr="00AE5364">
        <w:t xml:space="preserve">Jamison, R. and Lacy, F.B. Evidence for urinary dilution by the collecting tubule. </w:t>
      </w:r>
      <w:r w:rsidRPr="00AE5364">
        <w:rPr>
          <w:i/>
        </w:rPr>
        <w:t>Am. J. Physiol</w:t>
      </w:r>
      <w:r w:rsidRPr="00AE5364">
        <w:t xml:space="preserve"> 1972;223:898-902.</w:t>
      </w:r>
    </w:p>
    <w:p w:rsidR="00AE5364" w:rsidRPr="00AE5364" w:rsidRDefault="00AE5364" w:rsidP="00AE5364">
      <w:pPr>
        <w:pStyle w:val="EndNoteBibliography"/>
        <w:spacing w:after="0"/>
      </w:pPr>
      <w:r w:rsidRPr="00AE5364">
        <w:t>Jamison, R.L.</w:t>
      </w:r>
      <w:r w:rsidRPr="00AE5364">
        <w:rPr>
          <w:i/>
        </w:rPr>
        <w:t>, et al.</w:t>
      </w:r>
      <w:r w:rsidRPr="00AE5364">
        <w:t xml:space="preserve"> A micropuncture study of collecting tubule function in rats with hereditary diabetes insipidus. </w:t>
      </w:r>
      <w:r w:rsidRPr="00AE5364">
        <w:rPr>
          <w:i/>
        </w:rPr>
        <w:t>Journal of Clinical Investigation</w:t>
      </w:r>
      <w:r w:rsidRPr="00AE5364">
        <w:t xml:space="preserve"> 1971;50(11):2444.</w:t>
      </w:r>
    </w:p>
    <w:p w:rsidR="00AE5364" w:rsidRPr="00AE5364" w:rsidRDefault="00AE5364" w:rsidP="00AE5364">
      <w:pPr>
        <w:pStyle w:val="EndNoteBibliography"/>
        <w:spacing w:after="0"/>
      </w:pPr>
      <w:r w:rsidRPr="00AE5364">
        <w:t>Jan, K.M. and Chien, S. Effect of hematocrit variations on coronary hemodynamics and oxygen utilization. 1977.</w:t>
      </w:r>
    </w:p>
    <w:p w:rsidR="00AE5364" w:rsidRPr="00AE5364" w:rsidRDefault="00AE5364" w:rsidP="00AE5364">
      <w:pPr>
        <w:pStyle w:val="EndNoteBibliography"/>
        <w:spacing w:after="0"/>
      </w:pPr>
      <w:r w:rsidRPr="00AE5364">
        <w:t xml:space="preserve">JÉQuier, E. Leptin Signaling, Adiposity, and Energy Balance. </w:t>
      </w:r>
      <w:r w:rsidRPr="00AE5364">
        <w:rPr>
          <w:i/>
        </w:rPr>
        <w:t>Annals of the New York Academy of Sciences</w:t>
      </w:r>
      <w:r w:rsidRPr="00AE5364">
        <w:t xml:space="preserve"> 2002;967(1):379-388.</w:t>
      </w:r>
    </w:p>
    <w:p w:rsidR="00AE5364" w:rsidRPr="00AE5364" w:rsidRDefault="00AE5364" w:rsidP="00AE5364">
      <w:pPr>
        <w:pStyle w:val="EndNoteBibliography"/>
        <w:spacing w:after="0"/>
      </w:pPr>
      <w:r w:rsidRPr="00AE5364">
        <w:t>Kamon, E. and Belding, H.S. Heat uptake and dermal conductance in forearm and hand when heated. 1968.</w:t>
      </w:r>
    </w:p>
    <w:p w:rsidR="00AE5364" w:rsidRPr="00AE5364" w:rsidRDefault="00AE5364" w:rsidP="00AE5364">
      <w:pPr>
        <w:pStyle w:val="EndNoteBibliography"/>
        <w:spacing w:after="0"/>
      </w:pPr>
      <w:r w:rsidRPr="00AE5364">
        <w:t xml:space="preserve">Katschinski, D.M. On heat and cells and proteins. </w:t>
      </w:r>
      <w:r w:rsidRPr="00AE5364">
        <w:rPr>
          <w:i/>
        </w:rPr>
        <w:t>Physiology</w:t>
      </w:r>
      <w:r w:rsidRPr="00AE5364">
        <w:t xml:space="preserve"> 2004;19(1):11-15.</w:t>
      </w:r>
    </w:p>
    <w:p w:rsidR="00AE5364" w:rsidRPr="00AE5364" w:rsidRDefault="00AE5364" w:rsidP="00AE5364">
      <w:pPr>
        <w:pStyle w:val="EndNoteBibliography"/>
        <w:spacing w:after="0"/>
      </w:pPr>
      <w:r w:rsidRPr="00AE5364">
        <w:t xml:space="preserve">Kety, S.S. and Schmidt, C.F. THE EFFECTS OF ALTERED ARTERIAL TENSIONS OF CARBON DIOXIDE AND OXYGEN ON CEREBRAL BLOOD FLOW AND CEREBRAL OXYGEN CONSUMPTION OF NORMAL YOUNG MEN 1. </w:t>
      </w:r>
      <w:r w:rsidRPr="00AE5364">
        <w:rPr>
          <w:i/>
        </w:rPr>
        <w:t>The Journal of Clinical Investigation</w:t>
      </w:r>
      <w:r w:rsidRPr="00AE5364">
        <w:t xml:space="preserve"> 1948;27(4):484-492.</w:t>
      </w:r>
    </w:p>
    <w:p w:rsidR="00AE5364" w:rsidRPr="00AE5364" w:rsidRDefault="00AE5364" w:rsidP="00AE5364">
      <w:pPr>
        <w:pStyle w:val="EndNoteBibliography"/>
        <w:spacing w:after="0"/>
      </w:pPr>
      <w:r w:rsidRPr="00AE5364">
        <w:t>Khokhar, A.</w:t>
      </w:r>
      <w:r w:rsidRPr="00AE5364">
        <w:rPr>
          <w:i/>
        </w:rPr>
        <w:t>, et al.</w:t>
      </w:r>
      <w:r w:rsidRPr="00AE5364">
        <w:t xml:space="preserve"> Effect of vasopressin on plasma volume and renin release in man. </w:t>
      </w:r>
      <w:r w:rsidRPr="00AE5364">
        <w:rPr>
          <w:i/>
        </w:rPr>
        <w:t>Clinical Science</w:t>
      </w:r>
      <w:r w:rsidRPr="00AE5364">
        <w:t xml:space="preserve"> 1976;50(Pt 5):415-424.</w:t>
      </w:r>
    </w:p>
    <w:p w:rsidR="00AE5364" w:rsidRPr="00AE5364" w:rsidRDefault="00AE5364" w:rsidP="00AE5364">
      <w:pPr>
        <w:pStyle w:val="EndNoteBibliography"/>
        <w:spacing w:after="0"/>
      </w:pPr>
      <w:r w:rsidRPr="00AE5364">
        <w:t>Kintner, D.</w:t>
      </w:r>
      <w:r w:rsidRPr="00AE5364">
        <w:rPr>
          <w:i/>
        </w:rPr>
        <w:t>, et al.</w:t>
      </w:r>
      <w:r w:rsidRPr="00AE5364">
        <w:t xml:space="preserve"> 31P-MRS-based determination of brain intracellular and interstitial pH: its application to in vivo H+ compartmentation and cellular regulation during hypoxic/ischemic conditions. </w:t>
      </w:r>
      <w:r w:rsidRPr="00AE5364">
        <w:rPr>
          <w:i/>
        </w:rPr>
        <w:t>Neurochemical research</w:t>
      </w:r>
      <w:r w:rsidRPr="00AE5364">
        <w:t xml:space="preserve"> 2000;25(9-10):1385-1396.</w:t>
      </w:r>
    </w:p>
    <w:p w:rsidR="00AE5364" w:rsidRPr="00AE5364" w:rsidRDefault="00AE5364" w:rsidP="00AE5364">
      <w:pPr>
        <w:pStyle w:val="EndNoteBibliography"/>
        <w:spacing w:after="0"/>
      </w:pPr>
      <w:r w:rsidRPr="00AE5364">
        <w:t xml:space="preserve">Kofránek, J. Complex model of blood acid-base balance. In: Ziethamlová, M., editor, </w:t>
      </w:r>
      <w:r w:rsidRPr="00AE5364">
        <w:rPr>
          <w:i/>
        </w:rPr>
        <w:t>MEDSOFT 2009</w:t>
      </w:r>
      <w:r w:rsidRPr="00AE5364">
        <w:t>. Creative Connections; 2009. p. 23-60.</w:t>
      </w:r>
    </w:p>
    <w:p w:rsidR="00AE5364" w:rsidRPr="00AE5364" w:rsidRDefault="00AE5364" w:rsidP="00AE5364">
      <w:pPr>
        <w:pStyle w:val="EndNoteBibliography"/>
        <w:spacing w:after="0"/>
      </w:pPr>
      <w:r w:rsidRPr="00AE5364">
        <w:t xml:space="preserve">Kofránek, J., Mateják, M. and Privitzer, P. Leaving toil to machines - building simulation kernel of educational software in modern software environments. In, </w:t>
      </w:r>
      <w:r w:rsidRPr="00AE5364">
        <w:rPr>
          <w:i/>
        </w:rPr>
        <w:t>Mefanet 2009</w:t>
      </w:r>
      <w:r w:rsidRPr="00AE5364">
        <w:t>. Masaryk University, Brno; 2009.</w:t>
      </w:r>
    </w:p>
    <w:p w:rsidR="00AE5364" w:rsidRPr="00AE5364" w:rsidRDefault="00AE5364" w:rsidP="00AE5364">
      <w:pPr>
        <w:pStyle w:val="EndNoteBibliography"/>
        <w:spacing w:after="0"/>
      </w:pPr>
      <w:r w:rsidRPr="00AE5364">
        <w:t xml:space="preserve">Kofranek, J., Matousek, S. and Andrlik, M. Border flux balance approach towards modelling acid-base chemistry and blood gases transport. In, </w:t>
      </w:r>
      <w:r w:rsidRPr="00AE5364">
        <w:rPr>
          <w:i/>
        </w:rPr>
        <w:t>In: Proceedings of the 6th EUROSIM congress on modelling and simulation. Ljubljana: University of Ljubljana</w:t>
      </w:r>
      <w:r w:rsidRPr="00AE5364">
        <w:t>. 2007. p. 1-9.</w:t>
      </w:r>
    </w:p>
    <w:p w:rsidR="00AE5364" w:rsidRPr="00AE5364" w:rsidRDefault="00AE5364" w:rsidP="00AE5364">
      <w:pPr>
        <w:pStyle w:val="EndNoteBibliography"/>
        <w:spacing w:after="0"/>
      </w:pPr>
      <w:r w:rsidRPr="00AE5364">
        <w:t>Kotani, K.</w:t>
      </w:r>
      <w:r w:rsidRPr="00AE5364">
        <w:rPr>
          <w:i/>
        </w:rPr>
        <w:t>, et al.</w:t>
      </w:r>
      <w:r w:rsidRPr="00AE5364">
        <w:t xml:space="preserve"> GLUT4 glucose transporter deficiency increases hepatic lipid production and peripheral lipid utilization. </w:t>
      </w:r>
      <w:r w:rsidRPr="00AE5364">
        <w:rPr>
          <w:i/>
        </w:rPr>
        <w:t>The Journal of clinical investigation</w:t>
      </w:r>
      <w:r w:rsidRPr="00AE5364">
        <w:t xml:space="preserve"> 2004;114(11):1666-1675.</w:t>
      </w:r>
    </w:p>
    <w:p w:rsidR="00AE5364" w:rsidRPr="00AE5364" w:rsidRDefault="00AE5364" w:rsidP="00AE5364">
      <w:pPr>
        <w:pStyle w:val="EndNoteBibliography"/>
        <w:spacing w:after="0"/>
      </w:pPr>
      <w:r w:rsidRPr="00AE5364">
        <w:lastRenderedPageBreak/>
        <w:t xml:space="preserve">Kulhánek, T., Kofránek, J. and Mateják, M. Modeling of short-term mechanism of arterial pressure control in the cardiovascular system: Object-oriented and acausal approach. </w:t>
      </w:r>
      <w:r w:rsidRPr="00AE5364">
        <w:rPr>
          <w:i/>
        </w:rPr>
        <w:t>Computers in Biology and Medicine</w:t>
      </w:r>
      <w:r w:rsidRPr="00AE5364">
        <w:t xml:space="preserve"> 2014;54(0):137-144.</w:t>
      </w:r>
    </w:p>
    <w:p w:rsidR="00AE5364" w:rsidRPr="00AE5364" w:rsidRDefault="00AE5364" w:rsidP="00AE5364">
      <w:pPr>
        <w:pStyle w:val="EndNoteBibliography"/>
        <w:spacing w:after="0"/>
      </w:pPr>
      <w:r w:rsidRPr="00AE5364">
        <w:t>Kulhánek, T.</w:t>
      </w:r>
      <w:r w:rsidRPr="00AE5364">
        <w:rPr>
          <w:i/>
        </w:rPr>
        <w:t>, et al.</w:t>
      </w:r>
      <w:r w:rsidRPr="00AE5364">
        <w:t xml:space="preserve"> Simple models of the cardiovascular system for educational and research purposes. </w:t>
      </w:r>
      <w:r w:rsidRPr="00AE5364">
        <w:rPr>
          <w:i/>
        </w:rPr>
        <w:t>MEFANET Journal</w:t>
      </w:r>
      <w:r w:rsidRPr="00AE5364">
        <w:t xml:space="preserve"> 2014.</w:t>
      </w:r>
    </w:p>
    <w:p w:rsidR="00AE5364" w:rsidRPr="00AE5364" w:rsidRDefault="00AE5364" w:rsidP="00AE5364">
      <w:pPr>
        <w:pStyle w:val="EndNoteBibliography"/>
        <w:spacing w:after="0"/>
      </w:pPr>
      <w:r w:rsidRPr="00AE5364">
        <w:t>Lankford, S.P.</w:t>
      </w:r>
      <w:r w:rsidRPr="00AE5364">
        <w:rPr>
          <w:i/>
        </w:rPr>
        <w:t>, et al.</w:t>
      </w:r>
      <w:r w:rsidRPr="00AE5364">
        <w:t xml:space="preserve"> Regulation of collecting duct water permeability independent of cAMP-mediated AVP response. </w:t>
      </w:r>
      <w:r w:rsidRPr="00AE5364">
        <w:rPr>
          <w:i/>
        </w:rPr>
        <w:t>American Journal of Physiology-Renal Physiology</w:t>
      </w:r>
      <w:r w:rsidRPr="00AE5364">
        <w:t xml:space="preserve"> 1991;261(3):F554-F566.</w:t>
      </w:r>
    </w:p>
    <w:p w:rsidR="00AE5364" w:rsidRPr="00AE5364" w:rsidRDefault="00AE5364" w:rsidP="00AE5364">
      <w:pPr>
        <w:pStyle w:val="EndNoteBibliography"/>
        <w:spacing w:after="0"/>
      </w:pPr>
      <w:r w:rsidRPr="00AE5364">
        <w:t xml:space="preserve">Larsen, P.R. Direct immunoassay of triiodothyronine in human serum. </w:t>
      </w:r>
      <w:r w:rsidRPr="00AE5364">
        <w:rPr>
          <w:i/>
        </w:rPr>
        <w:t>The Journal of Clinical Investigation</w:t>
      </w:r>
      <w:r w:rsidRPr="00AE5364">
        <w:t xml:space="preserve"> 1972;51(8):1939-1949.</w:t>
      </w:r>
    </w:p>
    <w:p w:rsidR="00AE5364" w:rsidRPr="00AE5364" w:rsidRDefault="00AE5364" w:rsidP="00AE5364">
      <w:pPr>
        <w:pStyle w:val="EndNoteBibliography"/>
        <w:spacing w:after="0"/>
      </w:pPr>
      <w:r w:rsidRPr="00AE5364">
        <w:t xml:space="preserve">LAUGHLIN, M.H. Skeletal muscle blood flow capacity: role of muscle pump in exercise hyperemia. </w:t>
      </w:r>
      <w:r w:rsidRPr="00AE5364">
        <w:rPr>
          <w:i/>
        </w:rPr>
        <w:t>Am J Physiol</w:t>
      </w:r>
      <w:r w:rsidRPr="00AE5364">
        <w:t xml:space="preserve"> 1987;253:1004.</w:t>
      </w:r>
    </w:p>
    <w:p w:rsidR="00AE5364" w:rsidRPr="00AE5364" w:rsidRDefault="00AE5364" w:rsidP="00AE5364">
      <w:pPr>
        <w:pStyle w:val="EndNoteBibliography"/>
        <w:spacing w:after="0"/>
      </w:pPr>
      <w:r w:rsidRPr="00AE5364">
        <w:t xml:space="preserve">Laughlin, M.H. and Armstrong, R. Rat muscle blood flows as a function of time during prolonged slow treadmill exercise. </w:t>
      </w:r>
      <w:r w:rsidRPr="00AE5364">
        <w:rPr>
          <w:i/>
        </w:rPr>
        <w:t>Am J Physiol Heart Circ Physiol</w:t>
      </w:r>
      <w:r w:rsidRPr="00AE5364">
        <w:t xml:space="preserve"> 1983;244:H814-H824.</w:t>
      </w:r>
    </w:p>
    <w:p w:rsidR="00AE5364" w:rsidRPr="00AE5364" w:rsidRDefault="00AE5364" w:rsidP="00AE5364">
      <w:pPr>
        <w:pStyle w:val="EndNoteBibliography"/>
        <w:spacing w:after="0"/>
      </w:pPr>
      <w:r w:rsidRPr="00AE5364">
        <w:t xml:space="preserve">Levitin, H., Branscome, W. and Epstein, F.H. The pathogenesis of hypochloremia in respiratory acidosis. </w:t>
      </w:r>
      <w:r w:rsidRPr="00AE5364">
        <w:rPr>
          <w:i/>
        </w:rPr>
        <w:t>Journal of Clinical Investigation</w:t>
      </w:r>
      <w:r w:rsidRPr="00AE5364">
        <w:t xml:space="preserve"> 1958;37(12):1667.</w:t>
      </w:r>
    </w:p>
    <w:p w:rsidR="00AE5364" w:rsidRPr="00AE5364" w:rsidRDefault="00AE5364" w:rsidP="00AE5364">
      <w:pPr>
        <w:pStyle w:val="EndNoteBibliography"/>
        <w:spacing w:after="0"/>
      </w:pPr>
      <w:r w:rsidRPr="00AE5364">
        <w:t xml:space="preserve">Little, W.C. and Cheng, C.P. Effect of exercise on left ventricular-arterial coupling assessed in the pressure-volume plane. </w:t>
      </w:r>
      <w:r w:rsidRPr="00AE5364">
        <w:rPr>
          <w:i/>
        </w:rPr>
        <w:t>AMERICAN JOURNAL OF PHYSIOLOGY</w:t>
      </w:r>
      <w:r w:rsidRPr="00AE5364">
        <w:t xml:space="preserve"> 1993;264:H1629-H1629.</w:t>
      </w:r>
    </w:p>
    <w:p w:rsidR="00AE5364" w:rsidRPr="00AE5364" w:rsidRDefault="00AE5364" w:rsidP="00AE5364">
      <w:pPr>
        <w:pStyle w:val="EndNoteBibliography"/>
        <w:spacing w:after="0"/>
      </w:pPr>
      <w:r w:rsidRPr="00AE5364">
        <w:t xml:space="preserve">Maass-Moreno, R. and Rothe, C.F. Contribution of the large hepatic veins to postsinusoidal vascular resistance. </w:t>
      </w:r>
      <w:r w:rsidRPr="00AE5364">
        <w:rPr>
          <w:i/>
        </w:rPr>
        <w:t>Am J Physiol Gastrointest Liver Physiol</w:t>
      </w:r>
      <w:r w:rsidRPr="00AE5364">
        <w:t xml:space="preserve"> 1992;262:G14-G22.</w:t>
      </w:r>
    </w:p>
    <w:p w:rsidR="00AE5364" w:rsidRPr="00AE5364" w:rsidRDefault="00AE5364" w:rsidP="00AE5364">
      <w:pPr>
        <w:pStyle w:val="EndNoteBibliography"/>
        <w:spacing w:after="0"/>
      </w:pPr>
      <w:r w:rsidRPr="00AE5364">
        <w:t>Manning, R.D. Renal hemodynamic, fluid volume, and arterial pressure changes during hyperproteinemia. 1987.</w:t>
      </w:r>
    </w:p>
    <w:p w:rsidR="00AE5364" w:rsidRPr="00AE5364" w:rsidRDefault="00AE5364" w:rsidP="00AE5364">
      <w:pPr>
        <w:pStyle w:val="EndNoteBibliography"/>
        <w:spacing w:after="0"/>
      </w:pPr>
      <w:r w:rsidRPr="00AE5364">
        <w:t>Manning, R.D. Effects of hypoproteinemia on blood volume and arterial pressure of volume-loaded dogs. 1990.</w:t>
      </w:r>
    </w:p>
    <w:p w:rsidR="00AE5364" w:rsidRPr="00AE5364" w:rsidRDefault="00AE5364" w:rsidP="00AE5364">
      <w:pPr>
        <w:pStyle w:val="EndNoteBibliography"/>
        <w:spacing w:after="0"/>
      </w:pPr>
      <w:r w:rsidRPr="00AE5364">
        <w:t>Mantzoros, C.S.</w:t>
      </w:r>
      <w:r w:rsidRPr="00AE5364">
        <w:rPr>
          <w:i/>
        </w:rPr>
        <w:t>, et al.</w:t>
      </w:r>
      <w:r w:rsidRPr="00AE5364">
        <w:t xml:space="preserve"> Leptin in human physiology and pathophysiology. 2011.</w:t>
      </w:r>
    </w:p>
    <w:p w:rsidR="00AE5364" w:rsidRPr="00AE5364" w:rsidRDefault="00AE5364" w:rsidP="00AE5364">
      <w:pPr>
        <w:pStyle w:val="EndNoteBibliography"/>
        <w:spacing w:after="0"/>
      </w:pPr>
      <w:r w:rsidRPr="00AE5364">
        <w:t xml:space="preserve">Mateják, M. Simulovanie ketoacidózy. </w:t>
      </w:r>
      <w:r w:rsidRPr="00AE5364">
        <w:rPr>
          <w:i/>
        </w:rPr>
        <w:t>Medsoft</w:t>
      </w:r>
      <w:r w:rsidRPr="00AE5364">
        <w:t xml:space="preserve"> 2013:140-150.</w:t>
      </w:r>
    </w:p>
    <w:p w:rsidR="00AE5364" w:rsidRPr="00AE5364" w:rsidRDefault="00AE5364" w:rsidP="00AE5364">
      <w:pPr>
        <w:pStyle w:val="EndNoteBibliography"/>
        <w:spacing w:after="0"/>
      </w:pPr>
      <w:r w:rsidRPr="00AE5364">
        <w:t xml:space="preserve">Mateják, M. Simulovanie ketoacidózy. In, </w:t>
      </w:r>
      <w:r w:rsidRPr="00AE5364">
        <w:rPr>
          <w:i/>
        </w:rPr>
        <w:t>Medsoft 2013</w:t>
      </w:r>
      <w:r w:rsidRPr="00AE5364">
        <w:t>. 2013. p. 140-150.</w:t>
      </w:r>
    </w:p>
    <w:p w:rsidR="00AE5364" w:rsidRPr="00AE5364" w:rsidRDefault="00AE5364" w:rsidP="00AE5364">
      <w:pPr>
        <w:pStyle w:val="EndNoteBibliography"/>
        <w:spacing w:after="0"/>
      </w:pPr>
      <w:r w:rsidRPr="00AE5364">
        <w:t xml:space="preserve">Mateják, M. and Kofránek, J. Rozsáhlý model fyziologických regulací v Modelice. </w:t>
      </w:r>
      <w:r w:rsidRPr="00AE5364">
        <w:rPr>
          <w:i/>
        </w:rPr>
        <w:t>Medsoft</w:t>
      </w:r>
      <w:r w:rsidRPr="00AE5364">
        <w:t xml:space="preserve"> 2010:126-146.</w:t>
      </w:r>
    </w:p>
    <w:p w:rsidR="00AE5364" w:rsidRPr="00AE5364" w:rsidRDefault="00AE5364" w:rsidP="00AE5364">
      <w:pPr>
        <w:pStyle w:val="EndNoteBibliography"/>
        <w:spacing w:after="0"/>
      </w:pPr>
      <w:r w:rsidRPr="00AE5364">
        <w:t xml:space="preserve">Mateják, M. and Kofránek, J. HumMod–Golem Edition–Rozsáhlý model fyziologických systémů. </w:t>
      </w:r>
      <w:r w:rsidRPr="00AE5364">
        <w:rPr>
          <w:i/>
        </w:rPr>
        <w:t>Medsoft</w:t>
      </w:r>
      <w:r w:rsidRPr="00AE5364">
        <w:t xml:space="preserve"> 2011:182-196.</w:t>
      </w:r>
    </w:p>
    <w:p w:rsidR="00AE5364" w:rsidRPr="00AE5364" w:rsidRDefault="00AE5364" w:rsidP="00AE5364">
      <w:pPr>
        <w:pStyle w:val="EndNoteBibliography"/>
        <w:spacing w:after="0"/>
      </w:pPr>
      <w:r w:rsidRPr="00AE5364">
        <w:t xml:space="preserve">Mateják, M., Kulhánek, T. and Matoušek, S. Adair-based hemoglobin equilibrium with oxygen, carbon dioxide and hydrogen ion activity. </w:t>
      </w:r>
      <w:r w:rsidRPr="00AE5364">
        <w:rPr>
          <w:i/>
        </w:rPr>
        <w:t>Scandinavian Journal of Clinical &amp; Laboratory Investigation</w:t>
      </w:r>
      <w:r w:rsidRPr="00AE5364">
        <w:t xml:space="preserve"> 2015:1-8.</w:t>
      </w:r>
    </w:p>
    <w:p w:rsidR="00AE5364" w:rsidRPr="00AE5364" w:rsidRDefault="00AE5364" w:rsidP="00AE5364">
      <w:pPr>
        <w:pStyle w:val="EndNoteBibliography"/>
        <w:spacing w:after="0"/>
      </w:pPr>
      <w:r w:rsidRPr="00AE5364">
        <w:t>Mateják, M.</w:t>
      </w:r>
      <w:r w:rsidRPr="00AE5364">
        <w:rPr>
          <w:i/>
        </w:rPr>
        <w:t>, et al.</w:t>
      </w:r>
      <w:r w:rsidRPr="00AE5364">
        <w:t xml:space="preserve"> Model ECMO oxygenátoru. </w:t>
      </w:r>
      <w:r w:rsidRPr="00AE5364">
        <w:rPr>
          <w:i/>
        </w:rPr>
        <w:t>Medsoft</w:t>
      </w:r>
      <w:r w:rsidRPr="00AE5364">
        <w:t xml:space="preserve"> 2012:205-2014.</w:t>
      </w:r>
    </w:p>
    <w:p w:rsidR="00AE5364" w:rsidRPr="00AE5364" w:rsidRDefault="00AE5364" w:rsidP="00AE5364">
      <w:pPr>
        <w:pStyle w:val="EndNoteBibliography"/>
        <w:spacing w:after="0"/>
      </w:pPr>
      <w:r w:rsidRPr="00AE5364">
        <w:t>Mayerson, H.S., Sweeney, H.M. and Toth, L.A. THE INFLUENCE OF POSTURE ON CIRCULATION TIME. 1939.</w:t>
      </w:r>
    </w:p>
    <w:p w:rsidR="00AE5364" w:rsidRPr="00AE5364" w:rsidRDefault="00AE5364" w:rsidP="00AE5364">
      <w:pPr>
        <w:pStyle w:val="EndNoteBibliography"/>
        <w:spacing w:after="0"/>
      </w:pPr>
      <w:r w:rsidRPr="00AE5364">
        <w:t>Mayerson, H.S.</w:t>
      </w:r>
      <w:r w:rsidRPr="00AE5364">
        <w:rPr>
          <w:i/>
        </w:rPr>
        <w:t>, et al.</w:t>
      </w:r>
      <w:r w:rsidRPr="00AE5364">
        <w:t xml:space="preserve"> Regional differences in capillary permeability. 1960.</w:t>
      </w:r>
    </w:p>
    <w:p w:rsidR="00AE5364" w:rsidRPr="00AE5364" w:rsidRDefault="00AE5364" w:rsidP="00AE5364">
      <w:pPr>
        <w:pStyle w:val="EndNoteBibliography"/>
        <w:spacing w:after="0"/>
      </w:pPr>
      <w:r w:rsidRPr="00AE5364">
        <w:t xml:space="preserve">McCulloch, W.S. and Pitts, W. A logical calculus of the ideas immanent in nervous activity. </w:t>
      </w:r>
      <w:r w:rsidRPr="00AE5364">
        <w:rPr>
          <w:i/>
        </w:rPr>
        <w:t>The bulletin of mathematical biophysics</w:t>
      </w:r>
      <w:r w:rsidRPr="00AE5364">
        <w:t xml:space="preserve"> 1943;5(4):115-133.</w:t>
      </w:r>
    </w:p>
    <w:p w:rsidR="00AE5364" w:rsidRPr="00AE5364" w:rsidRDefault="00AE5364" w:rsidP="00AE5364">
      <w:pPr>
        <w:pStyle w:val="EndNoteBibliography"/>
        <w:spacing w:after="0"/>
      </w:pPr>
      <w:r w:rsidRPr="00AE5364">
        <w:t xml:space="preserve">McGarry, J.D. and Foster, D.W. Ketogenesis and its regulation. </w:t>
      </w:r>
      <w:r w:rsidRPr="00AE5364">
        <w:rPr>
          <w:i/>
        </w:rPr>
        <w:t>Am J Med</w:t>
      </w:r>
      <w:r w:rsidRPr="00AE5364">
        <w:t xml:space="preserve"> 1976;61(1):9-13.</w:t>
      </w:r>
    </w:p>
    <w:p w:rsidR="00AE5364" w:rsidRPr="00AE5364" w:rsidRDefault="00AE5364" w:rsidP="00AE5364">
      <w:pPr>
        <w:pStyle w:val="EndNoteBibliography"/>
        <w:spacing w:after="0"/>
      </w:pPr>
      <w:r w:rsidRPr="00AE5364">
        <w:t xml:space="preserve">McGarry, J.D. and Foster, D.W. Ketogenesis and its regulation. </w:t>
      </w:r>
      <w:r w:rsidRPr="00AE5364">
        <w:rPr>
          <w:i/>
        </w:rPr>
        <w:t>The American Journal of Medicine</w:t>
      </w:r>
      <w:r w:rsidRPr="00AE5364">
        <w:t xml:space="preserve"> 1976;61(1):9-13.</w:t>
      </w:r>
    </w:p>
    <w:p w:rsidR="00AE5364" w:rsidRPr="00AE5364" w:rsidRDefault="00AE5364" w:rsidP="00AE5364">
      <w:pPr>
        <w:pStyle w:val="EndNoteBibliography"/>
        <w:spacing w:after="0"/>
      </w:pPr>
      <w:r w:rsidRPr="00AE5364">
        <w:t>Mellander, S. and Bjornberg, J. Regulation of Vascular Smooth Muscle Tone and Capillary Pressure. 1992.</w:t>
      </w:r>
    </w:p>
    <w:p w:rsidR="00AE5364" w:rsidRPr="00AE5364" w:rsidRDefault="00AE5364" w:rsidP="00AE5364">
      <w:pPr>
        <w:pStyle w:val="EndNoteBibliography"/>
        <w:spacing w:after="0"/>
      </w:pPr>
      <w:r w:rsidRPr="00AE5364">
        <w:t>METZLER, C.H.</w:t>
      </w:r>
      <w:r w:rsidRPr="00AE5364">
        <w:rPr>
          <w:i/>
        </w:rPr>
        <w:t>, et al.</w:t>
      </w:r>
      <w:r w:rsidRPr="00AE5364">
        <w:t xml:space="preserve"> Increased right or left atrial pressure stimulates release of atrial natriuretic peptides in conscious dogs. </w:t>
      </w:r>
      <w:r w:rsidRPr="00AE5364">
        <w:rPr>
          <w:i/>
        </w:rPr>
        <w:t>Endocrinology</w:t>
      </w:r>
      <w:r w:rsidRPr="00AE5364">
        <w:t xml:space="preserve"> 1986;119(5):2396-2398.</w:t>
      </w:r>
    </w:p>
    <w:p w:rsidR="00AE5364" w:rsidRPr="00AE5364" w:rsidRDefault="00AE5364" w:rsidP="00AE5364">
      <w:pPr>
        <w:pStyle w:val="EndNoteBibliography"/>
        <w:spacing w:after="0"/>
      </w:pPr>
      <w:r w:rsidRPr="00AE5364">
        <w:t>Miles, P.D.</w:t>
      </w:r>
      <w:r w:rsidRPr="00AE5364">
        <w:rPr>
          <w:i/>
        </w:rPr>
        <w:t>, et al.</w:t>
      </w:r>
      <w:r w:rsidRPr="00AE5364">
        <w:t xml:space="preserve"> Kinetics of insulin action in vivo: identification of rate-limiting steps. </w:t>
      </w:r>
      <w:r w:rsidRPr="00AE5364">
        <w:rPr>
          <w:i/>
        </w:rPr>
        <w:t>Diabetes</w:t>
      </w:r>
      <w:r w:rsidRPr="00AE5364">
        <w:t xml:space="preserve"> 1995;44(8):947-953.</w:t>
      </w:r>
    </w:p>
    <w:p w:rsidR="00AE5364" w:rsidRPr="00AE5364" w:rsidRDefault="00AE5364" w:rsidP="00AE5364">
      <w:pPr>
        <w:pStyle w:val="EndNoteBibliography"/>
        <w:spacing w:after="0"/>
      </w:pPr>
      <w:r w:rsidRPr="00AE5364">
        <w:lastRenderedPageBreak/>
        <w:t xml:space="preserve">Miller, M.E., Cronkite, E.P. and Garcia, J.F. Plasma levels of immunoreactive erythropoietin after acute blood loss in man. </w:t>
      </w:r>
      <w:r w:rsidRPr="00AE5364">
        <w:rPr>
          <w:i/>
        </w:rPr>
        <w:t>British journal of haematology</w:t>
      </w:r>
      <w:r w:rsidRPr="00AE5364">
        <w:t xml:space="preserve"> 1982;52(4):545-549.</w:t>
      </w:r>
    </w:p>
    <w:p w:rsidR="00AE5364" w:rsidRPr="00AE5364" w:rsidRDefault="00AE5364" w:rsidP="00AE5364">
      <w:pPr>
        <w:pStyle w:val="EndNoteBibliography"/>
        <w:spacing w:after="0"/>
      </w:pPr>
      <w:r w:rsidRPr="00AE5364">
        <w:t>Mizelle, H.L.</w:t>
      </w:r>
      <w:r w:rsidRPr="00AE5364">
        <w:rPr>
          <w:i/>
        </w:rPr>
        <w:t>, et al.</w:t>
      </w:r>
      <w:r w:rsidRPr="00AE5364">
        <w:t xml:space="preserve"> Atrial natriuretic peptide induces sustained natriuresis in conscious dogs. </w:t>
      </w:r>
      <w:r w:rsidRPr="00AE5364">
        <w:rPr>
          <w:i/>
        </w:rPr>
        <w:t>American Journal of Physiology-Regulatory, Integrative and Comparative Physiology</w:t>
      </w:r>
      <w:r w:rsidRPr="00AE5364">
        <w:t xml:space="preserve"> 1990;258(6):R1445-R1452.</w:t>
      </w:r>
    </w:p>
    <w:p w:rsidR="00AE5364" w:rsidRPr="00AE5364" w:rsidRDefault="00AE5364" w:rsidP="00AE5364">
      <w:pPr>
        <w:pStyle w:val="EndNoteBibliography"/>
        <w:spacing w:after="0"/>
      </w:pPr>
      <w:r w:rsidRPr="00AE5364">
        <w:t xml:space="preserve">Monod, J., Wyman, J. and Changeux, J.-P. On the nature of allosteric transitions: a plausible model. </w:t>
      </w:r>
      <w:r w:rsidRPr="00AE5364">
        <w:rPr>
          <w:i/>
        </w:rPr>
        <w:t>J. Mol. Biol.</w:t>
      </w:r>
      <w:r w:rsidRPr="00AE5364">
        <w:t xml:space="preserve"> 1965;12(1):88-118.</w:t>
      </w:r>
    </w:p>
    <w:p w:rsidR="00AE5364" w:rsidRPr="00AE5364" w:rsidRDefault="00AE5364" w:rsidP="00AE5364">
      <w:pPr>
        <w:pStyle w:val="EndNoteBibliography"/>
        <w:spacing w:after="0"/>
      </w:pPr>
      <w:r w:rsidRPr="00AE5364">
        <w:t xml:space="preserve">Moore, L.C. and Casellas, D. Tubuloglomerular feedback dependence of autoregulation in rat juxtamedullary afferent arterioles. </w:t>
      </w:r>
      <w:r w:rsidRPr="00AE5364">
        <w:rPr>
          <w:i/>
        </w:rPr>
        <w:t>Kidney Int</w:t>
      </w:r>
      <w:r w:rsidRPr="00AE5364">
        <w:t xml:space="preserve"> 1990;37(6):1402-1408.</w:t>
      </w:r>
    </w:p>
    <w:p w:rsidR="00AE5364" w:rsidRPr="00AE5364" w:rsidRDefault="00AE5364" w:rsidP="00AE5364">
      <w:pPr>
        <w:pStyle w:val="EndNoteBibliography"/>
        <w:spacing w:after="0"/>
      </w:pPr>
      <w:r w:rsidRPr="00AE5364">
        <w:t xml:space="preserve">Mortimer, R.G. 8 - The Thermodynamics of Electrical Systems. In: Mortimer, R.G., editor, </w:t>
      </w:r>
      <w:r w:rsidRPr="00AE5364">
        <w:rPr>
          <w:i/>
        </w:rPr>
        <w:t>Physical Chemistry (Third Edition)</w:t>
      </w:r>
      <w:r w:rsidRPr="00AE5364">
        <w:t>. Burlington: Academic Press; 2008. p. 297.</w:t>
      </w:r>
    </w:p>
    <w:p w:rsidR="00AE5364" w:rsidRPr="00AE5364" w:rsidRDefault="00AE5364" w:rsidP="00AE5364">
      <w:pPr>
        <w:pStyle w:val="EndNoteBibliography"/>
        <w:spacing w:after="0"/>
      </w:pPr>
      <w:r w:rsidRPr="00AE5364">
        <w:t>Mortimer, R.G. Physical Chemistry (Third Edition). In: Mortimer, R.G., editor. Burlington: Academic Press; 2008. p. 1-1385.</w:t>
      </w:r>
    </w:p>
    <w:p w:rsidR="00AE5364" w:rsidRPr="00AE5364" w:rsidRDefault="00AE5364" w:rsidP="00AE5364">
      <w:pPr>
        <w:pStyle w:val="EndNoteBibliography"/>
        <w:spacing w:after="0"/>
      </w:pPr>
      <w:r w:rsidRPr="00AE5364">
        <w:t>Myers Jr, M.G.</w:t>
      </w:r>
      <w:r w:rsidRPr="00AE5364">
        <w:rPr>
          <w:i/>
        </w:rPr>
        <w:t>, et al.</w:t>
      </w:r>
      <w:r w:rsidRPr="00AE5364">
        <w:t xml:space="preserve"> Obesity and leptin resistance: distinguishing cause from effect. </w:t>
      </w:r>
      <w:r w:rsidRPr="00AE5364">
        <w:rPr>
          <w:i/>
        </w:rPr>
        <w:t>Trends in Endocrinology &amp; Metabolism</w:t>
      </w:r>
      <w:r w:rsidRPr="00AE5364">
        <w:t xml:space="preserve"> 2010;21(11):643-651.</w:t>
      </w:r>
    </w:p>
    <w:p w:rsidR="00AE5364" w:rsidRPr="00AE5364" w:rsidRDefault="00AE5364" w:rsidP="00AE5364">
      <w:pPr>
        <w:pStyle w:val="EndNoteBibliography"/>
        <w:spacing w:after="0"/>
      </w:pPr>
      <w:r w:rsidRPr="00AE5364">
        <w:t>Nicoloff, J.T.</w:t>
      </w:r>
      <w:r w:rsidRPr="00AE5364">
        <w:rPr>
          <w:i/>
        </w:rPr>
        <w:t>, et al.</w:t>
      </w:r>
      <w:r w:rsidRPr="00AE5364">
        <w:t xml:space="preserve"> Simultaneous Measurement of Thyroxine and Triiodothyronine Peripheral Turnover Kinetics in Man. </w:t>
      </w:r>
      <w:r w:rsidRPr="00AE5364">
        <w:rPr>
          <w:i/>
        </w:rPr>
        <w:t>The Journal of Clinical Investigation</w:t>
      </w:r>
      <w:r w:rsidRPr="00AE5364">
        <w:t xml:space="preserve"> 1972;51(3):473-483.</w:t>
      </w:r>
    </w:p>
    <w:p w:rsidR="00AE5364" w:rsidRPr="00AE5364" w:rsidRDefault="00AE5364" w:rsidP="00AE5364">
      <w:pPr>
        <w:pStyle w:val="EndNoteBibliography"/>
        <w:spacing w:after="0"/>
      </w:pPr>
      <w:r w:rsidRPr="00AE5364">
        <w:t>Nielsen, S.</w:t>
      </w:r>
      <w:r w:rsidRPr="00AE5364">
        <w:rPr>
          <w:i/>
        </w:rPr>
        <w:t>, et al.</w:t>
      </w:r>
      <w:r w:rsidRPr="00AE5364">
        <w:t xml:space="preserve"> Key roles of renal aquaporins in water balance and water-balance disorders. </w:t>
      </w:r>
      <w:r w:rsidRPr="00AE5364">
        <w:rPr>
          <w:i/>
        </w:rPr>
        <w:t>Physiology</w:t>
      </w:r>
      <w:r w:rsidRPr="00AE5364">
        <w:t xml:space="preserve"> 2000;15(3):136-143.</w:t>
      </w:r>
    </w:p>
    <w:p w:rsidR="00AE5364" w:rsidRPr="00AE5364" w:rsidRDefault="00AE5364" w:rsidP="00AE5364">
      <w:pPr>
        <w:pStyle w:val="EndNoteBibliography"/>
        <w:spacing w:after="0"/>
      </w:pPr>
      <w:r w:rsidRPr="00AE5364">
        <w:t xml:space="preserve">Nicholls, M. and Richards, A. Human studies with atrial natriuretic factor. </w:t>
      </w:r>
      <w:r w:rsidRPr="00AE5364">
        <w:rPr>
          <w:i/>
        </w:rPr>
        <w:t>Endocrinology and metabolism clinics of North America</w:t>
      </w:r>
      <w:r w:rsidRPr="00AE5364">
        <w:t xml:space="preserve"> 1987;16(1):199-223.</w:t>
      </w:r>
    </w:p>
    <w:p w:rsidR="00AE5364" w:rsidRPr="00AE5364" w:rsidRDefault="00AE5364" w:rsidP="00AE5364">
      <w:pPr>
        <w:pStyle w:val="EndNoteBibliography"/>
        <w:spacing w:after="0"/>
      </w:pPr>
      <w:r w:rsidRPr="00AE5364">
        <w:t>NODA, T.</w:t>
      </w:r>
      <w:r w:rsidRPr="00AE5364">
        <w:rPr>
          <w:i/>
        </w:rPr>
        <w:t>, et al.</w:t>
      </w:r>
      <w:r w:rsidRPr="00AE5364">
        <w:t xml:space="preserve"> Curvilinearity of LV end-systolic pressure-volume and dP/dt,-end-diastolic volume relations. 1993.</w:t>
      </w:r>
    </w:p>
    <w:p w:rsidR="00AE5364" w:rsidRPr="00AE5364" w:rsidRDefault="00AE5364" w:rsidP="00AE5364">
      <w:pPr>
        <w:pStyle w:val="EndNoteBibliography"/>
        <w:spacing w:after="0"/>
      </w:pPr>
      <w:r w:rsidRPr="00AE5364">
        <w:t xml:space="preserve">OCHSNER, A., COLP, R. and BURCH, G.E. Normal Blood Pressure in the Superficial Venous System of Man at Rest in the Supine Position. </w:t>
      </w:r>
      <w:r w:rsidRPr="00AE5364">
        <w:rPr>
          <w:i/>
        </w:rPr>
        <w:t>Circulation</w:t>
      </w:r>
      <w:r w:rsidRPr="00AE5364">
        <w:t xml:space="preserve"> 1951;3(5):674-680.</w:t>
      </w:r>
    </w:p>
    <w:p w:rsidR="00AE5364" w:rsidRPr="00AE5364" w:rsidRDefault="00AE5364" w:rsidP="00AE5364">
      <w:pPr>
        <w:pStyle w:val="EndNoteBibliography"/>
        <w:spacing w:after="0"/>
      </w:pPr>
      <w:r w:rsidRPr="00AE5364">
        <w:t xml:space="preserve">Osiba, S. THE SEASONAL VARIATION OF BASAL METABOLISM AND ACTIVITY OF THYROID GLAND IN MAN. </w:t>
      </w:r>
      <w:r w:rsidRPr="00AE5364">
        <w:rPr>
          <w:i/>
        </w:rPr>
        <w:t>The Japanese Journal of Physiology</w:t>
      </w:r>
      <w:r w:rsidRPr="00AE5364">
        <w:t xml:space="preserve"> 1957;7:355-365.</w:t>
      </w:r>
    </w:p>
    <w:p w:rsidR="00AE5364" w:rsidRPr="00AE5364" w:rsidRDefault="00AE5364" w:rsidP="00AE5364">
      <w:pPr>
        <w:pStyle w:val="EndNoteBibliography"/>
        <w:spacing w:after="0"/>
      </w:pPr>
      <w:r w:rsidRPr="00AE5364">
        <w:t>Owen, O.E.</w:t>
      </w:r>
      <w:r w:rsidRPr="00AE5364">
        <w:rPr>
          <w:i/>
        </w:rPr>
        <w:t>, et al.</w:t>
      </w:r>
      <w:r w:rsidRPr="00AE5364">
        <w:t xml:space="preserve"> Brain Metabolism during Fasting*. </w:t>
      </w:r>
      <w:r w:rsidRPr="00AE5364">
        <w:rPr>
          <w:i/>
        </w:rPr>
        <w:t>The Journal of Clinical Investigation</w:t>
      </w:r>
      <w:r w:rsidRPr="00AE5364">
        <w:t xml:space="preserve"> 1967;46(10):1589-1595.</w:t>
      </w:r>
    </w:p>
    <w:p w:rsidR="00AE5364" w:rsidRPr="00AE5364" w:rsidRDefault="00AE5364" w:rsidP="00AE5364">
      <w:pPr>
        <w:pStyle w:val="EndNoteBibliography"/>
        <w:spacing w:after="0"/>
      </w:pPr>
      <w:r w:rsidRPr="00AE5364">
        <w:t xml:space="preserve">Pagel, H., Jelkmann, W. and Weiss, C. A comparison of the effects of renal artery constriction and anemia on the production of erythropoietin. </w:t>
      </w:r>
      <w:r w:rsidRPr="00AE5364">
        <w:rPr>
          <w:i/>
        </w:rPr>
        <w:t>Pflugers Arch.</w:t>
      </w:r>
      <w:r w:rsidRPr="00AE5364">
        <w:t xml:space="preserve"> 1988;413(1):62-66.</w:t>
      </w:r>
    </w:p>
    <w:p w:rsidR="00AE5364" w:rsidRPr="00AE5364" w:rsidRDefault="00AE5364" w:rsidP="00AE5364">
      <w:pPr>
        <w:pStyle w:val="EndNoteBibliography"/>
        <w:spacing w:after="0"/>
      </w:pPr>
      <w:r w:rsidRPr="00AE5364">
        <w:t>Piwonka, R.W. and Robinson, S. Acclimatization of highly trained men to work in severe heat. 1967.</w:t>
      </w:r>
    </w:p>
    <w:p w:rsidR="00AE5364" w:rsidRPr="00AE5364" w:rsidRDefault="00AE5364" w:rsidP="00AE5364">
      <w:pPr>
        <w:pStyle w:val="EndNoteBibliography"/>
        <w:spacing w:after="0"/>
      </w:pPr>
      <w:r w:rsidRPr="00AE5364">
        <w:t>Pollack, A.A. and Wood, E.H. Venous Pressure in the Saphenous Vein at the Ankle in Man during Exercise and Changes in Posture. 1949.</w:t>
      </w:r>
    </w:p>
    <w:p w:rsidR="00AE5364" w:rsidRPr="00AE5364" w:rsidRDefault="00AE5364" w:rsidP="00AE5364">
      <w:pPr>
        <w:pStyle w:val="EndNoteBibliography"/>
        <w:spacing w:after="0"/>
      </w:pPr>
      <w:r w:rsidRPr="00AE5364">
        <w:t xml:space="preserve">Porter, D. and Goldberg, M. Regulation of erythropoietin production. </w:t>
      </w:r>
      <w:r w:rsidRPr="00AE5364">
        <w:rPr>
          <w:i/>
        </w:rPr>
        <w:t>Experimental hematology</w:t>
      </w:r>
      <w:r w:rsidRPr="00AE5364">
        <w:t xml:space="preserve"> 1993;21(3):399-404.</w:t>
      </w:r>
    </w:p>
    <w:p w:rsidR="00AE5364" w:rsidRPr="00AE5364" w:rsidRDefault="00AE5364" w:rsidP="00AE5364">
      <w:pPr>
        <w:pStyle w:val="EndNoteBibliography"/>
        <w:spacing w:after="0"/>
      </w:pPr>
      <w:r w:rsidRPr="00AE5364">
        <w:t xml:space="preserve">Prager, R., Wallace, P. and Olefsky, J.M. In vivo kinetics of insulin action on peripheral glucose disposal and hepatic glucose output in normal and obese subjects. </w:t>
      </w:r>
      <w:r w:rsidRPr="00AE5364">
        <w:rPr>
          <w:i/>
        </w:rPr>
        <w:t>The Journal of Clinical Investigation</w:t>
      </w:r>
      <w:r w:rsidRPr="00AE5364">
        <w:t xml:space="preserve"> 1986;78(2):472-481.</w:t>
      </w:r>
    </w:p>
    <w:p w:rsidR="00AE5364" w:rsidRPr="00AE5364" w:rsidRDefault="00AE5364" w:rsidP="00AE5364">
      <w:pPr>
        <w:pStyle w:val="EndNoteBibliography"/>
        <w:spacing w:after="0"/>
      </w:pPr>
      <w:r w:rsidRPr="00AE5364">
        <w:t xml:space="preserve">Prager, R., Wallace, P. and Olefsky, J.M. Hyperinsulinemia Does Not Compensate for Peripheral Insulin Resistance in Obesity. </w:t>
      </w:r>
      <w:r w:rsidRPr="00AE5364">
        <w:rPr>
          <w:i/>
        </w:rPr>
        <w:t>Diabetes</w:t>
      </w:r>
      <w:r w:rsidRPr="00AE5364">
        <w:t xml:space="preserve"> 1987;36(3):327-334.</w:t>
      </w:r>
    </w:p>
    <w:p w:rsidR="00AE5364" w:rsidRPr="00AE5364" w:rsidRDefault="00AE5364" w:rsidP="00AE5364">
      <w:pPr>
        <w:pStyle w:val="EndNoteBibliography"/>
        <w:spacing w:after="0"/>
      </w:pPr>
      <w:r w:rsidRPr="00AE5364">
        <w:t>Previs, S.F.</w:t>
      </w:r>
      <w:r w:rsidRPr="00AE5364">
        <w:rPr>
          <w:i/>
        </w:rPr>
        <w:t>, et al.</w:t>
      </w:r>
      <w:r w:rsidRPr="00AE5364">
        <w:t xml:space="preserve"> Contrasting effects of IRS-1 versus IRS-2 gene disruption on carbohydrate and lipid metabolism in vivo. </w:t>
      </w:r>
      <w:r w:rsidRPr="00AE5364">
        <w:rPr>
          <w:i/>
        </w:rPr>
        <w:t>J Biol Chem</w:t>
      </w:r>
      <w:r w:rsidRPr="00AE5364">
        <w:t xml:space="preserve"> 2000;275(50):38990-38994.</w:t>
      </w:r>
    </w:p>
    <w:p w:rsidR="00AE5364" w:rsidRPr="00AE5364" w:rsidRDefault="00AE5364" w:rsidP="00AE5364">
      <w:pPr>
        <w:pStyle w:val="EndNoteBibliography"/>
        <w:spacing w:after="0"/>
      </w:pPr>
      <w:r w:rsidRPr="00AE5364">
        <w:t xml:space="preserve">Raftos, J.E., Bulliman, B.T. and Kuchel, P.W. Evaluation of an electrochemical model of erythrocyte pH buffering using 31P nuclear magnetic resonance data. </w:t>
      </w:r>
      <w:r w:rsidRPr="00AE5364">
        <w:rPr>
          <w:i/>
        </w:rPr>
        <w:t>The Journal of general physiology</w:t>
      </w:r>
      <w:r w:rsidRPr="00AE5364">
        <w:t xml:space="preserve"> 1990;95(6):1183-1204.</w:t>
      </w:r>
    </w:p>
    <w:p w:rsidR="00AE5364" w:rsidRPr="00AE5364" w:rsidRDefault="00AE5364" w:rsidP="00AE5364">
      <w:pPr>
        <w:pStyle w:val="EndNoteBibliography"/>
        <w:spacing w:after="0"/>
      </w:pPr>
      <w:r w:rsidRPr="00AE5364">
        <w:t xml:space="preserve">Randle, P.J. Fuel selection in animals. </w:t>
      </w:r>
      <w:r w:rsidRPr="00AE5364">
        <w:rPr>
          <w:i/>
        </w:rPr>
        <w:t>Biochemical Society Transactions</w:t>
      </w:r>
      <w:r w:rsidRPr="00AE5364">
        <w:t xml:space="preserve"> 1986;14(5):799.</w:t>
      </w:r>
    </w:p>
    <w:p w:rsidR="00AE5364" w:rsidRPr="00AE5364" w:rsidRDefault="00AE5364" w:rsidP="00AE5364">
      <w:pPr>
        <w:pStyle w:val="EndNoteBibliography"/>
        <w:spacing w:after="0"/>
      </w:pPr>
      <w:r w:rsidRPr="00AE5364">
        <w:t>Reissmann, K.R.</w:t>
      </w:r>
      <w:r w:rsidRPr="00AE5364">
        <w:rPr>
          <w:i/>
        </w:rPr>
        <w:t>, et al.</w:t>
      </w:r>
      <w:r w:rsidRPr="00AE5364">
        <w:t xml:space="preserve"> Influence of disappearance rate and distribution space on plasma concentration of erythropoietin in normal rats. </w:t>
      </w:r>
      <w:r w:rsidRPr="00AE5364">
        <w:rPr>
          <w:i/>
        </w:rPr>
        <w:t>J Lab Clin Med</w:t>
      </w:r>
      <w:r w:rsidRPr="00AE5364">
        <w:t xml:space="preserve"> 1965;65:967-975.</w:t>
      </w:r>
    </w:p>
    <w:p w:rsidR="00AE5364" w:rsidRPr="00AE5364" w:rsidRDefault="00AE5364" w:rsidP="00AE5364">
      <w:pPr>
        <w:pStyle w:val="EndNoteBibliography"/>
        <w:spacing w:after="0"/>
      </w:pPr>
      <w:r w:rsidRPr="00AE5364">
        <w:lastRenderedPageBreak/>
        <w:t xml:space="preserve">Renkin, E. and Tucker, V. Atrial Natriuretic Peptide as a Regulator of Transvascular Fluid Balance. </w:t>
      </w:r>
      <w:r w:rsidRPr="00AE5364">
        <w:rPr>
          <w:i/>
        </w:rPr>
        <w:t>Physiology</w:t>
      </w:r>
      <w:r w:rsidRPr="00AE5364">
        <w:t xml:space="preserve"> 1996;11(3):138-143.</w:t>
      </w:r>
    </w:p>
    <w:p w:rsidR="00AE5364" w:rsidRPr="00AE5364" w:rsidRDefault="00AE5364" w:rsidP="00AE5364">
      <w:pPr>
        <w:pStyle w:val="EndNoteBibliography"/>
        <w:spacing w:after="0"/>
      </w:pPr>
      <w:r w:rsidRPr="00AE5364">
        <w:t xml:space="preserve">Ridgway, E.C., Weintraub, B.D. and Maloof, F. Metabolic Clearance and Production Rates of Human Thyrotropin. </w:t>
      </w:r>
      <w:r w:rsidRPr="00AE5364">
        <w:rPr>
          <w:i/>
        </w:rPr>
        <w:t>The Journal of Clinical Investigation</w:t>
      </w:r>
      <w:r w:rsidRPr="00AE5364">
        <w:t xml:space="preserve"> 1974;53(3):895-903.</w:t>
      </w:r>
    </w:p>
    <w:p w:rsidR="00AE5364" w:rsidRPr="00AE5364" w:rsidRDefault="00AE5364" w:rsidP="00AE5364">
      <w:pPr>
        <w:pStyle w:val="EndNoteBibliography"/>
        <w:spacing w:after="0"/>
      </w:pPr>
      <w:r w:rsidRPr="00AE5364">
        <w:t xml:space="preserve">Roach, M.R. and Burton, A.C. THE REASON FOR THE SHAPE OF THE DISTENSIBILITY CURVES OF ARTERIES. </w:t>
      </w:r>
      <w:r w:rsidRPr="00AE5364">
        <w:rPr>
          <w:i/>
        </w:rPr>
        <w:t>Canadian Journal of Biochemistry and Physiology</w:t>
      </w:r>
      <w:r w:rsidRPr="00AE5364">
        <w:t xml:space="preserve"> 1957;35(8):681-690.</w:t>
      </w:r>
    </w:p>
    <w:p w:rsidR="00AE5364" w:rsidRPr="00AE5364" w:rsidRDefault="00AE5364" w:rsidP="00AE5364">
      <w:pPr>
        <w:pStyle w:val="EndNoteBibliography"/>
        <w:spacing w:after="0"/>
      </w:pPr>
      <w:r w:rsidRPr="00AE5364">
        <w:t>Rother, K.I.</w:t>
      </w:r>
      <w:r w:rsidRPr="00AE5364">
        <w:rPr>
          <w:i/>
        </w:rPr>
        <w:t>, et al.</w:t>
      </w:r>
      <w:r w:rsidRPr="00AE5364">
        <w:t xml:space="preserve"> Evidence That IRS-2 Phosphorylation Is Required for Insulin Action in Hepatocytes. </w:t>
      </w:r>
      <w:r w:rsidRPr="00AE5364">
        <w:rPr>
          <w:i/>
        </w:rPr>
        <w:t>Journal of Biological Chemistry</w:t>
      </w:r>
      <w:r w:rsidRPr="00AE5364">
        <w:t xml:space="preserve"> 1998;273(28):17491-17497.</w:t>
      </w:r>
    </w:p>
    <w:p w:rsidR="00AE5364" w:rsidRPr="00AE5364" w:rsidRDefault="00AE5364" w:rsidP="00AE5364">
      <w:pPr>
        <w:pStyle w:val="EndNoteBibliography"/>
        <w:spacing w:after="0"/>
      </w:pPr>
      <w:r w:rsidRPr="00AE5364">
        <w:t xml:space="preserve">Roush, W. An "off switch" for red blood cells. </w:t>
      </w:r>
      <w:r w:rsidRPr="00AE5364">
        <w:rPr>
          <w:i/>
        </w:rPr>
        <w:t>Science</w:t>
      </w:r>
      <w:r w:rsidRPr="00AE5364">
        <w:t xml:space="preserve"> 1995;268(5207):27-28.</w:t>
      </w:r>
    </w:p>
    <w:p w:rsidR="00AE5364" w:rsidRPr="00AE5364" w:rsidRDefault="00AE5364" w:rsidP="00AE5364">
      <w:pPr>
        <w:pStyle w:val="EndNoteBibliography"/>
        <w:spacing w:after="0"/>
      </w:pPr>
      <w:r w:rsidRPr="00AE5364">
        <w:t>Rutter, G.A. and Hill, E.V. Insulin Vesicle Release: Walk, Kiss, Pause … Then Run. 2006.</w:t>
      </w:r>
    </w:p>
    <w:p w:rsidR="00AE5364" w:rsidRPr="00AE5364" w:rsidRDefault="00AE5364" w:rsidP="00AE5364">
      <w:pPr>
        <w:pStyle w:val="EndNoteBibliography"/>
        <w:spacing w:after="0"/>
      </w:pPr>
      <w:r w:rsidRPr="00AE5364">
        <w:t>Sagawa, K.</w:t>
      </w:r>
      <w:r w:rsidRPr="00AE5364">
        <w:rPr>
          <w:i/>
        </w:rPr>
        <w:t>, et al.</w:t>
      </w:r>
      <w:r w:rsidRPr="00AE5364">
        <w:t xml:space="preserve"> Cardiac contraction and the pressure-volume relationship. Oxford University Press New York; 1988.</w:t>
      </w:r>
    </w:p>
    <w:p w:rsidR="00AE5364" w:rsidRPr="00AE5364" w:rsidRDefault="00AE5364" w:rsidP="00AE5364">
      <w:pPr>
        <w:pStyle w:val="EndNoteBibliography"/>
        <w:spacing w:after="0"/>
      </w:pPr>
      <w:r w:rsidRPr="00AE5364">
        <w:t>Saltin, B. and Hermansen, L. Esophageal, rectal, and muscle temperature during exercise. 1966.</w:t>
      </w:r>
    </w:p>
    <w:p w:rsidR="00AE5364" w:rsidRPr="00AE5364" w:rsidRDefault="00AE5364" w:rsidP="00AE5364">
      <w:pPr>
        <w:pStyle w:val="EndNoteBibliography"/>
        <w:spacing w:after="0"/>
      </w:pPr>
      <w:r w:rsidRPr="00AE5364">
        <w:t>Sands, J.M. Urea Transport: It’s Not Just “Freely Diffusible” Anymore. 1999.</w:t>
      </w:r>
    </w:p>
    <w:p w:rsidR="00AE5364" w:rsidRPr="00AE5364" w:rsidRDefault="00AE5364" w:rsidP="00AE5364">
      <w:pPr>
        <w:pStyle w:val="EndNoteBibliography"/>
        <w:spacing w:after="0"/>
      </w:pPr>
      <w:r w:rsidRPr="00AE5364">
        <w:t xml:space="preserve">Sato, K. The physiology, pharmacology, and biochemistry of the eccrine sweat gland. In, </w:t>
      </w:r>
      <w:r w:rsidRPr="00AE5364">
        <w:rPr>
          <w:i/>
        </w:rPr>
        <w:t>Reviews of Physiology, Biochemistry and Pharmacology, Volume 79</w:t>
      </w:r>
      <w:r w:rsidRPr="00AE5364">
        <w:t>. Springer; 1977. p. 51-131.</w:t>
      </w:r>
    </w:p>
    <w:p w:rsidR="00AE5364" w:rsidRPr="00AE5364" w:rsidRDefault="00AE5364" w:rsidP="00AE5364">
      <w:pPr>
        <w:pStyle w:val="EndNoteBibliography"/>
        <w:spacing w:after="0"/>
      </w:pPr>
      <w:r w:rsidRPr="00AE5364">
        <w:t>Seeliger, E.</w:t>
      </w:r>
      <w:r w:rsidRPr="00AE5364">
        <w:rPr>
          <w:i/>
        </w:rPr>
        <w:t>, et al.</w:t>
      </w:r>
      <w:r w:rsidRPr="00AE5364">
        <w:t xml:space="preserve"> Pressure-dependent renin release: effects of sodium intake and changes of total body sodium. </w:t>
      </w:r>
      <w:r w:rsidRPr="00AE5364">
        <w:rPr>
          <w:i/>
        </w:rPr>
        <w:t>American Journal of Physiology-Regulatory, Integrative and Comparative Physiology</w:t>
      </w:r>
      <w:r w:rsidRPr="00AE5364">
        <w:t xml:space="preserve"> 1999;277(2):R548-R555.</w:t>
      </w:r>
    </w:p>
    <w:p w:rsidR="00AE5364" w:rsidRPr="00AE5364" w:rsidRDefault="00AE5364" w:rsidP="00AE5364">
      <w:pPr>
        <w:pStyle w:val="EndNoteBibliography"/>
        <w:spacing w:after="0"/>
      </w:pPr>
      <w:r w:rsidRPr="00AE5364">
        <w:t xml:space="preserve">Sheppard, C. The Theory of the Study of Transfers within a Multi‐Compartment System Using Isotopic Tracers. </w:t>
      </w:r>
      <w:r w:rsidRPr="00AE5364">
        <w:rPr>
          <w:i/>
        </w:rPr>
        <w:t>Journal of Applied Physics</w:t>
      </w:r>
      <w:r w:rsidRPr="00AE5364">
        <w:t xml:space="preserve"> 1948;19(1):70-76.</w:t>
      </w:r>
    </w:p>
    <w:p w:rsidR="00AE5364" w:rsidRPr="00AE5364" w:rsidRDefault="00AE5364" w:rsidP="00AE5364">
      <w:pPr>
        <w:pStyle w:val="EndNoteBibliography"/>
        <w:spacing w:after="0"/>
      </w:pPr>
      <w:r w:rsidRPr="00AE5364">
        <w:t xml:space="preserve">Shigemi, K., Brunner, M.J. and Shoukas, A.A. -and -Adrenergic mechanisms in the control of vascular capacitance by the carotid sinus baroreflex system. </w:t>
      </w:r>
      <w:r w:rsidRPr="00AE5364">
        <w:rPr>
          <w:i/>
        </w:rPr>
        <w:t>AMERICAN JOURNAL OF PHYSIOLOGY</w:t>
      </w:r>
      <w:r w:rsidRPr="00AE5364">
        <w:t xml:space="preserve"> 1994;267:H201-H201.</w:t>
      </w:r>
    </w:p>
    <w:p w:rsidR="00AE5364" w:rsidRPr="00AE5364" w:rsidRDefault="00AE5364" w:rsidP="00AE5364">
      <w:pPr>
        <w:pStyle w:val="EndNoteBibliography"/>
        <w:spacing w:after="0"/>
      </w:pPr>
      <w:r w:rsidRPr="00AE5364">
        <w:t>Schrier, R.W.</w:t>
      </w:r>
      <w:r w:rsidRPr="00AE5364">
        <w:rPr>
          <w:i/>
        </w:rPr>
        <w:t>, et al.</w:t>
      </w:r>
      <w:r w:rsidRPr="00AE5364">
        <w:t xml:space="preserve"> Influence of hematocrit and colloid on whole blood viscosity during volume expansion. </w:t>
      </w:r>
      <w:r w:rsidRPr="00AE5364">
        <w:rPr>
          <w:i/>
        </w:rPr>
        <w:t>Am. J. Physiol</w:t>
      </w:r>
      <w:r w:rsidRPr="00AE5364">
        <w:t xml:space="preserve"> 1970;218(346):77.</w:t>
      </w:r>
    </w:p>
    <w:p w:rsidR="00AE5364" w:rsidRPr="00AE5364" w:rsidRDefault="00AE5364" w:rsidP="00AE5364">
      <w:pPr>
        <w:pStyle w:val="EndNoteBibliography"/>
        <w:spacing w:after="0"/>
      </w:pPr>
      <w:r w:rsidRPr="00AE5364">
        <w:t xml:space="preserve">Siggaard-Andersen, O. Acid-base balance. </w:t>
      </w:r>
      <w:r w:rsidRPr="00AE5364">
        <w:rPr>
          <w:i/>
        </w:rPr>
        <w:t>Encyclopedia of respiratory medicine</w:t>
      </w:r>
      <w:r w:rsidRPr="00AE5364">
        <w:t xml:space="preserve"> 2005:1-6.</w:t>
      </w:r>
    </w:p>
    <w:p w:rsidR="00AE5364" w:rsidRPr="00AE5364" w:rsidRDefault="00AE5364" w:rsidP="00AE5364">
      <w:pPr>
        <w:pStyle w:val="EndNoteBibliography"/>
        <w:spacing w:after="0"/>
      </w:pPr>
      <w:r w:rsidRPr="00AE5364">
        <w:t xml:space="preserve">Siggaard-Andersen, O. and Siggaard-Andersen, M. The oxygen status algorithm: a computer program for calculating and displaying pH and blood gas data. </w:t>
      </w:r>
      <w:r w:rsidRPr="00AE5364">
        <w:rPr>
          <w:i/>
        </w:rPr>
        <w:t>Scand. J. Clin. Lab. Invest.</w:t>
      </w:r>
      <w:r w:rsidRPr="00AE5364">
        <w:t xml:space="preserve"> 1990;50(S203):29-45.</w:t>
      </w:r>
    </w:p>
    <w:p w:rsidR="00AE5364" w:rsidRPr="00AE5364" w:rsidRDefault="00AE5364" w:rsidP="00AE5364">
      <w:pPr>
        <w:pStyle w:val="EndNoteBibliography"/>
        <w:spacing w:after="0"/>
      </w:pPr>
      <w:r w:rsidRPr="00AE5364">
        <w:t>Skarlatos, S.</w:t>
      </w:r>
      <w:r w:rsidRPr="00AE5364">
        <w:rPr>
          <w:i/>
        </w:rPr>
        <w:t>, et al.</w:t>
      </w:r>
      <w:r w:rsidRPr="00AE5364">
        <w:t xml:space="preserve"> Spontaneous pressure-flow relationships in renal circulation of conscious dogs. </w:t>
      </w:r>
      <w:r w:rsidRPr="00AE5364">
        <w:rPr>
          <w:i/>
        </w:rPr>
        <w:t>Am J Physiol</w:t>
      </w:r>
      <w:r w:rsidRPr="00AE5364">
        <w:t xml:space="preserve"> 1993;264(5 Pt 2):H1517-1527.</w:t>
      </w:r>
    </w:p>
    <w:p w:rsidR="00AE5364" w:rsidRPr="00AE5364" w:rsidRDefault="00AE5364" w:rsidP="00AE5364">
      <w:pPr>
        <w:pStyle w:val="EndNoteBibliography"/>
        <w:spacing w:after="0"/>
      </w:pPr>
      <w:r w:rsidRPr="00AE5364">
        <w:t>Sonna, L.A.</w:t>
      </w:r>
      <w:r w:rsidRPr="00AE5364">
        <w:rPr>
          <w:i/>
        </w:rPr>
        <w:t>, et al.</w:t>
      </w:r>
      <w:r w:rsidRPr="00AE5364">
        <w:t xml:space="preserve"> Invited review: effects of heat and cold stress on mammalian gene expression. </w:t>
      </w:r>
      <w:r w:rsidRPr="00AE5364">
        <w:rPr>
          <w:i/>
        </w:rPr>
        <w:t>Journal of Applied Physiology</w:t>
      </w:r>
      <w:r w:rsidRPr="00AE5364">
        <w:t xml:space="preserve"> 2002;92(4):1725-1742.</w:t>
      </w:r>
    </w:p>
    <w:p w:rsidR="00AE5364" w:rsidRPr="00AE5364" w:rsidRDefault="00AE5364" w:rsidP="00AE5364">
      <w:pPr>
        <w:pStyle w:val="EndNoteBibliography"/>
        <w:spacing w:after="0"/>
      </w:pPr>
      <w:r w:rsidRPr="00AE5364">
        <w:t>Standardization, W.E.C.o.B. and Organization, W.H. WHO Expert Committee on Biological Standardization [meeting held in Geneva from 22 to 27 September 1958]: Twelfth report. 1958:10.</w:t>
      </w:r>
    </w:p>
    <w:p w:rsidR="00AE5364" w:rsidRPr="00AE5364" w:rsidRDefault="00AE5364" w:rsidP="00AE5364">
      <w:pPr>
        <w:pStyle w:val="EndNoteBibliography"/>
        <w:spacing w:after="0"/>
      </w:pPr>
      <w:r w:rsidRPr="00AE5364">
        <w:t>Standardization, W.E.C.o.B. and Organization, W.H. WHO Expert Committee on Biological Standardization: Thirty-seventh Report. 1987:26.</w:t>
      </w:r>
    </w:p>
    <w:p w:rsidR="00AE5364" w:rsidRPr="00AE5364" w:rsidRDefault="00AE5364" w:rsidP="00AE5364">
      <w:pPr>
        <w:pStyle w:val="EndNoteBibliography"/>
        <w:spacing w:after="0"/>
      </w:pPr>
      <w:r w:rsidRPr="00AE5364">
        <w:t>Stewart, P.A. How to understand acid-base: a quantitative acid-base primer for biology and medicine. Edward Arnold London; 1981.</w:t>
      </w:r>
    </w:p>
    <w:p w:rsidR="00AE5364" w:rsidRPr="00AE5364" w:rsidRDefault="00AE5364" w:rsidP="00AE5364">
      <w:pPr>
        <w:pStyle w:val="EndNoteBibliography"/>
        <w:spacing w:after="0"/>
      </w:pPr>
      <w:r w:rsidRPr="00AE5364">
        <w:t xml:space="preserve">Stokes, R.H. and Robinson, R.A. Ionic Hydration and Activity in Electrolyte Solutions. </w:t>
      </w:r>
      <w:r w:rsidRPr="00AE5364">
        <w:rPr>
          <w:i/>
        </w:rPr>
        <w:t>J. Am. Chem. Soc.</w:t>
      </w:r>
      <w:r w:rsidRPr="00AE5364">
        <w:t xml:space="preserve"> 1948;70(5):1870-1878.</w:t>
      </w:r>
    </w:p>
    <w:p w:rsidR="00AE5364" w:rsidRPr="00AE5364" w:rsidRDefault="00AE5364" w:rsidP="00AE5364">
      <w:pPr>
        <w:pStyle w:val="EndNoteBibliography"/>
        <w:spacing w:after="0"/>
      </w:pPr>
      <w:r w:rsidRPr="00AE5364">
        <w:t>Stone, H., Thompson HK and Schmidt-Nielsen, K. Influence of erythrocytes on blood viscosity. 1968.</w:t>
      </w:r>
    </w:p>
    <w:p w:rsidR="00AE5364" w:rsidRPr="00AE5364" w:rsidRDefault="00AE5364" w:rsidP="00AE5364">
      <w:pPr>
        <w:pStyle w:val="EndNoteBibliography"/>
        <w:spacing w:after="0"/>
      </w:pPr>
      <w:r w:rsidRPr="00AE5364">
        <w:t xml:space="preserve">SUGA, H. and SAGAWA, K. Instantaneous Pressure-Volume Relationships and Their Ratio in the Excised, Supported Canine Left Ventricle. </w:t>
      </w:r>
      <w:r w:rsidRPr="00AE5364">
        <w:rPr>
          <w:i/>
        </w:rPr>
        <w:t>Circulation Research</w:t>
      </w:r>
      <w:r w:rsidRPr="00AE5364">
        <w:t xml:space="preserve"> 1974;35(1):117-126.</w:t>
      </w:r>
    </w:p>
    <w:p w:rsidR="00AE5364" w:rsidRPr="00AE5364" w:rsidRDefault="00AE5364" w:rsidP="00AE5364">
      <w:pPr>
        <w:pStyle w:val="EndNoteBibliography"/>
        <w:spacing w:after="0"/>
      </w:pPr>
      <w:r w:rsidRPr="00AE5364">
        <w:t xml:space="preserve">SUGA, H., SAGAWA, K. and KOSTIUK, D.P. Controls of ventricular contractility assessed by pressure-volume ratio, Emax. </w:t>
      </w:r>
      <w:r w:rsidRPr="00AE5364">
        <w:rPr>
          <w:i/>
        </w:rPr>
        <w:t>Cardiovascular Research</w:t>
      </w:r>
      <w:r w:rsidRPr="00AE5364">
        <w:t xml:space="preserve"> 1976;10(5):582-592.</w:t>
      </w:r>
    </w:p>
    <w:p w:rsidR="00AE5364" w:rsidRPr="00AE5364" w:rsidRDefault="00AE5364" w:rsidP="00AE5364">
      <w:pPr>
        <w:pStyle w:val="EndNoteBibliography"/>
        <w:spacing w:after="0"/>
      </w:pPr>
      <w:r w:rsidRPr="00AE5364">
        <w:lastRenderedPageBreak/>
        <w:t xml:space="preserve">Summers, R. and Coleman, T. Computer systems analysis of the cardiovascular mechanisms of reentry orthostasis in astronauts. In, </w:t>
      </w:r>
      <w:r w:rsidRPr="00AE5364">
        <w:rPr>
          <w:i/>
        </w:rPr>
        <w:t>Computers in Cardiology, 2002</w:t>
      </w:r>
      <w:r w:rsidRPr="00AE5364">
        <w:t>. IEEE; 2002. p. 521-524.</w:t>
      </w:r>
    </w:p>
    <w:p w:rsidR="00AE5364" w:rsidRPr="00AE5364" w:rsidRDefault="00AE5364" w:rsidP="00AE5364">
      <w:pPr>
        <w:pStyle w:val="EndNoteBibliography"/>
        <w:spacing w:after="0"/>
      </w:pPr>
      <w:r w:rsidRPr="00AE5364">
        <w:t>Summers, R.L.</w:t>
      </w:r>
      <w:r w:rsidRPr="00AE5364">
        <w:rPr>
          <w:i/>
        </w:rPr>
        <w:t>, et al.</w:t>
      </w:r>
      <w:r w:rsidRPr="00AE5364">
        <w:t xml:space="preserve"> Theoretical analysis of the mechanisms of chronic hyperinsulinemia. </w:t>
      </w:r>
      <w:r w:rsidRPr="00AE5364">
        <w:rPr>
          <w:i/>
        </w:rPr>
        <w:t>Computers in Biology and Medicine</w:t>
      </w:r>
      <w:r w:rsidRPr="00AE5364">
        <w:t xml:space="preserve"> 1997;27(3):249-256.</w:t>
      </w:r>
    </w:p>
    <w:p w:rsidR="00AE5364" w:rsidRPr="00AE5364" w:rsidRDefault="00AE5364" w:rsidP="00AE5364">
      <w:pPr>
        <w:pStyle w:val="EndNoteBibliography"/>
        <w:spacing w:after="0"/>
      </w:pPr>
      <w:r w:rsidRPr="00AE5364">
        <w:t xml:space="preserve">SURKS, M.I. and LIFSCHITZ, B.M. Biphasic Thyrotropin Suppression in Euthyroid and Hypothyroid Rats. </w:t>
      </w:r>
      <w:r w:rsidRPr="00AE5364">
        <w:rPr>
          <w:i/>
        </w:rPr>
        <w:t>Endocrinology</w:t>
      </w:r>
      <w:r w:rsidRPr="00AE5364">
        <w:t xml:space="preserve"> 1977;101(3):769-775.</w:t>
      </w:r>
    </w:p>
    <w:p w:rsidR="00AE5364" w:rsidRPr="00AE5364" w:rsidRDefault="00AE5364" w:rsidP="00AE5364">
      <w:pPr>
        <w:pStyle w:val="EndNoteBibliography"/>
        <w:spacing w:after="0"/>
      </w:pPr>
      <w:r w:rsidRPr="00AE5364">
        <w:t xml:space="preserve">SURKS, M.I. and OPPENHEIMER, J.H. Incomplete Suppression of Thyrotropin Secretion after Single Injection of Large L-Triiodothyronine Doses into Hypothyroid Rats. </w:t>
      </w:r>
      <w:r w:rsidRPr="00AE5364">
        <w:rPr>
          <w:i/>
        </w:rPr>
        <w:t>Endocrinology</w:t>
      </w:r>
      <w:r w:rsidRPr="00AE5364">
        <w:t xml:space="preserve"> 1976;99(6):1432-1441.</w:t>
      </w:r>
    </w:p>
    <w:p w:rsidR="00AE5364" w:rsidRPr="00AE5364" w:rsidRDefault="00AE5364" w:rsidP="00AE5364">
      <w:pPr>
        <w:pStyle w:val="EndNoteBibliography"/>
        <w:spacing w:after="0"/>
      </w:pPr>
      <w:r w:rsidRPr="00AE5364">
        <w:t>Takeshita, A.</w:t>
      </w:r>
      <w:r w:rsidRPr="00AE5364">
        <w:rPr>
          <w:i/>
        </w:rPr>
        <w:t>, et al.</w:t>
      </w:r>
      <w:r w:rsidRPr="00AE5364">
        <w:t xml:space="preserve"> Effect of central venous pressure on arterial baroreflex control of heart rate. 1979.</w:t>
      </w:r>
    </w:p>
    <w:p w:rsidR="00AE5364" w:rsidRPr="00AE5364" w:rsidRDefault="00AE5364" w:rsidP="00AE5364">
      <w:pPr>
        <w:pStyle w:val="EndNoteBibliography"/>
        <w:spacing w:after="0"/>
      </w:pPr>
      <w:r w:rsidRPr="00AE5364">
        <w:t xml:space="preserve">Thompson, W.O., Thompson, P.K. and Dailey, M.E. THE EFFECT OF POSTURE UPON THE COMPOSITION AND VOLUME OF THE BLOOD IN MAN 1. </w:t>
      </w:r>
      <w:r w:rsidRPr="00AE5364">
        <w:rPr>
          <w:i/>
        </w:rPr>
        <w:t>The Journal of Clinical Investigation</w:t>
      </w:r>
      <w:r w:rsidRPr="00AE5364">
        <w:t xml:space="preserve"> 1928;5(4):573-604.</w:t>
      </w:r>
    </w:p>
    <w:p w:rsidR="00AE5364" w:rsidRPr="00AE5364" w:rsidRDefault="00AE5364" w:rsidP="00AE5364">
      <w:pPr>
        <w:pStyle w:val="EndNoteBibliography"/>
        <w:spacing w:after="0"/>
      </w:pPr>
      <w:r w:rsidRPr="00AE5364">
        <w:t xml:space="preserve">Wahren, J. and Ekberg, K. Splanchnic regulation of glucose production. </w:t>
      </w:r>
      <w:r w:rsidRPr="00AE5364">
        <w:rPr>
          <w:i/>
        </w:rPr>
        <w:t>Annu. Rev. Nutr.</w:t>
      </w:r>
      <w:r w:rsidRPr="00AE5364">
        <w:t xml:space="preserve"> 2007;27:329-345.</w:t>
      </w:r>
    </w:p>
    <w:p w:rsidR="00AE5364" w:rsidRPr="00AE5364" w:rsidRDefault="00AE5364" w:rsidP="00AE5364">
      <w:pPr>
        <w:pStyle w:val="EndNoteBibliography"/>
        <w:spacing w:after="0"/>
      </w:pPr>
      <w:r w:rsidRPr="00AE5364">
        <w:t>Warner, H.R. and Cox, A. A mathematical model of heart rate control by sympathetic and vagus efferent information. 1962.</w:t>
      </w:r>
    </w:p>
    <w:p w:rsidR="00AE5364" w:rsidRPr="00AE5364" w:rsidRDefault="00AE5364" w:rsidP="00AE5364">
      <w:pPr>
        <w:pStyle w:val="EndNoteBibliography"/>
        <w:spacing w:after="0"/>
      </w:pPr>
      <w:r w:rsidRPr="00AE5364">
        <w:t>Weidmann, P.</w:t>
      </w:r>
      <w:r w:rsidRPr="00AE5364">
        <w:rPr>
          <w:i/>
        </w:rPr>
        <w:t>, et al.</w:t>
      </w:r>
      <w:r w:rsidRPr="00AE5364">
        <w:t xml:space="preserve"> Blood levels and renal effects of atrial natriuretic peptide in normal man. </w:t>
      </w:r>
      <w:r w:rsidRPr="00AE5364">
        <w:rPr>
          <w:i/>
        </w:rPr>
        <w:t>Journal of Clinical Investigation</w:t>
      </w:r>
      <w:r w:rsidRPr="00AE5364">
        <w:t xml:space="preserve"> 1986;77(3):734.</w:t>
      </w:r>
    </w:p>
    <w:p w:rsidR="00AE5364" w:rsidRPr="00AE5364" w:rsidRDefault="00AE5364" w:rsidP="00AE5364">
      <w:pPr>
        <w:pStyle w:val="EndNoteBibliography"/>
        <w:spacing w:after="0"/>
      </w:pPr>
      <w:r w:rsidRPr="00AE5364">
        <w:t xml:space="preserve">Whittaker, S.R.F. and Winton, F.R. The apparent viscosity of blood flowing in the isolated hindlimb of the dog, and its variation with corpuscular concentration. </w:t>
      </w:r>
      <w:r w:rsidRPr="00AE5364">
        <w:rPr>
          <w:i/>
        </w:rPr>
        <w:t>J. Physiol. (Lond.)</w:t>
      </w:r>
      <w:r w:rsidRPr="00AE5364">
        <w:t xml:space="preserve"> 1933;78(4):339-369.</w:t>
      </w:r>
    </w:p>
    <w:p w:rsidR="00AE5364" w:rsidRPr="00AE5364" w:rsidRDefault="00AE5364" w:rsidP="00AE5364">
      <w:pPr>
        <w:pStyle w:val="EndNoteBibliography"/>
        <w:spacing w:after="0"/>
      </w:pPr>
      <w:r w:rsidRPr="00AE5364">
        <w:t>Winearls, C.</w:t>
      </w:r>
      <w:r w:rsidRPr="00AE5364">
        <w:rPr>
          <w:i/>
        </w:rPr>
        <w:t>, et al.</w:t>
      </w:r>
      <w:r w:rsidRPr="00AE5364">
        <w:t xml:space="preserve"> EFFECT OF HUMAN ERYTHROPOIETIN DERIVED FROM RECOMBINANT DNA ON THE ANAEMIA OF PATIENTS MAINTAINED BY CHRONIC HAEMODIALYSIS. </w:t>
      </w:r>
      <w:r w:rsidRPr="00AE5364">
        <w:rPr>
          <w:i/>
        </w:rPr>
        <w:t>The Lancet</w:t>
      </w:r>
      <w:r w:rsidRPr="00AE5364">
        <w:t xml:space="preserve"> 1986;328(8517):1175-1178.</w:t>
      </w:r>
    </w:p>
    <w:p w:rsidR="00AE5364" w:rsidRPr="00AE5364" w:rsidRDefault="00AE5364" w:rsidP="00AE5364">
      <w:pPr>
        <w:pStyle w:val="EndNoteBibliography"/>
        <w:spacing w:after="0"/>
      </w:pPr>
      <w:r w:rsidRPr="00AE5364">
        <w:t>WINER, N.</w:t>
      </w:r>
      <w:r w:rsidRPr="00AE5364">
        <w:rPr>
          <w:i/>
        </w:rPr>
        <w:t>, et al.</w:t>
      </w:r>
      <w:r w:rsidRPr="00AE5364">
        <w:t xml:space="preserve"> Adrenergic receptor mediation of renin secretion. </w:t>
      </w:r>
      <w:r w:rsidRPr="00AE5364">
        <w:rPr>
          <w:i/>
        </w:rPr>
        <w:t>The Journal of Clinical Endocrinology &amp; Metabolism</w:t>
      </w:r>
      <w:r w:rsidRPr="00AE5364">
        <w:t xml:space="preserve"> 1969;29(9):1168-1175.</w:t>
      </w:r>
    </w:p>
    <w:p w:rsidR="00AE5364" w:rsidRPr="00AE5364" w:rsidRDefault="00AE5364" w:rsidP="00AE5364">
      <w:pPr>
        <w:pStyle w:val="EndNoteBibliography"/>
        <w:spacing w:after="0"/>
      </w:pPr>
      <w:r w:rsidRPr="00AE5364">
        <w:t>Wolf, M.B. Whole body acid-base and fluid-electrolyte balance: a mathematical model. 2013.</w:t>
      </w:r>
    </w:p>
    <w:p w:rsidR="00AE5364" w:rsidRPr="00AE5364" w:rsidRDefault="00AE5364" w:rsidP="00AE5364">
      <w:pPr>
        <w:pStyle w:val="EndNoteBibliography"/>
        <w:spacing w:after="0"/>
      </w:pPr>
      <w:r w:rsidRPr="00AE5364">
        <w:t xml:space="preserve">Wolf, M.B. and DeLand, E.C. A mathematical model of blood-interstitial acid-base balance: application to dilution acidosis and acid-base status. </w:t>
      </w:r>
      <w:r w:rsidRPr="00AE5364">
        <w:rPr>
          <w:i/>
        </w:rPr>
        <w:t>J. Appl. Physiol.</w:t>
      </w:r>
      <w:r w:rsidRPr="00AE5364">
        <w:t xml:space="preserve"> 2011;110(4):988-1002.</w:t>
      </w:r>
    </w:p>
    <w:p w:rsidR="00AE5364" w:rsidRPr="00AE5364" w:rsidRDefault="00AE5364" w:rsidP="00AE5364">
      <w:pPr>
        <w:pStyle w:val="EndNoteBibliography"/>
        <w:spacing w:after="0"/>
      </w:pPr>
      <w:r w:rsidRPr="00AE5364">
        <w:t>Wong, S.L.</w:t>
      </w:r>
      <w:r w:rsidRPr="00AE5364">
        <w:rPr>
          <w:i/>
        </w:rPr>
        <w:t>, et al.</w:t>
      </w:r>
      <w:r w:rsidRPr="00AE5364">
        <w:t xml:space="preserve"> Leptin hormonal kinetics in the fed state: effects of adiposity, age, and gender on endogenous leptin production and clearance rates. </w:t>
      </w:r>
      <w:r w:rsidRPr="00AE5364">
        <w:rPr>
          <w:i/>
        </w:rPr>
        <w:t>The Journal of Clinical Endocrinology &amp; Metabolism</w:t>
      </w:r>
      <w:r w:rsidRPr="00AE5364">
        <w:t xml:space="preserve"> 2004;89(6):2672-2677.</w:t>
      </w:r>
    </w:p>
    <w:p w:rsidR="00AE5364" w:rsidRPr="00AE5364" w:rsidRDefault="00AE5364" w:rsidP="00AE5364">
      <w:pPr>
        <w:pStyle w:val="EndNoteBibliography"/>
        <w:spacing w:after="0"/>
      </w:pPr>
      <w:r w:rsidRPr="00AE5364">
        <w:t>Wyndham, C.H.</w:t>
      </w:r>
      <w:r w:rsidRPr="00AE5364">
        <w:rPr>
          <w:i/>
        </w:rPr>
        <w:t>, et al.</w:t>
      </w:r>
      <w:r w:rsidRPr="00AE5364">
        <w:t xml:space="preserve"> Fatigue of the sweat gland response. 1966.</w:t>
      </w:r>
    </w:p>
    <w:p w:rsidR="00AE5364" w:rsidRPr="00AE5364" w:rsidRDefault="00AE5364" w:rsidP="00AE5364">
      <w:pPr>
        <w:pStyle w:val="EndNoteBibliography"/>
        <w:spacing w:after="0"/>
      </w:pPr>
      <w:r w:rsidRPr="00AE5364">
        <w:t xml:space="preserve">Xenopoulos, N.P. and Applegate, R.J. The effect of vagal stimulation on left ventricular systolic and diastolic performance. </w:t>
      </w:r>
      <w:r w:rsidRPr="00AE5364">
        <w:rPr>
          <w:i/>
        </w:rPr>
        <w:t>American Journal of Physiology-Heart and Circulatory Physiology</w:t>
      </w:r>
      <w:r w:rsidRPr="00AE5364">
        <w:t xml:space="preserve"> 1994;35(6):H2167.</w:t>
      </w:r>
    </w:p>
    <w:p w:rsidR="00AE5364" w:rsidRPr="00AE5364" w:rsidRDefault="00AE5364" w:rsidP="00AE5364">
      <w:pPr>
        <w:pStyle w:val="EndNoteBibliography"/>
        <w:spacing w:after="0"/>
      </w:pPr>
      <w:r w:rsidRPr="00AE5364">
        <w:t>Xie, S.</w:t>
      </w:r>
      <w:r w:rsidRPr="00AE5364">
        <w:rPr>
          <w:i/>
        </w:rPr>
        <w:t>, et al.</w:t>
      </w:r>
      <w:r w:rsidRPr="00AE5364">
        <w:t xml:space="preserve"> A model of human microvascular exchange. </w:t>
      </w:r>
      <w:r w:rsidRPr="00AE5364">
        <w:rPr>
          <w:i/>
        </w:rPr>
        <w:t>Microvascular research</w:t>
      </w:r>
      <w:r w:rsidRPr="00AE5364">
        <w:t xml:space="preserve"> 1995;49(2):141-162.</w:t>
      </w:r>
    </w:p>
    <w:p w:rsidR="00AE5364" w:rsidRPr="00AE5364" w:rsidRDefault="00AE5364" w:rsidP="00AE5364">
      <w:pPr>
        <w:pStyle w:val="EndNoteBibliography"/>
        <w:spacing w:after="0"/>
      </w:pPr>
      <w:r w:rsidRPr="00AE5364">
        <w:t>Yandle, T.G.</w:t>
      </w:r>
      <w:r w:rsidRPr="00AE5364">
        <w:rPr>
          <w:i/>
        </w:rPr>
        <w:t>, et al.</w:t>
      </w:r>
      <w:r w:rsidRPr="00AE5364">
        <w:t xml:space="preserve"> Metabolic clearance rate and plasma half life of alpha-human atrial natriuretic peptide in man. </w:t>
      </w:r>
      <w:r w:rsidRPr="00AE5364">
        <w:rPr>
          <w:i/>
        </w:rPr>
        <w:t>Life Sci</w:t>
      </w:r>
      <w:r w:rsidRPr="00AE5364">
        <w:t xml:space="preserve"> 1986;38(20):1827-1833.</w:t>
      </w:r>
    </w:p>
    <w:p w:rsidR="00AE5364" w:rsidRPr="00AE5364" w:rsidRDefault="00AE5364" w:rsidP="00AE5364">
      <w:pPr>
        <w:pStyle w:val="EndNoteBibliography"/>
      </w:pPr>
      <w:r w:rsidRPr="00AE5364">
        <w:t xml:space="preserve">Young, D.B., Pan, Y. and Guyton, A.C. Control of extracellular sodium concentration by antidiuretic hormone-thirst feedback mechanism. </w:t>
      </w:r>
      <w:r w:rsidRPr="00AE5364">
        <w:rPr>
          <w:i/>
        </w:rPr>
        <w:t>Am J Physiol</w:t>
      </w:r>
      <w:r w:rsidRPr="00AE5364">
        <w:t xml:space="preserve"> 1977;232(5).</w:t>
      </w:r>
    </w:p>
    <w:p w:rsidR="003362FC" w:rsidRPr="001A1282" w:rsidRDefault="003362FC" w:rsidP="001C3BA7">
      <w:pPr>
        <w:spacing w:before="120"/>
        <w:jc w:val="both"/>
        <w:rPr>
          <w:rFonts w:ascii="Times New Roman" w:hAnsi="Times New Roman" w:cs="Times New Roman"/>
        </w:rPr>
      </w:pPr>
      <w:r w:rsidRPr="001A1282">
        <w:rPr>
          <w:rFonts w:ascii="Times New Roman" w:hAnsi="Times New Roman" w:cs="Times New Roman"/>
        </w:rPr>
        <w:fldChar w:fldCharType="end"/>
      </w:r>
    </w:p>
    <w:p w:rsidR="004166ED" w:rsidRPr="001A1282" w:rsidRDefault="007379BF" w:rsidP="00911E3F">
      <w:pPr>
        <w:jc w:val="both"/>
        <w:rPr>
          <w:rFonts w:ascii="Times New Roman" w:hAnsi="Times New Roman" w:cs="Times New Roman"/>
        </w:rPr>
      </w:pPr>
      <w:r w:rsidRPr="001A1282">
        <w:rPr>
          <w:rFonts w:ascii="Times New Roman" w:hAnsi="Times New Roman" w:cs="Times New Roman"/>
        </w:rPr>
        <w:fldChar w:fldCharType="begin"/>
      </w:r>
      <w:r w:rsidRPr="001A1282">
        <w:rPr>
          <w:rFonts w:ascii="Times New Roman" w:hAnsi="Times New Roman" w:cs="Times New Roman"/>
        </w:rPr>
        <w:instrText xml:space="preserve"> ADDIN </w:instrText>
      </w:r>
      <w:r w:rsidRPr="001A1282">
        <w:rPr>
          <w:rFonts w:ascii="Times New Roman" w:hAnsi="Times New Roman" w:cs="Times New Roman"/>
        </w:rPr>
        <w:fldChar w:fldCharType="end"/>
      </w:r>
    </w:p>
    <w:sectPr w:rsidR="004166ED" w:rsidRPr="001A1282" w:rsidSect="00A651A6">
      <w:headerReference w:type="default" r:id="rId119"/>
      <w:footerReference w:type="default" r:id="rId120"/>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E2C" w:rsidRDefault="00D77E2C">
      <w:pPr>
        <w:spacing w:after="0" w:line="240" w:lineRule="auto"/>
      </w:pPr>
      <w:r>
        <w:separator/>
      </w:r>
    </w:p>
  </w:endnote>
  <w:endnote w:type="continuationSeparator" w:id="0">
    <w:p w:rsidR="00D77E2C" w:rsidRDefault="00D77E2C">
      <w:pPr>
        <w:spacing w:after="0" w:line="240" w:lineRule="auto"/>
      </w:pPr>
      <w:r>
        <w:continuationSeparator/>
      </w:r>
    </w:p>
  </w:endnote>
  <w:endnote w:type="continuationNotice" w:id="1">
    <w:p w:rsidR="00D77E2C" w:rsidRDefault="00D77E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F22A24" w:rsidRDefault="00F22A24">
        <w:pPr>
          <w:pStyle w:val="Zpat"/>
        </w:pPr>
        <w:r>
          <w:fldChar w:fldCharType="begin"/>
        </w:r>
        <w:r>
          <w:instrText xml:space="preserve"> PAGE   \* MERGEFORMAT </w:instrText>
        </w:r>
        <w:r>
          <w:fldChar w:fldCharType="separate"/>
        </w:r>
        <w:r w:rsidR="006D2E76">
          <w:rPr>
            <w:noProof/>
          </w:rPr>
          <w:t>63</w:t>
        </w:r>
        <w:r>
          <w:rPr>
            <w:noProof/>
          </w:rPr>
          <w:fldChar w:fldCharType="end"/>
        </w:r>
      </w:p>
    </w:sdtContent>
  </w:sdt>
  <w:p w:rsidR="00F22A24" w:rsidRDefault="00F22A24">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E2C" w:rsidRDefault="00D77E2C">
      <w:pPr>
        <w:spacing w:after="0" w:line="240" w:lineRule="auto"/>
      </w:pPr>
      <w:r>
        <w:separator/>
      </w:r>
    </w:p>
  </w:footnote>
  <w:footnote w:type="continuationSeparator" w:id="0">
    <w:p w:rsidR="00D77E2C" w:rsidRDefault="00D77E2C">
      <w:pPr>
        <w:spacing w:after="0" w:line="240" w:lineRule="auto"/>
      </w:pPr>
      <w:r>
        <w:continuationSeparator/>
      </w:r>
    </w:p>
  </w:footnote>
  <w:footnote w:type="continuationNotice" w:id="1">
    <w:p w:rsidR="00D77E2C" w:rsidRDefault="00D77E2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A24" w:rsidRDefault="00F22A24">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3.5pt;height:6.5pt;visibility:visible" o:bullet="t">
        <v:imagedata r:id="rId1" o:title="OsmoticPorts"/>
      </v:shape>
    </w:pict>
  </w:numPicBullet>
  <w:numPicBullet w:numPicBulletId="1">
    <w:pict>
      <v:shape id="_x0000_i1119" type="#_x0000_t75" style="width:13.5pt;height:6.5pt;visibility:visible" o:bullet="t">
        <v:imagedata r:id="rId2" o:title="ThermalPorts"/>
      </v:shape>
    </w:pict>
  </w:numPicBullet>
  <w:numPicBullet w:numPicBulletId="2">
    <w:pict>
      <v:shape id="_x0000_i1120" type="#_x0000_t75" style="width:17pt;height:8.5pt;visibility:visible" o:bullet="t">
        <v:imagedata r:id="rId3" o:title="HydraulicPorts"/>
      </v:shape>
    </w:pict>
  </w:numPicBullet>
  <w:numPicBullet w:numPicBulletId="3">
    <w:pict>
      <v:shape id="_x0000_i1121" type="#_x0000_t75" style="width:13.5pt;height:6.5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670C1"/>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623F25"/>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99B35F4"/>
    <w:multiLevelType w:val="multilevel"/>
    <w:tmpl w:val="96385E58"/>
    <w:styleLink w:val="Definition"/>
    <w:lvl w:ilvl="0">
      <w:start w:val="1"/>
      <w:numFmt w:val="decimal"/>
      <w:lvlText w:val="Definition %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460C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360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13" w15:restartNumberingAfterBreak="0">
    <w:nsid w:val="26CC127D"/>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C12C5C"/>
    <w:multiLevelType w:val="multilevel"/>
    <w:tmpl w:val="96385E58"/>
    <w:numStyleLink w:val="Definition"/>
  </w:abstractNum>
  <w:abstractNum w:abstractNumId="15" w15:restartNumberingAfterBreak="0">
    <w:nsid w:val="2FE76FBC"/>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16F51CB"/>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900199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5DC795F"/>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22"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23" w15:restartNumberingAfterBreak="0">
    <w:nsid w:val="67AB6568"/>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0C0EF4"/>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24"/>
  </w:num>
  <w:num w:numId="4">
    <w:abstractNumId w:val="9"/>
  </w:num>
  <w:num w:numId="5">
    <w:abstractNumId w:val="16"/>
  </w:num>
  <w:num w:numId="6">
    <w:abstractNumId w:val="12"/>
  </w:num>
  <w:num w:numId="7">
    <w:abstractNumId w:val="11"/>
  </w:num>
  <w:num w:numId="8">
    <w:abstractNumId w:val="26"/>
  </w:num>
  <w:num w:numId="9">
    <w:abstractNumId w:val="21"/>
  </w:num>
  <w:num w:numId="10">
    <w:abstractNumId w:val="19"/>
  </w:num>
  <w:num w:numId="11">
    <w:abstractNumId w:val="22"/>
  </w:num>
  <w:num w:numId="12">
    <w:abstractNumId w:val="29"/>
  </w:num>
  <w:num w:numId="13">
    <w:abstractNumId w:val="25"/>
  </w:num>
  <w:num w:numId="14">
    <w:abstractNumId w:val="27"/>
  </w:num>
  <w:num w:numId="15">
    <w:abstractNumId w:val="10"/>
  </w:num>
  <w:num w:numId="16">
    <w:abstractNumId w:val="2"/>
  </w:num>
  <w:num w:numId="17">
    <w:abstractNumId w:val="3"/>
  </w:num>
  <w:num w:numId="18">
    <w:abstractNumId w:val="8"/>
  </w:num>
  <w:num w:numId="19">
    <w:abstractNumId w:val="6"/>
  </w:num>
  <w:num w:numId="20">
    <w:abstractNumId w:val="14"/>
  </w:num>
  <w:num w:numId="21">
    <w:abstractNumId w:val="4"/>
  </w:num>
  <w:num w:numId="22">
    <w:abstractNumId w:val="28"/>
  </w:num>
  <w:num w:numId="23">
    <w:abstractNumId w:val="13"/>
  </w:num>
  <w:num w:numId="24">
    <w:abstractNumId w:val="20"/>
  </w:num>
  <w:num w:numId="25">
    <w:abstractNumId w:val="17"/>
  </w:num>
  <w:num w:numId="26">
    <w:abstractNumId w:val="7"/>
  </w:num>
  <w:num w:numId="27">
    <w:abstractNumId w:val="5"/>
  </w:num>
  <w:num w:numId="28">
    <w:abstractNumId w:val="18"/>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15&lt;/item&gt;&lt;item&gt;17&lt;/item&gt;&lt;item&gt;18&lt;/item&gt;&lt;item&gt;21&lt;/item&gt;&lt;item&gt;35&lt;/item&gt;&lt;item&gt;41&lt;/item&gt;&lt;item&gt;43&lt;/item&gt;&lt;item&gt;48&lt;/item&gt;&lt;item&gt;50&lt;/item&gt;&lt;item&gt;52&lt;/item&gt;&lt;item&gt;53&lt;/item&gt;&lt;item&gt;58&lt;/item&gt;&lt;item&gt;69&lt;/item&gt;&lt;item&gt;71&lt;/item&gt;&lt;item&gt;72&lt;/item&gt;&lt;item&gt;73&lt;/item&gt;&lt;item&gt;76&lt;/item&gt;&lt;item&gt;78&lt;/item&gt;&lt;item&gt;79&lt;/item&gt;&lt;item&gt;82&lt;/item&gt;&lt;item&gt;83&lt;/item&gt;&lt;/record-ids&gt;&lt;/item&gt;&lt;item db-id=&quot;tpeafdapvptwfrexa5e502py0tzdtxtzvwwx&quot;&gt;kofrlab&lt;record-ids&gt;&lt;item&gt;2&lt;/item&gt;&lt;item&gt;20&lt;/item&gt;&lt;item&gt;23&lt;/item&gt;&lt;item&gt;31&lt;/item&gt;&lt;item&gt;36&lt;/item&gt;&lt;item&gt;3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1F13"/>
    <w:rsid w:val="000349F9"/>
    <w:rsid w:val="0003631F"/>
    <w:rsid w:val="00036628"/>
    <w:rsid w:val="000371E1"/>
    <w:rsid w:val="000379F2"/>
    <w:rsid w:val="000403D2"/>
    <w:rsid w:val="00040424"/>
    <w:rsid w:val="00040FA7"/>
    <w:rsid w:val="00041128"/>
    <w:rsid w:val="000452C6"/>
    <w:rsid w:val="000462AA"/>
    <w:rsid w:val="000476D7"/>
    <w:rsid w:val="00047D3F"/>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0106"/>
    <w:rsid w:val="000A1DFB"/>
    <w:rsid w:val="000A72F2"/>
    <w:rsid w:val="000A7585"/>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26BE"/>
    <w:rsid w:val="000E417F"/>
    <w:rsid w:val="000E661E"/>
    <w:rsid w:val="000E734B"/>
    <w:rsid w:val="000F3CB3"/>
    <w:rsid w:val="000F3EB7"/>
    <w:rsid w:val="000F4846"/>
    <w:rsid w:val="000F4977"/>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4081"/>
    <w:rsid w:val="001957FE"/>
    <w:rsid w:val="00195AA9"/>
    <w:rsid w:val="00196528"/>
    <w:rsid w:val="00196A8C"/>
    <w:rsid w:val="001A0044"/>
    <w:rsid w:val="001A0079"/>
    <w:rsid w:val="001A1282"/>
    <w:rsid w:val="001A44A5"/>
    <w:rsid w:val="001A4D6D"/>
    <w:rsid w:val="001B0AE4"/>
    <w:rsid w:val="001C0377"/>
    <w:rsid w:val="001C05BA"/>
    <w:rsid w:val="001C0F0D"/>
    <w:rsid w:val="001C1D74"/>
    <w:rsid w:val="001C37D9"/>
    <w:rsid w:val="001C39E5"/>
    <w:rsid w:val="001C3BA7"/>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47DB"/>
    <w:rsid w:val="001E6565"/>
    <w:rsid w:val="001E6734"/>
    <w:rsid w:val="001F3917"/>
    <w:rsid w:val="001F4EA9"/>
    <w:rsid w:val="001F558E"/>
    <w:rsid w:val="001F6B45"/>
    <w:rsid w:val="001F7203"/>
    <w:rsid w:val="001F754F"/>
    <w:rsid w:val="002048A1"/>
    <w:rsid w:val="00204A6F"/>
    <w:rsid w:val="00205EC3"/>
    <w:rsid w:val="00207003"/>
    <w:rsid w:val="00207577"/>
    <w:rsid w:val="00212B14"/>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3183"/>
    <w:rsid w:val="00255737"/>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29D1"/>
    <w:rsid w:val="00293488"/>
    <w:rsid w:val="002963B9"/>
    <w:rsid w:val="002A004F"/>
    <w:rsid w:val="002A0D76"/>
    <w:rsid w:val="002A529A"/>
    <w:rsid w:val="002B11CA"/>
    <w:rsid w:val="002B268A"/>
    <w:rsid w:val="002B33BC"/>
    <w:rsid w:val="002B40A3"/>
    <w:rsid w:val="002C1C05"/>
    <w:rsid w:val="002C2EEA"/>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326C"/>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3235"/>
    <w:rsid w:val="00333729"/>
    <w:rsid w:val="0033440C"/>
    <w:rsid w:val="00334738"/>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7095"/>
    <w:rsid w:val="003519BF"/>
    <w:rsid w:val="00352ABC"/>
    <w:rsid w:val="003539A2"/>
    <w:rsid w:val="003546E8"/>
    <w:rsid w:val="00354766"/>
    <w:rsid w:val="00354BF4"/>
    <w:rsid w:val="00362058"/>
    <w:rsid w:val="00362E7C"/>
    <w:rsid w:val="00364F21"/>
    <w:rsid w:val="003657DC"/>
    <w:rsid w:val="00366764"/>
    <w:rsid w:val="0037044C"/>
    <w:rsid w:val="00370F3B"/>
    <w:rsid w:val="00372991"/>
    <w:rsid w:val="00372C42"/>
    <w:rsid w:val="00373A7D"/>
    <w:rsid w:val="00373B38"/>
    <w:rsid w:val="00374D2D"/>
    <w:rsid w:val="0037592E"/>
    <w:rsid w:val="00376E2D"/>
    <w:rsid w:val="00381277"/>
    <w:rsid w:val="0038178E"/>
    <w:rsid w:val="00382E4B"/>
    <w:rsid w:val="00383E7F"/>
    <w:rsid w:val="00384046"/>
    <w:rsid w:val="003841DA"/>
    <w:rsid w:val="00384CE8"/>
    <w:rsid w:val="00386B4D"/>
    <w:rsid w:val="00386C93"/>
    <w:rsid w:val="00393607"/>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6FBD"/>
    <w:rsid w:val="003D7272"/>
    <w:rsid w:val="003D746D"/>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401E"/>
    <w:rsid w:val="00425F48"/>
    <w:rsid w:val="00427146"/>
    <w:rsid w:val="00430E89"/>
    <w:rsid w:val="004310DB"/>
    <w:rsid w:val="00434904"/>
    <w:rsid w:val="004356F3"/>
    <w:rsid w:val="004369D8"/>
    <w:rsid w:val="00440BE3"/>
    <w:rsid w:val="0044300F"/>
    <w:rsid w:val="00444EBB"/>
    <w:rsid w:val="00445F67"/>
    <w:rsid w:val="00446E7A"/>
    <w:rsid w:val="00447C6D"/>
    <w:rsid w:val="004504E9"/>
    <w:rsid w:val="0045052D"/>
    <w:rsid w:val="00451FAA"/>
    <w:rsid w:val="0045201A"/>
    <w:rsid w:val="0045210A"/>
    <w:rsid w:val="004535DF"/>
    <w:rsid w:val="004541DD"/>
    <w:rsid w:val="00454DC0"/>
    <w:rsid w:val="004557B4"/>
    <w:rsid w:val="00455D93"/>
    <w:rsid w:val="00456592"/>
    <w:rsid w:val="00456C8F"/>
    <w:rsid w:val="00456E45"/>
    <w:rsid w:val="00456F7C"/>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79D5"/>
    <w:rsid w:val="004E1F69"/>
    <w:rsid w:val="004E2E25"/>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29B7"/>
    <w:rsid w:val="005146D3"/>
    <w:rsid w:val="00515A19"/>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3E88"/>
    <w:rsid w:val="005659A7"/>
    <w:rsid w:val="005663C7"/>
    <w:rsid w:val="005724A2"/>
    <w:rsid w:val="0057351B"/>
    <w:rsid w:val="005748FE"/>
    <w:rsid w:val="00580FCB"/>
    <w:rsid w:val="005831F8"/>
    <w:rsid w:val="00585B66"/>
    <w:rsid w:val="00585B8B"/>
    <w:rsid w:val="005864E4"/>
    <w:rsid w:val="00592194"/>
    <w:rsid w:val="005941AB"/>
    <w:rsid w:val="005946BD"/>
    <w:rsid w:val="00594FA1"/>
    <w:rsid w:val="005A07C8"/>
    <w:rsid w:val="005A2830"/>
    <w:rsid w:val="005A5BD9"/>
    <w:rsid w:val="005A739F"/>
    <w:rsid w:val="005A7E4B"/>
    <w:rsid w:val="005B15D6"/>
    <w:rsid w:val="005B358E"/>
    <w:rsid w:val="005B3797"/>
    <w:rsid w:val="005B3812"/>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1274"/>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6AFC"/>
    <w:rsid w:val="00621F84"/>
    <w:rsid w:val="00622F48"/>
    <w:rsid w:val="00623150"/>
    <w:rsid w:val="00623E6A"/>
    <w:rsid w:val="00626B11"/>
    <w:rsid w:val="00631123"/>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3D4"/>
    <w:rsid w:val="0067479B"/>
    <w:rsid w:val="00674F50"/>
    <w:rsid w:val="00676CE5"/>
    <w:rsid w:val="00680887"/>
    <w:rsid w:val="0068347B"/>
    <w:rsid w:val="006843CC"/>
    <w:rsid w:val="006862F2"/>
    <w:rsid w:val="0069276E"/>
    <w:rsid w:val="006953AD"/>
    <w:rsid w:val="006A02A2"/>
    <w:rsid w:val="006A264E"/>
    <w:rsid w:val="006A371F"/>
    <w:rsid w:val="006A7E86"/>
    <w:rsid w:val="006B189C"/>
    <w:rsid w:val="006B4FF1"/>
    <w:rsid w:val="006B5221"/>
    <w:rsid w:val="006B5C4B"/>
    <w:rsid w:val="006B77E8"/>
    <w:rsid w:val="006B7FBB"/>
    <w:rsid w:val="006C2F68"/>
    <w:rsid w:val="006D2E76"/>
    <w:rsid w:val="006D3D39"/>
    <w:rsid w:val="006D4593"/>
    <w:rsid w:val="006D7850"/>
    <w:rsid w:val="006E01CA"/>
    <w:rsid w:val="006E0E7E"/>
    <w:rsid w:val="006E1517"/>
    <w:rsid w:val="006E386F"/>
    <w:rsid w:val="006E5C7F"/>
    <w:rsid w:val="006E65A1"/>
    <w:rsid w:val="006E7A10"/>
    <w:rsid w:val="006F2518"/>
    <w:rsid w:val="006F379A"/>
    <w:rsid w:val="006F46D6"/>
    <w:rsid w:val="006F54FB"/>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123F"/>
    <w:rsid w:val="00771E8A"/>
    <w:rsid w:val="00772E9B"/>
    <w:rsid w:val="007732B1"/>
    <w:rsid w:val="0077419B"/>
    <w:rsid w:val="007760F5"/>
    <w:rsid w:val="00776B8C"/>
    <w:rsid w:val="00780148"/>
    <w:rsid w:val="00780C92"/>
    <w:rsid w:val="00781277"/>
    <w:rsid w:val="00781A0D"/>
    <w:rsid w:val="00782755"/>
    <w:rsid w:val="007839BE"/>
    <w:rsid w:val="00783C84"/>
    <w:rsid w:val="007840EB"/>
    <w:rsid w:val="0078431B"/>
    <w:rsid w:val="00784A0C"/>
    <w:rsid w:val="00784DAD"/>
    <w:rsid w:val="00785B66"/>
    <w:rsid w:val="00790042"/>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AF8"/>
    <w:rsid w:val="007A6B26"/>
    <w:rsid w:val="007A7B4A"/>
    <w:rsid w:val="007B2417"/>
    <w:rsid w:val="007B5F88"/>
    <w:rsid w:val="007B6373"/>
    <w:rsid w:val="007B7477"/>
    <w:rsid w:val="007C1D5E"/>
    <w:rsid w:val="007C355B"/>
    <w:rsid w:val="007C37C5"/>
    <w:rsid w:val="007C4363"/>
    <w:rsid w:val="007C7691"/>
    <w:rsid w:val="007D00AB"/>
    <w:rsid w:val="007D270F"/>
    <w:rsid w:val="007D2F9E"/>
    <w:rsid w:val="007D311C"/>
    <w:rsid w:val="007D5694"/>
    <w:rsid w:val="007D6D1A"/>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575"/>
    <w:rsid w:val="00804DD8"/>
    <w:rsid w:val="00804E04"/>
    <w:rsid w:val="008058CE"/>
    <w:rsid w:val="008104A7"/>
    <w:rsid w:val="00812B0C"/>
    <w:rsid w:val="008131A8"/>
    <w:rsid w:val="008138B5"/>
    <w:rsid w:val="00814F3C"/>
    <w:rsid w:val="00814F44"/>
    <w:rsid w:val="00815D9E"/>
    <w:rsid w:val="008162CB"/>
    <w:rsid w:val="008167BC"/>
    <w:rsid w:val="00817C2B"/>
    <w:rsid w:val="00817D5E"/>
    <w:rsid w:val="00820390"/>
    <w:rsid w:val="00820F99"/>
    <w:rsid w:val="00822BCE"/>
    <w:rsid w:val="008235AE"/>
    <w:rsid w:val="00823AAC"/>
    <w:rsid w:val="00826296"/>
    <w:rsid w:val="00826533"/>
    <w:rsid w:val="00826661"/>
    <w:rsid w:val="00826755"/>
    <w:rsid w:val="00826EB2"/>
    <w:rsid w:val="008270D6"/>
    <w:rsid w:val="00830AD0"/>
    <w:rsid w:val="00830ADA"/>
    <w:rsid w:val="00831546"/>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321F"/>
    <w:rsid w:val="008A4C8E"/>
    <w:rsid w:val="008A66E6"/>
    <w:rsid w:val="008A6BCA"/>
    <w:rsid w:val="008A7DDA"/>
    <w:rsid w:val="008B15BA"/>
    <w:rsid w:val="008B183D"/>
    <w:rsid w:val="008B4463"/>
    <w:rsid w:val="008B488A"/>
    <w:rsid w:val="008B5F12"/>
    <w:rsid w:val="008B738D"/>
    <w:rsid w:val="008C1DC6"/>
    <w:rsid w:val="008C1F3F"/>
    <w:rsid w:val="008C2976"/>
    <w:rsid w:val="008C6111"/>
    <w:rsid w:val="008C7A5B"/>
    <w:rsid w:val="008C7D93"/>
    <w:rsid w:val="008D08B3"/>
    <w:rsid w:val="008D13C1"/>
    <w:rsid w:val="008D5D49"/>
    <w:rsid w:val="008D60C0"/>
    <w:rsid w:val="008D7354"/>
    <w:rsid w:val="008D7FB4"/>
    <w:rsid w:val="008E02E3"/>
    <w:rsid w:val="008E0860"/>
    <w:rsid w:val="008E1C70"/>
    <w:rsid w:val="008E24D5"/>
    <w:rsid w:val="008E5EAC"/>
    <w:rsid w:val="008F0826"/>
    <w:rsid w:val="008F2B9E"/>
    <w:rsid w:val="008F5B48"/>
    <w:rsid w:val="008F7186"/>
    <w:rsid w:val="008F7A31"/>
    <w:rsid w:val="00901F91"/>
    <w:rsid w:val="00903731"/>
    <w:rsid w:val="00904D41"/>
    <w:rsid w:val="00907C08"/>
    <w:rsid w:val="00907C5D"/>
    <w:rsid w:val="00910F1E"/>
    <w:rsid w:val="00911471"/>
    <w:rsid w:val="00911E3F"/>
    <w:rsid w:val="00912648"/>
    <w:rsid w:val="0091594C"/>
    <w:rsid w:val="00916F34"/>
    <w:rsid w:val="00917E97"/>
    <w:rsid w:val="00922D5D"/>
    <w:rsid w:val="00923ADC"/>
    <w:rsid w:val="009242C8"/>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597"/>
    <w:rsid w:val="009638EF"/>
    <w:rsid w:val="00964EFD"/>
    <w:rsid w:val="00966003"/>
    <w:rsid w:val="00966401"/>
    <w:rsid w:val="0096749B"/>
    <w:rsid w:val="00967755"/>
    <w:rsid w:val="0096786A"/>
    <w:rsid w:val="00973D7E"/>
    <w:rsid w:val="0097510E"/>
    <w:rsid w:val="00975F2F"/>
    <w:rsid w:val="00980666"/>
    <w:rsid w:val="00987F05"/>
    <w:rsid w:val="0099058A"/>
    <w:rsid w:val="00991238"/>
    <w:rsid w:val="00992E92"/>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367"/>
    <w:rsid w:val="009B2C99"/>
    <w:rsid w:val="009B32A9"/>
    <w:rsid w:val="009C1352"/>
    <w:rsid w:val="009C309A"/>
    <w:rsid w:val="009D0B65"/>
    <w:rsid w:val="009D0DBA"/>
    <w:rsid w:val="009D24D5"/>
    <w:rsid w:val="009D2C0A"/>
    <w:rsid w:val="009D4DBB"/>
    <w:rsid w:val="009D5364"/>
    <w:rsid w:val="009D78B4"/>
    <w:rsid w:val="009E06E1"/>
    <w:rsid w:val="009E4FC0"/>
    <w:rsid w:val="009E59FC"/>
    <w:rsid w:val="009F0148"/>
    <w:rsid w:val="009F1D88"/>
    <w:rsid w:val="009F278B"/>
    <w:rsid w:val="009F2D3F"/>
    <w:rsid w:val="009F31D6"/>
    <w:rsid w:val="009F42FC"/>
    <w:rsid w:val="009F4EDF"/>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94"/>
    <w:rsid w:val="00A42A08"/>
    <w:rsid w:val="00A44A7F"/>
    <w:rsid w:val="00A44B4D"/>
    <w:rsid w:val="00A452D8"/>
    <w:rsid w:val="00A462CE"/>
    <w:rsid w:val="00A46D32"/>
    <w:rsid w:val="00A52568"/>
    <w:rsid w:val="00A52675"/>
    <w:rsid w:val="00A52D3A"/>
    <w:rsid w:val="00A540B1"/>
    <w:rsid w:val="00A557CD"/>
    <w:rsid w:val="00A56109"/>
    <w:rsid w:val="00A6174B"/>
    <w:rsid w:val="00A6343B"/>
    <w:rsid w:val="00A651A6"/>
    <w:rsid w:val="00A65CAE"/>
    <w:rsid w:val="00A66420"/>
    <w:rsid w:val="00A66547"/>
    <w:rsid w:val="00A66FA2"/>
    <w:rsid w:val="00A70C2F"/>
    <w:rsid w:val="00A729E6"/>
    <w:rsid w:val="00A737CD"/>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2F6A"/>
    <w:rsid w:val="00B2353D"/>
    <w:rsid w:val="00B240E3"/>
    <w:rsid w:val="00B24C2B"/>
    <w:rsid w:val="00B25904"/>
    <w:rsid w:val="00B25EF7"/>
    <w:rsid w:val="00B26A85"/>
    <w:rsid w:val="00B26A96"/>
    <w:rsid w:val="00B26F58"/>
    <w:rsid w:val="00B30844"/>
    <w:rsid w:val="00B30C25"/>
    <w:rsid w:val="00B31CBF"/>
    <w:rsid w:val="00B340B7"/>
    <w:rsid w:val="00B359CC"/>
    <w:rsid w:val="00B36519"/>
    <w:rsid w:val="00B369E5"/>
    <w:rsid w:val="00B37AE6"/>
    <w:rsid w:val="00B37D0A"/>
    <w:rsid w:val="00B40DD6"/>
    <w:rsid w:val="00B43012"/>
    <w:rsid w:val="00B44DEC"/>
    <w:rsid w:val="00B457AD"/>
    <w:rsid w:val="00B47FE0"/>
    <w:rsid w:val="00B51803"/>
    <w:rsid w:val="00B52148"/>
    <w:rsid w:val="00B545E0"/>
    <w:rsid w:val="00B546DE"/>
    <w:rsid w:val="00B54AE0"/>
    <w:rsid w:val="00B55736"/>
    <w:rsid w:val="00B55D3F"/>
    <w:rsid w:val="00B578EC"/>
    <w:rsid w:val="00B6105D"/>
    <w:rsid w:val="00B62AA5"/>
    <w:rsid w:val="00B63F91"/>
    <w:rsid w:val="00B64655"/>
    <w:rsid w:val="00B670F6"/>
    <w:rsid w:val="00B70E51"/>
    <w:rsid w:val="00B7113E"/>
    <w:rsid w:val="00B723E4"/>
    <w:rsid w:val="00B75D2A"/>
    <w:rsid w:val="00B7625C"/>
    <w:rsid w:val="00B76427"/>
    <w:rsid w:val="00B76F38"/>
    <w:rsid w:val="00B7716F"/>
    <w:rsid w:val="00B84E56"/>
    <w:rsid w:val="00B86392"/>
    <w:rsid w:val="00B90288"/>
    <w:rsid w:val="00B907B6"/>
    <w:rsid w:val="00B91475"/>
    <w:rsid w:val="00B940F2"/>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814"/>
    <w:rsid w:val="00BB7DC1"/>
    <w:rsid w:val="00BC0047"/>
    <w:rsid w:val="00BC2F50"/>
    <w:rsid w:val="00BC5DD1"/>
    <w:rsid w:val="00BC729C"/>
    <w:rsid w:val="00BC7B72"/>
    <w:rsid w:val="00BD00BE"/>
    <w:rsid w:val="00BD1257"/>
    <w:rsid w:val="00BD2811"/>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BF76A8"/>
    <w:rsid w:val="00C00771"/>
    <w:rsid w:val="00C02CCD"/>
    <w:rsid w:val="00C02EC0"/>
    <w:rsid w:val="00C0348A"/>
    <w:rsid w:val="00C0374C"/>
    <w:rsid w:val="00C050C5"/>
    <w:rsid w:val="00C06A54"/>
    <w:rsid w:val="00C07079"/>
    <w:rsid w:val="00C13D28"/>
    <w:rsid w:val="00C15F80"/>
    <w:rsid w:val="00C17344"/>
    <w:rsid w:val="00C20BE0"/>
    <w:rsid w:val="00C21D8B"/>
    <w:rsid w:val="00C230A6"/>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5CB4"/>
    <w:rsid w:val="00C668B2"/>
    <w:rsid w:val="00C66FFC"/>
    <w:rsid w:val="00C67AE3"/>
    <w:rsid w:val="00C710ED"/>
    <w:rsid w:val="00C717CD"/>
    <w:rsid w:val="00C71BB0"/>
    <w:rsid w:val="00C7204A"/>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722E"/>
    <w:rsid w:val="00CB752E"/>
    <w:rsid w:val="00CB795F"/>
    <w:rsid w:val="00CC0D14"/>
    <w:rsid w:val="00CC16F5"/>
    <w:rsid w:val="00CC2258"/>
    <w:rsid w:val="00CC38D7"/>
    <w:rsid w:val="00CC3FCF"/>
    <w:rsid w:val="00CC459A"/>
    <w:rsid w:val="00CC6E58"/>
    <w:rsid w:val="00CC7C8D"/>
    <w:rsid w:val="00CD00B7"/>
    <w:rsid w:val="00CD3113"/>
    <w:rsid w:val="00CD35CE"/>
    <w:rsid w:val="00CD4776"/>
    <w:rsid w:val="00CD5ABC"/>
    <w:rsid w:val="00CD6B54"/>
    <w:rsid w:val="00CE0AEC"/>
    <w:rsid w:val="00CE248A"/>
    <w:rsid w:val="00CE5081"/>
    <w:rsid w:val="00CE52A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131A"/>
    <w:rsid w:val="00D31AFB"/>
    <w:rsid w:val="00D32041"/>
    <w:rsid w:val="00D3341B"/>
    <w:rsid w:val="00D33A99"/>
    <w:rsid w:val="00D33D72"/>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67F27"/>
    <w:rsid w:val="00D71D72"/>
    <w:rsid w:val="00D73FE4"/>
    <w:rsid w:val="00D74E2C"/>
    <w:rsid w:val="00D755C9"/>
    <w:rsid w:val="00D75F14"/>
    <w:rsid w:val="00D76E44"/>
    <w:rsid w:val="00D776DC"/>
    <w:rsid w:val="00D77E2C"/>
    <w:rsid w:val="00D80D01"/>
    <w:rsid w:val="00D8223C"/>
    <w:rsid w:val="00D823CA"/>
    <w:rsid w:val="00D83527"/>
    <w:rsid w:val="00D83A31"/>
    <w:rsid w:val="00D844D4"/>
    <w:rsid w:val="00D854E2"/>
    <w:rsid w:val="00D86220"/>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50E4"/>
    <w:rsid w:val="00DC7C92"/>
    <w:rsid w:val="00DD00B7"/>
    <w:rsid w:val="00DD53D9"/>
    <w:rsid w:val="00DD673B"/>
    <w:rsid w:val="00DD6938"/>
    <w:rsid w:val="00DD7658"/>
    <w:rsid w:val="00DE3A81"/>
    <w:rsid w:val="00DE4562"/>
    <w:rsid w:val="00DE6A34"/>
    <w:rsid w:val="00DF0B99"/>
    <w:rsid w:val="00DF25DD"/>
    <w:rsid w:val="00DF3022"/>
    <w:rsid w:val="00DF30C7"/>
    <w:rsid w:val="00DF51D4"/>
    <w:rsid w:val="00DF56B6"/>
    <w:rsid w:val="00E02ABD"/>
    <w:rsid w:val="00E03007"/>
    <w:rsid w:val="00E10DEE"/>
    <w:rsid w:val="00E13AB8"/>
    <w:rsid w:val="00E13E3D"/>
    <w:rsid w:val="00E14818"/>
    <w:rsid w:val="00E14C83"/>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3A5"/>
    <w:rsid w:val="00E635B0"/>
    <w:rsid w:val="00E6423F"/>
    <w:rsid w:val="00E645DD"/>
    <w:rsid w:val="00E650B0"/>
    <w:rsid w:val="00E656E6"/>
    <w:rsid w:val="00E6632C"/>
    <w:rsid w:val="00E66340"/>
    <w:rsid w:val="00E66D31"/>
    <w:rsid w:val="00E67BBC"/>
    <w:rsid w:val="00E67CD7"/>
    <w:rsid w:val="00E70281"/>
    <w:rsid w:val="00E70586"/>
    <w:rsid w:val="00E72B67"/>
    <w:rsid w:val="00E72E24"/>
    <w:rsid w:val="00E74D42"/>
    <w:rsid w:val="00E81D03"/>
    <w:rsid w:val="00E821A4"/>
    <w:rsid w:val="00E85872"/>
    <w:rsid w:val="00E909DB"/>
    <w:rsid w:val="00E9161F"/>
    <w:rsid w:val="00E92557"/>
    <w:rsid w:val="00E93EE2"/>
    <w:rsid w:val="00E94775"/>
    <w:rsid w:val="00E961B9"/>
    <w:rsid w:val="00EA0957"/>
    <w:rsid w:val="00EA09FA"/>
    <w:rsid w:val="00EA0A29"/>
    <w:rsid w:val="00EA260B"/>
    <w:rsid w:val="00EA376E"/>
    <w:rsid w:val="00EA5B8B"/>
    <w:rsid w:val="00EA5E4F"/>
    <w:rsid w:val="00EA7E8D"/>
    <w:rsid w:val="00EB0191"/>
    <w:rsid w:val="00EB2D12"/>
    <w:rsid w:val="00EB3A04"/>
    <w:rsid w:val="00EB3B08"/>
    <w:rsid w:val="00EB4643"/>
    <w:rsid w:val="00EB5257"/>
    <w:rsid w:val="00EB5541"/>
    <w:rsid w:val="00EB5CF1"/>
    <w:rsid w:val="00EB692F"/>
    <w:rsid w:val="00EB799B"/>
    <w:rsid w:val="00EB7D41"/>
    <w:rsid w:val="00EC1746"/>
    <w:rsid w:val="00EC268E"/>
    <w:rsid w:val="00EC6152"/>
    <w:rsid w:val="00EC75BA"/>
    <w:rsid w:val="00ED0A95"/>
    <w:rsid w:val="00ED1EE5"/>
    <w:rsid w:val="00ED34EC"/>
    <w:rsid w:val="00ED442B"/>
    <w:rsid w:val="00ED6DC2"/>
    <w:rsid w:val="00ED73D0"/>
    <w:rsid w:val="00ED7A0D"/>
    <w:rsid w:val="00ED7C3A"/>
    <w:rsid w:val="00EE0CCC"/>
    <w:rsid w:val="00EE2854"/>
    <w:rsid w:val="00EE2FD5"/>
    <w:rsid w:val="00EE6002"/>
    <w:rsid w:val="00EE686E"/>
    <w:rsid w:val="00EE6D97"/>
    <w:rsid w:val="00EE70A8"/>
    <w:rsid w:val="00EE7BD4"/>
    <w:rsid w:val="00EE7D5D"/>
    <w:rsid w:val="00EF0404"/>
    <w:rsid w:val="00EF2D48"/>
    <w:rsid w:val="00EF4622"/>
    <w:rsid w:val="00EF4A77"/>
    <w:rsid w:val="00EF7367"/>
    <w:rsid w:val="00F00748"/>
    <w:rsid w:val="00F04B31"/>
    <w:rsid w:val="00F04ED3"/>
    <w:rsid w:val="00F06F3B"/>
    <w:rsid w:val="00F10123"/>
    <w:rsid w:val="00F1054C"/>
    <w:rsid w:val="00F10F87"/>
    <w:rsid w:val="00F11B3A"/>
    <w:rsid w:val="00F140E2"/>
    <w:rsid w:val="00F140F6"/>
    <w:rsid w:val="00F15D36"/>
    <w:rsid w:val="00F16B6D"/>
    <w:rsid w:val="00F17BFF"/>
    <w:rsid w:val="00F20DC7"/>
    <w:rsid w:val="00F2130E"/>
    <w:rsid w:val="00F21666"/>
    <w:rsid w:val="00F22A24"/>
    <w:rsid w:val="00F23FBD"/>
    <w:rsid w:val="00F24CAD"/>
    <w:rsid w:val="00F25129"/>
    <w:rsid w:val="00F305BF"/>
    <w:rsid w:val="00F31562"/>
    <w:rsid w:val="00F321FF"/>
    <w:rsid w:val="00F32AE8"/>
    <w:rsid w:val="00F32E60"/>
    <w:rsid w:val="00F37865"/>
    <w:rsid w:val="00F40A65"/>
    <w:rsid w:val="00F410F5"/>
    <w:rsid w:val="00F41A44"/>
    <w:rsid w:val="00F4200F"/>
    <w:rsid w:val="00F42995"/>
    <w:rsid w:val="00F4381F"/>
    <w:rsid w:val="00F4397A"/>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0E06"/>
    <w:rsid w:val="00F93069"/>
    <w:rsid w:val="00F957FB"/>
    <w:rsid w:val="00F9581A"/>
    <w:rsid w:val="00F95A60"/>
    <w:rsid w:val="00F976A0"/>
    <w:rsid w:val="00F97CB2"/>
    <w:rsid w:val="00FA2180"/>
    <w:rsid w:val="00FA2D9B"/>
    <w:rsid w:val="00FA382A"/>
    <w:rsid w:val="00FA3D5E"/>
    <w:rsid w:val="00FA7371"/>
    <w:rsid w:val="00FB1197"/>
    <w:rsid w:val="00FB282D"/>
    <w:rsid w:val="00FB2CF7"/>
    <w:rsid w:val="00FB36D0"/>
    <w:rsid w:val="00FB4072"/>
    <w:rsid w:val="00FB43D1"/>
    <w:rsid w:val="00FB61F3"/>
    <w:rsid w:val="00FB7F79"/>
    <w:rsid w:val="00FC027A"/>
    <w:rsid w:val="00FC129B"/>
    <w:rsid w:val="00FC13DA"/>
    <w:rsid w:val="00FC2097"/>
    <w:rsid w:val="00FC235F"/>
    <w:rsid w:val="00FC3557"/>
    <w:rsid w:val="00FC6E87"/>
    <w:rsid w:val="00FC6F10"/>
    <w:rsid w:val="00FD25C4"/>
    <w:rsid w:val="00FD7902"/>
    <w:rsid w:val="00FE06C5"/>
    <w:rsid w:val="00FE145B"/>
    <w:rsid w:val="00FE49C8"/>
    <w:rsid w:val="00FE535E"/>
    <w:rsid w:val="00FE5E91"/>
    <w:rsid w:val="00FE7953"/>
    <w:rsid w:val="00FE7C44"/>
    <w:rsid w:val="00FE7DE1"/>
    <w:rsid w:val="00FF0F1A"/>
    <w:rsid w:val="00FF2922"/>
    <w:rsid w:val="00FF38D1"/>
    <w:rsid w:val="00FF4AF6"/>
    <w:rsid w:val="00FF4F89"/>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 w:type="numbering" w:customStyle="1" w:styleId="Definition">
    <w:name w:val="Definition"/>
    <w:uiPriority w:val="99"/>
    <w:rsid w:val="00B25EF7"/>
    <w:pPr>
      <w:numPr>
        <w:numId w:val="19"/>
      </w:numPr>
    </w:pPr>
  </w:style>
  <w:style w:type="table" w:customStyle="1" w:styleId="Mkatabulky1">
    <w:name w:val="Mřížka tabulky1"/>
    <w:basedOn w:val="Normlntabulka"/>
    <w:next w:val="Mkatabulky"/>
    <w:uiPriority w:val="59"/>
    <w:rsid w:val="00B25EF7"/>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B25EF7"/>
    <w:pPr>
      <w:spacing w:after="0" w:line="240" w:lineRule="auto"/>
    </w:pPr>
    <w:rPr>
      <w:rFonts w:eastAsiaTheme="minorEastAsia"/>
      <w:lang w:val="en-US"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6129585">
      <w:bodyDiv w:val="1"/>
      <w:marLeft w:val="0"/>
      <w:marRight w:val="0"/>
      <w:marTop w:val="0"/>
      <w:marBottom w:val="0"/>
      <w:divBdr>
        <w:top w:val="none" w:sz="0" w:space="0" w:color="auto"/>
        <w:left w:val="none" w:sz="0" w:space="0" w:color="auto"/>
        <w:bottom w:val="none" w:sz="0" w:space="0" w:color="auto"/>
        <w:right w:val="none" w:sz="0" w:space="0" w:color="auto"/>
      </w:divBdr>
      <w:divsChild>
        <w:div w:id="546722273">
          <w:marLeft w:val="0"/>
          <w:marRight w:val="0"/>
          <w:marTop w:val="0"/>
          <w:marBottom w:val="0"/>
          <w:divBdr>
            <w:top w:val="none" w:sz="0" w:space="0" w:color="auto"/>
            <w:left w:val="none" w:sz="0" w:space="0" w:color="auto"/>
            <w:bottom w:val="none" w:sz="0" w:space="0" w:color="auto"/>
            <w:right w:val="none" w:sz="0" w:space="0" w:color="auto"/>
          </w:divBdr>
        </w:div>
      </w:divsChild>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Kirchhoff%27s_circuit_laws" TargetMode="External"/><Relationship Id="rId117" Type="http://schemas.openxmlformats.org/officeDocument/2006/relationships/hyperlink" Target="http://www.physiolibrary.org" TargetMode="External"/><Relationship Id="rId21" Type="http://schemas.openxmlformats.org/officeDocument/2006/relationships/hyperlink" Target="http://physiomeproject.org/about/the-virtual-physiological-human" TargetMode="External"/><Relationship Id="rId42" Type="http://schemas.openxmlformats.org/officeDocument/2006/relationships/hyperlink" Target="https://github.com/modelica/Modelica" TargetMode="External"/><Relationship Id="rId47" Type="http://schemas.openxmlformats.org/officeDocument/2006/relationships/hyperlink" Target="https://en.wikipedia.org/wiki/Encapsulation_(object-oriented_programming)" TargetMode="External"/><Relationship Id="rId63" Type="http://schemas.openxmlformats.org/officeDocument/2006/relationships/oleObject" Target="embeddings/oleObject2.bin"/><Relationship Id="rId68" Type="http://schemas.openxmlformats.org/officeDocument/2006/relationships/image" Target="media/image19.png"/><Relationship Id="rId84" Type="http://schemas.openxmlformats.org/officeDocument/2006/relationships/hyperlink" Target="https://en.wikipedia.org/wiki/Molality" TargetMode="External"/><Relationship Id="rId89" Type="http://schemas.openxmlformats.org/officeDocument/2006/relationships/hyperlink" Target="https://en.wikipedia.org/wiki/Resting_potential" TargetMode="External"/><Relationship Id="rId112" Type="http://schemas.openxmlformats.org/officeDocument/2006/relationships/hyperlink" Target="https://en.wikipedia.org/wiki/Metric_space" TargetMode="External"/><Relationship Id="rId16" Type="http://schemas.openxmlformats.org/officeDocument/2006/relationships/hyperlink" Target="https://www.umc.edu/uploadedFiles/UMCedu/Content/Education/Schools/Medicine/Basic_Science/Physiology_and_Biophysics/Facilities/Modeling_Workshop/QHP07PreviewVersion.zip" TargetMode="External"/><Relationship Id="rId107" Type="http://schemas.openxmlformats.org/officeDocument/2006/relationships/hyperlink" Target="https://en.wikipedia.org/wiki/Domain_of_a_function" TargetMode="External"/><Relationship Id="rId11" Type="http://schemas.openxmlformats.org/officeDocument/2006/relationships/hyperlink" Target="https://github.com/MarekMatejak/Chemical/releases" TargetMode="External"/><Relationship Id="rId32" Type="http://schemas.openxmlformats.org/officeDocument/2006/relationships/hyperlink" Target="https://en.wikipedia.org/wiki/Closed_system" TargetMode="External"/><Relationship Id="rId37" Type="http://schemas.openxmlformats.org/officeDocument/2006/relationships/hyperlink" Target="https://openmodelica.org/" TargetMode="External"/><Relationship Id="rId53" Type="http://schemas.openxmlformats.org/officeDocument/2006/relationships/image" Target="media/image7.png"/><Relationship Id="rId58" Type="http://schemas.openxmlformats.org/officeDocument/2006/relationships/image" Target="media/image12.png"/><Relationship Id="rId74" Type="http://schemas.openxmlformats.org/officeDocument/2006/relationships/image" Target="media/image23.png"/><Relationship Id="rId79" Type="http://schemas.openxmlformats.org/officeDocument/2006/relationships/oleObject" Target="embeddings/oleObject7.bin"/><Relationship Id="rId102" Type="http://schemas.openxmlformats.org/officeDocument/2006/relationships/hyperlink" Target="http://www.thunderscientific.com/tech_info/reflibrary/its90formulas.pdf" TargetMode="External"/><Relationship Id="rId5" Type="http://schemas.openxmlformats.org/officeDocument/2006/relationships/webSettings" Target="webSettings.xml"/><Relationship Id="rId90" Type="http://schemas.openxmlformats.org/officeDocument/2006/relationships/hyperlink" Target="https://en.wikipedia.org/wiki/List_of_standard_Gibbs_free_energies_of_formation" TargetMode="External"/><Relationship Id="rId95" Type="http://schemas.openxmlformats.org/officeDocument/2006/relationships/hyperlink" Target="http://www.update.uu.se/~jolkkonen/pdf/CRC_TD.pdf" TargetMode="External"/><Relationship Id="rId22" Type="http://schemas.openxmlformats.org/officeDocument/2006/relationships/hyperlink" Target="http://www.laerdal.com/us/" TargetMode="External"/><Relationship Id="rId27" Type="http://schemas.openxmlformats.org/officeDocument/2006/relationships/hyperlink" Target="https://en.wikipedia.org/wiki/International_System_of_Units" TargetMode="External"/><Relationship Id="rId43" Type="http://schemas.openxmlformats.org/officeDocument/2006/relationships/hyperlink" Target="https://en.wikipedia.org/wiki/Floating_point" TargetMode="External"/><Relationship Id="rId48" Type="http://schemas.openxmlformats.org/officeDocument/2006/relationships/hyperlink" Target="https://www.ida.liu.se/labs/pelab/modelica/OpenModelica/OpenModelicaDevelopersCourse/resources/slides/4-OMC%20Compiler-overview-slides.pdf" TargetMode="External"/><Relationship Id="rId64" Type="http://schemas.openxmlformats.org/officeDocument/2006/relationships/image" Target="media/image16.png"/><Relationship Id="rId69" Type="http://schemas.openxmlformats.org/officeDocument/2006/relationships/image" Target="media/image20.png"/><Relationship Id="rId113" Type="http://schemas.openxmlformats.org/officeDocument/2006/relationships/hyperlink" Target="https://en.wikipedia.org/wiki/Norm_(mathematics)" TargetMode="External"/><Relationship Id="rId118" Type="http://schemas.openxmlformats.org/officeDocument/2006/relationships/hyperlink" Target="https://www.modelica.org/libraries" TargetMode="External"/><Relationship Id="rId80" Type="http://schemas.openxmlformats.org/officeDocument/2006/relationships/hyperlink" Target="https://en.wikipedia.org/wiki/Steady_state" TargetMode="External"/><Relationship Id="rId85" Type="http://schemas.openxmlformats.org/officeDocument/2006/relationships/hyperlink" Target="https://en.wikipedia.org/wiki/Activity_coefficient" TargetMode="External"/><Relationship Id="rId12" Type="http://schemas.openxmlformats.org/officeDocument/2006/relationships/hyperlink" Target="http://hummod.org/" TargetMode="External"/><Relationship Id="rId17" Type="http://schemas.openxmlformats.org/officeDocument/2006/relationships/hyperlink" Target="http://patf-biokyb.lf1.cuni.cz/wiki/projekty/qhp2007" TargetMode="External"/><Relationship Id="rId33" Type="http://schemas.openxmlformats.org/officeDocument/2006/relationships/hyperlink" Target="https://en.wikipedia.org/wiki/Open_system_(systems_theory)" TargetMode="External"/><Relationship Id="rId38" Type="http://schemas.openxmlformats.org/officeDocument/2006/relationships/hyperlink" Target="https://github.com/MarekMatejak/Chemical" TargetMode="External"/><Relationship Id="rId59" Type="http://schemas.openxmlformats.org/officeDocument/2006/relationships/oleObject" Target="embeddings/oleObject1.bin"/><Relationship Id="rId103" Type="http://schemas.openxmlformats.org/officeDocument/2006/relationships/hyperlink" Target="https://en.wikipedia.org/wiki/Oncotic_pressure" TargetMode="External"/><Relationship Id="rId108" Type="http://schemas.openxmlformats.org/officeDocument/2006/relationships/hyperlink" Target="https://en.wikipedia.org/wiki/Image_(mathematics)" TargetMode="External"/><Relationship Id="rId54" Type="http://schemas.openxmlformats.org/officeDocument/2006/relationships/image" Target="media/image8.png"/><Relationship Id="rId70" Type="http://schemas.openxmlformats.org/officeDocument/2006/relationships/oleObject" Target="embeddings/oleObject4.bin"/><Relationship Id="rId75" Type="http://schemas.openxmlformats.org/officeDocument/2006/relationships/image" Target="media/image24.png"/><Relationship Id="rId91" Type="http://schemas.openxmlformats.org/officeDocument/2006/relationships/hyperlink" Target="https://en.wikipedia.org/wiki/Standard_enthalpy_of_formation" TargetMode="External"/><Relationship Id="rId96" Type="http://schemas.openxmlformats.org/officeDocument/2006/relationships/hyperlink" Target="http://webbook.nist.gov/chemistr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caehealthcare.com/patient-simulators/metiman" TargetMode="External"/><Relationship Id="rId28" Type="http://schemas.openxmlformats.org/officeDocument/2006/relationships/hyperlink" Target="http://www.iupac.org/" TargetMode="External"/><Relationship Id="rId49" Type="http://schemas.openxmlformats.org/officeDocument/2006/relationships/hyperlink" Target="https://cs.wikipedia.org/wiki/C%2B%2B" TargetMode="External"/><Relationship Id="rId114" Type="http://schemas.openxmlformats.org/officeDocument/2006/relationships/hyperlink" Target="https://en.wikipedia.org/wiki/Hess%27s_law" TargetMode="External"/><Relationship Id="rId119" Type="http://schemas.openxmlformats.org/officeDocument/2006/relationships/header" Target="header1.xml"/><Relationship Id="rId44" Type="http://schemas.openxmlformats.org/officeDocument/2006/relationships/hyperlink" Target="https://en.wikipedia.org/wiki/Object-oriented_programming" TargetMode="External"/><Relationship Id="rId60" Type="http://schemas.openxmlformats.org/officeDocument/2006/relationships/image" Target="media/image13.png"/><Relationship Id="rId65" Type="http://schemas.openxmlformats.org/officeDocument/2006/relationships/oleObject" Target="embeddings/oleObject3.bin"/><Relationship Id="rId81" Type="http://schemas.openxmlformats.org/officeDocument/2006/relationships/hyperlink" Target="https://en.wikipedia.org/wiki/Amount_of_substance" TargetMode="External"/><Relationship Id="rId86" Type="http://schemas.openxmlformats.org/officeDocument/2006/relationships/hyperlink" Target="https://en.wikipedia.org/wiki/Electrochemical_potential" TargetMode="External"/><Relationship Id="rId4" Type="http://schemas.openxmlformats.org/officeDocument/2006/relationships/settings" Target="settings.xml"/><Relationship Id="rId9" Type="http://schemas.openxmlformats.org/officeDocument/2006/relationships/hyperlink" Target="https://www.modelica.org/" TargetMode="External"/><Relationship Id="rId13" Type="http://schemas.openxmlformats.org/officeDocument/2006/relationships/hyperlink" Target="http://www.physiomodel.org/" TargetMode="External"/><Relationship Id="rId18" Type="http://schemas.openxmlformats.org/officeDocument/2006/relationships/hyperlink" Target="https://en.wikipedia.org/wiki/Physical_quantity" TargetMode="External"/><Relationship Id="rId39" Type="http://schemas.openxmlformats.org/officeDocument/2006/relationships/hyperlink" Target="https://github.com/MarekMatejak/Physiolibrary" TargetMode="External"/><Relationship Id="rId109" Type="http://schemas.openxmlformats.org/officeDocument/2006/relationships/hyperlink" Target="https://en.wikipedia.org/wiki/Deterministic_system" TargetMode="External"/><Relationship Id="rId34" Type="http://schemas.openxmlformats.org/officeDocument/2006/relationships/hyperlink" Target="https://en.wikipedia.org/wiki/Conservation_law" TargetMode="External"/><Relationship Id="rId50" Type="http://schemas.openxmlformats.org/officeDocument/2006/relationships/hyperlink" Target="https://www.modelica.org/libraries" TargetMode="External"/><Relationship Id="rId55" Type="http://schemas.openxmlformats.org/officeDocument/2006/relationships/image" Target="media/image9.png"/><Relationship Id="rId76" Type="http://schemas.openxmlformats.org/officeDocument/2006/relationships/image" Target="media/image25.png"/><Relationship Id="rId97" Type="http://schemas.openxmlformats.org/officeDocument/2006/relationships/hyperlink" Target="http://siggaard-andersen.dk/OsaTextbook.htm" TargetMode="External"/><Relationship Id="rId104" Type="http://schemas.openxmlformats.org/officeDocument/2006/relationships/hyperlink" Target="http://www.who.int/biologicals/reference_preparations/en/" TargetMode="External"/><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21.png"/><Relationship Id="rId92" Type="http://schemas.openxmlformats.org/officeDocument/2006/relationships/hyperlink" Target="https://en.wikipedia.org/wiki/Gibbs_free_energy" TargetMode="External"/><Relationship Id="rId2" Type="http://schemas.openxmlformats.org/officeDocument/2006/relationships/numbering" Target="numbering.xml"/><Relationship Id="rId29" Type="http://schemas.openxmlformats.org/officeDocument/2006/relationships/hyperlink" Target="https://en.wikipedia.org/wiki/Standard_conditions_for_temperature_and_pressure" TargetMode="External"/><Relationship Id="rId24" Type="http://schemas.openxmlformats.org/officeDocument/2006/relationships/hyperlink" Target="http://hummod.org/" TargetMode="External"/><Relationship Id="rId40" Type="http://schemas.openxmlformats.org/officeDocument/2006/relationships/hyperlink" Target="https://github.com/physiology/Physiomodel" TargetMode="External"/><Relationship Id="rId45" Type="http://schemas.openxmlformats.org/officeDocument/2006/relationships/hyperlink" Target="https://en.wikipedia.org/wiki/Object_(computer_science)" TargetMode="External"/><Relationship Id="rId66" Type="http://schemas.openxmlformats.org/officeDocument/2006/relationships/image" Target="media/image17.png"/><Relationship Id="rId87" Type="http://schemas.openxmlformats.org/officeDocument/2006/relationships/hyperlink" Target="https://en.wikipedia.org/wiki/Osmosis" TargetMode="External"/><Relationship Id="rId110" Type="http://schemas.openxmlformats.org/officeDocument/2006/relationships/hyperlink" Target="https://en.wikipedia.org/wiki/Domain_of_a_function" TargetMode="External"/><Relationship Id="rId115" Type="http://schemas.openxmlformats.org/officeDocument/2006/relationships/hyperlink" Target="https://en.wikipedia.org/wiki/Detailed_balance" TargetMode="External"/><Relationship Id="rId61" Type="http://schemas.openxmlformats.org/officeDocument/2006/relationships/image" Target="media/image14.png"/><Relationship Id="rId82" Type="http://schemas.openxmlformats.org/officeDocument/2006/relationships/hyperlink" Target="https://en.wikipedia.org/wiki/Mole_fraction" TargetMode="External"/><Relationship Id="rId19" Type="http://schemas.openxmlformats.org/officeDocument/2006/relationships/hyperlink" Target="http://www.physiome.org/" TargetMode="External"/><Relationship Id="rId14" Type="http://schemas.openxmlformats.org/officeDocument/2006/relationships/hyperlink" Target="http://placid.skidmore.edu/human/index.php" TargetMode="External"/><Relationship Id="rId30" Type="http://schemas.openxmlformats.org/officeDocument/2006/relationships/hyperlink" Target="http://webbook.nist.gov/chemistry/" TargetMode="External"/><Relationship Id="rId35" Type="http://schemas.openxmlformats.org/officeDocument/2006/relationships/hyperlink" Target="http://www.modelica.org" TargetMode="External"/><Relationship Id="rId56" Type="http://schemas.openxmlformats.org/officeDocument/2006/relationships/image" Target="media/image10.png"/><Relationship Id="rId77" Type="http://schemas.openxmlformats.org/officeDocument/2006/relationships/oleObject" Target="embeddings/oleObject6.bin"/><Relationship Id="rId100" Type="http://schemas.openxmlformats.org/officeDocument/2006/relationships/hyperlink" Target="http://www.update.uu.se/~jolkkonen/pdf/CRC_TD.pdf" TargetMode="External"/><Relationship Id="rId105" Type="http://schemas.openxmlformats.org/officeDocument/2006/relationships/hyperlink" Target="https://en.wikipedia.org/wiki/Ideal_gas_law" TargetMode="External"/><Relationship Id="rId8" Type="http://schemas.openxmlformats.org/officeDocument/2006/relationships/image" Target="media/image5.jpeg"/><Relationship Id="rId51" Type="http://schemas.openxmlformats.org/officeDocument/2006/relationships/hyperlink" Target="http://www.physiomodel.org/" TargetMode="External"/><Relationship Id="rId72" Type="http://schemas.openxmlformats.org/officeDocument/2006/relationships/oleObject" Target="embeddings/oleObject5.bin"/><Relationship Id="rId93" Type="http://schemas.openxmlformats.org/officeDocument/2006/relationships/hyperlink" Target="https://en.wikipedia.org/wiki/Equilibrium_constant" TargetMode="External"/><Relationship Id="rId98" Type="http://schemas.openxmlformats.org/officeDocument/2006/relationships/hyperlink" Target="http://www.update.uu.se/~jolkkonen/pdf/CRC_TD.pdf"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www.physiome.cz/atlas/" TargetMode="External"/><Relationship Id="rId46" Type="http://schemas.openxmlformats.org/officeDocument/2006/relationships/hyperlink" Target="https://en.wikipedia.org/wiki/Instance_(computer_science)" TargetMode="External"/><Relationship Id="rId67" Type="http://schemas.openxmlformats.org/officeDocument/2006/relationships/image" Target="media/image18.png"/><Relationship Id="rId116" Type="http://schemas.openxmlformats.org/officeDocument/2006/relationships/hyperlink" Target="http://www.physiomodel.org" TargetMode="External"/><Relationship Id="rId20" Type="http://schemas.openxmlformats.org/officeDocument/2006/relationships/hyperlink" Target="http://web.ornl.gov/sci/techresources/Human_Genome/index.shtml" TargetMode="External"/><Relationship Id="rId41" Type="http://schemas.openxmlformats.org/officeDocument/2006/relationships/hyperlink" Target="https://www.modelica.org/documents/ModelicaSpec33.pdf" TargetMode="External"/><Relationship Id="rId62" Type="http://schemas.openxmlformats.org/officeDocument/2006/relationships/image" Target="media/image15.png"/><Relationship Id="rId83" Type="http://schemas.openxmlformats.org/officeDocument/2006/relationships/hyperlink" Target="https://en.wikipedia.org/wiki/Molar_concentration" TargetMode="External"/><Relationship Id="rId88" Type="http://schemas.openxmlformats.org/officeDocument/2006/relationships/hyperlink" Target="https://en.wikipedia.org/wiki/State_of_matter" TargetMode="External"/><Relationship Id="rId111" Type="http://schemas.openxmlformats.org/officeDocument/2006/relationships/hyperlink" Target="https://en.wikipedia.org/wiki/Image_(mathematics)" TargetMode="External"/><Relationship Id="rId15" Type="http://schemas.openxmlformats.org/officeDocument/2006/relationships/hyperlink" Target="https://www.umc.edu/education/schools/medicine/basic_science/physiology_and_biophysics/core_facilities(physiology)/free_qcp_software_download.aspx" TargetMode="External"/><Relationship Id="rId36" Type="http://schemas.openxmlformats.org/officeDocument/2006/relationships/hyperlink" Target="http://www.3ds.com/products-services/catia/products/dymola/latest-release/" TargetMode="External"/><Relationship Id="rId57" Type="http://schemas.openxmlformats.org/officeDocument/2006/relationships/image" Target="media/image11.png"/><Relationship Id="rId106" Type="http://schemas.openxmlformats.org/officeDocument/2006/relationships/image" Target="media/image27.png"/><Relationship Id="rId10" Type="http://schemas.openxmlformats.org/officeDocument/2006/relationships/hyperlink" Target="http://www.physiolibrary.org/" TargetMode="External"/><Relationship Id="rId31" Type="http://schemas.openxmlformats.org/officeDocument/2006/relationships/hyperlink" Target="http://www.who.int/biologicals/expert_committee/en/" TargetMode="External"/><Relationship Id="rId52" Type="http://schemas.openxmlformats.org/officeDocument/2006/relationships/image" Target="media/image6.png"/><Relationship Id="rId73" Type="http://schemas.openxmlformats.org/officeDocument/2006/relationships/image" Target="media/image22.png"/><Relationship Id="rId78" Type="http://schemas.openxmlformats.org/officeDocument/2006/relationships/image" Target="media/image26.png"/><Relationship Id="rId94" Type="http://schemas.openxmlformats.org/officeDocument/2006/relationships/hyperlink" Target="https://en.wikipedia.org/wiki/Detailed_balance" TargetMode="External"/><Relationship Id="rId99" Type="http://schemas.openxmlformats.org/officeDocument/2006/relationships/hyperlink" Target="http://www.update.uu.se/~jolkkonen/pdf/CRC_TD.pdf" TargetMode="External"/><Relationship Id="rId101" Type="http://schemas.openxmlformats.org/officeDocument/2006/relationships/hyperlink" Target="http://www.update.uu.se/~jolkkonen/pdf/CRC_TD.pdf" TargetMode="External"/><Relationship Id="rId1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95440-4CF2-4591-8510-33C64F20D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53535</Words>
  <Characters>315862</Characters>
  <Application>Microsoft Office Word</Application>
  <DocSecurity>0</DocSecurity>
  <Lines>2632</Lines>
  <Paragraphs>737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4</cp:revision>
  <cp:lastPrinted>2015-05-26T10:32:00Z</cp:lastPrinted>
  <dcterms:created xsi:type="dcterms:W3CDTF">2015-05-26T08:54:00Z</dcterms:created>
  <dcterms:modified xsi:type="dcterms:W3CDTF">2015-05-26T10:34:00Z</dcterms:modified>
</cp:coreProperties>
</file>