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685D6FB9" wp14:editId="6393FE65">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A37CC9" w:rsidP="006E5C7F">
          <w:pPr>
            <w:jc w:val="center"/>
            <w:rPr>
              <w:sz w:val="44"/>
              <w:szCs w:val="44"/>
            </w:rPr>
          </w:pPr>
          <w:r w:rsidRPr="000F3EB7">
            <w:rPr>
              <w:sz w:val="44"/>
              <w:szCs w:val="44"/>
            </w:rPr>
            <w:t xml:space="preserve">Integrative </w:t>
          </w:r>
          <w:r w:rsidR="006E5C7F">
            <w:rPr>
              <w:sz w:val="44"/>
              <w:szCs w:val="44"/>
            </w:rPr>
            <w:t>Physical</w:t>
          </w:r>
          <w:r w:rsidR="006E5C7F" w:rsidRPr="000F3EB7">
            <w:rPr>
              <w:sz w:val="44"/>
              <w:szCs w:val="44"/>
            </w:rPr>
            <w:t xml:space="preserve"> </w:t>
          </w:r>
          <w:r w:rsidRPr="000F3EB7">
            <w:rPr>
              <w:sz w:val="44"/>
              <w:szCs w:val="44"/>
            </w:rPr>
            <w:t>Physiology</w:t>
          </w:r>
        </w:p>
        <w:p w:rsidR="00A37CC9" w:rsidRDefault="001C6D80" w:rsidP="00A37CC9">
          <w:pPr>
            <w:jc w:val="center"/>
          </w:pPr>
          <w:r>
            <w:t>by</w:t>
          </w:r>
        </w:p>
        <w:p w:rsidR="000F3EB7" w:rsidRPr="000F3EB7" w:rsidRDefault="000F3EB7" w:rsidP="000F3EB7">
          <w:pPr>
            <w:pStyle w:val="Zkladntext"/>
            <w:jc w:val="center"/>
            <w:rPr>
              <w:b/>
              <w:bCs/>
              <w:sz w:val="32"/>
              <w:szCs w:val="32"/>
            </w:rPr>
          </w:pPr>
          <w:r w:rsidRPr="000F3EB7">
            <w:rPr>
              <w:b/>
              <w:bCs/>
              <w:sz w:val="32"/>
              <w:szCs w:val="32"/>
            </w:rPr>
            <w:t>Marek Matej</w:t>
          </w:r>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and Physiomodel</w:t>
          </w:r>
          <w:r w:rsidR="008A7DDA">
            <w:rPr>
              <w:sz w:val="28"/>
              <w:szCs w:val="28"/>
              <w:shd w:val="clear" w:color="auto" w:fill="FFFFFF"/>
            </w:rPr>
            <w:t xml:space="preserve"> </w:t>
          </w:r>
          <w:r>
            <w:rPr>
              <w:sz w:val="28"/>
              <w:szCs w:val="28"/>
              <w:shd w:val="clear" w:color="auto" w:fill="FFFFFF"/>
            </w:rPr>
            <w:t xml:space="preserve">developed from </w:t>
          </w:r>
          <w:r w:rsidR="00FF4AF6" w:rsidRPr="00FF4AF6">
            <w:rPr>
              <w:sz w:val="28"/>
              <w:szCs w:val="28"/>
              <w:shd w:val="clear" w:color="auto" w:fill="FFFFFF"/>
            </w:rPr>
            <w:t xml:space="preserve">HumMod </w:t>
          </w:r>
          <w:r w:rsidR="003353C5" w:rsidRPr="00FF4AF6">
            <w:rPr>
              <w:sz w:val="28"/>
              <w:szCs w:val="28"/>
              <w:shd w:val="clear" w:color="auto" w:fill="FFFFFF"/>
            </w:rPr>
            <w:t>1.6</w:t>
          </w:r>
        </w:p>
        <w:p w:rsidR="000F3EB7" w:rsidRDefault="000F3EB7" w:rsidP="00A37CC9">
          <w:pPr>
            <w:jc w:val="center"/>
          </w:pPr>
        </w:p>
        <w:p w:rsidR="00FF4AF6" w:rsidRDefault="00FF4AF6"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0F3EB7" w:rsidRDefault="000F3EB7" w:rsidP="000F3EB7">
          <w:pPr>
            <w:pStyle w:val="Zkladntextodsazen"/>
          </w:pPr>
        </w:p>
        <w:p w:rsidR="006E65A1" w:rsidRDefault="006E65A1" w:rsidP="000F3EB7">
          <w:pPr>
            <w:pStyle w:val="Zkladntextodsazen"/>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MUDr. Jiří Kofránek, CSc.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jc w:val="center"/>
          </w:pP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r w:rsidRPr="00E65DD8">
            <w:rPr>
              <w:b/>
              <w:bCs/>
            </w:rPr>
            <w:t>Prohlášení:</w:t>
          </w:r>
        </w:p>
        <w:p w:rsidR="00A37CC9" w:rsidRPr="00E65DD8" w:rsidRDefault="00A37CC9" w:rsidP="00A37CC9">
          <w:pPr>
            <w:pStyle w:val="Zkladntext"/>
            <w:spacing w:before="100" w:beforeAutospacing="1" w:line="360" w:lineRule="auto"/>
            <w:ind w:left="851"/>
          </w:pPr>
          <w:r w:rsidRPr="00E65DD8">
            <w:t>Prohlašuji, že j</w:t>
          </w:r>
          <w:r w:rsidR="001C6D80">
            <w:t>sem závěrečnou práci zpracoval</w:t>
          </w:r>
          <w:r w:rsidRPr="00E65DD8">
            <w:t xml:space="preserve"> samostatně a že jsem </w:t>
          </w:r>
          <w:r>
            <w:t xml:space="preserve">řádně </w:t>
          </w:r>
          <w:r w:rsidR="001C6D80">
            <w:t>uvedl a citoval</w:t>
          </w:r>
          <w:r w:rsidRPr="00E65DD8">
            <w:t xml:space="preserve"> všechny použité </w:t>
          </w:r>
          <w:r>
            <w:t>prameny a literaturu</w:t>
          </w:r>
          <w:r w:rsidRPr="00E65DD8">
            <w:t xml:space="preserve">. Současně </w:t>
          </w:r>
          <w:r>
            <w:t xml:space="preserve">prohlašuji, že </w:t>
          </w:r>
          <w:r w:rsidRPr="00B063FC">
            <w:t>práce nebyla využita k získání jiného nebo stejného titulu</w:t>
          </w:r>
        </w:p>
        <w:p w:rsidR="00A37CC9" w:rsidRPr="00E65DD8" w:rsidRDefault="00A37CC9" w:rsidP="00A37CC9">
          <w:pPr>
            <w:pStyle w:val="Zkladntext"/>
            <w:spacing w:before="100" w:beforeAutospacing="1" w:line="360" w:lineRule="auto"/>
            <w:ind w:left="851"/>
          </w:pPr>
          <w:r w:rsidRPr="00E65DD8">
            <w:t>Souhlasím s</w:t>
          </w:r>
          <w:r>
            <w:t xml:space="preserve"> trvalým uložením </w:t>
          </w:r>
          <w:r w:rsidRPr="00E65DD8">
            <w:t>elektronické verze mé práce v</w:t>
          </w:r>
          <w:r>
            <w:t> databázi systému meziuniverzitního projektu Theses.cz za účelem soustavné kontroly podobnosti kvalifikačních prací.</w:t>
          </w:r>
        </w:p>
        <w:p w:rsidR="00A37CC9" w:rsidRPr="00E65DD8" w:rsidRDefault="00A37CC9" w:rsidP="00A37CC9">
          <w:pPr>
            <w:pStyle w:val="Zkladntext"/>
            <w:spacing w:before="100" w:beforeAutospacing="1" w:line="360" w:lineRule="auto"/>
            <w:ind w:left="851"/>
          </w:pPr>
          <w:r w:rsidRPr="00E65DD8">
            <w:t xml:space="preserve">V Praze,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r w:rsidRPr="001C6D80">
            <w:rPr>
              <w:highlight w:val="yellow"/>
            </w:rPr>
            <w:t>Podpis</w:t>
          </w:r>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Equation Based Integrative Physiology</w:t>
          </w:r>
          <w:r w:rsidR="00A37CC9">
            <w:rPr>
              <w:i/>
            </w:rPr>
            <w:t>.</w:t>
          </w:r>
          <w:r w:rsidR="00A37CC9">
            <w:t xml:space="preserve"> </w:t>
          </w:r>
          <w:r>
            <w:t>Prague, 2015</w:t>
          </w:r>
          <w:r w:rsidR="00A37CC9">
            <w:t xml:space="preserve">. </w:t>
          </w:r>
          <w:r w:rsidR="00A37CC9" w:rsidRPr="001C6D80">
            <w:rPr>
              <w:highlight w:val="yellow"/>
            </w:rPr>
            <w:t>Počet stran</w:t>
          </w:r>
          <w:r w:rsidR="00A37CC9">
            <w:t xml:space="preserve">, </w:t>
          </w:r>
          <w:r w:rsidR="00A37CC9" w:rsidRPr="001C6D80">
            <w:rPr>
              <w:highlight w:val="yellow"/>
            </w:rPr>
            <w:t>počet příloh</w:t>
          </w:r>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Supervisor Doc. MUDr. Jiří Kofránek CSc.</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594FA1" w:rsidP="00594FA1">
              <w:pPr>
                <w:rPr>
                  <w:rFonts w:ascii="Times New Roman" w:hAnsi="Times New Roman" w:cs="Times New Roman"/>
                </w:rPr>
              </w:pPr>
              <w:r w:rsidRPr="00E562DD">
                <w:rPr>
                  <w:rStyle w:val="Znaknadpisu1"/>
                  <w:rFonts w:ascii="Times New Roman" w:hAnsi="Times New Roman" w:cs="Times New Roman"/>
                </w:rPr>
                <w:t>Contents</w:t>
              </w:r>
            </w:p>
            <w:p w:rsidR="00FF4AF6"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4302405" w:history="1">
                <w:r w:rsidR="00FF4AF6" w:rsidRPr="00FF11ED">
                  <w:rPr>
                    <w:rStyle w:val="Hypertextovodkaz"/>
                    <w:rFonts w:ascii="Times New Roman" w:hAnsi="Times New Roman" w:cs="Times New Roman"/>
                    <w:noProof/>
                  </w:rPr>
                  <w:t>1</w:t>
                </w:r>
                <w:r w:rsidR="00FF4AF6">
                  <w:rPr>
                    <w:noProof/>
                    <w:lang w:val="cs-CZ"/>
                  </w:rPr>
                  <w:tab/>
                </w:r>
                <w:r w:rsidR="00FF4AF6" w:rsidRPr="00FF11ED">
                  <w:rPr>
                    <w:rStyle w:val="Hypertextovodkaz"/>
                    <w:rFonts w:ascii="Times New Roman" w:hAnsi="Times New Roman" w:cs="Times New Roman"/>
                    <w:noProof/>
                  </w:rPr>
                  <w:t>Introduction</w:t>
                </w:r>
                <w:r w:rsidR="00FF4AF6">
                  <w:rPr>
                    <w:noProof/>
                    <w:webHidden/>
                  </w:rPr>
                  <w:tab/>
                </w:r>
                <w:r w:rsidR="00FF4AF6">
                  <w:rPr>
                    <w:noProof/>
                    <w:webHidden/>
                  </w:rPr>
                  <w:fldChar w:fldCharType="begin"/>
                </w:r>
                <w:r w:rsidR="00FF4AF6">
                  <w:rPr>
                    <w:noProof/>
                    <w:webHidden/>
                  </w:rPr>
                  <w:instrText xml:space="preserve"> PAGEREF _Toc414302405 \h </w:instrText>
                </w:r>
                <w:r w:rsidR="00FF4AF6">
                  <w:rPr>
                    <w:noProof/>
                    <w:webHidden/>
                  </w:rPr>
                </w:r>
                <w:r w:rsidR="00FF4AF6">
                  <w:rPr>
                    <w:noProof/>
                    <w:webHidden/>
                  </w:rPr>
                  <w:fldChar w:fldCharType="separate"/>
                </w:r>
                <w:r w:rsidR="00FF4AF6">
                  <w:rPr>
                    <w:noProof/>
                    <w:webHidden/>
                  </w:rPr>
                  <w:t>5</w:t>
                </w:r>
                <w:r w:rsidR="00FF4AF6">
                  <w:rPr>
                    <w:noProof/>
                    <w:webHidden/>
                  </w:rPr>
                  <w:fldChar w:fldCharType="end"/>
                </w:r>
              </w:hyperlink>
            </w:p>
            <w:p w:rsidR="00FF4AF6" w:rsidRDefault="00FF4AF6">
              <w:pPr>
                <w:pStyle w:val="Obsah2"/>
                <w:tabs>
                  <w:tab w:val="left" w:pos="880"/>
                  <w:tab w:val="right" w:leader="dot" w:pos="8395"/>
                </w:tabs>
                <w:rPr>
                  <w:noProof/>
                  <w:lang w:val="cs-CZ"/>
                </w:rPr>
              </w:pPr>
              <w:hyperlink w:anchor="_Toc414302406" w:history="1">
                <w:r w:rsidRPr="00FF11ED">
                  <w:rPr>
                    <w:rStyle w:val="Hypertextovodkaz"/>
                    <w:rFonts w:ascii="Times New Roman" w:hAnsi="Times New Roman" w:cs="Times New Roman"/>
                    <w:noProof/>
                  </w:rPr>
                  <w:t>1.1</w:t>
                </w:r>
                <w:r>
                  <w:rPr>
                    <w:noProof/>
                    <w:lang w:val="cs-CZ"/>
                  </w:rPr>
                  <w:tab/>
                </w:r>
                <w:r w:rsidRPr="00FF11ED">
                  <w:rPr>
                    <w:rStyle w:val="Hypertextovodkaz"/>
                    <w:rFonts w:ascii="Times New Roman" w:hAnsi="Times New Roman" w:cs="Times New Roman"/>
                    <w:noProof/>
                  </w:rPr>
                  <w:t>Hypothesis</w:t>
                </w:r>
                <w:r>
                  <w:rPr>
                    <w:noProof/>
                    <w:webHidden/>
                  </w:rPr>
                  <w:tab/>
                </w:r>
                <w:r>
                  <w:rPr>
                    <w:noProof/>
                    <w:webHidden/>
                  </w:rPr>
                  <w:fldChar w:fldCharType="begin"/>
                </w:r>
                <w:r>
                  <w:rPr>
                    <w:noProof/>
                    <w:webHidden/>
                  </w:rPr>
                  <w:instrText xml:space="preserve"> PAGEREF _Toc414302406 \h </w:instrText>
                </w:r>
                <w:r>
                  <w:rPr>
                    <w:noProof/>
                    <w:webHidden/>
                  </w:rPr>
                </w:r>
                <w:r>
                  <w:rPr>
                    <w:noProof/>
                    <w:webHidden/>
                  </w:rPr>
                  <w:fldChar w:fldCharType="separate"/>
                </w:r>
                <w:r>
                  <w:rPr>
                    <w:noProof/>
                    <w:webHidden/>
                  </w:rPr>
                  <w:t>6</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07" w:history="1">
                <w:r w:rsidRPr="00FF11ED">
                  <w:rPr>
                    <w:rStyle w:val="Hypertextovodkaz"/>
                    <w:rFonts w:ascii="Times New Roman" w:hAnsi="Times New Roman" w:cs="Times New Roman"/>
                    <w:noProof/>
                  </w:rPr>
                  <w:t>1.2</w:t>
                </w:r>
                <w:r>
                  <w:rPr>
                    <w:noProof/>
                    <w:lang w:val="cs-CZ"/>
                  </w:rPr>
                  <w:tab/>
                </w:r>
                <w:r w:rsidRPr="00FF11ED">
                  <w:rPr>
                    <w:rStyle w:val="Hypertextovodkaz"/>
                    <w:rFonts w:ascii="Times New Roman" w:hAnsi="Times New Roman" w:cs="Times New Roman"/>
                    <w:noProof/>
                  </w:rPr>
                  <w:t>State of the art</w:t>
                </w:r>
                <w:r>
                  <w:rPr>
                    <w:noProof/>
                    <w:webHidden/>
                  </w:rPr>
                  <w:tab/>
                </w:r>
                <w:r>
                  <w:rPr>
                    <w:noProof/>
                    <w:webHidden/>
                  </w:rPr>
                  <w:fldChar w:fldCharType="begin"/>
                </w:r>
                <w:r>
                  <w:rPr>
                    <w:noProof/>
                    <w:webHidden/>
                  </w:rPr>
                  <w:instrText xml:space="preserve"> PAGEREF _Toc414302407 \h </w:instrText>
                </w:r>
                <w:r>
                  <w:rPr>
                    <w:noProof/>
                    <w:webHidden/>
                  </w:rPr>
                </w:r>
                <w:r>
                  <w:rPr>
                    <w:noProof/>
                    <w:webHidden/>
                  </w:rPr>
                  <w:fldChar w:fldCharType="separate"/>
                </w:r>
                <w:r>
                  <w:rPr>
                    <w:noProof/>
                    <w:webHidden/>
                  </w:rPr>
                  <w:t>7</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08" w:history="1">
                <w:r w:rsidRPr="00FF11ED">
                  <w:rPr>
                    <w:rStyle w:val="Hypertextovodkaz"/>
                    <w:rFonts w:ascii="Times New Roman" w:hAnsi="Times New Roman" w:cs="Times New Roman"/>
                    <w:noProof/>
                  </w:rPr>
                  <w:t>1.3</w:t>
                </w:r>
                <w:r>
                  <w:rPr>
                    <w:noProof/>
                    <w:lang w:val="cs-CZ"/>
                  </w:rPr>
                  <w:tab/>
                </w:r>
                <w:r w:rsidRPr="00FF11ED">
                  <w:rPr>
                    <w:rStyle w:val="Hypertextovodkaz"/>
                    <w:rFonts w:ascii="Times New Roman" w:hAnsi="Times New Roman" w:cs="Times New Roman"/>
                    <w:noProof/>
                  </w:rPr>
                  <w:t>The Message of Tom G. Coleman</w:t>
                </w:r>
                <w:r>
                  <w:rPr>
                    <w:noProof/>
                    <w:webHidden/>
                  </w:rPr>
                  <w:tab/>
                </w:r>
                <w:r>
                  <w:rPr>
                    <w:noProof/>
                    <w:webHidden/>
                  </w:rPr>
                  <w:fldChar w:fldCharType="begin"/>
                </w:r>
                <w:r>
                  <w:rPr>
                    <w:noProof/>
                    <w:webHidden/>
                  </w:rPr>
                  <w:instrText xml:space="preserve"> PAGEREF _Toc414302408 \h </w:instrText>
                </w:r>
                <w:r>
                  <w:rPr>
                    <w:noProof/>
                    <w:webHidden/>
                  </w:rPr>
                </w:r>
                <w:r>
                  <w:rPr>
                    <w:noProof/>
                    <w:webHidden/>
                  </w:rPr>
                  <w:fldChar w:fldCharType="separate"/>
                </w:r>
                <w:r>
                  <w:rPr>
                    <w:noProof/>
                    <w:webHidden/>
                  </w:rPr>
                  <w:t>7</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09" w:history="1">
                <w:r w:rsidRPr="00FF11ED">
                  <w:rPr>
                    <w:rStyle w:val="Hypertextovodkaz"/>
                    <w:rFonts w:ascii="Times New Roman" w:hAnsi="Times New Roman" w:cs="Times New Roman"/>
                    <w:noProof/>
                  </w:rPr>
                  <w:t>1.4</w:t>
                </w:r>
                <w:r>
                  <w:rPr>
                    <w:noProof/>
                    <w:lang w:val="cs-CZ"/>
                  </w:rPr>
                  <w:tab/>
                </w:r>
                <w:r w:rsidRPr="00FF11ED">
                  <w:rPr>
                    <w:rStyle w:val="Hypertextovodkaz"/>
                    <w:rFonts w:ascii="Times New Roman" w:hAnsi="Times New Roman" w:cs="Times New Roman"/>
                    <w:noProof/>
                  </w:rPr>
                  <w:t>Goals of this work</w:t>
                </w:r>
                <w:r>
                  <w:rPr>
                    <w:noProof/>
                    <w:webHidden/>
                  </w:rPr>
                  <w:tab/>
                </w:r>
                <w:r>
                  <w:rPr>
                    <w:noProof/>
                    <w:webHidden/>
                  </w:rPr>
                  <w:fldChar w:fldCharType="begin"/>
                </w:r>
                <w:r>
                  <w:rPr>
                    <w:noProof/>
                    <w:webHidden/>
                  </w:rPr>
                  <w:instrText xml:space="preserve"> PAGEREF _Toc414302409 \h </w:instrText>
                </w:r>
                <w:r>
                  <w:rPr>
                    <w:noProof/>
                    <w:webHidden/>
                  </w:rPr>
                </w:r>
                <w:r>
                  <w:rPr>
                    <w:noProof/>
                    <w:webHidden/>
                  </w:rPr>
                  <w:fldChar w:fldCharType="separate"/>
                </w:r>
                <w:r>
                  <w:rPr>
                    <w:noProof/>
                    <w:webHidden/>
                  </w:rPr>
                  <w:t>7</w:t>
                </w:r>
                <w:r>
                  <w:rPr>
                    <w:noProof/>
                    <w:webHidden/>
                  </w:rPr>
                  <w:fldChar w:fldCharType="end"/>
                </w:r>
              </w:hyperlink>
            </w:p>
            <w:p w:rsidR="00FF4AF6" w:rsidRDefault="00FF4AF6">
              <w:pPr>
                <w:pStyle w:val="Obsah1"/>
                <w:tabs>
                  <w:tab w:val="left" w:pos="400"/>
                  <w:tab w:val="right" w:leader="dot" w:pos="8395"/>
                </w:tabs>
                <w:rPr>
                  <w:noProof/>
                  <w:lang w:val="cs-CZ"/>
                </w:rPr>
              </w:pPr>
              <w:hyperlink w:anchor="_Toc414302410" w:history="1">
                <w:r w:rsidRPr="00FF11ED">
                  <w:rPr>
                    <w:rStyle w:val="Hypertextovodkaz"/>
                    <w:rFonts w:ascii="Times New Roman" w:hAnsi="Times New Roman" w:cs="Times New Roman"/>
                    <w:noProof/>
                  </w:rPr>
                  <w:t>2</w:t>
                </w:r>
                <w:r>
                  <w:rPr>
                    <w:noProof/>
                    <w:lang w:val="cs-CZ"/>
                  </w:rPr>
                  <w:tab/>
                </w:r>
                <w:r w:rsidRPr="00FF11ED">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_Toc414302410 \h </w:instrText>
                </w:r>
                <w:r>
                  <w:rPr>
                    <w:noProof/>
                    <w:webHidden/>
                  </w:rPr>
                </w:r>
                <w:r>
                  <w:rPr>
                    <w:noProof/>
                    <w:webHidden/>
                  </w:rPr>
                  <w:fldChar w:fldCharType="separate"/>
                </w:r>
                <w:r>
                  <w:rPr>
                    <w:noProof/>
                    <w:webHidden/>
                  </w:rPr>
                  <w:t>8</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11" w:history="1">
                <w:r w:rsidRPr="00FF11ED">
                  <w:rPr>
                    <w:rStyle w:val="Hypertextovodkaz"/>
                    <w:rFonts w:ascii="Times New Roman" w:hAnsi="Times New Roman" w:cs="Times New Roman"/>
                    <w:noProof/>
                  </w:rPr>
                  <w:t>2.1</w:t>
                </w:r>
                <w:r>
                  <w:rPr>
                    <w:noProof/>
                    <w:lang w:val="cs-CZ"/>
                  </w:rPr>
                  <w:tab/>
                </w:r>
                <w:r w:rsidRPr="00FF11ED">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_Toc414302411 \h </w:instrText>
                </w:r>
                <w:r>
                  <w:rPr>
                    <w:noProof/>
                    <w:webHidden/>
                  </w:rPr>
                </w:r>
                <w:r>
                  <w:rPr>
                    <w:noProof/>
                    <w:webHidden/>
                  </w:rPr>
                  <w:fldChar w:fldCharType="separate"/>
                </w:r>
                <w:r>
                  <w:rPr>
                    <w:noProof/>
                    <w:webHidden/>
                  </w:rPr>
                  <w:t>8</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12" w:history="1">
                <w:r w:rsidRPr="00FF11ED">
                  <w:rPr>
                    <w:rStyle w:val="Hypertextovodkaz"/>
                    <w:rFonts w:ascii="Times New Roman" w:hAnsi="Times New Roman" w:cs="Times New Roman"/>
                    <w:noProof/>
                  </w:rPr>
                  <w:t>2.2</w:t>
                </w:r>
                <w:r>
                  <w:rPr>
                    <w:noProof/>
                    <w:lang w:val="cs-CZ"/>
                  </w:rPr>
                  <w:tab/>
                </w:r>
                <w:r w:rsidRPr="00FF11ED">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_Toc414302412 \h </w:instrText>
                </w:r>
                <w:r>
                  <w:rPr>
                    <w:noProof/>
                    <w:webHidden/>
                  </w:rPr>
                </w:r>
                <w:r>
                  <w:rPr>
                    <w:noProof/>
                    <w:webHidden/>
                  </w:rPr>
                  <w:fldChar w:fldCharType="separate"/>
                </w:r>
                <w:r>
                  <w:rPr>
                    <w:noProof/>
                    <w:webHidden/>
                  </w:rPr>
                  <w:t>10</w:t>
                </w:r>
                <w:r>
                  <w:rPr>
                    <w:noProof/>
                    <w:webHidden/>
                  </w:rPr>
                  <w:fldChar w:fldCharType="end"/>
                </w:r>
              </w:hyperlink>
            </w:p>
            <w:p w:rsidR="00FF4AF6" w:rsidRDefault="00FF4AF6">
              <w:pPr>
                <w:pStyle w:val="Obsah1"/>
                <w:tabs>
                  <w:tab w:val="left" w:pos="400"/>
                  <w:tab w:val="right" w:leader="dot" w:pos="8395"/>
                </w:tabs>
                <w:rPr>
                  <w:noProof/>
                  <w:lang w:val="cs-CZ"/>
                </w:rPr>
              </w:pPr>
              <w:hyperlink w:anchor="_Toc414302413" w:history="1">
                <w:r w:rsidRPr="00FF11ED">
                  <w:rPr>
                    <w:rStyle w:val="Hypertextovodkaz"/>
                    <w:rFonts w:ascii="Times New Roman" w:hAnsi="Times New Roman" w:cs="Times New Roman"/>
                    <w:noProof/>
                  </w:rPr>
                  <w:t>3</w:t>
                </w:r>
                <w:r>
                  <w:rPr>
                    <w:noProof/>
                    <w:lang w:val="cs-CZ"/>
                  </w:rPr>
                  <w:tab/>
                </w:r>
                <w:r w:rsidRPr="00FF11ED">
                  <w:rPr>
                    <w:rStyle w:val="Hypertextovodkaz"/>
                    <w:rFonts w:ascii="Times New Roman" w:hAnsi="Times New Roman" w:cs="Times New Roman"/>
                    <w:noProof/>
                  </w:rPr>
                  <w:t>Physiolibrary</w:t>
                </w:r>
                <w:r>
                  <w:rPr>
                    <w:noProof/>
                    <w:webHidden/>
                  </w:rPr>
                  <w:tab/>
                </w:r>
                <w:r>
                  <w:rPr>
                    <w:noProof/>
                    <w:webHidden/>
                  </w:rPr>
                  <w:fldChar w:fldCharType="begin"/>
                </w:r>
                <w:r>
                  <w:rPr>
                    <w:noProof/>
                    <w:webHidden/>
                  </w:rPr>
                  <w:instrText xml:space="preserve"> PAGEREF _Toc414302413 \h </w:instrText>
                </w:r>
                <w:r>
                  <w:rPr>
                    <w:noProof/>
                    <w:webHidden/>
                  </w:rPr>
                </w:r>
                <w:r>
                  <w:rPr>
                    <w:noProof/>
                    <w:webHidden/>
                  </w:rPr>
                  <w:fldChar w:fldCharType="separate"/>
                </w:r>
                <w:r>
                  <w:rPr>
                    <w:noProof/>
                    <w:webHidden/>
                  </w:rPr>
                  <w:t>13</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14" w:history="1">
                <w:r w:rsidRPr="00FF11ED">
                  <w:rPr>
                    <w:rStyle w:val="Hypertextovodkaz"/>
                    <w:rFonts w:ascii="Times New Roman" w:hAnsi="Times New Roman" w:cs="Times New Roman"/>
                    <w:noProof/>
                  </w:rPr>
                  <w:t>3.1</w:t>
                </w:r>
                <w:r>
                  <w:rPr>
                    <w:noProof/>
                    <w:lang w:val="cs-CZ"/>
                  </w:rPr>
                  <w:tab/>
                </w:r>
                <w:r w:rsidRPr="00FF11ED">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_Toc414302414 \h </w:instrText>
                </w:r>
                <w:r>
                  <w:rPr>
                    <w:noProof/>
                    <w:webHidden/>
                  </w:rPr>
                </w:r>
                <w:r>
                  <w:rPr>
                    <w:noProof/>
                    <w:webHidden/>
                  </w:rPr>
                  <w:fldChar w:fldCharType="separate"/>
                </w:r>
                <w:r>
                  <w:rPr>
                    <w:noProof/>
                    <w:webHidden/>
                  </w:rPr>
                  <w:t>16</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15" w:history="1">
                <w:r w:rsidRPr="00FF11ED">
                  <w:rPr>
                    <w:rStyle w:val="Hypertextovodkaz"/>
                    <w:rFonts w:ascii="Times New Roman" w:hAnsi="Times New Roman" w:cs="Times New Roman"/>
                    <w:noProof/>
                  </w:rPr>
                  <w:t>3.2</w:t>
                </w:r>
                <w:r>
                  <w:rPr>
                    <w:noProof/>
                    <w:lang w:val="cs-CZ"/>
                  </w:rPr>
                  <w:tab/>
                </w:r>
                <w:r w:rsidRPr="00FF11ED">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_Toc414302415 \h </w:instrText>
                </w:r>
                <w:r>
                  <w:rPr>
                    <w:noProof/>
                    <w:webHidden/>
                  </w:rPr>
                </w:r>
                <w:r>
                  <w:rPr>
                    <w:noProof/>
                    <w:webHidden/>
                  </w:rPr>
                  <w:fldChar w:fldCharType="separate"/>
                </w:r>
                <w:r>
                  <w:rPr>
                    <w:noProof/>
                    <w:webHidden/>
                  </w:rPr>
                  <w:t>16</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16" w:history="1">
                <w:r w:rsidRPr="00FF11ED">
                  <w:rPr>
                    <w:rStyle w:val="Hypertextovodkaz"/>
                    <w:rFonts w:ascii="Times New Roman" w:hAnsi="Times New Roman" w:cs="Times New Roman"/>
                    <w:noProof/>
                  </w:rPr>
                  <w:t>3.3</w:t>
                </w:r>
                <w:r>
                  <w:rPr>
                    <w:noProof/>
                    <w:lang w:val="cs-CZ"/>
                  </w:rPr>
                  <w:tab/>
                </w:r>
                <w:r w:rsidRPr="00FF11ED">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_Toc414302416 \h </w:instrText>
                </w:r>
                <w:r>
                  <w:rPr>
                    <w:noProof/>
                    <w:webHidden/>
                  </w:rPr>
                </w:r>
                <w:r>
                  <w:rPr>
                    <w:noProof/>
                    <w:webHidden/>
                  </w:rPr>
                  <w:fldChar w:fldCharType="separate"/>
                </w:r>
                <w:r>
                  <w:rPr>
                    <w:noProof/>
                    <w:webHidden/>
                  </w:rPr>
                  <w:t>17</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17" w:history="1">
                <w:r w:rsidRPr="00FF11ED">
                  <w:rPr>
                    <w:rStyle w:val="Hypertextovodkaz"/>
                    <w:rFonts w:ascii="Times New Roman" w:hAnsi="Times New Roman" w:cs="Times New Roman"/>
                    <w:noProof/>
                  </w:rPr>
                  <w:t>3.4</w:t>
                </w:r>
                <w:r>
                  <w:rPr>
                    <w:noProof/>
                    <w:lang w:val="cs-CZ"/>
                  </w:rPr>
                  <w:tab/>
                </w:r>
                <w:r w:rsidRPr="00FF11ED">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_Toc414302417 \h </w:instrText>
                </w:r>
                <w:r>
                  <w:rPr>
                    <w:noProof/>
                    <w:webHidden/>
                  </w:rPr>
                </w:r>
                <w:r>
                  <w:rPr>
                    <w:noProof/>
                    <w:webHidden/>
                  </w:rPr>
                  <w:fldChar w:fldCharType="separate"/>
                </w:r>
                <w:r>
                  <w:rPr>
                    <w:noProof/>
                    <w:webHidden/>
                  </w:rPr>
                  <w:t>18</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18" w:history="1">
                <w:r w:rsidRPr="00FF11ED">
                  <w:rPr>
                    <w:rStyle w:val="Hypertextovodkaz"/>
                    <w:rFonts w:ascii="Times New Roman" w:hAnsi="Times New Roman" w:cs="Times New Roman"/>
                    <w:noProof/>
                  </w:rPr>
                  <w:t>3.5</w:t>
                </w:r>
                <w:r>
                  <w:rPr>
                    <w:noProof/>
                    <w:lang w:val="cs-CZ"/>
                  </w:rPr>
                  <w:tab/>
                </w:r>
                <w:r w:rsidRPr="00FF11ED">
                  <w:rPr>
                    <w:rStyle w:val="Hypertextovodkaz"/>
                    <w:rFonts w:ascii="Times New Roman" w:hAnsi="Times New Roman" w:cs="Times New Roman"/>
                    <w:noProof/>
                  </w:rPr>
                  <w:t>Osmotic domain</w:t>
                </w:r>
                <w:r>
                  <w:rPr>
                    <w:noProof/>
                    <w:webHidden/>
                  </w:rPr>
                  <w:tab/>
                </w:r>
                <w:r>
                  <w:rPr>
                    <w:noProof/>
                    <w:webHidden/>
                  </w:rPr>
                  <w:fldChar w:fldCharType="begin"/>
                </w:r>
                <w:r>
                  <w:rPr>
                    <w:noProof/>
                    <w:webHidden/>
                  </w:rPr>
                  <w:instrText xml:space="preserve"> PAGEREF _Toc414302418 \h </w:instrText>
                </w:r>
                <w:r>
                  <w:rPr>
                    <w:noProof/>
                    <w:webHidden/>
                  </w:rPr>
                </w:r>
                <w:r>
                  <w:rPr>
                    <w:noProof/>
                    <w:webHidden/>
                  </w:rPr>
                  <w:fldChar w:fldCharType="separate"/>
                </w:r>
                <w:r>
                  <w:rPr>
                    <w:noProof/>
                    <w:webHidden/>
                  </w:rPr>
                  <w:t>23</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19" w:history="1">
                <w:r w:rsidRPr="00FF11ED">
                  <w:rPr>
                    <w:rStyle w:val="Hypertextovodkaz"/>
                    <w:rFonts w:ascii="Times New Roman" w:hAnsi="Times New Roman" w:cs="Times New Roman"/>
                    <w:noProof/>
                  </w:rPr>
                  <w:t>3.6</w:t>
                </w:r>
                <w:r>
                  <w:rPr>
                    <w:noProof/>
                    <w:lang w:val="cs-CZ"/>
                  </w:rPr>
                  <w:tab/>
                </w:r>
                <w:r w:rsidRPr="00FF11ED">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_Toc414302419 \h </w:instrText>
                </w:r>
                <w:r>
                  <w:rPr>
                    <w:noProof/>
                    <w:webHidden/>
                  </w:rPr>
                </w:r>
                <w:r>
                  <w:rPr>
                    <w:noProof/>
                    <w:webHidden/>
                  </w:rPr>
                  <w:fldChar w:fldCharType="separate"/>
                </w:r>
                <w:r>
                  <w:rPr>
                    <w:noProof/>
                    <w:webHidden/>
                  </w:rPr>
                  <w:t>25</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20" w:history="1">
                <w:r w:rsidRPr="00FF11ED">
                  <w:rPr>
                    <w:rStyle w:val="Hypertextovodkaz"/>
                    <w:rFonts w:ascii="Times New Roman" w:hAnsi="Times New Roman" w:cs="Times New Roman"/>
                    <w:noProof/>
                  </w:rPr>
                  <w:t>3.7</w:t>
                </w:r>
                <w:r>
                  <w:rPr>
                    <w:noProof/>
                    <w:lang w:val="cs-CZ"/>
                  </w:rPr>
                  <w:tab/>
                </w:r>
                <w:r w:rsidRPr="00FF11ED">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_Toc414302420 \h </w:instrText>
                </w:r>
                <w:r>
                  <w:rPr>
                    <w:noProof/>
                    <w:webHidden/>
                  </w:rPr>
                </w:r>
                <w:r>
                  <w:rPr>
                    <w:noProof/>
                    <w:webHidden/>
                  </w:rPr>
                  <w:fldChar w:fldCharType="separate"/>
                </w:r>
                <w:r>
                  <w:rPr>
                    <w:noProof/>
                    <w:webHidden/>
                  </w:rPr>
                  <w:t>27</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21" w:history="1">
                <w:r w:rsidRPr="00FF11ED">
                  <w:rPr>
                    <w:rStyle w:val="Hypertextovodkaz"/>
                    <w:rFonts w:ascii="Times New Roman" w:hAnsi="Times New Roman" w:cs="Times New Roman"/>
                    <w:noProof/>
                  </w:rPr>
                  <w:t>3.8</w:t>
                </w:r>
                <w:r>
                  <w:rPr>
                    <w:noProof/>
                    <w:lang w:val="cs-CZ"/>
                  </w:rPr>
                  <w:tab/>
                </w:r>
                <w:r w:rsidRPr="00FF11ED">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_Toc414302421 \h </w:instrText>
                </w:r>
                <w:r>
                  <w:rPr>
                    <w:noProof/>
                    <w:webHidden/>
                  </w:rPr>
                </w:r>
                <w:r>
                  <w:rPr>
                    <w:noProof/>
                    <w:webHidden/>
                  </w:rPr>
                  <w:fldChar w:fldCharType="separate"/>
                </w:r>
                <w:r>
                  <w:rPr>
                    <w:noProof/>
                    <w:webHidden/>
                  </w:rPr>
                  <w:t>28</w:t>
                </w:r>
                <w:r>
                  <w:rPr>
                    <w:noProof/>
                    <w:webHidden/>
                  </w:rPr>
                  <w:fldChar w:fldCharType="end"/>
                </w:r>
              </w:hyperlink>
            </w:p>
            <w:p w:rsidR="00FF4AF6" w:rsidRDefault="00FF4AF6">
              <w:pPr>
                <w:pStyle w:val="Obsah1"/>
                <w:tabs>
                  <w:tab w:val="left" w:pos="400"/>
                  <w:tab w:val="right" w:leader="dot" w:pos="8395"/>
                </w:tabs>
                <w:rPr>
                  <w:noProof/>
                  <w:lang w:val="cs-CZ"/>
                </w:rPr>
              </w:pPr>
              <w:hyperlink w:anchor="_Toc414302422" w:history="1">
                <w:r w:rsidRPr="00FF11ED">
                  <w:rPr>
                    <w:rStyle w:val="Hypertextovodkaz"/>
                    <w:rFonts w:ascii="Times New Roman" w:hAnsi="Times New Roman" w:cs="Times New Roman"/>
                    <w:noProof/>
                  </w:rPr>
                  <w:t>4</w:t>
                </w:r>
                <w:r>
                  <w:rPr>
                    <w:noProof/>
                    <w:lang w:val="cs-CZ"/>
                  </w:rPr>
                  <w:tab/>
                </w:r>
                <w:r w:rsidRPr="00FF11ED">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_Toc414302422 \h </w:instrText>
                </w:r>
                <w:r>
                  <w:rPr>
                    <w:noProof/>
                    <w:webHidden/>
                  </w:rPr>
                </w:r>
                <w:r>
                  <w:rPr>
                    <w:noProof/>
                    <w:webHidden/>
                  </w:rPr>
                  <w:fldChar w:fldCharType="separate"/>
                </w:r>
                <w:r>
                  <w:rPr>
                    <w:noProof/>
                    <w:webHidden/>
                  </w:rPr>
                  <w:t>30</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23" w:history="1">
                <w:r w:rsidRPr="00FF11ED">
                  <w:rPr>
                    <w:rStyle w:val="Hypertextovodkaz"/>
                    <w:rFonts w:ascii="Times New Roman" w:hAnsi="Times New Roman" w:cs="Times New Roman"/>
                    <w:noProof/>
                  </w:rPr>
                  <w:t>4.1</w:t>
                </w:r>
                <w:r>
                  <w:rPr>
                    <w:noProof/>
                    <w:lang w:val="cs-CZ"/>
                  </w:rPr>
                  <w:tab/>
                </w:r>
                <w:r w:rsidRPr="00FF11ED">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_Toc414302423 \h </w:instrText>
                </w:r>
                <w:r>
                  <w:rPr>
                    <w:noProof/>
                    <w:webHidden/>
                  </w:rPr>
                </w:r>
                <w:r>
                  <w:rPr>
                    <w:noProof/>
                    <w:webHidden/>
                  </w:rPr>
                  <w:fldChar w:fldCharType="separate"/>
                </w:r>
                <w:r>
                  <w:rPr>
                    <w:noProof/>
                    <w:webHidden/>
                  </w:rPr>
                  <w:t>30</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24" w:history="1">
                <w:r w:rsidRPr="00FF11ED">
                  <w:rPr>
                    <w:rStyle w:val="Hypertextovodkaz"/>
                    <w:rFonts w:ascii="Times New Roman" w:hAnsi="Times New Roman" w:cs="Times New Roman"/>
                    <w:noProof/>
                  </w:rPr>
                  <w:t>4.2</w:t>
                </w:r>
                <w:r>
                  <w:rPr>
                    <w:noProof/>
                    <w:lang w:val="cs-CZ"/>
                  </w:rPr>
                  <w:tab/>
                </w:r>
                <w:r w:rsidRPr="00FF11ED">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_Toc414302424 \h </w:instrText>
                </w:r>
                <w:r>
                  <w:rPr>
                    <w:noProof/>
                    <w:webHidden/>
                  </w:rPr>
                </w:r>
                <w:r>
                  <w:rPr>
                    <w:noProof/>
                    <w:webHidden/>
                  </w:rPr>
                  <w:fldChar w:fldCharType="separate"/>
                </w:r>
                <w:r>
                  <w:rPr>
                    <w:noProof/>
                    <w:webHidden/>
                  </w:rPr>
                  <w:t>35</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25" w:history="1">
                <w:r w:rsidRPr="00FF11ED">
                  <w:rPr>
                    <w:rStyle w:val="Hypertextovodkaz"/>
                    <w:rFonts w:ascii="Times New Roman" w:hAnsi="Times New Roman" w:cs="Times New Roman"/>
                    <w:noProof/>
                  </w:rPr>
                  <w:t>4.3</w:t>
                </w:r>
                <w:r>
                  <w:rPr>
                    <w:noProof/>
                    <w:lang w:val="cs-CZ"/>
                  </w:rPr>
                  <w:tab/>
                </w:r>
                <w:r w:rsidRPr="00FF11ED">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_Toc414302425 \h </w:instrText>
                </w:r>
                <w:r>
                  <w:rPr>
                    <w:noProof/>
                    <w:webHidden/>
                  </w:rPr>
                </w:r>
                <w:r>
                  <w:rPr>
                    <w:noProof/>
                    <w:webHidden/>
                  </w:rPr>
                  <w:fldChar w:fldCharType="separate"/>
                </w:r>
                <w:r>
                  <w:rPr>
                    <w:noProof/>
                    <w:webHidden/>
                  </w:rPr>
                  <w:t>39</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26" w:history="1">
                <w:r w:rsidRPr="00FF11ED">
                  <w:rPr>
                    <w:rStyle w:val="Hypertextovodkaz"/>
                    <w:rFonts w:ascii="Times New Roman" w:hAnsi="Times New Roman" w:cs="Times New Roman"/>
                    <w:noProof/>
                  </w:rPr>
                  <w:t>4.4</w:t>
                </w:r>
                <w:r>
                  <w:rPr>
                    <w:noProof/>
                    <w:lang w:val="cs-CZ"/>
                  </w:rPr>
                  <w:tab/>
                </w:r>
                <w:r w:rsidRPr="00FF11ED">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_Toc414302426 \h </w:instrText>
                </w:r>
                <w:r>
                  <w:rPr>
                    <w:noProof/>
                    <w:webHidden/>
                  </w:rPr>
                </w:r>
                <w:r>
                  <w:rPr>
                    <w:noProof/>
                    <w:webHidden/>
                  </w:rPr>
                  <w:fldChar w:fldCharType="separate"/>
                </w:r>
                <w:r>
                  <w:rPr>
                    <w:noProof/>
                    <w:webHidden/>
                  </w:rPr>
                  <w:t>43</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27" w:history="1">
                <w:r w:rsidRPr="00FF11ED">
                  <w:rPr>
                    <w:rStyle w:val="Hypertextovodkaz"/>
                    <w:rFonts w:ascii="Times New Roman" w:hAnsi="Times New Roman" w:cs="Times New Roman"/>
                    <w:noProof/>
                  </w:rPr>
                  <w:t>4.5</w:t>
                </w:r>
                <w:r>
                  <w:rPr>
                    <w:noProof/>
                    <w:lang w:val="cs-CZ"/>
                  </w:rPr>
                  <w:tab/>
                </w:r>
                <w:r w:rsidRPr="00FF11ED">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_Toc414302427 \h </w:instrText>
                </w:r>
                <w:r>
                  <w:rPr>
                    <w:noProof/>
                    <w:webHidden/>
                  </w:rPr>
                </w:r>
                <w:r>
                  <w:rPr>
                    <w:noProof/>
                    <w:webHidden/>
                  </w:rPr>
                  <w:fldChar w:fldCharType="separate"/>
                </w:r>
                <w:r>
                  <w:rPr>
                    <w:noProof/>
                    <w:webHidden/>
                  </w:rPr>
                  <w:t>46</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28" w:history="1">
                <w:r w:rsidRPr="00FF11ED">
                  <w:rPr>
                    <w:rStyle w:val="Hypertextovodkaz"/>
                    <w:rFonts w:ascii="Times New Roman" w:hAnsi="Times New Roman" w:cs="Times New Roman"/>
                    <w:noProof/>
                  </w:rPr>
                  <w:t>4.6</w:t>
                </w:r>
                <w:r>
                  <w:rPr>
                    <w:noProof/>
                    <w:lang w:val="cs-CZ"/>
                  </w:rPr>
                  <w:tab/>
                </w:r>
                <w:r w:rsidRPr="00FF11ED">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_Toc414302428 \h </w:instrText>
                </w:r>
                <w:r>
                  <w:rPr>
                    <w:noProof/>
                    <w:webHidden/>
                  </w:rPr>
                </w:r>
                <w:r>
                  <w:rPr>
                    <w:noProof/>
                    <w:webHidden/>
                  </w:rPr>
                  <w:fldChar w:fldCharType="separate"/>
                </w:r>
                <w:r>
                  <w:rPr>
                    <w:noProof/>
                    <w:webHidden/>
                  </w:rPr>
                  <w:t>49</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29" w:history="1">
                <w:r w:rsidRPr="00FF11ED">
                  <w:rPr>
                    <w:rStyle w:val="Hypertextovodkaz"/>
                    <w:rFonts w:ascii="Times New Roman" w:hAnsi="Times New Roman" w:cs="Times New Roman"/>
                    <w:noProof/>
                  </w:rPr>
                  <w:t>4.7</w:t>
                </w:r>
                <w:r>
                  <w:rPr>
                    <w:noProof/>
                    <w:lang w:val="cs-CZ"/>
                  </w:rPr>
                  <w:tab/>
                </w:r>
                <w:r w:rsidRPr="00FF11ED">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_Toc414302429 \h </w:instrText>
                </w:r>
                <w:r>
                  <w:rPr>
                    <w:noProof/>
                    <w:webHidden/>
                  </w:rPr>
                </w:r>
                <w:r>
                  <w:rPr>
                    <w:noProof/>
                    <w:webHidden/>
                  </w:rPr>
                  <w:fldChar w:fldCharType="separate"/>
                </w:r>
                <w:r>
                  <w:rPr>
                    <w:noProof/>
                    <w:webHidden/>
                  </w:rPr>
                  <w:t>51</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30" w:history="1">
                <w:r w:rsidRPr="00FF11ED">
                  <w:rPr>
                    <w:rStyle w:val="Hypertextovodkaz"/>
                    <w:rFonts w:ascii="Times New Roman" w:hAnsi="Times New Roman" w:cs="Times New Roman"/>
                    <w:noProof/>
                  </w:rPr>
                  <w:t>4.8</w:t>
                </w:r>
                <w:r>
                  <w:rPr>
                    <w:noProof/>
                    <w:lang w:val="cs-CZ"/>
                  </w:rPr>
                  <w:tab/>
                </w:r>
                <w:r w:rsidRPr="00FF11ED">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_Toc414302430 \h </w:instrText>
                </w:r>
                <w:r>
                  <w:rPr>
                    <w:noProof/>
                    <w:webHidden/>
                  </w:rPr>
                </w:r>
                <w:r>
                  <w:rPr>
                    <w:noProof/>
                    <w:webHidden/>
                  </w:rPr>
                  <w:fldChar w:fldCharType="separate"/>
                </w:r>
                <w:r>
                  <w:rPr>
                    <w:noProof/>
                    <w:webHidden/>
                  </w:rPr>
                  <w:t>52</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31" w:history="1">
                <w:r w:rsidRPr="00FF11ED">
                  <w:rPr>
                    <w:rStyle w:val="Hypertextovodkaz"/>
                    <w:noProof/>
                  </w:rPr>
                  <w:t>4.9</w:t>
                </w:r>
                <w:r>
                  <w:rPr>
                    <w:noProof/>
                    <w:lang w:val="cs-CZ"/>
                  </w:rPr>
                  <w:tab/>
                </w:r>
                <w:r w:rsidRPr="00FF11ED">
                  <w:rPr>
                    <w:rStyle w:val="Hypertextovodkaz"/>
                    <w:noProof/>
                  </w:rPr>
                  <w:t>Relational comparison with HumMod v1.6.1</w:t>
                </w:r>
                <w:r>
                  <w:rPr>
                    <w:noProof/>
                    <w:webHidden/>
                  </w:rPr>
                  <w:tab/>
                </w:r>
                <w:r>
                  <w:rPr>
                    <w:noProof/>
                    <w:webHidden/>
                  </w:rPr>
                  <w:fldChar w:fldCharType="begin"/>
                </w:r>
                <w:r>
                  <w:rPr>
                    <w:noProof/>
                    <w:webHidden/>
                  </w:rPr>
                  <w:instrText xml:space="preserve"> PAGEREF _Toc414302431 \h </w:instrText>
                </w:r>
                <w:r>
                  <w:rPr>
                    <w:noProof/>
                    <w:webHidden/>
                  </w:rPr>
                </w:r>
                <w:r>
                  <w:rPr>
                    <w:noProof/>
                    <w:webHidden/>
                  </w:rPr>
                  <w:fldChar w:fldCharType="separate"/>
                </w:r>
                <w:r>
                  <w:rPr>
                    <w:noProof/>
                    <w:webHidden/>
                  </w:rPr>
                  <w:t>53</w:t>
                </w:r>
                <w:r>
                  <w:rPr>
                    <w:noProof/>
                    <w:webHidden/>
                  </w:rPr>
                  <w:fldChar w:fldCharType="end"/>
                </w:r>
              </w:hyperlink>
            </w:p>
            <w:p w:rsidR="00FF4AF6" w:rsidRDefault="00FF4AF6">
              <w:pPr>
                <w:pStyle w:val="Obsah1"/>
                <w:tabs>
                  <w:tab w:val="left" w:pos="400"/>
                  <w:tab w:val="right" w:leader="dot" w:pos="8395"/>
                </w:tabs>
                <w:rPr>
                  <w:noProof/>
                  <w:lang w:val="cs-CZ"/>
                </w:rPr>
              </w:pPr>
              <w:hyperlink w:anchor="_Toc414302432" w:history="1">
                <w:r w:rsidRPr="00FF11ED">
                  <w:rPr>
                    <w:rStyle w:val="Hypertextovodkaz"/>
                    <w:rFonts w:ascii="Times New Roman" w:hAnsi="Times New Roman" w:cs="Times New Roman"/>
                    <w:noProof/>
                  </w:rPr>
                  <w:t>5</w:t>
                </w:r>
                <w:r>
                  <w:rPr>
                    <w:noProof/>
                    <w:lang w:val="cs-CZ"/>
                  </w:rPr>
                  <w:tab/>
                </w:r>
                <w:r w:rsidRPr="00FF11ED">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_Toc414302432 \h </w:instrText>
                </w:r>
                <w:r>
                  <w:rPr>
                    <w:noProof/>
                    <w:webHidden/>
                  </w:rPr>
                </w:r>
                <w:r>
                  <w:rPr>
                    <w:noProof/>
                    <w:webHidden/>
                  </w:rPr>
                  <w:fldChar w:fldCharType="separate"/>
                </w:r>
                <w:r>
                  <w:rPr>
                    <w:noProof/>
                    <w:webHidden/>
                  </w:rPr>
                  <w:t>53</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33" w:history="1">
                <w:r w:rsidRPr="00FF11ED">
                  <w:rPr>
                    <w:rStyle w:val="Hypertextovodkaz"/>
                    <w:noProof/>
                  </w:rPr>
                  <w:t>5.1</w:t>
                </w:r>
                <w:r>
                  <w:rPr>
                    <w:noProof/>
                    <w:lang w:val="cs-CZ"/>
                  </w:rPr>
                  <w:tab/>
                </w:r>
                <w:r w:rsidRPr="00FF11ED">
                  <w:rPr>
                    <w:rStyle w:val="Hypertextovodkaz"/>
                    <w:noProof/>
                  </w:rPr>
                  <w:t>expandability in field of physical chemistry</w:t>
                </w:r>
                <w:r>
                  <w:rPr>
                    <w:noProof/>
                    <w:webHidden/>
                  </w:rPr>
                  <w:tab/>
                </w:r>
                <w:r>
                  <w:rPr>
                    <w:noProof/>
                    <w:webHidden/>
                  </w:rPr>
                  <w:fldChar w:fldCharType="begin"/>
                </w:r>
                <w:r>
                  <w:rPr>
                    <w:noProof/>
                    <w:webHidden/>
                  </w:rPr>
                  <w:instrText xml:space="preserve"> PAGEREF _Toc414302433 \h </w:instrText>
                </w:r>
                <w:r>
                  <w:rPr>
                    <w:noProof/>
                    <w:webHidden/>
                  </w:rPr>
                </w:r>
                <w:r>
                  <w:rPr>
                    <w:noProof/>
                    <w:webHidden/>
                  </w:rPr>
                  <w:fldChar w:fldCharType="separate"/>
                </w:r>
                <w:r>
                  <w:rPr>
                    <w:noProof/>
                    <w:webHidden/>
                  </w:rPr>
                  <w:t>55</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34" w:history="1">
                <w:r w:rsidRPr="00FF11ED">
                  <w:rPr>
                    <w:rStyle w:val="Hypertextovodkaz"/>
                    <w:noProof/>
                  </w:rPr>
                  <w:t>5.2</w:t>
                </w:r>
                <w:r>
                  <w:rPr>
                    <w:noProof/>
                    <w:lang w:val="cs-CZ"/>
                  </w:rPr>
                  <w:tab/>
                </w:r>
                <w:r w:rsidRPr="00FF11ED">
                  <w:rPr>
                    <w:rStyle w:val="Hypertextovodkaz"/>
                    <w:noProof/>
                  </w:rPr>
                  <w:t>Mathematical expandability</w:t>
                </w:r>
                <w:r>
                  <w:rPr>
                    <w:noProof/>
                    <w:webHidden/>
                  </w:rPr>
                  <w:tab/>
                </w:r>
                <w:r>
                  <w:rPr>
                    <w:noProof/>
                    <w:webHidden/>
                  </w:rPr>
                  <w:fldChar w:fldCharType="begin"/>
                </w:r>
                <w:r>
                  <w:rPr>
                    <w:noProof/>
                    <w:webHidden/>
                  </w:rPr>
                  <w:instrText xml:space="preserve"> PAGEREF _Toc414302434 \h </w:instrText>
                </w:r>
                <w:r>
                  <w:rPr>
                    <w:noProof/>
                    <w:webHidden/>
                  </w:rPr>
                </w:r>
                <w:r>
                  <w:rPr>
                    <w:noProof/>
                    <w:webHidden/>
                  </w:rPr>
                  <w:fldChar w:fldCharType="separate"/>
                </w:r>
                <w:r>
                  <w:rPr>
                    <w:noProof/>
                    <w:webHidden/>
                  </w:rPr>
                  <w:t>57</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35" w:history="1">
                <w:r w:rsidRPr="00FF11ED">
                  <w:rPr>
                    <w:rStyle w:val="Hypertextovodkaz"/>
                    <w:noProof/>
                  </w:rPr>
                  <w:t>5.3</w:t>
                </w:r>
                <w:r>
                  <w:rPr>
                    <w:noProof/>
                    <w:lang w:val="cs-CZ"/>
                  </w:rPr>
                  <w:tab/>
                </w:r>
                <w:r w:rsidRPr="00FF11ED">
                  <w:rPr>
                    <w:rStyle w:val="Hypertextovodkaz"/>
                    <w:noProof/>
                  </w:rPr>
                  <w:t>Computer Science expandability</w:t>
                </w:r>
                <w:r>
                  <w:rPr>
                    <w:noProof/>
                    <w:webHidden/>
                  </w:rPr>
                  <w:tab/>
                </w:r>
                <w:r>
                  <w:rPr>
                    <w:noProof/>
                    <w:webHidden/>
                  </w:rPr>
                  <w:fldChar w:fldCharType="begin"/>
                </w:r>
                <w:r>
                  <w:rPr>
                    <w:noProof/>
                    <w:webHidden/>
                  </w:rPr>
                  <w:instrText xml:space="preserve"> PAGEREF _Toc414302435 \h </w:instrText>
                </w:r>
                <w:r>
                  <w:rPr>
                    <w:noProof/>
                    <w:webHidden/>
                  </w:rPr>
                </w:r>
                <w:r>
                  <w:rPr>
                    <w:noProof/>
                    <w:webHidden/>
                  </w:rPr>
                  <w:fldChar w:fldCharType="separate"/>
                </w:r>
                <w:r>
                  <w:rPr>
                    <w:noProof/>
                    <w:webHidden/>
                  </w:rPr>
                  <w:t>57</w:t>
                </w:r>
                <w:r>
                  <w:rPr>
                    <w:noProof/>
                    <w:webHidden/>
                  </w:rPr>
                  <w:fldChar w:fldCharType="end"/>
                </w:r>
              </w:hyperlink>
            </w:p>
            <w:p w:rsidR="00FF4AF6" w:rsidRDefault="00FF4AF6">
              <w:pPr>
                <w:pStyle w:val="Obsah2"/>
                <w:tabs>
                  <w:tab w:val="left" w:pos="880"/>
                  <w:tab w:val="right" w:leader="dot" w:pos="8395"/>
                </w:tabs>
                <w:rPr>
                  <w:noProof/>
                  <w:lang w:val="cs-CZ"/>
                </w:rPr>
              </w:pPr>
              <w:hyperlink w:anchor="_Toc414302436" w:history="1">
                <w:r w:rsidRPr="00FF11ED">
                  <w:rPr>
                    <w:rStyle w:val="Hypertextovodkaz"/>
                    <w:noProof/>
                  </w:rPr>
                  <w:t>5.4</w:t>
                </w:r>
                <w:r>
                  <w:rPr>
                    <w:noProof/>
                    <w:lang w:val="cs-CZ"/>
                  </w:rPr>
                  <w:tab/>
                </w:r>
                <w:r w:rsidRPr="00FF11ED">
                  <w:rPr>
                    <w:rStyle w:val="Hypertextovodkaz"/>
                    <w:noProof/>
                  </w:rPr>
                  <w:t>(In)Consistency</w:t>
                </w:r>
                <w:r>
                  <w:rPr>
                    <w:noProof/>
                    <w:webHidden/>
                  </w:rPr>
                  <w:tab/>
                </w:r>
                <w:r>
                  <w:rPr>
                    <w:noProof/>
                    <w:webHidden/>
                  </w:rPr>
                  <w:fldChar w:fldCharType="begin"/>
                </w:r>
                <w:r>
                  <w:rPr>
                    <w:noProof/>
                    <w:webHidden/>
                  </w:rPr>
                  <w:instrText xml:space="preserve"> PAGEREF _Toc414302436 \h </w:instrText>
                </w:r>
                <w:r>
                  <w:rPr>
                    <w:noProof/>
                    <w:webHidden/>
                  </w:rPr>
                </w:r>
                <w:r>
                  <w:rPr>
                    <w:noProof/>
                    <w:webHidden/>
                  </w:rPr>
                  <w:fldChar w:fldCharType="separate"/>
                </w:r>
                <w:r>
                  <w:rPr>
                    <w:noProof/>
                    <w:webHidden/>
                  </w:rPr>
                  <w:t>59</w:t>
                </w:r>
                <w:r>
                  <w:rPr>
                    <w:noProof/>
                    <w:webHidden/>
                  </w:rPr>
                  <w:fldChar w:fldCharType="end"/>
                </w:r>
              </w:hyperlink>
            </w:p>
            <w:p w:rsidR="00FF4AF6" w:rsidRDefault="00FF4AF6">
              <w:pPr>
                <w:pStyle w:val="Obsah1"/>
                <w:tabs>
                  <w:tab w:val="left" w:pos="400"/>
                  <w:tab w:val="right" w:leader="dot" w:pos="8395"/>
                </w:tabs>
                <w:rPr>
                  <w:noProof/>
                  <w:lang w:val="cs-CZ"/>
                </w:rPr>
              </w:pPr>
              <w:hyperlink w:anchor="_Toc414302437" w:history="1">
                <w:r w:rsidRPr="00FF11ED">
                  <w:rPr>
                    <w:rStyle w:val="Hypertextovodkaz"/>
                    <w:rFonts w:ascii="Times New Roman" w:hAnsi="Times New Roman" w:cs="Times New Roman"/>
                    <w:noProof/>
                  </w:rPr>
                  <w:t>6</w:t>
                </w:r>
                <w:r>
                  <w:rPr>
                    <w:noProof/>
                    <w:lang w:val="cs-CZ"/>
                  </w:rPr>
                  <w:tab/>
                </w:r>
                <w:r w:rsidRPr="00FF11ED">
                  <w:rPr>
                    <w:rStyle w:val="Hypertextovodkaz"/>
                    <w:rFonts w:ascii="Times New Roman" w:hAnsi="Times New Roman" w:cs="Times New Roman"/>
                    <w:noProof/>
                  </w:rPr>
                  <w:t>Assessment of the aims</w:t>
                </w:r>
                <w:r>
                  <w:rPr>
                    <w:noProof/>
                    <w:webHidden/>
                  </w:rPr>
                  <w:tab/>
                </w:r>
                <w:r>
                  <w:rPr>
                    <w:noProof/>
                    <w:webHidden/>
                  </w:rPr>
                  <w:fldChar w:fldCharType="begin"/>
                </w:r>
                <w:r>
                  <w:rPr>
                    <w:noProof/>
                    <w:webHidden/>
                  </w:rPr>
                  <w:instrText xml:space="preserve"> PAGEREF _Toc414302437 \h </w:instrText>
                </w:r>
                <w:r>
                  <w:rPr>
                    <w:noProof/>
                    <w:webHidden/>
                  </w:rPr>
                </w:r>
                <w:r>
                  <w:rPr>
                    <w:noProof/>
                    <w:webHidden/>
                  </w:rPr>
                  <w:fldChar w:fldCharType="separate"/>
                </w:r>
                <w:r>
                  <w:rPr>
                    <w:noProof/>
                    <w:webHidden/>
                  </w:rPr>
                  <w:t>59</w:t>
                </w:r>
                <w:r>
                  <w:rPr>
                    <w:noProof/>
                    <w:webHidden/>
                  </w:rPr>
                  <w:fldChar w:fldCharType="end"/>
                </w:r>
              </w:hyperlink>
            </w:p>
            <w:p w:rsidR="00FF4AF6" w:rsidRDefault="00FF4AF6">
              <w:pPr>
                <w:pStyle w:val="Obsah1"/>
                <w:tabs>
                  <w:tab w:val="left" w:pos="400"/>
                  <w:tab w:val="right" w:leader="dot" w:pos="8395"/>
                </w:tabs>
                <w:rPr>
                  <w:noProof/>
                  <w:lang w:val="cs-CZ"/>
                </w:rPr>
              </w:pPr>
              <w:hyperlink w:anchor="_Toc414302438" w:history="1">
                <w:r w:rsidRPr="00FF11ED">
                  <w:rPr>
                    <w:rStyle w:val="Hypertextovodkaz"/>
                    <w:rFonts w:ascii="Times New Roman" w:hAnsi="Times New Roman" w:cs="Times New Roman"/>
                    <w:noProof/>
                  </w:rPr>
                  <w:t>7</w:t>
                </w:r>
                <w:r>
                  <w:rPr>
                    <w:noProof/>
                    <w:lang w:val="cs-CZ"/>
                  </w:rPr>
                  <w:tab/>
                </w:r>
                <w:r w:rsidRPr="00FF11ED">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_Toc414302438 \h </w:instrText>
                </w:r>
                <w:r>
                  <w:rPr>
                    <w:noProof/>
                    <w:webHidden/>
                  </w:rPr>
                </w:r>
                <w:r>
                  <w:rPr>
                    <w:noProof/>
                    <w:webHidden/>
                  </w:rPr>
                  <w:fldChar w:fldCharType="separate"/>
                </w:r>
                <w:r>
                  <w:rPr>
                    <w:noProof/>
                    <w:webHidden/>
                  </w:rPr>
                  <w:t>60</w:t>
                </w:r>
                <w:r>
                  <w:rPr>
                    <w:noProof/>
                    <w:webHidden/>
                  </w:rPr>
                  <w:fldChar w:fldCharType="end"/>
                </w:r>
              </w:hyperlink>
            </w:p>
            <w:p w:rsidR="00FF4AF6" w:rsidRDefault="00FF4AF6">
              <w:pPr>
                <w:pStyle w:val="Obsah1"/>
                <w:tabs>
                  <w:tab w:val="left" w:pos="400"/>
                  <w:tab w:val="right" w:leader="dot" w:pos="8395"/>
                </w:tabs>
                <w:rPr>
                  <w:noProof/>
                  <w:lang w:val="cs-CZ"/>
                </w:rPr>
              </w:pPr>
              <w:hyperlink w:anchor="_Toc414302439" w:history="1">
                <w:r w:rsidRPr="00FF11ED">
                  <w:rPr>
                    <w:rStyle w:val="Hypertextovodkaz"/>
                    <w:rFonts w:ascii="Times New Roman" w:hAnsi="Times New Roman" w:cs="Times New Roman"/>
                    <w:noProof/>
                  </w:rPr>
                  <w:t>8</w:t>
                </w:r>
                <w:r>
                  <w:rPr>
                    <w:noProof/>
                    <w:lang w:val="cs-CZ"/>
                  </w:rPr>
                  <w:tab/>
                </w:r>
                <w:r w:rsidRPr="00FF11ED">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_Toc414302439 \h </w:instrText>
                </w:r>
                <w:r>
                  <w:rPr>
                    <w:noProof/>
                    <w:webHidden/>
                  </w:rPr>
                </w:r>
                <w:r>
                  <w:rPr>
                    <w:noProof/>
                    <w:webHidden/>
                  </w:rPr>
                  <w:fldChar w:fldCharType="separate"/>
                </w:r>
                <w:r>
                  <w:rPr>
                    <w:noProof/>
                    <w:webHidden/>
                  </w:rPr>
                  <w:t>60</w:t>
                </w:r>
                <w:r>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17136B" w:rsidRDefault="003362FC" w:rsidP="0017136B">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842104"/>
          <w:bookmarkStart w:id="1" w:name="_Toc408844053"/>
          <w:bookmarkStart w:id="2" w:name="_Toc408845886"/>
          <w:bookmarkStart w:id="3" w:name="_Toc409289268"/>
          <w:bookmarkStart w:id="4" w:name="_Toc414302405"/>
          <w:r w:rsidRPr="00E562DD">
            <w:rPr>
              <w:rStyle w:val="Znaknadpisu1"/>
              <w:rFonts w:ascii="Times New Roman" w:hAnsi="Times New Roman" w:cs="Times New Roman"/>
            </w:rPr>
            <w:lastRenderedPageBreak/>
            <w:t>Introduction</w:t>
          </w:r>
          <w:bookmarkStart w:id="5" w:name="_Toc408842105"/>
          <w:bookmarkStart w:id="6" w:name="_Toc408844054"/>
          <w:bookmarkStart w:id="7" w:name="_Toc408845887"/>
          <w:bookmarkStart w:id="8" w:name="_Toc409289269"/>
          <w:bookmarkEnd w:id="0"/>
          <w:bookmarkEnd w:id="1"/>
          <w:bookmarkEnd w:id="2"/>
          <w:bookmarkEnd w:id="3"/>
          <w:bookmarkEnd w:id="4"/>
        </w:p>
        <w:p w:rsidR="00462347" w:rsidRDefault="00790E03" w:rsidP="003E6A59">
          <w:pPr>
            <w:jc w:val="both"/>
            <w:rPr>
              <w:rFonts w:ascii="Times New Roman" w:hAnsi="Times New Roman" w:cs="Times New Roman"/>
            </w:rPr>
          </w:pPr>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616AFC">
            <w:rPr>
              <w:rFonts w:ascii="Times New Roman" w:hAnsi="Times New Roman" w:cs="Times New Roman"/>
            </w:rPr>
            <w:t>are</w:t>
          </w:r>
          <w:r w:rsidR="00331406">
            <w:rPr>
              <w:rFonts w:ascii="Times New Roman" w:hAnsi="Times New Roman" w:cs="Times New Roman"/>
            </w:rPr>
            <w:t xml:space="preserve"> many equations with only 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790E03" w:rsidRPr="00790E03" w:rsidRDefault="003E6A59" w:rsidP="003E6A59">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the 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5</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can be represented only 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r w:rsidR="00DB3A59">
            <w:rPr>
              <w:rFonts w:ascii="Times New Roman" w:hAnsi="Times New Roman" w:cs="Times New Roman"/>
            </w:rPr>
            <w:t>re</w:t>
          </w:r>
          <w:r w:rsidR="00D26A36">
            <w:rPr>
              <w:rFonts w:ascii="Times New Roman" w:hAnsi="Times New Roman" w:cs="Times New Roman"/>
            </w:rPr>
            <w:t xml:space="preserve">implemented </w:t>
          </w:r>
          <w:r w:rsidR="00670BC4">
            <w:rPr>
              <w:rFonts w:ascii="Times New Roman" w:hAnsi="Times New Roman" w:cs="Times New Roman"/>
            </w:rPr>
            <w:t xml:space="preserve">the 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 xml:space="preserve">biggest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extensions or corrections</w:t>
          </w:r>
          <w:r w:rsidR="00DB3A59">
            <w:rPr>
              <w:rFonts w:ascii="Times New Roman" w:hAnsi="Times New Roman" w:cs="Times New Roman"/>
            </w:rPr>
            <w:t xml:space="preserve"> by author of this thesis, as described in </w:t>
          </w:r>
          <w:r w:rsidR="00670BC4">
            <w:rPr>
              <w:rFonts w:ascii="Times New Roman" w:hAnsi="Times New Roman" w:cs="Times New Roman"/>
            </w:rPr>
            <w:t xml:space="preserve">the last subsections about each main subsystem of Physiomodel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4.5.5</w:t>
          </w:r>
          <w:r w:rsidR="00670BC4">
            <w:rPr>
              <w:rFonts w:ascii="Times New Roman" w:hAnsi="Times New Roman" w:cs="Times New Roman"/>
            </w:rPr>
            <w:fldChar w:fldCharType="end"/>
          </w:r>
          <w:r w:rsidR="00670BC4">
            <w:rPr>
              <w:rFonts w:ascii="Times New Roman" w:hAnsi="Times New Roman" w:cs="Times New Roman"/>
            </w:rPr>
            <w:t xml:space="preserve"> </w:t>
          </w:r>
          <w:r w:rsidR="00670BC4" w:rsidRPr="00670BC4">
            <w:rPr>
              <w:rFonts w:ascii="Times New Roman" w:hAnsi="Times New Roman" w:cs="Times New Roman"/>
              <w:highlight w:val="yellow"/>
            </w:rPr>
            <w:t>and</w:t>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FF4AF6">
            <w:rPr>
              <w:rFonts w:ascii="Times New Roman" w:hAnsi="Times New Roman" w:cs="Times New Roman"/>
            </w:rPr>
            <w:t xml:space="preserve"> (section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4.4.1</w:t>
          </w:r>
          <w:r w:rsidR="00FF4AF6">
            <w:rPr>
              <w:rFonts w:ascii="Times New Roman" w:hAnsi="Times New Roman" w:cs="Times New Roman"/>
            </w:rPr>
            <w:fldChar w:fldCharType="end"/>
          </w:r>
          <w:r w:rsidR="00FF4AF6">
            <w:rPr>
              <w:rFonts w:ascii="Times New Roman" w:hAnsi="Times New Roman" w:cs="Times New Roman"/>
            </w:rPr>
            <w:t xml:space="preserve"> and section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4.5</w:t>
          </w:r>
          <w:r w:rsidR="00FF4AF6">
            <w:rPr>
              <w:rFonts w:ascii="Times New Roman" w:hAnsi="Times New Roman" w:cs="Times New Roman"/>
            </w:rPr>
            <w:fldChar w:fldCharType="end"/>
          </w:r>
          <w:r w:rsidR="00FF4AF6">
            <w:rPr>
              <w:rFonts w:ascii="Times New Roman" w:hAnsi="Times New Roman" w:cs="Times New Roman"/>
            </w:rPr>
            <w:t>)</w:t>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xml:space="preserve">. Even more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616AFC">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p>
        <w:p w:rsidR="00790E03" w:rsidRDefault="00790E03" w:rsidP="00790E03">
          <w:pPr>
            <w:jc w:val="both"/>
            <w:rPr>
              <w:rFonts w:ascii="Times New Roman" w:hAnsi="Times New Roman" w:cs="Times New Roman"/>
            </w:rPr>
          </w:pPr>
        </w:p>
        <w:p w:rsidR="00616AFC" w:rsidRPr="00594FA1" w:rsidRDefault="00616AFC" w:rsidP="00616AFC">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616AFC" w:rsidRPr="00594FA1" w:rsidRDefault="00616AFC" w:rsidP="00616AFC">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práce, včetně stanovení hypotéz;</w:t>
          </w:r>
        </w:p>
        <w:p w:rsidR="00616AFC" w:rsidRDefault="00616AFC" w:rsidP="00616AFC">
          <w:pPr>
            <w:rPr>
              <w:rFonts w:ascii="Georgia" w:hAnsi="Georgia"/>
              <w:color w:val="333333"/>
              <w:sz w:val="27"/>
              <w:szCs w:val="27"/>
            </w:rPr>
          </w:pPr>
        </w:p>
        <w:p w:rsidR="00616AFC" w:rsidRDefault="00616AFC" w:rsidP="00616AFC">
          <w:pPr>
            <w:rPr>
              <w:rFonts w:ascii="Times New Roman" w:hAnsi="Times New Roman" w:cs="Times New Roman"/>
            </w:rPr>
          </w:pPr>
          <w:r>
            <w:rPr>
              <w:rFonts w:ascii="Georgia" w:hAnsi="Georgia"/>
              <w:color w:val="333333"/>
              <w:sz w:val="27"/>
              <w:szCs w:val="27"/>
            </w:rPr>
            <w:lastRenderedPageBreak/>
            <w:t>“Science is a method for deciding whether what we choose to believe has a basis in the laws of nature or not.”, says geophysicist Marcia McNutt.</w:t>
          </w:r>
        </w:p>
        <w:p w:rsidR="00616AFC" w:rsidRDefault="00616AFC" w:rsidP="00616AFC">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616AFC" w:rsidRDefault="00616AFC" w:rsidP="00616AFC">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616AFC" w:rsidRDefault="00616AFC" w:rsidP="00616AFC">
          <w:pPr>
            <w:rPr>
              <w:rFonts w:ascii="Times New Roman" w:hAnsi="Times New Roman" w:cs="Times New Roman"/>
            </w:rPr>
          </w:pPr>
        </w:p>
        <w:p w:rsidR="00616AFC" w:rsidRPr="00790E03" w:rsidRDefault="00616AFC" w:rsidP="00616AFC">
          <w:pPr>
            <w:pStyle w:val="Odstavecseseznamem"/>
            <w:numPr>
              <w:ilvl w:val="0"/>
              <w:numId w:val="9"/>
            </w:numPr>
            <w:jc w:val="both"/>
            <w:rPr>
              <w:rFonts w:ascii="Times New Roman" w:hAnsi="Times New Roman" w:cs="Times New Roman"/>
            </w:rPr>
          </w:pPr>
          <w:r w:rsidRPr="001C37D9">
            <w:rPr>
              <w:rFonts w:ascii="Courier New" w:hAnsi="Courier New" w:cs="Courier New"/>
              <w:color w:val="000000"/>
              <w:sz w:val="21"/>
              <w:szCs w:val="21"/>
              <w:shd w:val="clear" w:color="auto" w:fill="FFFFFF"/>
            </w:rPr>
            <w:t>rovnice - skupiny rovnic - konektory - rovnake deje s parametrizaci</w:t>
          </w:r>
        </w:p>
        <w:p w:rsidR="00616AFC" w:rsidRPr="00790E03" w:rsidRDefault="00616AFC" w:rsidP="00790E03">
          <w:pPr>
            <w:jc w:val="both"/>
            <w:rPr>
              <w:rFonts w:ascii="Times New Roman" w:hAnsi="Times New Roman" w:cs="Times New Roman"/>
            </w:rPr>
          </w:pPr>
        </w:p>
        <w:p w:rsidR="008F7186" w:rsidRPr="008F7186" w:rsidRDefault="008F7186" w:rsidP="008F7186">
          <w:pPr>
            <w:jc w:val="both"/>
            <w:rPr>
              <w:rFonts w:ascii="Times New Roman" w:hAnsi="Times New Roman" w:cs="Times New Roman"/>
            </w:rPr>
          </w:pPr>
          <w:r w:rsidRPr="008F7186">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8F7186" w:rsidRPr="008F7186" w:rsidRDefault="008F7186" w:rsidP="008F7186">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Pr="008F7186">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B340B7" w:rsidRPr="0017136B" w:rsidRDefault="00B340B7" w:rsidP="0017136B"/>
        <w:p w:rsidR="00EA260B" w:rsidRDefault="00EA260B" w:rsidP="00911E3F">
          <w:pPr>
            <w:pStyle w:val="Nadpis2"/>
            <w:jc w:val="both"/>
            <w:rPr>
              <w:rStyle w:val="Znaknadpisu1"/>
              <w:rFonts w:ascii="Times New Roman" w:hAnsi="Times New Roman" w:cs="Times New Roman"/>
            </w:rPr>
          </w:pPr>
          <w:bookmarkStart w:id="9" w:name="_Toc414302406"/>
          <w:r>
            <w:rPr>
              <w:rStyle w:val="Znaknadpisu1"/>
              <w:rFonts w:ascii="Times New Roman" w:hAnsi="Times New Roman" w:cs="Times New Roman"/>
            </w:rPr>
            <w:t>Hypothesis</w:t>
          </w:r>
          <w:bookmarkEnd w:id="9"/>
        </w:p>
        <w:p w:rsidR="00EA260B" w:rsidRPr="000860A9" w:rsidRDefault="002A0D76" w:rsidP="00EA260B">
          <w:pPr>
            <w:rPr>
              <w:b/>
            </w:rPr>
          </w:pPr>
          <w:r>
            <w:rPr>
              <w:b/>
            </w:rPr>
            <w:t>Are</w:t>
          </w:r>
          <w:r w:rsidR="00EA260B" w:rsidRPr="000860A9">
            <w:rPr>
              <w:b/>
            </w:rPr>
            <w:t xml:space="preserve"> the last generation of sophisticated industry tools designed for </w:t>
          </w:r>
          <w:r>
            <w:rPr>
              <w:b/>
            </w:rPr>
            <w:t>dynamical</w:t>
          </w:r>
          <w:r w:rsidR="00EA260B" w:rsidRPr="000860A9">
            <w:rPr>
              <w:b/>
            </w:rPr>
            <w:t xml:space="preserve"> simulation of huge complex </w:t>
          </w:r>
          <w:r>
            <w:rPr>
              <w:b/>
            </w:rPr>
            <w:t xml:space="preserve">systems and </w:t>
          </w:r>
          <w:r w:rsidR="00EA260B" w:rsidRPr="000860A9">
            <w:rPr>
              <w:b/>
            </w:rPr>
            <w:t xml:space="preserve">machines </w:t>
          </w:r>
          <w:r w:rsidR="000860A9">
            <w:rPr>
              <w:b/>
            </w:rPr>
            <w:t>suitable</w:t>
          </w:r>
          <w:r w:rsidR="00EA260B" w:rsidRPr="000860A9">
            <w:rPr>
              <w:b/>
            </w:rPr>
            <w:t xml:space="preserve"> for exact formalization of integrative </w:t>
          </w:r>
          <w:r w:rsidR="000860A9">
            <w:rPr>
              <w:b/>
            </w:rPr>
            <w:t xml:space="preserve">human </w:t>
          </w:r>
          <w:r w:rsidR="00EA260B" w:rsidRPr="000860A9">
            <w:rPr>
              <w:b/>
            </w:rPr>
            <w:t>physiology?</w:t>
          </w:r>
        </w:p>
        <w:p w:rsidR="0017136B" w:rsidRDefault="00EA260B" w:rsidP="0017136B">
          <w:pPr>
            <w:rPr>
              <w:rFonts w:ascii="Times New Roman" w:hAnsi="Times New Roman" w:cs="Times New Roman"/>
            </w:rPr>
          </w:pPr>
          <w:r>
            <w:t>Modelica</w:t>
          </w:r>
          <w:r w:rsidR="0017136B">
            <w:t>®</w:t>
          </w:r>
          <w:r>
            <w:t xml:space="preserve"> is definitely the last generation of computer equation-based object-oriented language </w:t>
          </w:r>
          <w:r w:rsidR="0007607D">
            <w:t xml:space="preserve">for physical modeling </w:t>
          </w:r>
          <w:r>
            <w:t>as is described in section</w:t>
          </w:r>
          <w:r w:rsidR="0007607D">
            <w:t xml:space="preserve"> </w:t>
          </w:r>
          <w:r w:rsidR="0007607D">
            <w:fldChar w:fldCharType="begin"/>
          </w:r>
          <w:r w:rsidR="0007607D">
            <w:instrText xml:space="preserve"> REF _Ref411703051 \r \h </w:instrText>
          </w:r>
          <w:r w:rsidR="0007607D">
            <w:fldChar w:fldCharType="separate"/>
          </w:r>
          <w:r w:rsidR="0007607D">
            <w:t>2</w:t>
          </w:r>
          <w:r w:rsidR="0007607D">
            <w:fldChar w:fldCharType="end"/>
          </w:r>
          <w:r>
            <w:t xml:space="preserve">. It contains all necessary support </w:t>
          </w:r>
          <w:r>
            <w:lastRenderedPageBreak/>
            <w:t xml:space="preserve">for exact definition of elementary physical </w:t>
          </w:r>
          <w:r w:rsidR="0007607D">
            <w:t xml:space="preserve">laws as shown in my implementation of Physiolibrary (section </w:t>
          </w:r>
          <w:r w:rsidR="0007607D">
            <w:fldChar w:fldCharType="begin"/>
          </w:r>
          <w:r w:rsidR="0007607D">
            <w:instrText xml:space="preserve"> REF _Ref411702997 \r \h </w:instrText>
          </w:r>
          <w:r w:rsidR="0007607D">
            <w:fldChar w:fldCharType="separate"/>
          </w:r>
          <w:r w:rsidR="0007607D">
            <w:t>3</w:t>
          </w:r>
          <w:r w:rsidR="0007607D">
            <w:fldChar w:fldCharType="end"/>
          </w:r>
          <w:r w:rsidR="0007607D">
            <w:t>)</w:t>
          </w:r>
          <w:r>
            <w:t xml:space="preserve"> and also the </w:t>
          </w:r>
          <w:r w:rsidR="0007607D">
            <w:t>support for robust integration of complex systems</w:t>
          </w:r>
          <w:r w:rsidR="0017136B">
            <w:t xml:space="preserve"> as shown in</w:t>
          </w:r>
          <w:r w:rsidR="0007607D">
            <w:t xml:space="preserve"> my implementation of a complex model of physiology – Physiomodel, which is described in section </w:t>
          </w:r>
          <w:r w:rsidR="0007607D">
            <w:fldChar w:fldCharType="begin"/>
          </w:r>
          <w:r w:rsidR="0007607D">
            <w:instrText xml:space="preserve"> REF _Ref411702902 \r \h </w:instrText>
          </w:r>
          <w:r w:rsidR="0007607D">
            <w:fldChar w:fldCharType="separate"/>
          </w:r>
          <w:r w:rsidR="0007607D">
            <w:t>4</w:t>
          </w:r>
          <w:r w:rsidR="0007607D">
            <w:fldChar w:fldCharType="end"/>
          </w:r>
          <w:r w:rsidR="0007607D">
            <w:t xml:space="preserve">. </w:t>
          </w:r>
          <w:r w:rsidR="0017136B">
            <w:t xml:space="preserve">By creating these two software extensions of Modelica environments I want to demonstrate the </w:t>
          </w:r>
          <w:r w:rsidR="0007607D">
            <w:t>positive answer of the hypothetical question</w:t>
          </w:r>
          <w:r w:rsidR="0017136B">
            <w:t xml:space="preserve"> above. </w:t>
          </w:r>
          <w:bookmarkEnd w:id="5"/>
          <w:bookmarkEnd w:id="6"/>
          <w:bookmarkEnd w:id="7"/>
          <w:bookmarkEnd w:id="8"/>
        </w:p>
        <w:p w:rsidR="00BE55F4" w:rsidRPr="00E562DD" w:rsidRDefault="00BE55F4" w:rsidP="00911E3F">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14302407"/>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911E3F">
          <w:pPr>
            <w:jc w:val="both"/>
            <w:rPr>
              <w:rFonts w:ascii="Times New Roman" w:hAnsi="Times New Roman" w:cs="Times New Roman"/>
            </w:rPr>
          </w:pPr>
          <w:r>
            <w:rPr>
              <w:rFonts w:ascii="Times New Roman" w:hAnsi="Times New Roman" w:cs="Times New Roman"/>
            </w:rPr>
            <w:t>Fortran</w:t>
          </w:r>
        </w:p>
        <w:p w:rsidR="00BE55F4" w:rsidRDefault="00BE55F4" w:rsidP="00EA260B">
          <w:pPr>
            <w:tabs>
              <w:tab w:val="left" w:pos="6516"/>
            </w:tabs>
            <w:jc w:val="both"/>
            <w:rPr>
              <w:rFonts w:ascii="Times New Roman" w:hAnsi="Times New Roman" w:cs="Times New Roman"/>
            </w:rPr>
          </w:pPr>
          <w:r>
            <w:rPr>
              <w:rFonts w:ascii="Times New Roman" w:hAnsi="Times New Roman" w:cs="Times New Roman"/>
            </w:rPr>
            <w:t>Matlab</w:t>
          </w:r>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r>
            <w:rPr>
              <w:rFonts w:ascii="Times New Roman" w:hAnsi="Times New Roman" w:cs="Times New Roman"/>
            </w:rPr>
            <w:t>JSim</w:t>
          </w:r>
        </w:p>
        <w:p w:rsidR="005E40D0" w:rsidRPr="00E562DD" w:rsidRDefault="004D79D5" w:rsidP="00911E3F">
          <w:pPr>
            <w:pStyle w:val="Nadpis2"/>
            <w:jc w:val="both"/>
            <w:rPr>
              <w:rStyle w:val="Znaknadpisu1"/>
              <w:rFonts w:ascii="Times New Roman" w:hAnsi="Times New Roman" w:cs="Times New Roman"/>
            </w:rPr>
          </w:pPr>
          <w:bookmarkStart w:id="15" w:name="_Toc414302408"/>
          <w:r>
            <w:rPr>
              <w:rStyle w:val="Znaknadpisu1"/>
              <w:rFonts w:ascii="Times New Roman" w:hAnsi="Times New Roman" w:cs="Times New Roman"/>
            </w:rPr>
            <w:t xml:space="preserve">The Message of </w:t>
          </w:r>
          <w:r w:rsidR="005E40D0">
            <w:rPr>
              <w:rStyle w:val="Znaknadpisu1"/>
              <w:rFonts w:ascii="Times New Roman" w:hAnsi="Times New Roman" w:cs="Times New Roman"/>
            </w:rPr>
            <w:t>Tom G. Coleman</w:t>
          </w:r>
          <w:bookmarkEnd w:id="15"/>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Pr="00E562DD"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14302409"/>
          <w:r>
            <w:rPr>
              <w:rStyle w:val="Znaknadpisu1"/>
              <w:rFonts w:ascii="Times New Roman" w:hAnsi="Times New Roman" w:cs="Times New Roman"/>
            </w:rPr>
            <w:t>Goals of this work</w:t>
          </w:r>
          <w:bookmarkEnd w:id="16"/>
          <w:bookmarkEnd w:id="17"/>
          <w:bookmarkEnd w:id="18"/>
          <w:bookmarkEnd w:id="19"/>
          <w:bookmarkEnd w:id="20"/>
        </w:p>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BE55F4" w:rsidRPr="00E562DD" w:rsidRDefault="00BE55F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21" w:name="_Toc408842108"/>
          <w:bookmarkStart w:id="22" w:name="_Toc408844057"/>
          <w:bookmarkStart w:id="23" w:name="_Toc408845890"/>
          <w:bookmarkStart w:id="24" w:name="_Toc409289272"/>
          <w:bookmarkStart w:id="25" w:name="_Ref411703051"/>
          <w:bookmarkStart w:id="26" w:name="_Ref414120006"/>
          <w:bookmarkStart w:id="27" w:name="_Toc414302410"/>
          <w:r w:rsidRPr="00E562DD">
            <w:rPr>
              <w:rStyle w:val="Znaknadpisu1"/>
              <w:rFonts w:ascii="Times New Roman" w:hAnsi="Times New Roman" w:cs="Times New Roman"/>
            </w:rPr>
            <w:lastRenderedPageBreak/>
            <w:t>Methods</w:t>
          </w:r>
          <w:bookmarkEnd w:id="21"/>
          <w:bookmarkEnd w:id="22"/>
          <w:bookmarkEnd w:id="23"/>
          <w:bookmarkEnd w:id="24"/>
          <w:bookmarkEnd w:id="25"/>
          <w:bookmarkEnd w:id="26"/>
          <w:bookmarkEnd w:id="27"/>
        </w:p>
        <w:p w:rsidR="003362FC" w:rsidRPr="00E562DD" w:rsidRDefault="003362FC" w:rsidP="00911E3F">
          <w:pPr>
            <w:pStyle w:val="Nadpis2"/>
            <w:jc w:val="both"/>
            <w:rPr>
              <w:rStyle w:val="Znaknadpisu1"/>
              <w:rFonts w:ascii="Times New Roman" w:hAnsi="Times New Roman" w:cs="Times New Roman"/>
            </w:rPr>
          </w:pPr>
          <w:bookmarkStart w:id="28" w:name="_Toc408842109"/>
          <w:bookmarkStart w:id="29" w:name="_Toc408844058"/>
          <w:bookmarkStart w:id="30" w:name="_Toc408845891"/>
          <w:bookmarkStart w:id="31" w:name="_Toc409289273"/>
          <w:bookmarkStart w:id="32" w:name="_Ref411702778"/>
          <w:bookmarkStart w:id="33" w:name="_Toc414302411"/>
          <w:r w:rsidRPr="00E562DD">
            <w:rPr>
              <w:rStyle w:val="Znaknadpisu1"/>
              <w:rFonts w:ascii="Times New Roman" w:hAnsi="Times New Roman" w:cs="Times New Roman"/>
            </w:rPr>
            <w:t>Physical principles</w:t>
          </w:r>
          <w:bookmarkEnd w:id="28"/>
          <w:bookmarkEnd w:id="29"/>
          <w:bookmarkEnd w:id="30"/>
          <w:bookmarkEnd w:id="31"/>
          <w:bookmarkEnd w:id="32"/>
          <w:bookmarkEnd w:id="3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4" w:name="_International_system_of"/>
          <w:bookmarkStart w:id="35" w:name="_Toc408842110"/>
          <w:bookmarkStart w:id="36" w:name="_Toc408844059"/>
          <w:bookmarkStart w:id="37" w:name="_Toc408845892"/>
          <w:bookmarkStart w:id="38" w:name="_Toc409289274"/>
          <w:bookmarkEnd w:id="34"/>
          <w:r w:rsidRPr="006664FD">
            <w:t>International system of units</w:t>
          </w:r>
          <w:bookmarkEnd w:id="35"/>
          <w:bookmarkEnd w:id="36"/>
          <w:bookmarkEnd w:id="37"/>
          <w:bookmarkEnd w:id="38"/>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9"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9"/>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“mol/l”. To correct this physical unit is necessary to shift the value to “mol/m3” (“mmol/l”). Similar situations can be observed with using of pK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40" w:name="_Toc408842111"/>
          <w:bookmarkStart w:id="41" w:name="_Toc408844060"/>
          <w:bookmarkStart w:id="42" w:name="_Toc408845893"/>
          <w:bookmarkStart w:id="43" w:name="_Toc409289275"/>
          <w:r w:rsidRPr="00E562DD">
            <w:lastRenderedPageBreak/>
            <w:t xml:space="preserve">Redundant </w:t>
          </w:r>
          <w:r w:rsidR="008E24D5" w:rsidRPr="00E562DD">
            <w:t xml:space="preserve">physical </w:t>
          </w:r>
          <w:r w:rsidRPr="00E562DD">
            <w:t>quantities</w:t>
          </w:r>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4" w:name="_Ref408707762"/>
          <w:bookmarkStart w:id="45" w:name="_Toc408842112"/>
          <w:bookmarkStart w:id="46" w:name="_Toc408844061"/>
          <w:bookmarkStart w:id="47" w:name="_Toc408845894"/>
          <w:bookmarkStart w:id="48" w:name="_Toc409289276"/>
          <w:r w:rsidRPr="00E562DD">
            <w:t>Conservation laws</w:t>
          </w:r>
          <w:bookmarkEnd w:id="44"/>
          <w:bookmarkEnd w:id="45"/>
          <w:bookmarkEnd w:id="46"/>
          <w:bookmarkEnd w:id="47"/>
          <w:bookmarkEnd w:id="4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9" w:name="_Toc408842113"/>
          <w:bookmarkStart w:id="50" w:name="_Toc408844062"/>
          <w:bookmarkStart w:id="51" w:name="_Toc408845895"/>
          <w:bookmarkStart w:id="52" w:name="_Toc409289277"/>
          <w:bookmarkStart w:id="53" w:name="_Ref411702597"/>
          <w:bookmarkStart w:id="54" w:name="_Toc414302412"/>
          <w:r w:rsidRPr="00E562DD">
            <w:rPr>
              <w:rFonts w:ascii="Times New Roman" w:hAnsi="Times New Roman" w:cs="Times New Roman"/>
            </w:rPr>
            <w:t>Modelica Principles</w:t>
          </w:r>
          <w:bookmarkEnd w:id="49"/>
          <w:bookmarkEnd w:id="50"/>
          <w:bookmarkEnd w:id="51"/>
          <w:bookmarkEnd w:id="52"/>
          <w:bookmarkEnd w:id="53"/>
          <w:bookmarkEnd w:id="54"/>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Physiomodel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5" w:name="_Floating_point_numbers"/>
          <w:bookmarkStart w:id="56" w:name="_Toc408842114"/>
          <w:bookmarkStart w:id="57" w:name="_Toc408844063"/>
          <w:bookmarkStart w:id="58" w:name="_Toc408845896"/>
          <w:bookmarkStart w:id="59" w:name="_Toc409289278"/>
          <w:bookmarkEnd w:id="55"/>
          <w:r w:rsidRPr="00E562DD">
            <w:t>Floating point numbers</w:t>
          </w:r>
          <w:bookmarkEnd w:id="56"/>
          <w:bookmarkEnd w:id="57"/>
          <w:bookmarkEnd w:id="58"/>
          <w:bookmarkEnd w:id="59"/>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xml:space="preserve">. At </w:t>
          </w:r>
          <w:r w:rsidR="00512903" w:rsidRPr="00E562DD">
            <w:rPr>
              <w:rFonts w:ascii="Times New Roman" w:hAnsi="Times New Roman" w:cs="Times New Roman"/>
            </w:rPr>
            <w:lastRenderedPageBreak/>
            <w:t>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60" w:name="_Toc408842115"/>
          <w:bookmarkStart w:id="61" w:name="_Toc408844064"/>
          <w:bookmarkStart w:id="62" w:name="_Toc408845897"/>
          <w:bookmarkStart w:id="63" w:name="_Toc409289279"/>
          <w:r>
            <w:t xml:space="preserve">Object-oriented </w:t>
          </w:r>
          <w:r w:rsidR="00D854E2">
            <w:t>programming</w:t>
          </w:r>
          <w:bookmarkEnd w:id="60"/>
          <w:bookmarkEnd w:id="61"/>
          <w:bookmarkEnd w:id="62"/>
          <w:bookmarkEnd w:id="63"/>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lastRenderedPageBreak/>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4"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1</w:t>
          </w:r>
          <w:r w:rsidRPr="00E562DD">
            <w:rPr>
              <w:rFonts w:ascii="Times New Roman" w:hAnsi="Times New Roman" w:cs="Times New Roman"/>
            </w:rPr>
            <w:fldChar w:fldCharType="end"/>
          </w:r>
          <w:bookmarkEnd w:id="64"/>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5" w:name="_Toc408842116"/>
          <w:bookmarkStart w:id="66" w:name="_Toc408844065"/>
          <w:bookmarkStart w:id="67" w:name="_Toc408845898"/>
          <w:bookmarkStart w:id="68" w:name="_Toc409289280"/>
          <w:r w:rsidRPr="00E562DD">
            <w:lastRenderedPageBreak/>
            <w:t>Connections</w:t>
          </w:r>
          <w:bookmarkEnd w:id="65"/>
          <w:bookmarkEnd w:id="66"/>
          <w:bookmarkEnd w:id="67"/>
          <w:bookmarkEnd w:id="68"/>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9" w:name="_Toc408842118"/>
          <w:bookmarkStart w:id="70" w:name="_Toc408844067"/>
          <w:bookmarkStart w:id="71" w:name="_Toc408845900"/>
          <w:bookmarkStart w:id="72"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911E3F">
          <w:pPr>
            <w:pStyle w:val="Nadpis1"/>
            <w:jc w:val="both"/>
            <w:rPr>
              <w:rStyle w:val="Znaknadpisu1"/>
              <w:rFonts w:ascii="Times New Roman" w:hAnsi="Times New Roman" w:cs="Times New Roman"/>
            </w:rPr>
          </w:pPr>
          <w:bookmarkStart w:id="73" w:name="_Ref411702997"/>
          <w:bookmarkStart w:id="74" w:name="_Toc414302413"/>
          <w:r w:rsidRPr="00E562DD">
            <w:rPr>
              <w:rStyle w:val="Znaknadpisu1"/>
              <w:rFonts w:ascii="Times New Roman" w:hAnsi="Times New Roman" w:cs="Times New Roman"/>
            </w:rPr>
            <w:t>Physiolibrary</w:t>
          </w:r>
          <w:bookmarkEnd w:id="69"/>
          <w:bookmarkEnd w:id="70"/>
          <w:bookmarkEnd w:id="71"/>
          <w:bookmarkEnd w:id="72"/>
          <w:bookmarkEnd w:id="73"/>
          <w:bookmarkEnd w:id="74"/>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 xml:space="preserve">physiological articles. First one is about modeling of pulsatile </w:t>
          </w:r>
          <w:r w:rsidR="00D5393B" w:rsidRPr="00E562DD">
            <w:rPr>
              <w:rFonts w:ascii="Times New Roman" w:hAnsi="Times New Roman" w:cs="Times New Roman"/>
            </w:rPr>
            <w:lastRenderedPageBreak/>
            <w:t>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&lt;EndNote&gt;&lt;Cite&gt;&lt;Author&gt;Mateják&lt;/Author&gt;&lt;Year&gt;2015&lt;/Year&gt;&lt;RecNum&gt;780&lt;/RecNum&gt;&lt;DisplayText&gt;[10]&lt;/DisplayText&gt;&lt;record&gt;&lt;rec-number&gt;780&lt;/rec-number&gt;&lt;foreign-keys&gt;&lt;key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911E3F">
          <w:pPr>
            <w:pStyle w:val="Titulek"/>
            <w:keepNext/>
            <w:jc w:val="both"/>
            <w:rPr>
              <w:rFonts w:ascii="Times New Roman" w:hAnsi="Times New Roman" w:cs="Times New Roman"/>
            </w:rPr>
          </w:pPr>
          <w:bookmarkStart w:id="75"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5"/>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3F936200" wp14:editId="142376C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2F8FEBBC" wp14:editId="3F535D6B">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6"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6"/>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D07198"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D07198"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D07198"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7C33AEB4" wp14:editId="65C2319D">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5F6488C" wp14:editId="344A0E02">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80832D4" wp14:editId="0D92A92A">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4pt;height:57.6pt" o:ole="">
                      <v:imagedata r:id="rId15" o:title=""/>
                    </v:shape>
                    <o:OLEObject Type="Embed" ProgID="PBrush" ShapeID="_x0000_i1025" DrawAspect="Content" ObjectID="_1488095337"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E7061EF" wp14:editId="4869F813">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45EBA1C" wp14:editId="61168967">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6pt;height:39.6pt" o:ole="">
                      <v:imagedata r:id="rId19" o:title=""/>
                    </v:shape>
                    <o:OLEObject Type="Embed" ProgID="PBrush" ShapeID="_x0000_i1026" DrawAspect="Content" ObjectID="_1488095338"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6pt;height:60pt" o:ole="">
                      <v:imagedata r:id="rId21" o:title=""/>
                    </v:shape>
                    <o:OLEObject Type="Embed" ProgID="PBrush" ShapeID="_x0000_i1027" DrawAspect="Content" ObjectID="_1488095339"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38A22E54" wp14:editId="40D8144C">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C8F81E6" wp14:editId="687729AC">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E869283" wp14:editId="4BAF7C10">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4pt" o:ole="">
                      <v:imagedata r:id="rId26" o:title=""/>
                    </v:shape>
                    <o:OLEObject Type="Embed" ProgID="PBrush" ShapeID="_x0000_i1028" DrawAspect="Content" ObjectID="_1488095340"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6374ECD" wp14:editId="32D6D1E9">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63F9D66" wp14:editId="01865662">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4pt;height:56.4pt" o:ole="">
                      <v:imagedata r:id="rId30" o:title=""/>
                    </v:shape>
                    <o:OLEObject Type="Embed" ProgID="PBrush" ShapeID="_x0000_i1029" DrawAspect="Content" ObjectID="_1488095341" r:id="rId31"/>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4pt" o:ole="">
                      <v:imagedata r:id="rId32" o:title=""/>
                    </v:shape>
                    <o:OLEObject Type="Embed" ProgID="PBrush" ShapeID="_x0000_i1030" DrawAspect="Content" ObjectID="_1488095342"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19AC98B0" wp14:editId="0D6A5C6D">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4688153" wp14:editId="7836266D">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506D20E1" wp14:editId="05932631">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6pt" o:ole="">
                      <v:imagedata r:id="rId37" o:title=""/>
                    </v:shape>
                    <o:OLEObject Type="Embed" ProgID="PBrush" ShapeID="_x0000_i1031" DrawAspect="Content" ObjectID="_1488095343"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4pt;height:38.4pt" o:ole="">
                      <v:imagedata r:id="rId39" o:title=""/>
                    </v:shape>
                    <o:OLEObject Type="Embed" ProgID="PBrush" ShapeID="_x0000_i1032" DrawAspect="Content" ObjectID="_1488095344"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7" w:name="_Toc408842119"/>
          <w:bookmarkStart w:id="78" w:name="_Toc408844068"/>
          <w:bookmarkStart w:id="79" w:name="_Toc408845901"/>
          <w:bookmarkStart w:id="80" w:name="_Toc409289283"/>
          <w:bookmarkStart w:id="81" w:name="_Toc414302414"/>
          <w:r w:rsidRPr="00E562DD">
            <w:rPr>
              <w:rFonts w:ascii="Times New Roman" w:hAnsi="Times New Roman" w:cs="Times New Roman"/>
            </w:rPr>
            <w:lastRenderedPageBreak/>
            <w:t>Types</w:t>
          </w:r>
          <w:bookmarkEnd w:id="77"/>
          <w:bookmarkEnd w:id="78"/>
          <w:bookmarkEnd w:id="79"/>
          <w:bookmarkEnd w:id="80"/>
          <w:bookmarkEnd w:id="81"/>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82" w:name="_Blocks"/>
          <w:bookmarkStart w:id="83" w:name="_Toc408842120"/>
          <w:bookmarkStart w:id="84" w:name="_Toc408844069"/>
          <w:bookmarkStart w:id="85" w:name="_Toc408845902"/>
          <w:bookmarkStart w:id="86" w:name="_Toc409289284"/>
          <w:bookmarkStart w:id="87" w:name="_Toc414302415"/>
          <w:bookmarkEnd w:id="82"/>
          <w:r w:rsidRPr="00E562DD">
            <w:rPr>
              <w:rFonts w:ascii="Times New Roman" w:hAnsi="Times New Roman" w:cs="Times New Roman"/>
            </w:rPr>
            <w:t>Blocks</w:t>
          </w:r>
          <w:bookmarkEnd w:id="83"/>
          <w:bookmarkEnd w:id="84"/>
          <w:bookmarkEnd w:id="85"/>
          <w:bookmarkEnd w:id="86"/>
          <w:bookmarkEnd w:id="87"/>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xml:space="preserve">, where point (u,v)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8"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8"/>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9" w:name="_Ref408714012"/>
          <w:bookmarkStart w:id="90" w:name="_Toc408842121"/>
          <w:bookmarkStart w:id="91" w:name="_Toc408844070"/>
          <w:bookmarkStart w:id="92" w:name="_Toc408845903"/>
          <w:bookmarkStart w:id="93"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5</w:t>
          </w:r>
          <w:r w:rsidRPr="00E562DD">
            <w:rPr>
              <w:rFonts w:ascii="Times New Roman" w:hAnsi="Times New Roman" w:cs="Times New Roman"/>
            </w:rPr>
            <w:fldChar w:fldCharType="end"/>
          </w:r>
          <w:bookmarkEnd w:id="89"/>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4" w:name="_Ref411729939"/>
          <w:bookmarkStart w:id="95" w:name="_Toc414302416"/>
          <w:r w:rsidRPr="00E562DD">
            <w:rPr>
              <w:rFonts w:ascii="Times New Roman" w:hAnsi="Times New Roman" w:cs="Times New Roman"/>
            </w:rPr>
            <w:t>Steady states</w:t>
          </w:r>
          <w:bookmarkEnd w:id="90"/>
          <w:bookmarkEnd w:id="91"/>
          <w:bookmarkEnd w:id="92"/>
          <w:bookmarkEnd w:id="93"/>
          <w:bookmarkEnd w:id="94"/>
          <w:bookmarkEnd w:id="95"/>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6"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6"/>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7" w:name="_Toc408842122"/>
          <w:bookmarkStart w:id="98" w:name="_Toc408844071"/>
          <w:bookmarkStart w:id="99" w:name="_Toc408845904"/>
          <w:bookmarkStart w:id="100" w:name="_Toc409289286"/>
          <w:bookmarkStart w:id="101" w:name="_Toc414302417"/>
          <w:r w:rsidRPr="00FB4072">
            <w:rPr>
              <w:rFonts w:ascii="Times New Roman" w:hAnsi="Times New Roman" w:cs="Times New Roman"/>
            </w:rPr>
            <w:t>Chemical domain</w:t>
          </w:r>
          <w:bookmarkEnd w:id="97"/>
          <w:bookmarkEnd w:id="98"/>
          <w:bookmarkEnd w:id="99"/>
          <w:bookmarkEnd w:id="100"/>
          <w:bookmarkEnd w:id="101"/>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102"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102"/>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103"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103"/>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dH.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4"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4"/>
                <w:r w:rsidR="00FC027A">
                  <w:t>, Heat Flow</w:t>
                </w:r>
              </w:p>
            </w:tc>
          </w:tr>
          <w:tr w:rsidR="007232ED" w:rsidTr="00FC027A">
            <w:trPr>
              <w:trHeight w:val="999"/>
            </w:trPr>
            <w:tc>
              <w:tcPr>
                <w:tcW w:w="7230" w:type="dxa"/>
                <w:vAlign w:val="center"/>
              </w:tcPr>
              <w:p w:rsidR="007232ED" w:rsidRDefault="00D0719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5" w:name="_Ref407015552"/>
                <w:bookmarkStart w:id="106"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5"/>
                <w:r w:rsidR="00FC027A">
                  <w:t>, Van’t Hoff</w:t>
                </w:r>
                <w:bookmarkEnd w:id="106"/>
              </w:p>
            </w:tc>
          </w:tr>
        </w:tbl>
        <w:p w:rsidR="007232ED" w:rsidRDefault="005221A6" w:rsidP="00911E3F">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r w:rsidR="005D2A04" w:rsidRPr="00C90A1C">
            <w:rPr>
              <w:rFonts w:ascii="Times New Roman" w:hAnsi="Times New Roman" w:cs="Times New Roman"/>
              <w:i/>
              <w:vertAlign w:val="subscript"/>
            </w:rPr>
            <w:t>,T</w:t>
          </w:r>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r w:rsidR="005D2A04" w:rsidRPr="0046121A">
            <w:rPr>
              <w:rFonts w:ascii="Times New Roman" w:hAnsi="Times New Roman" w:cs="Times New Roman"/>
              <w:i/>
              <w:vertAlign w:val="subscript"/>
            </w:rPr>
            <w:t>,T</w:t>
          </w:r>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D07198"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7" w:name="_Ref406950750"/>
                <w:bookmarkStart w:id="108"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7"/>
                <w:r w:rsidR="00FC027A">
                  <w:t>, Reaction</w:t>
                </w:r>
                <w:bookmarkEnd w:id="108"/>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r w:rsidRPr="0046121A">
            <w:rPr>
              <w:rFonts w:ascii="Times New Roman" w:hAnsi="Times New Roman" w:cs="Times New Roman"/>
              <w:i/>
            </w:rPr>
            <w:t>dH</w:t>
          </w:r>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9"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9"/>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r w:rsidR="007456B9" w:rsidRPr="0046121A">
            <w:rPr>
              <w:rFonts w:ascii="Times New Roman" w:hAnsi="Times New Roman" w:cs="Times New Roman"/>
              <w:i/>
            </w:rPr>
            <w:t>volume(t)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D07198"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10"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10"/>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Van’t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w:t>
          </w:r>
          <w:r w:rsidR="00A91B69">
            <w:rPr>
              <w:rFonts w:ascii="Times New Roman" w:hAnsi="Times New Roman" w:cs="Times New Roman"/>
            </w:rPr>
            <w:lastRenderedPageBreak/>
            <w:t>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11"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11"/>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r w:rsidR="00316EE2" w:rsidRPr="0046121A">
            <w:rPr>
              <w:rFonts w:ascii="Times New Roman" w:hAnsi="Times New Roman" w:cs="Times New Roman"/>
              <w:i/>
            </w:rPr>
            <w:t>dH</w:t>
          </w:r>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D07198"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12" w:name="_Ref407019810"/>
                <w:bookmarkStart w:id="113"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12"/>
                <w:r w:rsidR="00FC027A">
                  <w:t>, Electroneutrality</w:t>
                </w:r>
                <w:bookmarkEnd w:id="113"/>
              </w:p>
            </w:tc>
          </w:tr>
        </w:tbl>
        <w:p w:rsidR="008F0826" w:rsidRDefault="008F0826" w:rsidP="00911E3F">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cation is (1+a(t)) and the ratio coefficient for each anion is (1-a(t)). As a result the variable a(t)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D0719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4" w:name="_Ref406968198"/>
                <w:bookmarkStart w:id="115"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4"/>
                <w:r w:rsidR="00FC027A">
                  <w:t>, Membrane</w:t>
                </w:r>
                <w:bookmarkEnd w:id="115"/>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as specificForm</w:t>
          </w:r>
          <w:r w:rsidR="00D20BA4">
            <w:rPr>
              <w:rFonts w:ascii="Times New Roman" w:hAnsi="Times New Roman" w:cs="Times New Roman"/>
            </w:rPr>
            <w:t>Conc</w:t>
          </w:r>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lastRenderedPageBreak/>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6"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6"/>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enzymatic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D07198"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7"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7"/>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8"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8"/>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9" w:name="_Toc408842123"/>
          <w:bookmarkStart w:id="120" w:name="_Toc408844072"/>
          <w:bookmarkStart w:id="121" w:name="_Toc408845905"/>
          <w:bookmarkStart w:id="122" w:name="_Toc409289287"/>
          <w:bookmarkStart w:id="123" w:name="_Toc414302418"/>
          <w:r w:rsidRPr="00E562DD">
            <w:rPr>
              <w:rFonts w:ascii="Times New Roman" w:hAnsi="Times New Roman" w:cs="Times New Roman"/>
            </w:rPr>
            <w:t>Osmotic domain</w:t>
          </w:r>
          <w:bookmarkEnd w:id="119"/>
          <w:bookmarkEnd w:id="120"/>
          <w:bookmarkEnd w:id="121"/>
          <w:bookmarkEnd w:id="122"/>
          <w:bookmarkEnd w:id="123"/>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w:t>
          </w:r>
          <w:r w:rsidR="006D3D39">
            <w:rPr>
              <w:rFonts w:ascii="Times New Roman" w:hAnsi="Times New Roman" w:cs="Times New Roman"/>
            </w:rPr>
            <w:lastRenderedPageBreak/>
            <w:t>is volumetric flow of solution, not molar flow of solute.</w:t>
          </w:r>
          <w:r w:rsidR="004870DF">
            <w:rPr>
              <w:rFonts w:ascii="Times New Roman" w:hAnsi="Times New Roman" w:cs="Times New Roman"/>
            </w:rPr>
            <w:t xml:space="preserve"> The non-flow variable is osmolarity, which has physical units as molar concentration</w:t>
          </w:r>
          <w:r w:rsidR="004C01C2">
            <w:rPr>
              <w:rFonts w:ascii="Times New Roman" w:hAnsi="Times New Roman" w:cs="Times New Roman"/>
            </w:rPr>
            <w:t xml:space="preserve"> (mmol/L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4"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4"/>
                <w:r w:rsidR="00FC027A">
                  <w:t>, Osmotic Cell</w:t>
                </w:r>
              </w:p>
            </w:tc>
          </w:tr>
          <w:tr w:rsidR="00FB4072" w:rsidTr="00FB4072">
            <w:trPr>
              <w:trHeight w:val="594"/>
            </w:trPr>
            <w:tc>
              <w:tcPr>
                <w:tcW w:w="7230" w:type="dxa"/>
                <w:vAlign w:val="center"/>
              </w:tcPr>
              <w:p w:rsidR="00FB4072" w:rsidRDefault="00D0719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5"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5"/>
                <w:r w:rsidR="00FC027A">
                  <w:t>, Osmolarity</w:t>
                </w:r>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r w:rsidR="005C2649" w:rsidRPr="005C2649">
            <w:rPr>
              <w:rFonts w:ascii="Times New Roman" w:hAnsi="Times New Roman" w:cs="Times New Roman"/>
              <w:i/>
            </w:rPr>
            <w:t>Perm</w:t>
          </w:r>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6" w:name="_Ref407706467"/>
                <w:bookmarkStart w:id="127"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6"/>
                <w:r w:rsidR="00FC027A">
                  <w:t>, Permeability</w:t>
                </w:r>
                <w:bookmarkEnd w:id="127"/>
              </w:p>
            </w:tc>
          </w:tr>
          <w:tr w:rsidR="008407C4" w:rsidTr="00FC027A">
            <w:trPr>
              <w:trHeight w:val="567"/>
            </w:trPr>
            <w:tc>
              <w:tcPr>
                <w:tcW w:w="6804" w:type="dxa"/>
                <w:vAlign w:val="center"/>
              </w:tcPr>
              <w:p w:rsidR="008407C4" w:rsidRDefault="00D0719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8" w:name="_Ref407706897"/>
                <w:bookmarkStart w:id="129"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8"/>
                <w:r w:rsidR="00FC027A">
                  <w:t>, Osmotic Pressure</w:t>
                </w:r>
                <w:bookmarkEnd w:id="129"/>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D07198"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30"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30"/>
                <w:r w:rsidR="00FC027A">
                  <w:t>, Ideal Filtration</w:t>
                </w:r>
              </w:p>
            </w:tc>
          </w:tr>
          <w:tr w:rsidR="006B5221" w:rsidTr="00FC027A">
            <w:trPr>
              <w:trHeight w:val="723"/>
            </w:trPr>
            <w:tc>
              <w:tcPr>
                <w:tcW w:w="7088" w:type="dxa"/>
                <w:vAlign w:val="center"/>
              </w:tcPr>
              <w:p w:rsidR="006B5221" w:rsidRDefault="00D07198"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31"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31"/>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32"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32"/>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33"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33"/>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r w:rsidR="00427146" w:rsidRPr="00427146">
            <w:rPr>
              <w:rFonts w:ascii="Times New Roman" w:hAnsi="Times New Roman" w:cs="Times New Roman"/>
              <w:i/>
            </w:rPr>
            <w:t>fract</w:t>
          </w:r>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4" w:name="_Toc408842124"/>
          <w:bookmarkStart w:id="135" w:name="_Toc408844073"/>
          <w:bookmarkStart w:id="136" w:name="_Toc408845906"/>
          <w:bookmarkStart w:id="137" w:name="_Toc409289288"/>
          <w:bookmarkStart w:id="138" w:name="_Toc414302419"/>
          <w:r w:rsidRPr="00E562DD">
            <w:rPr>
              <w:rFonts w:ascii="Times New Roman" w:hAnsi="Times New Roman" w:cs="Times New Roman"/>
            </w:rPr>
            <w:t>Thermal domain</w:t>
          </w:r>
          <w:bookmarkEnd w:id="134"/>
          <w:bookmarkEnd w:id="135"/>
          <w:bookmarkEnd w:id="136"/>
          <w:bookmarkEnd w:id="137"/>
          <w:bookmarkEnd w:id="138"/>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9"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9"/>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40"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40"/>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r>
            <w:rPr>
              <w:rFonts w:ascii="Times New Roman" w:hAnsi="Times New Roman" w:cs="Times New Roman"/>
            </w:rPr>
            <w:lastRenderedPageBreak/>
            <w:t>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41"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41"/>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42" w:name="_Ref408222815"/>
                <w:bookmarkStart w:id="143"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42"/>
                <w:r w:rsidR="00FC027A">
                  <w:t>, Stream</w:t>
                </w:r>
                <w:bookmarkEnd w:id="143"/>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(m</w:t>
          </w:r>
          <w:r>
            <w:rPr>
              <w:rFonts w:ascii="Times New Roman" w:hAnsi="Times New Roman" w:cs="Times New Roman"/>
            </w:rPr>
            <w:t>assFlow&lt;0).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(T</w:t>
          </w:r>
          <w:r w:rsidR="00520171" w:rsidRPr="00520171">
            <w:rPr>
              <w:rFonts w:ascii="Times New Roman" w:hAnsi="Times New Roman" w:cs="Times New Roman"/>
              <w:vertAlign w:val="subscript"/>
            </w:rPr>
            <w:t>i</w:t>
          </w:r>
          <w:r w:rsidR="00520171">
            <w:rPr>
              <w:rFonts w:ascii="Times New Roman" w:hAnsi="Times New Roman" w:cs="Times New Roman"/>
            </w:rPr>
            <w:t>*SpecificHeat)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*SpecificHeat)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D07198"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4" w:name="_Ref408238917"/>
                <w:bookmarkStart w:id="145"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4"/>
                <w:r w:rsidR="00FC027A">
                  <w:t>, Ideal Radiator</w:t>
                </w:r>
                <w:bookmarkEnd w:id="145"/>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6"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6"/>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7" w:name="_Toc408842125"/>
          <w:bookmarkStart w:id="148" w:name="_Toc408844074"/>
          <w:bookmarkStart w:id="149" w:name="_Toc408845907"/>
          <w:bookmarkStart w:id="150" w:name="_Toc409289289"/>
          <w:bookmarkStart w:id="151" w:name="_Toc414302420"/>
          <w:r w:rsidRPr="00E562DD">
            <w:rPr>
              <w:rFonts w:ascii="Times New Roman" w:hAnsi="Times New Roman" w:cs="Times New Roman"/>
            </w:rPr>
            <w:lastRenderedPageBreak/>
            <w:t>Hydraulic domain</w:t>
          </w:r>
          <w:bookmarkEnd w:id="147"/>
          <w:bookmarkEnd w:id="148"/>
          <w:bookmarkEnd w:id="149"/>
          <w:bookmarkEnd w:id="150"/>
          <w:bookmarkEnd w:id="151"/>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52"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52"/>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53" w:name="_Ref408240831"/>
                <w:bookmarkStart w:id="154" w:name="_Ref414187826"/>
                <w:r>
                  <w:t xml:space="preserve">Equation </w:t>
                </w:r>
                <w:r>
                  <w:fldChar w:fldCharType="begin"/>
                </w:r>
                <w:r>
                  <w:instrText xml:space="preserve"> SEQ Equation \* ARABIC </w:instrText>
                </w:r>
                <w:r>
                  <w:fldChar w:fldCharType="separate"/>
                </w:r>
                <w:r w:rsidR="001223B6">
                  <w:rPr>
                    <w:noProof/>
                  </w:rPr>
                  <w:t>33</w:t>
                </w:r>
                <w:r>
                  <w:fldChar w:fldCharType="end"/>
                </w:r>
                <w:bookmarkEnd w:id="153"/>
                <w:r w:rsidR="00D823CA">
                  <w:t>, ElasticVessel</w:t>
                </w:r>
                <w:bookmarkEnd w:id="154"/>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r w:rsidR="00535F87">
            <w:rPr>
              <w:rFonts w:ascii="Times New Roman" w:hAnsi="Times New Roman" w:cs="Times New Roman"/>
            </w:rPr>
            <w:t xml:space="preserve">intrathorax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5"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5"/>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D07198"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6" w:name="_Ref408302351"/>
                <w:bookmarkStart w:id="157"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6"/>
                <w:r w:rsidR="00D823CA">
                  <w:t>, Hydrostatic</w:t>
                </w:r>
                <w:bookmarkEnd w:id="157"/>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8"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8"/>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9"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9"/>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60" w:name="_Toc408842126"/>
          <w:bookmarkStart w:id="161" w:name="_Toc408844075"/>
          <w:bookmarkStart w:id="162" w:name="_Toc408845908"/>
          <w:bookmarkStart w:id="163" w:name="_Toc409289290"/>
          <w:bookmarkStart w:id="164" w:name="_Toc414302421"/>
          <w:r>
            <w:rPr>
              <w:rFonts w:ascii="Times New Roman" w:hAnsi="Times New Roman" w:cs="Times New Roman"/>
            </w:rPr>
            <w:t>Population domain</w:t>
          </w:r>
          <w:bookmarkEnd w:id="160"/>
          <w:bookmarkEnd w:id="161"/>
          <w:bookmarkEnd w:id="162"/>
          <w:bookmarkEnd w:id="163"/>
          <w:bookmarkEnd w:id="164"/>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lastRenderedPageBreak/>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5" w:name="_Ref408439075"/>
                <w:bookmarkStart w:id="166"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5"/>
                <w:r w:rsidR="00D823CA">
                  <w:t>, Population</w:t>
                </w:r>
                <w:bookmarkEnd w:id="166"/>
              </w:p>
            </w:tc>
          </w:tr>
        </w:tbl>
        <w:p w:rsidR="00FE535E" w:rsidRPr="00657D7F" w:rsidRDefault="00FE535E" w:rsidP="00911E3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7"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7"/>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8" w:name="_Toc408844076"/>
      <w:bookmarkStart w:id="169" w:name="_Toc409289291"/>
      <w:bookmarkStart w:id="170" w:name="_Ref411702902"/>
      <w:bookmarkStart w:id="171" w:name="_Ref411730094"/>
      <w:bookmarkStart w:id="172" w:name="_Ref414119805"/>
      <w:bookmarkStart w:id="173" w:name="_Ref414120743"/>
      <w:bookmarkStart w:id="174" w:name="_Toc414302422"/>
      <w:r w:rsidRPr="003A5773">
        <w:rPr>
          <w:rStyle w:val="Znaknadpisu1"/>
          <w:rFonts w:ascii="Times New Roman" w:hAnsi="Times New Roman" w:cs="Times New Roman"/>
        </w:rPr>
        <w:lastRenderedPageBreak/>
        <w:t>Physiomodel</w:t>
      </w:r>
      <w:bookmarkEnd w:id="168"/>
      <w:bookmarkEnd w:id="169"/>
      <w:bookmarkEnd w:id="170"/>
      <w:bookmarkEnd w:id="171"/>
      <w:bookmarkEnd w:id="172"/>
      <w:bookmarkEnd w:id="173"/>
      <w:bookmarkEnd w:id="174"/>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75" w:name="_Toc409289292"/>
      <w:bookmarkStart w:id="176" w:name="_Toc414302423"/>
      <w:r w:rsidRPr="003A5773">
        <w:rPr>
          <w:rStyle w:val="Znaknadpisu1"/>
          <w:rFonts w:ascii="Times New Roman" w:hAnsi="Times New Roman" w:cs="Times New Roman"/>
        </w:rPr>
        <w:t>Cardiovascular system</w:t>
      </w:r>
      <w:bookmarkEnd w:id="175"/>
      <w:bookmarkEnd w:id="176"/>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7"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7"/>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8" w:name="_Ref409079447"/>
      <w:bookmarkStart w:id="179" w:name="_Toc409289293"/>
      <w:r w:rsidRPr="00C51E82">
        <w:t>Heart</w:t>
      </w:r>
      <w:bookmarkEnd w:id="178"/>
      <w:bookmarkEnd w:id="179"/>
    </w:p>
    <w:p w:rsidR="00ED7A0D" w:rsidRDefault="00ED7A0D" w:rsidP="00911E3F">
      <w:pPr>
        <w:jc w:val="both"/>
      </w:pPr>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80"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80"/>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81"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81"/>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82" w:name="_Ref409078498"/>
      <w:bookmarkStart w:id="183" w:name="_Toc409289294"/>
      <w:r>
        <w:rPr>
          <w:rFonts w:eastAsia="Times New Roman"/>
        </w:rPr>
        <w:t>C</w:t>
      </w:r>
      <w:r w:rsidR="00C51E82">
        <w:rPr>
          <w:rFonts w:eastAsia="Times New Roman"/>
        </w:rPr>
        <w:t>irculation</w:t>
      </w:r>
      <w:bookmarkEnd w:id="182"/>
      <w:bookmarkEnd w:id="183"/>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84"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4"/>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5"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5"/>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6"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6"/>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7" w:name="_Ref409078506"/>
      <w:bookmarkStart w:id="188" w:name="_Toc409289295"/>
      <w:r>
        <w:rPr>
          <w:rFonts w:eastAsia="Times New Roman"/>
        </w:rPr>
        <w:t>Microcirculation</w:t>
      </w:r>
      <w:bookmarkEnd w:id="187"/>
      <w:bookmarkEnd w:id="188"/>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9"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9"/>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90"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90"/>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91" w:name="_Ref409081391"/>
      <w:bookmarkStart w:id="192" w:name="_Toc409289296"/>
      <w:r>
        <w:rPr>
          <w:rFonts w:eastAsia="Times New Roman"/>
        </w:rPr>
        <w:t>Blood</w:t>
      </w:r>
      <w:bookmarkEnd w:id="191"/>
      <w:bookmarkEnd w:id="192"/>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93"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93"/>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82666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7343A6" w:rsidP="007343A6">
      <w:pPr>
        <w:pStyle w:val="Nadpis3"/>
      </w:pPr>
      <w:bookmarkStart w:id="194" w:name="_Ref414302023"/>
      <w:r>
        <w:t>Relational comparison with HumMod v1.6.1</w:t>
      </w:r>
      <w:bookmarkEnd w:id="194"/>
    </w:p>
    <w:p w:rsidR="007343A6" w:rsidRDefault="007343A6" w:rsidP="007343A6">
      <w:r>
        <w:t>The</w:t>
      </w:r>
      <w:r w:rsidR="001534A2">
        <w:t xml:space="preserve"> cardiovascular system has</w:t>
      </w:r>
      <w:r>
        <w:t xml:space="preserve"> many differences between Physiomodel and HumMod 1.6 with very similar results of the simulations.</w:t>
      </w:r>
    </w:p>
    <w:p w:rsidR="007343A6" w:rsidRDefault="007343A6" w:rsidP="007343A6">
      <w:r>
        <w:t>In our Physiomodel is the accumulation of blood volume in systemic veins implemented with the same component (</w:t>
      </w:r>
      <w:r>
        <w:fldChar w:fldCharType="begin"/>
      </w:r>
      <w:r>
        <w:instrText xml:space="preserve"> REF _Ref414187826 \h </w:instrText>
      </w:r>
      <w:r>
        <w:fldChar w:fldCharType="separate"/>
      </w:r>
      <w:r>
        <w:t xml:space="preserve">Equation </w:t>
      </w:r>
      <w:r>
        <w:rPr>
          <w:noProof/>
        </w:rPr>
        <w:t>33</w:t>
      </w:r>
      <w:r>
        <w:t>, ElasticVessel</w:t>
      </w:r>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Physiomodel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Physiomodel in contrast with HumMod 1.6. </w:t>
      </w:r>
    </w:p>
    <w:p w:rsidR="007343A6" w:rsidRDefault="007343A6" w:rsidP="007343A6">
      <w:r>
        <w:t>Because each circulation component must be connected in the circuit diagrams, all blood flows are correctly defined by these diagrams in Physiomodel.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Physiomodel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95" w:name="_Toc414302424"/>
      <w:r>
        <w:rPr>
          <w:rStyle w:val="Znaknadpisu1"/>
          <w:rFonts w:ascii="Times New Roman" w:hAnsi="Times New Roman" w:cs="Times New Roman"/>
        </w:rPr>
        <w:t>Body Water</w:t>
      </w:r>
      <w:bookmarkEnd w:id="195"/>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6"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6"/>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7"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7"/>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8"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8"/>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9" w:name="_Toc409289299"/>
      <w:r w:rsidRPr="00345A7A">
        <w:t>Extracellular proteins</w:t>
      </w:r>
      <w:bookmarkEnd w:id="199"/>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0" w:name="_Ref409452626"/>
      <w:bookmarkStart w:id="201"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200"/>
      <w:r w:rsidRPr="003A5773">
        <w:rPr>
          <w:rFonts w:ascii="Times New Roman" w:hAnsi="Times New Roman" w:cs="Times New Roman"/>
        </w:rPr>
        <w:t>, Typical plasma proteins concentrations [mmol/l]</w:t>
      </w:r>
      <w:bookmarkEnd w:id="201"/>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202" w:name="_Ref409452963"/>
      <w:bookmarkStart w:id="203"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202"/>
      <w:r w:rsidRPr="003A5773">
        <w:rPr>
          <w:rFonts w:ascii="Times New Roman" w:hAnsi="Times New Roman" w:cs="Times New Roman"/>
        </w:rPr>
        <w:t>, Typical protein concentrations in interstitium [mmol/l]</w:t>
      </w:r>
      <w:bookmarkEnd w:id="203"/>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911E3F">
      <w:pPr>
        <w:keepNext/>
        <w:jc w:val="both"/>
      </w:pPr>
    </w:p>
    <w:p w:rsidR="003362FC" w:rsidRPr="00121CDA" w:rsidRDefault="00F830D4" w:rsidP="00911E3F">
      <w:pPr>
        <w:pStyle w:val="Titulek"/>
        <w:jc w:val="both"/>
      </w:pPr>
      <w:bookmarkStart w:id="204" w:name="_Ref409453019"/>
      <w:bookmarkStart w:id="205"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204"/>
      <w:r>
        <w:t>, Subsystem of Extracellular Proteins</w:t>
      </w:r>
      <w:bookmarkEnd w:id="205"/>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6" w:name="_Toc409289300"/>
      <w:r w:rsidRPr="00345A7A">
        <w:t>Gastro intestinal water absorption</w:t>
      </w:r>
      <w:bookmarkEnd w:id="206"/>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7"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7"/>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8" w:name="_Toc409289301"/>
      <w:r w:rsidRPr="00345A7A">
        <w:t>Upper/Middle/Lower torso water</w:t>
      </w:r>
      <w:bookmarkEnd w:id="208"/>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9"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9"/>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10" w:name="_Toc409289302"/>
      <w:r w:rsidRPr="00345A7A">
        <w:t>Kidney</w:t>
      </w:r>
      <w:r w:rsidR="007D270F">
        <w:t xml:space="preserve"> water excretion</w:t>
      </w:r>
      <w:bookmarkEnd w:id="210"/>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211" w:name="_Toc409289303"/>
      <w:r>
        <w:t>Hydrostatic</w:t>
      </w:r>
      <w:r w:rsidR="007D270F">
        <w:t xml:space="preserve"> spillover</w:t>
      </w:r>
      <w:bookmarkEnd w:id="211"/>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212" w:name="_Ref414302036"/>
      <w:r>
        <w:t>Relational comparison with HumMod 1.6.1</w:t>
      </w:r>
      <w:bookmarkEnd w:id="212"/>
    </w:p>
    <w:p w:rsidR="00F61137" w:rsidRDefault="00F61137" w:rsidP="00F61137">
      <w:r>
        <w:t>The main differences between HumMod and Physiomodel water calculation is that Physiomodel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t xml:space="preserve">Equation </w:t>
      </w:r>
      <w:r>
        <w:rPr>
          <w:noProof/>
        </w:rPr>
        <w:t>21</w:t>
      </w:r>
      <w:r>
        <w:fldChar w:fldCharType="end"/>
      </w:r>
      <w:r>
        <w:t xml:space="preserve"> from physical chemistry. The impermeable proteins of plasma and interstitial fluid are in Physiomodel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end"/>
      </w:r>
      <w:r>
        <w:fldChar w:fldCharType="begin"/>
      </w:r>
      <w:r>
        <w:instrText xml:space="preserve"> REF _Ref409452626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t xml:space="preserve">Equation </w:t>
      </w:r>
      <w:r>
        <w:rPr>
          <w:noProof/>
        </w:rPr>
        <w:t>35</w:t>
      </w:r>
      <w:r>
        <w:fldChar w:fldCharType="end"/>
      </w:r>
      <w:r>
        <w:t xml:space="preserve">). As a result there will be higher regional capillary pressure in lower torso and lower regional capillary pressure in upper torso. The Physiomodel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Physiomodel it is also improved the relation of losing water by vaporization in respiratory pathways. In HumMod 1.6 is assumed that all water in expired air becomes from vaporization. However, there can be significant humidity of the inspired air. So the Physiomodel just insert this humidity to slow down the expiration of the water in hot humid environment. </w:t>
      </w:r>
    </w:p>
    <w:p w:rsidR="00F61137" w:rsidRPr="001534A2" w:rsidRDefault="00F61137" w:rsidP="00F61137">
      <w:r>
        <w:t xml:space="preserve">The last differences of the Physiomodel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Physiomodel.  </w:t>
      </w:r>
    </w:p>
    <w:p w:rsidR="003362FC" w:rsidRDefault="003362FC" w:rsidP="00911E3F">
      <w:pPr>
        <w:pStyle w:val="Nadpis2"/>
        <w:jc w:val="both"/>
        <w:rPr>
          <w:rStyle w:val="Znaknadpisu1"/>
          <w:rFonts w:ascii="Times New Roman" w:hAnsi="Times New Roman" w:cs="Times New Roman"/>
        </w:rPr>
      </w:pPr>
      <w:bookmarkStart w:id="213" w:name="_Toc409289305"/>
      <w:bookmarkStart w:id="214" w:name="_Ref412813307"/>
      <w:bookmarkStart w:id="215" w:name="_Ref412813310"/>
      <w:bookmarkStart w:id="216" w:name="_Toc414302425"/>
      <w:r w:rsidRPr="003A5773">
        <w:rPr>
          <w:rStyle w:val="Znaknadpisu1"/>
          <w:rFonts w:ascii="Times New Roman" w:hAnsi="Times New Roman" w:cs="Times New Roman"/>
        </w:rPr>
        <w:t>Hormones</w:t>
      </w:r>
      <w:bookmarkEnd w:id="213"/>
      <w:bookmarkEnd w:id="214"/>
      <w:bookmarkEnd w:id="215"/>
      <w:bookmarkEnd w:id="216"/>
    </w:p>
    <w:p w:rsidR="00752A9E" w:rsidRDefault="001F6B45" w:rsidP="00911E3F">
      <w:pPr>
        <w:pStyle w:val="Nadpis3"/>
        <w:jc w:val="both"/>
      </w:pPr>
      <w:bookmarkStart w:id="217" w:name="_Toc409289307"/>
      <w:r>
        <w:t xml:space="preserve">Anti-Diuretic Hormone (ADH, </w:t>
      </w:r>
      <w:r w:rsidR="00752A9E" w:rsidRPr="007D270F">
        <w:t>Vasopressin</w:t>
      </w:r>
      <w:bookmarkEnd w:id="217"/>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8"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8"/>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is 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9"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9"/>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20" w:name="_Toc409289306"/>
      <w:bookmarkStart w:id="221" w:name="_Toc409289308"/>
      <w:r>
        <w:t>Atriopeptin</w:t>
      </w:r>
      <w:bookmarkEnd w:id="220"/>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22"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22"/>
      <w:r>
        <w:t>, Atrium Natriuretic Peptide</w:t>
      </w:r>
    </w:p>
    <w:p w:rsidR="001F6B45" w:rsidRDefault="001F6B45" w:rsidP="00911E3F">
      <w:pPr>
        <w:pStyle w:val="Nadpis3"/>
        <w:jc w:val="both"/>
      </w:pPr>
      <w:bookmarkStart w:id="223" w:name="_Toc409289312"/>
      <w:r>
        <w:t>Catecholamines</w:t>
      </w:r>
      <w:bookmarkEnd w:id="223"/>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24" w:name="_Toc409289313"/>
      <w:r>
        <w:t>Erythropoietin</w:t>
      </w:r>
      <w:bookmarkEnd w:id="224"/>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25" w:name="_Toc409289309"/>
      <w:r w:rsidRPr="007D270F">
        <w:t>Insulin</w:t>
      </w:r>
      <w:r>
        <w:t xml:space="preserve"> and glucagon</w:t>
      </w:r>
      <w:bookmarkEnd w:id="225"/>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6" w:name="_Toc409289310"/>
      <w:r w:rsidRPr="007D270F">
        <w:t>Leptin</w:t>
      </w:r>
      <w:bookmarkEnd w:id="226"/>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21"/>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7" w:name="_Toc409289311"/>
      <w:r w:rsidRPr="007D270F">
        <w:t>Thyroid hormones</w:t>
      </w:r>
      <w:bookmarkEnd w:id="227"/>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B04BF4" w:rsidRDefault="00B04BF4" w:rsidP="00B04BF4">
      <w:pPr>
        <w:pStyle w:val="Nadpis3"/>
      </w:pPr>
      <w:bookmarkStart w:id="228" w:name="_Ref414302041"/>
      <w:r>
        <w:t>Relational comparison with HumMod 1.6.1</w:t>
      </w:r>
      <w:bookmarkEnd w:id="228"/>
    </w:p>
    <w:p w:rsidR="00B04BF4" w:rsidRDefault="00B04BF4" w:rsidP="00B04BF4">
      <w:r>
        <w:t>There are also some small corrections of hormonal equations in Physiomodel,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piko- or fento- moles per liter). Unfortunately these very small concentrations are biologically significant for some hormones, enzymes or cytokines. Instead of physical units there must be used some pharmacokinetic units (u or iu – international unit defined by WHO), which are defined by the solution extract as a result of described purification. In Physiomodel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It is not surprise that the physical units can be a source of many mistakes in the models, especially for hormones, where the unusual prefixes as micro-, nano-, piko-, fento-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‘ug/ml’ for ‘ug/dl’ – compared with data of {CHOPRA, 1975 #306}.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Physiomodel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29" w:name="_Toc409289314"/>
      <w:bookmarkStart w:id="230" w:name="_Toc414302426"/>
      <w:r w:rsidRPr="003A5773">
        <w:rPr>
          <w:rStyle w:val="Znaknadpisu1"/>
          <w:rFonts w:ascii="Times New Roman" w:hAnsi="Times New Roman" w:cs="Times New Roman"/>
        </w:rPr>
        <w:lastRenderedPageBreak/>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9"/>
      <w:bookmarkEnd w:id="230"/>
    </w:p>
    <w:p w:rsidR="00A42A08" w:rsidRDefault="00A42A08" w:rsidP="00911E3F">
      <w:pPr>
        <w:pStyle w:val="Nadpis3"/>
        <w:jc w:val="both"/>
      </w:pPr>
      <w:bookmarkStart w:id="231" w:name="_Toc409289315"/>
      <w:bookmarkStart w:id="232" w:name="_Ref411275309"/>
      <w:bookmarkStart w:id="233" w:name="_Ref413744727"/>
      <w:bookmarkStart w:id="234" w:name="_Ref414302297"/>
      <w:r w:rsidRPr="007D270F">
        <w:t>Acid-base</w:t>
      </w:r>
      <w:bookmarkEnd w:id="231"/>
      <w:bookmarkEnd w:id="232"/>
      <w:bookmarkEnd w:id="233"/>
      <w:bookmarkEnd w:id="234"/>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&lt;EndNote&gt;&lt;Cite&gt;&lt;Author&gt;Stewart&lt;/Author&gt;&lt;Year&gt;1981&lt;/Year&gt;&lt;RecNum&gt;419&lt;/RecNum&gt;&lt;DisplayText&gt;[137]&lt;/DisplayText&gt;&lt;record&gt;&lt;rec-number&gt;419&lt;/rec-number&gt;&lt;foreign-keys&gt;&lt;key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[137]</w:t>
      </w:r>
      <w:r w:rsidR="00781A0D">
        <w:rPr>
          <w:rFonts w:ascii="Times New Roman" w:hAnsi="Times New Roman" w:cs="Times New Roman"/>
        </w:rPr>
        <w:fldChar w:fldCharType="end"/>
      </w:r>
      <w:r w:rsidRPr="003A5773">
        <w:rPr>
          <w:rFonts w:ascii="Times New Roman" w:hAnsi="Times New Roman" w:cs="Times New Roman"/>
        </w:rPr>
        <w:t>. From acid-base buffers (</w:t>
      </w:r>
      <w:r w:rsidR="00FF38D1">
        <w:rPr>
          <w:rFonts w:ascii="Times New Roman" w:hAnsi="Times New Roman" w:cs="Times New Roman"/>
        </w:rPr>
        <w:t xml:space="preserve">other, </w:t>
      </w:r>
      <w:r w:rsidRPr="003A5773">
        <w:rPr>
          <w:rFonts w:ascii="Times New Roman" w:hAnsi="Times New Roman" w:cs="Times New Roman"/>
        </w:rPr>
        <w:t xml:space="preserve">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FF38D1">
        <w:rPr>
          <w:rFonts w:ascii="Times New Roman" w:hAnsi="Times New Roman" w:cs="Times New Roman"/>
          <w:b/>
        </w:rPr>
        <w:t xml:space="preserve"> </w:t>
      </w:r>
      <w:r w:rsidR="004D79D5">
        <w:rPr>
          <w:rStyle w:val="Znakapoznpodarou"/>
          <w:rFonts w:ascii="Times New Roman" w:hAnsi="Times New Roman" w:cs="Times New Roman"/>
          <w:b/>
        </w:rPr>
        <w:footnoteReference w:id="4"/>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xml:space="preserve">), which is the same as SID with charge of bicarbonates (AG = SID </w:t>
      </w:r>
      <w:r w:rsidR="00496664">
        <w:rPr>
          <w:rFonts w:ascii="Times New Roman" w:hAnsi="Times New Roman" w:cs="Times New Roman"/>
        </w:rPr>
        <w:t>–</w:t>
      </w:r>
      <w:r w:rsidR="006F5556">
        <w:rPr>
          <w:rFonts w:ascii="Times New Roman" w:hAnsi="Times New Roman" w:cs="Times New Roman"/>
        </w:rPr>
        <w:t xml:space="preserve"> </w:t>
      </w:r>
      <w:r w:rsidR="00496664">
        <w:rPr>
          <w:rFonts w:ascii="Times New Roman" w:hAnsi="Times New Roman" w:cs="Times New Roman"/>
        </w:rPr>
        <w:t>[</w:t>
      </w:r>
      <w:r w:rsidR="006F5556">
        <w:rPr>
          <w:rFonts w:ascii="Times New Roman" w:hAnsi="Times New Roman" w:cs="Times New Roman"/>
        </w:rPr>
        <w:t>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496664">
        <w:rPr>
          <w:rFonts w:ascii="Times New Roman" w:hAnsi="Times New Roman" w:cs="Times New Roman"/>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 xml:space="preserve">Using NSID is better and more intuitive, because it </w:t>
      </w:r>
      <w:r w:rsidR="00F10123">
        <w:rPr>
          <w:rFonts w:ascii="Times New Roman" w:hAnsi="Times New Roman" w:cs="Times New Roman"/>
        </w:rPr>
        <w:t xml:space="preserve">describes the potential of acid-base buffers and it </w:t>
      </w:r>
      <w:r w:rsidR="005505DF">
        <w:rPr>
          <w:rFonts w:ascii="Times New Roman" w:hAnsi="Times New Roman" w:cs="Times New Roman"/>
        </w:rPr>
        <w:t xml:space="preserve">will have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&lt;EndNote&gt;&lt;Cite&gt;&lt;Author&gt;Siggaard-Andersen&lt;/Author&gt;&lt;Year&gt;2005&lt;/Year&gt;&lt;RecNum&gt;111&lt;/RecNum&gt;&lt;DisplayText&gt;[138]&lt;/DisplayText&gt;&lt;record&gt;&lt;rec-number&gt;111&lt;/rec-number&gt;&lt;foreign-keys&gt;&lt;key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meq/</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30 meq/</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r w:rsidR="00017466">
        <w:rPr>
          <w:rFonts w:ascii="Times New Roman" w:hAnsi="Times New Roman" w:cs="Times New Roman"/>
        </w:rPr>
        <w:t>phosphates(</w:t>
      </w:r>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xml:space="preserve">, full </w:t>
      </w:r>
      <w:r w:rsidR="004F64F6">
        <w:rPr>
          <w:rFonts w:ascii="Times New Roman" w:hAnsi="Times New Roman" w:cs="Times New Roman"/>
        </w:rPr>
        <w:lastRenderedPageBreak/>
        <w:t>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35"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35"/>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36" w:name="_Ref410726698"/>
      <w:r>
        <w:t xml:space="preserve">Table </w:t>
      </w:r>
      <w:r>
        <w:fldChar w:fldCharType="begin"/>
      </w:r>
      <w:r>
        <w:instrText xml:space="preserve"> SEQ Table \* ARABIC </w:instrText>
      </w:r>
      <w:r>
        <w:fldChar w:fldCharType="separate"/>
      </w:r>
      <w:r>
        <w:rPr>
          <w:noProof/>
        </w:rPr>
        <w:t>12</w:t>
      </w:r>
      <w:r>
        <w:fldChar w:fldCharType="end"/>
      </w:r>
      <w:bookmarkEnd w:id="236"/>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37" w:name="_Toc409289316"/>
      <w:r>
        <w:t>Kidney acid-base regulation</w:t>
      </w:r>
      <w:bookmarkEnd w:id="237"/>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w:t>
      </w:r>
      <w:r w:rsidR="006F46D6">
        <w:lastRenderedPageBreak/>
        <w:t xml:space="preserve">,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can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38" w:name="_Toc409289317"/>
      <w:r w:rsidR="007D270F">
        <w:t>dium</w:t>
      </w:r>
      <w:bookmarkEnd w:id="238"/>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9"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9"/>
      <w:r>
        <w:t>, Sodium in extracellular fluid</w:t>
      </w:r>
    </w:p>
    <w:p w:rsidR="00781A0D" w:rsidRDefault="00781A0D" w:rsidP="00911E3F">
      <w:pPr>
        <w:keepNext/>
        <w:jc w:val="both"/>
      </w:pPr>
    </w:p>
    <w:p w:rsidR="00781A0D" w:rsidRDefault="00781A0D" w:rsidP="00911E3F">
      <w:pPr>
        <w:pStyle w:val="Titulek"/>
        <w:jc w:val="both"/>
      </w:pPr>
      <w:bookmarkStart w:id="240"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40"/>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41" w:name="_Toc409289318"/>
      <w:r>
        <w:t>Potassium</w:t>
      </w:r>
      <w:bookmarkEnd w:id="241"/>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42"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42"/>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43" w:name="_Toc409289319"/>
      <w:r>
        <w:t>Phosphates and Sulfates</w:t>
      </w:r>
      <w:bookmarkEnd w:id="243"/>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0B56EB" w:rsidRDefault="000B56EB" w:rsidP="000B56EB">
      <w:pPr>
        <w:pStyle w:val="Nadpis3"/>
      </w:pPr>
      <w:bookmarkStart w:id="244" w:name="_Ref414302047"/>
      <w:r>
        <w:t>Relational comparison with HumMod 1.6.1</w:t>
      </w:r>
      <w:bookmarkEnd w:id="244"/>
    </w:p>
    <w:p w:rsidR="000B56EB" w:rsidRDefault="000B56EB" w:rsidP="000B56EB">
      <w:r>
        <w:t>Acid-base in Physiomodel is totally different as in HumMod 1.6. The new calculation uses the original electrolytes models of strong ions. However, the pH is calculated from electroneutrality equation applied on significant weak ions as phosphates, proteins and carbonic acid. Charge of these weak ions is dependent on pH known as titration curve, so the idea is to find the value of pH, which will generate sufficient the weak ions charges with the electroneutrality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pH. However this function is dependent on the type and total concentrations of weak acids, so all charged solutes in solution must be included in calculation. This makes our acid-base model in Physiomodel better than acid-base calculation of HumMod 1.6, because there was not calculation of weak ions charges except bicarbonate. And what is worse, the inorganic phosphate is calculated as a strong ion, which does not change the charge with the change of pH.</w:t>
      </w:r>
    </w:p>
    <w:p w:rsidR="000B56EB" w:rsidRPr="000557CF" w:rsidRDefault="000B56EB" w:rsidP="000B56EB">
      <w:r>
        <w:t>The same style of the acid-base model is applied also to urine in Physiomodel. The acidity of urine was not calculated in HumMod 1.6, but because there are all necessary data the acidity of the primary urine is calculated from the electroneutrality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During simulation of metabolic acidosis as ketoacidosis {Mateják, 2013 #31} we found that the original pH regulation is so strong that there is excreted even the non-existing chloride from the body. This confusion leads even to negative chloride concentrations. To prevent this confusion we add in Physiomodel the stopper function, which start to stop the chloride excretion if his extracellular concentration fall below 50 mmol/L. Today we do not have the exact data for this pathological function, but the insufficiency of chloride during acidosis are the known phenomenon {Levitin, 1958 #778}.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45" w:name="_Toc409289320"/>
      <w:bookmarkStart w:id="246" w:name="_Ref414302320"/>
      <w:bookmarkStart w:id="247" w:name="_Toc414302427"/>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45"/>
      <w:bookmarkEnd w:id="246"/>
      <w:bookmarkEnd w:id="247"/>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w:t>
      </w:r>
      <w:r w:rsidR="00C67AE3">
        <w:rPr>
          <w:rFonts w:ascii="Times New Roman" w:hAnsi="Times New Roman" w:cs="Times New Roman"/>
        </w:rPr>
        <w:lastRenderedPageBreak/>
        <w:t>(pCO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48" w:name="_Toc409289321"/>
      <w:r w:rsidRPr="006079D3">
        <w:t>Ventilation</w:t>
      </w:r>
      <w:bookmarkEnd w:id="248"/>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49" w:name="_Toc409289322"/>
      <w:r w:rsidRPr="006079D3">
        <w:t>Oxygen</w:t>
      </w:r>
      <w:bookmarkEnd w:id="249"/>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50"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lastRenderedPageBreak/>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50"/>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1D5ABC" w:rsidRDefault="001D5ABC" w:rsidP="001D5ABC">
      <w:pPr>
        <w:pStyle w:val="Nadpis3"/>
      </w:pPr>
      <w:bookmarkStart w:id="251" w:name="_Toc409289324"/>
      <w:bookmarkStart w:id="252" w:name="_Ref414302052"/>
      <w:r>
        <w:t>Relational comparison with HumMod 1.6.1</w:t>
      </w:r>
      <w:bookmarkEnd w:id="252"/>
    </w:p>
    <w:p w:rsidR="001D5ABC" w:rsidRPr="001D5ABC" w:rsidRDefault="001D5ABC" w:rsidP="001D5ABC">
      <w:r>
        <w:t>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Physiomodel uses more precise calculation based on Siggaard-Andersen’s OSA (Oxygen Status Algorithm){Siggaard-Andersen, 1990 #44}. This calculation of hemoglobin oxygen saturation is dependent on pH, DPG, temperature and carbon dioxide. Also the recalculation between carbon dioxide partial pressure and carbon dioxide content in blood is from OSA in Physiomodel. This divide the total amount of carbon dioxide in blood into free dissolved carbon dioxide in plasma and in erythrocytes, into bicarbonate in plasma, and into bicarbonate and carboxylated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53" w:name="_Toc414302428"/>
      <w:r w:rsidRPr="003A5773">
        <w:rPr>
          <w:rStyle w:val="Znaknadpisu1"/>
          <w:rFonts w:ascii="Times New Roman" w:hAnsi="Times New Roman" w:cs="Times New Roman"/>
        </w:rPr>
        <w:lastRenderedPageBreak/>
        <w:t>Nutrients and Metabolism</w:t>
      </w:r>
      <w:bookmarkEnd w:id="251"/>
      <w:bookmarkEnd w:id="253"/>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54" w:name="_Toc409289325"/>
      <w:r w:rsidRPr="006079D3">
        <w:t>Cellular metabolism</w:t>
      </w:r>
      <w:bookmarkEnd w:id="254"/>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electroneutrality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A651A6">
        <w:instrText xml:space="preserve"> ADDIN EN.CITE &lt;EndNote&gt;&lt;Cite&gt;&lt;Author&gt;Randle&lt;/Author&gt;&lt;Year&gt;1986&lt;/Year&gt;&lt;RecNum&gt;540&lt;/RecNum&gt;&lt;DisplayText&gt;[139]&lt;/DisplayText&gt;&lt;record&gt;&lt;rec-number&gt;540&lt;/rec-number&gt;&lt;foreign-keys&gt;&lt;key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A651A6">
        <w:rPr>
          <w:noProof/>
        </w:rPr>
        <w:t>[139]</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A651A6">
        <w:instrText xml:space="preserve"> ADDIN EN.CITE &lt;EndNote&gt;&lt;Cite&gt;&lt;Author&gt;Owen&lt;/Author&gt;&lt;Year&gt;1967&lt;/Year&gt;&lt;RecNum&gt;338&lt;/RecNum&gt;&lt;DisplayText&gt;[140]&lt;/DisplayText&gt;&lt;record&gt;&lt;rec-number&gt;338&lt;/rec-number&gt;&lt;foreign-keys&gt;&lt;key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A651A6">
        <w:rPr>
          <w:noProof/>
        </w:rPr>
        <w:t>[140]</w:t>
      </w:r>
      <w:r w:rsidR="00F93069">
        <w:fldChar w:fldCharType="end"/>
      </w:r>
      <w:r w:rsidR="00975F2F">
        <w:t>.</w:t>
      </w:r>
      <w:r w:rsidR="00AB4B0D">
        <w:t xml:space="preserve"> The amino acids can be metabolized only by liver or in kidney tubules</w:t>
      </w:r>
      <w:r w:rsidR="00A651A6">
        <w:fldChar w:fldCharType="begin"/>
      </w:r>
      <w:r w:rsidR="00A651A6">
        <w:instrText xml:space="preserve"> ADDIN EN.CITE &lt;EndNote&gt;&lt;Cite&gt;&lt;Author&gt;Hannaford&lt;/Author&gt;&lt;Year&gt;1982&lt;/Year&gt;&lt;RecNum&gt;351&lt;/RecNum&gt;&lt;DisplayText&gt;[141]&lt;/DisplayText&gt;&lt;record&gt;&lt;rec-number&gt;351&lt;/rec-number&gt;&lt;foreign-keys&gt;&lt;key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A651A6">
        <w:rPr>
          <w:noProof/>
        </w:rPr>
        <w:t>[141]</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55" w:name="_Toc409289326"/>
      <w:r>
        <w:t>Liver metabolism</w:t>
      </w:r>
      <w:bookmarkEnd w:id="255"/>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A651A6">
        <w:instrText xml:space="preserve"> ADDIN EN.CITE &lt;EndNote&gt;&lt;Cite&gt;&lt;Author&gt;Wahren&lt;/Author&gt;&lt;Year&gt;2007&lt;/Year&gt;&lt;RecNum&gt;56&lt;/RecNum&gt;&lt;DisplayText&gt;[142]&lt;/DisplayText&gt;&lt;record&gt;&lt;rec-number&gt;56&lt;/rec-number&gt;&lt;foreign-keys&gt;&lt;key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A651A6">
        <w:rPr>
          <w:noProof/>
        </w:rPr>
        <w:t>[142]</w:t>
      </w:r>
      <w:r w:rsidR="00A651A6">
        <w:fldChar w:fldCharType="end"/>
      </w:r>
      <w:r w:rsidR="00E61D74">
        <w:t>, ketogenesis</w:t>
      </w:r>
      <w:r w:rsidR="00A651A6">
        <w:fldChar w:fldCharType="begin"/>
      </w:r>
      <w:r w:rsidR="00A651A6">
        <w:instrText xml:space="preserve"> ADDIN EN.CITE &lt;EndNote&gt;&lt;Cite&gt;&lt;Author&gt;McGarry&lt;/Author&gt;&lt;Year&gt;1976&lt;/Year&gt;&lt;RecNum&gt;64&lt;/RecNum&gt;&lt;DisplayText&gt;[143]&lt;/DisplayText&gt;&lt;record&gt;&lt;rec-number&gt;64&lt;/rec-number&gt;&lt;foreign-keys&gt;&lt;key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A651A6">
        <w:rPr>
          <w:noProof/>
        </w:rPr>
        <w:t>[143]</w:t>
      </w:r>
      <w:r w:rsidR="00A651A6">
        <w:fldChar w:fldCharType="end"/>
      </w:r>
      <w:r w:rsidR="00164065">
        <w:t xml:space="preserve"> or lipogenesis</w:t>
      </w:r>
      <w:r w:rsidR="00A651A6">
        <w:fldChar w:fldCharType="begin"/>
      </w:r>
      <w:r w:rsidR="00A651A6">
        <w:instrText xml:space="preserve"> ADDIN EN.CITE &lt;EndNote&gt;&lt;Cite&gt;&lt;Author&gt;Kotani&lt;/Author&gt;&lt;Year&gt;2004&lt;/Year&gt;&lt;RecNum&gt;54&lt;/RecNum&gt;&lt;DisplayText&gt;[144]&lt;/DisplayText&gt;&lt;record&gt;&lt;rec-number&gt;54&lt;/rec-number&gt;&lt;foreign-keys&gt;&lt;key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A651A6">
        <w:rPr>
          <w:noProof/>
        </w:rPr>
        <w:t>[144]</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A651A6">
        <w:instrText xml:space="preserve"> ADDIN EN.CITE &lt;EndNote&gt;&lt;Cite&gt;&lt;Author&gt;Chiasson&lt;/Author&gt;&lt;Year&gt;1976&lt;/Year&gt;&lt;RecNum&gt;59&lt;/RecNum&gt;&lt;DisplayText&gt;[145]&lt;/DisplayText&gt;&lt;record&gt;&lt;rec-number&gt;59&lt;/rec-number&gt;&lt;foreign-keys&gt;&lt;key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A651A6">
        <w:rPr>
          <w:noProof/>
        </w:rPr>
        <w:t>[145]</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56"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56"/>
      <w:r>
        <w:t>, Liver transformations of base nutrients</w:t>
      </w:r>
    </w:p>
    <w:p w:rsidR="006079D3" w:rsidRDefault="006079D3" w:rsidP="00911E3F">
      <w:pPr>
        <w:pStyle w:val="Nadpis3"/>
        <w:jc w:val="both"/>
      </w:pPr>
      <w:bookmarkStart w:id="257" w:name="_Toc409289328"/>
      <w:r>
        <w:lastRenderedPageBreak/>
        <w:t>Lipids</w:t>
      </w:r>
      <w:bookmarkEnd w:id="257"/>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6C2F68">
        <w:instrText xml:space="preserve"> ADDIN EN.CITE &lt;EndNote&gt;&lt;Cite&gt;&lt;Author&gt;Frayn&lt;/Author&gt;&lt;Year&gt;2002&lt;/Year&gt;&lt;RecNum&gt;52&lt;/RecNum&gt;&lt;DisplayText&gt;[146]&lt;/DisplayText&gt;&lt;record&gt;&lt;rec-number&gt;52&lt;/rec-number&gt;&lt;foreign-keys&gt;&lt;key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6C2F68">
        <w:rPr>
          <w:noProof/>
        </w:rPr>
        <w:t>[146]</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58" w:name="_Toc409289329"/>
      <w:r>
        <w:t>Proteins, amino-acids and urea</w:t>
      </w:r>
      <w:bookmarkEnd w:id="258"/>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6C2F68">
        <w:instrText xml:space="preserve"> ADDIN EN.CITE &lt;EndNote&gt;&lt;Cite&gt;&lt;Author&gt;Sands&lt;/Author&gt;&lt;Year&gt;1999&lt;/Year&gt;&lt;RecNum&gt;240&lt;/RecNum&gt;&lt;DisplayText&gt;[147]&lt;/DisplayText&gt;&lt;record&gt;&lt;rec-number&gt;240&lt;/rec-number&gt;&lt;foreign-keys&gt;&lt;key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6C2F68">
        <w:rPr>
          <w:noProof/>
        </w:rPr>
        <w:t>[147]</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6C2F68">
        <w:instrText xml:space="preserve"> ADDIN EN.CITE &lt;EndNote&gt;&lt;Cite&gt;&lt;Author&gt;McGarry&lt;/Author&gt;&lt;Year&gt;1976&lt;/Year&gt;&lt;RecNum&gt;411&lt;/RecNum&gt;&lt;DisplayText&gt;[148]&lt;/DisplayText&gt;&lt;record&gt;&lt;rec-number&gt;411&lt;/rec-number&gt;&lt;foreign-keys&gt;&lt;key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6C2F68">
        <w:rPr>
          <w:noProof/>
        </w:rPr>
        <w:t>[148]</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6C2F68">
        <w:instrText xml:space="preserve"> ADDIN EN.CITE &lt;EndNote&gt;&lt;Cite&gt;&lt;Author&gt;Mateják&lt;/Author&gt;&lt;Year&gt;2013&lt;/Year&gt;&lt;RecNum&gt;31&lt;/RecNum&gt;&lt;DisplayText&gt;[149, 150]&lt;/DisplayText&gt;&lt;record&gt;&lt;rec-number&gt;31&lt;/rec-number&gt;&lt;foreign-keys&gt;&lt;key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6C2F68">
        <w:rPr>
          <w:noProof/>
        </w:rPr>
        <w:t>[149, 150]</w:t>
      </w:r>
      <w:r w:rsidR="006C2F68">
        <w:fldChar w:fldCharType="end"/>
      </w:r>
      <w:r w:rsidR="00E236F2">
        <w:t xml:space="preserve">. </w:t>
      </w:r>
    </w:p>
    <w:p w:rsidR="00394A13" w:rsidRDefault="00394A13" w:rsidP="00911E3F">
      <w:pPr>
        <w:keepNext/>
        <w:jc w:val="both"/>
      </w:pPr>
      <w:r>
        <w:rPr>
          <w:noProof/>
          <w:lang w:val="cs-CZ"/>
        </w:rPr>
        <w:lastRenderedPageBreak/>
        <w:drawing>
          <wp:inline distT="0" distB="0" distL="0" distR="0" wp14:anchorId="38116A4F" wp14:editId="0F2834A4">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826661">
        <w:rPr>
          <w:noProof/>
        </w:rPr>
        <w:t>7</w:t>
      </w:r>
      <w:r>
        <w:fldChar w:fldCharType="end"/>
      </w:r>
      <w:r>
        <w:t>, Keto acids</w:t>
      </w:r>
    </w:p>
    <w:p w:rsidR="003362FC" w:rsidRDefault="003362FC" w:rsidP="00911E3F">
      <w:pPr>
        <w:pStyle w:val="Nadpis2"/>
        <w:jc w:val="both"/>
        <w:rPr>
          <w:rStyle w:val="Znaknadpisu1"/>
          <w:rFonts w:ascii="Times New Roman" w:hAnsi="Times New Roman" w:cs="Times New Roman"/>
        </w:rPr>
      </w:pPr>
      <w:bookmarkStart w:id="259" w:name="_Toc409289330"/>
      <w:bookmarkStart w:id="260" w:name="_Toc414302429"/>
      <w:r w:rsidRPr="003A5773">
        <w:rPr>
          <w:rStyle w:val="Znaknadpisu1"/>
          <w:rFonts w:ascii="Times New Roman" w:hAnsi="Times New Roman" w:cs="Times New Roman"/>
        </w:rPr>
        <w:t>Thermoregulation</w:t>
      </w:r>
      <w:bookmarkEnd w:id="259"/>
      <w:bookmarkEnd w:id="260"/>
    </w:p>
    <w:p w:rsidR="009C309A" w:rsidRDefault="009C309A" w:rsidP="00911E3F">
      <w:pPr>
        <w:pStyle w:val="Nadpis3"/>
        <w:jc w:val="both"/>
      </w:pPr>
      <w:bookmarkStart w:id="261" w:name="_Toc409289331"/>
      <w:r>
        <w:t>Heat</w:t>
      </w:r>
      <w:bookmarkEnd w:id="261"/>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&lt;EndNote&gt;&lt;Cite&gt;&lt;Author&gt;Sonna&lt;/Author&gt;&lt;Year&gt;2002&lt;/Year&gt;&lt;RecNum&gt;777&lt;/RecNum&gt;&lt;DisplayText&gt;[151]&lt;/DisplayText&gt;&lt;record&gt;&lt;rec-number&gt;777&lt;/rec-number&gt;&lt;foreign-keys&gt;&lt;key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[151]</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&lt;EndNote&gt;&lt;Cite&gt;&lt;Author&gt;Katschinski&lt;/Author&gt;&lt;Year&gt;2004&lt;/Year&gt;&lt;RecNum&gt;138&lt;/RecNum&gt;&lt;DisplayText&gt;[152]&lt;/DisplayText&gt;&lt;record&gt;&lt;rec-number&gt;138&lt;/rec-number&gt;&lt;foreign-keys&gt;&lt;key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[152]</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6C2F68">
        <w:rPr>
          <w:rFonts w:ascii="Times New Roman" w:hAnsi="Times New Roman" w:cs="Times New Roman"/>
          <w:noProof/>
        </w:rPr>
        <w:t>[153-155]</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&lt;EndNote&gt;&lt;Cite&gt;&lt;Author&gt;Saltin&lt;/Author&gt;&lt;Year&gt;1966&lt;/Year&gt;&lt;RecNum&gt;166&lt;/RecNum&gt;&lt;DisplayText&gt;[156]&lt;/DisplayText&gt;&lt;record&gt;&lt;rec-number&gt;166&lt;/rec-number&gt;&lt;foreign-keys&gt;&lt;key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[156]</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&lt;EndNote&gt;&lt;Cite&gt;&lt;Author&gt;Florez-Duquet&lt;/Author&gt;&lt;Year&gt;1998&lt;/Year&gt;&lt;RecNum&gt;167&lt;/RecNum&gt;&lt;DisplayText&gt;[157]&lt;/DisplayText&gt;&lt;record&gt;&lt;rec-number&gt;167&lt;/rec-number&gt;&lt;foreign-keys&gt;&lt;key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[157]</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62" w:name="_Toc409289332"/>
      <w:r>
        <w:lastRenderedPageBreak/>
        <w:t>Evaporation</w:t>
      </w:r>
      <w:bookmarkEnd w:id="262"/>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6C2F68">
        <w:rPr>
          <w:lang w:val="cs-CZ"/>
        </w:rPr>
        <w:instrText xml:space="preserve"> ADDIN EN.CITE &lt;EndNote&gt;&lt;Cite&gt;&lt;Author&gt;Brebbia&lt;/Author&gt;&lt;Year&gt;1957&lt;/Year&gt;&lt;RecNum&gt;163&lt;/RecNum&gt;&lt;DisplayText&gt;[158]&lt;/DisplayText&gt;&lt;record&gt;&lt;rec-number&gt;163&lt;/rec-number&gt;&lt;foreign-keys&gt;&lt;key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6C2F68">
        <w:rPr>
          <w:noProof/>
          <w:lang w:val="cs-CZ"/>
        </w:rPr>
        <w:t>[158]</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 </w:instrTex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EN.CITE.DATA </w:instrText>
      </w:r>
      <w:r w:rsidR="006C2F68">
        <w:fldChar w:fldCharType="end"/>
      </w:r>
      <w:r w:rsidR="006C2F68">
        <w:fldChar w:fldCharType="separate"/>
      </w:r>
      <w:r w:rsidR="006C2F68">
        <w:rPr>
          <w:noProof/>
        </w:rPr>
        <w:t>[159-163]</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3362FC" w:rsidRDefault="003362FC" w:rsidP="00911E3F">
      <w:pPr>
        <w:pStyle w:val="Nadpis2"/>
        <w:jc w:val="both"/>
        <w:rPr>
          <w:rStyle w:val="Znaknadpisu1"/>
          <w:rFonts w:ascii="Times New Roman" w:hAnsi="Times New Roman" w:cs="Times New Roman"/>
        </w:rPr>
      </w:pPr>
      <w:bookmarkStart w:id="263" w:name="_Toc409289336"/>
      <w:bookmarkStart w:id="264" w:name="_Toc414302430"/>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63"/>
      <w:bookmarkEnd w:id="264"/>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&lt;EndNote&gt;&lt;Cite&gt;&lt;Author&gt;SUGA&lt;/Author&gt;&lt;Year&gt;1976&lt;/Year&gt;&lt;RecNum&gt;431&lt;/RecNum&gt;&lt;DisplayText&gt;[164]&lt;/DisplayText&gt;&lt;record&gt;&lt;rec-number&gt;431&lt;/rec-number&gt;&lt;foreign-keys&gt;&lt;key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[164]</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r w:rsidR="00D93652">
        <w:t xml:space="preserve">heart </w:t>
      </w:r>
      <w:r w:rsidR="00C35935">
        <w:t>atri</w:t>
      </w:r>
      <w:r w:rsidR="00D93652">
        <w:t>a)</w:t>
      </w:r>
      <w:r w:rsidR="00C35935">
        <w:t>, osmoreceptors (hypothalamus), chemoreceptors (carotid sinus, aorta, medulla oblongata)</w:t>
      </w:r>
      <w:r w:rsidR="00D93652">
        <w:t xml:space="preserve"> or</w:t>
      </w:r>
      <w:r w:rsidR="00C35935">
        <w:t xml:space="preserve"> thermoreceptors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r w:rsidR="00FF6029">
        <w:t>catecholamines</w:t>
      </w:r>
      <w:r w:rsidR="00C15F80">
        <w:t>, other agonist</w:t>
      </w:r>
      <w:r w:rsidR="00FF6029">
        <w:t>s</w:t>
      </w:r>
      <w:r w:rsidR="00C15F80">
        <w:t xml:space="preserve"> (e.g. d</w:t>
      </w:r>
      <w:r w:rsidR="00C15F80" w:rsidRPr="00C15F80">
        <w:t>esglymidodrine</w:t>
      </w:r>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r w:rsidR="00386B4D">
        <w:rPr>
          <w:rFonts w:ascii="Times New Roman" w:eastAsia="Times New Roman" w:hAnsi="Times New Roman" w:cs="Times New Roman"/>
        </w:rPr>
        <w:t xml:space="preserve">vagotomy, endoscopic thoracic sympathectomy).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sino-atrial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&lt;EndNote&gt;&lt;Cite&gt;&lt;Author&gt;Xenopoulos&lt;/Author&gt;&lt;Year&gt;1994&lt;/Year&gt;&lt;RecNum&gt;427&lt;/RecNum&gt;&lt;DisplayText&gt;[165]&lt;/DisplayText&gt;&lt;record&gt;&lt;rec-number&gt;427&lt;/rec-number&gt;&lt;foreign-keys&gt;&lt;key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[165]</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&lt;EndNote&gt;&lt;Cite&gt;&lt;Author&gt;Ferguson&lt;/Author&gt;&lt;Year&gt;1985&lt;/Year&gt;&lt;RecNum&gt;669&lt;/RecNum&gt;&lt;DisplayText&gt;[172, 173]&lt;/DisplayText&gt;&lt;record&gt;&lt;rec-number&gt;669&lt;/rec-number&gt;&lt;foreign-keys&gt;&lt;key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[172, 173]</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Default="007B7477" w:rsidP="00911E3F">
            <w:pPr>
              <w:jc w:val="both"/>
              <w:rPr>
                <w:rFonts w:ascii="Times New Roman" w:eastAsia="Times New Roman" w:hAnsi="Times New Roman" w:cs="Times New Roman"/>
              </w:rPr>
            </w:pPr>
            <w:r>
              <w:rPr>
                <w:rFonts w:ascii="Times New Roman" w:eastAsia="Times New Roman" w:hAnsi="Times New Roman" w:cs="Times New Roman"/>
              </w:rPr>
              <w:t>baroreflex</w:t>
            </w:r>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7B7477" w:rsidRDefault="007B7477" w:rsidP="00DF3022">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7B7477" w:rsidP="00911E3F">
            <w:pPr>
              <w:jc w:val="both"/>
              <w:rPr>
                <w:rFonts w:ascii="Times New Roman" w:eastAsia="Times New Roman" w:hAnsi="Times New Roman" w:cs="Times New Roman"/>
              </w:rPr>
            </w:pPr>
            <w:r>
              <w:rPr>
                <w:rFonts w:ascii="Times New Roman" w:eastAsia="Times New Roman" w:hAnsi="Times New Roman" w:cs="Times New Roman"/>
              </w:rPr>
              <w:t>metaboreflex</w:t>
            </w:r>
            <w:bookmarkStart w:id="265" w:name="_GoBack"/>
            <w:bookmarkEnd w:id="265"/>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termoregulation</w:t>
            </w:r>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skin termoreceptors, core termoreceptors</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7B7477" w:rsidTr="007B7477">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lastRenderedPageBreak/>
              <w:t>respiration reflexes</w:t>
            </w:r>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DF3022" w:rsidRDefault="00DF3022" w:rsidP="00911E3F">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DF3022" w:rsidTr="007B7477">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Pr="00954D1A" w:rsidRDefault="003657DC" w:rsidP="00911E3F">
      <w:pPr>
        <w:jc w:val="both"/>
        <w:rPr>
          <w:rFonts w:ascii="Times New Roman" w:hAnsi="Times New Roman" w:cs="Times New Roman"/>
          <w:lang w:val="de-DE"/>
        </w:rPr>
      </w:pPr>
    </w:p>
    <w:p w:rsidR="00F95A60" w:rsidRDefault="00A30F88" w:rsidP="00F95A60">
      <w:pPr>
        <w:pStyle w:val="Nadpis2"/>
      </w:pPr>
      <w:bookmarkStart w:id="266" w:name="_Ref414121918"/>
      <w:bookmarkStart w:id="267" w:name="_Toc408842159"/>
      <w:bookmarkStart w:id="268" w:name="_Toc408845957"/>
      <w:bookmarkStart w:id="269" w:name="_Toc409289340"/>
      <w:bookmarkStart w:id="270" w:name="_Ref414119925"/>
      <w:bookmarkStart w:id="271" w:name="_Toc414302431"/>
      <w:r>
        <w:t>Relational c</w:t>
      </w:r>
      <w:r w:rsidR="00864F00">
        <w:t xml:space="preserve">omparison with </w:t>
      </w:r>
      <w:r w:rsidR="00F95A60">
        <w:t>HumMod v1.6</w:t>
      </w:r>
      <w:bookmarkEnd w:id="266"/>
      <w:r>
        <w:t>.1</w:t>
      </w:r>
      <w:bookmarkEnd w:id="271"/>
    </w:p>
    <w:p w:rsidR="00B04BF4" w:rsidRDefault="00F95A60" w:rsidP="00B04BF4">
      <w:pPr>
        <w:jc w:val="both"/>
      </w:pPr>
      <w:r>
        <w:rPr>
          <w:rFonts w:ascii="Times New Roman" w:hAnsi="Times New Roman" w:cs="Times New Roman"/>
        </w:rPr>
        <w:t xml:space="preserve">During reimplementation of the </w:t>
      </w:r>
      <w:r w:rsidR="00864F00">
        <w:rPr>
          <w:rFonts w:ascii="Times New Roman" w:hAnsi="Times New Roman" w:cs="Times New Roman"/>
        </w:rPr>
        <w:t>parts of the</w:t>
      </w:r>
      <w:r>
        <w:rPr>
          <w:rFonts w:ascii="Times New Roman" w:hAnsi="Times New Roman" w:cs="Times New Roman"/>
        </w:rPr>
        <w:t xml:space="preserve"> HumMod v1.6 into the Physiomodel was </w:t>
      </w:r>
      <w:r w:rsidR="00864F00">
        <w:rPr>
          <w:rFonts w:ascii="Times New Roman" w:hAnsi="Times New Roman" w:cs="Times New Roman"/>
        </w:rPr>
        <w:t xml:space="preserve">reformulated </w:t>
      </w:r>
      <w:r>
        <w:rPr>
          <w:rFonts w:ascii="Times New Roman" w:hAnsi="Times New Roman" w:cs="Times New Roman"/>
        </w:rPr>
        <w:t xml:space="preserve">at least thirty </w:t>
      </w:r>
      <w:r w:rsidR="00864F00">
        <w:rPr>
          <w:rFonts w:ascii="Times New Roman" w:hAnsi="Times New Roman" w:cs="Times New Roman"/>
        </w:rPr>
        <w:t>physiological relations by author of this thesis</w:t>
      </w:r>
      <w:r>
        <w:rPr>
          <w:rFonts w:ascii="Times New Roman" w:hAnsi="Times New Roman" w:cs="Times New Roman"/>
        </w:rPr>
        <w:t xml:space="preserve">. In this section we try to describe most of them together with their </w:t>
      </w:r>
      <w:r w:rsidR="00864F00">
        <w:rPr>
          <w:rFonts w:ascii="Times New Roman" w:hAnsi="Times New Roman" w:cs="Times New Roman"/>
        </w:rPr>
        <w:t>changes</w:t>
      </w:r>
      <w:r>
        <w:rPr>
          <w:rFonts w:ascii="Times New Roman" w:hAnsi="Times New Roman" w:cs="Times New Roman"/>
        </w:rPr>
        <w:t xml:space="preserve">. The mistakes </w:t>
      </w:r>
      <w:r w:rsidR="00864F00">
        <w:rPr>
          <w:rFonts w:ascii="Times New Roman" w:hAnsi="Times New Roman" w:cs="Times New Roman"/>
        </w:rPr>
        <w:t xml:space="preserve">in previous versions of HumMod and in the Quantitative Physiological Human </w:t>
      </w:r>
      <w:r>
        <w:rPr>
          <w:rFonts w:ascii="Times New Roman" w:hAnsi="Times New Roman" w:cs="Times New Roman"/>
        </w:rPr>
        <w:t xml:space="preserve">was reported back to the author of </w:t>
      </w:r>
      <w:r w:rsidR="00864F00">
        <w:rPr>
          <w:rFonts w:ascii="Times New Roman" w:hAnsi="Times New Roman" w:cs="Times New Roman"/>
        </w:rPr>
        <w:t xml:space="preserve">the original </w:t>
      </w:r>
      <w:r>
        <w:rPr>
          <w:rFonts w:ascii="Times New Roman" w:hAnsi="Times New Roman" w:cs="Times New Roman"/>
        </w:rPr>
        <w:t>HumMod during one of our cooperation journey to visit this team in University of Mississippi Medical Centre.</w:t>
      </w:r>
    </w:p>
    <w:p w:rsidR="000B56EB" w:rsidRPr="000B56EB" w:rsidRDefault="00D439C4" w:rsidP="000B56EB">
      <w:r>
        <w:t xml:space="preserve"> </w:t>
      </w:r>
    </w:p>
    <w:p w:rsidR="001D5ABC" w:rsidRDefault="001D5ABC" w:rsidP="00F95A60">
      <w:pPr>
        <w:pStyle w:val="Nadpis3"/>
      </w:pPr>
      <w:r>
        <w:t>Relational comparison with HumMod 1.6.1</w:t>
      </w:r>
    </w:p>
    <w:p w:rsidR="003C0484" w:rsidRDefault="00D75F14" w:rsidP="001D5ABC">
      <w:r>
        <w:t xml:space="preserve">The nutrients metabolism in </w:t>
      </w:r>
      <w:r w:rsidR="003C0484">
        <w:t>Physiomodel has</w:t>
      </w:r>
      <w:r>
        <w:t xml:space="preserve"> only small differences </w:t>
      </w:r>
      <w:r w:rsidR="003C0484">
        <w:t>from HumMod</w:t>
      </w:r>
      <w:r>
        <w:t xml:space="preserve"> 1.6 such as correcting unit</w:t>
      </w:r>
      <w:r w:rsidR="003C0484">
        <w:t xml:space="preserve">s and stabilizing </w:t>
      </w:r>
      <w:r>
        <w:t>shape of approximated curves</w:t>
      </w:r>
      <w:r w:rsidR="003C0484">
        <w:t>.</w:t>
      </w:r>
    </w:p>
    <w:p w:rsidR="0060400A" w:rsidRDefault="003C0484" w:rsidP="001D5ABC">
      <w:r>
        <w:t xml:space="preserve">For example the physical unit of </w:t>
      </w:r>
      <w:r w:rsidR="0060400A">
        <w:t>glucose consumed during anaerobic metabolism by</w:t>
      </w:r>
      <w:r>
        <w:t xml:space="preserve"> the tissue is expressed in mg/min and this value is assigne</w:t>
      </w:r>
      <w:r w:rsidR="0060400A">
        <w:t>d into variable in cal/min</w:t>
      </w:r>
      <w:r>
        <w:t>.</w:t>
      </w:r>
      <w:r w:rsidR="0060400A">
        <w:t xml:space="preserve"> In Modelica</w:t>
      </w:r>
      <w:r>
        <w:t xml:space="preserve"> is not approved to </w:t>
      </w:r>
      <w:r w:rsidR="0060400A">
        <w:t>connect incompatible physical quantity or physical units without conversion. So it should automatically prevent this type of error in Physiomodel, because i</w:t>
      </w:r>
      <w:r w:rsidR="0060400A">
        <w:t xml:space="preserve">n Physiomodel is glucose always represented by </w:t>
      </w:r>
      <w:r w:rsidR="0060400A">
        <w:t xml:space="preserve">‘amount of substance’ and ‘molar flows’ as physical quantities using ‘moles’ and ‘moles per second’ as </w:t>
      </w:r>
      <w:r w:rsidR="0060400A">
        <w:t>SI-units</w:t>
      </w:r>
      <w:r w:rsidR="0060400A">
        <w:t>. These units are used in each place of the Physiomodel – in chemical reactions, in glucose transports or in glucose storage.</w:t>
      </w:r>
    </w:p>
    <w:p w:rsidR="0060400A" w:rsidRDefault="0060400A" w:rsidP="001D5ABC">
      <w:r>
        <w:t xml:space="preserve">Some approximation of effects use the cubic interpolation splines to </w:t>
      </w:r>
      <w:r w:rsidR="004E3930">
        <w:t>express the empirical dependences. Using of these splines is quite easy: The user set only a few points of the x-y graph between the dependent variables. For example for the definition of the</w:t>
      </w:r>
      <w:r w:rsidR="003D7272">
        <w:t xml:space="preserve"> linear</w:t>
      </w:r>
      <w:r w:rsidR="004E3930">
        <w:t xml:space="preserve">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w:t>
      </w:r>
      <w:r w:rsidR="003D7272">
        <w:t>fluctuation</w:t>
      </w:r>
      <w:r w:rsidR="004E3930">
        <w:t xml:space="preserve"> could happened. It means that the shape of the function can leave the </w:t>
      </w:r>
      <w:r w:rsidR="003D7272">
        <w:t xml:space="preserve">interval </w:t>
      </w:r>
      <w:r w:rsidR="004E3930">
        <w:t>defined by y</w:t>
      </w:r>
      <w:r w:rsidR="003D7272">
        <w:t>-</w:t>
      </w:r>
      <w:r w:rsidR="004E3930">
        <w:t xml:space="preserve">coordinates of the points. </w:t>
      </w:r>
      <w:r w:rsidR="003D7272">
        <w:t>In this situation the function loses its invertibility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w:t>
      </w:r>
      <w:r w:rsidR="00A75365">
        <w:t xml:space="preserve"> for example</w:t>
      </w:r>
      <w:r w:rsidR="003D7272">
        <w:t xml:space="preserve"> in mass effect of the glycogen to glycogenesis</w:t>
      </w:r>
      <w:r w:rsidR="00A75365">
        <w:t xml:space="preserve"> in liver</w:t>
      </w:r>
      <w:r w:rsidR="00826661">
        <w:t>, or in glucagon effect to ketogenesis in liver</w:t>
      </w:r>
      <w:r w:rsidR="00A75365">
        <w:t xml:space="preserve">. </w:t>
      </w:r>
      <w:r w:rsidR="00826661">
        <w:t>The</w:t>
      </w:r>
      <w:r w:rsidR="00A75365">
        <w:t>s</w:t>
      </w:r>
      <w:r w:rsidR="00826661">
        <w:t xml:space="preserve">e </w:t>
      </w:r>
      <w:r w:rsidR="00A75365">
        <w:t>s</w:t>
      </w:r>
      <w:r w:rsidR="00826661">
        <w:t>ituations are</w:t>
      </w:r>
      <w:r w:rsidR="00A75365">
        <w:t xml:space="preserve"> solved in Physiomodel rotating the slope of the middle point to more horizontal direction</w:t>
      </w:r>
      <w:r w:rsidR="00826661">
        <w:t xml:space="preserve"> as shown in </w:t>
      </w:r>
      <w:r w:rsidR="00826661">
        <w:fldChar w:fldCharType="begin"/>
      </w:r>
      <w:r w:rsidR="00826661">
        <w:instrText xml:space="preserve"> REF _Ref414350542 \h </w:instrText>
      </w:r>
      <w:r w:rsidR="00826661">
        <w:fldChar w:fldCharType="separate"/>
      </w:r>
      <w:r w:rsidR="00826661">
        <w:t xml:space="preserve">Figure </w:t>
      </w:r>
      <w:r w:rsidR="00826661">
        <w:rPr>
          <w:noProof/>
        </w:rPr>
        <w:t>8</w:t>
      </w:r>
      <w:r w:rsidR="00826661">
        <w:fldChar w:fldCharType="end"/>
      </w:r>
      <w:r w:rsidR="00826661">
        <w:t xml:space="preserve"> and </w:t>
      </w:r>
      <w:r w:rsidR="00826661">
        <w:fldChar w:fldCharType="begin"/>
      </w:r>
      <w:r w:rsidR="00826661">
        <w:instrText xml:space="preserve"> REF _Ref414350613 \h </w:instrText>
      </w:r>
      <w:r w:rsidR="00826661">
        <w:fldChar w:fldCharType="separate"/>
      </w:r>
      <w:r w:rsidR="00826661">
        <w:t xml:space="preserve">Figure </w:t>
      </w:r>
      <w:r w:rsidR="00826661">
        <w:rPr>
          <w:noProof/>
        </w:rPr>
        <w:t>9</w:t>
      </w:r>
      <w:r w:rsidR="00826661">
        <w:fldChar w:fldCharType="end"/>
      </w:r>
      <w:r w:rsidR="00A75365">
        <w:t xml:space="preserve">. </w:t>
      </w:r>
    </w:p>
    <w:p w:rsidR="00826661" w:rsidRDefault="00826661" w:rsidP="00826661">
      <w:pPr>
        <w:keepNext/>
      </w:pPr>
      <w:r>
        <w:rPr>
          <w:noProof/>
          <w:lang w:val="cs-CZ"/>
        </w:rPr>
        <w:lastRenderedPageBreak/>
        <w:drawing>
          <wp:inline distT="0" distB="0" distL="0" distR="0" wp14:anchorId="5EE36B9A" wp14:editId="55A3E86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3C0484" w:rsidRDefault="00826661" w:rsidP="00826661">
      <w:pPr>
        <w:pStyle w:val="Titulek"/>
      </w:pPr>
      <w:bookmarkStart w:id="272" w:name="_Ref414350542"/>
      <w:r>
        <w:t xml:space="preserve">Figure </w:t>
      </w:r>
      <w:r>
        <w:fldChar w:fldCharType="begin"/>
      </w:r>
      <w:r>
        <w:instrText xml:space="preserve"> SEQ Figure \* ARABIC </w:instrText>
      </w:r>
      <w:r>
        <w:fldChar w:fldCharType="separate"/>
      </w:r>
      <w:r>
        <w:rPr>
          <w:noProof/>
        </w:rPr>
        <w:t>8</w:t>
      </w:r>
      <w:r>
        <w:fldChar w:fldCharType="end"/>
      </w:r>
      <w:bookmarkEnd w:id="272"/>
      <w:r>
        <w:t>, LM_Metabolism.Glycogenesis.GlycogenMassEffect</w:t>
      </w:r>
    </w:p>
    <w:p w:rsidR="00826661" w:rsidRDefault="00D75F14" w:rsidP="00826661">
      <w:pPr>
        <w:keepNext/>
      </w:pPr>
      <w:r>
        <w:t xml:space="preserve">  </w:t>
      </w:r>
      <w:r w:rsidR="00826661">
        <w:rPr>
          <w:rStyle w:val="MathematicaFormatStandardForm"/>
          <w:noProof/>
          <w:lang w:val="cs-CZ"/>
        </w:rPr>
        <w:drawing>
          <wp:inline distT="0" distB="0" distL="0" distR="0" wp14:anchorId="0C18BCF9" wp14:editId="2C165D59">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1D5ABC" w:rsidRDefault="00826661" w:rsidP="00826661">
      <w:pPr>
        <w:pStyle w:val="Titulek"/>
      </w:pPr>
      <w:bookmarkStart w:id="273" w:name="_Ref414350613"/>
      <w:r>
        <w:t xml:space="preserve">Figure </w:t>
      </w:r>
      <w:r>
        <w:fldChar w:fldCharType="begin"/>
      </w:r>
      <w:r>
        <w:instrText xml:space="preserve"> SEQ Figure \* ARABIC </w:instrText>
      </w:r>
      <w:r>
        <w:fldChar w:fldCharType="separate"/>
      </w:r>
      <w:r>
        <w:rPr>
          <w:noProof/>
        </w:rPr>
        <w:t>9</w:t>
      </w:r>
      <w:r>
        <w:fldChar w:fldCharType="end"/>
      </w:r>
      <w:bookmarkEnd w:id="273"/>
      <w:r>
        <w:t>, LM_Metabolism.KetoAcids.GlucagonEffect</w:t>
      </w:r>
    </w:p>
    <w:p w:rsidR="00C86395" w:rsidRDefault="00C86395" w:rsidP="00C86395"/>
    <w:p w:rsidR="00826661" w:rsidRPr="00F95A60" w:rsidRDefault="00826661" w:rsidP="00C86395">
      <w:r>
        <w:t xml:space="preserve">There is also a </w:t>
      </w:r>
    </w:p>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Default="00C86395" w:rsidP="00C86395">
      <w:pPr>
        <w:pStyle w:val="Nadpis3"/>
      </w:pPr>
      <w:r>
        <w:t>Optimal diet</w:t>
      </w:r>
    </w:p>
    <w:p w:rsidR="00C86395" w:rsidRPr="000032C0" w:rsidRDefault="00C86395" w:rsidP="00C86395">
      <w:pPr>
        <w:pStyle w:val="Prosttext"/>
        <w:rPr>
          <w:rFonts w:ascii="Courier New" w:hAnsi="Courier New" w:cs="Courier New"/>
        </w:rPr>
      </w:pPr>
      <w:r w:rsidRPr="000032C0">
        <w:rPr>
          <w:rFonts w:ascii="Courier New" w:hAnsi="Courier New" w:cs="Courier New"/>
        </w:rPr>
        <w:t>Steady state calculation for given values o triggyceride, amino acids and glucose concentration can be done.</w:t>
      </w:r>
    </w:p>
    <w:p w:rsidR="00C86395" w:rsidRPr="000032C0" w:rsidRDefault="00C86395" w:rsidP="00C86395">
      <w:pPr>
        <w:pStyle w:val="Prosttext"/>
        <w:rPr>
          <w:rFonts w:ascii="Courier New" w:hAnsi="Courier New" w:cs="Courier New"/>
        </w:rPr>
      </w:pPr>
      <w:r w:rsidRPr="000032C0">
        <w:rPr>
          <w:rFonts w:ascii="Courier New" w:hAnsi="Courier New" w:cs="Courier New"/>
        </w:rPr>
        <w:t>And the optimal nutrients inflow can be calculated using submodels GILumenOptional.</w:t>
      </w:r>
    </w:p>
    <w:p w:rsidR="00C86395" w:rsidRPr="000032C0" w:rsidRDefault="00C86395" w:rsidP="00C86395">
      <w:pPr>
        <w:pStyle w:val="Prosttext"/>
        <w:rPr>
          <w:rFonts w:ascii="Courier New" w:hAnsi="Courier New" w:cs="Courier New"/>
        </w:rPr>
      </w:pPr>
    </w:p>
    <w:p w:rsidR="00C86395" w:rsidRPr="000032C0" w:rsidRDefault="00C86395" w:rsidP="00C86395">
      <w:pPr>
        <w:pStyle w:val="Prosttext"/>
        <w:rPr>
          <w:rFonts w:ascii="Courier New" w:hAnsi="Courier New" w:cs="Courier New"/>
        </w:rPr>
      </w:pPr>
      <w:r w:rsidRPr="000032C0">
        <w:rPr>
          <w:rFonts w:ascii="Courier New" w:hAnsi="Courier New" w:cs="Courier New"/>
        </w:rPr>
        <w:t>The values for Metabolism part:</w:t>
      </w:r>
    </w:p>
    <w:p w:rsidR="00C86395" w:rsidRPr="000032C0" w:rsidRDefault="00C86395" w:rsidP="00C86395">
      <w:pPr>
        <w:pStyle w:val="Prosttext"/>
        <w:rPr>
          <w:rFonts w:ascii="Courier New" w:hAnsi="Courier New" w:cs="Courier New"/>
        </w:rPr>
      </w:pPr>
      <w:r w:rsidRPr="000032C0">
        <w:rPr>
          <w:rFonts w:ascii="Courier New" w:hAnsi="Courier New" w:cs="Courier New"/>
        </w:rPr>
        <w:t xml:space="preserve">Carbohydrates ... 330 mg/min (*4.1 KCAL/G * 0.001G/mg * 1440min/day) = 2000 KCAL/day </w:t>
      </w:r>
    </w:p>
    <w:p w:rsidR="00C86395" w:rsidRPr="000032C0" w:rsidRDefault="00C86395" w:rsidP="00C86395">
      <w:pPr>
        <w:pStyle w:val="Prosttext"/>
        <w:rPr>
          <w:rFonts w:ascii="Courier New" w:hAnsi="Courier New" w:cs="Courier New"/>
        </w:rPr>
      </w:pPr>
      <w:r w:rsidRPr="000032C0">
        <w:rPr>
          <w:rFonts w:ascii="Courier New" w:hAnsi="Courier New" w:cs="Courier New"/>
        </w:rPr>
        <w:t>Proteins      ...  50 mg/min (*4.35KCAL/G * 0.001G/mg * 1440min/day) = 300 KCAL/day</w:t>
      </w:r>
    </w:p>
    <w:p w:rsidR="00C86395" w:rsidRPr="000032C0" w:rsidRDefault="00C86395" w:rsidP="00C86395">
      <w:pPr>
        <w:pStyle w:val="Prosttext"/>
        <w:rPr>
          <w:rFonts w:ascii="Courier New" w:hAnsi="Courier New" w:cs="Courier New"/>
        </w:rPr>
      </w:pPr>
      <w:r w:rsidRPr="000032C0">
        <w:rPr>
          <w:rFonts w:ascii="Courier New" w:hAnsi="Courier New" w:cs="Courier New"/>
        </w:rPr>
        <w:t>Fats          ...  15 mg/min (*9.3 KCAL/G * 0.001G/mg * 1440min/day) = 200 KCAL/day</w:t>
      </w:r>
    </w:p>
    <w:p w:rsidR="00C86395" w:rsidRPr="000032C0" w:rsidRDefault="00C86395" w:rsidP="00C86395">
      <w:pPr>
        <w:pStyle w:val="Prosttext"/>
        <w:rPr>
          <w:rFonts w:ascii="Courier New" w:hAnsi="Courier New" w:cs="Courier New"/>
        </w:rPr>
      </w:pPr>
    </w:p>
    <w:p w:rsidR="00C86395" w:rsidRPr="000032C0" w:rsidRDefault="00C86395" w:rsidP="00C86395">
      <w:pPr>
        <w:pStyle w:val="Prosttext"/>
        <w:rPr>
          <w:rFonts w:ascii="Courier New" w:hAnsi="Courier New" w:cs="Courier New"/>
        </w:rPr>
      </w:pPr>
      <w:r w:rsidRPr="000032C0">
        <w:rPr>
          <w:rFonts w:ascii="Courier New" w:hAnsi="Courier New" w:cs="Courier New"/>
        </w:rPr>
        <w:t>the LipidDeposits should be 3600 g (is 5% from 75kg, mean essential fat for men 2-5%; but women have 10-13%)</w:t>
      </w:r>
    </w:p>
    <w:p w:rsidR="00C86395" w:rsidRPr="000032C0" w:rsidRDefault="00C86395" w:rsidP="00C86395">
      <w:pPr>
        <w:pStyle w:val="Prosttext"/>
        <w:rPr>
          <w:rFonts w:ascii="Courier New" w:hAnsi="Courier New" w:cs="Courier New"/>
        </w:rPr>
      </w:pPr>
    </w:p>
    <w:p w:rsidR="00C86395" w:rsidRPr="000032C0" w:rsidRDefault="00C86395" w:rsidP="00C86395">
      <w:pPr>
        <w:pStyle w:val="Prosttext"/>
        <w:rPr>
          <w:rFonts w:ascii="Courier New" w:hAnsi="Courier New" w:cs="Courier New"/>
        </w:rPr>
      </w:pPr>
      <w:r w:rsidRPr="000032C0">
        <w:rPr>
          <w:rFonts w:ascii="Courier New" w:hAnsi="Courier New" w:cs="Courier New"/>
        </w:rPr>
        <w:t>The Leptin secretion is corrected to this value (3600g as normal lipid deposits).</w:t>
      </w:r>
    </w:p>
    <w:p w:rsidR="00C86395" w:rsidRPr="00A30F88" w:rsidRDefault="00C86395" w:rsidP="00C86395"/>
    <w:p w:rsidR="00C86395" w:rsidRDefault="00C86395" w:rsidP="00C86395">
      <w:pPr>
        <w:pStyle w:val="Nadpis3"/>
      </w:pPr>
      <w:r>
        <w:t>oxygen and glucose insufficiency in metabolism might fail simulation</w:t>
      </w:r>
    </w:p>
    <w:p w:rsidR="00C86395" w:rsidRDefault="00C86395" w:rsidP="00C86395">
      <w:r>
        <w:t xml:space="preserve">Insufficiency of both oxygen and glucose might fail metabolism calculation, because there are estimated total calories usages first. </w:t>
      </w:r>
    </w:p>
    <w:p w:rsidR="00C86395" w:rsidRPr="009A2863" w:rsidRDefault="00C86395" w:rsidP="00C86395"/>
    <w:p w:rsidR="00C86395" w:rsidRPr="00DC0916" w:rsidRDefault="00C86395" w:rsidP="00C86395">
      <w:pPr>
        <w:rPr>
          <w:lang w:val="fr-FR"/>
        </w:rPr>
      </w:pPr>
      <w:r w:rsidRPr="00DC0916">
        <w:rPr>
          <w:lang w:val="fr-FR"/>
        </w:rPr>
        <w:t>version QHP2008 beta 3,  DigitalHuman (V0.4)</w:t>
      </w:r>
    </w:p>
    <w:p w:rsidR="00C86395" w:rsidRDefault="00C86395" w:rsidP="00C86395">
      <w:r>
        <w:t>file Structure/Bone/Bone-Metabolism, Bone-Fuel.DES,…</w:t>
      </w:r>
    </w:p>
    <w:p w:rsidR="00C86395" w:rsidRDefault="00C86395" w:rsidP="00C86395"/>
    <w:p w:rsidR="00C86395" w:rsidRPr="00A30F88" w:rsidRDefault="00C86395" w:rsidP="00C86395"/>
    <w:p w:rsidR="00C86395" w:rsidRDefault="00C86395" w:rsidP="00C86395">
      <w:pPr>
        <w:pStyle w:val="Nadpis3"/>
      </w:pPr>
      <w:r>
        <w:t>Zero FA still produce KA</w:t>
      </w:r>
    </w:p>
    <w:p w:rsidR="00C86395" w:rsidRDefault="00C86395" w:rsidP="00C86395"/>
    <w:p w:rsidR="00C86395" w:rsidRDefault="00C86395" w:rsidP="00C86395">
      <w:r>
        <w:t>LiverMetabolism/LM</w:t>
      </w:r>
      <w:r>
        <w:rPr>
          <w:lang w:val="cs-CZ"/>
        </w:rPr>
        <w:t>_</w:t>
      </w:r>
      <w:r>
        <w:t>Ketoacids.DES</w:t>
      </w:r>
    </w:p>
    <w:p w:rsidR="00C86395" w:rsidRDefault="00C86395" w:rsidP="00C86395"/>
    <w:p w:rsidR="00C86395" w:rsidRDefault="00C86395" w:rsidP="00C86395">
      <w:r>
        <w:t>Restricted original equations:</w:t>
      </w:r>
    </w:p>
    <w:p w:rsidR="00C86395" w:rsidRDefault="00C86395" w:rsidP="00C86395"/>
    <w:p w:rsidR="00C86395" w:rsidRDefault="00C86395" w:rsidP="00C86395">
      <w:pPr>
        <w:pStyle w:val="FormtovanvHTML"/>
        <w:rPr>
          <w:lang w:val="cs-CZ" w:eastAsia="cs-CZ"/>
        </w:rPr>
      </w:pPr>
      <w:r>
        <w:t xml:space="preserve"> </w:t>
      </w:r>
      <w:r>
        <w:rPr>
          <w:b/>
          <w:bCs/>
        </w:rPr>
        <w:t xml:space="preserve"> </w:t>
      </w:r>
      <w:r w:rsidRPr="00F24844">
        <w:rPr>
          <w:lang w:val="cs-CZ" w:eastAsia="cs-CZ"/>
        </w:rPr>
        <w:t>FattyAcidEffect :  {{0 ,0.5 ,0.0 },{15 ,</w:t>
      </w:r>
      <w:r>
        <w:rPr>
          <w:lang w:val="cs-CZ" w:eastAsia="cs-CZ"/>
        </w:rPr>
        <w:t>1.0 ,0.05 },</w:t>
      </w:r>
      <w:r>
        <w:rPr>
          <w:lang w:eastAsia="cs-CZ"/>
        </w:rPr>
        <w:t>{</w:t>
      </w:r>
      <w:r>
        <w:rPr>
          <w:lang w:val="cs-CZ" w:eastAsia="cs-CZ"/>
        </w:rPr>
        <w:t>75 ,5.0 ,0.0 }</w:t>
      </w:r>
      <w:r w:rsidRPr="00F24844">
        <w:rPr>
          <w:lang w:val="cs-CZ" w:eastAsia="cs-CZ"/>
        </w:rPr>
        <w:t>}</w:t>
      </w:r>
    </w:p>
    <w:p w:rsidR="00C86395" w:rsidRPr="00F24844" w:rsidRDefault="00C86395" w:rsidP="00C86395">
      <w:pPr>
        <w:pStyle w:val="FormtovanvHTML"/>
        <w:rPr>
          <w:lang w:val="cs-CZ" w:eastAsia="cs-CZ"/>
        </w:rPr>
      </w:pPr>
      <w:r>
        <w:rPr>
          <w:rStyle w:val="MathematicaFormatStandardForm"/>
          <w:rFonts w:eastAsiaTheme="majorEastAsia"/>
          <w:noProof/>
          <w:lang w:val="cs-CZ" w:eastAsia="cs-CZ"/>
        </w:rPr>
        <w:drawing>
          <wp:inline distT="0" distB="0" distL="0" distR="0" wp14:anchorId="670DC402" wp14:editId="162581D5">
            <wp:extent cx="2743200" cy="1783080"/>
            <wp:effectExtent l="0" t="0" r="0" b="762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0" cy="1783080"/>
                    </a:xfrm>
                    <a:prstGeom prst="rect">
                      <a:avLst/>
                    </a:prstGeom>
                    <a:noFill/>
                    <a:ln>
                      <a:noFill/>
                    </a:ln>
                  </pic:spPr>
                </pic:pic>
              </a:graphicData>
            </a:graphic>
          </wp:inline>
        </w:drawing>
      </w:r>
    </w:p>
    <w:p w:rsidR="00C86395" w:rsidRDefault="00C86395" w:rsidP="00C86395">
      <w:pPr>
        <w:pStyle w:val="FormtovanvHTML"/>
      </w:pPr>
    </w:p>
    <w:p w:rsidR="00C86395" w:rsidRDefault="00C86395" w:rsidP="00C86395">
      <w:r>
        <w:t>Might be:</w:t>
      </w:r>
    </w:p>
    <w:p w:rsidR="00C86395" w:rsidRDefault="00C86395" w:rsidP="00C86395">
      <w:pPr>
        <w:pStyle w:val="FormtovanvHTML"/>
      </w:pPr>
    </w:p>
    <w:p w:rsidR="00C86395" w:rsidRPr="00F24844" w:rsidRDefault="00C86395" w:rsidP="00C86395">
      <w:pPr>
        <w:pStyle w:val="FormtovanvHTML"/>
        <w:rPr>
          <w:lang w:val="cs-CZ" w:eastAsia="cs-CZ"/>
        </w:rPr>
      </w:pPr>
      <w:r>
        <w:t xml:space="preserve"> </w:t>
      </w:r>
      <w:r>
        <w:rPr>
          <w:b/>
          <w:bCs/>
        </w:rPr>
        <w:t xml:space="preserve"> </w:t>
      </w:r>
      <w:r w:rsidRPr="00F24844">
        <w:rPr>
          <w:lang w:val="cs-CZ" w:eastAsia="cs-CZ"/>
        </w:rPr>
        <w:t>FattyAcidEffect :  {{0 ,0 ,0.0 },{15 ,</w:t>
      </w:r>
      <w:r>
        <w:rPr>
          <w:lang w:val="cs-CZ" w:eastAsia="cs-CZ"/>
        </w:rPr>
        <w:t>1.0 ,0.1 },</w:t>
      </w:r>
      <w:r>
        <w:rPr>
          <w:lang w:eastAsia="cs-CZ"/>
        </w:rPr>
        <w:t>{</w:t>
      </w:r>
      <w:r>
        <w:rPr>
          <w:lang w:val="cs-CZ" w:eastAsia="cs-CZ"/>
        </w:rPr>
        <w:t>75 ,5.0 ,0.0 }</w:t>
      </w:r>
      <w:r w:rsidRPr="00F24844">
        <w:rPr>
          <w:lang w:val="cs-CZ" w:eastAsia="cs-CZ"/>
        </w:rPr>
        <w:t>}</w:t>
      </w:r>
    </w:p>
    <w:p w:rsidR="00C86395" w:rsidRDefault="00C86395" w:rsidP="00C86395">
      <w:r>
        <w:rPr>
          <w:rStyle w:val="MathematicaFormatStandardForm"/>
          <w:noProof/>
          <w:lang w:val="cs-CZ"/>
        </w:rPr>
        <w:drawing>
          <wp:inline distT="0" distB="0" distL="0" distR="0" wp14:anchorId="37F27A95" wp14:editId="6C55746D">
            <wp:extent cx="2743200" cy="1783080"/>
            <wp:effectExtent l="0" t="0" r="0" b="762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1783080"/>
                    </a:xfrm>
                    <a:prstGeom prst="rect">
                      <a:avLst/>
                    </a:prstGeom>
                    <a:noFill/>
                    <a:ln>
                      <a:noFill/>
                    </a:ln>
                  </pic:spPr>
                </pic:pic>
              </a:graphicData>
            </a:graphic>
          </wp:inline>
        </w:drawing>
      </w:r>
    </w:p>
    <w:p w:rsidR="00C86395" w:rsidRDefault="00C86395" w:rsidP="00C86395">
      <w:r>
        <w:t xml:space="preserve">or/and KA should have the another source of production (acetic acid?, ethanol?)? </w:t>
      </w:r>
    </w:p>
    <w:p w:rsidR="00C86395" w:rsidRDefault="00C86395" w:rsidP="00C86395"/>
    <w:p w:rsidR="00C86395" w:rsidRPr="00F24844" w:rsidRDefault="00C86395" w:rsidP="00C86395">
      <w:r>
        <w:t>Otherwise the flow from FA will be non-zero and FA extracellular mass can reach negative values.</w:t>
      </w:r>
    </w:p>
    <w:p w:rsidR="00C86395" w:rsidRDefault="00C86395" w:rsidP="00C86395"/>
    <w:p w:rsidR="00C86395" w:rsidRDefault="00C86395" w:rsidP="00C86395">
      <w:r>
        <w:br w:type="page"/>
      </w:r>
      <w:r>
        <w:lastRenderedPageBreak/>
        <w:t>Bad cubic spline character:</w:t>
      </w:r>
    </w:p>
    <w:p w:rsidR="00C86395" w:rsidRDefault="00C86395" w:rsidP="00C86395"/>
    <w:p w:rsidR="00C86395" w:rsidRPr="008947F5" w:rsidRDefault="00C86395" w:rsidP="00C8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8947F5">
        <w:rPr>
          <w:rFonts w:ascii="Courier New" w:hAnsi="Courier New" w:cs="Courier New"/>
          <w:sz w:val="20"/>
          <w:szCs w:val="20"/>
          <w:lang w:val="cs-CZ"/>
        </w:rPr>
        <w:t>GlucagonEffect :  {{0 ,0.5 ,0.0 },{170 ,1.0 ,0.01 },{340 ,10.0 ,0.0 }}</w:t>
      </w:r>
    </w:p>
    <w:p w:rsidR="00C86395" w:rsidRDefault="00C86395" w:rsidP="00C86395">
      <w:r>
        <w:rPr>
          <w:rStyle w:val="MathematicaFormatStandardForm"/>
          <w:noProof/>
          <w:lang w:val="cs-CZ"/>
        </w:rPr>
        <w:drawing>
          <wp:inline distT="0" distB="0" distL="0" distR="0" wp14:anchorId="256072AF" wp14:editId="001C6B6F">
            <wp:extent cx="2743200" cy="160782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r>
        <w:rPr>
          <w:rStyle w:val="MathematicaFormatStandardForm"/>
        </w:rPr>
        <w:t xml:space="preserve"> </w:t>
      </w:r>
      <w:r>
        <w:rPr>
          <w:rStyle w:val="MathematicaFormatStandardForm"/>
          <w:noProof/>
          <w:lang w:val="cs-CZ"/>
        </w:rPr>
        <w:drawing>
          <wp:inline distT="0" distB="0" distL="0" distR="0" wp14:anchorId="5D523C37" wp14:editId="36DD0158">
            <wp:extent cx="2743200" cy="176022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43200" cy="1760220"/>
                    </a:xfrm>
                    <a:prstGeom prst="rect">
                      <a:avLst/>
                    </a:prstGeom>
                    <a:noFill/>
                    <a:ln>
                      <a:noFill/>
                    </a:ln>
                  </pic:spPr>
                </pic:pic>
              </a:graphicData>
            </a:graphic>
          </wp:inline>
        </w:drawing>
      </w:r>
    </w:p>
    <w:p w:rsidR="00C86395" w:rsidRDefault="00C86395" w:rsidP="00C86395">
      <w:r>
        <w:t>Better:</w:t>
      </w:r>
    </w:p>
    <w:p w:rsidR="00C86395" w:rsidRDefault="00C86395" w:rsidP="00C86395">
      <w:r w:rsidRPr="008947F5">
        <w:rPr>
          <w:rFonts w:ascii="Courier New" w:hAnsi="Courier New" w:cs="Courier New"/>
          <w:sz w:val="20"/>
          <w:szCs w:val="20"/>
          <w:lang w:val="cs-CZ"/>
        </w:rPr>
        <w:t>GlucagonEffect :</w:t>
      </w:r>
      <m:oMath>
        <m:r>
          <w:rPr>
            <w:rFonts w:ascii="Cambria Math" w:hAnsi="Cambria Math"/>
          </w:rPr>
          <m:t xml:space="preserve"> </m:t>
        </m:r>
      </m:oMath>
      <w:r w:rsidRPr="008947F5">
        <w:fldChar w:fldCharType="begin"/>
      </w:r>
      <w:r w:rsidRPr="008947F5">
        <w:instrText xml:space="preserve"> QUOTE </w:instrText>
      </w:r>
      <m:oMath>
        <m:r>
          <m:rPr>
            <m:sty m:val="p"/>
          </m:rPr>
          <w:rPr>
            <w:rFonts w:ascii="Cambria Math" w:hAnsi="Cambria Math"/>
          </w:rPr>
          <m:t>{{{0},0.5,0.},{{168},0.99,0.005},{{170},1.,0.01},{{340},10.,0.}}</m:t>
        </m:r>
      </m:oMath>
      <w:r w:rsidRPr="008947F5">
        <w:instrText xml:space="preserve"> </w:instrText>
      </w:r>
      <w:r w:rsidRPr="008947F5">
        <w:fldChar w:fldCharType="separate"/>
      </w:r>
      <m:oMath>
        <m:r>
          <m:rPr>
            <m:sty m:val="p"/>
          </m:rPr>
          <w:rPr>
            <w:rFonts w:ascii="Cambria Math" w:hAnsi="Cambria Math"/>
          </w:rPr>
          <m:t xml:space="preserve"> {{{0},0.5,0.},{{170},1.,0.005},{{340},10.,0.}}</m:t>
        </m:r>
      </m:oMath>
      <w:r w:rsidRPr="008947F5">
        <w:fldChar w:fldCharType="end"/>
      </w:r>
    </w:p>
    <w:p w:rsidR="00C86395" w:rsidRDefault="00C86395" w:rsidP="00C86395">
      <w:pPr>
        <w:rPr>
          <w:rStyle w:val="MathematicaFormatStandardForm"/>
        </w:rPr>
      </w:pPr>
      <w:r>
        <w:rPr>
          <w:rStyle w:val="MathematicaFormatStandardForm"/>
          <w:noProof/>
          <w:lang w:val="cs-CZ"/>
        </w:rPr>
        <w:drawing>
          <wp:inline distT="0" distB="0" distL="0" distR="0" wp14:anchorId="57895C64" wp14:editId="4BAA56D9">
            <wp:extent cx="2743200" cy="17145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3200" cy="1714500"/>
                    </a:xfrm>
                    <a:prstGeom prst="rect">
                      <a:avLst/>
                    </a:prstGeom>
                    <a:noFill/>
                    <a:ln>
                      <a:noFill/>
                    </a:ln>
                  </pic:spPr>
                </pic:pic>
              </a:graphicData>
            </a:graphic>
          </wp:inline>
        </w:drawing>
      </w:r>
    </w:p>
    <w:p w:rsidR="00C86395" w:rsidRDefault="00C86395" w:rsidP="00C86395">
      <w:pPr>
        <w:rPr>
          <w:rStyle w:val="MathematicaFormatStandardForm"/>
        </w:rPr>
      </w:pPr>
      <w:r>
        <w:rPr>
          <w:rStyle w:val="MathematicaFormatStandardForm"/>
          <w:noProof/>
          <w:lang w:val="cs-CZ"/>
        </w:rPr>
        <w:drawing>
          <wp:inline distT="0" distB="0" distL="0" distR="0" wp14:anchorId="60D29999" wp14:editId="0A5B6976">
            <wp:extent cx="2743200" cy="176022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3200" cy="1760220"/>
                    </a:xfrm>
                    <a:prstGeom prst="rect">
                      <a:avLst/>
                    </a:prstGeom>
                    <a:noFill/>
                    <a:ln>
                      <a:noFill/>
                    </a:ln>
                  </pic:spPr>
                </pic:pic>
              </a:graphicData>
            </a:graphic>
          </wp:inline>
        </w:drawing>
      </w:r>
    </w:p>
    <w:p w:rsidR="00C86395" w:rsidRDefault="00C86395" w:rsidP="00C86395">
      <w:r>
        <w:rPr>
          <w:rStyle w:val="MathematicaFormatStandardForm"/>
        </w:rPr>
        <w:lastRenderedPageBreak/>
        <w:t>Why has glucagon such the effect on KA production?</w:t>
      </w:r>
    </w:p>
    <w:p w:rsidR="00C86395" w:rsidRDefault="00C86395" w:rsidP="00C86395">
      <w:pPr>
        <w:pStyle w:val="Nadpis3"/>
        <w:numPr>
          <w:ilvl w:val="0"/>
          <w:numId w:val="0"/>
        </w:numPr>
      </w:pPr>
    </w:p>
    <w:p w:rsidR="00F95A60" w:rsidRDefault="00F95A60" w:rsidP="00F95A60">
      <w:pPr>
        <w:pStyle w:val="Nadpis3"/>
      </w:pPr>
      <w:r>
        <w:t>badProteinInit</w:t>
      </w:r>
    </w:p>
    <w:p w:rsidR="00F95A60" w:rsidRDefault="00F95A60" w:rsidP="00F95A60">
      <w:r>
        <w:t>To achieve the protein steady state with initial lymph flows and water volumes in upper, middle and lower torso should be set another protein masses in torsos: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161"/>
        <w:gridCol w:w="2144"/>
        <w:gridCol w:w="1970"/>
      </w:tblGrid>
      <w:tr w:rsidR="00F95A60" w:rsidRPr="00143F84" w:rsidTr="00864F00">
        <w:tc>
          <w:tcPr>
            <w:tcW w:w="2240" w:type="dxa"/>
            <w:shd w:val="clear" w:color="auto" w:fill="auto"/>
          </w:tcPr>
          <w:p w:rsidR="00F95A60" w:rsidRPr="00143F84" w:rsidRDefault="00F95A60" w:rsidP="00864F00">
            <w:r w:rsidRPr="00143F84">
              <w:t>Upper</w:t>
            </w:r>
          </w:p>
        </w:tc>
        <w:tc>
          <w:tcPr>
            <w:tcW w:w="2279" w:type="dxa"/>
            <w:shd w:val="clear" w:color="auto" w:fill="auto"/>
          </w:tcPr>
          <w:p w:rsidR="00F95A60" w:rsidRPr="00143F84" w:rsidRDefault="00F95A60" w:rsidP="00864F00">
            <w:r w:rsidRPr="00143F84">
              <w:t>Middle</w:t>
            </w:r>
          </w:p>
        </w:tc>
        <w:tc>
          <w:tcPr>
            <w:tcW w:w="2267" w:type="dxa"/>
            <w:shd w:val="clear" w:color="auto" w:fill="auto"/>
          </w:tcPr>
          <w:p w:rsidR="00F95A60" w:rsidRPr="00143F84" w:rsidRDefault="00F95A60" w:rsidP="00864F00">
            <w:r w:rsidRPr="00143F84">
              <w:t>Lower</w:t>
            </w:r>
          </w:p>
        </w:tc>
        <w:tc>
          <w:tcPr>
            <w:tcW w:w="2070" w:type="dxa"/>
            <w:shd w:val="clear" w:color="auto" w:fill="auto"/>
          </w:tcPr>
          <w:p w:rsidR="00F95A60" w:rsidRPr="00143F84" w:rsidRDefault="00F95A60" w:rsidP="00864F00">
            <w:r w:rsidRPr="00143F84">
              <w:t>Plasma</w:t>
            </w:r>
          </w:p>
        </w:tc>
      </w:tr>
      <w:tr w:rsidR="00F95A60" w:rsidRPr="00143F84" w:rsidTr="00864F00">
        <w:tc>
          <w:tcPr>
            <w:tcW w:w="2240" w:type="dxa"/>
            <w:shd w:val="clear" w:color="auto" w:fill="auto"/>
          </w:tcPr>
          <w:p w:rsidR="00F95A60" w:rsidRPr="00143F84" w:rsidRDefault="00F95A60" w:rsidP="00864F00">
            <w:r w:rsidRPr="00143F84">
              <w:t>1.22 mmol</w:t>
            </w:r>
          </w:p>
        </w:tc>
        <w:tc>
          <w:tcPr>
            <w:tcW w:w="2279" w:type="dxa"/>
            <w:shd w:val="clear" w:color="auto" w:fill="auto"/>
          </w:tcPr>
          <w:p w:rsidR="00F95A60" w:rsidRPr="00143F84" w:rsidRDefault="00F95A60" w:rsidP="00864F00">
            <w:r w:rsidRPr="00143F84">
              <w:t>2.99 mmol</w:t>
            </w:r>
          </w:p>
        </w:tc>
        <w:tc>
          <w:tcPr>
            <w:tcW w:w="2267" w:type="dxa"/>
            <w:shd w:val="clear" w:color="auto" w:fill="auto"/>
          </w:tcPr>
          <w:p w:rsidR="00F95A60" w:rsidRPr="00143F84" w:rsidRDefault="00F95A60" w:rsidP="00864F00">
            <w:r w:rsidRPr="00143F84">
              <w:t>1.8 mmol</w:t>
            </w:r>
          </w:p>
        </w:tc>
        <w:tc>
          <w:tcPr>
            <w:tcW w:w="2070" w:type="dxa"/>
            <w:shd w:val="clear" w:color="auto" w:fill="auto"/>
          </w:tcPr>
          <w:p w:rsidR="00F95A60" w:rsidRPr="00143F84" w:rsidRDefault="00F95A60" w:rsidP="00864F00">
            <w:r w:rsidRPr="00143F84">
              <w:t>4.37 mmol</w:t>
            </w:r>
          </w:p>
        </w:tc>
      </w:tr>
    </w:tbl>
    <w:p w:rsidR="00F95A60" w:rsidRDefault="00F95A60" w:rsidP="00F95A60">
      <w:r>
        <w:t xml:space="preserve"> </w:t>
      </w:r>
    </w:p>
    <w:p w:rsidR="00F95A60" w:rsidRDefault="00F95A60" w:rsidP="00F95A60"/>
    <w:p w:rsidR="00F95A60" w:rsidRPr="00F95A60" w:rsidRDefault="00F95A60" w:rsidP="00F95A60"/>
    <w:p w:rsidR="00F95A60" w:rsidRPr="00F95A60" w:rsidRDefault="00F95A60" w:rsidP="00F95A60"/>
    <w:p w:rsidR="00F95A60" w:rsidRPr="00F95A60" w:rsidRDefault="00F95A60" w:rsidP="00F95A60"/>
    <w:p w:rsidR="00C86395" w:rsidRDefault="00F95A60" w:rsidP="001D5ABC">
      <w:pPr>
        <w:pStyle w:val="Nadpis3"/>
      </w:pPr>
      <w:r>
        <w:t>Cell protein degradation</w:t>
      </w:r>
    </w:p>
    <w:p w:rsidR="001D5ABC" w:rsidRDefault="001D5ABC" w:rsidP="001D5ABC"/>
    <w:p w:rsidR="001D5ABC" w:rsidRDefault="001D5ABC" w:rsidP="001D5ABC">
      <w:pPr>
        <w:pStyle w:val="Nadpis3"/>
      </w:pPr>
      <w:r>
        <w:t>SweatFuel</w:t>
      </w:r>
    </w:p>
    <w:p w:rsidR="001D5ABC" w:rsidRDefault="001D5ABC" w:rsidP="001D5ABC">
      <w:pPr>
        <w:pStyle w:val="FormtovanvHTML"/>
      </w:pPr>
      <w:r>
        <w:t xml:space="preserve">SweatFuel outtake is based on </w:t>
      </w:r>
      <w:r>
        <w:rPr>
          <w:b/>
          <w:bCs/>
          <w:color w:val="8B0000"/>
        </w:rPr>
        <w:t>H2ORateBasic</w:t>
      </w:r>
      <w:r>
        <w:t>?</w:t>
      </w:r>
    </w:p>
    <w:p w:rsidR="001D5ABC" w:rsidRDefault="001D5ABC" w:rsidP="001D5ABC"/>
    <w:p w:rsidR="001D5ABC" w:rsidRPr="00DC0916" w:rsidRDefault="001D5ABC" w:rsidP="001D5ABC">
      <w:pPr>
        <w:rPr>
          <w:lang w:val="fr-FR"/>
        </w:rPr>
      </w:pPr>
      <w:r w:rsidRPr="00DC0916">
        <w:rPr>
          <w:lang w:val="fr-FR"/>
        </w:rPr>
        <w:t>version QHP2008 beta 3,  DigitalHuman (V0.4)</w:t>
      </w:r>
      <w:r>
        <w:rPr>
          <w:lang w:val="fr-FR"/>
        </w:rPr>
        <w:t>, HumMod</w:t>
      </w:r>
    </w:p>
    <w:p w:rsidR="001D5ABC" w:rsidRDefault="001D5ABC" w:rsidP="001D5ABC">
      <w:r>
        <w:t>file Structure/Sweat/SweatFule.DES,</w:t>
      </w:r>
    </w:p>
    <w:p w:rsidR="001D5ABC" w:rsidRDefault="001D5ABC" w:rsidP="001D5ABC"/>
    <w:p w:rsidR="001D5ABC" w:rsidRDefault="001D5ABC" w:rsidP="001D5ABC"/>
    <w:p w:rsidR="001D5ABC" w:rsidRDefault="001D5ABC" w:rsidP="001D5ABC">
      <w:r>
        <w:t>Restricted original equations:</w:t>
      </w:r>
    </w:p>
    <w:p w:rsidR="001D5ABC" w:rsidRDefault="001D5ABC" w:rsidP="001D5ABC"/>
    <w:p w:rsidR="001D5ABC" w:rsidRPr="00E51E60" w:rsidRDefault="001D5ABC" w:rsidP="001D5ABC">
      <w:pPr>
        <w:pStyle w:val="FormtovanvHTML"/>
        <w:rPr>
          <w:lang w:val="cs-CZ" w:eastAsia="cs-CZ"/>
        </w:rPr>
      </w:pPr>
      <w:r>
        <w:t xml:space="preserve"> </w:t>
      </w:r>
      <w:r>
        <w:rPr>
          <w:b/>
          <w:bCs/>
        </w:rPr>
        <w:t xml:space="preserve"> </w:t>
      </w:r>
      <w:r w:rsidRPr="00E51E60">
        <w:rPr>
          <w:b/>
          <w:bCs/>
          <w:lang w:val="cs-CZ" w:eastAsia="cs-CZ"/>
        </w:rPr>
        <w:t xml:space="preserve">Loss </w:t>
      </w:r>
      <w:r w:rsidRPr="00E51E60">
        <w:rPr>
          <w:lang w:val="cs-CZ" w:eastAsia="cs-CZ"/>
        </w:rPr>
        <w:t xml:space="preserve"> = </w:t>
      </w:r>
      <w:r w:rsidRPr="00E51E60">
        <w:rPr>
          <w:b/>
          <w:bCs/>
          <w:color w:val="8B0000"/>
          <w:lang w:val="cs-CZ" w:eastAsia="cs-CZ"/>
        </w:rPr>
        <w:t xml:space="preserve"> UseK * SweatGland.H2ORateBasic </w:t>
      </w:r>
    </w:p>
    <w:p w:rsidR="001D5ABC" w:rsidRDefault="001D5ABC" w:rsidP="001D5ABC">
      <w:pPr>
        <w:pStyle w:val="FormtovanvHTML"/>
      </w:pPr>
    </w:p>
    <w:p w:rsidR="001D5ABC" w:rsidRDefault="001D5ABC" w:rsidP="001D5ABC">
      <w:pPr>
        <w:pStyle w:val="FormtovanvHTML"/>
      </w:pPr>
      <w:r>
        <w:t>Might be:</w:t>
      </w:r>
    </w:p>
    <w:p w:rsidR="001D5ABC" w:rsidRDefault="001D5ABC" w:rsidP="001D5ABC">
      <w:pPr>
        <w:pStyle w:val="FormtovanvHTML"/>
      </w:pPr>
    </w:p>
    <w:p w:rsidR="001D5ABC" w:rsidRPr="00E51E60" w:rsidRDefault="001D5ABC" w:rsidP="001D5ABC">
      <w:pPr>
        <w:pStyle w:val="FormtovanvHTML"/>
        <w:rPr>
          <w:lang w:val="cs-CZ" w:eastAsia="cs-CZ"/>
        </w:rPr>
      </w:pPr>
      <w:r>
        <w:t xml:space="preserve"> </w:t>
      </w:r>
      <w:r>
        <w:rPr>
          <w:b/>
          <w:bCs/>
        </w:rPr>
        <w:t xml:space="preserve"> </w:t>
      </w:r>
      <w:r w:rsidRPr="00E51E60">
        <w:rPr>
          <w:b/>
          <w:bCs/>
          <w:lang w:val="cs-CZ" w:eastAsia="cs-CZ"/>
        </w:rPr>
        <w:t xml:space="preserve">Loss </w:t>
      </w:r>
      <w:r w:rsidRPr="00E51E60">
        <w:rPr>
          <w:lang w:val="cs-CZ" w:eastAsia="cs-CZ"/>
        </w:rPr>
        <w:t xml:space="preserve"> = </w:t>
      </w:r>
      <w:r>
        <w:rPr>
          <w:b/>
          <w:bCs/>
          <w:color w:val="8B0000"/>
          <w:lang w:val="cs-CZ" w:eastAsia="cs-CZ"/>
        </w:rPr>
        <w:t xml:space="preserve"> UseK * SweatGland.H2ORate</w:t>
      </w:r>
      <w:r w:rsidRPr="00E51E60">
        <w:rPr>
          <w:b/>
          <w:bCs/>
          <w:color w:val="8B0000"/>
          <w:lang w:val="cs-CZ" w:eastAsia="cs-CZ"/>
        </w:rPr>
        <w:t xml:space="preserve"> </w:t>
      </w:r>
    </w:p>
    <w:p w:rsidR="001D5ABC" w:rsidRDefault="001D5ABC" w:rsidP="001D5ABC">
      <w:pPr>
        <w:pStyle w:val="FormtovanvHTML"/>
        <w:rPr>
          <w:b/>
          <w:bCs/>
          <w:color w:val="8B0000"/>
        </w:rPr>
      </w:pPr>
    </w:p>
    <w:p w:rsidR="001D5ABC" w:rsidRDefault="001D5ABC" w:rsidP="001D5ABC">
      <w:pPr>
        <w:pStyle w:val="FormtovanvHTML"/>
        <w:rPr>
          <w:b/>
          <w:bCs/>
          <w:color w:val="8B0000"/>
        </w:rPr>
      </w:pPr>
    </w:p>
    <w:p w:rsidR="001D5ABC" w:rsidRPr="00A30F88" w:rsidRDefault="001D5ABC" w:rsidP="001D5ABC"/>
    <w:p w:rsidR="001D5ABC" w:rsidRPr="001D5ABC" w:rsidRDefault="001D5ABC" w:rsidP="001D5ABC"/>
    <w:p w:rsidR="00F95A60" w:rsidRDefault="00F95A60" w:rsidP="00F95A60">
      <w:pPr>
        <w:pStyle w:val="Nadpis3"/>
      </w:pPr>
      <w:r>
        <w:t>CentralChemoreceptors</w:t>
      </w:r>
    </w:p>
    <w:p w:rsidR="00F95A60" w:rsidRDefault="00F95A60" w:rsidP="00F95A60">
      <w:r>
        <w:t xml:space="preserve">Central chemoreceptors are measuring intracellular pH in brain to drive ventilation. The calculation of respiration quotient separately in tissues in dependence on nutrient consumptions causes higher CO2 production and lower pH. The neural intracellular pH is 7.08 at pCO2 is 55 mmHg and intracellular potassium of 150 mmol/l. </w:t>
      </w:r>
    </w:p>
    <w:p w:rsidR="00F95A60" w:rsidRDefault="00F95A60" w:rsidP="00F95A60"/>
    <w:p w:rsidR="00F95A60" w:rsidRPr="00F95A60" w:rsidRDefault="00F95A60" w:rsidP="00F95A60"/>
    <w:p w:rsidR="00F95A60" w:rsidRDefault="00F95A60" w:rsidP="00F95A60">
      <w:pPr>
        <w:pStyle w:val="Nadpis3"/>
      </w:pPr>
      <w:r>
        <w:t>Chemoreceptors-pO2 curve</w:t>
      </w:r>
    </w:p>
    <w:p w:rsidR="00F95A60" w:rsidRDefault="00F95A60" w:rsidP="00F95A60">
      <w:r>
        <w:t>The shape of last segment in Chemoreceptors.PO2Effect?</w:t>
      </w:r>
    </w:p>
    <w:p w:rsidR="00F95A60" w:rsidRDefault="00F95A60" w:rsidP="00F95A60"/>
    <w:p w:rsidR="00F95A60" w:rsidRPr="00DC0916" w:rsidRDefault="00F95A60" w:rsidP="00F95A60">
      <w:pPr>
        <w:rPr>
          <w:lang w:val="fr-FR"/>
        </w:rPr>
      </w:pPr>
      <w:r w:rsidRPr="00DC0916">
        <w:rPr>
          <w:lang w:val="fr-FR"/>
        </w:rPr>
        <w:t>version QHP2008 beta 3,  DigitalHuman (V0.4)</w:t>
      </w:r>
      <w:r>
        <w:rPr>
          <w:lang w:val="fr-FR"/>
        </w:rPr>
        <w:t>, HumMod</w:t>
      </w:r>
    </w:p>
    <w:p w:rsidR="00F95A60" w:rsidRDefault="00F95A60" w:rsidP="00F95A60">
      <w:r>
        <w:t>file Structure/Nerves/Chemoreceptors.DES,</w:t>
      </w:r>
    </w:p>
    <w:p w:rsidR="00F95A60" w:rsidRDefault="00F95A60" w:rsidP="00F95A60"/>
    <w:p w:rsidR="00F95A60" w:rsidRDefault="00F95A60" w:rsidP="00F95A60">
      <w:r>
        <w:t>Original:</w:t>
      </w:r>
    </w:p>
    <w:p w:rsidR="00F95A60" w:rsidRPr="003E2076"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3E2076">
        <w:rPr>
          <w:rFonts w:ascii="Courier New" w:hAnsi="Courier New" w:cs="Courier New"/>
          <w:sz w:val="20"/>
          <w:szCs w:val="20"/>
          <w:lang w:val="cs-CZ"/>
        </w:rPr>
        <w:t>PO2Effect :</w:t>
      </w:r>
      <w:r>
        <w:rPr>
          <w:rFonts w:ascii="Courier New" w:hAnsi="Courier New" w:cs="Courier New"/>
          <w:sz w:val="20"/>
          <w:szCs w:val="20"/>
          <w:lang w:val="cs-CZ"/>
        </w:rPr>
        <w:t>=</w:t>
      </w:r>
      <w:r w:rsidRPr="003E2076">
        <w:rPr>
          <w:rFonts w:ascii="Courier New" w:hAnsi="Courier New" w:cs="Courier New"/>
          <w:sz w:val="20"/>
          <w:szCs w:val="20"/>
          <w:lang w:val="cs-CZ"/>
        </w:rPr>
        <w:t xml:space="preserve">  {{  30 , 10.0 , 0 },{  60 ,  2.0 , -0.05 },{  94 ,  0.</w:t>
      </w:r>
      <w:r>
        <w:rPr>
          <w:rFonts w:ascii="Courier New" w:hAnsi="Courier New" w:cs="Courier New"/>
          <w:sz w:val="20"/>
          <w:szCs w:val="20"/>
          <w:lang w:val="cs-CZ"/>
        </w:rPr>
        <w:t>5 , -0.005 },{ 400 ,  0.2 , 0 }</w:t>
      </w:r>
      <w:r w:rsidRPr="003E2076">
        <w:rPr>
          <w:rFonts w:ascii="Courier New" w:hAnsi="Courier New" w:cs="Courier New"/>
          <w:sz w:val="20"/>
          <w:szCs w:val="20"/>
          <w:lang w:val="cs-CZ"/>
        </w:rPr>
        <w:t>}</w:t>
      </w:r>
    </w:p>
    <w:p w:rsidR="00F95A60" w:rsidRDefault="00F95A60" w:rsidP="00F95A60"/>
    <w:p w:rsidR="00F95A60" w:rsidRDefault="00F95A60" w:rsidP="00F95A60">
      <w:r>
        <w:t>Wolfram Mathemetica:</w:t>
      </w:r>
    </w:p>
    <w:p w:rsidR="00F95A60" w:rsidRPr="00F95A60" w:rsidRDefault="00F95A60" w:rsidP="00F95A60">
      <m:oMathPara>
        <m:oMath>
          <m:r>
            <m:rPr>
              <m:sty m:val="p"/>
            </m:rPr>
            <w:rPr>
              <w:rFonts w:ascii="Cambria Math" w:hAnsi="Cambria Math"/>
            </w:rPr>
            <m:t>curve</m:t>
          </m:r>
          <m:r>
            <w:rPr>
              <w:rFonts w:ascii="Cambria Math" w:hAnsi="Cambria Math"/>
            </w:rPr>
            <m:t>[</m:t>
          </m:r>
          <m:r>
            <m:rPr>
              <m:sty m:val="p"/>
            </m:rPr>
            <w:rPr>
              <w:rFonts w:ascii="Cambria Math" w:hAnsi="Cambria Math"/>
            </w:rPr>
            <m:t>x_</m:t>
          </m:r>
          <m:r>
            <w:rPr>
              <w:rFonts w:ascii="Cambria Math" w:hAnsi="Cambria Math"/>
            </w:rPr>
            <m:t>]=</m:t>
          </m:r>
          <m:r>
            <m:rPr>
              <m:sty m:val="p"/>
            </m:rPr>
            <w:rPr>
              <w:rFonts w:ascii="Cambria Math" w:hAnsi="Cambria Math"/>
            </w:rPr>
            <m:t>c1</m:t>
          </m:r>
          <m:r>
            <w:rPr>
              <w:rFonts w:ascii="Cambria Math" w:hAnsi="Cambria Math"/>
            </w:rPr>
            <m:t>*x^3+</m:t>
          </m:r>
          <m:r>
            <m:rPr>
              <m:sty m:val="p"/>
            </m:rPr>
            <w:rPr>
              <w:rFonts w:ascii="Cambria Math" w:hAnsi="Cambria Math"/>
            </w:rPr>
            <m:t>c2</m:t>
          </m:r>
          <m:r>
            <w:rPr>
              <w:rFonts w:ascii="Cambria Math" w:hAnsi="Cambria Math"/>
            </w:rPr>
            <m:t>*x^2+</m:t>
          </m:r>
          <m:r>
            <m:rPr>
              <m:sty m:val="p"/>
            </m:rPr>
            <w:rPr>
              <w:rFonts w:ascii="Cambria Math" w:hAnsi="Cambria Math"/>
            </w:rPr>
            <m:t>c3</m:t>
          </m:r>
          <m:r>
            <w:rPr>
              <w:rFonts w:ascii="Cambria Math" w:hAnsi="Cambria Math"/>
            </w:rPr>
            <m:t>*x+</m:t>
          </m:r>
          <m:r>
            <m:rPr>
              <m:sty m:val="p"/>
            </m:rPr>
            <w:rPr>
              <w:rFonts w:ascii="Cambria Math" w:hAnsi="Cambria Math"/>
            </w:rPr>
            <m:t>c4</m:t>
          </m:r>
        </m:oMath>
      </m:oMathPara>
    </w:p>
    <w:p w:rsidR="00F95A60" w:rsidRPr="00F95A60" w:rsidRDefault="00F95A60" w:rsidP="00F95A60">
      <w:pPr>
        <w:pStyle w:val="FormtovanvHTML"/>
        <w:rPr>
          <w:b/>
          <w:bCs/>
          <w:color w:val="8B0000"/>
        </w:rPr>
      </w:pPr>
      <m:oMathPara>
        <m:oMath>
          <m:r>
            <m:rPr>
              <m:sty m:val="p"/>
            </m:rPr>
            <w:rPr>
              <w:rFonts w:ascii="Cambria Math" w:hAnsi="Cambria Math"/>
            </w:rPr>
            <m:t>coefs2</m:t>
          </m:r>
          <m:r>
            <w:rPr>
              <w:rFonts w:ascii="Cambria Math" w:hAnsi="Cambria Math"/>
            </w:rPr>
            <m:t>=</m:t>
          </m:r>
          <m:r>
            <m:rPr>
              <m:sty m:val="p"/>
            </m:rPr>
            <w:rPr>
              <w:rFonts w:ascii="Cambria Math" w:hAnsi="Cambria Math"/>
            </w:rPr>
            <m:t>Solve</m:t>
          </m:r>
          <m:r>
            <w:rPr>
              <w:rFonts w:ascii="Cambria Math" w:hAnsi="Cambria Math"/>
            </w:rPr>
            <m:t>[{{</m:t>
          </m:r>
          <m:r>
            <m:rPr>
              <m:sty m:val="p"/>
            </m:rPr>
            <w:rPr>
              <w:rFonts w:ascii="Cambria Math" w:hAnsi="Cambria Math"/>
            </w:rPr>
            <m:t>x1</m:t>
          </m:r>
          <m:r>
            <w:rPr>
              <w:rFonts w:ascii="Cambria Math" w:hAnsi="Cambria Math"/>
            </w:rPr>
            <m:t>,</m:t>
          </m:r>
          <m:r>
            <m:rPr>
              <m:sty m:val="p"/>
            </m:rPr>
            <w:rPr>
              <w:rFonts w:ascii="Cambria Math" w:hAnsi="Cambria Math"/>
            </w:rPr>
            <m:t>curve</m:t>
          </m:r>
          <m:r>
            <w:rPr>
              <w:rFonts w:ascii="Cambria Math" w:hAnsi="Cambria Math"/>
            </w:rPr>
            <m:t>[</m:t>
          </m:r>
          <m:r>
            <m:rPr>
              <m:sty m:val="p"/>
            </m:rPr>
            <w:rPr>
              <w:rFonts w:ascii="Cambria Math" w:hAnsi="Cambria Math"/>
            </w:rPr>
            <m:t>x1</m:t>
          </m:r>
          <m:r>
            <w:rPr>
              <w:rFonts w:ascii="Cambria Math" w:hAnsi="Cambria Math"/>
            </w:rPr>
            <m:t>],</m:t>
          </m:r>
          <m:r>
            <m:rPr>
              <m:sty m:val="p"/>
            </m:rPr>
            <w:rPr>
              <w:rFonts w:ascii="Cambria Math" w:hAnsi="Cambria Math"/>
            </w:rPr>
            <m:t>curve</m:t>
          </m:r>
          <m:r>
            <w:rPr>
              <w:rFonts w:ascii="Cambria Math" w:hAnsi="Cambria Math"/>
            </w:rPr>
            <m:t>'[</m:t>
          </m:r>
          <m:r>
            <m:rPr>
              <m:sty m:val="p"/>
            </m:rPr>
            <w:rPr>
              <w:rFonts w:ascii="Cambria Math" w:hAnsi="Cambria Math"/>
            </w:rPr>
            <m:t>x1</m:t>
          </m:r>
          <m:r>
            <w:rPr>
              <w:rFonts w:ascii="Cambria Math" w:hAnsi="Cambria Math"/>
            </w:rPr>
            <m:t>]},{</m:t>
          </m:r>
          <m:r>
            <m:rPr>
              <m:sty m:val="p"/>
            </m:rPr>
            <w:rPr>
              <w:rFonts w:ascii="Cambria Math" w:hAnsi="Cambria Math"/>
            </w:rPr>
            <m:t>x2</m:t>
          </m:r>
          <m:r>
            <w:rPr>
              <w:rFonts w:ascii="Cambria Math" w:hAnsi="Cambria Math"/>
            </w:rPr>
            <m:t>,</m:t>
          </m:r>
          <m:r>
            <m:rPr>
              <m:sty m:val="p"/>
            </m:rPr>
            <w:rPr>
              <w:rFonts w:ascii="Cambria Math" w:hAnsi="Cambria Math"/>
            </w:rPr>
            <m:t>curve</m:t>
          </m:r>
          <m:r>
            <w:rPr>
              <w:rFonts w:ascii="Cambria Math" w:hAnsi="Cambria Math"/>
            </w:rPr>
            <m:t>[</m:t>
          </m:r>
          <m:r>
            <m:rPr>
              <m:sty m:val="p"/>
            </m:rPr>
            <w:rPr>
              <w:rFonts w:ascii="Cambria Math" w:hAnsi="Cambria Math"/>
            </w:rPr>
            <m:t>x2</m:t>
          </m:r>
          <m:r>
            <w:rPr>
              <w:rFonts w:ascii="Cambria Math" w:hAnsi="Cambria Math"/>
            </w:rPr>
            <m:t>],</m:t>
          </m:r>
          <m:r>
            <m:rPr>
              <m:sty m:val="p"/>
            </m:rPr>
            <w:rPr>
              <w:rFonts w:ascii="Cambria Math" w:hAnsi="Cambria Math"/>
            </w:rPr>
            <m:t>curve</m:t>
          </m:r>
          <m:r>
            <w:rPr>
              <w:rFonts w:ascii="Cambria Math" w:hAnsi="Cambria Math"/>
            </w:rPr>
            <m:t>'[</m:t>
          </m:r>
          <m:r>
            <m:rPr>
              <m:sty m:val="p"/>
            </m:rPr>
            <w:rPr>
              <w:rFonts w:ascii="Cambria Math" w:hAnsi="Cambria Math"/>
            </w:rPr>
            <m:t>x2</m:t>
          </m:r>
          <m:r>
            <w:rPr>
              <w:rFonts w:ascii="Cambria Math" w:hAnsi="Cambria Math"/>
            </w:rPr>
            <m:t>]}}=={{94.,0.5,-0.005},{400.,0.2,0}},{</m:t>
          </m:r>
          <m:r>
            <m:rPr>
              <m:sty m:val="p"/>
            </m:rPr>
            <w:rPr>
              <w:rFonts w:ascii="Cambria Math" w:hAnsi="Cambria Math"/>
            </w:rPr>
            <m:t>x1</m:t>
          </m:r>
          <m:r>
            <w:rPr>
              <w:rFonts w:ascii="Cambria Math" w:hAnsi="Cambria Math"/>
            </w:rPr>
            <m:t>,</m:t>
          </m:r>
          <m:r>
            <m:rPr>
              <m:sty m:val="p"/>
            </m:rPr>
            <w:rPr>
              <w:rFonts w:ascii="Cambria Math" w:hAnsi="Cambria Math"/>
            </w:rPr>
            <m:t>x2</m:t>
          </m:r>
          <m:r>
            <w:rPr>
              <w:rFonts w:ascii="Cambria Math" w:hAnsi="Cambria Math"/>
            </w:rPr>
            <m:t>,</m:t>
          </m:r>
          <m:r>
            <m:rPr>
              <m:sty m:val="p"/>
            </m:rPr>
            <w:rPr>
              <w:rFonts w:ascii="Cambria Math" w:hAnsi="Cambria Math"/>
            </w:rPr>
            <m:t>c1</m:t>
          </m:r>
          <m:r>
            <w:rPr>
              <w:rFonts w:ascii="Cambria Math" w:hAnsi="Cambria Math"/>
            </w:rPr>
            <m:t>,</m:t>
          </m:r>
          <m:r>
            <m:rPr>
              <m:sty m:val="p"/>
            </m:rPr>
            <w:rPr>
              <w:rFonts w:ascii="Cambria Math" w:hAnsi="Cambria Math"/>
            </w:rPr>
            <m:t>c2</m:t>
          </m:r>
          <m:r>
            <w:rPr>
              <w:rFonts w:ascii="Cambria Math" w:hAnsi="Cambria Math"/>
            </w:rPr>
            <m:t>,</m:t>
          </m:r>
          <m:r>
            <m:rPr>
              <m:sty m:val="p"/>
            </m:rPr>
            <w:rPr>
              <w:rFonts w:ascii="Cambria Math" w:hAnsi="Cambria Math"/>
            </w:rPr>
            <m:t>c3</m:t>
          </m:r>
          <m:r>
            <w:rPr>
              <w:rFonts w:ascii="Cambria Math" w:hAnsi="Cambria Math"/>
            </w:rPr>
            <m:t>,</m:t>
          </m:r>
          <m:r>
            <m:rPr>
              <m:sty m:val="p"/>
            </m:rPr>
            <w:rPr>
              <w:rFonts w:ascii="Cambria Math" w:hAnsi="Cambria Math"/>
            </w:rPr>
            <m:t>c4</m:t>
          </m:r>
          <m:r>
            <w:rPr>
              <w:rFonts w:ascii="Cambria Math" w:hAnsi="Cambria Math"/>
            </w:rPr>
            <m:t>}]</m:t>
          </m:r>
        </m:oMath>
      </m:oMathPara>
    </w:p>
    <w:p w:rsidR="00F95A60" w:rsidRPr="00F95A60" w:rsidRDefault="00F95A60" w:rsidP="00F95A60">
      <w:pPr>
        <w:pStyle w:val="FormtovanvHTML"/>
        <w:rPr>
          <w:b/>
          <w:bCs/>
          <w:color w:val="8B0000"/>
        </w:rPr>
      </w:pPr>
      <m:oMathPara>
        <m:oMath>
          <m:r>
            <w:rPr>
              <w:rFonts w:ascii="Cambria Math" w:hAnsi="Cambria Math"/>
            </w:rPr>
            <m:t>{{</m:t>
          </m:r>
          <m:r>
            <m:rPr>
              <m:sty m:val="p"/>
            </m:rPr>
            <w:rPr>
              <w:rFonts w:ascii="Cambria Math" w:hAnsi="Cambria Math"/>
            </w:rPr>
            <m:t>x1</m:t>
          </m:r>
          <m:r>
            <w:rPr>
              <w:rFonts w:ascii="Cambria Math" w:hAnsi="Cambria Math"/>
            </w:rPr>
            <m:t>→94.,</m:t>
          </m:r>
          <m:r>
            <m:rPr>
              <m:sty m:val="p"/>
            </m:rPr>
            <w:rPr>
              <w:rFonts w:ascii="Cambria Math" w:hAnsi="Cambria Math"/>
            </w:rPr>
            <m:t>x2</m:t>
          </m:r>
          <m:r>
            <w:rPr>
              <w:rFonts w:ascii="Cambria Math" w:hAnsi="Cambria Math"/>
            </w:rPr>
            <m:t>→400.,</m:t>
          </m:r>
          <m:r>
            <m:rPr>
              <m:sty m:val="p"/>
            </m:rPr>
            <w:rPr>
              <w:rFonts w:ascii="Cambria Math" w:hAnsi="Cambria Math"/>
            </w:rPr>
            <m:t>c1</m:t>
          </m:r>
          <m:r>
            <w:rPr>
              <w:rFonts w:ascii="Cambria Math" w:hAnsi="Cambria Math"/>
            </w:rPr>
            <m:t>→-3.245776930106486×</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m:t>
          </m:r>
          <m:r>
            <m:rPr>
              <m:sty m:val="p"/>
            </m:rPr>
            <w:rPr>
              <w:rFonts w:ascii="Cambria Math" w:hAnsi="Cambria Math"/>
            </w:rPr>
            <m:t>c2</m:t>
          </m:r>
          <m:r>
            <w:rPr>
              <w:rFonts w:ascii="Cambria Math" w:hAnsi="Cambria Math"/>
            </w:rPr>
            <m:t>→0.000032221141692611944,</m:t>
          </m:r>
          <m:r>
            <m:rPr>
              <m:sty m:val="p"/>
            </m:rPr>
            <w:rPr>
              <w:rFonts w:ascii="Cambria Math" w:hAnsi="Cambria Math"/>
            </w:rPr>
            <m:t>c3</m:t>
          </m:r>
          <m:r>
            <w:rPr>
              <w:rFonts w:ascii="Cambria Math" w:hAnsi="Cambria Math"/>
            </w:rPr>
            <m:t>→-0.010197184089578417,</m:t>
          </m:r>
          <m:r>
            <m:rPr>
              <m:sty m:val="p"/>
            </m:rPr>
            <w:rPr>
              <w:rFonts w:ascii="Cambria Math" w:hAnsi="Cambria Math"/>
            </w:rPr>
            <m:t>c4</m:t>
          </m:r>
          <m:r>
            <w:rPr>
              <w:rFonts w:ascii="Cambria Math" w:hAnsi="Cambria Math"/>
            </w:rPr>
            <m:t>→1.2007882002816077}}</m:t>
          </m:r>
        </m:oMath>
      </m:oMathPara>
    </w:p>
    <w:p w:rsidR="00F95A60" w:rsidRPr="00F95A60" w:rsidRDefault="00F95A60" w:rsidP="00F95A60">
      <w:pPr>
        <w:pStyle w:val="FormtovanvHTML"/>
      </w:pPr>
      <m:oMathPara>
        <m:oMath>
          <m:r>
            <m:rPr>
              <m:sty m:val="p"/>
            </m:rPr>
            <w:rPr>
              <w:rFonts w:ascii="Cambria Math" w:hAnsi="Cambria Math"/>
            </w:rPr>
            <m:t>Plot</m:t>
          </m:r>
          <m:r>
            <w:rPr>
              <w:rFonts w:ascii="Cambria Math" w:hAnsi="Cambria Math"/>
            </w:rPr>
            <m:t>[</m:t>
          </m:r>
          <m:r>
            <m:rPr>
              <m:sty m:val="p"/>
            </m:rPr>
            <w:rPr>
              <w:rFonts w:ascii="Cambria Math" w:hAnsi="Cambria Math"/>
            </w:rPr>
            <m:t>curve</m:t>
          </m:r>
          <m:r>
            <w:rPr>
              <w:rFonts w:ascii="Cambria Math" w:hAnsi="Cambria Math"/>
            </w:rPr>
            <m:t>[x]/.</m:t>
          </m:r>
          <m:r>
            <m:rPr>
              <m:sty m:val="p"/>
            </m:rPr>
            <w:rPr>
              <w:rFonts w:ascii="Cambria Math" w:hAnsi="Cambria Math"/>
            </w:rPr>
            <m:t>coefs2</m:t>
          </m:r>
          <m:r>
            <w:rPr>
              <w:rFonts w:ascii="Cambria Math" w:hAnsi="Cambria Math"/>
            </w:rPr>
            <m:t>,{x,94,400}]</m:t>
          </m:r>
        </m:oMath>
      </m:oMathPara>
    </w:p>
    <w:p w:rsidR="00F95A60" w:rsidRDefault="00F95A60" w:rsidP="00F95A60"/>
    <w:p w:rsidR="00F95A60" w:rsidRDefault="00F95A60" w:rsidP="00F95A60">
      <w:pPr>
        <w:rPr>
          <w:rStyle w:val="MathematicaFormatStandardForm"/>
        </w:rPr>
      </w:pPr>
      <w:r>
        <w:rPr>
          <w:rStyle w:val="MathematicaFormatStandardForm"/>
          <w:noProof/>
          <w:lang w:val="cs-CZ"/>
        </w:rPr>
        <w:drawing>
          <wp:inline distT="0" distB="0" distL="0" distR="0" wp14:anchorId="39AB6825" wp14:editId="7FC71C31">
            <wp:extent cx="2743200" cy="17221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43200" cy="1722120"/>
                    </a:xfrm>
                    <a:prstGeom prst="rect">
                      <a:avLst/>
                    </a:prstGeom>
                    <a:noFill/>
                    <a:ln>
                      <a:noFill/>
                    </a:ln>
                  </pic:spPr>
                </pic:pic>
              </a:graphicData>
            </a:graphic>
          </wp:inline>
        </w:drawing>
      </w:r>
    </w:p>
    <w:p w:rsidR="00F95A60" w:rsidRDefault="00F95A60" w:rsidP="00F95A60">
      <w:pPr>
        <w:rPr>
          <w:rStyle w:val="MathematicaFormatStandardForm"/>
        </w:rPr>
      </w:pPr>
    </w:p>
    <w:p w:rsidR="00F95A60" w:rsidRDefault="00F95A60" w:rsidP="00F95A60">
      <w:pPr>
        <w:rPr>
          <w:rStyle w:val="MathematicaFormatStandardForm"/>
        </w:rPr>
      </w:pPr>
    </w:p>
    <w:p w:rsidR="00F95A60" w:rsidRDefault="00F95A60" w:rsidP="00F95A60">
      <w:pPr>
        <w:rPr>
          <w:rStyle w:val="MathematicaFormatStandardForm"/>
        </w:rPr>
      </w:pPr>
      <w:r>
        <w:rPr>
          <w:rStyle w:val="MathematicaFormatStandardForm"/>
        </w:rPr>
        <w:t>Possible solution:</w:t>
      </w:r>
    </w:p>
    <w:p w:rsidR="00F95A60" w:rsidRDefault="00F95A60" w:rsidP="00F95A60">
      <w:pPr>
        <w:rPr>
          <w:rStyle w:val="MathematicaFormatStandardForm"/>
        </w:rPr>
      </w:pPr>
    </w:p>
    <w:p w:rsidR="00F95A60" w:rsidRDefault="00F95A60" w:rsidP="00F95A60">
      <w:pPr>
        <w:rPr>
          <w:rStyle w:val="MathematicaFormatStandardForm"/>
        </w:rPr>
      </w:pPr>
    </w:p>
    <w:p w:rsidR="00F95A60"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A956C3">
        <w:rPr>
          <w:rFonts w:ascii="Courier New" w:hAnsi="Courier New" w:cs="Courier New"/>
          <w:sz w:val="20"/>
          <w:szCs w:val="20"/>
          <w:lang w:val="cs-CZ"/>
        </w:rPr>
        <w:t>PO2Effect :</w:t>
      </w:r>
      <w:r>
        <w:rPr>
          <w:rFonts w:ascii="Courier New" w:hAnsi="Courier New" w:cs="Courier New"/>
          <w:sz w:val="20"/>
          <w:szCs w:val="20"/>
          <w:lang w:val="cs-CZ"/>
        </w:rPr>
        <w:t>=</w:t>
      </w:r>
      <w:r w:rsidRPr="00A956C3">
        <w:rPr>
          <w:rFonts w:ascii="Courier New" w:hAnsi="Courier New" w:cs="Courier New"/>
          <w:sz w:val="20"/>
          <w:szCs w:val="20"/>
          <w:lang w:val="cs-CZ"/>
        </w:rPr>
        <w:t xml:space="preserve">  {{  30 , 10.0 , 0 },{  60 ,  2.0 , -0.05 },{  94 ,  0.</w:t>
      </w:r>
      <w:r>
        <w:rPr>
          <w:rFonts w:ascii="Courier New" w:hAnsi="Courier New" w:cs="Courier New"/>
          <w:sz w:val="20"/>
          <w:szCs w:val="20"/>
          <w:lang w:val="cs-CZ"/>
        </w:rPr>
        <w:t>5 , -0.005 },{ 200 ,  0.2 , 0 }</w:t>
      </w:r>
      <w:r w:rsidRPr="00A956C3">
        <w:rPr>
          <w:rFonts w:ascii="Courier New" w:hAnsi="Courier New" w:cs="Courier New"/>
          <w:sz w:val="20"/>
          <w:szCs w:val="20"/>
          <w:lang w:val="cs-CZ"/>
        </w:rPr>
        <w:t>}</w:t>
      </w:r>
    </w:p>
    <w:p w:rsidR="00F95A60"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p>
    <w:p w:rsidR="00F95A60"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Pr>
          <w:rFonts w:ascii="Courier New" w:hAnsi="Courier New" w:cs="Courier New"/>
          <w:sz w:val="20"/>
          <w:szCs w:val="20"/>
          <w:lang w:val="cs-CZ"/>
        </w:rPr>
        <w:t>Last segment:</w:t>
      </w:r>
    </w:p>
    <w:p w:rsidR="00F95A60" w:rsidRPr="00A956C3"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Pr>
          <w:rStyle w:val="MathematicaFormatStandardForm"/>
          <w:noProof/>
          <w:lang w:val="cs-CZ"/>
        </w:rPr>
        <w:drawing>
          <wp:inline distT="0" distB="0" distL="0" distR="0" wp14:anchorId="14919251" wp14:editId="2FA6F37C">
            <wp:extent cx="2743200" cy="17907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43200" cy="1790700"/>
                    </a:xfrm>
                    <a:prstGeom prst="rect">
                      <a:avLst/>
                    </a:prstGeom>
                    <a:noFill/>
                    <a:ln>
                      <a:noFill/>
                    </a:ln>
                  </pic:spPr>
                </pic:pic>
              </a:graphicData>
            </a:graphic>
          </wp:inline>
        </w:drawing>
      </w:r>
    </w:p>
    <w:p w:rsidR="00F95A60" w:rsidRDefault="00F95A60" w:rsidP="00F95A60"/>
    <w:p w:rsidR="00F95A60" w:rsidRPr="00F95A60" w:rsidRDefault="00F95A60" w:rsidP="00F95A60"/>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74" w:name="_Toc414302432"/>
      <w:r w:rsidRPr="003A5773">
        <w:rPr>
          <w:rStyle w:val="Znaknadpisu1"/>
          <w:rFonts w:ascii="Times New Roman" w:hAnsi="Times New Roman" w:cs="Times New Roman"/>
        </w:rPr>
        <w:t>Discussion</w:t>
      </w:r>
      <w:bookmarkEnd w:id="267"/>
      <w:bookmarkEnd w:id="268"/>
      <w:bookmarkEnd w:id="269"/>
      <w:bookmarkEnd w:id="270"/>
      <w:bookmarkEnd w:id="274"/>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8C2976"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r w:rsidR="008C2976">
        <w:t>Physiological expandability</w:t>
      </w:r>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(pH</w:t>
      </w:r>
      <w:r w:rsidR="00632F60">
        <w:rPr>
          <w:vertAlign w:val="subscript"/>
        </w:rPr>
        <w:t>in</w:t>
      </w:r>
      <w:r w:rsidR="00632F60">
        <w:t>) caused by higher production of CO</w:t>
      </w:r>
      <w:r w:rsidR="00632F60" w:rsidRPr="00632F60">
        <w:rPr>
          <w:vertAlign w:val="subscript"/>
        </w:rPr>
        <w:t>2</w:t>
      </w:r>
      <w:r w:rsidR="00632F60">
        <w:t xml:space="preserve"> than before. Let must be found if the new value of calculated pH</w:t>
      </w:r>
      <w:r w:rsidR="00632F60">
        <w:rPr>
          <w:vertAlign w:val="subscript"/>
        </w:rPr>
        <w:t>in</w:t>
      </w:r>
      <w:r w:rsidR="00632F60">
        <w:t xml:space="preserve"> reflects better the reality. And really the measured value of pH</w:t>
      </w:r>
      <w:r w:rsidR="00632F60">
        <w:rPr>
          <w:vertAlign w:val="subscript"/>
        </w:rPr>
        <w:t>in</w:t>
      </w:r>
      <w:r w:rsidR="00632F60">
        <w:t xml:space="preserve"> </w:t>
      </w:r>
      <w:r w:rsidR="00116620">
        <w:t>in many researches are</w:t>
      </w:r>
      <w:r w:rsidR="00632F60">
        <w:t xml:space="preserve"> more </w:t>
      </w:r>
      <w:r w:rsidR="00632F60">
        <w:lastRenderedPageBreak/>
        <w:t xml:space="preserve">close to </w:t>
      </w:r>
      <w:r w:rsidR="00E85872">
        <w:t xml:space="preserve">our </w:t>
      </w:r>
      <w:r w:rsidR="00632F60">
        <w:t xml:space="preserve">new value, which was automatically calculated from </w:t>
      </w:r>
      <w:r w:rsidR="00E85872">
        <w:t xml:space="preserve">the model </w:t>
      </w:r>
      <w:r w:rsidR="00632F60">
        <w:t>acid-base equations of each intracellular environment. As a result there is necessary to shift the interpolation curve, which was estimated to higher values of pH</w:t>
      </w:r>
      <w:r w:rsidR="00632F60">
        <w:rPr>
          <w:vertAlign w:val="subscript"/>
        </w:rPr>
        <w:t>in</w:t>
      </w:r>
      <w:r w:rsidR="00632F60">
        <w:t>. These effect of central chemoreceptors must be shift to have normal value at normal pH</w:t>
      </w:r>
      <w:r w:rsidR="00632F60">
        <w:rPr>
          <w:vertAlign w:val="subscript"/>
        </w:rPr>
        <w:t>in</w:t>
      </w:r>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with some research as in our cases the pH</w:t>
      </w:r>
      <w:r w:rsidR="00116620">
        <w:rPr>
          <w:vertAlign w:val="subscript"/>
        </w:rPr>
        <w:t>in</w:t>
      </w:r>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(BE</w:t>
      </w:r>
      <w:r w:rsidR="00E85872" w:rsidRPr="00E85872">
        <w:rPr>
          <w:vertAlign w:val="subscript"/>
        </w:rPr>
        <w:t>ox</w:t>
      </w:r>
      <w:r w:rsidR="00E85872">
        <w:t>)</w:t>
      </w:r>
      <w:r w:rsidR="0017242F">
        <w:t xml:space="preserve"> using empirical Van Slyke equation</w:t>
      </w:r>
      <w:r w:rsidR="008E1C70">
        <w:t xml:space="preserve"> such as Siggaard Anderson did with cTH=-</w:t>
      </w:r>
      <w:r w:rsidR="008E1C70" w:rsidRPr="008E1C70">
        <w:t xml:space="preserve"> </w:t>
      </w:r>
      <w:r w:rsidR="008E1C70">
        <w:t>BE</w:t>
      </w:r>
      <w:r w:rsidR="008E1C70" w:rsidRPr="00E85872">
        <w:rPr>
          <w:vertAlign w:val="subscript"/>
        </w:rPr>
        <w:t>ox</w:t>
      </w:r>
      <w:r w:rsidR="00E85872">
        <w:t>. And because the BE</w:t>
      </w:r>
      <w:r w:rsidR="00E85872" w:rsidRPr="00E85872">
        <w:rPr>
          <w:vertAlign w:val="subscript"/>
        </w:rPr>
        <w:t>ox</w:t>
      </w:r>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change of BE</w:t>
      </w:r>
      <w:r w:rsidR="00E85872" w:rsidRPr="00E85872">
        <w:rPr>
          <w:vertAlign w:val="subscript"/>
        </w:rPr>
        <w:t>ox</w:t>
      </w:r>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negative change of BE</w:t>
      </w:r>
      <w:r w:rsidR="00E85872" w:rsidRPr="00E85872">
        <w:rPr>
          <w:vertAlign w:val="subscript"/>
        </w:rPr>
        <w:t>ox</w:t>
      </w:r>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electroneutrality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pH. As a result of electroneutrality, the sum of all these charges must be zero. And it was not. As a first </w:t>
      </w:r>
      <w:r w:rsidR="008E1C70">
        <w:t>generator of these problems was assumed to be the changes of BE</w:t>
      </w:r>
      <w:r w:rsidR="008E1C70" w:rsidRPr="00E85872">
        <w:rPr>
          <w:vertAlign w:val="subscript"/>
        </w:rPr>
        <w:t>ox</w:t>
      </w:r>
      <w:r w:rsidR="008E1C70">
        <w:t>. And really if there is more properly connected all flows of electrolytes and flows of all organic acids with changes of BE</w:t>
      </w:r>
      <w:r w:rsidR="008E1C70" w:rsidRPr="00E85872">
        <w:rPr>
          <w:vertAlign w:val="subscript"/>
        </w:rPr>
        <w:t>ox</w:t>
      </w:r>
      <w:r w:rsidR="008E1C70">
        <w:t xml:space="preserve"> the stability of the model increase from hours to days or even months of simulation time. However it still failed because of electroneutrality. And that brought me the new idea: </w:t>
      </w:r>
      <w:r w:rsidR="0033440C">
        <w:t xml:space="preserve">if in the model are all electrolytes and acid-base buffers as state variables </w:t>
      </w:r>
      <w:r w:rsidR="008E1C70">
        <w:t>the BE</w:t>
      </w:r>
      <w:r w:rsidR="008E1C70" w:rsidRPr="00E85872">
        <w:rPr>
          <w:vertAlign w:val="subscript"/>
        </w:rPr>
        <w:t>ox</w:t>
      </w:r>
      <w:r w:rsidR="0033440C">
        <w:t xml:space="preserve"> is not state variable and it can be directly calculated from equation of electroneutrality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After this improving of BE</w:t>
      </w:r>
      <w:r w:rsidR="0033440C" w:rsidRPr="00E85872">
        <w:rPr>
          <w:vertAlign w:val="subscript"/>
        </w:rPr>
        <w:t>ox</w:t>
      </w:r>
      <w:r w:rsidR="0033440C">
        <w:t xml:space="preserve"> the model starts to be stable for more than year of simulation time. And as a result of added equation, it never loses the electroneutrality again.</w:t>
      </w:r>
    </w:p>
    <w:p w:rsidR="00CB3E16" w:rsidRDefault="00826533" w:rsidP="00CB3E16">
      <w:pPr>
        <w:pStyle w:val="Nadpis2"/>
      </w:pPr>
      <w:bookmarkStart w:id="275" w:name="_Toc414302433"/>
      <w:r>
        <w:t>e</w:t>
      </w:r>
      <w:r w:rsidR="00CB3E16">
        <w:t>xpandability</w:t>
      </w:r>
      <w:r>
        <w:t xml:space="preserve"> in fie</w:t>
      </w:r>
      <w:r w:rsidR="001A44A5">
        <w:t>ld of physical chemistry</w:t>
      </w:r>
      <w:bookmarkEnd w:id="275"/>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Van’t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w:t>
      </w:r>
      <w:r w:rsidR="00410C34">
        <w:lastRenderedPageBreak/>
        <w:t xml:space="preserve">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And using the conditional thermal heat port it allows the chemical reaction to be a multidomain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r w:rsidR="003B284F">
        <w:t>Δ</w:t>
      </w:r>
      <w:r w:rsidR="003B284F">
        <w:rPr>
          <w:vertAlign w:val="subscript"/>
        </w:rPr>
        <w:t>f</w:t>
      </w:r>
      <w:r w:rsidR="00C710ED">
        <w:t xml:space="preserve">H) </w:t>
      </w:r>
      <w:r w:rsidR="0064041F">
        <w:t>and entropies of formation</w:t>
      </w:r>
      <w:r w:rsidR="00C710ED">
        <w:t xml:space="preserve"> (</w:t>
      </w:r>
      <w:r w:rsidR="003B284F">
        <w:t>Δ</w:t>
      </w:r>
      <w:r w:rsidR="003B284F">
        <w:rPr>
          <w:vertAlign w:val="subscript"/>
        </w:rPr>
        <w:t>f</w:t>
      </w:r>
      <w:r w:rsidR="00C710ED">
        <w:t>S)</w:t>
      </w:r>
      <w:r w:rsidR="0064041F">
        <w:t xml:space="preserve">. </w:t>
      </w:r>
      <w:r w:rsidR="007A20F2">
        <w:t xml:space="preserve"> </w:t>
      </w:r>
      <w:r w:rsidR="00C710ED">
        <w:t>From these data can be expressed the Gibbs energy of formation (</w:t>
      </w:r>
      <w:r w:rsidR="003B284F">
        <w:t>Δ</w:t>
      </w:r>
      <w:r w:rsidR="003B284F">
        <w:rPr>
          <w:vertAlign w:val="subscript"/>
        </w:rPr>
        <w:t>f</w:t>
      </w:r>
      <w:r w:rsidR="00C710ED">
        <w:t xml:space="preserve">G) for the substance at temperature T as </w:t>
      </w:r>
      <w:r w:rsidR="003B284F">
        <w:t>Δ</w:t>
      </w:r>
      <w:r w:rsidR="003B284F">
        <w:rPr>
          <w:vertAlign w:val="subscript"/>
        </w:rPr>
        <w:t>f</w:t>
      </w:r>
      <w:r w:rsidR="00C710ED">
        <w:t xml:space="preserve">G = </w:t>
      </w:r>
      <w:r w:rsidR="003B284F">
        <w:t>Δ</w:t>
      </w:r>
      <w:r w:rsidR="003B284F">
        <w:rPr>
          <w:vertAlign w:val="subscript"/>
        </w:rPr>
        <w:t>f</w:t>
      </w:r>
      <w:r w:rsidR="00C710ED">
        <w:t>H - T*</w:t>
      </w:r>
      <w:r w:rsidR="003B284F">
        <w:t>Δ</w:t>
      </w:r>
      <w:r w:rsidR="003B284F">
        <w:rPr>
          <w:vertAlign w:val="subscript"/>
        </w:rPr>
        <w:t>f</w:t>
      </w:r>
      <w:r w:rsidR="00C710ED">
        <w:t xml:space="preserve">S.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r w:rsidR="003B284F">
        <w:t>Δ</w:t>
      </w:r>
      <w:r w:rsidR="003B284F" w:rsidRPr="003B284F">
        <w:rPr>
          <w:vertAlign w:val="subscript"/>
        </w:rPr>
        <w:t>r</w:t>
      </w:r>
      <w:r w:rsidR="00C710ED">
        <w:t>G</w:t>
      </w:r>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FA2D9B">
        <w:t xml:space="preserve">Equation </w:t>
      </w:r>
      <w:r w:rsidR="00FA2D9B">
        <w:rPr>
          <w:noProof/>
        </w:rPr>
        <w:t>10</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D07198"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76" w:name="_Ref413791469"/>
            <w:r>
              <w:t xml:space="preserve">Equation </w:t>
            </w:r>
            <w:r>
              <w:fldChar w:fldCharType="begin"/>
            </w:r>
            <w:r>
              <w:instrText xml:space="preserve"> SEQ Equation \* ARABIC </w:instrText>
            </w:r>
            <w:r>
              <w:fldChar w:fldCharType="separate"/>
            </w:r>
            <w:r>
              <w:rPr>
                <w:noProof/>
              </w:rPr>
              <w:t>10</w:t>
            </w:r>
            <w:r>
              <w:fldChar w:fldCharType="end"/>
            </w:r>
            <w:bookmarkEnd w:id="276"/>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substance. This behavior is driven by Poisson-Boltzmann model, which can be simplified with Debie-Hückel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w:t>
      </w:r>
      <w:r w:rsidR="00F82EFD">
        <w:lastRenderedPageBreak/>
        <w:t>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Because Δ</w:t>
      </w:r>
      <w:r w:rsidR="003B284F">
        <w:rPr>
          <w:vertAlign w:val="subscript"/>
        </w:rPr>
        <w:t>r</w:t>
      </w:r>
      <w:r w:rsidR="003B284F">
        <w:t xml:space="preserve">G = 0 if and only if K = 1 as say the </w:t>
      </w:r>
      <w:r w:rsidR="00B340B7">
        <w:fldChar w:fldCharType="begin"/>
      </w:r>
      <w:r w:rsidR="00B340B7">
        <w:instrText xml:space="preserve"> REF _Ref413791469 \h </w:instrText>
      </w:r>
      <w:r w:rsidR="00B340B7">
        <w:fldChar w:fldCharType="separate"/>
      </w:r>
      <w:r w:rsidR="00B340B7">
        <w:t xml:space="preserve">Equation </w:t>
      </w:r>
      <w:r w:rsidR="00B340B7">
        <w:rPr>
          <w:noProof/>
        </w:rPr>
        <w:t>10</w:t>
      </w:r>
      <w:r w:rsidR="00B340B7">
        <w:fldChar w:fldCharType="end"/>
      </w:r>
      <w:r w:rsidR="003B284F">
        <w:t>.</w:t>
      </w:r>
    </w:p>
    <w:p w:rsidR="001A44A5" w:rsidRPr="007C355B" w:rsidRDefault="00AF4B06" w:rsidP="008C2976">
      <w:r>
        <w:t>Also the next chemical reaction parameter k</w:t>
      </w:r>
      <w:r w:rsidRPr="00AF4B06">
        <w:rPr>
          <w:vertAlign w:val="subscript"/>
        </w:rPr>
        <w:t>f</w:t>
      </w:r>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7C355B">
        <w:t xml:space="preserve">Equation </w:t>
      </w:r>
      <w:r w:rsidR="007C355B">
        <w:rPr>
          <w:noProof/>
        </w:rPr>
        <w:t>10</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Δ</w:t>
      </w:r>
      <w:r w:rsidR="007C355B" w:rsidRPr="00F82EFD">
        <w:rPr>
          <w:vertAlign w:val="subscript"/>
        </w:rPr>
        <w:t>f</w:t>
      </w:r>
      <w:r w:rsidR="007C355B">
        <w:t>G</w:t>
      </w:r>
      <w:r w:rsidR="007C355B">
        <w:rPr>
          <w:vertAlign w:val="subscript"/>
        </w:rPr>
        <w:t>s</w:t>
      </w:r>
      <w:r w:rsidR="007C355B">
        <w:t xml:space="preserve"> is the sum of Gibbs formation energies of substrates and Δ</w:t>
      </w:r>
      <w:r w:rsidR="007C355B" w:rsidRPr="00F82EFD">
        <w:rPr>
          <w:vertAlign w:val="subscript"/>
        </w:rPr>
        <w:t>f</w:t>
      </w:r>
      <w:r w:rsidR="007C355B">
        <w:t>G</w:t>
      </w:r>
      <w:r w:rsidR="007C355B">
        <w:rPr>
          <w:vertAlign w:val="subscript"/>
        </w:rPr>
        <w:t>t</w:t>
      </w:r>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D07198"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77" w:name="_Ref413790426"/>
            <w:bookmarkStart w:id="278" w:name="_Ref413790403"/>
            <w:r>
              <w:t xml:space="preserve">Equation </w:t>
            </w:r>
            <w:r>
              <w:fldChar w:fldCharType="begin"/>
            </w:r>
            <w:r>
              <w:instrText xml:space="preserve"> SEQ Equation \* ARABIC </w:instrText>
            </w:r>
            <w:r>
              <w:fldChar w:fldCharType="separate"/>
            </w:r>
            <w:r>
              <w:rPr>
                <w:noProof/>
              </w:rPr>
              <w:t>10</w:t>
            </w:r>
            <w:r>
              <w:fldChar w:fldCharType="end"/>
            </w:r>
            <w:bookmarkEnd w:id="277"/>
            <w:r w:rsidR="005638BD">
              <w:t>, Transition state theory</w:t>
            </w:r>
            <w:bookmarkEnd w:id="278"/>
          </w:p>
        </w:tc>
      </w:tr>
    </w:tbl>
    <w:p w:rsidR="00AF4B06" w:rsidRPr="008C2976" w:rsidRDefault="005B551B" w:rsidP="008C2976">
      <w:r>
        <w:t>The difference Δ</w:t>
      </w:r>
      <w:r>
        <w:rPr>
          <w:vertAlign w:val="subscript"/>
        </w:rPr>
        <w:t>r</w:t>
      </w:r>
      <w:r>
        <w:t>G</w:t>
      </w:r>
      <w:r>
        <w:rPr>
          <w:vertAlign w:val="superscript"/>
        </w:rPr>
        <w:t>‡</w:t>
      </w:r>
      <w:r>
        <w:t> = Δ</w:t>
      </w:r>
      <w:r w:rsidRPr="00F82EFD">
        <w:rPr>
          <w:vertAlign w:val="subscript"/>
        </w:rPr>
        <w:t>f</w:t>
      </w:r>
      <w:r>
        <w:t>G</w:t>
      </w:r>
      <w:r>
        <w:rPr>
          <w:vertAlign w:val="subscript"/>
        </w:rPr>
        <w:t>t</w:t>
      </w:r>
      <w:r>
        <w:t xml:space="preserve"> </w:t>
      </w:r>
      <w:r>
        <w:noBreakHyphen/>
        <w:t xml:space="preserve"> Δ</w:t>
      </w:r>
      <w:r w:rsidRPr="00F82EFD">
        <w:rPr>
          <w:vertAlign w:val="subscript"/>
        </w:rPr>
        <w:t>f</w:t>
      </w:r>
      <w:r>
        <w:t>G</w:t>
      </w:r>
      <w:r>
        <w:rPr>
          <w:vertAlign w:val="subscript"/>
        </w:rPr>
        <w:t>s</w:t>
      </w:r>
      <w:r>
        <w:t xml:space="preserve"> is called activation energy of the reaction. </w:t>
      </w:r>
      <w:r w:rsidR="007C355B">
        <w:t>However</w:t>
      </w:r>
      <w:r>
        <w:t>,</w:t>
      </w:r>
      <w:r w:rsidR="007C355B">
        <w:t xml:space="preserve"> this calculation still need to have Δ</w:t>
      </w:r>
      <w:r w:rsidR="007C355B" w:rsidRPr="00F82EFD">
        <w:rPr>
          <w:vertAlign w:val="subscript"/>
        </w:rPr>
        <w:t>f</w:t>
      </w:r>
      <w:r w:rsidR="007C355B">
        <w:t>G</w:t>
      </w:r>
      <w:r w:rsidR="007C355B">
        <w:rPr>
          <w:vertAlign w:val="subscript"/>
        </w:rPr>
        <w:t>t</w:t>
      </w:r>
      <w:r w:rsidR="007C355B">
        <w:t xml:space="preserve"> </w:t>
      </w:r>
      <w:r>
        <w:t>or Δ</w:t>
      </w:r>
      <w:r>
        <w:rPr>
          <w:vertAlign w:val="subscript"/>
        </w:rPr>
        <w:t>r</w:t>
      </w:r>
      <w:r>
        <w:t>G</w:t>
      </w:r>
      <w:r>
        <w:rPr>
          <w:vertAlign w:val="superscript"/>
        </w:rPr>
        <w:t xml:space="preserve">‡ </w:t>
      </w:r>
      <w:r w:rsidR="007C355B">
        <w:t>as parameter</w:t>
      </w:r>
      <w:r>
        <w:t>.</w:t>
      </w:r>
      <w:r w:rsidR="007C355B">
        <w:t xml:space="preserve"> </w:t>
      </w:r>
      <w:r w:rsidR="00FA2D9B">
        <w:t>This exchange of parameter k</w:t>
      </w:r>
      <w:r w:rsidR="00FA2D9B">
        <w:rPr>
          <w:vertAlign w:val="subscript"/>
        </w:rPr>
        <w:t>f</w:t>
      </w:r>
      <w:r w:rsidR="00FA2D9B">
        <w:t xml:space="preserve"> for parameter Δ</w:t>
      </w:r>
      <w:r w:rsidR="00FA2D9B">
        <w:rPr>
          <w:vertAlign w:val="subscript"/>
        </w:rPr>
        <w:t>r</w:t>
      </w:r>
      <w:r w:rsidR="00FA2D9B">
        <w:t>G</w:t>
      </w:r>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79" w:name="_Toc414302434"/>
      <w:r>
        <w:t>Mathematical expandability</w:t>
      </w:r>
      <w:bookmarkEnd w:id="279"/>
    </w:p>
    <w:p w:rsidR="008C2976" w:rsidRDefault="003B642F" w:rsidP="008C2976">
      <w:r>
        <w:t xml:space="preserve">The examination of physiological systems brings also ideas about mathematical calculations. Typical universal numerical solvers for ordinary differential equations must solve the problem from just the </w:t>
      </w:r>
      <w:r w:rsidR="004223A3">
        <w:t xml:space="preserve">low level </w:t>
      </w:r>
      <w:r>
        <w:t>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w:t>
      </w:r>
      <w:r w:rsidR="00063314">
        <w:t>dy states of subsystems can be very useful for new generation of numerical solvers, which could solve the hard stiff mathematical problems very fast and without so many integrative steps as current ODE numerical solvers does.</w:t>
      </w:r>
    </w:p>
    <w:p w:rsidR="00063314" w:rsidRPr="008C2976" w:rsidRDefault="007A6AF8" w:rsidP="008C2976">
      <w:r>
        <w:t xml:space="preserve">My new proposal of </w:t>
      </w:r>
      <w:r w:rsidR="00063314">
        <w:t>the numerical ODE solver S</w:t>
      </w:r>
      <w:r>
        <w:t>SSS (Steady-State Stiff Solver)</w:t>
      </w:r>
      <w:r w:rsidR="00063314">
        <w:t xml:space="preserve"> could operate more as physic or physiologist</w:t>
      </w:r>
      <w:r>
        <w:t>, because it could recognize the open or closed physical systems inside the model and resolve weather the parts are stable, equilibrated or in dynamical state</w:t>
      </w:r>
      <w:r w:rsidR="00063314">
        <w:t>. This solver will work with the subsystems designed for steady state calcul</w:t>
      </w:r>
      <w:r w:rsidR="00B63F91">
        <w:t>ation</w:t>
      </w:r>
      <w:r>
        <w:t>s</w:t>
      </w:r>
      <w:r w:rsidR="00B63F91">
        <w:t xml:space="preserve">. User will specify the interval of time steps, where he wants to run the simulation. The very fast processes </w:t>
      </w:r>
      <w:r>
        <w:t>compared with</w:t>
      </w:r>
      <w:r w:rsidR="00B63F91">
        <w:t xml:space="preserve"> these time steps should be calculated as steady states</w:t>
      </w:r>
      <w:r w:rsidR="004223A3">
        <w:t>. T</w:t>
      </w:r>
      <w:r w:rsidR="00B63F91">
        <w:t>he</w:t>
      </w:r>
      <w:r w:rsidR="00D22386">
        <w:t xml:space="preserve"> states of </w:t>
      </w:r>
      <w:r w:rsidR="00B63F91">
        <w:t xml:space="preserve">very slow processes </w:t>
      </w:r>
      <w:r w:rsidR="00D22386">
        <w:t xml:space="preserve">(compared with selected time steps) </w:t>
      </w:r>
      <w:r>
        <w:t xml:space="preserve">are stable </w:t>
      </w:r>
      <w:r w:rsidR="00D22386">
        <w:t xml:space="preserve">and they </w:t>
      </w:r>
      <w:r w:rsidR="00B63F91">
        <w:t>should not be significant in the results.</w:t>
      </w:r>
      <w:r w:rsidR="00063314">
        <w:t xml:space="preserve"> </w:t>
      </w:r>
      <w:r w:rsidR="00B63F91">
        <w:t xml:space="preserve">Using this kind of </w:t>
      </w:r>
      <w:r w:rsidR="00D22386">
        <w:t xml:space="preserve">numerical </w:t>
      </w:r>
      <w:r w:rsidR="00B63F91">
        <w:t>solver there should be possible to design the same model for very short-time simulations (as chemical reactions in picoseconds) and for very long-time simulation (</w:t>
      </w:r>
      <w:r w:rsidR="004223A3">
        <w:t>as living of patient on</w:t>
      </w:r>
      <w:r w:rsidR="00B63F91">
        <w:t xml:space="preserve"> some diet during years of simulation time)</w:t>
      </w:r>
      <w:r w:rsidR="00F97CB2">
        <w:t xml:space="preserve">. </w:t>
      </w:r>
      <w:r>
        <w:t xml:space="preserve">The equations behind the model will be the same, but the numerical calculation must be appropriate to the selected time window, </w:t>
      </w:r>
      <w:r w:rsidR="004223A3">
        <w:t xml:space="preserve">during which </w:t>
      </w:r>
      <w:r>
        <w:t xml:space="preserve">the user wants to run the simulation. </w:t>
      </w:r>
      <w:r w:rsidR="00D22386">
        <w:t xml:space="preserve">However, this automatic solver need additional information from user about the </w:t>
      </w:r>
      <w:r w:rsidR="00D22386">
        <w:lastRenderedPageBreak/>
        <w:t>mod</w:t>
      </w:r>
      <w:r w:rsidR="000371E1">
        <w:t>eled systems. This new keywords must be integrated into the equation based computer language as described</w:t>
      </w:r>
      <w:r w:rsidR="000A1DFB">
        <w:t xml:space="preserve"> in the end of the following</w:t>
      </w:r>
      <w:r w:rsidR="000371E1">
        <w:t xml:space="preserve"> section.</w:t>
      </w:r>
      <w:r w:rsidR="00B63F91">
        <w:t xml:space="preserve"> </w:t>
      </w:r>
    </w:p>
    <w:p w:rsidR="008C2976" w:rsidRDefault="008C2976" w:rsidP="008C2976">
      <w:pPr>
        <w:pStyle w:val="Nadpis2"/>
      </w:pPr>
      <w:bookmarkStart w:id="280" w:name="_Toc414302435"/>
      <w:r>
        <w:t>Computer Science expandability</w:t>
      </w:r>
      <w:bookmarkEnd w:id="280"/>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4E1F69" w:rsidP="000371E1">
      <w:pPr>
        <w:jc w:val="both"/>
        <w:rPr>
          <w:rFonts w:ascii="Times New Roman" w:hAnsi="Times New Roman" w:cs="Times New Roman"/>
        </w:rPr>
      </w:pPr>
      <w:r>
        <w:rPr>
          <w:rFonts w:ascii="Times New Roman" w:hAnsi="Times New Roman" w:cs="Times New Roman"/>
        </w:rPr>
        <w:t xml:space="preserve">The </w:t>
      </w:r>
      <w:r w:rsidR="00D911D1">
        <w:rPr>
          <w:rFonts w:ascii="Times New Roman" w:hAnsi="Times New Roman" w:cs="Times New Roman"/>
        </w:rPr>
        <w:t xml:space="preserve">proposal is to add the property to the </w:t>
      </w:r>
      <w:r w:rsidR="00BD1257">
        <w:rPr>
          <w:rFonts w:ascii="Times New Roman" w:hAnsi="Times New Roman" w:cs="Times New Roman"/>
        </w:rPr>
        <w:t>type Real called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“total</w:t>
      </w:r>
      <w:r w:rsidR="00021D5F">
        <w:rPr>
          <w:rFonts w:ascii="Times New Roman" w:hAnsi="Times New Roman" w:cs="Times New Roman"/>
        </w:rPr>
        <w:t>sM</w:t>
      </w:r>
      <w:r w:rsidR="004E73F2">
        <w:rPr>
          <w:rFonts w:ascii="Times New Roman" w:hAnsi="Times New Roman" w:cs="Times New Roman"/>
        </w:rPr>
        <w:t>etry”</w:t>
      </w:r>
      <w:r w:rsidR="00BD1257">
        <w:rPr>
          <w:rFonts w:ascii="Times New Roman" w:hAnsi="Times New Roman" w:cs="Times New Roman"/>
        </w:rPr>
        <w:t xml:space="preserve"> of</w:t>
      </w:r>
      <w:r w:rsidR="00E81D03">
        <w:rPr>
          <w:rFonts w:ascii="Times New Roman" w:hAnsi="Times New Roman" w:cs="Times New Roman"/>
        </w:rPr>
        <w:t xml:space="preserve"> the</w:t>
      </w:r>
      <w:r w:rsidR="00BD1257">
        <w:rPr>
          <w:rFonts w:ascii="Times New Roman" w:hAnsi="Times New Roman" w:cs="Times New Roman"/>
        </w:rPr>
        <w:t xml:space="preserve"> type StringType</w:t>
      </w:r>
      <w:r w:rsidR="00094774">
        <w:rPr>
          <w:rFonts w:ascii="Times New Roman" w:hAnsi="Times New Roman" w:cs="Times New Roman"/>
        </w:rPr>
        <w:t>[:]</w:t>
      </w:r>
      <w:r w:rsidR="004E73F2">
        <w:rPr>
          <w:rFonts w:ascii="Times New Roman" w:hAnsi="Times New Roman" w:cs="Times New Roman"/>
        </w:rPr>
        <w:t xml:space="preserve"> and RealType[:] </w:t>
      </w:r>
      <w:r w:rsidR="00E81D03">
        <w:rPr>
          <w:rFonts w:ascii="Times New Roman" w:hAnsi="Times New Roman" w:cs="Times New Roman"/>
        </w:rPr>
        <w:t>in</w:t>
      </w:r>
      <w:r w:rsidR="004E73F2">
        <w:rPr>
          <w:rFonts w:ascii="Times New Roman" w:hAnsi="Times New Roman" w:cs="Times New Roman"/>
        </w:rPr>
        <w:t xml:space="preserve"> the same length</w:t>
      </w:r>
      <w:r w:rsidR="00E81D03">
        <w:rPr>
          <w:rFonts w:ascii="Times New Roman" w:hAnsi="Times New Roman" w:cs="Times New Roman"/>
        </w:rPr>
        <w:t>s</w:t>
      </w:r>
      <w:r w:rsidR="004E73F2">
        <w:rPr>
          <w:rFonts w:ascii="Times New Roman" w:hAnsi="Times New Roman" w:cs="Times New Roman"/>
        </w:rPr>
        <w:t>. W</w:t>
      </w:r>
      <w:r w:rsidR="00BD1257">
        <w:rPr>
          <w:rFonts w:ascii="Times New Roman" w:hAnsi="Times New Roman" w:cs="Times New Roman"/>
        </w:rPr>
        <w:t>ith default value of</w:t>
      </w:r>
      <w:r w:rsidR="00094774">
        <w:rPr>
          <w:rFonts w:ascii="Times New Roman" w:hAnsi="Times New Roman" w:cs="Times New Roman"/>
        </w:rPr>
        <w:t xml:space="preserve"> </w:t>
      </w:r>
      <w:r w:rsidR="00BD1257">
        <w:rPr>
          <w:rFonts w:ascii="Times New Roman" w:hAnsi="Times New Roman" w:cs="Times New Roman"/>
        </w:rPr>
        <w:t>empty string</w:t>
      </w:r>
      <w:r w:rsidR="00E81D03">
        <w:rPr>
          <w:rFonts w:ascii="Times New Roman" w:hAnsi="Times New Roman" w:cs="Times New Roman"/>
        </w:rPr>
        <w:t xml:space="preserve"> = {“”} and </w:t>
      </w:r>
      <w:r w:rsidR="004E73F2">
        <w:rPr>
          <w:rFonts w:ascii="Times New Roman" w:hAnsi="Times New Roman" w:cs="Times New Roman"/>
        </w:rPr>
        <w:t>array ones = ones(size(1,totalAmounts))</w:t>
      </w:r>
      <w:r w:rsidR="00BD1257">
        <w:rPr>
          <w:rFonts w:ascii="Times New Roman" w:hAnsi="Times New Roman" w:cs="Times New Roman"/>
        </w:rPr>
        <w:t>.</w:t>
      </w:r>
      <w:r w:rsidR="00337B81">
        <w:rPr>
          <w:rFonts w:ascii="Times New Roman" w:hAnsi="Times New Roman" w:cs="Times New Roman"/>
        </w:rPr>
        <w:t xml:space="preserve"> These properties </w:t>
      </w:r>
      <w:r w:rsidR="003C573B">
        <w:rPr>
          <w:rFonts w:ascii="Times New Roman" w:hAnsi="Times New Roman" w:cs="Times New Roman"/>
        </w:rPr>
        <w:t xml:space="preserve">of the variable </w:t>
      </w:r>
      <w:r w:rsidR="00337B81">
        <w:rPr>
          <w:rFonts w:ascii="Times New Roman" w:hAnsi="Times New Roman" w:cs="Times New Roman"/>
        </w:rPr>
        <w:t xml:space="preserve">are valid only if </w:t>
      </w:r>
      <w:r w:rsidR="003C573B">
        <w:rPr>
          <w:rFonts w:ascii="Times New Roman" w:hAnsi="Times New Roman" w:cs="Times New Roman"/>
        </w:rPr>
        <w:t xml:space="preserve">its </w:t>
      </w:r>
      <w:r w:rsidR="00337B81">
        <w:rPr>
          <w:rFonts w:ascii="Times New Roman" w:hAnsi="Times New Roman" w:cs="Times New Roman"/>
        </w:rPr>
        <w:t>property stateSelect</w:t>
      </w:r>
      <w:r w:rsidR="00E81D03">
        <w:rPr>
          <w:rFonts w:ascii="Times New Roman" w:hAnsi="Times New Roman" w:cs="Times New Roman"/>
        </w:rPr>
        <w:t xml:space="preserve"> of the variable is set to </w:t>
      </w:r>
      <w:r w:rsidR="00337B81">
        <w:rPr>
          <w:rFonts w:ascii="Times New Roman" w:hAnsi="Times New Roman" w:cs="Times New Roman"/>
        </w:rPr>
        <w:t xml:space="preserve">StateSelect.always or if </w:t>
      </w:r>
      <w:r w:rsidR="003C573B">
        <w:rPr>
          <w:rFonts w:ascii="Times New Roman" w:hAnsi="Times New Roman" w:cs="Times New Roman"/>
        </w:rPr>
        <w:t>the variable is</w:t>
      </w:r>
      <w:r w:rsidR="00337B81">
        <w:rPr>
          <w:rFonts w:ascii="Times New Roman" w:hAnsi="Times New Roman" w:cs="Times New Roman"/>
        </w:rPr>
        <w:t xml:space="preserve"> defined with prefix flow.</w:t>
      </w:r>
      <w:r w:rsidR="00BD1257">
        <w:rPr>
          <w:rFonts w:ascii="Times New Roman" w:hAnsi="Times New Roman" w:cs="Times New Roman"/>
        </w:rPr>
        <w:t xml:space="preserve"> If the</w:t>
      </w:r>
      <w:r w:rsidR="004E73F2">
        <w:rPr>
          <w:rFonts w:ascii="Times New Roman" w:hAnsi="Times New Roman" w:cs="Times New Roman"/>
        </w:rPr>
        <w:t xml:space="preserve"> user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all of the model state variables </w:t>
      </w:r>
      <w:r w:rsidR="00E81D03">
        <w:rPr>
          <w:rFonts w:ascii="Times New Roman" w:hAnsi="Times New Roman" w:cs="Times New Roman"/>
        </w:rPr>
        <w:t xml:space="preserve">and for all flows between </w:t>
      </w:r>
      <w:r w:rsidR="00B6105D">
        <w:rPr>
          <w:rFonts w:ascii="Times New Roman" w:hAnsi="Times New Roman" w:cs="Times New Roman"/>
        </w:rPr>
        <w:t>outside</w:t>
      </w:r>
      <w:r w:rsidR="00E81D03">
        <w:rPr>
          <w:rFonts w:ascii="Times New Roman" w:hAnsi="Times New Roman" w:cs="Times New Roman"/>
        </w:rPr>
        <w:t xml:space="preserve"> and inside of the conservation</w:t>
      </w:r>
      <w:r w:rsidR="00B6105D">
        <w:rPr>
          <w:rFonts w:ascii="Times New Roman" w:hAnsi="Times New Roman" w:cs="Times New Roman"/>
        </w:rPr>
        <w:t xml:space="preserv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ll state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sidR="00021D5F">
        <w:rPr>
          <w:rFonts w:ascii="Times New Roman" w:hAnsi="Times New Roman" w:cs="Times New Roman"/>
        </w:rPr>
        <w:t xml:space="preserve"> (</w:t>
      </w:r>
      <w:r w:rsidR="003C573B">
        <w:rPr>
          <w:rFonts w:ascii="Times New Roman" w:hAnsi="Times New Roman" w:cs="Times New Roman"/>
        </w:rPr>
        <w:t xml:space="preserve">determined by </w:t>
      </w:r>
      <w:r w:rsidR="00966401">
        <w:rPr>
          <w:rFonts w:ascii="Times New Roman" w:hAnsi="Times New Roman" w:cs="Times New Roman"/>
        </w:rPr>
        <w:t xml:space="preserve">one of the string value in property </w:t>
      </w:r>
      <w:r w:rsidR="00021D5F">
        <w:rPr>
          <w:rFonts w:ascii="Times New Roman" w:hAnsi="Times New Roman" w:cs="Times New Roman"/>
        </w:rPr>
        <w:t>“totals”</w:t>
      </w:r>
      <w:r w:rsidR="00966401">
        <w:rPr>
          <w:rFonts w:ascii="Times New Roman" w:hAnsi="Times New Roman" w:cs="Times New Roman"/>
        </w:rPr>
        <w:t>)</w:t>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337B81">
        <w:rPr>
          <w:rFonts w:ascii="Times New Roman" w:hAnsi="Times New Roman" w:cs="Times New Roman"/>
        </w:rPr>
        <w:t xml:space="preserve">as </w:t>
      </w:r>
      <w:r w:rsidR="003C573B">
        <w:rPr>
          <w:rFonts w:ascii="Times New Roman" w:hAnsi="Times New Roman" w:cs="Times New Roman"/>
        </w:rPr>
        <w:t xml:space="preserve">a new 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conservation law</w:t>
      </w:r>
      <w:r w:rsidR="003C573B">
        <w:rPr>
          <w:rFonts w:ascii="Times New Roman" w:hAnsi="Times New Roman" w:cs="Times New Roman"/>
        </w:rPr>
        <w:t xml:space="preserve"> (also determined by one of the string values in property “totals”) will be a change of this new variable. This change is zero, if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B6105D">
        <w:rPr>
          <w:rFonts w:ascii="Times New Roman" w:hAnsi="Times New Roman" w:cs="Times New Roman"/>
        </w:rPr>
        <w:t xml:space="preserve">variable </w:t>
      </w:r>
      <w:r w:rsidR="006E5C7F">
        <w:rPr>
          <w:rFonts w:ascii="Times New Roman" w:hAnsi="Times New Roman" w:cs="Times New Roman"/>
        </w:rPr>
        <w:t xml:space="preserve">marked for </w:t>
      </w:r>
      <w:r w:rsidR="00B6105D">
        <w:rPr>
          <w:rFonts w:ascii="Times New Roman" w:hAnsi="Times New Roman" w:cs="Times New Roman"/>
        </w:rPr>
        <w:t>the same conservation law. Weight of the value of the variable in these sums are</w:t>
      </w:r>
      <w:r w:rsidR="003C573B">
        <w:rPr>
          <w:rFonts w:ascii="Times New Roman" w:hAnsi="Times New Roman" w:cs="Times New Roman"/>
        </w:rPr>
        <w:t xml:space="preserve"> coefficients from “totalsCoef” at the same position as the name in “totals”</w:t>
      </w:r>
      <w:r w:rsidR="00B6105D">
        <w:rPr>
          <w:rFonts w:ascii="Times New Roman" w:hAnsi="Times New Roman" w:cs="Times New Roman"/>
        </w:rPr>
        <w:t>.</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r w:rsidR="00337B81">
        <w:rPr>
          <w:rFonts w:ascii="Times New Roman" w:hAnsi="Times New Roman" w:cs="Times New Roman"/>
        </w:rPr>
        <w:t>totalsCoef={1}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“total</w:t>
      </w:r>
      <w:r w:rsidR="00094774">
        <w:rPr>
          <w:rFonts w:ascii="Times New Roman" w:hAnsi="Times New Roman" w:cs="Times New Roman"/>
        </w:rPr>
        <w:t>s[1]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t xml:space="preserve">Equation </w:t>
      </w:r>
      <w:r>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r w:rsidR="00B369E5">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“total</w:t>
      </w:r>
      <w:r w:rsidR="00094774">
        <w:rPr>
          <w:rFonts w:ascii="Times New Roman" w:hAnsi="Times New Roman" w:cs="Times New Roman"/>
        </w:rPr>
        <w:t>s[1]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r w:rsidR="00337B81">
        <w:rPr>
          <w:rFonts w:ascii="Times New Roman" w:hAnsi="Times New Roman" w:cs="Times New Roman"/>
        </w:rPr>
        <w:t>totalsCoef</w:t>
      </w:r>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w:t>
      </w:r>
      <w:r w:rsidR="000A1DFB">
        <w:rPr>
          <w:rFonts w:ascii="Times New Roman" w:hAnsi="Times New Roman" w:cs="Times New Roman"/>
        </w:rPr>
        <w:lastRenderedPageBreak/>
        <w:t xml:space="preserve">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“total</w:t>
      </w:r>
      <w:r w:rsidR="005F359D">
        <w:rPr>
          <w:rFonts w:ascii="Times New Roman" w:hAnsi="Times New Roman" w:cs="Times New Roman"/>
        </w:rPr>
        <w:t>s[1]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Pr="003D108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 xml:space="preserve">elementary elements are in the body. Each molecule then will have the “totals[:]”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r w:rsidR="00337B81">
        <w:rPr>
          <w:rFonts w:ascii="Times New Roman" w:hAnsi="Times New Roman" w:cs="Times New Roman"/>
        </w:rPr>
        <w:t xml:space="preserve">totalsCoef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totals={“Carbon”,”Oxygen”} and </w:t>
      </w:r>
      <w:r w:rsidR="00337B81">
        <w:rPr>
          <w:rFonts w:ascii="Times New Roman" w:hAnsi="Times New Roman" w:cs="Times New Roman"/>
        </w:rPr>
        <w:t xml:space="preserve">totalsCoef </w:t>
      </w:r>
      <w:r w:rsidR="003D1087">
        <w:rPr>
          <w:rFonts w:ascii="Times New Roman" w:hAnsi="Times New Roman" w:cs="Times New Roman"/>
        </w:rPr>
        <w:t>={1,2}.</w:t>
      </w:r>
    </w:p>
    <w:p w:rsidR="008C2976" w:rsidRDefault="000A1DFB" w:rsidP="008C2976">
      <w:pPr>
        <w:pStyle w:val="Nadpis2"/>
      </w:pPr>
      <w:bookmarkStart w:id="281" w:name="_Toc414302436"/>
      <w:r>
        <w:t>(In)</w:t>
      </w:r>
      <w:r w:rsidR="008C2976">
        <w:t>Consistency</w:t>
      </w:r>
      <w:bookmarkEnd w:id="281"/>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lastRenderedPageBreak/>
        <w:t>and many other value</w:t>
      </w:r>
      <w:r w:rsidR="00281815">
        <w:rPr>
          <w:rFonts w:ascii="Times New Roman" w:hAnsi="Times New Roman" w:cs="Times New Roman"/>
        </w:rPr>
        <w:t xml:space="preserve">s. </w:t>
      </w:r>
      <w:r>
        <w:rPr>
          <w:rFonts w:ascii="Times New Roman" w:hAnsi="Times New Roman" w:cs="Times New Roman"/>
        </w:rPr>
        <w:t>T</w:t>
      </w:r>
      <w:r w:rsidR="00281815">
        <w:rPr>
          <w:rFonts w:ascii="Times New Roman" w:hAnsi="Times New Roman" w:cs="Times New Roman"/>
        </w:rPr>
        <w:t xml:space="preserve">hey did not measure the intrathorax pressure, so the breath-hold effect on cardiovascular system as Valsalva’s maneuver remains unknown.  </w:t>
      </w:r>
    </w:p>
    <w:p w:rsidR="00621F84" w:rsidRDefault="00621F84" w:rsidP="00911E3F">
      <w:pPr>
        <w:jc w:val="both"/>
        <w:rPr>
          <w:rFonts w:ascii="Times New Roman" w:hAnsi="Times New Roman" w:cs="Times New Roman"/>
        </w:rPr>
      </w:pPr>
    </w:p>
    <w:p w:rsidR="00621F84" w:rsidRDefault="00621F84" w:rsidP="00911E3F">
      <w:pPr>
        <w:jc w:val="both"/>
        <w:rPr>
          <w:rFonts w:ascii="Times New Roman" w:hAnsi="Times New Roman" w:cs="Times New Roman"/>
        </w:rPr>
      </w:pPr>
      <w:r>
        <w:rPr>
          <w:rFonts w:ascii="Times New Roman" w:hAnsi="Times New Roman" w:cs="Times New Roman"/>
        </w:rPr>
        <w:t xml:space="preserve">Today the model only approximates the main physiological systems with very simplified functions. </w:t>
      </w:r>
    </w:p>
    <w:p w:rsidR="001C37D9" w:rsidRDefault="001C37D9" w:rsidP="00911E3F">
      <w:pPr>
        <w:jc w:val="both"/>
        <w:rPr>
          <w:rFonts w:ascii="Times New Roman" w:hAnsi="Times New Roman" w:cs="Times New Roman"/>
        </w:rPr>
      </w:pPr>
    </w:p>
    <w:p w:rsidR="00594FA1" w:rsidRDefault="00D227A8" w:rsidP="00D227A8">
      <w:pPr>
        <w:pStyle w:val="Nadpis1"/>
        <w:rPr>
          <w:rStyle w:val="Znaknadpisu1"/>
          <w:rFonts w:ascii="Times New Roman" w:hAnsi="Times New Roman" w:cs="Times New Roman"/>
        </w:rPr>
      </w:pPr>
      <w:bookmarkStart w:id="282" w:name="_Toc408842160"/>
      <w:bookmarkStart w:id="283" w:name="_Toc408845958"/>
      <w:bookmarkStart w:id="284" w:name="_Toc409289341"/>
      <w:bookmarkStart w:id="285" w:name="_Toc414302437"/>
      <w:r>
        <w:rPr>
          <w:rStyle w:val="Znaknadpisu1"/>
          <w:rFonts w:ascii="Times New Roman" w:hAnsi="Times New Roman" w:cs="Times New Roman"/>
        </w:rPr>
        <w:t>A</w:t>
      </w:r>
      <w:r w:rsidRPr="00D227A8">
        <w:rPr>
          <w:rStyle w:val="Znaknadpisu1"/>
          <w:rFonts w:ascii="Times New Roman" w:hAnsi="Times New Roman" w:cs="Times New Roman"/>
        </w:rPr>
        <w:t>ssessment of the aims</w:t>
      </w:r>
      <w:bookmarkEnd w:id="285"/>
    </w:p>
    <w:p w:rsidR="002048A1" w:rsidRDefault="002048A1" w:rsidP="001C37D9">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does not allow to examine this process together with binding of Bohr’s protons and with binding of carbon dioxide. And definitely does not show the transfer of heat using these chemical processes.</w:t>
      </w:r>
    </w:p>
    <w:p w:rsidR="002048A1" w:rsidRDefault="002048A1" w:rsidP="001C37D9">
      <w:pPr>
        <w:shd w:val="clear" w:color="auto" w:fill="FFFFFF"/>
        <w:spacing w:after="0" w:line="240" w:lineRule="auto"/>
        <w:rPr>
          <w:rFonts w:ascii="Arial" w:eastAsia="Times New Roman" w:hAnsi="Arial" w:cs="Arial"/>
          <w:color w:val="222222"/>
          <w:sz w:val="19"/>
          <w:szCs w:val="19"/>
          <w:shd w:val="clear" w:color="auto" w:fill="FFFFFF"/>
          <w:lang w:val="cs-CZ"/>
        </w:rPr>
      </w:pPr>
    </w:p>
    <w:p w:rsid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shd w:val="clear" w:color="auto" w:fill="FFFFFF"/>
          <w:lang w:val="cs-CZ"/>
        </w:rPr>
        <w:t>Guytona72</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valsalvu</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ketoacidozu</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sepsu</w:t>
      </w:r>
    </w:p>
    <w:p w:rsidR="001C37D9" w:rsidRPr="00594FA1" w:rsidRDefault="001C37D9" w:rsidP="001C37D9"/>
    <w:p w:rsidR="003362FC" w:rsidRPr="003A5773" w:rsidRDefault="003362FC" w:rsidP="00911E3F">
      <w:pPr>
        <w:pStyle w:val="Nadpis1"/>
        <w:jc w:val="both"/>
        <w:rPr>
          <w:rStyle w:val="Znaknadpisu1"/>
          <w:rFonts w:ascii="Times New Roman" w:hAnsi="Times New Roman" w:cs="Times New Roman"/>
        </w:rPr>
      </w:pPr>
      <w:bookmarkStart w:id="286" w:name="_Toc414302438"/>
      <w:r w:rsidRPr="003A5773">
        <w:rPr>
          <w:rStyle w:val="Znaknadpisu1"/>
          <w:rFonts w:ascii="Times New Roman" w:hAnsi="Times New Roman" w:cs="Times New Roman"/>
        </w:rPr>
        <w:t>Conclusion</w:t>
      </w:r>
      <w:bookmarkEnd w:id="282"/>
      <w:bookmarkEnd w:id="283"/>
      <w:bookmarkEnd w:id="284"/>
      <w:bookmarkEnd w:id="286"/>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87" w:name="_Toc408842161"/>
      <w:bookmarkStart w:id="288" w:name="_Toc408845959"/>
      <w:bookmarkStart w:id="289" w:name="_Toc409289342"/>
      <w:bookmarkStart w:id="290" w:name="_Toc414302439"/>
      <w:r>
        <w:rPr>
          <w:rStyle w:val="Znaknadpisu1"/>
          <w:rFonts w:ascii="Times New Roman" w:hAnsi="Times New Roman" w:cs="Times New Roman"/>
        </w:rPr>
        <w:t>References</w:t>
      </w:r>
      <w:bookmarkEnd w:id="287"/>
      <w:bookmarkEnd w:id="288"/>
      <w:bookmarkEnd w:id="289"/>
      <w:bookmarkEnd w:id="290"/>
    </w:p>
    <w:p w:rsidR="006C2F68" w:rsidRPr="006C2F68" w:rsidRDefault="003362FC" w:rsidP="006C2F68">
      <w:pPr>
        <w:pStyle w:val="EndNoteBibliography"/>
        <w:spacing w:after="0"/>
        <w:ind w:left="720" w:hanging="720"/>
      </w:pPr>
      <w:r w:rsidRPr="003A5773">
        <w:fldChar w:fldCharType="begin"/>
      </w:r>
      <w:r w:rsidRPr="003A5773">
        <w:instrText xml:space="preserve"> ADDIN EN.REFLIST </w:instrText>
      </w:r>
      <w:r w:rsidRPr="003A5773">
        <w:fldChar w:fldCharType="separate"/>
      </w:r>
      <w:r w:rsidR="006C2F68" w:rsidRPr="006C2F68">
        <w:t>1.</w:t>
      </w:r>
      <w:r w:rsidR="006C2F68" w:rsidRPr="006C2F68">
        <w:tab/>
        <w:t xml:space="preserve">Kofránek, J., M. Mateják, and P. Privitzer. </w:t>
      </w:r>
      <w:r w:rsidR="006C2F68" w:rsidRPr="006C2F68">
        <w:rPr>
          <w:i/>
        </w:rPr>
        <w:t>Leaving toil to machines - building simulation kernel of educational software in modern software environments</w:t>
      </w:r>
      <w:r w:rsidR="006C2F68" w:rsidRPr="006C2F68">
        <w:t xml:space="preserve">. in </w:t>
      </w:r>
      <w:r w:rsidR="006C2F68" w:rsidRPr="006C2F68">
        <w:rPr>
          <w:i/>
        </w:rPr>
        <w:t>Mefanet 2009</w:t>
      </w:r>
      <w:r w:rsidR="006C2F68" w:rsidRPr="006C2F68">
        <w:t>. 2009. Masaryk University, Brno.</w:t>
      </w:r>
    </w:p>
    <w:p w:rsidR="006C2F68" w:rsidRPr="006C2F68" w:rsidRDefault="006C2F68" w:rsidP="006C2F68">
      <w:pPr>
        <w:pStyle w:val="EndNoteBibliography"/>
        <w:spacing w:after="0"/>
        <w:ind w:left="720" w:hanging="720"/>
      </w:pPr>
      <w:r w:rsidRPr="006C2F68">
        <w:t>2.</w:t>
      </w:r>
      <w:r w:rsidRPr="006C2F68">
        <w:tab/>
        <w:t xml:space="preserve">Guyton, A.C., T.G. Coleman, and H.J. Granger, </w:t>
      </w:r>
      <w:r w:rsidRPr="006C2F68">
        <w:rPr>
          <w:i/>
        </w:rPr>
        <w:t>Circulation: overall regulation.</w:t>
      </w:r>
      <w:r w:rsidRPr="006C2F68">
        <w:t xml:space="preserve"> Annual Review of Physiology, 1972. </w:t>
      </w:r>
      <w:r w:rsidRPr="006C2F68">
        <w:rPr>
          <w:b/>
        </w:rPr>
        <w:t>34</w:t>
      </w:r>
      <w:r w:rsidRPr="006C2F68">
        <w:t>(1): p. 13-44.</w:t>
      </w:r>
    </w:p>
    <w:p w:rsidR="006C2F68" w:rsidRPr="006C2F68" w:rsidRDefault="006C2F68" w:rsidP="006C2F68">
      <w:pPr>
        <w:pStyle w:val="EndNoteBibliography"/>
        <w:spacing w:after="0"/>
        <w:ind w:left="720" w:hanging="720"/>
      </w:pPr>
      <w:r w:rsidRPr="006C2F68">
        <w:t>3.</w:t>
      </w:r>
      <w:r w:rsidRPr="006C2F68">
        <w:tab/>
        <w:t xml:space="preserve">Mateják, M. and J. Kofránek, </w:t>
      </w:r>
      <w:r w:rsidRPr="006C2F68">
        <w:rPr>
          <w:i/>
        </w:rPr>
        <w:t>Rozsáhlý model fyziologických regulací v Modelice.</w:t>
      </w:r>
      <w:r w:rsidRPr="006C2F68">
        <w:t xml:space="preserve"> Medsoft, 2010: p. 126-146.</w:t>
      </w:r>
    </w:p>
    <w:p w:rsidR="006C2F68" w:rsidRPr="006C2F68" w:rsidRDefault="006C2F68" w:rsidP="006C2F68">
      <w:pPr>
        <w:pStyle w:val="EndNoteBibliography"/>
        <w:spacing w:after="0"/>
        <w:ind w:left="720" w:hanging="720"/>
      </w:pPr>
      <w:r w:rsidRPr="006C2F68">
        <w:t>4.</w:t>
      </w:r>
      <w:r w:rsidRPr="006C2F68">
        <w:tab/>
        <w:t xml:space="preserve">Ikeda, N., et al., </w:t>
      </w:r>
      <w:r w:rsidRPr="006C2F68">
        <w:rPr>
          <w:i/>
        </w:rPr>
        <w:t>A model of overall regulation of body fluids.</w:t>
      </w:r>
      <w:r w:rsidRPr="006C2F68">
        <w:t xml:space="preserve"> Annals of biomedical engineering, 1979. </w:t>
      </w:r>
      <w:r w:rsidRPr="006C2F68">
        <w:rPr>
          <w:b/>
        </w:rPr>
        <w:t>7</w:t>
      </w:r>
      <w:r w:rsidRPr="006C2F68">
        <w:t>(2): p. 135-166.</w:t>
      </w:r>
    </w:p>
    <w:p w:rsidR="006C2F68" w:rsidRPr="006C2F68" w:rsidRDefault="006C2F68" w:rsidP="006C2F68">
      <w:pPr>
        <w:pStyle w:val="EndNoteBibliography"/>
        <w:spacing w:after="0"/>
        <w:ind w:left="720" w:hanging="720"/>
      </w:pPr>
      <w:r w:rsidRPr="006C2F68">
        <w:t>5.</w:t>
      </w:r>
      <w:r w:rsidRPr="006C2F68">
        <w:tab/>
        <w:t xml:space="preserve">Mateják, M., et al., </w:t>
      </w:r>
      <w:r w:rsidRPr="006C2F68">
        <w:rPr>
          <w:i/>
        </w:rPr>
        <w:t>Model ECMO oxygenátoru.</w:t>
      </w:r>
      <w:r w:rsidRPr="006C2F68">
        <w:t xml:space="preserve"> Medsoft, 2012: p. 205-2014.</w:t>
      </w:r>
    </w:p>
    <w:p w:rsidR="006C2F68" w:rsidRPr="006C2F68" w:rsidRDefault="006C2F68" w:rsidP="006C2F68">
      <w:pPr>
        <w:pStyle w:val="EndNoteBibliography"/>
        <w:spacing w:after="0"/>
        <w:ind w:left="720" w:hanging="720"/>
      </w:pPr>
      <w:r w:rsidRPr="006C2F68">
        <w:t>6.</w:t>
      </w:r>
      <w:r w:rsidRPr="006C2F68">
        <w:tab/>
        <w:t xml:space="preserve">Siggaard-Andersen, O. and M. Siggaard-Andersen, </w:t>
      </w:r>
      <w:r w:rsidRPr="006C2F68">
        <w:rPr>
          <w:i/>
        </w:rPr>
        <w:t>The oxygen status algorithm: a computer program for calculating and displaying pH and blood gas data.</w:t>
      </w:r>
      <w:r w:rsidRPr="006C2F68">
        <w:t xml:space="preserve"> Scandinavian Journal of Clinical &amp; Laboratory Investigation, 1990. </w:t>
      </w:r>
      <w:r w:rsidRPr="006C2F68">
        <w:rPr>
          <w:b/>
        </w:rPr>
        <w:t>50</w:t>
      </w:r>
      <w:r w:rsidRPr="006C2F68">
        <w:t>(S203): p. 29-45.</w:t>
      </w:r>
    </w:p>
    <w:p w:rsidR="006C2F68" w:rsidRPr="006C2F68" w:rsidRDefault="006C2F68" w:rsidP="006C2F68">
      <w:pPr>
        <w:pStyle w:val="EndNoteBibliography"/>
        <w:spacing w:after="0"/>
        <w:ind w:left="720" w:hanging="720"/>
      </w:pPr>
      <w:r w:rsidRPr="006C2F68">
        <w:t>7.</w:t>
      </w:r>
      <w:r w:rsidRPr="006C2F68">
        <w:tab/>
        <w:t xml:space="preserve">Mateják, M. and J. Kofránek, </w:t>
      </w:r>
      <w:r w:rsidRPr="006C2F68">
        <w:rPr>
          <w:i/>
        </w:rPr>
        <w:t>HumMod–Golem Edition–Rozsáhlý model fyziologických systémů.</w:t>
      </w:r>
      <w:r w:rsidRPr="006C2F68">
        <w:t xml:space="preserve"> Medsoft, 2011: p. 182-196.</w:t>
      </w:r>
    </w:p>
    <w:p w:rsidR="006C2F68" w:rsidRPr="006C2F68" w:rsidRDefault="006C2F68" w:rsidP="006C2F68">
      <w:pPr>
        <w:pStyle w:val="EndNoteBibliography"/>
        <w:spacing w:after="0"/>
        <w:ind w:left="720" w:hanging="720"/>
      </w:pPr>
      <w:r w:rsidRPr="006C2F68">
        <w:lastRenderedPageBreak/>
        <w:t>8.</w:t>
      </w:r>
      <w:r w:rsidRPr="006C2F68">
        <w:tab/>
        <w:t xml:space="preserve">Kulhánek, T., J. Kofránek, and M. Mateják, </w:t>
      </w:r>
      <w:r w:rsidRPr="006C2F68">
        <w:rPr>
          <w:i/>
        </w:rPr>
        <w:t>Modeling of short-term mechanism of arterial pressure control in the cardiovascular system: Object-oriented and acausal approach.</w:t>
      </w:r>
      <w:r w:rsidRPr="006C2F68">
        <w:t xml:space="preserve"> Computers in Biology and Medicine, 2014. </w:t>
      </w:r>
      <w:r w:rsidRPr="006C2F68">
        <w:rPr>
          <w:b/>
        </w:rPr>
        <w:t>54</w:t>
      </w:r>
      <w:r w:rsidRPr="006C2F68">
        <w:t>(0): p. 137-144.</w:t>
      </w:r>
    </w:p>
    <w:p w:rsidR="006C2F68" w:rsidRPr="006C2F68" w:rsidRDefault="006C2F68" w:rsidP="006C2F68">
      <w:pPr>
        <w:pStyle w:val="EndNoteBibliography"/>
        <w:spacing w:after="0"/>
        <w:ind w:left="720" w:hanging="720"/>
      </w:pPr>
      <w:r w:rsidRPr="006C2F68">
        <w:t>9.</w:t>
      </w:r>
      <w:r w:rsidRPr="006C2F68">
        <w:tab/>
        <w:t xml:space="preserve">Kulhánek, T., et al., </w:t>
      </w:r>
      <w:r w:rsidRPr="006C2F68">
        <w:rPr>
          <w:i/>
        </w:rPr>
        <w:t>Simple models of the cardiovascular system for educational and research purposes.</w:t>
      </w:r>
      <w:r w:rsidRPr="006C2F68">
        <w:t xml:space="preserve"> MEFANET Journal, 2014.</w:t>
      </w:r>
    </w:p>
    <w:p w:rsidR="006C2F68" w:rsidRPr="006C2F68" w:rsidRDefault="006C2F68" w:rsidP="006C2F68">
      <w:pPr>
        <w:pStyle w:val="EndNoteBibliography"/>
        <w:spacing w:after="0"/>
        <w:ind w:left="720" w:hanging="720"/>
      </w:pPr>
      <w:r w:rsidRPr="006C2F68">
        <w:t>10.</w:t>
      </w:r>
      <w:r w:rsidRPr="006C2F68">
        <w:tab/>
        <w:t xml:space="preserve">Mateják, M., T. Kulhánek, and S. Matoušek, </w:t>
      </w:r>
      <w:r w:rsidRPr="006C2F68">
        <w:rPr>
          <w:i/>
        </w:rPr>
        <w:t>Adair-based hemoglobin equilibrium with oxygen, carbon dioxide and hydrogen ion activity.</w:t>
      </w:r>
      <w:r w:rsidRPr="006C2F68">
        <w:t xml:space="preserve"> Scandinavian Journal of Clinical &amp; Laboratory Investigation, 2015: p. 1-8.</w:t>
      </w:r>
    </w:p>
    <w:p w:rsidR="006C2F68" w:rsidRPr="006C2F68" w:rsidRDefault="006C2F68" w:rsidP="006C2F68">
      <w:pPr>
        <w:pStyle w:val="EndNoteBibliography"/>
        <w:spacing w:after="0"/>
        <w:ind w:left="720" w:hanging="720"/>
      </w:pPr>
      <w:r w:rsidRPr="006C2F68">
        <w:t>11.</w:t>
      </w:r>
      <w:r w:rsidRPr="006C2F68">
        <w:tab/>
        <w:t xml:space="preserve">Donnan, F.G., </w:t>
      </w:r>
      <w:r w:rsidRPr="006C2F68">
        <w:rPr>
          <w:i/>
        </w:rPr>
        <w:t>Theorie der Membrangleichgewichte und Membranpotentiale bei Vorhandensein von nicht dialysierenden Elektrolyten. Ein Beitrag zur physikalisch-chemischen Physiologie.</w:t>
      </w:r>
      <w:r w:rsidRPr="006C2F68">
        <w:t xml:space="preserve"> Zeitschrift für Elektrochemie und angewandte physikalische Chemie, 1911. </w:t>
      </w:r>
      <w:r w:rsidRPr="006C2F68">
        <w:rPr>
          <w:b/>
        </w:rPr>
        <w:t>17</w:t>
      </w:r>
      <w:r w:rsidRPr="006C2F68">
        <w:t>(14): p. 572-581.</w:t>
      </w:r>
    </w:p>
    <w:p w:rsidR="006C2F68" w:rsidRPr="006C2F68" w:rsidRDefault="006C2F68" w:rsidP="006C2F68">
      <w:pPr>
        <w:pStyle w:val="EndNoteBibliography"/>
        <w:spacing w:after="0"/>
        <w:ind w:left="720" w:hanging="720"/>
      </w:pPr>
      <w:r w:rsidRPr="006C2F68">
        <w:t>12.</w:t>
      </w:r>
      <w:r w:rsidRPr="006C2F68">
        <w:tab/>
        <w:t xml:space="preserve">Monod, J., J. Wyman, and J.-P. Changeux, </w:t>
      </w:r>
      <w:r w:rsidRPr="006C2F68">
        <w:rPr>
          <w:i/>
        </w:rPr>
        <w:t>On the nature of allosteric transitions: a plausible model.</w:t>
      </w:r>
      <w:r w:rsidRPr="006C2F68">
        <w:t xml:space="preserve"> Journal of Molecular Biology, 1965. </w:t>
      </w:r>
      <w:r w:rsidRPr="006C2F68">
        <w:rPr>
          <w:b/>
        </w:rPr>
        <w:t>12</w:t>
      </w:r>
      <w:r w:rsidRPr="006C2F68">
        <w:t>(1): p. 88-118.</w:t>
      </w:r>
    </w:p>
    <w:p w:rsidR="006C2F68" w:rsidRPr="006C2F68" w:rsidRDefault="006C2F68" w:rsidP="006C2F68">
      <w:pPr>
        <w:pStyle w:val="EndNoteBibliography"/>
        <w:spacing w:after="0"/>
        <w:ind w:left="720" w:hanging="720"/>
      </w:pPr>
      <w:r w:rsidRPr="006C2F68">
        <w:t>13.</w:t>
      </w:r>
      <w:r w:rsidRPr="006C2F68">
        <w:tab/>
        <w:t xml:space="preserve">Carter, Y.M., et al., </w:t>
      </w:r>
      <w:r w:rsidRPr="006C2F68">
        <w:rPr>
          <w:i/>
        </w:rPr>
        <w:t>Diastolic properties, myocardial water content, and histologic condition of the rat left ventricle: effect of varied osmolarity of a coronary perfusate.</w:t>
      </w:r>
      <w:r w:rsidRPr="006C2F68">
        <w:t xml:space="preserve"> The Journal of heart and lung transplantation : the official publication of the International Society for Heart Transplantation, 1998. </w:t>
      </w:r>
      <w:r w:rsidRPr="006C2F68">
        <w:rPr>
          <w:b/>
        </w:rPr>
        <w:t>17</w:t>
      </w:r>
      <w:r w:rsidRPr="006C2F68">
        <w:t>(2): p. 140-149.</w:t>
      </w:r>
    </w:p>
    <w:p w:rsidR="006C2F68" w:rsidRPr="006C2F68" w:rsidRDefault="006C2F68" w:rsidP="006C2F68">
      <w:pPr>
        <w:pStyle w:val="EndNoteBibliography"/>
        <w:spacing w:after="0"/>
        <w:ind w:left="720" w:hanging="720"/>
      </w:pPr>
      <w:r w:rsidRPr="006C2F68">
        <w:t>14.</w:t>
      </w:r>
      <w:r w:rsidRPr="006C2F68">
        <w:tab/>
        <w:t xml:space="preserve">Gaasch, W.H., et al., </w:t>
      </w:r>
      <w:r w:rsidRPr="006C2F68">
        <w:rPr>
          <w:i/>
        </w:rPr>
        <w:t>Dynamic determinants of letf ventricular diastolic pressure-volume relations in man.</w:t>
      </w:r>
      <w:r w:rsidRPr="006C2F68">
        <w:t xml:space="preserve"> Circulation, 1975. </w:t>
      </w:r>
      <w:r w:rsidRPr="006C2F68">
        <w:rPr>
          <w:b/>
        </w:rPr>
        <w:t>51</w:t>
      </w:r>
      <w:r w:rsidRPr="006C2F68">
        <w:t>(2): p. 317-323.</w:t>
      </w:r>
    </w:p>
    <w:p w:rsidR="006C2F68" w:rsidRPr="006C2F68" w:rsidRDefault="006C2F68" w:rsidP="006C2F68">
      <w:pPr>
        <w:pStyle w:val="EndNoteBibliography"/>
        <w:spacing w:after="0"/>
        <w:ind w:left="720" w:hanging="720"/>
      </w:pPr>
      <w:r w:rsidRPr="006C2F68">
        <w:t>15.</w:t>
      </w:r>
      <w:r w:rsidRPr="006C2F68">
        <w:tab/>
        <w:t xml:space="preserve">NODA, T., et al., </w:t>
      </w:r>
      <w:r w:rsidRPr="006C2F68">
        <w:rPr>
          <w:i/>
        </w:rPr>
        <w:t>Curvilinearity of LV end-systolic pressure-volume and dP/dt,-end-diastolic volume relations.</w:t>
      </w:r>
      <w:r w:rsidRPr="006C2F68">
        <w:t xml:space="preserve"> 1993.</w:t>
      </w:r>
    </w:p>
    <w:p w:rsidR="006C2F68" w:rsidRPr="006C2F68" w:rsidRDefault="006C2F68" w:rsidP="006C2F68">
      <w:pPr>
        <w:pStyle w:val="EndNoteBibliography"/>
        <w:spacing w:after="0"/>
        <w:ind w:left="720" w:hanging="720"/>
      </w:pPr>
      <w:r w:rsidRPr="006C2F68">
        <w:t>16.</w:t>
      </w:r>
      <w:r w:rsidRPr="006C2F68">
        <w:tab/>
        <w:t xml:space="preserve">Sagawa, K., et al., </w:t>
      </w:r>
      <w:r w:rsidRPr="006C2F68">
        <w:rPr>
          <w:i/>
        </w:rPr>
        <w:t>Cardiac contraction and the pressure-volume relationship</w:t>
      </w:r>
      <w:r w:rsidRPr="006C2F68">
        <w:t>. Vol. 480. 1988: Oxford University Press New York.</w:t>
      </w:r>
    </w:p>
    <w:p w:rsidR="006C2F68" w:rsidRPr="006C2F68" w:rsidRDefault="006C2F68" w:rsidP="006C2F68">
      <w:pPr>
        <w:pStyle w:val="EndNoteBibliography"/>
        <w:spacing w:after="0"/>
        <w:ind w:left="720" w:hanging="720"/>
      </w:pPr>
      <w:r w:rsidRPr="006C2F68">
        <w:t>17.</w:t>
      </w:r>
      <w:r w:rsidRPr="006C2F68">
        <w:tab/>
        <w:t xml:space="preserve">Guyton, A.C. and K. Sagawa, </w:t>
      </w:r>
      <w:r w:rsidRPr="006C2F68">
        <w:rPr>
          <w:i/>
        </w:rPr>
        <w:t>Compensations of cardiac output and other circulatory functions in areflex dogs with large AV fistulas.</w:t>
      </w:r>
      <w:r w:rsidRPr="006C2F68">
        <w:t xml:space="preserve"> The American journal of physiology, 1961. </w:t>
      </w:r>
      <w:r w:rsidRPr="006C2F68">
        <w:rPr>
          <w:b/>
        </w:rPr>
        <w:t>200</w:t>
      </w:r>
      <w:r w:rsidRPr="006C2F68">
        <w:t>: p. 1157.</w:t>
      </w:r>
    </w:p>
    <w:p w:rsidR="006C2F68" w:rsidRPr="006C2F68" w:rsidRDefault="006C2F68" w:rsidP="006C2F68">
      <w:pPr>
        <w:pStyle w:val="EndNoteBibliography"/>
        <w:spacing w:after="0"/>
        <w:ind w:left="720" w:hanging="720"/>
      </w:pPr>
      <w:r w:rsidRPr="006C2F68">
        <w:t>18.</w:t>
      </w:r>
      <w:r w:rsidRPr="006C2F68">
        <w:tab/>
        <w:t xml:space="preserve">SUGA, H. and K. SAGAWA, </w:t>
      </w:r>
      <w:r w:rsidRPr="006C2F68">
        <w:rPr>
          <w:i/>
        </w:rPr>
        <w:t>Instantaneous Pressure-Volume Relationships and Their Ratio in the Excised, Supported Canine Left Ventricle.</w:t>
      </w:r>
      <w:r w:rsidRPr="006C2F68">
        <w:t xml:space="preserve"> Circulation Research, 1974. </w:t>
      </w:r>
      <w:r w:rsidRPr="006C2F68">
        <w:rPr>
          <w:b/>
        </w:rPr>
        <w:t>35</w:t>
      </w:r>
      <w:r w:rsidRPr="006C2F68">
        <w:t>(1): p. 117-126.</w:t>
      </w:r>
    </w:p>
    <w:p w:rsidR="006C2F68" w:rsidRPr="006C2F68" w:rsidRDefault="006C2F68" w:rsidP="006C2F68">
      <w:pPr>
        <w:pStyle w:val="EndNoteBibliography"/>
        <w:spacing w:after="0"/>
        <w:ind w:left="720" w:hanging="720"/>
      </w:pPr>
      <w:r w:rsidRPr="006C2F68">
        <w:t>19.</w:t>
      </w:r>
      <w:r w:rsidRPr="006C2F68">
        <w:tab/>
        <w:t xml:space="preserve">Little, W.C. and C.P. Cheng, </w:t>
      </w:r>
      <w:r w:rsidRPr="006C2F68">
        <w:rPr>
          <w:i/>
        </w:rPr>
        <w:t>Effect of exercise on left ventricular-arterial coupling assessed in the pressure-volume plane.</w:t>
      </w:r>
      <w:r w:rsidRPr="006C2F68">
        <w:t xml:space="preserve"> AMERICAN JOURNAL OF PHYSIOLOGY, 1993. </w:t>
      </w:r>
      <w:r w:rsidRPr="006C2F68">
        <w:rPr>
          <w:b/>
        </w:rPr>
        <w:t>264</w:t>
      </w:r>
      <w:r w:rsidRPr="006C2F68">
        <w:t>: p. H1629-H1629.</w:t>
      </w:r>
    </w:p>
    <w:p w:rsidR="006C2F68" w:rsidRPr="006C2F68" w:rsidRDefault="006C2F68" w:rsidP="006C2F68">
      <w:pPr>
        <w:pStyle w:val="EndNoteBibliography"/>
        <w:spacing w:after="0"/>
        <w:ind w:left="720" w:hanging="720"/>
      </w:pPr>
      <w:r w:rsidRPr="006C2F68">
        <w:t>20.</w:t>
      </w:r>
      <w:r w:rsidRPr="006C2F68">
        <w:tab/>
        <w:t xml:space="preserve">ROSS, J., J.W. LINHART, and E. BRAUNWALD, </w:t>
      </w:r>
      <w:r w:rsidRPr="006C2F68">
        <w:rPr>
          <w:i/>
        </w:rPr>
        <w:t>Effects of Changing Heart Rate in Man by Electrical Stimulation of the Right Atrium: Studies at Rest, during Exercise, and with Isoproterenol.</w:t>
      </w:r>
      <w:r w:rsidRPr="006C2F68">
        <w:t xml:space="preserve"> Circulation, 1965. </w:t>
      </w:r>
      <w:r w:rsidRPr="006C2F68">
        <w:rPr>
          <w:b/>
        </w:rPr>
        <w:t>32</w:t>
      </w:r>
      <w:r w:rsidRPr="006C2F68">
        <w:t>(4): p. 549-558.</w:t>
      </w:r>
    </w:p>
    <w:p w:rsidR="006C2F68" w:rsidRPr="006C2F68" w:rsidRDefault="006C2F68" w:rsidP="006C2F68">
      <w:pPr>
        <w:pStyle w:val="EndNoteBibliography"/>
        <w:spacing w:after="0"/>
        <w:ind w:left="720" w:hanging="720"/>
      </w:pPr>
      <w:r w:rsidRPr="006C2F68">
        <w:t>21.</w:t>
      </w:r>
      <w:r w:rsidRPr="006C2F68">
        <w:tab/>
        <w:t xml:space="preserve">Sugimoto, T., K. Sagawa, and A. Guyton, </w:t>
      </w:r>
      <w:r w:rsidRPr="006C2F68">
        <w:rPr>
          <w:i/>
        </w:rPr>
        <w:t>Effect of tachycardia on cardiac output during normal and increased venous return</w:t>
      </w:r>
      <w:r w:rsidRPr="006C2F68">
        <w:t>. Vol. 211. 1966. 288-292.</w:t>
      </w:r>
    </w:p>
    <w:p w:rsidR="006C2F68" w:rsidRPr="006C2F68" w:rsidRDefault="006C2F68" w:rsidP="006C2F68">
      <w:pPr>
        <w:pStyle w:val="EndNoteBibliography"/>
        <w:spacing w:after="0"/>
        <w:ind w:left="720" w:hanging="720"/>
      </w:pPr>
      <w:r w:rsidRPr="006C2F68">
        <w:t>22.</w:t>
      </w:r>
      <w:r w:rsidRPr="006C2F68">
        <w:tab/>
        <w:t xml:space="preserve">Yambe, T., et al., </w:t>
      </w:r>
      <w:r w:rsidRPr="006C2F68">
        <w:rPr>
          <w:i/>
        </w:rPr>
        <w:t>Brachio-ankle pulse wave velocity and cardio-ankle vascular index (CAVI).</w:t>
      </w:r>
      <w:r w:rsidRPr="006C2F68">
        <w:t xml:space="preserve"> Biomedicine &amp; Pharmacotherapy, 2004. </w:t>
      </w:r>
      <w:r w:rsidRPr="006C2F68">
        <w:rPr>
          <w:b/>
        </w:rPr>
        <w:t>58, Supplement 1</w:t>
      </w:r>
      <w:r w:rsidRPr="006C2F68">
        <w:t>(0): p. S95-S98.</w:t>
      </w:r>
    </w:p>
    <w:p w:rsidR="006C2F68" w:rsidRPr="006C2F68" w:rsidRDefault="006C2F68" w:rsidP="006C2F68">
      <w:pPr>
        <w:pStyle w:val="EndNoteBibliography"/>
        <w:spacing w:after="0"/>
        <w:ind w:left="720" w:hanging="720"/>
      </w:pPr>
      <w:r w:rsidRPr="006C2F68">
        <w:t>23.</w:t>
      </w:r>
      <w:r w:rsidRPr="006C2F68">
        <w:tab/>
        <w:t xml:space="preserve">Follansbee, P.S. and C. Frantz, </w:t>
      </w:r>
      <w:r w:rsidRPr="006C2F68">
        <w:rPr>
          <w:i/>
        </w:rPr>
        <w:t>Wave Propagation in the Split Hopkinson Pressure Bar.</w:t>
      </w:r>
      <w:r w:rsidRPr="006C2F68">
        <w:t xml:space="preserve"> Journal of Engineering Materials and Technology, 1983. </w:t>
      </w:r>
      <w:r w:rsidRPr="006C2F68">
        <w:rPr>
          <w:b/>
        </w:rPr>
        <w:t>105</w:t>
      </w:r>
      <w:r w:rsidRPr="006C2F68">
        <w:t>(1): p. 61-66.</w:t>
      </w:r>
    </w:p>
    <w:p w:rsidR="006C2F68" w:rsidRPr="006C2F68" w:rsidRDefault="006C2F68" w:rsidP="006C2F68">
      <w:pPr>
        <w:pStyle w:val="EndNoteBibliography"/>
        <w:spacing w:after="0"/>
        <w:ind w:left="720" w:hanging="720"/>
      </w:pPr>
      <w:r w:rsidRPr="006C2F68">
        <w:t>24.</w:t>
      </w:r>
      <w:r w:rsidRPr="006C2F68">
        <w:tab/>
        <w:t xml:space="preserve">Archer, S. and E. Michelakis, </w:t>
      </w:r>
      <w:r w:rsidRPr="006C2F68">
        <w:rPr>
          <w:i/>
        </w:rPr>
        <w:t>The Mechanism(s) of Hypoxic Pulmonary Vasoconstriction: Potassium Channels, Redox O2 Sensors, and Controversies</w:t>
      </w:r>
      <w:r w:rsidRPr="006C2F68">
        <w:t>. Vol. 17. 2002. 131-137.</w:t>
      </w:r>
    </w:p>
    <w:p w:rsidR="006C2F68" w:rsidRPr="006C2F68" w:rsidRDefault="006C2F68" w:rsidP="006C2F68">
      <w:pPr>
        <w:pStyle w:val="EndNoteBibliography"/>
        <w:spacing w:after="0"/>
        <w:ind w:left="720" w:hanging="720"/>
      </w:pPr>
      <w:r w:rsidRPr="006C2F68">
        <w:t>25.</w:t>
      </w:r>
      <w:r w:rsidRPr="006C2F68">
        <w:tab/>
        <w:t xml:space="preserve">Roach, M.R. and A.C. Burton, </w:t>
      </w:r>
      <w:r w:rsidRPr="006C2F68">
        <w:rPr>
          <w:i/>
        </w:rPr>
        <w:t>THE REASON FOR THE SHAPE OF THE DISTENSIBILITY CURVES OF ARTERIES.</w:t>
      </w:r>
      <w:r w:rsidRPr="006C2F68">
        <w:t xml:space="preserve"> Canadian Journal of Biochemistry and Physiology, 1957. </w:t>
      </w:r>
      <w:r w:rsidRPr="006C2F68">
        <w:rPr>
          <w:b/>
        </w:rPr>
        <w:t>35</w:t>
      </w:r>
      <w:r w:rsidRPr="006C2F68">
        <w:t>(8): p. 681-690.</w:t>
      </w:r>
    </w:p>
    <w:p w:rsidR="006C2F68" w:rsidRPr="006C2F68" w:rsidRDefault="006C2F68" w:rsidP="006C2F68">
      <w:pPr>
        <w:pStyle w:val="EndNoteBibliography"/>
        <w:spacing w:after="0"/>
        <w:ind w:left="720" w:hanging="720"/>
      </w:pPr>
      <w:r w:rsidRPr="006C2F68">
        <w:lastRenderedPageBreak/>
        <w:t>26.</w:t>
      </w:r>
      <w:r w:rsidRPr="006C2F68">
        <w:tab/>
        <w:t xml:space="preserve">Bevegärd, S. and A. Lodin, </w:t>
      </w:r>
      <w:r w:rsidRPr="006C2F68">
        <w:rPr>
          <w:i/>
        </w:rPr>
        <w:t>Postural Circulatory Changes at Rest and during Exercise in five Patients with Congenital Absence of Valves in the Deep Veins of the Legs.</w:t>
      </w:r>
      <w:r w:rsidRPr="006C2F68">
        <w:t xml:space="preserve"> Acta Medica Scandinavica, 1962. </w:t>
      </w:r>
      <w:r w:rsidRPr="006C2F68">
        <w:rPr>
          <w:b/>
        </w:rPr>
        <w:t>172</w:t>
      </w:r>
      <w:r w:rsidRPr="006C2F68">
        <w:t>(1): p. 21-29.</w:t>
      </w:r>
    </w:p>
    <w:p w:rsidR="006C2F68" w:rsidRPr="006C2F68" w:rsidRDefault="006C2F68" w:rsidP="006C2F68">
      <w:pPr>
        <w:pStyle w:val="EndNoteBibliography"/>
        <w:spacing w:after="0"/>
        <w:ind w:left="720" w:hanging="720"/>
      </w:pPr>
      <w:r w:rsidRPr="006C2F68">
        <w:t>27.</w:t>
      </w:r>
      <w:r w:rsidRPr="006C2F68">
        <w:tab/>
        <w:t xml:space="preserve">Bock, A.V., D.B. Dill, and H.T. Edwards, </w:t>
      </w:r>
      <w:r w:rsidRPr="006C2F68">
        <w:rPr>
          <w:i/>
        </w:rPr>
        <w:t>ON THE RELATION OF CHANGES IN BLOOD VELOCITY AND VOLUME FLOW OF BLOOD TO CHANGE OF POSTURE.</w:t>
      </w:r>
      <w:r w:rsidRPr="006C2F68">
        <w:t xml:space="preserve"> The Journal of Clinical Investigation, 1930. </w:t>
      </w:r>
      <w:r w:rsidRPr="006C2F68">
        <w:rPr>
          <w:b/>
        </w:rPr>
        <w:t>8</w:t>
      </w:r>
      <w:r w:rsidRPr="006C2F68">
        <w:t>(4): p. 533-544.</w:t>
      </w:r>
    </w:p>
    <w:p w:rsidR="006C2F68" w:rsidRPr="006C2F68" w:rsidRDefault="006C2F68" w:rsidP="006C2F68">
      <w:pPr>
        <w:pStyle w:val="EndNoteBibliography"/>
        <w:spacing w:after="0"/>
        <w:ind w:left="720" w:hanging="720"/>
      </w:pPr>
      <w:r w:rsidRPr="006C2F68">
        <w:t>28.</w:t>
      </w:r>
      <w:r w:rsidRPr="006C2F68">
        <w:tab/>
        <w:t xml:space="preserve">Henry, J.P. and O.H. Gauer, </w:t>
      </w:r>
      <w:r w:rsidRPr="006C2F68">
        <w:rPr>
          <w:i/>
        </w:rPr>
        <w:t>THE INFLUENCE OF TEMPERATURE UPON VENOUS PRESSURE IN THE FOOT.</w:t>
      </w:r>
      <w:r w:rsidRPr="006C2F68">
        <w:t xml:space="preserve"> The Journal of Clinical Investigation, 1950. </w:t>
      </w:r>
      <w:r w:rsidRPr="006C2F68">
        <w:rPr>
          <w:b/>
        </w:rPr>
        <w:t>29</w:t>
      </w:r>
      <w:r w:rsidRPr="006C2F68">
        <w:t>(7): p. 855-861.</w:t>
      </w:r>
    </w:p>
    <w:p w:rsidR="006C2F68" w:rsidRPr="006C2F68" w:rsidRDefault="006C2F68" w:rsidP="006C2F68">
      <w:pPr>
        <w:pStyle w:val="EndNoteBibliography"/>
        <w:spacing w:after="0"/>
        <w:ind w:left="720" w:hanging="720"/>
      </w:pPr>
      <w:r w:rsidRPr="006C2F68">
        <w:t>29.</w:t>
      </w:r>
      <w:r w:rsidRPr="006C2F68">
        <w:tab/>
        <w:t xml:space="preserve">Mayerson, H.S., H.M. Sweeney, and L.A. Toth, </w:t>
      </w:r>
      <w:r w:rsidRPr="006C2F68">
        <w:rPr>
          <w:i/>
        </w:rPr>
        <w:t>THE INFLUENCE OF POSTURE ON CIRCULATION TIME</w:t>
      </w:r>
      <w:r w:rsidRPr="006C2F68">
        <w:t>. Vol. 125. 1939. 481-485.</w:t>
      </w:r>
    </w:p>
    <w:p w:rsidR="006C2F68" w:rsidRPr="006C2F68" w:rsidRDefault="006C2F68" w:rsidP="006C2F68">
      <w:pPr>
        <w:pStyle w:val="EndNoteBibliography"/>
        <w:spacing w:after="0"/>
        <w:ind w:left="720" w:hanging="720"/>
      </w:pPr>
      <w:r w:rsidRPr="006C2F68">
        <w:t>30.</w:t>
      </w:r>
      <w:r w:rsidRPr="006C2F68">
        <w:tab/>
        <w:t xml:space="preserve">OCHSNER, A., R. COLP, and G.E. BURCH, </w:t>
      </w:r>
      <w:r w:rsidRPr="006C2F68">
        <w:rPr>
          <w:i/>
        </w:rPr>
        <w:t>Normal Blood Pressure in the Superficial Venous System of Man at Rest in the Supine Position.</w:t>
      </w:r>
      <w:r w:rsidRPr="006C2F68">
        <w:t xml:space="preserve"> Circulation, 1951. </w:t>
      </w:r>
      <w:r w:rsidRPr="006C2F68">
        <w:rPr>
          <w:b/>
        </w:rPr>
        <w:t>3</w:t>
      </w:r>
      <w:r w:rsidRPr="006C2F68">
        <w:t>(5): p. 674-680.</w:t>
      </w:r>
    </w:p>
    <w:p w:rsidR="006C2F68" w:rsidRPr="006C2F68" w:rsidRDefault="006C2F68" w:rsidP="006C2F68">
      <w:pPr>
        <w:pStyle w:val="EndNoteBibliography"/>
        <w:spacing w:after="0"/>
        <w:ind w:left="720" w:hanging="720"/>
      </w:pPr>
      <w:r w:rsidRPr="006C2F68">
        <w:t>31.</w:t>
      </w:r>
      <w:r w:rsidRPr="006C2F68">
        <w:tab/>
        <w:t xml:space="preserve">Pollack, A.A. and E.H. Wood, </w:t>
      </w:r>
      <w:r w:rsidRPr="006C2F68">
        <w:rPr>
          <w:i/>
        </w:rPr>
        <w:t>Venous Pressure in the Saphenous Vein at the Ankle in Man during Exercise and Changes in Posture</w:t>
      </w:r>
      <w:r w:rsidRPr="006C2F68">
        <w:t>. Vol. 1. 1949. 649-662.</w:t>
      </w:r>
    </w:p>
    <w:p w:rsidR="006C2F68" w:rsidRPr="006C2F68" w:rsidRDefault="006C2F68" w:rsidP="006C2F68">
      <w:pPr>
        <w:pStyle w:val="EndNoteBibliography"/>
        <w:spacing w:after="0"/>
        <w:ind w:left="720" w:hanging="720"/>
      </w:pPr>
      <w:r w:rsidRPr="006C2F68">
        <w:t>32.</w:t>
      </w:r>
      <w:r w:rsidRPr="006C2F68">
        <w:tab/>
        <w:t xml:space="preserve">Thompson, W.O., P.K. Thompson, and M.E. Dailey, </w:t>
      </w:r>
      <w:r w:rsidRPr="006C2F68">
        <w:rPr>
          <w:i/>
        </w:rPr>
        <w:t>THE EFFECT OF POSTURE UPON THE COMPOSITION AND VOLUME OF THE BLOOD IN MAN 1.</w:t>
      </w:r>
      <w:r w:rsidRPr="006C2F68">
        <w:t xml:space="preserve"> The Journal of Clinical Investigation, 1928. </w:t>
      </w:r>
      <w:r w:rsidRPr="006C2F68">
        <w:rPr>
          <w:b/>
        </w:rPr>
        <w:t>5</w:t>
      </w:r>
      <w:r w:rsidRPr="006C2F68">
        <w:t>(4): p. 573-604.</w:t>
      </w:r>
    </w:p>
    <w:p w:rsidR="006C2F68" w:rsidRPr="006C2F68" w:rsidRDefault="006C2F68" w:rsidP="006C2F68">
      <w:pPr>
        <w:pStyle w:val="EndNoteBibliography"/>
        <w:spacing w:after="0"/>
        <w:ind w:left="720" w:hanging="720"/>
      </w:pPr>
      <w:r w:rsidRPr="006C2F68">
        <w:t>33.</w:t>
      </w:r>
      <w:r w:rsidRPr="006C2F68">
        <w:tab/>
        <w:t xml:space="preserve">Armstrong, R., C. Vandenakker, and M. Laughlin, </w:t>
      </w:r>
      <w:r w:rsidRPr="006C2F68">
        <w:rPr>
          <w:i/>
        </w:rPr>
        <w:t>Muscle blood flow patterns during exercise in partially curarized rats.</w:t>
      </w:r>
      <w:r w:rsidRPr="006C2F68">
        <w:t xml:space="preserve"> Journal of Applied Physiology, 1985. </w:t>
      </w:r>
      <w:r w:rsidRPr="006C2F68">
        <w:rPr>
          <w:b/>
        </w:rPr>
        <w:t>58</w:t>
      </w:r>
      <w:r w:rsidRPr="006C2F68">
        <w:t>: p. 698-701.</w:t>
      </w:r>
    </w:p>
    <w:p w:rsidR="006C2F68" w:rsidRPr="006C2F68" w:rsidRDefault="006C2F68" w:rsidP="006C2F68">
      <w:pPr>
        <w:pStyle w:val="EndNoteBibliography"/>
        <w:spacing w:after="0"/>
        <w:ind w:left="720" w:hanging="720"/>
      </w:pPr>
      <w:r w:rsidRPr="006C2F68">
        <w:t>34.</w:t>
      </w:r>
      <w:r w:rsidRPr="006C2F68">
        <w:tab/>
        <w:t xml:space="preserve">LAUGHLIN, M.H., </w:t>
      </w:r>
      <w:r w:rsidRPr="006C2F68">
        <w:rPr>
          <w:i/>
        </w:rPr>
        <w:t>Skeletal muscle blood flow capacity: role of muscle pump in exercise hyperemia.</w:t>
      </w:r>
      <w:r w:rsidRPr="006C2F68">
        <w:t xml:space="preserve"> Am J Physiol, 1987. </w:t>
      </w:r>
      <w:r w:rsidRPr="006C2F68">
        <w:rPr>
          <w:b/>
        </w:rPr>
        <w:t>253</w:t>
      </w:r>
      <w:r w:rsidRPr="006C2F68">
        <w:t>: p. 1004.</w:t>
      </w:r>
    </w:p>
    <w:p w:rsidR="006C2F68" w:rsidRPr="006C2F68" w:rsidRDefault="006C2F68" w:rsidP="006C2F68">
      <w:pPr>
        <w:pStyle w:val="EndNoteBibliography"/>
        <w:spacing w:after="0"/>
        <w:ind w:left="720" w:hanging="720"/>
      </w:pPr>
      <w:r w:rsidRPr="006C2F68">
        <w:t>35.</w:t>
      </w:r>
      <w:r w:rsidRPr="006C2F68">
        <w:tab/>
        <w:t xml:space="preserve">Laughlin, M.H. and R. Armstrong, </w:t>
      </w:r>
      <w:r w:rsidRPr="006C2F68">
        <w:rPr>
          <w:i/>
        </w:rPr>
        <w:t>Rat muscle blood flows as a function of time during prolonged slow treadmill exercise.</w:t>
      </w:r>
      <w:r w:rsidRPr="006C2F68">
        <w:t xml:space="preserve"> Am J Physiol Heart Circ Physiol, 1983. </w:t>
      </w:r>
      <w:r w:rsidRPr="006C2F68">
        <w:rPr>
          <w:b/>
        </w:rPr>
        <w:t>244</w:t>
      </w:r>
      <w:r w:rsidRPr="006C2F68">
        <w:t>: p. H814-H824.</w:t>
      </w:r>
    </w:p>
    <w:p w:rsidR="006C2F68" w:rsidRPr="006C2F68" w:rsidRDefault="006C2F68" w:rsidP="006C2F68">
      <w:pPr>
        <w:pStyle w:val="EndNoteBibliography"/>
        <w:spacing w:after="0"/>
        <w:ind w:left="720" w:hanging="720"/>
      </w:pPr>
      <w:r w:rsidRPr="006C2F68">
        <w:t>36.</w:t>
      </w:r>
      <w:r w:rsidRPr="006C2F68">
        <w:tab/>
        <w:t xml:space="preserve">ECHT, M., et al., </w:t>
      </w:r>
      <w:r w:rsidRPr="006C2F68">
        <w:rPr>
          <w:i/>
        </w:rPr>
        <w:t>Effective Compliance of the Total Vascular Bed and the Intrathoracic Compartment Derived from Changes in Central Venous Pressure Induced by Volume Changes in Man.</w:t>
      </w:r>
      <w:r w:rsidRPr="006C2F68">
        <w:t xml:space="preserve"> Circulation Research, 1974. </w:t>
      </w:r>
      <w:r w:rsidRPr="006C2F68">
        <w:rPr>
          <w:b/>
        </w:rPr>
        <w:t>34</w:t>
      </w:r>
      <w:r w:rsidRPr="006C2F68">
        <w:t>(1): p. 61-68.</w:t>
      </w:r>
    </w:p>
    <w:p w:rsidR="006C2F68" w:rsidRPr="006C2F68" w:rsidRDefault="006C2F68" w:rsidP="006C2F68">
      <w:pPr>
        <w:pStyle w:val="EndNoteBibliography"/>
        <w:spacing w:after="0"/>
        <w:ind w:left="720" w:hanging="720"/>
      </w:pPr>
      <w:r w:rsidRPr="006C2F68">
        <w:t>37.</w:t>
      </w:r>
      <w:r w:rsidRPr="006C2F68">
        <w:tab/>
        <w:t xml:space="preserve">GAUER, O.H., J.P. HENRY, and H.O. SIEKER, </w:t>
      </w:r>
      <w:r w:rsidRPr="006C2F68">
        <w:rPr>
          <w:i/>
        </w:rPr>
        <w:t>Changes in Central Venous Pressure after Moderate Hemorrhage and Transfusion in Man.</w:t>
      </w:r>
      <w:r w:rsidRPr="006C2F68">
        <w:t xml:space="preserve"> Circulation Research, 1956. </w:t>
      </w:r>
      <w:r w:rsidRPr="006C2F68">
        <w:rPr>
          <w:b/>
        </w:rPr>
        <w:t>4</w:t>
      </w:r>
      <w:r w:rsidRPr="006C2F68">
        <w:t>(1): p. 79-84.</w:t>
      </w:r>
    </w:p>
    <w:p w:rsidR="006C2F68" w:rsidRPr="006C2F68" w:rsidRDefault="006C2F68" w:rsidP="006C2F68">
      <w:pPr>
        <w:pStyle w:val="EndNoteBibliography"/>
        <w:spacing w:after="0"/>
        <w:ind w:left="720" w:hanging="720"/>
      </w:pPr>
      <w:r w:rsidRPr="006C2F68">
        <w:t>38.</w:t>
      </w:r>
      <w:r w:rsidRPr="006C2F68">
        <w:tab/>
        <w:t xml:space="preserve">Shigemi, K., M.J. Brunner, and A.A. Shoukas, </w:t>
      </w:r>
      <w:r w:rsidRPr="006C2F68">
        <w:rPr>
          <w:i/>
        </w:rPr>
        <w:t>-and -Adrenergic mechanisms in the control of vascular capacitance by the carotid sinus baroreflex system.</w:t>
      </w:r>
      <w:r w:rsidRPr="006C2F68">
        <w:t xml:space="preserve"> AMERICAN JOURNAL OF PHYSIOLOGY, 1994. </w:t>
      </w:r>
      <w:r w:rsidRPr="006C2F68">
        <w:rPr>
          <w:b/>
        </w:rPr>
        <w:t>267</w:t>
      </w:r>
      <w:r w:rsidRPr="006C2F68">
        <w:t>: p. H201-H201.</w:t>
      </w:r>
    </w:p>
    <w:p w:rsidR="006C2F68" w:rsidRPr="006C2F68" w:rsidRDefault="006C2F68" w:rsidP="006C2F68">
      <w:pPr>
        <w:pStyle w:val="EndNoteBibliography"/>
        <w:spacing w:after="0"/>
        <w:ind w:left="720" w:hanging="720"/>
      </w:pPr>
      <w:r w:rsidRPr="006C2F68">
        <w:t>39.</w:t>
      </w:r>
      <w:r w:rsidRPr="006C2F68">
        <w:tab/>
        <w:t xml:space="preserve">Bradley, S.E., et al., </w:t>
      </w:r>
      <w:r w:rsidRPr="006C2F68">
        <w:rPr>
          <w:i/>
        </w:rPr>
        <w:t>The circulating splanchnic blood volume in dog and man.</w:t>
      </w:r>
      <w:r w:rsidRPr="006C2F68">
        <w:t xml:space="preserve"> Trans Assoc Am Physicians, 1953. </w:t>
      </w:r>
      <w:r w:rsidRPr="006C2F68">
        <w:rPr>
          <w:b/>
        </w:rPr>
        <w:t>66</w:t>
      </w:r>
      <w:r w:rsidRPr="006C2F68">
        <w:t>: p. 294-302.</w:t>
      </w:r>
    </w:p>
    <w:p w:rsidR="006C2F68" w:rsidRPr="006C2F68" w:rsidRDefault="006C2F68" w:rsidP="006C2F68">
      <w:pPr>
        <w:pStyle w:val="EndNoteBibliography"/>
        <w:spacing w:after="0"/>
        <w:ind w:left="720" w:hanging="720"/>
      </w:pPr>
      <w:r w:rsidRPr="006C2F68">
        <w:t>40.</w:t>
      </w:r>
      <w:r w:rsidRPr="006C2F68">
        <w:tab/>
        <w:t xml:space="preserve">BRADLEY, S.E., F.J. INGELFINGER, and G.P. BRADLEY, </w:t>
      </w:r>
      <w:r w:rsidRPr="006C2F68">
        <w:rPr>
          <w:i/>
        </w:rPr>
        <w:t>Hepatic Circulation in Cirrhosis of the Liver.</w:t>
      </w:r>
      <w:r w:rsidRPr="006C2F68">
        <w:t xml:space="preserve"> Circulation, 1952. </w:t>
      </w:r>
      <w:r w:rsidRPr="006C2F68">
        <w:rPr>
          <w:b/>
        </w:rPr>
        <w:t>5</w:t>
      </w:r>
      <w:r w:rsidRPr="006C2F68">
        <w:t>(3): p. 419-429.</w:t>
      </w:r>
    </w:p>
    <w:p w:rsidR="006C2F68" w:rsidRPr="006C2F68" w:rsidRDefault="006C2F68" w:rsidP="006C2F68">
      <w:pPr>
        <w:pStyle w:val="EndNoteBibliography"/>
        <w:spacing w:after="0"/>
        <w:ind w:left="720" w:hanging="720"/>
      </w:pPr>
      <w:r w:rsidRPr="006C2F68">
        <w:t>41.</w:t>
      </w:r>
      <w:r w:rsidRPr="006C2F68">
        <w:tab/>
        <w:t xml:space="preserve">Greenway, C. and G. Oshiro, </w:t>
      </w:r>
      <w:r w:rsidRPr="006C2F68">
        <w:rPr>
          <w:i/>
        </w:rPr>
        <w:t>Effects of histamine on hepatic volume (outflow block) in anaesthetized dogs.</w:t>
      </w:r>
      <w:r w:rsidRPr="006C2F68">
        <w:t xml:space="preserve"> British journal of pharmacology, 1973. </w:t>
      </w:r>
      <w:r w:rsidRPr="006C2F68">
        <w:rPr>
          <w:b/>
        </w:rPr>
        <w:t>47</w:t>
      </w:r>
      <w:r w:rsidRPr="006C2F68">
        <w:t>(2): p. 282-290.</w:t>
      </w:r>
    </w:p>
    <w:p w:rsidR="006C2F68" w:rsidRPr="006C2F68" w:rsidRDefault="006C2F68" w:rsidP="006C2F68">
      <w:pPr>
        <w:pStyle w:val="EndNoteBibliography"/>
        <w:spacing w:after="0"/>
        <w:ind w:left="720" w:hanging="720"/>
      </w:pPr>
      <w:r w:rsidRPr="006C2F68">
        <w:t>42.</w:t>
      </w:r>
      <w:r w:rsidRPr="006C2F68">
        <w:tab/>
        <w:t xml:space="preserve">Greenway, C.V., K.L. Seaman, and I.R. Innes, </w:t>
      </w:r>
      <w:r w:rsidRPr="006C2F68">
        <w:rPr>
          <w:i/>
        </w:rPr>
        <w:t>Norepinephrine on venous compliance and unstressed volume in cat liver</w:t>
      </w:r>
      <w:r w:rsidRPr="006C2F68">
        <w:t>. Vol. 248. 1985. H468-H476.</w:t>
      </w:r>
    </w:p>
    <w:p w:rsidR="006C2F68" w:rsidRPr="006C2F68" w:rsidRDefault="006C2F68" w:rsidP="006C2F68">
      <w:pPr>
        <w:pStyle w:val="EndNoteBibliography"/>
        <w:spacing w:after="0"/>
        <w:ind w:left="720" w:hanging="720"/>
      </w:pPr>
      <w:r w:rsidRPr="006C2F68">
        <w:t>43.</w:t>
      </w:r>
      <w:r w:rsidRPr="006C2F68">
        <w:tab/>
        <w:t xml:space="preserve">Lautt, W.W., C.V. Greenway, and D.J. Legare, </w:t>
      </w:r>
      <w:r w:rsidRPr="006C2F68">
        <w:rPr>
          <w:i/>
        </w:rPr>
        <w:t>Effect of hepatic nerves, norepinephrine, angiotensin, and elevated central venous pressure on postsinusoidal resistance sites and intrahepatic pressures in cats.</w:t>
      </w:r>
      <w:r w:rsidRPr="006C2F68">
        <w:t xml:space="preserve"> Microvascular Research, 1987. </w:t>
      </w:r>
      <w:r w:rsidRPr="006C2F68">
        <w:rPr>
          <w:b/>
        </w:rPr>
        <w:t>33</w:t>
      </w:r>
      <w:r w:rsidRPr="006C2F68">
        <w:t>(1): p. 50-61.</w:t>
      </w:r>
    </w:p>
    <w:p w:rsidR="006C2F68" w:rsidRPr="006C2F68" w:rsidRDefault="006C2F68" w:rsidP="006C2F68">
      <w:pPr>
        <w:pStyle w:val="EndNoteBibliography"/>
        <w:spacing w:after="0"/>
        <w:ind w:left="720" w:hanging="720"/>
      </w:pPr>
      <w:r w:rsidRPr="006C2F68">
        <w:t>44.</w:t>
      </w:r>
      <w:r w:rsidRPr="006C2F68">
        <w:tab/>
        <w:t xml:space="preserve">Greenway, C.V. and G.E. Lister, </w:t>
      </w:r>
      <w:r w:rsidRPr="006C2F68">
        <w:rPr>
          <w:i/>
        </w:rPr>
        <w:t>Capacitance effects and blood reservoir function in the splanchnic vascular bed during non-hypotensive haemorrhage and blood volume expansion in anaesthetized cats.</w:t>
      </w:r>
      <w:r w:rsidRPr="006C2F68">
        <w:t xml:space="preserve"> The Journal of Physiology, 1974. </w:t>
      </w:r>
      <w:r w:rsidRPr="006C2F68">
        <w:rPr>
          <w:b/>
        </w:rPr>
        <w:t>237</w:t>
      </w:r>
      <w:r w:rsidRPr="006C2F68">
        <w:t>(2): p. 279-294.</w:t>
      </w:r>
    </w:p>
    <w:p w:rsidR="006C2F68" w:rsidRPr="006C2F68" w:rsidRDefault="006C2F68" w:rsidP="006C2F68">
      <w:pPr>
        <w:pStyle w:val="EndNoteBibliography"/>
        <w:spacing w:after="0"/>
        <w:ind w:left="720" w:hanging="720"/>
      </w:pPr>
      <w:r w:rsidRPr="006C2F68">
        <w:lastRenderedPageBreak/>
        <w:t>45.</w:t>
      </w:r>
      <w:r w:rsidRPr="006C2F68">
        <w:tab/>
        <w:t xml:space="preserve">Maass-Moreno, R. and C.F. Rothe, </w:t>
      </w:r>
      <w:r w:rsidRPr="006C2F68">
        <w:rPr>
          <w:i/>
        </w:rPr>
        <w:t>Contribution of the large hepatic veins to postsinusoidal vascular resistance.</w:t>
      </w:r>
      <w:r w:rsidRPr="006C2F68">
        <w:t xml:space="preserve"> Am J Physiol Gastrointest Liver Physiol, 1992. </w:t>
      </w:r>
      <w:r w:rsidRPr="006C2F68">
        <w:rPr>
          <w:b/>
        </w:rPr>
        <w:t>262</w:t>
      </w:r>
      <w:r w:rsidRPr="006C2F68">
        <w:t>: p. G14-G22.</w:t>
      </w:r>
    </w:p>
    <w:p w:rsidR="006C2F68" w:rsidRPr="006C2F68" w:rsidRDefault="006C2F68" w:rsidP="006C2F68">
      <w:pPr>
        <w:pStyle w:val="EndNoteBibliography"/>
        <w:spacing w:after="0"/>
        <w:ind w:left="720" w:hanging="720"/>
      </w:pPr>
      <w:r w:rsidRPr="006C2F68">
        <w:t>46.</w:t>
      </w:r>
      <w:r w:rsidRPr="006C2F68">
        <w:tab/>
        <w:t xml:space="preserve">Whittaker, S.R.F. and F.R. Winton, </w:t>
      </w:r>
      <w:r w:rsidRPr="006C2F68">
        <w:rPr>
          <w:i/>
        </w:rPr>
        <w:t>The apparent viscosity of blood flowing in the isolated hindlimb of the dog, and its variation with corpuscular concentration.</w:t>
      </w:r>
      <w:r w:rsidRPr="006C2F68">
        <w:t xml:space="preserve"> The Journal of Physiology, 1933. </w:t>
      </w:r>
      <w:r w:rsidRPr="006C2F68">
        <w:rPr>
          <w:b/>
        </w:rPr>
        <w:t>78</w:t>
      </w:r>
      <w:r w:rsidRPr="006C2F68">
        <w:t>(4): p. 339-369.</w:t>
      </w:r>
    </w:p>
    <w:p w:rsidR="006C2F68" w:rsidRPr="006C2F68" w:rsidRDefault="006C2F68" w:rsidP="006C2F68">
      <w:pPr>
        <w:pStyle w:val="EndNoteBibliography"/>
        <w:spacing w:after="0"/>
        <w:ind w:left="720" w:hanging="720"/>
      </w:pPr>
      <w:r w:rsidRPr="006C2F68">
        <w:t>47.</w:t>
      </w:r>
      <w:r w:rsidRPr="006C2F68">
        <w:tab/>
        <w:t xml:space="preserve">Kety, S.S. and C.F. Schmidt, </w:t>
      </w:r>
      <w:r w:rsidRPr="006C2F68">
        <w:rPr>
          <w:i/>
        </w:rPr>
        <w:t>THE EFFECTS OF ALTERED ARTERIAL TENSIONS OF CARBON DIOXIDE AND OXYGEN ON CEREBRAL BLOOD FLOW AND CEREBRAL OXYGEN CONSUMPTION OF NORMAL YOUNG MEN 1.</w:t>
      </w:r>
      <w:r w:rsidRPr="006C2F68">
        <w:t xml:space="preserve"> The Journal of Clinical Investigation, 1948. </w:t>
      </w:r>
      <w:r w:rsidRPr="006C2F68">
        <w:rPr>
          <w:b/>
        </w:rPr>
        <w:t>27</w:t>
      </w:r>
      <w:r w:rsidRPr="006C2F68">
        <w:t>(4): p. 484-492.</w:t>
      </w:r>
    </w:p>
    <w:p w:rsidR="006C2F68" w:rsidRPr="006C2F68" w:rsidRDefault="006C2F68" w:rsidP="006C2F68">
      <w:pPr>
        <w:pStyle w:val="EndNoteBibliography"/>
        <w:spacing w:after="0"/>
        <w:ind w:left="720" w:hanging="720"/>
      </w:pPr>
      <w:r w:rsidRPr="006C2F68">
        <w:t>48.</w:t>
      </w:r>
      <w:r w:rsidRPr="006C2F68">
        <w:tab/>
        <w:t xml:space="preserve">Manning, R.D., </w:t>
      </w:r>
      <w:r w:rsidRPr="006C2F68">
        <w:rPr>
          <w:i/>
        </w:rPr>
        <w:t>Renal hemodynamic, fluid volume, and arterial pressure changes during hyperproteinemia</w:t>
      </w:r>
      <w:r w:rsidRPr="006C2F68">
        <w:t>. Vol. 252. 1987. F403-F411.</w:t>
      </w:r>
    </w:p>
    <w:p w:rsidR="006C2F68" w:rsidRPr="006C2F68" w:rsidRDefault="006C2F68" w:rsidP="006C2F68">
      <w:pPr>
        <w:pStyle w:val="EndNoteBibliography"/>
        <w:spacing w:after="0"/>
        <w:ind w:left="720" w:hanging="720"/>
      </w:pPr>
      <w:r w:rsidRPr="006C2F68">
        <w:t>49.</w:t>
      </w:r>
      <w:r w:rsidRPr="006C2F68">
        <w:tab/>
        <w:t xml:space="preserve">Manning, R.D., </w:t>
      </w:r>
      <w:r w:rsidRPr="006C2F68">
        <w:rPr>
          <w:i/>
        </w:rPr>
        <w:t>Effects of hypoproteinemia on blood volume and arterial pressure of volume-loaded dogs</w:t>
      </w:r>
      <w:r w:rsidRPr="006C2F68">
        <w:t>. Vol. 259. 1990. H1317-H1324.</w:t>
      </w:r>
    </w:p>
    <w:p w:rsidR="006C2F68" w:rsidRPr="006C2F68" w:rsidRDefault="006C2F68" w:rsidP="006C2F68">
      <w:pPr>
        <w:pStyle w:val="EndNoteBibliography"/>
        <w:spacing w:after="0"/>
        <w:ind w:left="720" w:hanging="720"/>
      </w:pPr>
      <w:r w:rsidRPr="006C2F68">
        <w:t>50.</w:t>
      </w:r>
      <w:r w:rsidRPr="006C2F68">
        <w:tab/>
        <w:t xml:space="preserve">Moore, L.C. and D. Casellas, </w:t>
      </w:r>
      <w:r w:rsidRPr="006C2F68">
        <w:rPr>
          <w:i/>
        </w:rPr>
        <w:t>Tubuloglomerular feedback dependence of autoregulation in rat juxtamedullary afferent arterioles.</w:t>
      </w:r>
      <w:r w:rsidRPr="006C2F68">
        <w:t xml:space="preserve"> Kidney Int, 1990. </w:t>
      </w:r>
      <w:r w:rsidRPr="006C2F68">
        <w:rPr>
          <w:b/>
        </w:rPr>
        <w:t>37</w:t>
      </w:r>
      <w:r w:rsidRPr="006C2F68">
        <w:t>(6): p. 1402-1408.</w:t>
      </w:r>
    </w:p>
    <w:p w:rsidR="006C2F68" w:rsidRPr="006C2F68" w:rsidRDefault="006C2F68" w:rsidP="006C2F68">
      <w:pPr>
        <w:pStyle w:val="EndNoteBibliography"/>
        <w:spacing w:after="0"/>
        <w:ind w:left="720" w:hanging="720"/>
      </w:pPr>
      <w:r w:rsidRPr="006C2F68">
        <w:t>51.</w:t>
      </w:r>
      <w:r w:rsidRPr="006C2F68">
        <w:tab/>
        <w:t xml:space="preserve">Ito, S. and O.A. Carretero, </w:t>
      </w:r>
      <w:r w:rsidRPr="006C2F68">
        <w:rPr>
          <w:i/>
        </w:rPr>
        <w:t>An in vitro approach to the study of macula densa-mediated glomerular hemodynamics.</w:t>
      </w:r>
      <w:r w:rsidRPr="006C2F68">
        <w:t xml:space="preserve"> Kidney Int, 1990. </w:t>
      </w:r>
      <w:r w:rsidRPr="006C2F68">
        <w:rPr>
          <w:b/>
        </w:rPr>
        <w:t>38</w:t>
      </w:r>
      <w:r w:rsidRPr="006C2F68">
        <w:t>(6): p. 1206-10.</w:t>
      </w:r>
    </w:p>
    <w:p w:rsidR="006C2F68" w:rsidRPr="006C2F68" w:rsidRDefault="006C2F68" w:rsidP="006C2F68">
      <w:pPr>
        <w:pStyle w:val="EndNoteBibliography"/>
        <w:spacing w:after="0"/>
        <w:ind w:left="720" w:hanging="720"/>
      </w:pPr>
      <w:r w:rsidRPr="006C2F68">
        <w:t>52.</w:t>
      </w:r>
      <w:r w:rsidRPr="006C2F68">
        <w:tab/>
        <w:t xml:space="preserve">Skarlatos, S., et al., </w:t>
      </w:r>
      <w:r w:rsidRPr="006C2F68">
        <w:rPr>
          <w:i/>
        </w:rPr>
        <w:t>Spontaneous pressure-flow relationships in renal circulation of conscious dogs.</w:t>
      </w:r>
      <w:r w:rsidRPr="006C2F68">
        <w:t xml:space="preserve"> Am J Physiol, 1993. </w:t>
      </w:r>
      <w:r w:rsidRPr="006C2F68">
        <w:rPr>
          <w:b/>
        </w:rPr>
        <w:t>264</w:t>
      </w:r>
      <w:r w:rsidRPr="006C2F68">
        <w:t>(5 Pt 2): p. H1517-27.</w:t>
      </w:r>
    </w:p>
    <w:p w:rsidR="006C2F68" w:rsidRPr="006C2F68" w:rsidRDefault="006C2F68" w:rsidP="006C2F68">
      <w:pPr>
        <w:pStyle w:val="EndNoteBibliography"/>
        <w:spacing w:after="0"/>
        <w:ind w:left="720" w:hanging="720"/>
      </w:pPr>
      <w:r w:rsidRPr="006C2F68">
        <w:t>53.</w:t>
      </w:r>
      <w:r w:rsidRPr="006C2F68">
        <w:tab/>
        <w:t xml:space="preserve">Aukland, K., </w:t>
      </w:r>
      <w:r w:rsidRPr="006C2F68">
        <w:rPr>
          <w:i/>
        </w:rPr>
        <w:t>Myogenic mechanisms in the kidney.</w:t>
      </w:r>
      <w:r w:rsidRPr="006C2F68">
        <w:t xml:space="preserve"> Journal of hypertension. Supplement: official journal of the International Society of Hypertension, 1989. </w:t>
      </w:r>
      <w:r w:rsidRPr="006C2F68">
        <w:rPr>
          <w:b/>
        </w:rPr>
        <w:t>7</w:t>
      </w:r>
      <w:r w:rsidRPr="006C2F68">
        <w:t>(4): p. S71-6; discussion S77.</w:t>
      </w:r>
    </w:p>
    <w:p w:rsidR="006C2F68" w:rsidRPr="006C2F68" w:rsidRDefault="006C2F68" w:rsidP="006C2F68">
      <w:pPr>
        <w:pStyle w:val="EndNoteBibliography"/>
        <w:spacing w:after="0"/>
        <w:ind w:left="720" w:hanging="720"/>
      </w:pPr>
      <w:r w:rsidRPr="006C2F68">
        <w:t>54.</w:t>
      </w:r>
      <w:r w:rsidRPr="006C2F68">
        <w:tab/>
        <w:t xml:space="preserve">Drummond, H.A., S.C. Grifoni, and N.L. Jernigan, </w:t>
      </w:r>
      <w:r w:rsidRPr="006C2F68">
        <w:rPr>
          <w:i/>
        </w:rPr>
        <w:t>A new trick for an old dogma: ENaC proteins as mechanotransducers in vascular smooth muscle.</w:t>
      </w:r>
      <w:r w:rsidRPr="006C2F68">
        <w:t xml:space="preserve"> Physiology, 2008. </w:t>
      </w:r>
      <w:r w:rsidRPr="006C2F68">
        <w:rPr>
          <w:b/>
        </w:rPr>
        <w:t>23</w:t>
      </w:r>
      <w:r w:rsidRPr="006C2F68">
        <w:t>(1): p. 23-31.</w:t>
      </w:r>
    </w:p>
    <w:p w:rsidR="006C2F68" w:rsidRPr="006C2F68" w:rsidRDefault="006C2F68" w:rsidP="006C2F68">
      <w:pPr>
        <w:pStyle w:val="EndNoteBibliography"/>
        <w:spacing w:after="0"/>
        <w:ind w:left="720" w:hanging="720"/>
      </w:pPr>
      <w:r w:rsidRPr="006C2F68">
        <w:t>55.</w:t>
      </w:r>
      <w:r w:rsidRPr="006C2F68">
        <w:tab/>
        <w:t xml:space="preserve">Heyeraas, K.J. and K. Aukland, </w:t>
      </w:r>
      <w:r w:rsidRPr="006C2F68">
        <w:rPr>
          <w:i/>
        </w:rPr>
        <w:t>Interlobular arterial resistance: Influence of renal arterial pressure and angiotensin II.</w:t>
      </w:r>
      <w:r w:rsidRPr="006C2F68">
        <w:t xml:space="preserve"> Kidney Int, 1987. </w:t>
      </w:r>
      <w:r w:rsidRPr="006C2F68">
        <w:rPr>
          <w:b/>
        </w:rPr>
        <w:t>31</w:t>
      </w:r>
      <w:r w:rsidRPr="006C2F68">
        <w:t>(6): p. 1291-1298.</w:t>
      </w:r>
    </w:p>
    <w:p w:rsidR="006C2F68" w:rsidRPr="006C2F68" w:rsidRDefault="006C2F68" w:rsidP="006C2F68">
      <w:pPr>
        <w:pStyle w:val="EndNoteBibliography"/>
        <w:spacing w:after="0"/>
        <w:ind w:left="720" w:hanging="720"/>
      </w:pPr>
      <w:r w:rsidRPr="006C2F68">
        <w:t>56.</w:t>
      </w:r>
      <w:r w:rsidRPr="006C2F68">
        <w:tab/>
        <w:t xml:space="preserve">Mellander, S. and J. Bjornberg, </w:t>
      </w:r>
      <w:r w:rsidRPr="006C2F68">
        <w:rPr>
          <w:i/>
        </w:rPr>
        <w:t>Regulation of Vascular Smooth Muscle Tone and Capillary Pressure</w:t>
      </w:r>
      <w:r w:rsidRPr="006C2F68">
        <w:t>. Vol. 7. 1992. 113-119.</w:t>
      </w:r>
    </w:p>
    <w:p w:rsidR="006C2F68" w:rsidRPr="006C2F68" w:rsidRDefault="006C2F68" w:rsidP="006C2F68">
      <w:pPr>
        <w:pStyle w:val="EndNoteBibliography"/>
        <w:spacing w:after="0"/>
        <w:ind w:left="720" w:hanging="720"/>
      </w:pPr>
      <w:r w:rsidRPr="006C2F68">
        <w:t>57.</w:t>
      </w:r>
      <w:r w:rsidRPr="006C2F68">
        <w:tab/>
        <w:t xml:space="preserve">Begg, T. and J. Hearns, </w:t>
      </w:r>
      <w:r w:rsidRPr="006C2F68">
        <w:rPr>
          <w:i/>
        </w:rPr>
        <w:t>Components in blood viscosity. The relative contribution of haematocrit, plasma fibrinogen and other proteins.</w:t>
      </w:r>
      <w:r w:rsidRPr="006C2F68">
        <w:t xml:space="preserve"> Clinical science, 1966. </w:t>
      </w:r>
      <w:r w:rsidRPr="006C2F68">
        <w:rPr>
          <w:b/>
        </w:rPr>
        <w:t>31</w:t>
      </w:r>
      <w:r w:rsidRPr="006C2F68">
        <w:t>(1): p. 87-93.</w:t>
      </w:r>
    </w:p>
    <w:p w:rsidR="006C2F68" w:rsidRPr="006C2F68" w:rsidRDefault="006C2F68" w:rsidP="006C2F68">
      <w:pPr>
        <w:pStyle w:val="EndNoteBibliography"/>
        <w:spacing w:after="0"/>
        <w:ind w:left="720" w:hanging="720"/>
      </w:pPr>
      <w:r w:rsidRPr="006C2F68">
        <w:t>58.</w:t>
      </w:r>
      <w:r w:rsidRPr="006C2F68">
        <w:tab/>
        <w:t xml:space="preserve">Schrier, R.W., et al., </w:t>
      </w:r>
      <w:r w:rsidRPr="006C2F68">
        <w:rPr>
          <w:i/>
        </w:rPr>
        <w:t>Influence of hematocrit and colloid on whole blood viscosity during volume expansion.</w:t>
      </w:r>
      <w:r w:rsidRPr="006C2F68">
        <w:t xml:space="preserve"> Am. J. Physiol, 1970. </w:t>
      </w:r>
      <w:r w:rsidRPr="006C2F68">
        <w:rPr>
          <w:b/>
        </w:rPr>
        <w:t>218</w:t>
      </w:r>
      <w:r w:rsidRPr="006C2F68">
        <w:t>(346): p. 77.</w:t>
      </w:r>
    </w:p>
    <w:p w:rsidR="006C2F68" w:rsidRPr="006C2F68" w:rsidRDefault="006C2F68" w:rsidP="006C2F68">
      <w:pPr>
        <w:pStyle w:val="EndNoteBibliography"/>
        <w:spacing w:after="0"/>
        <w:ind w:left="720" w:hanging="720"/>
      </w:pPr>
      <w:r w:rsidRPr="006C2F68">
        <w:t>59.</w:t>
      </w:r>
      <w:r w:rsidRPr="006C2F68">
        <w:tab/>
        <w:t xml:space="preserve">Stone, H., Thompson HK, and K. Schmidt-Nielsen, </w:t>
      </w:r>
      <w:r w:rsidRPr="006C2F68">
        <w:rPr>
          <w:i/>
        </w:rPr>
        <w:t>Influence of erythrocytes on blood viscosity</w:t>
      </w:r>
      <w:r w:rsidRPr="006C2F68">
        <w:t>. Vol. 214. 1968. 913-918.</w:t>
      </w:r>
    </w:p>
    <w:p w:rsidR="006C2F68" w:rsidRPr="006C2F68" w:rsidRDefault="006C2F68" w:rsidP="006C2F68">
      <w:pPr>
        <w:pStyle w:val="EndNoteBibliography"/>
        <w:spacing w:after="0"/>
        <w:ind w:left="720" w:hanging="720"/>
      </w:pPr>
      <w:r w:rsidRPr="006C2F68">
        <w:t>60.</w:t>
      </w:r>
      <w:r w:rsidRPr="006C2F68">
        <w:tab/>
        <w:t xml:space="preserve">Fan, F.C., et al., </w:t>
      </w:r>
      <w:r w:rsidRPr="006C2F68">
        <w:rPr>
          <w:i/>
        </w:rPr>
        <w:t>Effects of hematocrit variations on regional hemodynamics and oxygen transport in the dog</w:t>
      </w:r>
      <w:r w:rsidRPr="006C2F68">
        <w:t>. Vol. 238. 1980. H545-H522.</w:t>
      </w:r>
    </w:p>
    <w:p w:rsidR="006C2F68" w:rsidRPr="006C2F68" w:rsidRDefault="006C2F68" w:rsidP="006C2F68">
      <w:pPr>
        <w:pStyle w:val="EndNoteBibliography"/>
        <w:spacing w:after="0"/>
        <w:ind w:left="720" w:hanging="720"/>
      </w:pPr>
      <w:r w:rsidRPr="006C2F68">
        <w:t>61.</w:t>
      </w:r>
      <w:r w:rsidRPr="006C2F68">
        <w:tab/>
        <w:t xml:space="preserve">Jan, K.M. and S. Chien, </w:t>
      </w:r>
      <w:r w:rsidRPr="006C2F68">
        <w:rPr>
          <w:i/>
        </w:rPr>
        <w:t>Effect of hematocrit variations on coronary hemodynamics and oxygen utilization</w:t>
      </w:r>
      <w:r w:rsidRPr="006C2F68">
        <w:t>. Vol. 233. 1977. H106-H113.</w:t>
      </w:r>
    </w:p>
    <w:p w:rsidR="006C2F68" w:rsidRPr="006C2F68" w:rsidRDefault="006C2F68" w:rsidP="006C2F68">
      <w:pPr>
        <w:pStyle w:val="EndNoteBibliography"/>
        <w:spacing w:after="0"/>
        <w:ind w:left="720" w:hanging="720"/>
      </w:pPr>
      <w:r w:rsidRPr="006C2F68">
        <w:t>62.</w:t>
      </w:r>
      <w:r w:rsidRPr="006C2F68">
        <w:tab/>
        <w:t xml:space="preserve">Xie, S., et al., </w:t>
      </w:r>
      <w:r w:rsidRPr="006C2F68">
        <w:rPr>
          <w:i/>
        </w:rPr>
        <w:t>A model of human microvascular exchange.</w:t>
      </w:r>
      <w:r w:rsidRPr="006C2F68">
        <w:t xml:space="preserve"> Microvascular research, 1995. </w:t>
      </w:r>
      <w:r w:rsidRPr="006C2F68">
        <w:rPr>
          <w:b/>
        </w:rPr>
        <w:t>49</w:t>
      </w:r>
      <w:r w:rsidRPr="006C2F68">
        <w:t>(2): p. 141-162.</w:t>
      </w:r>
    </w:p>
    <w:p w:rsidR="006C2F68" w:rsidRPr="006C2F68" w:rsidRDefault="006C2F68" w:rsidP="006C2F68">
      <w:pPr>
        <w:pStyle w:val="EndNoteBibliography"/>
        <w:spacing w:after="0"/>
        <w:ind w:left="720" w:hanging="720"/>
      </w:pPr>
      <w:r w:rsidRPr="006C2F68">
        <w:t>63.</w:t>
      </w:r>
      <w:r w:rsidRPr="006C2F68">
        <w:tab/>
        <w:t xml:space="preserve">Engeset, A., et al., </w:t>
      </w:r>
      <w:r w:rsidRPr="006C2F68">
        <w:rPr>
          <w:i/>
        </w:rPr>
        <w:t>Studies on human peripheral lymph. I. Sampling method.</w:t>
      </w:r>
      <w:r w:rsidRPr="006C2F68">
        <w:t xml:space="preserve"> Lymphology, 1973. </w:t>
      </w:r>
      <w:r w:rsidRPr="006C2F68">
        <w:rPr>
          <w:b/>
        </w:rPr>
        <w:t>6</w:t>
      </w:r>
      <w:r w:rsidRPr="006C2F68">
        <w:t>(1): p. 1-5.</w:t>
      </w:r>
    </w:p>
    <w:p w:rsidR="006C2F68" w:rsidRPr="006C2F68" w:rsidRDefault="006C2F68" w:rsidP="006C2F68">
      <w:pPr>
        <w:pStyle w:val="EndNoteBibliography"/>
        <w:spacing w:after="0"/>
        <w:ind w:left="720" w:hanging="720"/>
      </w:pPr>
      <w:r w:rsidRPr="006C2F68">
        <w:t>64.</w:t>
      </w:r>
      <w:r w:rsidRPr="006C2F68">
        <w:tab/>
        <w:t xml:space="preserve">Eisenhoffer, J., S. Lee, and M. Johnston, </w:t>
      </w:r>
      <w:r w:rsidRPr="006C2F68">
        <w:rPr>
          <w:i/>
        </w:rPr>
        <w:t>Pressure-flow relationships in isolated sheep prenodal lymphatic vessels.</w:t>
      </w:r>
      <w:r w:rsidRPr="006C2F68">
        <w:t xml:space="preserve"> American Journal of Physiology-Heart and Circulatory Physiology, 1994. </w:t>
      </w:r>
      <w:r w:rsidRPr="006C2F68">
        <w:rPr>
          <w:b/>
        </w:rPr>
        <w:t>36</w:t>
      </w:r>
      <w:r w:rsidRPr="006C2F68">
        <w:t>(3): p. H938.</w:t>
      </w:r>
    </w:p>
    <w:p w:rsidR="006C2F68" w:rsidRPr="006C2F68" w:rsidRDefault="006C2F68" w:rsidP="006C2F68">
      <w:pPr>
        <w:pStyle w:val="EndNoteBibliography"/>
        <w:spacing w:after="0"/>
        <w:ind w:left="720" w:hanging="720"/>
      </w:pPr>
      <w:r w:rsidRPr="006C2F68">
        <w:lastRenderedPageBreak/>
        <w:t>65.</w:t>
      </w:r>
      <w:r w:rsidRPr="006C2F68">
        <w:tab/>
        <w:t xml:space="preserve">Henriksen, J.H., </w:t>
      </w:r>
      <w:r w:rsidRPr="006C2F68">
        <w:rPr>
          <w:i/>
        </w:rPr>
        <w:t>Estimation of lymphatic conductance: A model based on protein-kinetic studies and haemodynamic measurements in patients with cirrhosis of the liver and in pigs.</w:t>
      </w:r>
      <w:r w:rsidRPr="006C2F68">
        <w:t xml:space="preserve"> Scandinavian journal of clinical &amp; laboratory investigation, 1985. </w:t>
      </w:r>
      <w:r w:rsidRPr="006C2F68">
        <w:rPr>
          <w:b/>
        </w:rPr>
        <w:t>45</w:t>
      </w:r>
      <w:r w:rsidRPr="006C2F68">
        <w:t>(2): p. 123-130.</w:t>
      </w:r>
    </w:p>
    <w:p w:rsidR="006C2F68" w:rsidRPr="006C2F68" w:rsidRDefault="006C2F68" w:rsidP="006C2F68">
      <w:pPr>
        <w:pStyle w:val="EndNoteBibliography"/>
        <w:spacing w:after="0"/>
        <w:ind w:left="720" w:hanging="720"/>
      </w:pPr>
      <w:r w:rsidRPr="006C2F68">
        <w:t>66.</w:t>
      </w:r>
      <w:r w:rsidRPr="006C2F68">
        <w:tab/>
        <w:t xml:space="preserve">Ahlqvist, J., </w:t>
      </w:r>
      <w:r w:rsidRPr="006C2F68">
        <w:rPr>
          <w:i/>
        </w:rPr>
        <w:t>Plasma protein osmotic pressure equations for humans.</w:t>
      </w:r>
      <w:r w:rsidRPr="006C2F68">
        <w:t xml:space="preserve"> Journal of Applied Physiology, 2003. </w:t>
      </w:r>
      <w:r w:rsidRPr="006C2F68">
        <w:rPr>
          <w:b/>
        </w:rPr>
        <w:t>94</w:t>
      </w:r>
      <w:r w:rsidRPr="006C2F68">
        <w:t>(3): p. 1288-1289.</w:t>
      </w:r>
    </w:p>
    <w:p w:rsidR="006C2F68" w:rsidRPr="006C2F68" w:rsidRDefault="006C2F68" w:rsidP="006C2F68">
      <w:pPr>
        <w:pStyle w:val="EndNoteBibliography"/>
        <w:spacing w:after="0"/>
        <w:ind w:left="720" w:hanging="720"/>
      </w:pPr>
      <w:r w:rsidRPr="006C2F68">
        <w:t>67.</w:t>
      </w:r>
      <w:r w:rsidRPr="006C2F68">
        <w:tab/>
        <w:t xml:space="preserve">Mayerson, H.S., et al., </w:t>
      </w:r>
      <w:r w:rsidRPr="006C2F68">
        <w:rPr>
          <w:i/>
        </w:rPr>
        <w:t>Regional differences in capillary permeability</w:t>
      </w:r>
      <w:r w:rsidRPr="006C2F68">
        <w:t>. Vol. 198. 1960. 155-160.</w:t>
      </w:r>
    </w:p>
    <w:p w:rsidR="006C2F68" w:rsidRPr="006C2F68" w:rsidRDefault="006C2F68" w:rsidP="006C2F68">
      <w:pPr>
        <w:pStyle w:val="EndNoteBibliography"/>
        <w:spacing w:after="0"/>
        <w:ind w:left="720" w:hanging="720"/>
      </w:pPr>
      <w:r w:rsidRPr="006C2F68">
        <w:t>68.</w:t>
      </w:r>
      <w:r w:rsidRPr="006C2F68">
        <w:tab/>
        <w:t xml:space="preserve">Guyton, A.C., </w:t>
      </w:r>
      <w:r w:rsidRPr="006C2F68">
        <w:rPr>
          <w:i/>
        </w:rPr>
        <w:t>Interstitial fluid pressure: II. Pressure-volume curves of interstitial space.</w:t>
      </w:r>
      <w:r w:rsidRPr="006C2F68">
        <w:t xml:space="preserve"> Circulation research, 1965. </w:t>
      </w:r>
      <w:r w:rsidRPr="006C2F68">
        <w:rPr>
          <w:b/>
        </w:rPr>
        <w:t>16</w:t>
      </w:r>
      <w:r w:rsidRPr="006C2F68">
        <w:t>(5): p. 452-460.</w:t>
      </w:r>
    </w:p>
    <w:p w:rsidR="006C2F68" w:rsidRPr="006C2F68" w:rsidRDefault="006C2F68" w:rsidP="006C2F68">
      <w:pPr>
        <w:pStyle w:val="EndNoteBibliography"/>
        <w:spacing w:after="0"/>
        <w:ind w:left="720" w:hanging="720"/>
      </w:pPr>
      <w:r w:rsidRPr="006C2F68">
        <w:t>69.</w:t>
      </w:r>
      <w:r w:rsidRPr="006C2F68">
        <w:tab/>
        <w:t xml:space="preserve">Gottschalk, C.W. and M. Mylle, </w:t>
      </w:r>
      <w:r w:rsidRPr="006C2F68">
        <w:rPr>
          <w:i/>
        </w:rPr>
        <w:t>Micropuncture study of the mammalian urinary concentrating mechanism: evidence for the countercurrent hypothesis.</w:t>
      </w:r>
      <w:r w:rsidRPr="006C2F68">
        <w:t xml:space="preserve"> American Journal of Physiology--Legacy Content, 1959. </w:t>
      </w:r>
      <w:r w:rsidRPr="006C2F68">
        <w:rPr>
          <w:b/>
        </w:rPr>
        <w:t>196</w:t>
      </w:r>
      <w:r w:rsidRPr="006C2F68">
        <w:t>(4): p. 927-936.</w:t>
      </w:r>
    </w:p>
    <w:p w:rsidR="006C2F68" w:rsidRPr="006C2F68" w:rsidRDefault="006C2F68" w:rsidP="006C2F68">
      <w:pPr>
        <w:pStyle w:val="EndNoteBibliography"/>
        <w:spacing w:after="0"/>
        <w:ind w:left="720" w:hanging="720"/>
      </w:pPr>
      <w:r w:rsidRPr="006C2F68">
        <w:t>70.</w:t>
      </w:r>
      <w:r w:rsidRPr="006C2F68">
        <w:tab/>
        <w:t xml:space="preserve">Nielsen, S., et al., </w:t>
      </w:r>
      <w:r w:rsidRPr="006C2F68">
        <w:rPr>
          <w:i/>
        </w:rPr>
        <w:t>Key roles of renal aquaporins in water balance and water-balance disorders.</w:t>
      </w:r>
      <w:r w:rsidRPr="006C2F68">
        <w:t xml:space="preserve"> Physiology, 2000. </w:t>
      </w:r>
      <w:r w:rsidRPr="006C2F68">
        <w:rPr>
          <w:b/>
        </w:rPr>
        <w:t>15</w:t>
      </w:r>
      <w:r w:rsidRPr="006C2F68">
        <w:t>(3): p. 136-143.</w:t>
      </w:r>
    </w:p>
    <w:p w:rsidR="006C2F68" w:rsidRPr="006C2F68" w:rsidRDefault="006C2F68" w:rsidP="006C2F68">
      <w:pPr>
        <w:pStyle w:val="EndNoteBibliography"/>
        <w:spacing w:after="0"/>
        <w:ind w:left="720" w:hanging="720"/>
      </w:pPr>
      <w:r w:rsidRPr="006C2F68">
        <w:t>71.</w:t>
      </w:r>
      <w:r w:rsidRPr="006C2F68">
        <w:tab/>
        <w:t xml:space="preserve">Atherton, J., R. Green, and S. Thomas, </w:t>
      </w:r>
      <w:r w:rsidRPr="006C2F68">
        <w:rPr>
          <w:i/>
        </w:rPr>
        <w:t>Influence of lysine-vasopressin dosage on the time course of changes in renal tissue and urinary composition in the conscious rat.</w:t>
      </w:r>
      <w:r w:rsidRPr="006C2F68">
        <w:t xml:space="preserve"> The Journal of physiology, 1971. </w:t>
      </w:r>
      <w:r w:rsidRPr="006C2F68">
        <w:rPr>
          <w:b/>
        </w:rPr>
        <w:t>213</w:t>
      </w:r>
      <w:r w:rsidRPr="006C2F68">
        <w:t>(2): p. 291-309.</w:t>
      </w:r>
    </w:p>
    <w:p w:rsidR="006C2F68" w:rsidRPr="006C2F68" w:rsidRDefault="006C2F68" w:rsidP="006C2F68">
      <w:pPr>
        <w:pStyle w:val="EndNoteBibliography"/>
        <w:spacing w:after="0"/>
        <w:ind w:left="720" w:hanging="720"/>
      </w:pPr>
      <w:r w:rsidRPr="006C2F68">
        <w:t>72.</w:t>
      </w:r>
      <w:r w:rsidRPr="006C2F68">
        <w:tab/>
        <w:t xml:space="preserve">Khokhar, A., et al., </w:t>
      </w:r>
      <w:r w:rsidRPr="006C2F68">
        <w:rPr>
          <w:i/>
        </w:rPr>
        <w:t>Effect of vasopressin on plasma volume and renin release in man.</w:t>
      </w:r>
      <w:r w:rsidRPr="006C2F68">
        <w:t xml:space="preserve"> Clinical Science, 1976. </w:t>
      </w:r>
      <w:r w:rsidRPr="006C2F68">
        <w:rPr>
          <w:b/>
        </w:rPr>
        <w:t>50</w:t>
      </w:r>
      <w:r w:rsidRPr="006C2F68">
        <w:t>(Pt 5): p. 415-424.</w:t>
      </w:r>
    </w:p>
    <w:p w:rsidR="006C2F68" w:rsidRPr="006C2F68" w:rsidRDefault="006C2F68" w:rsidP="006C2F68">
      <w:pPr>
        <w:pStyle w:val="EndNoteBibliography"/>
        <w:spacing w:after="0"/>
        <w:ind w:left="720" w:hanging="720"/>
      </w:pPr>
      <w:r w:rsidRPr="006C2F68">
        <w:t>73.</w:t>
      </w:r>
      <w:r w:rsidRPr="006C2F68">
        <w:tab/>
        <w:t xml:space="preserve">Jamison, R.L., et al., </w:t>
      </w:r>
      <w:r w:rsidRPr="006C2F68">
        <w:rPr>
          <w:i/>
        </w:rPr>
        <w:t>A micropuncture study of collecting tubule function in rats with hereditary diabetes insipidus.</w:t>
      </w:r>
      <w:r w:rsidRPr="006C2F68">
        <w:t xml:space="preserve"> Journal of Clinical Investigation, 1971. </w:t>
      </w:r>
      <w:r w:rsidRPr="006C2F68">
        <w:rPr>
          <w:b/>
        </w:rPr>
        <w:t>50</w:t>
      </w:r>
      <w:r w:rsidRPr="006C2F68">
        <w:t>(11): p. 2444.</w:t>
      </w:r>
    </w:p>
    <w:p w:rsidR="006C2F68" w:rsidRPr="006C2F68" w:rsidRDefault="006C2F68" w:rsidP="006C2F68">
      <w:pPr>
        <w:pStyle w:val="EndNoteBibliography"/>
        <w:spacing w:after="0"/>
        <w:ind w:left="720" w:hanging="720"/>
      </w:pPr>
      <w:r w:rsidRPr="006C2F68">
        <w:t>74.</w:t>
      </w:r>
      <w:r w:rsidRPr="006C2F68">
        <w:tab/>
        <w:t xml:space="preserve">Jamison, R. and F.B. Lacy, </w:t>
      </w:r>
      <w:r w:rsidRPr="006C2F68">
        <w:rPr>
          <w:i/>
        </w:rPr>
        <w:t>Evidence for urinary dilution by the collecting tubule.</w:t>
      </w:r>
      <w:r w:rsidRPr="006C2F68">
        <w:t xml:space="preserve"> Am. J. Physiol, 1972. </w:t>
      </w:r>
      <w:r w:rsidRPr="006C2F68">
        <w:rPr>
          <w:b/>
        </w:rPr>
        <w:t>223</w:t>
      </w:r>
      <w:r w:rsidRPr="006C2F68">
        <w:t>: p. 898-902.</w:t>
      </w:r>
    </w:p>
    <w:p w:rsidR="006C2F68" w:rsidRPr="006C2F68" w:rsidRDefault="006C2F68" w:rsidP="006C2F68">
      <w:pPr>
        <w:pStyle w:val="EndNoteBibliography"/>
        <w:spacing w:after="0"/>
        <w:ind w:left="720" w:hanging="720"/>
      </w:pPr>
      <w:r w:rsidRPr="006C2F68">
        <w:t>75.</w:t>
      </w:r>
      <w:r w:rsidRPr="006C2F68">
        <w:tab/>
        <w:t xml:space="preserve">Lankford, S.P., et al., </w:t>
      </w:r>
      <w:r w:rsidRPr="006C2F68">
        <w:rPr>
          <w:i/>
        </w:rPr>
        <w:t>Regulation of collecting duct water permeability independent of cAMP-mediated AVP response.</w:t>
      </w:r>
      <w:r w:rsidRPr="006C2F68">
        <w:t xml:space="preserve"> American Journal of Physiology-Renal Physiology, 1991. </w:t>
      </w:r>
      <w:r w:rsidRPr="006C2F68">
        <w:rPr>
          <w:b/>
        </w:rPr>
        <w:t>261</w:t>
      </w:r>
      <w:r w:rsidRPr="006C2F68">
        <w:t>(3): p. F554-F566.</w:t>
      </w:r>
    </w:p>
    <w:p w:rsidR="006C2F68" w:rsidRPr="006C2F68" w:rsidRDefault="006C2F68" w:rsidP="006C2F68">
      <w:pPr>
        <w:pStyle w:val="EndNoteBibliography"/>
        <w:spacing w:after="0"/>
        <w:ind w:left="720" w:hanging="720"/>
      </w:pPr>
      <w:r w:rsidRPr="006C2F68">
        <w:t>76.</w:t>
      </w:r>
      <w:r w:rsidRPr="006C2F68">
        <w:tab/>
        <w:t xml:space="preserve">Young, D.B., Y. Pan, and A.C. Guyton, </w:t>
      </w:r>
      <w:r w:rsidRPr="006C2F68">
        <w:rPr>
          <w:i/>
        </w:rPr>
        <w:t>Control of extracellular sodium concentration by antidiuretic hormone-thirst feedback mechanism.</w:t>
      </w:r>
      <w:r w:rsidRPr="006C2F68">
        <w:t xml:space="preserve"> Am J Physiol, 1977. </w:t>
      </w:r>
      <w:r w:rsidRPr="006C2F68">
        <w:rPr>
          <w:b/>
        </w:rPr>
        <w:t>232</w:t>
      </w:r>
      <w:r w:rsidRPr="006C2F68">
        <w:t>(5).</w:t>
      </w:r>
    </w:p>
    <w:p w:rsidR="006C2F68" w:rsidRPr="006C2F68" w:rsidRDefault="006C2F68" w:rsidP="006C2F68">
      <w:pPr>
        <w:pStyle w:val="EndNoteBibliography"/>
        <w:spacing w:after="0"/>
        <w:ind w:left="720" w:hanging="720"/>
      </w:pPr>
      <w:r w:rsidRPr="006C2F68">
        <w:t>77.</w:t>
      </w:r>
      <w:r w:rsidRPr="006C2F68">
        <w:tab/>
        <w:t xml:space="preserve">Erwald, R. and K. Wiechel, </w:t>
      </w:r>
      <w:r w:rsidRPr="006C2F68">
        <w:rPr>
          <w:i/>
        </w:rPr>
        <w:t>Effect of vasopressin on central and splanchnic hemodynamics in awake man.</w:t>
      </w:r>
      <w:r w:rsidRPr="006C2F68">
        <w:t xml:space="preserve"> Acta chirurgica Scandinavica, 1978. </w:t>
      </w:r>
      <w:r w:rsidRPr="006C2F68">
        <w:rPr>
          <w:b/>
        </w:rPr>
        <w:t>144</w:t>
      </w:r>
      <w:r w:rsidRPr="006C2F68">
        <w:t>(6): p. 347.</w:t>
      </w:r>
    </w:p>
    <w:p w:rsidR="006C2F68" w:rsidRPr="006C2F68" w:rsidRDefault="006C2F68" w:rsidP="006C2F68">
      <w:pPr>
        <w:pStyle w:val="EndNoteBibliography"/>
        <w:spacing w:after="0"/>
        <w:ind w:left="720" w:hanging="720"/>
      </w:pPr>
      <w:r w:rsidRPr="006C2F68">
        <w:t>78.</w:t>
      </w:r>
      <w:r w:rsidRPr="006C2F68">
        <w:tab/>
        <w:t xml:space="preserve">Conte, G., et al., </w:t>
      </w:r>
      <w:r w:rsidRPr="006C2F68">
        <w:rPr>
          <w:i/>
        </w:rPr>
        <w:t>Role of inhibition of atrial natriuretic factor release in the down-regulation of salt excretion.</w:t>
      </w:r>
      <w:r w:rsidRPr="006C2F68">
        <w:t xml:space="preserve"> Kidney Int, 1992. </w:t>
      </w:r>
      <w:r w:rsidRPr="006C2F68">
        <w:rPr>
          <w:b/>
        </w:rPr>
        <w:t>42</w:t>
      </w:r>
      <w:r w:rsidRPr="006C2F68">
        <w:t>: p. 673-680.</w:t>
      </w:r>
    </w:p>
    <w:p w:rsidR="006C2F68" w:rsidRPr="006C2F68" w:rsidRDefault="006C2F68" w:rsidP="006C2F68">
      <w:pPr>
        <w:pStyle w:val="EndNoteBibliography"/>
        <w:spacing w:after="0"/>
        <w:ind w:left="720" w:hanging="720"/>
      </w:pPr>
      <w:r w:rsidRPr="006C2F68">
        <w:t>79.</w:t>
      </w:r>
      <w:r w:rsidRPr="006C2F68">
        <w:tab/>
        <w:t xml:space="preserve">METZLER, C.H., et al., </w:t>
      </w:r>
      <w:r w:rsidRPr="006C2F68">
        <w:rPr>
          <w:i/>
        </w:rPr>
        <w:t>Increased right or left atrial pressure stimulates release of atrial natriuretic peptides in conscious dogs.</w:t>
      </w:r>
      <w:r w:rsidRPr="006C2F68">
        <w:t xml:space="preserve"> Endocrinology, 1986. </w:t>
      </w:r>
      <w:r w:rsidRPr="006C2F68">
        <w:rPr>
          <w:b/>
        </w:rPr>
        <w:t>119</w:t>
      </w:r>
      <w:r w:rsidRPr="006C2F68">
        <w:t>(5): p. 2396-2398.</w:t>
      </w:r>
    </w:p>
    <w:p w:rsidR="006C2F68" w:rsidRPr="006C2F68" w:rsidRDefault="006C2F68" w:rsidP="006C2F68">
      <w:pPr>
        <w:pStyle w:val="EndNoteBibliography"/>
        <w:spacing w:after="0"/>
        <w:ind w:left="720" w:hanging="720"/>
      </w:pPr>
      <w:r w:rsidRPr="006C2F68">
        <w:t>80.</w:t>
      </w:r>
      <w:r w:rsidRPr="006C2F68">
        <w:tab/>
        <w:t xml:space="preserve">Mizelle, H.L., et al., </w:t>
      </w:r>
      <w:r w:rsidRPr="006C2F68">
        <w:rPr>
          <w:i/>
        </w:rPr>
        <w:t>Atrial natriuretic peptide induces sustained natriuresis in conscious dogs.</w:t>
      </w:r>
      <w:r w:rsidRPr="006C2F68">
        <w:t xml:space="preserve"> American Journal of Physiology-Regulatory, Integrative and Comparative Physiology, 1990. </w:t>
      </w:r>
      <w:r w:rsidRPr="006C2F68">
        <w:rPr>
          <w:b/>
        </w:rPr>
        <w:t>258</w:t>
      </w:r>
      <w:r w:rsidRPr="006C2F68">
        <w:t>(6): p. R1445-R1452.</w:t>
      </w:r>
    </w:p>
    <w:p w:rsidR="006C2F68" w:rsidRPr="006C2F68" w:rsidRDefault="006C2F68" w:rsidP="006C2F68">
      <w:pPr>
        <w:pStyle w:val="EndNoteBibliography"/>
        <w:spacing w:after="0"/>
        <w:ind w:left="720" w:hanging="720"/>
      </w:pPr>
      <w:r w:rsidRPr="006C2F68">
        <w:t>81.</w:t>
      </w:r>
      <w:r w:rsidRPr="006C2F68">
        <w:tab/>
        <w:t xml:space="preserve">Nicholls, M. and A. Richards, </w:t>
      </w:r>
      <w:r w:rsidRPr="006C2F68">
        <w:rPr>
          <w:i/>
        </w:rPr>
        <w:t>Human studies with atrial natriuretic factor.</w:t>
      </w:r>
      <w:r w:rsidRPr="006C2F68">
        <w:t xml:space="preserve"> Endocrinology and metabolism clinics of North America, 1987. </w:t>
      </w:r>
      <w:r w:rsidRPr="006C2F68">
        <w:rPr>
          <w:b/>
        </w:rPr>
        <w:t>16</w:t>
      </w:r>
      <w:r w:rsidRPr="006C2F68">
        <w:t>(1): p. 199-223.</w:t>
      </w:r>
    </w:p>
    <w:p w:rsidR="006C2F68" w:rsidRPr="006C2F68" w:rsidRDefault="006C2F68" w:rsidP="006C2F68">
      <w:pPr>
        <w:pStyle w:val="EndNoteBibliography"/>
        <w:spacing w:after="0"/>
        <w:ind w:left="720" w:hanging="720"/>
      </w:pPr>
      <w:r w:rsidRPr="006C2F68">
        <w:t>82.</w:t>
      </w:r>
      <w:r w:rsidRPr="006C2F68">
        <w:tab/>
        <w:t xml:space="preserve">Renkin, E. and V. Tucker, </w:t>
      </w:r>
      <w:r w:rsidRPr="006C2F68">
        <w:rPr>
          <w:i/>
        </w:rPr>
        <w:t>Atrial Natriuretic Peptide as a Regulator of Transvascular Fluid Balance.</w:t>
      </w:r>
      <w:r w:rsidRPr="006C2F68">
        <w:t xml:space="preserve"> Physiology, 1996. </w:t>
      </w:r>
      <w:r w:rsidRPr="006C2F68">
        <w:rPr>
          <w:b/>
        </w:rPr>
        <w:t>11</w:t>
      </w:r>
      <w:r w:rsidRPr="006C2F68">
        <w:t>(3): p. 138-143.</w:t>
      </w:r>
    </w:p>
    <w:p w:rsidR="006C2F68" w:rsidRPr="006C2F68" w:rsidRDefault="006C2F68" w:rsidP="006C2F68">
      <w:pPr>
        <w:pStyle w:val="EndNoteBibliography"/>
        <w:spacing w:after="0"/>
        <w:ind w:left="720" w:hanging="720"/>
      </w:pPr>
      <w:r w:rsidRPr="006C2F68">
        <w:t>83.</w:t>
      </w:r>
      <w:r w:rsidRPr="006C2F68">
        <w:tab/>
        <w:t xml:space="preserve">Weidmann, P., et al., </w:t>
      </w:r>
      <w:r w:rsidRPr="006C2F68">
        <w:rPr>
          <w:i/>
        </w:rPr>
        <w:t>Blood levels and renal effects of atrial natriuretic peptide in normal man.</w:t>
      </w:r>
      <w:r w:rsidRPr="006C2F68">
        <w:t xml:space="preserve"> Journal of Clinical Investigation, 1986. </w:t>
      </w:r>
      <w:r w:rsidRPr="006C2F68">
        <w:rPr>
          <w:b/>
        </w:rPr>
        <w:t>77</w:t>
      </w:r>
      <w:r w:rsidRPr="006C2F68">
        <w:t>(3): p. 734.</w:t>
      </w:r>
    </w:p>
    <w:p w:rsidR="006C2F68" w:rsidRPr="006C2F68" w:rsidRDefault="006C2F68" w:rsidP="006C2F68">
      <w:pPr>
        <w:pStyle w:val="EndNoteBibliography"/>
        <w:spacing w:after="0"/>
        <w:ind w:left="720" w:hanging="720"/>
      </w:pPr>
      <w:r w:rsidRPr="006C2F68">
        <w:t>84.</w:t>
      </w:r>
      <w:r w:rsidRPr="006C2F68">
        <w:tab/>
        <w:t xml:space="preserve">Yandle, T.G., et al., </w:t>
      </w:r>
      <w:r w:rsidRPr="006C2F68">
        <w:rPr>
          <w:i/>
        </w:rPr>
        <w:t>Metabolic clearance rate and plasma half life of alpha-human atrial natriuretic peptide in man.</w:t>
      </w:r>
      <w:r w:rsidRPr="006C2F68">
        <w:t xml:space="preserve"> Life Sci, 1986. </w:t>
      </w:r>
      <w:r w:rsidRPr="006C2F68">
        <w:rPr>
          <w:b/>
        </w:rPr>
        <w:t>38</w:t>
      </w:r>
      <w:r w:rsidRPr="006C2F68">
        <w:t>(20): p. 1827-33.</w:t>
      </w:r>
    </w:p>
    <w:p w:rsidR="006C2F68" w:rsidRPr="006C2F68" w:rsidRDefault="006C2F68" w:rsidP="006C2F68">
      <w:pPr>
        <w:pStyle w:val="EndNoteBibliography"/>
        <w:spacing w:after="0"/>
        <w:ind w:left="720" w:hanging="720"/>
      </w:pPr>
      <w:r w:rsidRPr="006C2F68">
        <w:t>85.</w:t>
      </w:r>
      <w:r w:rsidRPr="006C2F68">
        <w:tab/>
        <w:t xml:space="preserve">Clutter, W.E., et al., </w:t>
      </w:r>
      <w:r w:rsidRPr="006C2F68">
        <w:rPr>
          <w:i/>
        </w:rPr>
        <w:t>Epinephrine plasma metabolic clearance rates and physiologic thresholds for metabolic and hemodynamic actions in man.</w:t>
      </w:r>
      <w:r w:rsidRPr="006C2F68">
        <w:t xml:space="preserve"> The Journal of Clinical Investigation, 1980. </w:t>
      </w:r>
      <w:r w:rsidRPr="006C2F68">
        <w:rPr>
          <w:b/>
        </w:rPr>
        <w:t>66</w:t>
      </w:r>
      <w:r w:rsidRPr="006C2F68">
        <w:t>(1): p. 94-101.</w:t>
      </w:r>
    </w:p>
    <w:p w:rsidR="006C2F68" w:rsidRPr="006C2F68" w:rsidRDefault="006C2F68" w:rsidP="006C2F68">
      <w:pPr>
        <w:pStyle w:val="EndNoteBibliography"/>
        <w:spacing w:after="0"/>
        <w:ind w:left="720" w:hanging="720"/>
      </w:pPr>
      <w:r w:rsidRPr="006C2F68">
        <w:lastRenderedPageBreak/>
        <w:t>86.</w:t>
      </w:r>
      <w:r w:rsidRPr="006C2F68">
        <w:tab/>
        <w:t xml:space="preserve">BAUER, C., </w:t>
      </w:r>
      <w:r w:rsidRPr="006C2F68">
        <w:rPr>
          <w:i/>
        </w:rPr>
        <w:t>A WIDESPREAD OXYGEN SENSOR REVEALED</w:t>
      </w:r>
      <w:r w:rsidRPr="006C2F68">
        <w:t>. 1993, C/O WILLIAMS &amp; WILKINS, PO BOX 1496, BALTIMORE, MD 21203.</w:t>
      </w:r>
    </w:p>
    <w:p w:rsidR="006C2F68" w:rsidRPr="006C2F68" w:rsidRDefault="006C2F68" w:rsidP="006C2F68">
      <w:pPr>
        <w:pStyle w:val="EndNoteBibliography"/>
        <w:spacing w:after="0"/>
        <w:ind w:left="720" w:hanging="720"/>
      </w:pPr>
      <w:r w:rsidRPr="006C2F68">
        <w:t>87.</w:t>
      </w:r>
      <w:r w:rsidRPr="006C2F68">
        <w:tab/>
        <w:t xml:space="preserve">Goldberg, M.A. and T.J. Schneider, </w:t>
      </w:r>
      <w:r w:rsidRPr="006C2F68">
        <w:rPr>
          <w:i/>
        </w:rPr>
        <w:t>Similarities between the oxygen-sensing mechanisms regulating the expression of vascular endothelial growth factor and erythropoietin.</w:t>
      </w:r>
      <w:r w:rsidRPr="006C2F68">
        <w:t xml:space="preserve"> Journal of Biological Chemistry, 1994. </w:t>
      </w:r>
      <w:r w:rsidRPr="006C2F68">
        <w:rPr>
          <w:b/>
        </w:rPr>
        <w:t>269</w:t>
      </w:r>
      <w:r w:rsidRPr="006C2F68">
        <w:t>(6): p. 4355-9.</w:t>
      </w:r>
    </w:p>
    <w:p w:rsidR="006C2F68" w:rsidRPr="006C2F68" w:rsidRDefault="006C2F68" w:rsidP="006C2F68">
      <w:pPr>
        <w:pStyle w:val="EndNoteBibliography"/>
        <w:spacing w:after="0"/>
        <w:ind w:left="720" w:hanging="720"/>
      </w:pPr>
      <w:r w:rsidRPr="006C2F68">
        <w:t>88.</w:t>
      </w:r>
      <w:r w:rsidRPr="006C2F68">
        <w:tab/>
        <w:t xml:space="preserve">Jacobson, L.O., et al., </w:t>
      </w:r>
      <w:r w:rsidRPr="006C2F68">
        <w:rPr>
          <w:i/>
        </w:rPr>
        <w:t>Role of the Kidney in Erythropoiesis.</w:t>
      </w:r>
      <w:r w:rsidRPr="006C2F68">
        <w:t xml:space="preserve"> Nature, 1957. </w:t>
      </w:r>
      <w:r w:rsidRPr="006C2F68">
        <w:rPr>
          <w:b/>
        </w:rPr>
        <w:t>179</w:t>
      </w:r>
      <w:r w:rsidRPr="006C2F68">
        <w:t>(4560): p. 633-634.</w:t>
      </w:r>
    </w:p>
    <w:p w:rsidR="006C2F68" w:rsidRPr="006C2F68" w:rsidRDefault="006C2F68" w:rsidP="006C2F68">
      <w:pPr>
        <w:pStyle w:val="EndNoteBibliography"/>
        <w:spacing w:after="0"/>
        <w:ind w:left="720" w:hanging="720"/>
      </w:pPr>
      <w:r w:rsidRPr="006C2F68">
        <w:t>89.</w:t>
      </w:r>
      <w:r w:rsidRPr="006C2F68">
        <w:tab/>
        <w:t xml:space="preserve">Pagel, H., W. Jelkmann, and C. Weiss, </w:t>
      </w:r>
      <w:r w:rsidRPr="006C2F68">
        <w:rPr>
          <w:i/>
        </w:rPr>
        <w:t>A comparison of the effects of renal artery constriction and anemia on the production of erythropoietin.</w:t>
      </w:r>
      <w:r w:rsidRPr="006C2F68">
        <w:t xml:space="preserve"> Pflügers Archiv, 1988. </w:t>
      </w:r>
      <w:r w:rsidRPr="006C2F68">
        <w:rPr>
          <w:b/>
        </w:rPr>
        <w:t>413</w:t>
      </w:r>
      <w:r w:rsidRPr="006C2F68">
        <w:t>(1): p. 62-66.</w:t>
      </w:r>
    </w:p>
    <w:p w:rsidR="006C2F68" w:rsidRPr="006C2F68" w:rsidRDefault="006C2F68" w:rsidP="006C2F68">
      <w:pPr>
        <w:pStyle w:val="EndNoteBibliography"/>
        <w:spacing w:after="0"/>
        <w:ind w:left="720" w:hanging="720"/>
      </w:pPr>
      <w:r w:rsidRPr="006C2F68">
        <w:t>90.</w:t>
      </w:r>
      <w:r w:rsidRPr="006C2F68">
        <w:tab/>
        <w:t xml:space="preserve">Porter, D. and M. Goldberg, </w:t>
      </w:r>
      <w:r w:rsidRPr="006C2F68">
        <w:rPr>
          <w:i/>
        </w:rPr>
        <w:t>Regulation of erythropoietin production.</w:t>
      </w:r>
      <w:r w:rsidRPr="006C2F68">
        <w:t xml:space="preserve"> Experimental hematology, 1993. </w:t>
      </w:r>
      <w:r w:rsidRPr="006C2F68">
        <w:rPr>
          <w:b/>
        </w:rPr>
        <w:t>21</w:t>
      </w:r>
      <w:r w:rsidRPr="006C2F68">
        <w:t>(3): p. 399-404.</w:t>
      </w:r>
    </w:p>
    <w:p w:rsidR="006C2F68" w:rsidRPr="006C2F68" w:rsidRDefault="006C2F68" w:rsidP="006C2F68">
      <w:pPr>
        <w:pStyle w:val="EndNoteBibliography"/>
        <w:spacing w:after="0"/>
        <w:ind w:left="720" w:hanging="720"/>
      </w:pPr>
      <w:r w:rsidRPr="006C2F68">
        <w:t>91.</w:t>
      </w:r>
      <w:r w:rsidRPr="006C2F68">
        <w:tab/>
        <w:t xml:space="preserve">Miller, M.E., E.P. Cronkite, and J.F. Garcia, </w:t>
      </w:r>
      <w:r w:rsidRPr="006C2F68">
        <w:rPr>
          <w:i/>
        </w:rPr>
        <w:t>Plasma levels of immunoreactive erythropoietin after acute blood loss in man.</w:t>
      </w:r>
      <w:r w:rsidRPr="006C2F68">
        <w:t xml:space="preserve"> British journal of haematology, 1982. </w:t>
      </w:r>
      <w:r w:rsidRPr="006C2F68">
        <w:rPr>
          <w:b/>
        </w:rPr>
        <w:t>52</w:t>
      </w:r>
      <w:r w:rsidRPr="006C2F68">
        <w:t>(4): p. 545-549.</w:t>
      </w:r>
    </w:p>
    <w:p w:rsidR="006C2F68" w:rsidRPr="006C2F68" w:rsidRDefault="006C2F68" w:rsidP="006C2F68">
      <w:pPr>
        <w:pStyle w:val="EndNoteBibliography"/>
        <w:spacing w:after="0"/>
        <w:ind w:left="720" w:hanging="720"/>
      </w:pPr>
      <w:r w:rsidRPr="006C2F68">
        <w:t>92.</w:t>
      </w:r>
      <w:r w:rsidRPr="006C2F68">
        <w:tab/>
        <w:t xml:space="preserve">Reissmann, K.R., et al., </w:t>
      </w:r>
      <w:r w:rsidRPr="006C2F68">
        <w:rPr>
          <w:i/>
        </w:rPr>
        <w:t>Influence of disappearance rate and distribution space on plasma concentration of erythropoietin in normal rats.</w:t>
      </w:r>
      <w:r w:rsidRPr="006C2F68">
        <w:t xml:space="preserve"> J Lab Clin Med, 1965. </w:t>
      </w:r>
      <w:r w:rsidRPr="006C2F68">
        <w:rPr>
          <w:b/>
        </w:rPr>
        <w:t>65</w:t>
      </w:r>
      <w:r w:rsidRPr="006C2F68">
        <w:t>: p. 967-975.</w:t>
      </w:r>
    </w:p>
    <w:p w:rsidR="006C2F68" w:rsidRPr="006C2F68" w:rsidRDefault="006C2F68" w:rsidP="006C2F68">
      <w:pPr>
        <w:pStyle w:val="EndNoteBibliography"/>
        <w:spacing w:after="0"/>
        <w:ind w:left="720" w:hanging="720"/>
      </w:pPr>
      <w:r w:rsidRPr="006C2F68">
        <w:t>93.</w:t>
      </w:r>
      <w:r w:rsidRPr="006C2F68">
        <w:tab/>
        <w:t xml:space="preserve">Roush, W., </w:t>
      </w:r>
      <w:r w:rsidRPr="006C2F68">
        <w:rPr>
          <w:i/>
        </w:rPr>
        <w:t>An "off switch" for red blood cells.</w:t>
      </w:r>
      <w:r w:rsidRPr="006C2F68">
        <w:t xml:space="preserve"> Science, 1995. </w:t>
      </w:r>
      <w:r w:rsidRPr="006C2F68">
        <w:rPr>
          <w:b/>
        </w:rPr>
        <w:t>268</w:t>
      </w:r>
      <w:r w:rsidRPr="006C2F68">
        <w:t>(5207): p. 27-28.</w:t>
      </w:r>
    </w:p>
    <w:p w:rsidR="006C2F68" w:rsidRPr="006C2F68" w:rsidRDefault="006C2F68" w:rsidP="006C2F68">
      <w:pPr>
        <w:pStyle w:val="EndNoteBibliography"/>
        <w:spacing w:after="0"/>
        <w:ind w:left="720" w:hanging="720"/>
      </w:pPr>
      <w:r w:rsidRPr="006C2F68">
        <w:t>94.</w:t>
      </w:r>
      <w:r w:rsidRPr="006C2F68">
        <w:tab/>
        <w:t xml:space="preserve">Winearls, C., et al., </w:t>
      </w:r>
      <w:r w:rsidRPr="006C2F68">
        <w:rPr>
          <w:i/>
        </w:rPr>
        <w:t>EFFECT OF HUMAN ERYTHROPOIETIN DERIVED FROM RECOMBINANT DNA ON THE ANAEMIA OF PATIENTS MAINTAINED BY CHRONIC HAEMODIALYSIS.</w:t>
      </w:r>
      <w:r w:rsidRPr="006C2F68">
        <w:t xml:space="preserve"> The Lancet, 1986. </w:t>
      </w:r>
      <w:r w:rsidRPr="006C2F68">
        <w:rPr>
          <w:b/>
        </w:rPr>
        <w:t>328</w:t>
      </w:r>
      <w:r w:rsidRPr="006C2F68">
        <w:t>(8517): p. 1175-1178.</w:t>
      </w:r>
    </w:p>
    <w:p w:rsidR="006C2F68" w:rsidRPr="006C2F68" w:rsidRDefault="006C2F68" w:rsidP="006C2F68">
      <w:pPr>
        <w:pStyle w:val="EndNoteBibliography"/>
        <w:spacing w:after="0"/>
        <w:ind w:left="720" w:hanging="720"/>
      </w:pPr>
      <w:r w:rsidRPr="006C2F68">
        <w:t>95.</w:t>
      </w:r>
      <w:r w:rsidRPr="006C2F68">
        <w:tab/>
        <w:t xml:space="preserve">Standardization, W.E.C.o.B. and W.H. Organization, </w:t>
      </w:r>
      <w:r w:rsidRPr="006C2F68">
        <w:rPr>
          <w:i/>
        </w:rPr>
        <w:t>WHO Expert Committee on Biological Standardization [meeting held in Geneva from 22 to 27 September 1958]: Twelfth report.</w:t>
      </w:r>
      <w:r w:rsidRPr="006C2F68">
        <w:t xml:space="preserve"> 1958: p. 10.</w:t>
      </w:r>
    </w:p>
    <w:p w:rsidR="006C2F68" w:rsidRPr="006C2F68" w:rsidRDefault="006C2F68" w:rsidP="006C2F68">
      <w:pPr>
        <w:pStyle w:val="EndNoteBibliography"/>
        <w:spacing w:after="0"/>
        <w:ind w:left="720" w:hanging="720"/>
      </w:pPr>
      <w:r w:rsidRPr="006C2F68">
        <w:t>96.</w:t>
      </w:r>
      <w:r w:rsidRPr="006C2F68">
        <w:tab/>
        <w:t xml:space="preserve">Standardization, W.E.C.o.B. and W.H. Organization, </w:t>
      </w:r>
      <w:r w:rsidRPr="006C2F68">
        <w:rPr>
          <w:i/>
        </w:rPr>
        <w:t>WHO Expert Committee on Biological Standardization: Thirty-seventh Report.</w:t>
      </w:r>
      <w:r w:rsidRPr="006C2F68">
        <w:t xml:space="preserve"> 1987: p. 26.</w:t>
      </w:r>
    </w:p>
    <w:p w:rsidR="006C2F68" w:rsidRPr="006C2F68" w:rsidRDefault="006C2F68" w:rsidP="006C2F68">
      <w:pPr>
        <w:pStyle w:val="EndNoteBibliography"/>
        <w:spacing w:after="0"/>
        <w:ind w:left="720" w:hanging="720"/>
      </w:pPr>
      <w:r w:rsidRPr="006C2F68">
        <w:t>97.</w:t>
      </w:r>
      <w:r w:rsidRPr="006C2F68">
        <w:tab/>
        <w:t xml:space="preserve">Guyton, J.R., et al., </w:t>
      </w:r>
      <w:r w:rsidRPr="006C2F68">
        <w:rPr>
          <w:i/>
        </w:rPr>
        <w:t>A Model of Glucose-insulin Homeostasis in Man that Incorporates the Heterogeneous Fast Pool Theory of Pancreatic Insulin Release.</w:t>
      </w:r>
      <w:r w:rsidRPr="006C2F68">
        <w:t xml:space="preserve"> Diabetes, 1978. </w:t>
      </w:r>
      <w:r w:rsidRPr="006C2F68">
        <w:rPr>
          <w:b/>
        </w:rPr>
        <w:t>27</w:t>
      </w:r>
      <w:r w:rsidRPr="006C2F68">
        <w:t>(10): p. 1027-1042.</w:t>
      </w:r>
    </w:p>
    <w:p w:rsidR="006C2F68" w:rsidRPr="006C2F68" w:rsidRDefault="006C2F68" w:rsidP="006C2F68">
      <w:pPr>
        <w:pStyle w:val="EndNoteBibliography"/>
        <w:spacing w:after="0"/>
        <w:ind w:left="720" w:hanging="720"/>
      </w:pPr>
      <w:r w:rsidRPr="006C2F68">
        <w:t>98.</w:t>
      </w:r>
      <w:r w:rsidRPr="006C2F68">
        <w:tab/>
        <w:t xml:space="preserve">Imai, J., et al., </w:t>
      </w:r>
      <w:r w:rsidRPr="006C2F68">
        <w:rPr>
          <w:i/>
        </w:rPr>
        <w:t>Regulation of Pancreatic β Cell Mass by Neuronal Signals from the Liver.</w:t>
      </w:r>
      <w:r w:rsidRPr="006C2F68">
        <w:t xml:space="preserve"> Science, 2008. </w:t>
      </w:r>
      <w:r w:rsidRPr="006C2F68">
        <w:rPr>
          <w:b/>
        </w:rPr>
        <w:t>322</w:t>
      </w:r>
      <w:r w:rsidRPr="006C2F68">
        <w:t>(5905): p. 1250-1254.</w:t>
      </w:r>
    </w:p>
    <w:p w:rsidR="006C2F68" w:rsidRPr="006C2F68" w:rsidRDefault="006C2F68" w:rsidP="006C2F68">
      <w:pPr>
        <w:pStyle w:val="EndNoteBibliography"/>
        <w:spacing w:after="0"/>
        <w:ind w:left="720" w:hanging="720"/>
      </w:pPr>
      <w:r w:rsidRPr="006C2F68">
        <w:t>99.</w:t>
      </w:r>
      <w:r w:rsidRPr="006C2F68">
        <w:tab/>
        <w:t xml:space="preserve">Rutter, G.A. and E.V. Hill, </w:t>
      </w:r>
      <w:r w:rsidRPr="006C2F68">
        <w:rPr>
          <w:i/>
        </w:rPr>
        <w:t>Insulin Vesicle Release: Walk, Kiss, Pause … Then Run</w:t>
      </w:r>
      <w:r w:rsidRPr="006C2F68">
        <w:t>. Vol. 21. 2006. 189-196.</w:t>
      </w:r>
    </w:p>
    <w:p w:rsidR="006C2F68" w:rsidRPr="006C2F68" w:rsidRDefault="006C2F68" w:rsidP="006C2F68">
      <w:pPr>
        <w:pStyle w:val="EndNoteBibliography"/>
        <w:spacing w:after="0"/>
        <w:ind w:left="720" w:hanging="720"/>
      </w:pPr>
      <w:r w:rsidRPr="006C2F68">
        <w:t>100.</w:t>
      </w:r>
      <w:r w:rsidRPr="006C2F68">
        <w:tab/>
        <w:t xml:space="preserve">Blackard, W.G. and N.C. Nelson, </w:t>
      </w:r>
      <w:r w:rsidRPr="006C2F68">
        <w:rPr>
          <w:i/>
        </w:rPr>
        <w:t>Portal and Peripheral Vein Immunoreactive Insulin Concentrations Before and After Glucose Infusion.</w:t>
      </w:r>
      <w:r w:rsidRPr="006C2F68">
        <w:t xml:space="preserve"> Diabetes, 1970. </w:t>
      </w:r>
      <w:r w:rsidRPr="006C2F68">
        <w:rPr>
          <w:b/>
        </w:rPr>
        <w:t>19</w:t>
      </w:r>
      <w:r w:rsidRPr="006C2F68">
        <w:t>(5): p. 302-306.</w:t>
      </w:r>
    </w:p>
    <w:p w:rsidR="006C2F68" w:rsidRPr="006C2F68" w:rsidRDefault="006C2F68" w:rsidP="006C2F68">
      <w:pPr>
        <w:pStyle w:val="EndNoteBibliography"/>
        <w:spacing w:after="0"/>
        <w:ind w:left="720" w:hanging="720"/>
      </w:pPr>
      <w:r w:rsidRPr="006C2F68">
        <w:t>101.</w:t>
      </w:r>
      <w:r w:rsidRPr="006C2F68">
        <w:tab/>
        <w:t xml:space="preserve">Dobson, H.L., et al., </w:t>
      </w:r>
      <w:r w:rsidRPr="006C2F68">
        <w:rPr>
          <w:i/>
        </w:rPr>
        <w:t>Absorption of 131-I labeled modified insulin.</w:t>
      </w:r>
      <w:r w:rsidRPr="006C2F68">
        <w:t xml:space="preserve"> Metabolism, 1967. </w:t>
      </w:r>
      <w:r w:rsidRPr="006C2F68">
        <w:rPr>
          <w:b/>
        </w:rPr>
        <w:t>16</w:t>
      </w:r>
      <w:r w:rsidRPr="006C2F68">
        <w:t>(8): p. 723-732.</w:t>
      </w:r>
    </w:p>
    <w:p w:rsidR="006C2F68" w:rsidRPr="006C2F68" w:rsidRDefault="006C2F68" w:rsidP="006C2F68">
      <w:pPr>
        <w:pStyle w:val="EndNoteBibliography"/>
        <w:spacing w:after="0"/>
        <w:ind w:left="720" w:hanging="720"/>
      </w:pPr>
      <w:r w:rsidRPr="006C2F68">
        <w:t>102.</w:t>
      </w:r>
      <w:r w:rsidRPr="006C2F68">
        <w:tab/>
        <w:t xml:space="preserve">DOEDEN, B. and R. RIZZA, </w:t>
      </w:r>
      <w:r w:rsidRPr="006C2F68">
        <w:rPr>
          <w:i/>
        </w:rPr>
        <w:t>Use of a Variable Insulin Infusion to Assess Insulin Action in Obesity: Defects in Both the Kinetics and Amplitude of Response.</w:t>
      </w:r>
      <w:r w:rsidRPr="006C2F68">
        <w:t xml:space="preserve"> The Journal of Clinical Endocrinology &amp; Metabolism, 1987. </w:t>
      </w:r>
      <w:r w:rsidRPr="006C2F68">
        <w:rPr>
          <w:b/>
        </w:rPr>
        <w:t>64</w:t>
      </w:r>
      <w:r w:rsidRPr="006C2F68">
        <w:t>(5): p. 902-908.</w:t>
      </w:r>
    </w:p>
    <w:p w:rsidR="006C2F68" w:rsidRPr="006C2F68" w:rsidRDefault="006C2F68" w:rsidP="006C2F68">
      <w:pPr>
        <w:pStyle w:val="EndNoteBibliography"/>
        <w:spacing w:after="0"/>
        <w:ind w:left="720" w:hanging="720"/>
      </w:pPr>
      <w:r w:rsidRPr="006C2F68">
        <w:t>103.</w:t>
      </w:r>
      <w:r w:rsidRPr="006C2F68">
        <w:tab/>
        <w:t xml:space="preserve">GINSBERG, S., et al., </w:t>
      </w:r>
      <w:r w:rsidRPr="006C2F68">
        <w:rPr>
          <w:i/>
        </w:rPr>
        <w:t>Serum Insulin Levels Following Administration of Exogenous Insulin.</w:t>
      </w:r>
      <w:r w:rsidRPr="006C2F68">
        <w:t xml:space="preserve"> The Journal of Clinical Endocrinology &amp; Metabolism, 1973. </w:t>
      </w:r>
      <w:r w:rsidRPr="006C2F68">
        <w:rPr>
          <w:b/>
        </w:rPr>
        <w:t>36</w:t>
      </w:r>
      <w:r w:rsidRPr="006C2F68">
        <w:t>(6): p. 1175-1179.</w:t>
      </w:r>
    </w:p>
    <w:p w:rsidR="006C2F68" w:rsidRPr="006C2F68" w:rsidRDefault="006C2F68" w:rsidP="006C2F68">
      <w:pPr>
        <w:pStyle w:val="EndNoteBibliography"/>
        <w:spacing w:after="0"/>
        <w:ind w:left="720" w:hanging="720"/>
      </w:pPr>
      <w:r w:rsidRPr="006C2F68">
        <w:t>104.</w:t>
      </w:r>
      <w:r w:rsidRPr="006C2F68">
        <w:tab/>
        <w:t xml:space="preserve">George, S., et al., </w:t>
      </w:r>
      <w:r w:rsidRPr="006C2F68">
        <w:rPr>
          <w:i/>
        </w:rPr>
        <w:t>A family with severe insulin resistance and diabetes due to a mutation in AKT2.</w:t>
      </w:r>
      <w:r w:rsidRPr="006C2F68">
        <w:t xml:space="preserve"> Science, 2004. </w:t>
      </w:r>
      <w:r w:rsidRPr="006C2F68">
        <w:rPr>
          <w:b/>
        </w:rPr>
        <w:t>304</w:t>
      </w:r>
      <w:r w:rsidRPr="006C2F68">
        <w:t>(5675): p. 1325-1328.</w:t>
      </w:r>
    </w:p>
    <w:p w:rsidR="006C2F68" w:rsidRPr="006C2F68" w:rsidRDefault="006C2F68" w:rsidP="006C2F68">
      <w:pPr>
        <w:pStyle w:val="EndNoteBibliography"/>
        <w:spacing w:after="0"/>
        <w:ind w:left="720" w:hanging="720"/>
      </w:pPr>
      <w:r w:rsidRPr="006C2F68">
        <w:t>105.</w:t>
      </w:r>
      <w:r w:rsidRPr="006C2F68">
        <w:tab/>
        <w:t xml:space="preserve">Prager, R., P. Wallace, and J.M. Olefsky, </w:t>
      </w:r>
      <w:r w:rsidRPr="006C2F68">
        <w:rPr>
          <w:i/>
        </w:rPr>
        <w:t>Hyperinsulinemia Does Not Compensate for Peripheral Insulin Resistance in Obesity.</w:t>
      </w:r>
      <w:r w:rsidRPr="006C2F68">
        <w:t xml:space="preserve"> Diabetes, 1987. </w:t>
      </w:r>
      <w:r w:rsidRPr="006C2F68">
        <w:rPr>
          <w:b/>
        </w:rPr>
        <w:t>36</w:t>
      </w:r>
      <w:r w:rsidRPr="006C2F68">
        <w:t>(3): p. 327-334.</w:t>
      </w:r>
    </w:p>
    <w:p w:rsidR="006C2F68" w:rsidRPr="006C2F68" w:rsidRDefault="006C2F68" w:rsidP="006C2F68">
      <w:pPr>
        <w:pStyle w:val="EndNoteBibliography"/>
        <w:spacing w:after="0"/>
        <w:ind w:left="720" w:hanging="720"/>
      </w:pPr>
      <w:r w:rsidRPr="006C2F68">
        <w:t>106.</w:t>
      </w:r>
      <w:r w:rsidRPr="006C2F68">
        <w:tab/>
        <w:t xml:space="preserve">Summers, R.L., et al., </w:t>
      </w:r>
      <w:r w:rsidRPr="006C2F68">
        <w:rPr>
          <w:i/>
        </w:rPr>
        <w:t>Theoretical analysis of the mechanisms of chronic hyperinsulinemia.</w:t>
      </w:r>
      <w:r w:rsidRPr="006C2F68">
        <w:t xml:space="preserve"> Computers in Biology and Medicine, 1997. </w:t>
      </w:r>
      <w:r w:rsidRPr="006C2F68">
        <w:rPr>
          <w:b/>
        </w:rPr>
        <w:t>27</w:t>
      </w:r>
      <w:r w:rsidRPr="006C2F68">
        <w:t>(3): p. 249-256.</w:t>
      </w:r>
    </w:p>
    <w:p w:rsidR="006C2F68" w:rsidRPr="006C2F68" w:rsidRDefault="006C2F68" w:rsidP="006C2F68">
      <w:pPr>
        <w:pStyle w:val="EndNoteBibliography"/>
        <w:spacing w:after="0"/>
        <w:ind w:left="720" w:hanging="720"/>
      </w:pPr>
      <w:r w:rsidRPr="006C2F68">
        <w:lastRenderedPageBreak/>
        <w:t>107.</w:t>
      </w:r>
      <w:r w:rsidRPr="006C2F68">
        <w:tab/>
        <w:t xml:space="preserve">Prager, R., P. Wallace, and J.M. Olefsky, </w:t>
      </w:r>
      <w:r w:rsidRPr="006C2F68">
        <w:rPr>
          <w:i/>
        </w:rPr>
        <w:t>In vivo kinetics of insulin action on peripheral glucose disposal and hepatic glucose output in normal and obese subjects.</w:t>
      </w:r>
      <w:r w:rsidRPr="006C2F68">
        <w:t xml:space="preserve"> The Journal of Clinical Investigation, 1986. </w:t>
      </w:r>
      <w:r w:rsidRPr="006C2F68">
        <w:rPr>
          <w:b/>
        </w:rPr>
        <w:t>78</w:t>
      </w:r>
      <w:r w:rsidRPr="006C2F68">
        <w:t>(2): p. 472-481.</w:t>
      </w:r>
    </w:p>
    <w:p w:rsidR="006C2F68" w:rsidRPr="006C2F68" w:rsidRDefault="006C2F68" w:rsidP="006C2F68">
      <w:pPr>
        <w:pStyle w:val="EndNoteBibliography"/>
        <w:spacing w:after="0"/>
        <w:ind w:left="720" w:hanging="720"/>
      </w:pPr>
      <w:r w:rsidRPr="006C2F68">
        <w:t>108.</w:t>
      </w:r>
      <w:r w:rsidRPr="006C2F68">
        <w:tab/>
        <w:t xml:space="preserve">Iwanishi, M., M.P. Czech, and A.D. Cherniack, </w:t>
      </w:r>
      <w:r w:rsidRPr="006C2F68">
        <w:rPr>
          <w:i/>
        </w:rPr>
        <w:t>The Protein-tyrosine Kinase Fer Associates with Signaling Complexes Containing Insulin Receptor Substrate-1 and Phosphatidylinositol 3-Kinase.</w:t>
      </w:r>
      <w:r w:rsidRPr="006C2F68">
        <w:t xml:space="preserve"> Journal of Biological Chemistry, 2000. </w:t>
      </w:r>
      <w:r w:rsidRPr="006C2F68">
        <w:rPr>
          <w:b/>
        </w:rPr>
        <w:t>275</w:t>
      </w:r>
      <w:r w:rsidRPr="006C2F68">
        <w:t>(50): p. 38995-39000.</w:t>
      </w:r>
    </w:p>
    <w:p w:rsidR="006C2F68" w:rsidRPr="006C2F68" w:rsidRDefault="006C2F68" w:rsidP="006C2F68">
      <w:pPr>
        <w:pStyle w:val="EndNoteBibliography"/>
        <w:spacing w:after="0"/>
        <w:ind w:left="720" w:hanging="720"/>
      </w:pPr>
      <w:r w:rsidRPr="006C2F68">
        <w:t>109.</w:t>
      </w:r>
      <w:r w:rsidRPr="006C2F68">
        <w:tab/>
        <w:t xml:space="preserve">Previs, S.F., et al., </w:t>
      </w:r>
      <w:r w:rsidRPr="006C2F68">
        <w:rPr>
          <w:i/>
        </w:rPr>
        <w:t>Contrasting effects of IRS-1 versus IRS-2 gene disruption on carbohydrate and lipid metabolism in vivo.</w:t>
      </w:r>
      <w:r w:rsidRPr="006C2F68">
        <w:t xml:space="preserve"> J Biol Chem, 2000. </w:t>
      </w:r>
      <w:r w:rsidRPr="006C2F68">
        <w:rPr>
          <w:b/>
        </w:rPr>
        <w:t>275</w:t>
      </w:r>
      <w:r w:rsidRPr="006C2F68">
        <w:t>(50): p. 38990-4.</w:t>
      </w:r>
    </w:p>
    <w:p w:rsidR="006C2F68" w:rsidRPr="006C2F68" w:rsidRDefault="006C2F68" w:rsidP="006C2F68">
      <w:pPr>
        <w:pStyle w:val="EndNoteBibliography"/>
        <w:spacing w:after="0"/>
        <w:ind w:left="720" w:hanging="720"/>
      </w:pPr>
      <w:r w:rsidRPr="006C2F68">
        <w:t>110.</w:t>
      </w:r>
      <w:r w:rsidRPr="006C2F68">
        <w:tab/>
        <w:t xml:space="preserve">Rother, K.I., et al., </w:t>
      </w:r>
      <w:r w:rsidRPr="006C2F68">
        <w:rPr>
          <w:i/>
        </w:rPr>
        <w:t>Evidence That IRS-2 Phosphorylation Is Required for Insulin Action in Hepatocytes.</w:t>
      </w:r>
      <w:r w:rsidRPr="006C2F68">
        <w:t xml:space="preserve"> Journal of Biological Chemistry, 1998. </w:t>
      </w:r>
      <w:r w:rsidRPr="006C2F68">
        <w:rPr>
          <w:b/>
        </w:rPr>
        <w:t>273</w:t>
      </w:r>
      <w:r w:rsidRPr="006C2F68">
        <w:t>(28): p. 17491-17497.</w:t>
      </w:r>
    </w:p>
    <w:p w:rsidR="006C2F68" w:rsidRPr="006C2F68" w:rsidRDefault="006C2F68" w:rsidP="006C2F68">
      <w:pPr>
        <w:pStyle w:val="EndNoteBibliography"/>
        <w:spacing w:after="0"/>
        <w:ind w:left="720" w:hanging="720"/>
      </w:pPr>
      <w:r w:rsidRPr="006C2F68">
        <w:t>111.</w:t>
      </w:r>
      <w:r w:rsidRPr="006C2F68">
        <w:tab/>
        <w:t xml:space="preserve">Miles, P.D., et al., </w:t>
      </w:r>
      <w:r w:rsidRPr="006C2F68">
        <w:rPr>
          <w:i/>
        </w:rPr>
        <w:t>Kinetics of insulin action in vivo: identification of rate-limiting steps.</w:t>
      </w:r>
      <w:r w:rsidRPr="006C2F68">
        <w:t xml:space="preserve"> Diabetes, 1995. </w:t>
      </w:r>
      <w:r w:rsidRPr="006C2F68">
        <w:rPr>
          <w:b/>
        </w:rPr>
        <w:t>44</w:t>
      </w:r>
      <w:r w:rsidRPr="006C2F68">
        <w:t>(8): p. 947-953.</w:t>
      </w:r>
    </w:p>
    <w:p w:rsidR="006C2F68" w:rsidRPr="006C2F68" w:rsidRDefault="006C2F68" w:rsidP="006C2F68">
      <w:pPr>
        <w:pStyle w:val="EndNoteBibliography"/>
        <w:spacing w:after="0"/>
        <w:ind w:left="720" w:hanging="720"/>
      </w:pPr>
      <w:r w:rsidRPr="006C2F68">
        <w:t>112.</w:t>
      </w:r>
      <w:r w:rsidRPr="006C2F68">
        <w:tab/>
        <w:t xml:space="preserve">JÉQuier, E., </w:t>
      </w:r>
      <w:r w:rsidRPr="006C2F68">
        <w:rPr>
          <w:i/>
        </w:rPr>
        <w:t>Leptin Signaling, Adiposity, and Energy Balance.</w:t>
      </w:r>
      <w:r w:rsidRPr="006C2F68">
        <w:t xml:space="preserve"> Annals of the New York Academy of Sciences, 2002. </w:t>
      </w:r>
      <w:r w:rsidRPr="006C2F68">
        <w:rPr>
          <w:b/>
        </w:rPr>
        <w:t>967</w:t>
      </w:r>
      <w:r w:rsidRPr="006C2F68">
        <w:t>(1): p. 379-388.</w:t>
      </w:r>
    </w:p>
    <w:p w:rsidR="006C2F68" w:rsidRPr="006C2F68" w:rsidRDefault="006C2F68" w:rsidP="006C2F68">
      <w:pPr>
        <w:pStyle w:val="EndNoteBibliography"/>
        <w:spacing w:after="0"/>
        <w:ind w:left="720" w:hanging="720"/>
      </w:pPr>
      <w:r w:rsidRPr="006C2F68">
        <w:t>113.</w:t>
      </w:r>
      <w:r w:rsidRPr="006C2F68">
        <w:tab/>
        <w:t xml:space="preserve">Myers Jr, M.G., et al., </w:t>
      </w:r>
      <w:r w:rsidRPr="006C2F68">
        <w:rPr>
          <w:i/>
        </w:rPr>
        <w:t>Obesity and leptin resistance: distinguishing cause from effect.</w:t>
      </w:r>
      <w:r w:rsidRPr="006C2F68">
        <w:t xml:space="preserve"> Trends in Endocrinology &amp; Metabolism, 2010. </w:t>
      </w:r>
      <w:r w:rsidRPr="006C2F68">
        <w:rPr>
          <w:b/>
        </w:rPr>
        <w:t>21</w:t>
      </w:r>
      <w:r w:rsidRPr="006C2F68">
        <w:t>(11): p. 643-651.</w:t>
      </w:r>
    </w:p>
    <w:p w:rsidR="006C2F68" w:rsidRPr="006C2F68" w:rsidRDefault="006C2F68" w:rsidP="006C2F68">
      <w:pPr>
        <w:pStyle w:val="EndNoteBibliography"/>
        <w:spacing w:after="0"/>
        <w:ind w:left="720" w:hanging="720"/>
      </w:pPr>
      <w:r w:rsidRPr="006C2F68">
        <w:t>114.</w:t>
      </w:r>
      <w:r w:rsidRPr="006C2F68">
        <w:tab/>
        <w:t xml:space="preserve">Friedman-Einat, M., et al., </w:t>
      </w:r>
      <w:r w:rsidRPr="006C2F68">
        <w:rPr>
          <w:i/>
        </w:rPr>
        <w:t>Serum leptin activity in obese and lean patients.</w:t>
      </w:r>
      <w:r w:rsidRPr="006C2F68">
        <w:t xml:space="preserve"> Regulatory peptides, 2003. </w:t>
      </w:r>
      <w:r w:rsidRPr="006C2F68">
        <w:rPr>
          <w:b/>
        </w:rPr>
        <w:t>111</w:t>
      </w:r>
      <w:r w:rsidRPr="006C2F68">
        <w:t>(1): p. 77-82.</w:t>
      </w:r>
    </w:p>
    <w:p w:rsidR="006C2F68" w:rsidRPr="006C2F68" w:rsidRDefault="006C2F68" w:rsidP="006C2F68">
      <w:pPr>
        <w:pStyle w:val="EndNoteBibliography"/>
        <w:spacing w:after="0"/>
        <w:ind w:left="720" w:hanging="720"/>
      </w:pPr>
      <w:r w:rsidRPr="006C2F68">
        <w:t>115.</w:t>
      </w:r>
      <w:r w:rsidRPr="006C2F68">
        <w:tab/>
        <w:t xml:space="preserve">Cumin, F., H.P. Baum, and N. Levens, </w:t>
      </w:r>
      <w:r w:rsidRPr="006C2F68">
        <w:rPr>
          <w:i/>
        </w:rPr>
        <w:t>Leptin is cleared from the circulation primarily by the kidney.</w:t>
      </w:r>
      <w:r w:rsidRPr="006C2F68">
        <w:t xml:space="preserve"> International journal of obesity and related metabolic disorders : journal of the International Association for the Study of Obesity, 1996. </w:t>
      </w:r>
      <w:r w:rsidRPr="006C2F68">
        <w:rPr>
          <w:b/>
        </w:rPr>
        <w:t>20</w:t>
      </w:r>
      <w:r w:rsidRPr="006C2F68">
        <w:t>(12): p. 1120-1126.</w:t>
      </w:r>
    </w:p>
    <w:p w:rsidR="006C2F68" w:rsidRPr="006C2F68" w:rsidRDefault="006C2F68" w:rsidP="006C2F68">
      <w:pPr>
        <w:pStyle w:val="EndNoteBibliography"/>
        <w:spacing w:after="0"/>
        <w:ind w:left="720" w:hanging="720"/>
      </w:pPr>
      <w:r w:rsidRPr="006C2F68">
        <w:t>116.</w:t>
      </w:r>
      <w:r w:rsidRPr="006C2F68">
        <w:tab/>
        <w:t xml:space="preserve">Mantzoros, C.S., et al., </w:t>
      </w:r>
      <w:r w:rsidRPr="006C2F68">
        <w:rPr>
          <w:i/>
        </w:rPr>
        <w:t>Leptin in human physiology and pathophysiology</w:t>
      </w:r>
      <w:r w:rsidRPr="006C2F68">
        <w:t>. Vol. 301. 2011. E567-E584.</w:t>
      </w:r>
    </w:p>
    <w:p w:rsidR="006C2F68" w:rsidRPr="006C2F68" w:rsidRDefault="006C2F68" w:rsidP="006C2F68">
      <w:pPr>
        <w:pStyle w:val="EndNoteBibliography"/>
        <w:spacing w:after="0"/>
        <w:ind w:left="720" w:hanging="720"/>
      </w:pPr>
      <w:r w:rsidRPr="006C2F68">
        <w:t>117.</w:t>
      </w:r>
      <w:r w:rsidRPr="006C2F68">
        <w:tab/>
        <w:t xml:space="preserve">Wong, S.L., et al., </w:t>
      </w:r>
      <w:r w:rsidRPr="006C2F68">
        <w:rPr>
          <w:i/>
        </w:rPr>
        <w:t>Leptin hormonal kinetics in the fed state: effects of adiposity, age, and gender on endogenous leptin production and clearance rates.</w:t>
      </w:r>
      <w:r w:rsidRPr="006C2F68">
        <w:t xml:space="preserve"> The Journal of Clinical Endocrinology &amp; Metabolism, 2004. </w:t>
      </w:r>
      <w:r w:rsidRPr="006C2F68">
        <w:rPr>
          <w:b/>
        </w:rPr>
        <w:t>89</w:t>
      </w:r>
      <w:r w:rsidRPr="006C2F68">
        <w:t>(6): p. 2672-2677.</w:t>
      </w:r>
    </w:p>
    <w:p w:rsidR="006C2F68" w:rsidRPr="006C2F68" w:rsidRDefault="006C2F68" w:rsidP="006C2F68">
      <w:pPr>
        <w:pStyle w:val="EndNoteBibliography"/>
        <w:spacing w:after="0"/>
        <w:ind w:left="720" w:hanging="720"/>
      </w:pPr>
      <w:r w:rsidRPr="006C2F68">
        <w:t>118.</w:t>
      </w:r>
      <w:r w:rsidRPr="006C2F68">
        <w:tab/>
        <w:t xml:space="preserve">Braam, B., et al., </w:t>
      </w:r>
      <w:r w:rsidRPr="006C2F68">
        <w:rPr>
          <w:i/>
        </w:rPr>
        <w:t>Relevance of the tubuloglomerular feedback mechanism in pathophysiology.</w:t>
      </w:r>
      <w:r w:rsidRPr="006C2F68">
        <w:t xml:space="preserve"> Journal of the American Society of Nephrology, 1993. </w:t>
      </w:r>
      <w:r w:rsidRPr="006C2F68">
        <w:rPr>
          <w:b/>
        </w:rPr>
        <w:t>4</w:t>
      </w:r>
      <w:r w:rsidRPr="006C2F68">
        <w:t>(6): p. 1257-1274.</w:t>
      </w:r>
    </w:p>
    <w:p w:rsidR="006C2F68" w:rsidRPr="006C2F68" w:rsidRDefault="006C2F68" w:rsidP="006C2F68">
      <w:pPr>
        <w:pStyle w:val="EndNoteBibliography"/>
        <w:spacing w:after="0"/>
        <w:ind w:left="720" w:hanging="720"/>
      </w:pPr>
      <w:r w:rsidRPr="006C2F68">
        <w:t>119.</w:t>
      </w:r>
      <w:r w:rsidRPr="006C2F68">
        <w:tab/>
        <w:t xml:space="preserve">Seeliger, E., et al., </w:t>
      </w:r>
      <w:r w:rsidRPr="006C2F68">
        <w:rPr>
          <w:i/>
        </w:rPr>
        <w:t>Pressure-dependent renin release: effects of sodium intake and changes of total body sodium.</w:t>
      </w:r>
      <w:r w:rsidRPr="006C2F68">
        <w:t xml:space="preserve"> American Journal of Physiology-Regulatory, Integrative and Comparative Physiology, 1999. </w:t>
      </w:r>
      <w:r w:rsidRPr="006C2F68">
        <w:rPr>
          <w:b/>
        </w:rPr>
        <w:t>277</w:t>
      </w:r>
      <w:r w:rsidRPr="006C2F68">
        <w:t>(2): p. R548-R555.</w:t>
      </w:r>
    </w:p>
    <w:p w:rsidR="006C2F68" w:rsidRPr="006C2F68" w:rsidRDefault="006C2F68" w:rsidP="006C2F68">
      <w:pPr>
        <w:pStyle w:val="EndNoteBibliography"/>
        <w:spacing w:after="0"/>
        <w:ind w:left="720" w:hanging="720"/>
      </w:pPr>
      <w:r w:rsidRPr="006C2F68">
        <w:t>120.</w:t>
      </w:r>
      <w:r w:rsidRPr="006C2F68">
        <w:tab/>
        <w:t xml:space="preserve">Almgård, L. and A. Ljungqvist, </w:t>
      </w:r>
      <w:r w:rsidRPr="006C2F68">
        <w:rPr>
          <w:i/>
        </w:rPr>
        <w:t>Effect of circulating norepinephrine on the renin release from the denervated kidney.</w:t>
      </w:r>
      <w:r w:rsidRPr="006C2F68">
        <w:t xml:space="preserve"> Scandinavian journal of urology and nephrology, 1975. </w:t>
      </w:r>
      <w:r w:rsidRPr="006C2F68">
        <w:rPr>
          <w:b/>
        </w:rPr>
        <w:t>9</w:t>
      </w:r>
      <w:r w:rsidRPr="006C2F68">
        <w:t>(2): p. 119-124.</w:t>
      </w:r>
    </w:p>
    <w:p w:rsidR="006C2F68" w:rsidRPr="006C2F68" w:rsidRDefault="006C2F68" w:rsidP="006C2F68">
      <w:pPr>
        <w:pStyle w:val="EndNoteBibliography"/>
        <w:spacing w:after="0"/>
        <w:ind w:left="720" w:hanging="720"/>
      </w:pPr>
      <w:r w:rsidRPr="006C2F68">
        <w:t>121.</w:t>
      </w:r>
      <w:r w:rsidRPr="006C2F68">
        <w:tab/>
        <w:t xml:space="preserve">WINER, N., et al., </w:t>
      </w:r>
      <w:r w:rsidRPr="006C2F68">
        <w:rPr>
          <w:i/>
        </w:rPr>
        <w:t>Adrenergic receptor mediation of renin secretion.</w:t>
      </w:r>
      <w:r w:rsidRPr="006C2F68">
        <w:t xml:space="preserve"> The Journal of Clinical Endocrinology &amp; Metabolism, 1969. </w:t>
      </w:r>
      <w:r w:rsidRPr="006C2F68">
        <w:rPr>
          <w:b/>
        </w:rPr>
        <w:t>29</w:t>
      </w:r>
      <w:r w:rsidRPr="006C2F68">
        <w:t>(9): p. 1168-1175.</w:t>
      </w:r>
    </w:p>
    <w:p w:rsidR="006C2F68" w:rsidRPr="006C2F68" w:rsidRDefault="006C2F68" w:rsidP="006C2F68">
      <w:pPr>
        <w:pStyle w:val="EndNoteBibliography"/>
        <w:spacing w:after="0"/>
        <w:ind w:left="720" w:hanging="720"/>
      </w:pPr>
      <w:r w:rsidRPr="006C2F68">
        <w:t>122.</w:t>
      </w:r>
      <w:r w:rsidRPr="006C2F68">
        <w:tab/>
        <w:t xml:space="preserve">Christlieb, A.R., et al., </w:t>
      </w:r>
      <w:r w:rsidRPr="006C2F68">
        <w:rPr>
          <w:i/>
        </w:rPr>
        <w:t>Renin extraction by the human liver.</w:t>
      </w:r>
      <w:r w:rsidRPr="006C2F68">
        <w:t xml:space="preserve"> Experimental Biology and Medicine, 1968. </w:t>
      </w:r>
      <w:r w:rsidRPr="006C2F68">
        <w:rPr>
          <w:b/>
        </w:rPr>
        <w:t>128</w:t>
      </w:r>
      <w:r w:rsidRPr="006C2F68">
        <w:t>(3): p. 821-823.</w:t>
      </w:r>
    </w:p>
    <w:p w:rsidR="006C2F68" w:rsidRPr="006C2F68" w:rsidRDefault="006C2F68" w:rsidP="006C2F68">
      <w:pPr>
        <w:pStyle w:val="EndNoteBibliography"/>
        <w:spacing w:after="0"/>
        <w:ind w:left="720" w:hanging="720"/>
      </w:pPr>
      <w:r w:rsidRPr="006C2F68">
        <w:t>123.</w:t>
      </w:r>
      <w:r w:rsidRPr="006C2F68">
        <w:tab/>
        <w:t xml:space="preserve">Goldblatt, H., H. Lamfrom, and E. Haas, </w:t>
      </w:r>
      <w:r w:rsidRPr="006C2F68">
        <w:rPr>
          <w:i/>
        </w:rPr>
        <w:t>Physiological Properties of Renin and Hypertensin</w:t>
      </w:r>
      <w:r w:rsidRPr="006C2F68">
        <w:t>. Vol. 175. 1953. 75-83.</w:t>
      </w:r>
    </w:p>
    <w:p w:rsidR="006C2F68" w:rsidRPr="006C2F68" w:rsidRDefault="006C2F68" w:rsidP="006C2F68">
      <w:pPr>
        <w:pStyle w:val="EndNoteBibliography"/>
        <w:spacing w:after="0"/>
        <w:ind w:left="720" w:hanging="720"/>
      </w:pPr>
      <w:r w:rsidRPr="006C2F68">
        <w:t>124.</w:t>
      </w:r>
      <w:r w:rsidRPr="006C2F68">
        <w:tab/>
        <w:t xml:space="preserve">Claassen, K., et al., </w:t>
      </w:r>
      <w:r w:rsidRPr="006C2F68">
        <w:rPr>
          <w:i/>
        </w:rPr>
        <w:t>A detailed physiologically-based model to simulate the pharmacokinetics and hormonal pharmacodynamics of enalapril on the circulating endocrine renin-angiotensin-aldosterone system.</w:t>
      </w:r>
      <w:r w:rsidRPr="006C2F68">
        <w:t xml:space="preserve"> Frontiers in Physiology, 2013. </w:t>
      </w:r>
      <w:r w:rsidRPr="006C2F68">
        <w:rPr>
          <w:b/>
        </w:rPr>
        <w:t>4</w:t>
      </w:r>
      <w:r w:rsidRPr="006C2F68">
        <w:t>.</w:t>
      </w:r>
    </w:p>
    <w:p w:rsidR="006C2F68" w:rsidRPr="006C2F68" w:rsidRDefault="006C2F68" w:rsidP="006C2F68">
      <w:pPr>
        <w:pStyle w:val="EndNoteBibliography"/>
        <w:spacing w:after="0"/>
        <w:ind w:left="720" w:hanging="720"/>
      </w:pPr>
      <w:r w:rsidRPr="006C2F68">
        <w:t>125.</w:t>
      </w:r>
      <w:r w:rsidRPr="006C2F68">
        <w:tab/>
        <w:t xml:space="preserve">Edelman, I.S., </w:t>
      </w:r>
      <w:r w:rsidRPr="006C2F68">
        <w:rPr>
          <w:i/>
        </w:rPr>
        <w:t>Thyroid Thermogenesis.</w:t>
      </w:r>
      <w:r w:rsidRPr="006C2F68">
        <w:t xml:space="preserve"> New England Journal of Medicine, 1974. </w:t>
      </w:r>
      <w:r w:rsidRPr="006C2F68">
        <w:rPr>
          <w:b/>
        </w:rPr>
        <w:t>290</w:t>
      </w:r>
      <w:r w:rsidRPr="006C2F68">
        <w:t>(23): p. 1303-1308.</w:t>
      </w:r>
    </w:p>
    <w:p w:rsidR="006C2F68" w:rsidRPr="006C2F68" w:rsidRDefault="006C2F68" w:rsidP="006C2F68">
      <w:pPr>
        <w:pStyle w:val="EndNoteBibliography"/>
        <w:spacing w:after="0"/>
        <w:ind w:left="720" w:hanging="720"/>
      </w:pPr>
      <w:r w:rsidRPr="006C2F68">
        <w:t>126.</w:t>
      </w:r>
      <w:r w:rsidRPr="006C2F68">
        <w:tab/>
        <w:t xml:space="preserve">Chopra, I.J., </w:t>
      </w:r>
      <w:r w:rsidRPr="006C2F68">
        <w:rPr>
          <w:i/>
        </w:rPr>
        <w:t>An assessment of daily production and significance of thyroidal secretion of 3, 3', 5'-triiodothyronine (reverse T3) in man.</w:t>
      </w:r>
      <w:r w:rsidRPr="006C2F68">
        <w:t xml:space="preserve"> The Journal of Clinical Investigation, 1976. </w:t>
      </w:r>
      <w:r w:rsidRPr="006C2F68">
        <w:rPr>
          <w:b/>
        </w:rPr>
        <w:t>58</w:t>
      </w:r>
      <w:r w:rsidRPr="006C2F68">
        <w:t>(1): p. 32-40.</w:t>
      </w:r>
    </w:p>
    <w:p w:rsidR="006C2F68" w:rsidRPr="006C2F68" w:rsidRDefault="006C2F68" w:rsidP="006C2F68">
      <w:pPr>
        <w:pStyle w:val="EndNoteBibliography"/>
        <w:spacing w:after="0"/>
        <w:ind w:left="720" w:hanging="720"/>
      </w:pPr>
      <w:r w:rsidRPr="006C2F68">
        <w:lastRenderedPageBreak/>
        <w:t>127.</w:t>
      </w:r>
      <w:r w:rsidRPr="006C2F68">
        <w:tab/>
        <w:t xml:space="preserve">Larsen, P.R., </w:t>
      </w:r>
      <w:r w:rsidRPr="006C2F68">
        <w:rPr>
          <w:i/>
        </w:rPr>
        <w:t>Direct immunoassay of triiodothyronine in human serum.</w:t>
      </w:r>
      <w:r w:rsidRPr="006C2F68">
        <w:t xml:space="preserve"> The Journal of Clinical Investigation, 1972. </w:t>
      </w:r>
      <w:r w:rsidRPr="006C2F68">
        <w:rPr>
          <w:b/>
        </w:rPr>
        <w:t>51</w:t>
      </w:r>
      <w:r w:rsidRPr="006C2F68">
        <w:t>(8): p. 1939-1949.</w:t>
      </w:r>
    </w:p>
    <w:p w:rsidR="006C2F68" w:rsidRPr="006C2F68" w:rsidRDefault="006C2F68" w:rsidP="006C2F68">
      <w:pPr>
        <w:pStyle w:val="EndNoteBibliography"/>
        <w:spacing w:after="0"/>
        <w:ind w:left="720" w:hanging="720"/>
      </w:pPr>
      <w:r w:rsidRPr="006C2F68">
        <w:t>128.</w:t>
      </w:r>
      <w:r w:rsidRPr="006C2F68">
        <w:tab/>
        <w:t xml:space="preserve">Nicoloff, J.T., et al., </w:t>
      </w:r>
      <w:r w:rsidRPr="006C2F68">
        <w:rPr>
          <w:i/>
        </w:rPr>
        <w:t>Simultaneous Measurement of Thyroxine and Triiodothyronine Peripheral Turnover Kinetics in Man.</w:t>
      </w:r>
      <w:r w:rsidRPr="006C2F68">
        <w:t xml:space="preserve"> The Journal of Clinical Investigation, 1972. </w:t>
      </w:r>
      <w:r w:rsidRPr="006C2F68">
        <w:rPr>
          <w:b/>
        </w:rPr>
        <w:t>51</w:t>
      </w:r>
      <w:r w:rsidRPr="006C2F68">
        <w:t>(3): p. 473-483.</w:t>
      </w:r>
    </w:p>
    <w:p w:rsidR="006C2F68" w:rsidRPr="006C2F68" w:rsidRDefault="006C2F68" w:rsidP="006C2F68">
      <w:pPr>
        <w:pStyle w:val="EndNoteBibliography"/>
        <w:spacing w:after="0"/>
        <w:ind w:left="720" w:hanging="720"/>
      </w:pPr>
      <w:r w:rsidRPr="006C2F68">
        <w:t>129.</w:t>
      </w:r>
      <w:r w:rsidRPr="006C2F68">
        <w:tab/>
        <w:t xml:space="preserve">HAYS, M.T., </w:t>
      </w:r>
      <w:r w:rsidRPr="006C2F68">
        <w:rPr>
          <w:i/>
        </w:rPr>
        <w:t>Colonic excretion of iodide in normal human subjects.</w:t>
      </w:r>
      <w:r w:rsidRPr="006C2F68">
        <w:t xml:space="preserve"> Thyroid, 1993. </w:t>
      </w:r>
      <w:r w:rsidRPr="006C2F68">
        <w:rPr>
          <w:b/>
        </w:rPr>
        <w:t>3</w:t>
      </w:r>
      <w:r w:rsidRPr="006C2F68">
        <w:t>(1): p. 31-35.</w:t>
      </w:r>
    </w:p>
    <w:p w:rsidR="006C2F68" w:rsidRPr="006C2F68" w:rsidRDefault="006C2F68" w:rsidP="006C2F68">
      <w:pPr>
        <w:pStyle w:val="EndNoteBibliography"/>
        <w:spacing w:after="0"/>
        <w:ind w:left="720" w:hanging="720"/>
      </w:pPr>
      <w:r w:rsidRPr="006C2F68">
        <w:t>130.</w:t>
      </w:r>
      <w:r w:rsidRPr="006C2F68">
        <w:tab/>
        <w:t xml:space="preserve">Hesslink, R.L., et al., </w:t>
      </w:r>
      <w:r w:rsidRPr="006C2F68">
        <w:rPr>
          <w:i/>
        </w:rPr>
        <w:t>Human cold air habituation is independent of thyroxine and thyrotropin</w:t>
      </w:r>
      <w:r w:rsidRPr="006C2F68">
        <w:t>. Vol. 72. 1992. 2134-2139.</w:t>
      </w:r>
    </w:p>
    <w:p w:rsidR="006C2F68" w:rsidRPr="006C2F68" w:rsidRDefault="006C2F68" w:rsidP="006C2F68">
      <w:pPr>
        <w:pStyle w:val="EndNoteBibliography"/>
        <w:spacing w:after="0"/>
        <w:ind w:left="720" w:hanging="720"/>
      </w:pPr>
      <w:r w:rsidRPr="006C2F68">
        <w:t>131.</w:t>
      </w:r>
      <w:r w:rsidRPr="006C2F68">
        <w:tab/>
        <w:t xml:space="preserve">Osiba, S., </w:t>
      </w:r>
      <w:r w:rsidRPr="006C2F68">
        <w:rPr>
          <w:i/>
        </w:rPr>
        <w:t>THE SEASONAL VARIATION OF BASAL METABOLISM AND ACTIVITY OF THYROID GLAND IN MAN.</w:t>
      </w:r>
      <w:r w:rsidRPr="006C2F68">
        <w:t xml:space="preserve"> The Japanese Journal of Physiology, 1957. </w:t>
      </w:r>
      <w:r w:rsidRPr="006C2F68">
        <w:rPr>
          <w:b/>
        </w:rPr>
        <w:t>7</w:t>
      </w:r>
      <w:r w:rsidRPr="006C2F68">
        <w:t>: p. 355-365.</w:t>
      </w:r>
    </w:p>
    <w:p w:rsidR="006C2F68" w:rsidRPr="006C2F68" w:rsidRDefault="006C2F68" w:rsidP="006C2F68">
      <w:pPr>
        <w:pStyle w:val="EndNoteBibliography"/>
        <w:spacing w:after="0"/>
        <w:ind w:left="720" w:hanging="720"/>
      </w:pPr>
      <w:r w:rsidRPr="006C2F68">
        <w:t>132.</w:t>
      </w:r>
      <w:r w:rsidRPr="006C2F68">
        <w:tab/>
        <w:t xml:space="preserve">Jackson, I.M.D., </w:t>
      </w:r>
      <w:r w:rsidRPr="006C2F68">
        <w:rPr>
          <w:i/>
        </w:rPr>
        <w:t>Thyrotropin-Releasing Hormone.</w:t>
      </w:r>
      <w:r w:rsidRPr="006C2F68">
        <w:t xml:space="preserve"> New England Journal of Medicine, 1982. </w:t>
      </w:r>
      <w:r w:rsidRPr="006C2F68">
        <w:rPr>
          <w:b/>
        </w:rPr>
        <w:t>306</w:t>
      </w:r>
      <w:r w:rsidRPr="006C2F68">
        <w:t>(3): p. 145-155.</w:t>
      </w:r>
    </w:p>
    <w:p w:rsidR="006C2F68" w:rsidRPr="006C2F68" w:rsidRDefault="006C2F68" w:rsidP="006C2F68">
      <w:pPr>
        <w:pStyle w:val="EndNoteBibliography"/>
        <w:spacing w:after="0"/>
        <w:ind w:left="720" w:hanging="720"/>
      </w:pPr>
      <w:r w:rsidRPr="006C2F68">
        <w:t>133.</w:t>
      </w:r>
      <w:r w:rsidRPr="006C2F68">
        <w:tab/>
        <w:t xml:space="preserve">Gross, J. and R. Pitt-Rivers, </w:t>
      </w:r>
      <w:r w:rsidRPr="006C2F68">
        <w:rPr>
          <w:i/>
        </w:rPr>
        <w:t>3: 5: 3′-Triiodothyronine. 2. Physiological activity.</w:t>
      </w:r>
      <w:r w:rsidRPr="006C2F68">
        <w:t xml:space="preserve"> Biochemical Journal, 1953. </w:t>
      </w:r>
      <w:r w:rsidRPr="006C2F68">
        <w:rPr>
          <w:b/>
        </w:rPr>
        <w:t>53</w:t>
      </w:r>
      <w:r w:rsidRPr="006C2F68">
        <w:t>(4): p. 652.</w:t>
      </w:r>
    </w:p>
    <w:p w:rsidR="006C2F68" w:rsidRPr="006C2F68" w:rsidRDefault="006C2F68" w:rsidP="006C2F68">
      <w:pPr>
        <w:pStyle w:val="EndNoteBibliography"/>
        <w:spacing w:after="0"/>
        <w:ind w:left="720" w:hanging="720"/>
      </w:pPr>
      <w:r w:rsidRPr="006C2F68">
        <w:t>134.</w:t>
      </w:r>
      <w:r w:rsidRPr="006C2F68">
        <w:tab/>
        <w:t xml:space="preserve">SURKS, M.I. and J.H. OPPENHEIMER, </w:t>
      </w:r>
      <w:r w:rsidRPr="006C2F68">
        <w:rPr>
          <w:i/>
        </w:rPr>
        <w:t>Incomplete Suppression of Thyrotropin Secretion after Single Injection of Large L-Triiodothyronine Doses into Hypothyroid Rats.</w:t>
      </w:r>
      <w:r w:rsidRPr="006C2F68">
        <w:t xml:space="preserve"> Endocrinology, 1976. </w:t>
      </w:r>
      <w:r w:rsidRPr="006C2F68">
        <w:rPr>
          <w:b/>
        </w:rPr>
        <w:t>99</w:t>
      </w:r>
      <w:r w:rsidRPr="006C2F68">
        <w:t>(6): p. 1432-1441.</w:t>
      </w:r>
    </w:p>
    <w:p w:rsidR="006C2F68" w:rsidRPr="006C2F68" w:rsidRDefault="006C2F68" w:rsidP="006C2F68">
      <w:pPr>
        <w:pStyle w:val="EndNoteBibliography"/>
        <w:spacing w:after="0"/>
        <w:ind w:left="720" w:hanging="720"/>
      </w:pPr>
      <w:r w:rsidRPr="006C2F68">
        <w:t>135.</w:t>
      </w:r>
      <w:r w:rsidRPr="006C2F68">
        <w:tab/>
        <w:t xml:space="preserve">SURKS, M.I. and B.M. LIFSCHITZ, </w:t>
      </w:r>
      <w:r w:rsidRPr="006C2F68">
        <w:rPr>
          <w:i/>
        </w:rPr>
        <w:t>Biphasic Thyrotropin Suppression in Euthyroid and Hypothyroid Rats.</w:t>
      </w:r>
      <w:r w:rsidRPr="006C2F68">
        <w:t xml:space="preserve"> Endocrinology, 1977. </w:t>
      </w:r>
      <w:r w:rsidRPr="006C2F68">
        <w:rPr>
          <w:b/>
        </w:rPr>
        <w:t>101</w:t>
      </w:r>
      <w:r w:rsidRPr="006C2F68">
        <w:t>(3): p. 769-775.</w:t>
      </w:r>
    </w:p>
    <w:p w:rsidR="006C2F68" w:rsidRPr="006C2F68" w:rsidRDefault="006C2F68" w:rsidP="006C2F68">
      <w:pPr>
        <w:pStyle w:val="EndNoteBibliography"/>
        <w:spacing w:after="0"/>
        <w:ind w:left="720" w:hanging="720"/>
      </w:pPr>
      <w:r w:rsidRPr="006C2F68">
        <w:t>136.</w:t>
      </w:r>
      <w:r w:rsidRPr="006C2F68">
        <w:tab/>
        <w:t xml:space="preserve">Ridgway, E.C., B.D. Weintraub, and F. Maloof, </w:t>
      </w:r>
      <w:r w:rsidRPr="006C2F68">
        <w:rPr>
          <w:i/>
        </w:rPr>
        <w:t>Metabolic Clearance and Production Rates of Human Thyrotropin.</w:t>
      </w:r>
      <w:r w:rsidRPr="006C2F68">
        <w:t xml:space="preserve"> The Journal of Clinical Investigation, 1974. </w:t>
      </w:r>
      <w:r w:rsidRPr="006C2F68">
        <w:rPr>
          <w:b/>
        </w:rPr>
        <w:t>53</w:t>
      </w:r>
      <w:r w:rsidRPr="006C2F68">
        <w:t>(3): p. 895-903.</w:t>
      </w:r>
    </w:p>
    <w:p w:rsidR="006C2F68" w:rsidRPr="006C2F68" w:rsidRDefault="006C2F68" w:rsidP="006C2F68">
      <w:pPr>
        <w:pStyle w:val="EndNoteBibliography"/>
        <w:spacing w:after="0"/>
        <w:ind w:left="720" w:hanging="720"/>
      </w:pPr>
      <w:r w:rsidRPr="006C2F68">
        <w:t>137.</w:t>
      </w:r>
      <w:r w:rsidRPr="006C2F68">
        <w:tab/>
        <w:t xml:space="preserve">Stewart, P.A., </w:t>
      </w:r>
      <w:r w:rsidRPr="006C2F68">
        <w:rPr>
          <w:i/>
        </w:rPr>
        <w:t>How to understand acid-base: a quantitative acid-base primer for biology and medicine</w:t>
      </w:r>
      <w:r w:rsidRPr="006C2F68">
        <w:t>. 1981: Edward Arnold London.</w:t>
      </w:r>
    </w:p>
    <w:p w:rsidR="006C2F68" w:rsidRPr="006C2F68" w:rsidRDefault="006C2F68" w:rsidP="006C2F68">
      <w:pPr>
        <w:pStyle w:val="EndNoteBibliography"/>
        <w:spacing w:after="0"/>
        <w:ind w:left="720" w:hanging="720"/>
      </w:pPr>
      <w:r w:rsidRPr="006C2F68">
        <w:t>138.</w:t>
      </w:r>
      <w:r w:rsidRPr="006C2F68">
        <w:tab/>
        <w:t xml:space="preserve">Siggaard-Andersen, O., </w:t>
      </w:r>
      <w:r w:rsidRPr="006C2F68">
        <w:rPr>
          <w:i/>
        </w:rPr>
        <w:t>Acid-base balance.</w:t>
      </w:r>
      <w:r w:rsidRPr="006C2F68">
        <w:t xml:space="preserve"> Encyclopedia of respiratory medicine, 2005: p. 1-6.</w:t>
      </w:r>
    </w:p>
    <w:p w:rsidR="006C2F68" w:rsidRPr="006C2F68" w:rsidRDefault="006C2F68" w:rsidP="006C2F68">
      <w:pPr>
        <w:pStyle w:val="EndNoteBibliography"/>
        <w:spacing w:after="0"/>
        <w:ind w:left="720" w:hanging="720"/>
      </w:pPr>
      <w:r w:rsidRPr="006C2F68">
        <w:t>139.</w:t>
      </w:r>
      <w:r w:rsidRPr="006C2F68">
        <w:tab/>
        <w:t xml:space="preserve">Randle, P.J., </w:t>
      </w:r>
      <w:r w:rsidRPr="006C2F68">
        <w:rPr>
          <w:i/>
        </w:rPr>
        <w:t>Fuel selection in animals.</w:t>
      </w:r>
      <w:r w:rsidRPr="006C2F68">
        <w:t xml:space="preserve"> Biochemical Society Transactions, 1986. </w:t>
      </w:r>
      <w:r w:rsidRPr="006C2F68">
        <w:rPr>
          <w:b/>
        </w:rPr>
        <w:t>14</w:t>
      </w:r>
      <w:r w:rsidRPr="006C2F68">
        <w:t>(5): p. 799.</w:t>
      </w:r>
    </w:p>
    <w:p w:rsidR="006C2F68" w:rsidRPr="006C2F68" w:rsidRDefault="006C2F68" w:rsidP="006C2F68">
      <w:pPr>
        <w:pStyle w:val="EndNoteBibliography"/>
        <w:spacing w:after="0"/>
        <w:ind w:left="720" w:hanging="720"/>
      </w:pPr>
      <w:r w:rsidRPr="006C2F68">
        <w:t>140.</w:t>
      </w:r>
      <w:r w:rsidRPr="006C2F68">
        <w:tab/>
        <w:t xml:space="preserve">Owen, O.E., et al., </w:t>
      </w:r>
      <w:r w:rsidRPr="006C2F68">
        <w:rPr>
          <w:i/>
        </w:rPr>
        <w:t>Brain Metabolism during Fasting*.</w:t>
      </w:r>
      <w:r w:rsidRPr="006C2F68">
        <w:t xml:space="preserve"> The Journal of Clinical Investigation, 1967. </w:t>
      </w:r>
      <w:r w:rsidRPr="006C2F68">
        <w:rPr>
          <w:b/>
        </w:rPr>
        <w:t>46</w:t>
      </w:r>
      <w:r w:rsidRPr="006C2F68">
        <w:t>(10): p. 1589-1595.</w:t>
      </w:r>
    </w:p>
    <w:p w:rsidR="006C2F68" w:rsidRPr="006C2F68" w:rsidRDefault="006C2F68" w:rsidP="006C2F68">
      <w:pPr>
        <w:pStyle w:val="EndNoteBibliography"/>
        <w:spacing w:after="0"/>
        <w:ind w:left="720" w:hanging="720"/>
      </w:pPr>
      <w:r w:rsidRPr="006C2F68">
        <w:t>141.</w:t>
      </w:r>
      <w:r w:rsidRPr="006C2F68">
        <w:tab/>
        <w:t xml:space="preserve">Hannaford, M.C., et al., </w:t>
      </w:r>
      <w:r w:rsidRPr="006C2F68">
        <w:rPr>
          <w:i/>
        </w:rPr>
        <w:t>Protein wasting due to acidosis of prolonged fasting</w:t>
      </w:r>
      <w:r w:rsidRPr="006C2F68">
        <w:t>. Vol. 243. 1982. E251-E256.</w:t>
      </w:r>
    </w:p>
    <w:p w:rsidR="006C2F68" w:rsidRPr="006C2F68" w:rsidRDefault="006C2F68" w:rsidP="006C2F68">
      <w:pPr>
        <w:pStyle w:val="EndNoteBibliography"/>
        <w:spacing w:after="0"/>
        <w:ind w:left="720" w:hanging="720"/>
      </w:pPr>
      <w:r w:rsidRPr="006C2F68">
        <w:t>142.</w:t>
      </w:r>
      <w:r w:rsidRPr="006C2F68">
        <w:tab/>
        <w:t xml:space="preserve">Wahren, J. and K. Ekberg, </w:t>
      </w:r>
      <w:r w:rsidRPr="006C2F68">
        <w:rPr>
          <w:i/>
        </w:rPr>
        <w:t>Splanchnic regulation of glucose production.</w:t>
      </w:r>
      <w:r w:rsidRPr="006C2F68">
        <w:t xml:space="preserve"> Annu. Rev. Nutr., 2007. </w:t>
      </w:r>
      <w:r w:rsidRPr="006C2F68">
        <w:rPr>
          <w:b/>
        </w:rPr>
        <w:t>27</w:t>
      </w:r>
      <w:r w:rsidRPr="006C2F68">
        <w:t>: p. 329-345.</w:t>
      </w:r>
    </w:p>
    <w:p w:rsidR="006C2F68" w:rsidRPr="006C2F68" w:rsidRDefault="006C2F68" w:rsidP="006C2F68">
      <w:pPr>
        <w:pStyle w:val="EndNoteBibliography"/>
        <w:spacing w:after="0"/>
        <w:ind w:left="720" w:hanging="720"/>
      </w:pPr>
      <w:r w:rsidRPr="006C2F68">
        <w:t>143.</w:t>
      </w:r>
      <w:r w:rsidRPr="006C2F68">
        <w:tab/>
        <w:t xml:space="preserve">McGarry, J.D. and D.W. Foster, </w:t>
      </w:r>
      <w:r w:rsidRPr="006C2F68">
        <w:rPr>
          <w:i/>
        </w:rPr>
        <w:t>Ketogenesis and its regulation.</w:t>
      </w:r>
      <w:r w:rsidRPr="006C2F68">
        <w:t xml:space="preserve"> The American Journal of Medicine, 1976. </w:t>
      </w:r>
      <w:r w:rsidRPr="006C2F68">
        <w:rPr>
          <w:b/>
        </w:rPr>
        <w:t>61</w:t>
      </w:r>
      <w:r w:rsidRPr="006C2F68">
        <w:t>(1): p. 9-13.</w:t>
      </w:r>
    </w:p>
    <w:p w:rsidR="006C2F68" w:rsidRPr="006C2F68" w:rsidRDefault="006C2F68" w:rsidP="006C2F68">
      <w:pPr>
        <w:pStyle w:val="EndNoteBibliography"/>
        <w:spacing w:after="0"/>
        <w:ind w:left="720" w:hanging="720"/>
      </w:pPr>
      <w:r w:rsidRPr="006C2F68">
        <w:t>144.</w:t>
      </w:r>
      <w:r w:rsidRPr="006C2F68">
        <w:tab/>
        <w:t xml:space="preserve">Kotani, K., et al., </w:t>
      </w:r>
      <w:r w:rsidRPr="006C2F68">
        <w:rPr>
          <w:i/>
        </w:rPr>
        <w:t>GLUT4 glucose transporter deficiency increases hepatic lipid production and peripheral lipid utilization.</w:t>
      </w:r>
      <w:r w:rsidRPr="006C2F68">
        <w:t xml:space="preserve"> The Journal of clinical investigation, 2004. </w:t>
      </w:r>
      <w:r w:rsidRPr="006C2F68">
        <w:rPr>
          <w:b/>
        </w:rPr>
        <w:t>114</w:t>
      </w:r>
      <w:r w:rsidRPr="006C2F68">
        <w:t>(11): p. 1666-1675.</w:t>
      </w:r>
    </w:p>
    <w:p w:rsidR="006C2F68" w:rsidRPr="006C2F68" w:rsidRDefault="006C2F68" w:rsidP="006C2F68">
      <w:pPr>
        <w:pStyle w:val="EndNoteBibliography"/>
        <w:spacing w:after="0"/>
        <w:ind w:left="720" w:hanging="720"/>
      </w:pPr>
      <w:r w:rsidRPr="006C2F68">
        <w:t>145.</w:t>
      </w:r>
      <w:r w:rsidRPr="006C2F68">
        <w:tab/>
        <w:t xml:space="preserve">Chiasson, J., et al., </w:t>
      </w:r>
      <w:r w:rsidRPr="006C2F68">
        <w:rPr>
          <w:i/>
        </w:rPr>
        <w:t>Differential sensitivity of glycogenolysis and gluconeogenesis to insulin infusions in dogs.</w:t>
      </w:r>
      <w:r w:rsidRPr="006C2F68">
        <w:t xml:space="preserve"> Diabetes, 1976. </w:t>
      </w:r>
      <w:r w:rsidRPr="006C2F68">
        <w:rPr>
          <w:b/>
        </w:rPr>
        <w:t>25</w:t>
      </w:r>
      <w:r w:rsidRPr="006C2F68">
        <w:t>(4): p. 283-291.</w:t>
      </w:r>
    </w:p>
    <w:p w:rsidR="006C2F68" w:rsidRPr="006C2F68" w:rsidRDefault="006C2F68" w:rsidP="006C2F68">
      <w:pPr>
        <w:pStyle w:val="EndNoteBibliography"/>
        <w:spacing w:after="0"/>
        <w:ind w:left="720" w:hanging="720"/>
      </w:pPr>
      <w:r w:rsidRPr="006C2F68">
        <w:t>146.</w:t>
      </w:r>
      <w:r w:rsidRPr="006C2F68">
        <w:tab/>
        <w:t xml:space="preserve">Frayn, K., </w:t>
      </w:r>
      <w:r w:rsidRPr="006C2F68">
        <w:rPr>
          <w:i/>
        </w:rPr>
        <w:t>Adipose tissue as a buffer for daily lipid flux.</w:t>
      </w:r>
      <w:r w:rsidRPr="006C2F68">
        <w:t xml:space="preserve"> Diabetologia, 2002. </w:t>
      </w:r>
      <w:r w:rsidRPr="006C2F68">
        <w:rPr>
          <w:b/>
        </w:rPr>
        <w:t>45</w:t>
      </w:r>
      <w:r w:rsidRPr="006C2F68">
        <w:t>(9): p. 1201-1210.</w:t>
      </w:r>
    </w:p>
    <w:p w:rsidR="006C2F68" w:rsidRPr="006C2F68" w:rsidRDefault="006C2F68" w:rsidP="006C2F68">
      <w:pPr>
        <w:pStyle w:val="EndNoteBibliography"/>
        <w:spacing w:after="0"/>
        <w:ind w:left="720" w:hanging="720"/>
      </w:pPr>
      <w:r w:rsidRPr="006C2F68">
        <w:t>147.</w:t>
      </w:r>
      <w:r w:rsidRPr="006C2F68">
        <w:tab/>
        <w:t xml:space="preserve">Sands, J.M., </w:t>
      </w:r>
      <w:r w:rsidRPr="006C2F68">
        <w:rPr>
          <w:i/>
        </w:rPr>
        <w:t>Urea Transport: It’s Not Just “Freely Diffusible” Anymore</w:t>
      </w:r>
      <w:r w:rsidRPr="006C2F68">
        <w:t>. Vol. 14. 1999. 46-47.</w:t>
      </w:r>
    </w:p>
    <w:p w:rsidR="006C2F68" w:rsidRPr="006C2F68" w:rsidRDefault="006C2F68" w:rsidP="006C2F68">
      <w:pPr>
        <w:pStyle w:val="EndNoteBibliography"/>
        <w:spacing w:after="0"/>
        <w:ind w:left="720" w:hanging="720"/>
      </w:pPr>
      <w:r w:rsidRPr="006C2F68">
        <w:t>148.</w:t>
      </w:r>
      <w:r w:rsidRPr="006C2F68">
        <w:tab/>
        <w:t xml:space="preserve">McGarry, J.D. and D.W. Foster, </w:t>
      </w:r>
      <w:r w:rsidRPr="006C2F68">
        <w:rPr>
          <w:i/>
        </w:rPr>
        <w:t>Ketogenesis and its regulation.</w:t>
      </w:r>
      <w:r w:rsidRPr="006C2F68">
        <w:t xml:space="preserve"> Am J Med, 1976. </w:t>
      </w:r>
      <w:r w:rsidRPr="006C2F68">
        <w:rPr>
          <w:b/>
        </w:rPr>
        <w:t>61</w:t>
      </w:r>
      <w:r w:rsidRPr="006C2F68">
        <w:t>(1): p. 9-13.</w:t>
      </w:r>
    </w:p>
    <w:p w:rsidR="006C2F68" w:rsidRPr="006C2F68" w:rsidRDefault="006C2F68" w:rsidP="006C2F68">
      <w:pPr>
        <w:pStyle w:val="EndNoteBibliography"/>
        <w:spacing w:after="0"/>
        <w:ind w:left="720" w:hanging="720"/>
      </w:pPr>
      <w:r w:rsidRPr="006C2F68">
        <w:t>149.</w:t>
      </w:r>
      <w:r w:rsidRPr="006C2F68">
        <w:tab/>
        <w:t xml:space="preserve">Mateják, M., </w:t>
      </w:r>
      <w:r w:rsidRPr="006C2F68">
        <w:rPr>
          <w:i/>
        </w:rPr>
        <w:t>Simulovanie ketoacidózy</w:t>
      </w:r>
      <w:r w:rsidRPr="006C2F68">
        <w:t xml:space="preserve">, in </w:t>
      </w:r>
      <w:r w:rsidRPr="006C2F68">
        <w:rPr>
          <w:i/>
        </w:rPr>
        <w:t>Medsoft 2013</w:t>
      </w:r>
      <w:r w:rsidRPr="006C2F68">
        <w:t>. 2013. p. 140-150.</w:t>
      </w:r>
    </w:p>
    <w:p w:rsidR="006C2F68" w:rsidRPr="006C2F68" w:rsidRDefault="006C2F68" w:rsidP="006C2F68">
      <w:pPr>
        <w:pStyle w:val="EndNoteBibliography"/>
        <w:spacing w:after="0"/>
        <w:ind w:left="720" w:hanging="720"/>
      </w:pPr>
      <w:r w:rsidRPr="006C2F68">
        <w:lastRenderedPageBreak/>
        <w:t>150.</w:t>
      </w:r>
      <w:r w:rsidRPr="006C2F68">
        <w:tab/>
        <w:t xml:space="preserve">Angielski, S. and J. Lukowicz, </w:t>
      </w:r>
      <w:r w:rsidRPr="006C2F68">
        <w:rPr>
          <w:i/>
        </w:rPr>
        <w:t>The role of the kidney in the removal of ketone bodies under different acid-base status of the rat.</w:t>
      </w:r>
      <w:r w:rsidRPr="006C2F68">
        <w:t xml:space="preserve"> The American Journal of Clinical Nutrition, 1978. </w:t>
      </w:r>
      <w:r w:rsidRPr="006C2F68">
        <w:rPr>
          <w:b/>
        </w:rPr>
        <w:t>31</w:t>
      </w:r>
      <w:r w:rsidRPr="006C2F68">
        <w:t>(9): p. 1635-41.</w:t>
      </w:r>
    </w:p>
    <w:p w:rsidR="006C2F68" w:rsidRPr="006C2F68" w:rsidRDefault="006C2F68" w:rsidP="006C2F68">
      <w:pPr>
        <w:pStyle w:val="EndNoteBibliography"/>
        <w:spacing w:after="0"/>
        <w:ind w:left="720" w:hanging="720"/>
      </w:pPr>
      <w:r w:rsidRPr="006C2F68">
        <w:t>151.</w:t>
      </w:r>
      <w:r w:rsidRPr="006C2F68">
        <w:tab/>
        <w:t xml:space="preserve">Sonna, L.A., et al., </w:t>
      </w:r>
      <w:r w:rsidRPr="006C2F68">
        <w:rPr>
          <w:i/>
        </w:rPr>
        <w:t>Invited review: effects of heat and cold stress on mammalian gene expression.</w:t>
      </w:r>
      <w:r w:rsidRPr="006C2F68">
        <w:t xml:space="preserve"> Journal of Applied Physiology, 2002. </w:t>
      </w:r>
      <w:r w:rsidRPr="006C2F68">
        <w:rPr>
          <w:b/>
        </w:rPr>
        <w:t>92</w:t>
      </w:r>
      <w:r w:rsidRPr="006C2F68">
        <w:t>(4): p. 1725-1742.</w:t>
      </w:r>
    </w:p>
    <w:p w:rsidR="006C2F68" w:rsidRPr="006C2F68" w:rsidRDefault="006C2F68" w:rsidP="006C2F68">
      <w:pPr>
        <w:pStyle w:val="EndNoteBibliography"/>
        <w:spacing w:after="0"/>
        <w:ind w:left="720" w:hanging="720"/>
      </w:pPr>
      <w:r w:rsidRPr="006C2F68">
        <w:t>152.</w:t>
      </w:r>
      <w:r w:rsidRPr="006C2F68">
        <w:tab/>
        <w:t xml:space="preserve">Katschinski, D.M., </w:t>
      </w:r>
      <w:r w:rsidRPr="006C2F68">
        <w:rPr>
          <w:i/>
        </w:rPr>
        <w:t>On heat and cells and proteins.</w:t>
      </w:r>
      <w:r w:rsidRPr="006C2F68">
        <w:t xml:space="preserve"> Physiology, 2004. </w:t>
      </w:r>
      <w:r w:rsidRPr="006C2F68">
        <w:rPr>
          <w:b/>
        </w:rPr>
        <w:t>19</w:t>
      </w:r>
      <w:r w:rsidRPr="006C2F68">
        <w:t>(1): p. 11-15.</w:t>
      </w:r>
    </w:p>
    <w:p w:rsidR="006C2F68" w:rsidRPr="006C2F68" w:rsidRDefault="006C2F68" w:rsidP="006C2F68">
      <w:pPr>
        <w:pStyle w:val="EndNoteBibliography"/>
        <w:spacing w:after="0"/>
        <w:ind w:left="720" w:hanging="720"/>
      </w:pPr>
      <w:r w:rsidRPr="006C2F68">
        <w:t>153.</w:t>
      </w:r>
      <w:r w:rsidRPr="006C2F68">
        <w:tab/>
        <w:t xml:space="preserve">Hardy, J.D. and G.F. Soderstrom, </w:t>
      </w:r>
      <w:r w:rsidRPr="006C2F68">
        <w:rPr>
          <w:i/>
        </w:rPr>
        <w:t>Heat Loss from the Nude Body and Peripheral Blood Flow at Temperatures of 22°C. to 35°C.: Two Figures.</w:t>
      </w:r>
      <w:r w:rsidRPr="006C2F68">
        <w:t xml:space="preserve"> The Journal of Nutrition, 1938. </w:t>
      </w:r>
      <w:r w:rsidRPr="006C2F68">
        <w:rPr>
          <w:b/>
        </w:rPr>
        <w:t>16</w:t>
      </w:r>
      <w:r w:rsidRPr="006C2F68">
        <w:t>(5): p. 493-510.</w:t>
      </w:r>
    </w:p>
    <w:p w:rsidR="006C2F68" w:rsidRPr="006C2F68" w:rsidRDefault="006C2F68" w:rsidP="006C2F68">
      <w:pPr>
        <w:pStyle w:val="EndNoteBibliography"/>
        <w:spacing w:after="0"/>
        <w:ind w:left="720" w:hanging="720"/>
      </w:pPr>
      <w:r w:rsidRPr="006C2F68">
        <w:t>154.</w:t>
      </w:r>
      <w:r w:rsidRPr="006C2F68">
        <w:tab/>
        <w:t xml:space="preserve">Hsieh, A.C.L., T. Nagasaka, and L.D. Carlson, </w:t>
      </w:r>
      <w:r w:rsidRPr="006C2F68">
        <w:rPr>
          <w:i/>
        </w:rPr>
        <w:t>Effects of immersion of the hand in cold water on digital blood flow</w:t>
      </w:r>
      <w:r w:rsidRPr="006C2F68">
        <w:t>. Vol. 20. 1965. 61-64.</w:t>
      </w:r>
    </w:p>
    <w:p w:rsidR="006C2F68" w:rsidRPr="006C2F68" w:rsidRDefault="006C2F68" w:rsidP="006C2F68">
      <w:pPr>
        <w:pStyle w:val="EndNoteBibliography"/>
        <w:spacing w:after="0"/>
        <w:ind w:left="720" w:hanging="720"/>
      </w:pPr>
      <w:r w:rsidRPr="006C2F68">
        <w:t>155.</w:t>
      </w:r>
      <w:r w:rsidRPr="006C2F68">
        <w:tab/>
        <w:t xml:space="preserve">Kamon, E. and H.S. Belding, </w:t>
      </w:r>
      <w:r w:rsidRPr="006C2F68">
        <w:rPr>
          <w:i/>
        </w:rPr>
        <w:t>Heat uptake and dermal conductance in forearm and hand when heated</w:t>
      </w:r>
      <w:r w:rsidRPr="006C2F68">
        <w:t>. Vol. 24. 1968. 277-281.</w:t>
      </w:r>
    </w:p>
    <w:p w:rsidR="006C2F68" w:rsidRPr="006C2F68" w:rsidRDefault="006C2F68" w:rsidP="006C2F68">
      <w:pPr>
        <w:pStyle w:val="EndNoteBibliography"/>
        <w:spacing w:after="0"/>
        <w:ind w:left="720" w:hanging="720"/>
      </w:pPr>
      <w:r w:rsidRPr="006C2F68">
        <w:t>156.</w:t>
      </w:r>
      <w:r w:rsidRPr="006C2F68">
        <w:tab/>
        <w:t xml:space="preserve">Saltin, B. and L. Hermansen, </w:t>
      </w:r>
      <w:r w:rsidRPr="006C2F68">
        <w:rPr>
          <w:i/>
        </w:rPr>
        <w:t>Esophageal, rectal, and muscle temperature during exercise</w:t>
      </w:r>
      <w:r w:rsidRPr="006C2F68">
        <w:t>. Vol. 21. 1966. 1757-1762.</w:t>
      </w:r>
    </w:p>
    <w:p w:rsidR="006C2F68" w:rsidRPr="006C2F68" w:rsidRDefault="006C2F68" w:rsidP="006C2F68">
      <w:pPr>
        <w:pStyle w:val="EndNoteBibliography"/>
        <w:spacing w:after="0"/>
        <w:ind w:left="720" w:hanging="720"/>
      </w:pPr>
      <w:r w:rsidRPr="006C2F68">
        <w:t>157.</w:t>
      </w:r>
      <w:r w:rsidRPr="006C2F68">
        <w:tab/>
        <w:t xml:space="preserve">Florez-Duquet, M. and R.B. McDonald, </w:t>
      </w:r>
      <w:r w:rsidRPr="006C2F68">
        <w:rPr>
          <w:i/>
        </w:rPr>
        <w:t>Cold-induced thermoregulation and biological aging.</w:t>
      </w:r>
      <w:r w:rsidRPr="006C2F68">
        <w:t xml:space="preserve"> Physiol Rev, 1998. </w:t>
      </w:r>
      <w:r w:rsidRPr="006C2F68">
        <w:rPr>
          <w:b/>
        </w:rPr>
        <w:t>78</w:t>
      </w:r>
      <w:r w:rsidRPr="006C2F68">
        <w:t>(2): p. 339-58.</w:t>
      </w:r>
    </w:p>
    <w:p w:rsidR="006C2F68" w:rsidRPr="006C2F68" w:rsidRDefault="006C2F68" w:rsidP="006C2F68">
      <w:pPr>
        <w:pStyle w:val="EndNoteBibliography"/>
        <w:spacing w:after="0"/>
        <w:ind w:left="720" w:hanging="720"/>
      </w:pPr>
      <w:r w:rsidRPr="006C2F68">
        <w:t>158.</w:t>
      </w:r>
      <w:r w:rsidRPr="006C2F68">
        <w:tab/>
        <w:t xml:space="preserve">Brebbia, D.R., R.F. Goldman, and E.R. Buskirk, </w:t>
      </w:r>
      <w:r w:rsidRPr="006C2F68">
        <w:rPr>
          <w:i/>
        </w:rPr>
        <w:t>Water Vapor Loss From the Respiratory Tract During Outdoor Exercise in the Cold</w:t>
      </w:r>
      <w:r w:rsidRPr="006C2F68">
        <w:t>. Vol. 11. 1957. 219-222.</w:t>
      </w:r>
    </w:p>
    <w:p w:rsidR="006C2F68" w:rsidRPr="006C2F68" w:rsidRDefault="006C2F68" w:rsidP="006C2F68">
      <w:pPr>
        <w:pStyle w:val="EndNoteBibliography"/>
        <w:spacing w:after="0"/>
        <w:ind w:left="720" w:hanging="720"/>
      </w:pPr>
      <w:r w:rsidRPr="006C2F68">
        <w:t>159.</w:t>
      </w:r>
      <w:r w:rsidRPr="006C2F68">
        <w:tab/>
        <w:t xml:space="preserve">Dodt, E. and Y. Zotterman, </w:t>
      </w:r>
      <w:r w:rsidRPr="006C2F68">
        <w:rPr>
          <w:i/>
        </w:rPr>
        <w:t>Mode of action of warm receptors.</w:t>
      </w:r>
      <w:r w:rsidRPr="006C2F68">
        <w:t xml:space="preserve"> Acta physiologica scandinavica, 1952. </w:t>
      </w:r>
      <w:r w:rsidRPr="006C2F68">
        <w:rPr>
          <w:b/>
        </w:rPr>
        <w:t>26</w:t>
      </w:r>
      <w:r w:rsidRPr="006C2F68">
        <w:t>(4): p. 345-357.</w:t>
      </w:r>
    </w:p>
    <w:p w:rsidR="006C2F68" w:rsidRPr="006C2F68" w:rsidRDefault="006C2F68" w:rsidP="006C2F68">
      <w:pPr>
        <w:pStyle w:val="EndNoteBibliography"/>
        <w:spacing w:after="0"/>
        <w:ind w:left="720" w:hanging="720"/>
      </w:pPr>
      <w:r w:rsidRPr="006C2F68">
        <w:t>160.</w:t>
      </w:r>
      <w:r w:rsidRPr="006C2F68">
        <w:tab/>
        <w:t xml:space="preserve">HENSEL, H., </w:t>
      </w:r>
      <w:r w:rsidRPr="006C2F68">
        <w:rPr>
          <w:i/>
        </w:rPr>
        <w:t>The time factor in thermoreceptor excitation.</w:t>
      </w:r>
      <w:r w:rsidRPr="006C2F68">
        <w:t xml:space="preserve"> Acta Physiologica Scandinavica, 1953. </w:t>
      </w:r>
      <w:r w:rsidRPr="006C2F68">
        <w:rPr>
          <w:b/>
        </w:rPr>
        <w:t>29</w:t>
      </w:r>
      <w:r w:rsidRPr="006C2F68">
        <w:t>(1): p. 109-116.</w:t>
      </w:r>
    </w:p>
    <w:p w:rsidR="006C2F68" w:rsidRPr="006C2F68" w:rsidRDefault="006C2F68" w:rsidP="006C2F68">
      <w:pPr>
        <w:pStyle w:val="EndNoteBibliography"/>
        <w:spacing w:after="0"/>
        <w:ind w:left="720" w:hanging="720"/>
      </w:pPr>
      <w:r w:rsidRPr="006C2F68">
        <w:t>161.</w:t>
      </w:r>
      <w:r w:rsidRPr="006C2F68">
        <w:tab/>
        <w:t xml:space="preserve">Piwonka, R.W. and S. Robinson, </w:t>
      </w:r>
      <w:r w:rsidRPr="006C2F68">
        <w:rPr>
          <w:i/>
        </w:rPr>
        <w:t>Acclimatization of highly trained men to work in severe heat</w:t>
      </w:r>
      <w:r w:rsidRPr="006C2F68">
        <w:t>. Vol. 22. 1967. 9-12.</w:t>
      </w:r>
    </w:p>
    <w:p w:rsidR="006C2F68" w:rsidRPr="006C2F68" w:rsidRDefault="006C2F68" w:rsidP="006C2F68">
      <w:pPr>
        <w:pStyle w:val="EndNoteBibliography"/>
        <w:spacing w:after="0"/>
        <w:ind w:left="720" w:hanging="720"/>
      </w:pPr>
      <w:r w:rsidRPr="006C2F68">
        <w:t>162.</w:t>
      </w:r>
      <w:r w:rsidRPr="006C2F68">
        <w:tab/>
        <w:t xml:space="preserve">Sato, K., </w:t>
      </w:r>
      <w:r w:rsidRPr="006C2F68">
        <w:rPr>
          <w:i/>
        </w:rPr>
        <w:t>The physiology, pharmacology, and biochemistry of the eccrine sweat gland</w:t>
      </w:r>
      <w:r w:rsidRPr="006C2F68">
        <w:t xml:space="preserve">, in </w:t>
      </w:r>
      <w:r w:rsidRPr="006C2F68">
        <w:rPr>
          <w:i/>
        </w:rPr>
        <w:t>Reviews of Physiology, Biochemistry and Pharmacology, Volume 79</w:t>
      </w:r>
      <w:r w:rsidRPr="006C2F68">
        <w:t>. 1977, Springer. p. 51-131.</w:t>
      </w:r>
    </w:p>
    <w:p w:rsidR="006C2F68" w:rsidRPr="006C2F68" w:rsidRDefault="006C2F68" w:rsidP="006C2F68">
      <w:pPr>
        <w:pStyle w:val="EndNoteBibliography"/>
        <w:spacing w:after="0"/>
        <w:ind w:left="720" w:hanging="720"/>
      </w:pPr>
      <w:r w:rsidRPr="006C2F68">
        <w:t>163.</w:t>
      </w:r>
      <w:r w:rsidRPr="006C2F68">
        <w:tab/>
        <w:t xml:space="preserve">Wyndham, C.H., et al., </w:t>
      </w:r>
      <w:r w:rsidRPr="006C2F68">
        <w:rPr>
          <w:i/>
        </w:rPr>
        <w:t>Fatigue of the sweat gland response</w:t>
      </w:r>
      <w:r w:rsidRPr="006C2F68">
        <w:t>. Vol. 21. 1966. 107-110.</w:t>
      </w:r>
    </w:p>
    <w:p w:rsidR="006C2F68" w:rsidRPr="006C2F68" w:rsidRDefault="006C2F68" w:rsidP="006C2F68">
      <w:pPr>
        <w:pStyle w:val="EndNoteBibliography"/>
        <w:spacing w:after="0"/>
        <w:ind w:left="720" w:hanging="720"/>
      </w:pPr>
      <w:r w:rsidRPr="006C2F68">
        <w:t>164.</w:t>
      </w:r>
      <w:r w:rsidRPr="006C2F68">
        <w:tab/>
        <w:t xml:space="preserve">SUGA, H., K. SAGAWA, and D.P. KOSTIUK, </w:t>
      </w:r>
      <w:r w:rsidRPr="006C2F68">
        <w:rPr>
          <w:i/>
        </w:rPr>
        <w:t>Controls of ventricular contractility assessed by pressure-volume ratio, Emax.</w:t>
      </w:r>
      <w:r w:rsidRPr="006C2F68">
        <w:t xml:space="preserve"> Cardiovascular Research, 1976. </w:t>
      </w:r>
      <w:r w:rsidRPr="006C2F68">
        <w:rPr>
          <w:b/>
        </w:rPr>
        <w:t>10</w:t>
      </w:r>
      <w:r w:rsidRPr="006C2F68">
        <w:t>(5): p. 582-592.</w:t>
      </w:r>
    </w:p>
    <w:p w:rsidR="006C2F68" w:rsidRPr="006C2F68" w:rsidRDefault="006C2F68" w:rsidP="006C2F68">
      <w:pPr>
        <w:pStyle w:val="EndNoteBibliography"/>
        <w:spacing w:after="0"/>
        <w:ind w:left="720" w:hanging="720"/>
      </w:pPr>
      <w:r w:rsidRPr="006C2F68">
        <w:t>165.</w:t>
      </w:r>
      <w:r w:rsidRPr="006C2F68">
        <w:tab/>
        <w:t xml:space="preserve">Xenopoulos, N.P. and R.J. Applegate, </w:t>
      </w:r>
      <w:r w:rsidRPr="006C2F68">
        <w:rPr>
          <w:i/>
        </w:rPr>
        <w:t>The effect of vagal stimulation on left ventricular systolic and diastolic performance.</w:t>
      </w:r>
      <w:r w:rsidRPr="006C2F68">
        <w:t xml:space="preserve"> American Journal of Physiology-Heart and Circulatory Physiology, 1994. </w:t>
      </w:r>
      <w:r w:rsidRPr="006C2F68">
        <w:rPr>
          <w:b/>
        </w:rPr>
        <w:t>35</w:t>
      </w:r>
      <w:r w:rsidRPr="006C2F68">
        <w:t>(6): p. H2167.</w:t>
      </w:r>
    </w:p>
    <w:p w:rsidR="006C2F68" w:rsidRPr="006C2F68" w:rsidRDefault="006C2F68" w:rsidP="006C2F68">
      <w:pPr>
        <w:pStyle w:val="EndNoteBibliography"/>
        <w:spacing w:after="0"/>
        <w:ind w:left="720" w:hanging="720"/>
      </w:pPr>
      <w:r w:rsidRPr="006C2F68">
        <w:t>166.</w:t>
      </w:r>
      <w:r w:rsidRPr="006C2F68">
        <w:tab/>
        <w:t xml:space="preserve">Collins-Nakai, R.L., D. Noseworthy, and G.D. Lopaschuk, </w:t>
      </w:r>
      <w:r w:rsidRPr="006C2F68">
        <w:rPr>
          <w:i/>
        </w:rPr>
        <w:t>Epinephrine increases ATP production in hearts by preferentially increasing glucose metabolism.</w:t>
      </w:r>
      <w:r w:rsidRPr="006C2F68">
        <w:t xml:space="preserve"> Am J Physiol, 1994. </w:t>
      </w:r>
      <w:r w:rsidRPr="006C2F68">
        <w:rPr>
          <w:b/>
        </w:rPr>
        <w:t>267</w:t>
      </w:r>
      <w:r w:rsidRPr="006C2F68">
        <w:t>(5 Pt 2): p. H1862-71.</w:t>
      </w:r>
    </w:p>
    <w:p w:rsidR="006C2F68" w:rsidRPr="006C2F68" w:rsidRDefault="006C2F68" w:rsidP="006C2F68">
      <w:pPr>
        <w:pStyle w:val="EndNoteBibliography"/>
        <w:spacing w:after="0"/>
        <w:ind w:left="720" w:hanging="720"/>
      </w:pPr>
      <w:r w:rsidRPr="006C2F68">
        <w:t>167.</w:t>
      </w:r>
      <w:r w:rsidRPr="006C2F68">
        <w:tab/>
        <w:t xml:space="preserve">Kumagai, K. and I.A. Reid, </w:t>
      </w:r>
      <w:r w:rsidRPr="006C2F68">
        <w:rPr>
          <w:i/>
        </w:rPr>
        <w:t>Angiotensin II exerts differential actions on renal nerve activity and heart rate.</w:t>
      </w:r>
      <w:r w:rsidRPr="006C2F68">
        <w:t xml:space="preserve"> Hypertension, 1994. </w:t>
      </w:r>
      <w:r w:rsidRPr="006C2F68">
        <w:rPr>
          <w:b/>
        </w:rPr>
        <w:t>24</w:t>
      </w:r>
      <w:r w:rsidRPr="006C2F68">
        <w:t>(4): p. 451-456.</w:t>
      </w:r>
    </w:p>
    <w:p w:rsidR="006C2F68" w:rsidRPr="006C2F68" w:rsidRDefault="006C2F68" w:rsidP="006C2F68">
      <w:pPr>
        <w:pStyle w:val="EndNoteBibliography"/>
        <w:spacing w:after="0"/>
        <w:ind w:left="720" w:hanging="720"/>
      </w:pPr>
      <w:r w:rsidRPr="006C2F68">
        <w:t>168.</w:t>
      </w:r>
      <w:r w:rsidRPr="006C2F68">
        <w:tab/>
        <w:t xml:space="preserve">Bazett, H.C., </w:t>
      </w:r>
      <w:r w:rsidRPr="006C2F68">
        <w:rPr>
          <w:i/>
        </w:rPr>
        <w:t>AN ANALYSIS OF THE TIME-RELATIONS OF ELECTROCARDIOGRAMS.</w:t>
      </w:r>
      <w:r w:rsidRPr="006C2F68">
        <w:t xml:space="preserve"> Annals of Noninvasive Electrocardiology, 1997. </w:t>
      </w:r>
      <w:r w:rsidRPr="006C2F68">
        <w:rPr>
          <w:b/>
        </w:rPr>
        <w:t>2</w:t>
      </w:r>
      <w:r w:rsidRPr="006C2F68">
        <w:t>(2): p. 177-194.</w:t>
      </w:r>
    </w:p>
    <w:p w:rsidR="006C2F68" w:rsidRPr="006C2F68" w:rsidRDefault="006C2F68" w:rsidP="006C2F68">
      <w:pPr>
        <w:pStyle w:val="EndNoteBibliography"/>
        <w:spacing w:after="0"/>
        <w:ind w:left="720" w:hanging="720"/>
      </w:pPr>
      <w:r w:rsidRPr="006C2F68">
        <w:t>169.</w:t>
      </w:r>
      <w:r w:rsidRPr="006C2F68">
        <w:tab/>
        <w:t xml:space="preserve">Raeder, E.A., et al., </w:t>
      </w:r>
      <w:r w:rsidRPr="006C2F68">
        <w:rPr>
          <w:i/>
        </w:rPr>
        <w:t>Kinetics of Cycle Length Dependence of Ventricular Repolarization.</w:t>
      </w:r>
      <w:r w:rsidRPr="006C2F68">
        <w:t xml:space="preserve"> Journal of Cardiovascular Electrophysiology, 1995. </w:t>
      </w:r>
      <w:r w:rsidRPr="006C2F68">
        <w:rPr>
          <w:b/>
        </w:rPr>
        <w:t>6</w:t>
      </w:r>
      <w:r w:rsidRPr="006C2F68">
        <w:t>(3): p. 163-169.</w:t>
      </w:r>
    </w:p>
    <w:p w:rsidR="006C2F68" w:rsidRPr="006C2F68" w:rsidRDefault="006C2F68" w:rsidP="006C2F68">
      <w:pPr>
        <w:pStyle w:val="EndNoteBibliography"/>
        <w:spacing w:after="0"/>
        <w:ind w:left="720" w:hanging="720"/>
      </w:pPr>
      <w:r w:rsidRPr="006C2F68">
        <w:t>170.</w:t>
      </w:r>
      <w:r w:rsidRPr="006C2F68">
        <w:tab/>
        <w:t xml:space="preserve">Bootsma, M., et al., </w:t>
      </w:r>
      <w:r w:rsidRPr="006C2F68">
        <w:rPr>
          <w:i/>
        </w:rPr>
        <w:t>Heart rate and heart rate variability as indexes of sympathovagal balance.</w:t>
      </w:r>
      <w:r w:rsidRPr="006C2F68">
        <w:t xml:space="preserve"> American Journal of Physiology, 1994. </w:t>
      </w:r>
      <w:r w:rsidRPr="006C2F68">
        <w:rPr>
          <w:b/>
        </w:rPr>
        <w:t>266</w:t>
      </w:r>
      <w:r w:rsidRPr="006C2F68">
        <w:t>: p. H1565-H1565.</w:t>
      </w:r>
    </w:p>
    <w:p w:rsidR="006C2F68" w:rsidRPr="006C2F68" w:rsidRDefault="006C2F68" w:rsidP="006C2F68">
      <w:pPr>
        <w:pStyle w:val="EndNoteBibliography"/>
        <w:spacing w:after="0"/>
        <w:ind w:left="720" w:hanging="720"/>
      </w:pPr>
      <w:r w:rsidRPr="006C2F68">
        <w:t>171.</w:t>
      </w:r>
      <w:r w:rsidRPr="006C2F68">
        <w:tab/>
        <w:t xml:space="preserve">Warner, H.R. and A. Cox, </w:t>
      </w:r>
      <w:r w:rsidRPr="006C2F68">
        <w:rPr>
          <w:i/>
        </w:rPr>
        <w:t>A mathematical model of heart rate control by sympathetic and vagus efferent information</w:t>
      </w:r>
      <w:r w:rsidRPr="006C2F68">
        <w:t>. Vol. 17. 1962. 349-355.</w:t>
      </w:r>
    </w:p>
    <w:p w:rsidR="006C2F68" w:rsidRPr="006C2F68" w:rsidRDefault="006C2F68" w:rsidP="006C2F68">
      <w:pPr>
        <w:pStyle w:val="EndNoteBibliography"/>
        <w:spacing w:after="0"/>
        <w:ind w:left="720" w:hanging="720"/>
      </w:pPr>
      <w:r w:rsidRPr="006C2F68">
        <w:t>172.</w:t>
      </w:r>
      <w:r w:rsidRPr="006C2F68">
        <w:tab/>
        <w:t xml:space="preserve">Ferguson, D.W., F.M. Abboud, and A.L. Mark, </w:t>
      </w:r>
      <w:r w:rsidRPr="006C2F68">
        <w:rPr>
          <w:i/>
        </w:rPr>
        <w:t xml:space="preserve">Relative contribution of aortic and carotid baroreflexes to heart rate control in man during steady state and dynamic </w:t>
      </w:r>
      <w:r w:rsidRPr="006C2F68">
        <w:rPr>
          <w:i/>
        </w:rPr>
        <w:lastRenderedPageBreak/>
        <w:t>increases in arterial pressure.</w:t>
      </w:r>
      <w:r w:rsidRPr="006C2F68">
        <w:t xml:space="preserve"> The Journal of Clinical Investigation, 1985. </w:t>
      </w:r>
      <w:r w:rsidRPr="006C2F68">
        <w:rPr>
          <w:b/>
        </w:rPr>
        <w:t>76</w:t>
      </w:r>
      <w:r w:rsidRPr="006C2F68">
        <w:t>(6): p. 2265-2274.</w:t>
      </w:r>
    </w:p>
    <w:p w:rsidR="006C2F68" w:rsidRPr="006C2F68" w:rsidRDefault="006C2F68" w:rsidP="006C2F68">
      <w:pPr>
        <w:pStyle w:val="EndNoteBibliography"/>
        <w:ind w:left="720" w:hanging="720"/>
      </w:pPr>
      <w:r w:rsidRPr="006C2F68">
        <w:t>173.</w:t>
      </w:r>
      <w:r w:rsidRPr="006C2F68">
        <w:tab/>
        <w:t xml:space="preserve">Takeshita, A., et al., </w:t>
      </w:r>
      <w:r w:rsidRPr="006C2F68">
        <w:rPr>
          <w:i/>
        </w:rPr>
        <w:t>Effect of central venous pressure on arterial baroreflex control of heart rate</w:t>
      </w:r>
      <w:r w:rsidRPr="006C2F68">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p>
    <w:sectPr w:rsidR="004166ED" w:rsidSect="00A651A6">
      <w:footerReference w:type="default" r:id="rId51"/>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FDC" w:rsidRDefault="00051FDC">
      <w:pPr>
        <w:spacing w:after="0" w:line="240" w:lineRule="auto"/>
      </w:pPr>
      <w:r>
        <w:separator/>
      </w:r>
    </w:p>
  </w:endnote>
  <w:endnote w:type="continuationSeparator" w:id="0">
    <w:p w:rsidR="00051FDC" w:rsidRDefault="00051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DF30C7" w:rsidRDefault="00DF30C7">
        <w:pPr>
          <w:pStyle w:val="Zpat"/>
        </w:pPr>
        <w:r>
          <w:fldChar w:fldCharType="begin"/>
        </w:r>
        <w:r>
          <w:instrText xml:space="preserve"> PAGE   \* MERGEFORMAT </w:instrText>
        </w:r>
        <w:r>
          <w:fldChar w:fldCharType="separate"/>
        </w:r>
        <w:r w:rsidR="00EB3A04">
          <w:rPr>
            <w:noProof/>
          </w:rPr>
          <w:t>52</w:t>
        </w:r>
        <w:r>
          <w:rPr>
            <w:noProof/>
          </w:rPr>
          <w:fldChar w:fldCharType="end"/>
        </w:r>
      </w:p>
    </w:sdtContent>
  </w:sdt>
  <w:p w:rsidR="00DF30C7" w:rsidRDefault="00DF30C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FDC" w:rsidRDefault="00051FDC">
      <w:pPr>
        <w:spacing w:after="0" w:line="240" w:lineRule="auto"/>
      </w:pPr>
      <w:r>
        <w:separator/>
      </w:r>
    </w:p>
  </w:footnote>
  <w:footnote w:type="continuationSeparator" w:id="0">
    <w:p w:rsidR="00051FDC" w:rsidRDefault="00051FDC">
      <w:pPr>
        <w:spacing w:after="0" w:line="240" w:lineRule="auto"/>
      </w:pPr>
      <w:r>
        <w:continuationSeparator/>
      </w:r>
    </w:p>
  </w:footnote>
  <w:footnote w:id="1">
    <w:p w:rsidR="00DF30C7" w:rsidRDefault="00DF30C7">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DF30C7" w:rsidRDefault="00DF30C7">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DF30C7" w:rsidRDefault="00DF30C7" w:rsidP="00C13D28">
      <w:pPr>
        <w:pStyle w:val="Textpoznpodarou"/>
      </w:pPr>
      <w:r>
        <w:rPr>
          <w:rStyle w:val="Znakapoznpodarou"/>
        </w:rPr>
        <w:footnoteRef/>
      </w:r>
      <w:r>
        <w:t xml:space="preserve"> Deprotonated form (A</w:t>
      </w:r>
      <w:r>
        <w:rPr>
          <w:vertAlign w:val="superscript"/>
        </w:rPr>
        <w:t>n-1</w:t>
      </w:r>
      <w:r>
        <w:t>) of the acid (HA</w:t>
      </w:r>
      <w:r>
        <w:rPr>
          <w:vertAlign w:val="superscript"/>
        </w:rPr>
        <w:t>n</w:t>
      </w:r>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DF30C7" w:rsidRDefault="00DF30C7"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(mmol/L).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13.8pt;height:6.6pt;visibility:visible" o:bullet="t">
        <v:imagedata r:id="rId1" o:title="OsmoticPorts"/>
      </v:shape>
    </w:pict>
  </w:numPicBullet>
  <w:numPicBullet w:numPicBulletId="1">
    <w:pict>
      <v:shape id="_x0000_i1223" type="#_x0000_t75" style="width:13.8pt;height:6.6pt;visibility:visible" o:bullet="t">
        <v:imagedata r:id="rId2" o:title="ThermalPorts"/>
      </v:shape>
    </w:pict>
  </w:numPicBullet>
  <w:numPicBullet w:numPicBulletId="2">
    <w:pict>
      <v:shape id="_x0000_i1224" type="#_x0000_t75" style="width:16.8pt;height:8.4pt;visibility:visible" o:bullet="t">
        <v:imagedata r:id="rId3" o:title="HydraulicPorts"/>
      </v:shape>
    </w:pict>
  </w:numPicBullet>
  <w:numPicBullet w:numPicBulletId="3">
    <w:pict>
      <v:shape id="_x0000_i1225"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91&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34&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3314"/>
    <w:rsid w:val="00064FB1"/>
    <w:rsid w:val="000655A9"/>
    <w:rsid w:val="000719EF"/>
    <w:rsid w:val="0007607D"/>
    <w:rsid w:val="00076A86"/>
    <w:rsid w:val="0008400F"/>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3138C"/>
    <w:rsid w:val="00135180"/>
    <w:rsid w:val="001420EA"/>
    <w:rsid w:val="00142B1B"/>
    <w:rsid w:val="001462AF"/>
    <w:rsid w:val="00146A7B"/>
    <w:rsid w:val="001507E2"/>
    <w:rsid w:val="00150B6F"/>
    <w:rsid w:val="0015110E"/>
    <w:rsid w:val="00151412"/>
    <w:rsid w:val="00152A9D"/>
    <w:rsid w:val="001534A2"/>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44A5"/>
    <w:rsid w:val="001A4D6D"/>
    <w:rsid w:val="001B0AE4"/>
    <w:rsid w:val="001C0377"/>
    <w:rsid w:val="001C0F0D"/>
    <w:rsid w:val="001C1D74"/>
    <w:rsid w:val="001C37D9"/>
    <w:rsid w:val="001C39E5"/>
    <w:rsid w:val="001C61AE"/>
    <w:rsid w:val="001C692D"/>
    <w:rsid w:val="001C6D80"/>
    <w:rsid w:val="001C7684"/>
    <w:rsid w:val="001C7D3D"/>
    <w:rsid w:val="001D2D6B"/>
    <w:rsid w:val="001D3EB5"/>
    <w:rsid w:val="001D46CE"/>
    <w:rsid w:val="001D5ABC"/>
    <w:rsid w:val="001D74FC"/>
    <w:rsid w:val="001E1507"/>
    <w:rsid w:val="001E1874"/>
    <w:rsid w:val="001E29B6"/>
    <w:rsid w:val="001E3788"/>
    <w:rsid w:val="001E6565"/>
    <w:rsid w:val="001E6734"/>
    <w:rsid w:val="001F3917"/>
    <w:rsid w:val="001F4EA9"/>
    <w:rsid w:val="001F558E"/>
    <w:rsid w:val="001F6B45"/>
    <w:rsid w:val="002048A1"/>
    <w:rsid w:val="00204A6F"/>
    <w:rsid w:val="00205EC3"/>
    <w:rsid w:val="00207003"/>
    <w:rsid w:val="00207577"/>
    <w:rsid w:val="002173CD"/>
    <w:rsid w:val="0022298D"/>
    <w:rsid w:val="00224B90"/>
    <w:rsid w:val="00225E4E"/>
    <w:rsid w:val="00226572"/>
    <w:rsid w:val="00226D44"/>
    <w:rsid w:val="00231AD4"/>
    <w:rsid w:val="00234EFD"/>
    <w:rsid w:val="00236EA7"/>
    <w:rsid w:val="00237587"/>
    <w:rsid w:val="00240236"/>
    <w:rsid w:val="002408DB"/>
    <w:rsid w:val="0024101C"/>
    <w:rsid w:val="00241600"/>
    <w:rsid w:val="002429F0"/>
    <w:rsid w:val="00243DCC"/>
    <w:rsid w:val="00244DBD"/>
    <w:rsid w:val="00246297"/>
    <w:rsid w:val="0025174A"/>
    <w:rsid w:val="00255F9A"/>
    <w:rsid w:val="00256C90"/>
    <w:rsid w:val="002578EC"/>
    <w:rsid w:val="00261FD4"/>
    <w:rsid w:val="0026214F"/>
    <w:rsid w:val="00262276"/>
    <w:rsid w:val="002624B3"/>
    <w:rsid w:val="0026294E"/>
    <w:rsid w:val="00272DC4"/>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F5C"/>
    <w:rsid w:val="002E2108"/>
    <w:rsid w:val="002E3EAE"/>
    <w:rsid w:val="002E666E"/>
    <w:rsid w:val="002F081D"/>
    <w:rsid w:val="002F1262"/>
    <w:rsid w:val="002F13F5"/>
    <w:rsid w:val="002F1B73"/>
    <w:rsid w:val="002F3AD3"/>
    <w:rsid w:val="002F4E87"/>
    <w:rsid w:val="00300019"/>
    <w:rsid w:val="00301367"/>
    <w:rsid w:val="00303FCC"/>
    <w:rsid w:val="00306614"/>
    <w:rsid w:val="003109FF"/>
    <w:rsid w:val="003118B1"/>
    <w:rsid w:val="00314912"/>
    <w:rsid w:val="00315FC2"/>
    <w:rsid w:val="003169A4"/>
    <w:rsid w:val="00316EE2"/>
    <w:rsid w:val="00320930"/>
    <w:rsid w:val="00321EB9"/>
    <w:rsid w:val="00325D9E"/>
    <w:rsid w:val="003263CB"/>
    <w:rsid w:val="0032647E"/>
    <w:rsid w:val="00327ACA"/>
    <w:rsid w:val="003300AF"/>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F3B"/>
    <w:rsid w:val="00373A7D"/>
    <w:rsid w:val="00373B38"/>
    <w:rsid w:val="0037592E"/>
    <w:rsid w:val="00381277"/>
    <w:rsid w:val="0038178E"/>
    <w:rsid w:val="00383E7F"/>
    <w:rsid w:val="003841DA"/>
    <w:rsid w:val="00384CE8"/>
    <w:rsid w:val="00386B4D"/>
    <w:rsid w:val="00394A13"/>
    <w:rsid w:val="003957E5"/>
    <w:rsid w:val="0039766D"/>
    <w:rsid w:val="003A1AC0"/>
    <w:rsid w:val="003A5D7C"/>
    <w:rsid w:val="003A6C5E"/>
    <w:rsid w:val="003B1026"/>
    <w:rsid w:val="003B284F"/>
    <w:rsid w:val="003B40D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504E9"/>
    <w:rsid w:val="0045052D"/>
    <w:rsid w:val="00451FAA"/>
    <w:rsid w:val="0045210A"/>
    <w:rsid w:val="004535DF"/>
    <w:rsid w:val="00454DC0"/>
    <w:rsid w:val="004557B4"/>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40D7"/>
    <w:rsid w:val="005B51E1"/>
    <w:rsid w:val="005B551B"/>
    <w:rsid w:val="005B5622"/>
    <w:rsid w:val="005B563C"/>
    <w:rsid w:val="005B57F1"/>
    <w:rsid w:val="005B735D"/>
    <w:rsid w:val="005C1636"/>
    <w:rsid w:val="005C2649"/>
    <w:rsid w:val="005C34DA"/>
    <w:rsid w:val="005C57F9"/>
    <w:rsid w:val="005C5EA9"/>
    <w:rsid w:val="005D1B04"/>
    <w:rsid w:val="005D2A04"/>
    <w:rsid w:val="005D3570"/>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C4"/>
    <w:rsid w:val="006711D1"/>
    <w:rsid w:val="00672171"/>
    <w:rsid w:val="0067479B"/>
    <w:rsid w:val="00676CE5"/>
    <w:rsid w:val="00680887"/>
    <w:rsid w:val="006862F2"/>
    <w:rsid w:val="0069276E"/>
    <w:rsid w:val="006A02A2"/>
    <w:rsid w:val="006A264E"/>
    <w:rsid w:val="006A371F"/>
    <w:rsid w:val="006A7E86"/>
    <w:rsid w:val="006B189C"/>
    <w:rsid w:val="006B5221"/>
    <w:rsid w:val="006B5C4B"/>
    <w:rsid w:val="006B77E8"/>
    <w:rsid w:val="006C2F68"/>
    <w:rsid w:val="006D3D39"/>
    <w:rsid w:val="006E01CA"/>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7"/>
    <w:rsid w:val="007343A6"/>
    <w:rsid w:val="0073478E"/>
    <w:rsid w:val="00736877"/>
    <w:rsid w:val="00736CF8"/>
    <w:rsid w:val="00736F53"/>
    <w:rsid w:val="00742CA2"/>
    <w:rsid w:val="00744154"/>
    <w:rsid w:val="00744186"/>
    <w:rsid w:val="00745548"/>
    <w:rsid w:val="007456B9"/>
    <w:rsid w:val="007473E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609E"/>
    <w:rsid w:val="007966C9"/>
    <w:rsid w:val="007A20F2"/>
    <w:rsid w:val="007A2E22"/>
    <w:rsid w:val="007A36D5"/>
    <w:rsid w:val="007A373F"/>
    <w:rsid w:val="007A6AF8"/>
    <w:rsid w:val="007A6B26"/>
    <w:rsid w:val="007B2417"/>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35AE"/>
    <w:rsid w:val="00823AAC"/>
    <w:rsid w:val="00826296"/>
    <w:rsid w:val="00826533"/>
    <w:rsid w:val="00826661"/>
    <w:rsid w:val="008270D6"/>
    <w:rsid w:val="00833903"/>
    <w:rsid w:val="0083396C"/>
    <w:rsid w:val="008344E5"/>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F00"/>
    <w:rsid w:val="00866847"/>
    <w:rsid w:val="00870888"/>
    <w:rsid w:val="00871565"/>
    <w:rsid w:val="0087281D"/>
    <w:rsid w:val="0087298B"/>
    <w:rsid w:val="00880DF6"/>
    <w:rsid w:val="00882511"/>
    <w:rsid w:val="00882E74"/>
    <w:rsid w:val="008832FF"/>
    <w:rsid w:val="00884CEB"/>
    <w:rsid w:val="008930A4"/>
    <w:rsid w:val="0089342E"/>
    <w:rsid w:val="008969C8"/>
    <w:rsid w:val="0089757F"/>
    <w:rsid w:val="00897A8D"/>
    <w:rsid w:val="008A6BCA"/>
    <w:rsid w:val="008A7DD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7186"/>
    <w:rsid w:val="008F7A31"/>
    <w:rsid w:val="00903731"/>
    <w:rsid w:val="00904D41"/>
    <w:rsid w:val="00907C5D"/>
    <w:rsid w:val="00910F1E"/>
    <w:rsid w:val="00911E3F"/>
    <w:rsid w:val="00912648"/>
    <w:rsid w:val="0091594C"/>
    <w:rsid w:val="00916F34"/>
    <w:rsid w:val="00917E97"/>
    <w:rsid w:val="00922D5D"/>
    <w:rsid w:val="00923ADC"/>
    <w:rsid w:val="009261E8"/>
    <w:rsid w:val="00926BFB"/>
    <w:rsid w:val="00931910"/>
    <w:rsid w:val="00933C56"/>
    <w:rsid w:val="00936340"/>
    <w:rsid w:val="0093702B"/>
    <w:rsid w:val="00942050"/>
    <w:rsid w:val="00943D81"/>
    <w:rsid w:val="009444FD"/>
    <w:rsid w:val="00946D87"/>
    <w:rsid w:val="00951E11"/>
    <w:rsid w:val="00952532"/>
    <w:rsid w:val="009531BB"/>
    <w:rsid w:val="00953AA1"/>
    <w:rsid w:val="00954841"/>
    <w:rsid w:val="00954D1A"/>
    <w:rsid w:val="00956917"/>
    <w:rsid w:val="009570DF"/>
    <w:rsid w:val="00957196"/>
    <w:rsid w:val="009621C0"/>
    <w:rsid w:val="009638EF"/>
    <w:rsid w:val="00964EFD"/>
    <w:rsid w:val="00966003"/>
    <w:rsid w:val="00966401"/>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A6234"/>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7045"/>
    <w:rsid w:val="00A37CC9"/>
    <w:rsid w:val="00A37D03"/>
    <w:rsid w:val="00A40253"/>
    <w:rsid w:val="00A42A08"/>
    <w:rsid w:val="00A462CE"/>
    <w:rsid w:val="00A46D32"/>
    <w:rsid w:val="00A52568"/>
    <w:rsid w:val="00A540B1"/>
    <w:rsid w:val="00A6174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653F"/>
    <w:rsid w:val="00A97E3E"/>
    <w:rsid w:val="00AA03BD"/>
    <w:rsid w:val="00AA12E4"/>
    <w:rsid w:val="00AA2F9A"/>
    <w:rsid w:val="00AA357B"/>
    <w:rsid w:val="00AA5645"/>
    <w:rsid w:val="00AA58A6"/>
    <w:rsid w:val="00AA6911"/>
    <w:rsid w:val="00AB455D"/>
    <w:rsid w:val="00AB4B0D"/>
    <w:rsid w:val="00AB6A63"/>
    <w:rsid w:val="00AB6F6A"/>
    <w:rsid w:val="00AB6F92"/>
    <w:rsid w:val="00AB7BCA"/>
    <w:rsid w:val="00AB7FDB"/>
    <w:rsid w:val="00AC080B"/>
    <w:rsid w:val="00AC0BD4"/>
    <w:rsid w:val="00AC23CF"/>
    <w:rsid w:val="00AC3B4E"/>
    <w:rsid w:val="00AC567B"/>
    <w:rsid w:val="00AC767D"/>
    <w:rsid w:val="00AD0AF2"/>
    <w:rsid w:val="00AD2DE0"/>
    <w:rsid w:val="00AD49EB"/>
    <w:rsid w:val="00AD605B"/>
    <w:rsid w:val="00AD663B"/>
    <w:rsid w:val="00AE48F4"/>
    <w:rsid w:val="00AE539E"/>
    <w:rsid w:val="00AE77B8"/>
    <w:rsid w:val="00AF19A9"/>
    <w:rsid w:val="00AF2A9F"/>
    <w:rsid w:val="00AF3236"/>
    <w:rsid w:val="00AF4B06"/>
    <w:rsid w:val="00AF4E10"/>
    <w:rsid w:val="00AF7F4C"/>
    <w:rsid w:val="00B02172"/>
    <w:rsid w:val="00B0440B"/>
    <w:rsid w:val="00B04BF4"/>
    <w:rsid w:val="00B05324"/>
    <w:rsid w:val="00B05D09"/>
    <w:rsid w:val="00B063F8"/>
    <w:rsid w:val="00B12276"/>
    <w:rsid w:val="00B22821"/>
    <w:rsid w:val="00B2353D"/>
    <w:rsid w:val="00B240E3"/>
    <w:rsid w:val="00B25904"/>
    <w:rsid w:val="00B26A85"/>
    <w:rsid w:val="00B26A96"/>
    <w:rsid w:val="00B26F58"/>
    <w:rsid w:val="00B30844"/>
    <w:rsid w:val="00B30C25"/>
    <w:rsid w:val="00B340B7"/>
    <w:rsid w:val="00B359CC"/>
    <w:rsid w:val="00B36519"/>
    <w:rsid w:val="00B369E5"/>
    <w:rsid w:val="00B37AE6"/>
    <w:rsid w:val="00B37D0A"/>
    <w:rsid w:val="00B40DD6"/>
    <w:rsid w:val="00B44DEC"/>
    <w:rsid w:val="00B457AD"/>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1257"/>
    <w:rsid w:val="00BD49EA"/>
    <w:rsid w:val="00BD51CC"/>
    <w:rsid w:val="00BD615B"/>
    <w:rsid w:val="00BE01C0"/>
    <w:rsid w:val="00BE1FEF"/>
    <w:rsid w:val="00BE46EA"/>
    <w:rsid w:val="00BE498B"/>
    <w:rsid w:val="00BE55F4"/>
    <w:rsid w:val="00BE61FD"/>
    <w:rsid w:val="00BF0D30"/>
    <w:rsid w:val="00BF40E6"/>
    <w:rsid w:val="00BF4BF0"/>
    <w:rsid w:val="00BF516E"/>
    <w:rsid w:val="00BF74D1"/>
    <w:rsid w:val="00C02EC0"/>
    <w:rsid w:val="00C0348A"/>
    <w:rsid w:val="00C050C5"/>
    <w:rsid w:val="00C07079"/>
    <w:rsid w:val="00C13D28"/>
    <w:rsid w:val="00C15F80"/>
    <w:rsid w:val="00C17344"/>
    <w:rsid w:val="00C21D8B"/>
    <w:rsid w:val="00C230A6"/>
    <w:rsid w:val="00C24CFE"/>
    <w:rsid w:val="00C271D4"/>
    <w:rsid w:val="00C27436"/>
    <w:rsid w:val="00C27FE6"/>
    <w:rsid w:val="00C301BA"/>
    <w:rsid w:val="00C316FC"/>
    <w:rsid w:val="00C35935"/>
    <w:rsid w:val="00C3715C"/>
    <w:rsid w:val="00C40DEB"/>
    <w:rsid w:val="00C41E11"/>
    <w:rsid w:val="00C45A84"/>
    <w:rsid w:val="00C45B23"/>
    <w:rsid w:val="00C467AE"/>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6E58"/>
    <w:rsid w:val="00CD00B7"/>
    <w:rsid w:val="00CD3113"/>
    <w:rsid w:val="00CD35CE"/>
    <w:rsid w:val="00CD5ABC"/>
    <w:rsid w:val="00CE0AEC"/>
    <w:rsid w:val="00CE248A"/>
    <w:rsid w:val="00CE5081"/>
    <w:rsid w:val="00CE56BD"/>
    <w:rsid w:val="00CE5CB9"/>
    <w:rsid w:val="00CE5EAF"/>
    <w:rsid w:val="00CF0A49"/>
    <w:rsid w:val="00CF0C2C"/>
    <w:rsid w:val="00CF4325"/>
    <w:rsid w:val="00D02188"/>
    <w:rsid w:val="00D02910"/>
    <w:rsid w:val="00D039FC"/>
    <w:rsid w:val="00D03FB1"/>
    <w:rsid w:val="00D067BD"/>
    <w:rsid w:val="00D06F5A"/>
    <w:rsid w:val="00D07198"/>
    <w:rsid w:val="00D1038B"/>
    <w:rsid w:val="00D10499"/>
    <w:rsid w:val="00D14055"/>
    <w:rsid w:val="00D161F8"/>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5F14"/>
    <w:rsid w:val="00D776DC"/>
    <w:rsid w:val="00D80D01"/>
    <w:rsid w:val="00D8223C"/>
    <w:rsid w:val="00D823CA"/>
    <w:rsid w:val="00D83527"/>
    <w:rsid w:val="00D83A31"/>
    <w:rsid w:val="00D844D4"/>
    <w:rsid w:val="00D854E2"/>
    <w:rsid w:val="00D911D1"/>
    <w:rsid w:val="00D93652"/>
    <w:rsid w:val="00D977FC"/>
    <w:rsid w:val="00DA1034"/>
    <w:rsid w:val="00DA7495"/>
    <w:rsid w:val="00DB0F38"/>
    <w:rsid w:val="00DB272E"/>
    <w:rsid w:val="00DB3A59"/>
    <w:rsid w:val="00DB3D8B"/>
    <w:rsid w:val="00DB40BE"/>
    <w:rsid w:val="00DB5134"/>
    <w:rsid w:val="00DB5D39"/>
    <w:rsid w:val="00DB6EE4"/>
    <w:rsid w:val="00DC2A89"/>
    <w:rsid w:val="00DC4215"/>
    <w:rsid w:val="00DC431E"/>
    <w:rsid w:val="00DD53D9"/>
    <w:rsid w:val="00DD673B"/>
    <w:rsid w:val="00DD7658"/>
    <w:rsid w:val="00DE4562"/>
    <w:rsid w:val="00DE6A34"/>
    <w:rsid w:val="00DF0B99"/>
    <w:rsid w:val="00DF25DD"/>
    <w:rsid w:val="00DF3022"/>
    <w:rsid w:val="00DF30C7"/>
    <w:rsid w:val="00DF51D4"/>
    <w:rsid w:val="00DF56B6"/>
    <w:rsid w:val="00E10DEE"/>
    <w:rsid w:val="00E13AB8"/>
    <w:rsid w:val="00E14C83"/>
    <w:rsid w:val="00E17B8E"/>
    <w:rsid w:val="00E21640"/>
    <w:rsid w:val="00E236F2"/>
    <w:rsid w:val="00E30494"/>
    <w:rsid w:val="00E3378E"/>
    <w:rsid w:val="00E33F3D"/>
    <w:rsid w:val="00E35F3D"/>
    <w:rsid w:val="00E37093"/>
    <w:rsid w:val="00E44913"/>
    <w:rsid w:val="00E46172"/>
    <w:rsid w:val="00E50EA8"/>
    <w:rsid w:val="00E5122C"/>
    <w:rsid w:val="00E56034"/>
    <w:rsid w:val="00E562DD"/>
    <w:rsid w:val="00E5753E"/>
    <w:rsid w:val="00E5780E"/>
    <w:rsid w:val="00E61D74"/>
    <w:rsid w:val="00E62533"/>
    <w:rsid w:val="00E62B63"/>
    <w:rsid w:val="00E635B0"/>
    <w:rsid w:val="00E6423F"/>
    <w:rsid w:val="00E645DD"/>
    <w:rsid w:val="00E6632C"/>
    <w:rsid w:val="00E66340"/>
    <w:rsid w:val="00E67BBC"/>
    <w:rsid w:val="00E67CD7"/>
    <w:rsid w:val="00E70281"/>
    <w:rsid w:val="00E70586"/>
    <w:rsid w:val="00E81D03"/>
    <w:rsid w:val="00E821A4"/>
    <w:rsid w:val="00E85872"/>
    <w:rsid w:val="00E909DB"/>
    <w:rsid w:val="00E9161F"/>
    <w:rsid w:val="00E92557"/>
    <w:rsid w:val="00E93EE2"/>
    <w:rsid w:val="00E961B9"/>
    <w:rsid w:val="00EA0957"/>
    <w:rsid w:val="00EA260B"/>
    <w:rsid w:val="00EA376E"/>
    <w:rsid w:val="00EA5E4F"/>
    <w:rsid w:val="00EB0191"/>
    <w:rsid w:val="00EB2D12"/>
    <w:rsid w:val="00EB3A04"/>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137"/>
    <w:rsid w:val="00F612C4"/>
    <w:rsid w:val="00F65463"/>
    <w:rsid w:val="00F67157"/>
    <w:rsid w:val="00F76781"/>
    <w:rsid w:val="00F77C3D"/>
    <w:rsid w:val="00F82D4C"/>
    <w:rsid w:val="00F82EFD"/>
    <w:rsid w:val="00F830D4"/>
    <w:rsid w:val="00F93069"/>
    <w:rsid w:val="00F957FB"/>
    <w:rsid w:val="00F9581A"/>
    <w:rsid w:val="00F95A60"/>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25C4"/>
    <w:rsid w:val="00FD7902"/>
    <w:rsid w:val="00FE145B"/>
    <w:rsid w:val="00FE49C8"/>
    <w:rsid w:val="00FE535E"/>
    <w:rsid w:val="00FE5E91"/>
    <w:rsid w:val="00FE7953"/>
    <w:rsid w:val="00FE7C44"/>
    <w:rsid w:val="00FE7DE1"/>
    <w:rsid w:val="00FF0F1A"/>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5.emf"/><Relationship Id="rId50" Type="http://schemas.openxmlformats.org/officeDocument/2006/relationships/image" Target="media/image3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1.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45" Type="http://schemas.openxmlformats.org/officeDocument/2006/relationships/image" Target="media/image33.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image" Target="media/image32.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1.emf"/><Relationship Id="rId48" Type="http://schemas.openxmlformats.org/officeDocument/2006/relationships/image" Target="media/image36.emf"/><Relationship Id="rId8" Type="http://schemas.openxmlformats.org/officeDocument/2006/relationships/image" Target="media/image5.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 Id="rId46" Type="http://schemas.openxmlformats.org/officeDocument/2006/relationships/image" Target="media/image34.emf"/><Relationship Id="rId20" Type="http://schemas.openxmlformats.org/officeDocument/2006/relationships/oleObject" Target="embeddings/oleObject2.bin"/><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7.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8F8C4-1170-418F-81F0-E70CA694B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54778</TotalTime>
  <Pages>74</Pages>
  <Words>47218</Words>
  <Characters>278592</Characters>
  <Application>Microsoft Office Word</Application>
  <DocSecurity>0</DocSecurity>
  <Lines>2321</Lines>
  <Paragraphs>650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128</cp:revision>
  <dcterms:created xsi:type="dcterms:W3CDTF">2014-10-03T15:19:00Z</dcterms:created>
  <dcterms:modified xsi:type="dcterms:W3CDTF">2015-03-17T10:02:00Z</dcterms:modified>
</cp:coreProperties>
</file>