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B7464" w14:textId="232BB2C0" w:rsidR="00806B6C" w:rsidRPr="00806B6C" w:rsidRDefault="00806B6C" w:rsidP="00806B6C">
      <w:pPr>
        <w:pStyle w:val="NormalWeb"/>
        <w:spacing w:before="0" w:beforeAutospacing="0" w:after="150" w:afterAutospacing="0"/>
        <w:jc w:val="center"/>
        <w:rPr>
          <w:rFonts w:ascii="Arial" w:hAnsi="Arial" w:cs="Arial"/>
          <w:b/>
          <w:bCs/>
          <w:color w:val="333333"/>
        </w:rPr>
      </w:pPr>
      <w:r w:rsidRPr="00806B6C">
        <w:rPr>
          <w:rFonts w:ascii="Arial" w:hAnsi="Arial" w:cs="Arial"/>
          <w:b/>
          <w:bCs/>
          <w:color w:val="333333"/>
          <w:sz w:val="32"/>
          <w:szCs w:val="32"/>
        </w:rPr>
        <w:t>Glosario</w:t>
      </w:r>
    </w:p>
    <w:p w14:paraId="3502D400" w14:textId="77777777" w:rsidR="00806B6C" w:rsidRDefault="00806B6C" w:rsidP="00806B6C">
      <w:pPr>
        <w:pStyle w:val="NormalWeb"/>
        <w:spacing w:before="0" w:beforeAutospacing="0" w:after="150" w:afterAutospacing="0"/>
        <w:rPr>
          <w:rFonts w:ascii="Helvetica" w:hAnsi="Helvetica" w:cs="Helvetica"/>
          <w:color w:val="333333"/>
          <w:sz w:val="21"/>
          <w:szCs w:val="21"/>
        </w:rPr>
      </w:pPr>
    </w:p>
    <w:p w14:paraId="4533F37B" w14:textId="77777777" w:rsidR="00703320" w:rsidRDefault="00806B6C" w:rsidP="00806B6C">
      <w:pPr>
        <w:pStyle w:val="NormalWeb"/>
        <w:spacing w:before="0" w:beforeAutospacing="0" w:after="150" w:afterAutospacing="0"/>
        <w:rPr>
          <w:rFonts w:ascii="Arial" w:hAnsi="Arial" w:cs="Arial"/>
          <w:color w:val="333333"/>
        </w:rPr>
      </w:pPr>
      <w:r w:rsidRPr="00806B6C">
        <w:rPr>
          <w:rFonts w:ascii="Arial" w:hAnsi="Arial" w:cs="Arial"/>
          <w:color w:val="333333"/>
        </w:rPr>
        <w:t>1. Diseño web responsivo</w:t>
      </w:r>
      <w:r w:rsidR="00703320">
        <w:rPr>
          <w:rFonts w:ascii="Arial" w:hAnsi="Arial" w:cs="Arial"/>
          <w:color w:val="333333"/>
        </w:rPr>
        <w:t xml:space="preserve">: </w:t>
      </w:r>
    </w:p>
    <w:p w14:paraId="41C99007" w14:textId="25989365" w:rsidR="00806B6C" w:rsidRDefault="00703320" w:rsidP="00433C6C">
      <w:pPr>
        <w:pStyle w:val="NormalWeb"/>
        <w:spacing w:before="0" w:beforeAutospacing="0" w:after="150" w:afterAutospacing="0"/>
        <w:ind w:firstLine="405"/>
        <w:jc w:val="both"/>
        <w:rPr>
          <w:rFonts w:ascii="Arial" w:hAnsi="Arial" w:cs="Arial"/>
          <w:color w:val="333333"/>
        </w:rPr>
      </w:pPr>
      <w:r>
        <w:rPr>
          <w:rFonts w:ascii="Arial" w:hAnsi="Arial" w:cs="Arial"/>
          <w:color w:val="333333"/>
        </w:rPr>
        <w:t>Es el diseño que como su nombre lo dice, es responsivo y esto quiere decir que responde a la información que le enviemos, esta información es el tamaño de las pantallas.</w:t>
      </w:r>
    </w:p>
    <w:p w14:paraId="063E459A" w14:textId="77777777" w:rsidR="00703320" w:rsidRPr="00806B6C" w:rsidRDefault="00703320" w:rsidP="00806B6C">
      <w:pPr>
        <w:pStyle w:val="NormalWeb"/>
        <w:spacing w:before="0" w:beforeAutospacing="0" w:after="150" w:afterAutospacing="0"/>
        <w:rPr>
          <w:rFonts w:ascii="Arial" w:hAnsi="Arial" w:cs="Arial"/>
          <w:color w:val="333333"/>
        </w:rPr>
      </w:pPr>
    </w:p>
    <w:p w14:paraId="6CA73122" w14:textId="7CA0732C" w:rsidR="00806B6C" w:rsidRDefault="00806B6C" w:rsidP="00703320">
      <w:pPr>
        <w:pStyle w:val="NormalWeb"/>
        <w:numPr>
          <w:ilvl w:val="1"/>
          <w:numId w:val="1"/>
        </w:numPr>
        <w:spacing w:before="0" w:beforeAutospacing="0" w:after="150" w:afterAutospacing="0"/>
        <w:rPr>
          <w:rFonts w:ascii="Arial" w:hAnsi="Arial" w:cs="Arial"/>
          <w:color w:val="333333"/>
        </w:rPr>
      </w:pPr>
      <w:r w:rsidRPr="00806B6C">
        <w:rPr>
          <w:rFonts w:ascii="Arial" w:hAnsi="Arial" w:cs="Arial"/>
          <w:color w:val="333333"/>
        </w:rPr>
        <w:t>Diseño del sitio web</w:t>
      </w:r>
      <w:r w:rsidR="00703320">
        <w:rPr>
          <w:rFonts w:ascii="Arial" w:hAnsi="Arial" w:cs="Arial"/>
          <w:color w:val="333333"/>
        </w:rPr>
        <w:t>:</w:t>
      </w:r>
    </w:p>
    <w:p w14:paraId="2351C770" w14:textId="6133DBFA" w:rsidR="00703320" w:rsidRDefault="00703320" w:rsidP="00433C6C">
      <w:pPr>
        <w:pStyle w:val="NormalWeb"/>
        <w:spacing w:before="0" w:beforeAutospacing="0" w:after="150" w:afterAutospacing="0"/>
        <w:ind w:firstLine="405"/>
        <w:jc w:val="both"/>
        <w:rPr>
          <w:rFonts w:ascii="Arial" w:hAnsi="Arial" w:cs="Arial"/>
          <w:color w:val="333333"/>
        </w:rPr>
      </w:pPr>
      <w:r>
        <w:rPr>
          <w:rFonts w:ascii="Arial" w:hAnsi="Arial" w:cs="Arial"/>
          <w:color w:val="333333"/>
        </w:rPr>
        <w:t>Es el diseño que se le aplica a los documentos de tipo HTML5, este puede ser interno (dentro de etiquetas &lt;</w:t>
      </w:r>
      <w:proofErr w:type="spellStart"/>
      <w:r>
        <w:rPr>
          <w:rFonts w:ascii="Arial" w:hAnsi="Arial" w:cs="Arial"/>
          <w:color w:val="333333"/>
        </w:rPr>
        <w:t>style</w:t>
      </w:r>
      <w:proofErr w:type="spellEnd"/>
      <w:r>
        <w:rPr>
          <w:rFonts w:ascii="Arial" w:hAnsi="Arial" w:cs="Arial"/>
          <w:color w:val="333333"/>
        </w:rPr>
        <w:t>&gt;) o externo (en una hoja de estilos en cascada CSS3) y se pueden apoyar dando animaciones con</w:t>
      </w:r>
      <w:r w:rsidR="002C0EA2">
        <w:rPr>
          <w:rFonts w:ascii="Arial" w:hAnsi="Arial" w:cs="Arial"/>
          <w:color w:val="333333"/>
        </w:rPr>
        <w:t xml:space="preserve"> funciones de</w:t>
      </w:r>
      <w:r>
        <w:rPr>
          <w:rFonts w:ascii="Arial" w:hAnsi="Arial" w:cs="Arial"/>
          <w:color w:val="333333"/>
        </w:rPr>
        <w:t xml:space="preserve"> Javascript</w:t>
      </w:r>
      <w:r w:rsidR="002C0EA2">
        <w:rPr>
          <w:rFonts w:ascii="Arial" w:hAnsi="Arial" w:cs="Arial"/>
          <w:color w:val="333333"/>
        </w:rPr>
        <w:t xml:space="preserve"> o  con las distintas librerías de este lenguaje</w:t>
      </w:r>
      <w:r>
        <w:rPr>
          <w:rFonts w:ascii="Arial" w:hAnsi="Arial" w:cs="Arial"/>
          <w:color w:val="333333"/>
        </w:rPr>
        <w:t>.</w:t>
      </w:r>
    </w:p>
    <w:p w14:paraId="435DF406" w14:textId="77777777" w:rsidR="00F2027A" w:rsidRPr="00806B6C" w:rsidRDefault="00F2027A" w:rsidP="00703320">
      <w:pPr>
        <w:pStyle w:val="NormalWeb"/>
        <w:spacing w:before="0" w:beforeAutospacing="0" w:after="150" w:afterAutospacing="0"/>
        <w:ind w:firstLine="405"/>
        <w:rPr>
          <w:rFonts w:ascii="Arial" w:hAnsi="Arial" w:cs="Arial"/>
          <w:color w:val="333333"/>
        </w:rPr>
      </w:pPr>
    </w:p>
    <w:p w14:paraId="6514E853" w14:textId="26F859A9" w:rsidR="00806B6C" w:rsidRDefault="00806B6C" w:rsidP="004F3301">
      <w:pPr>
        <w:pStyle w:val="NormalWeb"/>
        <w:numPr>
          <w:ilvl w:val="2"/>
          <w:numId w:val="1"/>
        </w:numPr>
        <w:spacing w:before="0" w:beforeAutospacing="0" w:after="150" w:afterAutospacing="0"/>
        <w:rPr>
          <w:rFonts w:ascii="Arial" w:hAnsi="Arial" w:cs="Arial"/>
          <w:color w:val="333333"/>
        </w:rPr>
      </w:pPr>
      <w:r w:rsidRPr="00806B6C">
        <w:rPr>
          <w:rFonts w:ascii="Arial" w:hAnsi="Arial" w:cs="Arial"/>
          <w:color w:val="333333"/>
        </w:rPr>
        <w:t>Obtención de requerimientos</w:t>
      </w:r>
      <w:r w:rsidR="004F3301">
        <w:rPr>
          <w:rFonts w:ascii="Arial" w:hAnsi="Arial" w:cs="Arial"/>
          <w:color w:val="333333"/>
        </w:rPr>
        <w:t>:</w:t>
      </w:r>
    </w:p>
    <w:p w14:paraId="733DB136" w14:textId="5DBECCDD" w:rsidR="004F3301" w:rsidRDefault="004F3301" w:rsidP="00433C6C">
      <w:pPr>
        <w:pStyle w:val="NormalWeb"/>
        <w:spacing w:before="0" w:beforeAutospacing="0" w:after="150" w:afterAutospacing="0"/>
        <w:ind w:firstLine="284"/>
        <w:jc w:val="both"/>
        <w:rPr>
          <w:rFonts w:ascii="Arial" w:hAnsi="Arial" w:cs="Arial"/>
          <w:color w:val="333333"/>
        </w:rPr>
      </w:pPr>
      <w:r>
        <w:rPr>
          <w:rFonts w:ascii="Arial" w:hAnsi="Arial" w:cs="Arial"/>
          <w:color w:val="333333"/>
        </w:rPr>
        <w:t>Es el trabajo de campo, que se realiza con la persona que necesita una solución tecnológica para su empresa, trata de conseguir los puntos de lo que necesita el cliente en forma de una explicación general y sirve para que el equipo que desarrolla tenga un punto de partida fiable y seguro.</w:t>
      </w:r>
    </w:p>
    <w:p w14:paraId="580C4456" w14:textId="77777777" w:rsidR="004F3301" w:rsidRPr="00806B6C" w:rsidRDefault="004F3301" w:rsidP="004F3301">
      <w:pPr>
        <w:pStyle w:val="NormalWeb"/>
        <w:spacing w:before="0" w:beforeAutospacing="0" w:after="150" w:afterAutospacing="0"/>
        <w:rPr>
          <w:rFonts w:ascii="Arial" w:hAnsi="Arial" w:cs="Arial"/>
          <w:color w:val="333333"/>
        </w:rPr>
      </w:pPr>
    </w:p>
    <w:p w14:paraId="31BA9F3C" w14:textId="77777777" w:rsidR="004F3301" w:rsidRDefault="00806B6C" w:rsidP="004F3301">
      <w:pPr>
        <w:pStyle w:val="NormalWeb"/>
        <w:numPr>
          <w:ilvl w:val="2"/>
          <w:numId w:val="1"/>
        </w:numPr>
        <w:spacing w:before="0" w:beforeAutospacing="0" w:after="150" w:afterAutospacing="0"/>
        <w:rPr>
          <w:rFonts w:ascii="Arial" w:hAnsi="Arial" w:cs="Arial"/>
          <w:color w:val="333333"/>
        </w:rPr>
      </w:pPr>
      <w:r w:rsidRPr="00806B6C">
        <w:rPr>
          <w:rFonts w:ascii="Arial" w:hAnsi="Arial" w:cs="Arial"/>
          <w:color w:val="333333"/>
        </w:rPr>
        <w:t>Planificación del diseño del sitio</w:t>
      </w:r>
      <w:r w:rsidR="004F3301">
        <w:rPr>
          <w:rFonts w:ascii="Arial" w:hAnsi="Arial" w:cs="Arial"/>
          <w:color w:val="333333"/>
        </w:rPr>
        <w:t>:</w:t>
      </w:r>
    </w:p>
    <w:p w14:paraId="21F9AD56" w14:textId="5539437C" w:rsidR="004F3301" w:rsidRDefault="004F3301" w:rsidP="00433C6C">
      <w:pPr>
        <w:pStyle w:val="NormalWeb"/>
        <w:spacing w:before="0" w:beforeAutospacing="0" w:after="150" w:afterAutospacing="0"/>
        <w:ind w:firstLine="284"/>
        <w:jc w:val="both"/>
        <w:rPr>
          <w:rFonts w:ascii="Arial" w:hAnsi="Arial" w:cs="Arial"/>
          <w:color w:val="333333"/>
        </w:rPr>
      </w:pPr>
      <w:r>
        <w:rPr>
          <w:rFonts w:ascii="Arial" w:hAnsi="Arial" w:cs="Arial"/>
          <w:color w:val="333333"/>
        </w:rPr>
        <w:t xml:space="preserve">Esto es trabajo que realiza el </w:t>
      </w:r>
      <w:proofErr w:type="spellStart"/>
      <w:r>
        <w:rPr>
          <w:rFonts w:ascii="Arial" w:hAnsi="Arial" w:cs="Arial"/>
          <w:color w:val="333333"/>
        </w:rPr>
        <w:t>Scrum</w:t>
      </w:r>
      <w:proofErr w:type="spellEnd"/>
      <w:r>
        <w:rPr>
          <w:rFonts w:ascii="Arial" w:hAnsi="Arial" w:cs="Arial"/>
          <w:color w:val="333333"/>
        </w:rPr>
        <w:t xml:space="preserve"> Master junto con el cliente, trata de conseguir el diseño que tendrá la solución planteada en los requerimientos.</w:t>
      </w:r>
    </w:p>
    <w:p w14:paraId="56432932" w14:textId="77777777" w:rsidR="00455449" w:rsidRPr="004F3301" w:rsidRDefault="00455449" w:rsidP="00455449">
      <w:pPr>
        <w:pStyle w:val="NormalWeb"/>
        <w:spacing w:before="0" w:beforeAutospacing="0" w:after="150" w:afterAutospacing="0"/>
        <w:rPr>
          <w:rFonts w:ascii="Arial" w:hAnsi="Arial" w:cs="Arial"/>
          <w:color w:val="333333"/>
        </w:rPr>
      </w:pPr>
    </w:p>
    <w:p w14:paraId="1BD5ED53" w14:textId="3D228105" w:rsidR="00806B6C" w:rsidRDefault="00806B6C" w:rsidP="00455449">
      <w:pPr>
        <w:pStyle w:val="NormalWeb"/>
        <w:numPr>
          <w:ilvl w:val="2"/>
          <w:numId w:val="1"/>
        </w:numPr>
        <w:spacing w:before="0" w:beforeAutospacing="0" w:after="150" w:afterAutospacing="0"/>
        <w:rPr>
          <w:rFonts w:ascii="Arial" w:hAnsi="Arial" w:cs="Arial"/>
          <w:color w:val="333333"/>
        </w:rPr>
      </w:pPr>
      <w:r w:rsidRPr="00806B6C">
        <w:rPr>
          <w:rFonts w:ascii="Arial" w:hAnsi="Arial" w:cs="Arial"/>
          <w:color w:val="333333"/>
        </w:rPr>
        <w:t>Maquetación</w:t>
      </w:r>
      <w:r w:rsidR="00455449">
        <w:rPr>
          <w:rFonts w:ascii="Arial" w:hAnsi="Arial" w:cs="Arial"/>
          <w:color w:val="333333"/>
        </w:rPr>
        <w:t>:</w:t>
      </w:r>
    </w:p>
    <w:p w14:paraId="69905A39" w14:textId="4CF73DBD" w:rsidR="00455449" w:rsidRDefault="00455449" w:rsidP="00433C6C">
      <w:pPr>
        <w:pStyle w:val="NormalWeb"/>
        <w:spacing w:before="0" w:beforeAutospacing="0" w:after="150" w:afterAutospacing="0"/>
        <w:ind w:firstLine="284"/>
        <w:jc w:val="both"/>
        <w:rPr>
          <w:rFonts w:ascii="Arial" w:hAnsi="Arial" w:cs="Arial"/>
          <w:color w:val="333333"/>
        </w:rPr>
      </w:pPr>
      <w:r>
        <w:rPr>
          <w:rFonts w:ascii="Arial" w:hAnsi="Arial" w:cs="Arial"/>
          <w:color w:val="333333"/>
        </w:rPr>
        <w:t>Esto es cuando se empieza a construir en papel o</w:t>
      </w:r>
      <w:r w:rsidR="00433C6C">
        <w:rPr>
          <w:rFonts w:ascii="Arial" w:hAnsi="Arial" w:cs="Arial"/>
          <w:color w:val="333333"/>
        </w:rPr>
        <w:t xml:space="preserve"> en</w:t>
      </w:r>
      <w:r>
        <w:rPr>
          <w:rFonts w:ascii="Arial" w:hAnsi="Arial" w:cs="Arial"/>
          <w:color w:val="333333"/>
        </w:rPr>
        <w:t xml:space="preserve"> </w:t>
      </w:r>
      <w:proofErr w:type="spellStart"/>
      <w:r>
        <w:rPr>
          <w:rFonts w:ascii="Arial" w:hAnsi="Arial" w:cs="Arial"/>
          <w:color w:val="333333"/>
        </w:rPr>
        <w:t>softwares</w:t>
      </w:r>
      <w:proofErr w:type="spellEnd"/>
      <w:r>
        <w:rPr>
          <w:rFonts w:ascii="Arial" w:hAnsi="Arial" w:cs="Arial"/>
          <w:color w:val="333333"/>
        </w:rPr>
        <w:t xml:space="preserve"> de maquetación, el diseño que se acuerda con el cliente, es un prototipo mas no es funcional.</w:t>
      </w:r>
    </w:p>
    <w:p w14:paraId="3800B26A" w14:textId="77777777" w:rsidR="00433C6C" w:rsidRPr="00806B6C" w:rsidRDefault="00433C6C" w:rsidP="00455449">
      <w:pPr>
        <w:pStyle w:val="NormalWeb"/>
        <w:spacing w:before="0" w:beforeAutospacing="0" w:after="150" w:afterAutospacing="0"/>
        <w:rPr>
          <w:rFonts w:ascii="Arial" w:hAnsi="Arial" w:cs="Arial"/>
          <w:color w:val="333333"/>
        </w:rPr>
      </w:pPr>
    </w:p>
    <w:p w14:paraId="78FE3F06" w14:textId="54CFB9FE" w:rsidR="00806B6C" w:rsidRDefault="00433C6C" w:rsidP="00433C6C">
      <w:pPr>
        <w:pStyle w:val="NormalWeb"/>
        <w:numPr>
          <w:ilvl w:val="2"/>
          <w:numId w:val="1"/>
        </w:numPr>
        <w:spacing w:before="0" w:beforeAutospacing="0" w:after="150" w:afterAutospacing="0"/>
        <w:rPr>
          <w:rFonts w:ascii="Arial" w:hAnsi="Arial" w:cs="Arial"/>
          <w:color w:val="333333"/>
        </w:rPr>
      </w:pPr>
      <w:r>
        <w:rPr>
          <w:rFonts w:ascii="Arial" w:hAnsi="Arial" w:cs="Arial"/>
          <w:color w:val="333333"/>
        </w:rPr>
        <w:t>Revisión y publicación:</w:t>
      </w:r>
    </w:p>
    <w:p w14:paraId="0B158D05" w14:textId="5C94513F" w:rsidR="00433C6C" w:rsidRDefault="00433C6C" w:rsidP="002C0EA2">
      <w:pPr>
        <w:pStyle w:val="NormalWeb"/>
        <w:spacing w:before="0" w:beforeAutospacing="0" w:after="150" w:afterAutospacing="0"/>
        <w:ind w:firstLine="284"/>
        <w:jc w:val="both"/>
        <w:rPr>
          <w:rFonts w:ascii="Arial" w:hAnsi="Arial" w:cs="Arial"/>
          <w:color w:val="333333"/>
        </w:rPr>
      </w:pPr>
      <w:r>
        <w:rPr>
          <w:rFonts w:ascii="Arial" w:hAnsi="Arial" w:cs="Arial"/>
          <w:color w:val="333333"/>
        </w:rPr>
        <w:t>Es el proceso en el cual s</w:t>
      </w:r>
      <w:r w:rsidR="002E77D2">
        <w:rPr>
          <w:rFonts w:ascii="Arial" w:hAnsi="Arial" w:cs="Arial"/>
          <w:color w:val="333333"/>
        </w:rPr>
        <w:t>e emplean distintas pruebas de funcionalidad en el sistema ya finalizado y si estas son superadas con éxito, el sistema es publicado para su entrega oficial con los usuarios finales.</w:t>
      </w:r>
    </w:p>
    <w:p w14:paraId="23C0F3C5" w14:textId="77777777" w:rsidR="002C0EA2" w:rsidRDefault="002C0EA2" w:rsidP="002C0EA2">
      <w:pPr>
        <w:pStyle w:val="NormalWeb"/>
        <w:spacing w:before="0" w:beforeAutospacing="0" w:after="150" w:afterAutospacing="0"/>
        <w:jc w:val="both"/>
        <w:rPr>
          <w:rFonts w:ascii="Arial" w:hAnsi="Arial" w:cs="Arial"/>
          <w:color w:val="333333"/>
        </w:rPr>
      </w:pPr>
    </w:p>
    <w:p w14:paraId="3C54A25C" w14:textId="77777777" w:rsidR="002C0EA2" w:rsidRDefault="002C0EA2" w:rsidP="002C0EA2">
      <w:pPr>
        <w:pStyle w:val="NormalWeb"/>
        <w:spacing w:before="0" w:beforeAutospacing="0" w:after="150" w:afterAutospacing="0"/>
        <w:jc w:val="both"/>
        <w:rPr>
          <w:rFonts w:ascii="Arial" w:hAnsi="Arial" w:cs="Arial"/>
          <w:color w:val="333333"/>
        </w:rPr>
      </w:pPr>
    </w:p>
    <w:p w14:paraId="15E57C71" w14:textId="77777777" w:rsidR="002C0EA2" w:rsidRPr="00806B6C" w:rsidRDefault="002C0EA2" w:rsidP="002C0EA2">
      <w:pPr>
        <w:pStyle w:val="NormalWeb"/>
        <w:spacing w:before="0" w:beforeAutospacing="0" w:after="150" w:afterAutospacing="0"/>
        <w:jc w:val="both"/>
        <w:rPr>
          <w:rFonts w:ascii="Arial" w:hAnsi="Arial" w:cs="Arial"/>
          <w:color w:val="333333"/>
        </w:rPr>
      </w:pPr>
    </w:p>
    <w:p w14:paraId="4CC4BA05" w14:textId="290A3A61" w:rsidR="00806B6C" w:rsidRDefault="00A13E51" w:rsidP="00A13E51">
      <w:pPr>
        <w:pStyle w:val="NormalWeb"/>
        <w:numPr>
          <w:ilvl w:val="1"/>
          <w:numId w:val="1"/>
        </w:numPr>
        <w:spacing w:before="0" w:beforeAutospacing="0" w:after="150" w:afterAutospacing="0"/>
        <w:rPr>
          <w:rFonts w:ascii="Arial" w:hAnsi="Arial" w:cs="Arial"/>
          <w:color w:val="333333"/>
        </w:rPr>
      </w:pPr>
      <w:r>
        <w:rPr>
          <w:rFonts w:ascii="Arial" w:hAnsi="Arial" w:cs="Arial"/>
          <w:color w:val="333333"/>
        </w:rPr>
        <w:lastRenderedPageBreak/>
        <w:t>Introducción:</w:t>
      </w:r>
    </w:p>
    <w:p w14:paraId="3616B893" w14:textId="086E6652" w:rsidR="00A13E51" w:rsidRDefault="00A13E51" w:rsidP="00A13E51">
      <w:pPr>
        <w:pStyle w:val="NormalWeb"/>
        <w:spacing w:before="0" w:beforeAutospacing="0" w:after="150" w:afterAutospacing="0"/>
        <w:ind w:firstLine="284"/>
        <w:jc w:val="both"/>
        <w:rPr>
          <w:rFonts w:ascii="Arial" w:hAnsi="Arial" w:cs="Arial"/>
          <w:color w:val="333333"/>
        </w:rPr>
      </w:pPr>
      <w:r>
        <w:rPr>
          <w:rFonts w:ascii="Arial" w:hAnsi="Arial" w:cs="Arial"/>
          <w:color w:val="333333"/>
        </w:rPr>
        <w:t>Es lo que nos ayuda a introducir un tema o lo que sea que intentemos presentarle a una persona, puede ser un texto que describa brevemente lo que trata el tema.</w:t>
      </w:r>
    </w:p>
    <w:p w14:paraId="1C10E233" w14:textId="77777777" w:rsidR="00A13E51" w:rsidRPr="00806B6C" w:rsidRDefault="00A13E51" w:rsidP="00A13E51">
      <w:pPr>
        <w:pStyle w:val="NormalWeb"/>
        <w:spacing w:before="0" w:beforeAutospacing="0" w:after="150" w:afterAutospacing="0"/>
        <w:ind w:firstLine="284"/>
        <w:jc w:val="both"/>
        <w:rPr>
          <w:rFonts w:ascii="Arial" w:hAnsi="Arial" w:cs="Arial"/>
          <w:color w:val="333333"/>
        </w:rPr>
      </w:pPr>
    </w:p>
    <w:p w14:paraId="322140F0" w14:textId="506FCDD4" w:rsidR="00806B6C" w:rsidRDefault="00806B6C" w:rsidP="00A13E51">
      <w:pPr>
        <w:pStyle w:val="NormalWeb"/>
        <w:numPr>
          <w:ilvl w:val="2"/>
          <w:numId w:val="1"/>
        </w:numPr>
        <w:spacing w:before="0" w:beforeAutospacing="0" w:after="150" w:afterAutospacing="0"/>
        <w:rPr>
          <w:rFonts w:ascii="Arial" w:hAnsi="Arial" w:cs="Arial"/>
          <w:color w:val="333333"/>
        </w:rPr>
      </w:pPr>
      <w:proofErr w:type="spellStart"/>
      <w:r w:rsidRPr="00806B6C">
        <w:rPr>
          <w:rFonts w:ascii="Arial" w:hAnsi="Arial" w:cs="Arial"/>
          <w:color w:val="333333"/>
        </w:rPr>
        <w:t>Viewport</w:t>
      </w:r>
      <w:proofErr w:type="spellEnd"/>
      <w:r w:rsidR="00A13E51">
        <w:rPr>
          <w:rFonts w:ascii="Arial" w:hAnsi="Arial" w:cs="Arial"/>
          <w:color w:val="333333"/>
        </w:rPr>
        <w:t>:</w:t>
      </w:r>
    </w:p>
    <w:p w14:paraId="4EC26FD4" w14:textId="4E6C875E" w:rsidR="00A13E51" w:rsidRDefault="00A13E51" w:rsidP="00A13E51">
      <w:pPr>
        <w:pStyle w:val="NormalWeb"/>
        <w:spacing w:before="0" w:beforeAutospacing="0" w:after="150" w:afterAutospacing="0"/>
        <w:ind w:firstLine="284"/>
        <w:jc w:val="both"/>
        <w:rPr>
          <w:rFonts w:ascii="Arial" w:hAnsi="Arial" w:cs="Arial"/>
          <w:color w:val="333333"/>
        </w:rPr>
      </w:pPr>
      <w:r>
        <w:rPr>
          <w:rFonts w:ascii="Arial" w:hAnsi="Arial" w:cs="Arial"/>
          <w:color w:val="333333"/>
        </w:rPr>
        <w:t>Es la información del tamaño de la pantalla recibido por el navegador al visitar cualquier sitio web.</w:t>
      </w:r>
    </w:p>
    <w:p w14:paraId="24B9D439" w14:textId="77777777" w:rsidR="000338D9" w:rsidRPr="00806B6C" w:rsidRDefault="000338D9" w:rsidP="00A13E51">
      <w:pPr>
        <w:pStyle w:val="NormalWeb"/>
        <w:spacing w:before="0" w:beforeAutospacing="0" w:after="150" w:afterAutospacing="0"/>
        <w:ind w:firstLine="284"/>
        <w:jc w:val="both"/>
        <w:rPr>
          <w:rFonts w:ascii="Arial" w:hAnsi="Arial" w:cs="Arial"/>
          <w:color w:val="333333"/>
        </w:rPr>
      </w:pPr>
    </w:p>
    <w:p w14:paraId="40C4F8FA" w14:textId="76283209" w:rsidR="00806B6C" w:rsidRDefault="00806B6C" w:rsidP="000338D9">
      <w:pPr>
        <w:pStyle w:val="NormalWeb"/>
        <w:numPr>
          <w:ilvl w:val="2"/>
          <w:numId w:val="1"/>
        </w:numPr>
        <w:spacing w:before="0" w:beforeAutospacing="0" w:after="150" w:afterAutospacing="0"/>
        <w:rPr>
          <w:rFonts w:ascii="Arial" w:hAnsi="Arial" w:cs="Arial"/>
          <w:color w:val="333333"/>
        </w:rPr>
      </w:pPr>
      <w:r w:rsidRPr="00806B6C">
        <w:rPr>
          <w:rFonts w:ascii="Arial" w:hAnsi="Arial" w:cs="Arial"/>
          <w:color w:val="333333"/>
        </w:rPr>
        <w:t>Elementos HTML</w:t>
      </w:r>
      <w:r w:rsidR="000338D9">
        <w:rPr>
          <w:rFonts w:ascii="Arial" w:hAnsi="Arial" w:cs="Arial"/>
          <w:color w:val="333333"/>
        </w:rPr>
        <w:t>:</w:t>
      </w:r>
    </w:p>
    <w:p w14:paraId="080F5B5D" w14:textId="3A697049" w:rsidR="000338D9" w:rsidRDefault="000338D9" w:rsidP="000338D9">
      <w:pPr>
        <w:pStyle w:val="NormalWeb"/>
        <w:spacing w:before="0" w:beforeAutospacing="0" w:after="150" w:afterAutospacing="0"/>
        <w:ind w:firstLine="284"/>
        <w:jc w:val="both"/>
        <w:rPr>
          <w:rFonts w:ascii="Arial" w:hAnsi="Arial" w:cs="Arial"/>
          <w:color w:val="333333"/>
        </w:rPr>
      </w:pPr>
      <w:r>
        <w:rPr>
          <w:rFonts w:ascii="Arial" w:hAnsi="Arial" w:cs="Arial"/>
          <w:color w:val="333333"/>
        </w:rPr>
        <w:t>Su mismo nombre lo menciona, un elemento de tipo HTML, es todo aquel que está adentro de etiquetas HTML, este puede ser una imagen (&lt;</w:t>
      </w:r>
      <w:proofErr w:type="spellStart"/>
      <w:r>
        <w:rPr>
          <w:rFonts w:ascii="Arial" w:hAnsi="Arial" w:cs="Arial"/>
          <w:color w:val="333333"/>
        </w:rPr>
        <w:t>img</w:t>
      </w:r>
      <w:proofErr w:type="spellEnd"/>
      <w:r>
        <w:rPr>
          <w:rFonts w:ascii="Arial" w:hAnsi="Arial" w:cs="Arial"/>
          <w:color w:val="333333"/>
        </w:rPr>
        <w:t xml:space="preserve"> </w:t>
      </w:r>
      <w:proofErr w:type="spellStart"/>
      <w:r>
        <w:rPr>
          <w:rFonts w:ascii="Arial" w:hAnsi="Arial" w:cs="Arial"/>
          <w:color w:val="333333"/>
        </w:rPr>
        <w:t>href</w:t>
      </w:r>
      <w:proofErr w:type="spellEnd"/>
      <w:r>
        <w:rPr>
          <w:rFonts w:ascii="Arial" w:hAnsi="Arial" w:cs="Arial"/>
          <w:color w:val="333333"/>
        </w:rPr>
        <w:t xml:space="preserve">=””&gt;), o un texto (&lt;p </w:t>
      </w:r>
      <w:proofErr w:type="spellStart"/>
      <w:r>
        <w:rPr>
          <w:rFonts w:ascii="Arial" w:hAnsi="Arial" w:cs="Arial"/>
          <w:color w:val="333333"/>
        </w:rPr>
        <w:t>class</w:t>
      </w:r>
      <w:proofErr w:type="spellEnd"/>
      <w:r>
        <w:rPr>
          <w:rFonts w:ascii="Arial" w:hAnsi="Arial" w:cs="Arial"/>
          <w:color w:val="333333"/>
        </w:rPr>
        <w:t>=””&gt;&lt;/p&gt;) o cualquier otro elemento que este adentro de etiquetas HTML.</w:t>
      </w:r>
    </w:p>
    <w:p w14:paraId="7EAEB2CB" w14:textId="77777777" w:rsidR="000338D9" w:rsidRPr="00806B6C" w:rsidRDefault="000338D9" w:rsidP="000338D9">
      <w:pPr>
        <w:pStyle w:val="NormalWeb"/>
        <w:spacing w:before="0" w:beforeAutospacing="0" w:after="150" w:afterAutospacing="0"/>
        <w:rPr>
          <w:rFonts w:ascii="Arial" w:hAnsi="Arial" w:cs="Arial"/>
          <w:color w:val="333333"/>
        </w:rPr>
      </w:pPr>
    </w:p>
    <w:p w14:paraId="5F9054BA" w14:textId="2B25E44F" w:rsidR="00806B6C" w:rsidRDefault="00806B6C" w:rsidP="000338D9">
      <w:pPr>
        <w:pStyle w:val="NormalWeb"/>
        <w:numPr>
          <w:ilvl w:val="2"/>
          <w:numId w:val="1"/>
        </w:numPr>
        <w:spacing w:before="0" w:beforeAutospacing="0" w:after="150" w:afterAutospacing="0"/>
        <w:rPr>
          <w:rFonts w:ascii="Arial" w:hAnsi="Arial" w:cs="Arial"/>
          <w:color w:val="333333"/>
        </w:rPr>
      </w:pPr>
      <w:r w:rsidRPr="00806B6C">
        <w:rPr>
          <w:rFonts w:ascii="Arial" w:hAnsi="Arial" w:cs="Arial"/>
          <w:color w:val="333333"/>
        </w:rPr>
        <w:t>Frameworks</w:t>
      </w:r>
      <w:r w:rsidR="000338D9">
        <w:rPr>
          <w:rFonts w:ascii="Arial" w:hAnsi="Arial" w:cs="Arial"/>
          <w:color w:val="333333"/>
        </w:rPr>
        <w:t>:</w:t>
      </w:r>
    </w:p>
    <w:p w14:paraId="44A78ABE" w14:textId="5F4C2B0B" w:rsidR="000338D9" w:rsidRDefault="000338D9" w:rsidP="00A24D30">
      <w:pPr>
        <w:pStyle w:val="NormalWeb"/>
        <w:spacing w:before="0" w:beforeAutospacing="0" w:after="150" w:afterAutospacing="0"/>
        <w:ind w:firstLine="284"/>
        <w:jc w:val="both"/>
        <w:rPr>
          <w:rFonts w:ascii="Arial" w:hAnsi="Arial" w:cs="Arial"/>
          <w:color w:val="333333"/>
        </w:rPr>
      </w:pPr>
      <w:r>
        <w:rPr>
          <w:rFonts w:ascii="Arial" w:hAnsi="Arial" w:cs="Arial"/>
          <w:color w:val="333333"/>
        </w:rPr>
        <w:t>Un Marco de Trabajo por su traducción, es algo que facilita la realización de lo que respecte, puede ser un Framework de CSS como Bootstrap 5, de Java como Spring o de</w:t>
      </w:r>
      <w:r w:rsidR="00A24D30">
        <w:rPr>
          <w:rFonts w:ascii="Arial" w:hAnsi="Arial" w:cs="Arial"/>
          <w:color w:val="333333"/>
        </w:rPr>
        <w:t xml:space="preserve"> PHP como </w:t>
      </w:r>
      <w:proofErr w:type="spellStart"/>
      <w:r w:rsidR="00A24D30">
        <w:rPr>
          <w:rFonts w:ascii="Arial" w:hAnsi="Arial" w:cs="Arial"/>
          <w:color w:val="333333"/>
        </w:rPr>
        <w:t>Laravel</w:t>
      </w:r>
      <w:proofErr w:type="spellEnd"/>
      <w:r w:rsidR="00A24D30">
        <w:rPr>
          <w:rFonts w:ascii="Arial" w:hAnsi="Arial" w:cs="Arial"/>
          <w:color w:val="333333"/>
        </w:rPr>
        <w:t xml:space="preserve">, estos facilitan la realización de tareas, ya que tienen muchas funciones útiles almacenadas y se pueden importar más funciones realizadas por la comunidad, desde </w:t>
      </w:r>
      <w:proofErr w:type="spellStart"/>
      <w:r w:rsidR="00A24D30">
        <w:rPr>
          <w:rFonts w:ascii="Arial" w:hAnsi="Arial" w:cs="Arial"/>
          <w:color w:val="333333"/>
        </w:rPr>
        <w:t>GitHub</w:t>
      </w:r>
      <w:proofErr w:type="spellEnd"/>
      <w:r w:rsidR="00A24D30">
        <w:rPr>
          <w:rFonts w:ascii="Arial" w:hAnsi="Arial" w:cs="Arial"/>
          <w:color w:val="333333"/>
        </w:rPr>
        <w:t xml:space="preserve"> o </w:t>
      </w:r>
      <w:proofErr w:type="spellStart"/>
      <w:r w:rsidR="00A24D30">
        <w:rPr>
          <w:rFonts w:ascii="Arial" w:hAnsi="Arial" w:cs="Arial"/>
          <w:color w:val="333333"/>
        </w:rPr>
        <w:t>GitLab</w:t>
      </w:r>
      <w:proofErr w:type="spellEnd"/>
      <w:r w:rsidR="006E4E47">
        <w:rPr>
          <w:rFonts w:ascii="Arial" w:hAnsi="Arial" w:cs="Arial"/>
          <w:color w:val="333333"/>
        </w:rPr>
        <w:t>.</w:t>
      </w:r>
    </w:p>
    <w:p w14:paraId="3B72902D" w14:textId="77777777" w:rsidR="00A24D30" w:rsidRPr="00806B6C" w:rsidRDefault="00A24D30" w:rsidP="00A24D30">
      <w:pPr>
        <w:pStyle w:val="NormalWeb"/>
        <w:spacing w:before="0" w:beforeAutospacing="0" w:after="150" w:afterAutospacing="0"/>
        <w:ind w:firstLine="284"/>
        <w:jc w:val="both"/>
        <w:rPr>
          <w:rFonts w:ascii="Arial" w:hAnsi="Arial" w:cs="Arial"/>
          <w:color w:val="333333"/>
        </w:rPr>
      </w:pPr>
    </w:p>
    <w:p w14:paraId="3F0F4F78" w14:textId="64E11058" w:rsidR="00806B6C" w:rsidRDefault="00806B6C" w:rsidP="00A24D30">
      <w:pPr>
        <w:pStyle w:val="NormalWeb"/>
        <w:numPr>
          <w:ilvl w:val="1"/>
          <w:numId w:val="1"/>
        </w:numPr>
        <w:spacing w:before="0" w:beforeAutospacing="0" w:after="150" w:afterAutospacing="0"/>
        <w:rPr>
          <w:rFonts w:ascii="Arial" w:hAnsi="Arial" w:cs="Arial"/>
          <w:color w:val="333333"/>
        </w:rPr>
      </w:pPr>
      <w:r w:rsidRPr="00806B6C">
        <w:rPr>
          <w:rFonts w:ascii="Arial" w:hAnsi="Arial" w:cs="Arial"/>
          <w:color w:val="333333"/>
        </w:rPr>
        <w:t xml:space="preserve">CSS Media </w:t>
      </w:r>
      <w:proofErr w:type="spellStart"/>
      <w:r w:rsidRPr="00806B6C">
        <w:rPr>
          <w:rFonts w:ascii="Arial" w:hAnsi="Arial" w:cs="Arial"/>
          <w:color w:val="333333"/>
        </w:rPr>
        <w:t>Queries</w:t>
      </w:r>
      <w:proofErr w:type="spellEnd"/>
      <w:r w:rsidR="00A24D30">
        <w:rPr>
          <w:rFonts w:ascii="Arial" w:hAnsi="Arial" w:cs="Arial"/>
          <w:color w:val="333333"/>
        </w:rPr>
        <w:t>:</w:t>
      </w:r>
    </w:p>
    <w:p w14:paraId="3511F1EE" w14:textId="2104D959" w:rsidR="00A24D30" w:rsidRDefault="00A24D30" w:rsidP="00AD164C">
      <w:pPr>
        <w:pStyle w:val="NormalWeb"/>
        <w:spacing w:before="0" w:beforeAutospacing="0" w:after="150" w:afterAutospacing="0"/>
        <w:ind w:firstLine="284"/>
        <w:rPr>
          <w:rFonts w:ascii="Arial" w:hAnsi="Arial" w:cs="Arial"/>
          <w:color w:val="333333"/>
        </w:rPr>
      </w:pPr>
      <w:r>
        <w:rPr>
          <w:rFonts w:ascii="Arial" w:hAnsi="Arial" w:cs="Arial"/>
          <w:color w:val="333333"/>
        </w:rPr>
        <w:t>Son Consultas predefinidas en una hoja de estilos, sirven mayormente para definir el tamaño de la pantalla, esto quiere decir que el navegador estará consultando en la hoja de estilos CSS3, que estilo aplicar si el tamaño de la pantalla es X tamaño.</w:t>
      </w:r>
    </w:p>
    <w:p w14:paraId="5212FC54" w14:textId="77777777" w:rsidR="00A24D30" w:rsidRPr="00806B6C" w:rsidRDefault="00A24D30" w:rsidP="00A24D30">
      <w:pPr>
        <w:pStyle w:val="NormalWeb"/>
        <w:spacing w:before="0" w:beforeAutospacing="0" w:after="150" w:afterAutospacing="0"/>
        <w:rPr>
          <w:rFonts w:ascii="Arial" w:hAnsi="Arial" w:cs="Arial"/>
          <w:color w:val="333333"/>
        </w:rPr>
      </w:pPr>
    </w:p>
    <w:p w14:paraId="218937C8" w14:textId="757B6FF4" w:rsidR="00AD164C" w:rsidRDefault="00806B6C" w:rsidP="00AD164C">
      <w:pPr>
        <w:pStyle w:val="NormalWeb"/>
        <w:numPr>
          <w:ilvl w:val="2"/>
          <w:numId w:val="1"/>
        </w:numPr>
        <w:spacing w:before="0" w:beforeAutospacing="0" w:after="150" w:afterAutospacing="0"/>
        <w:rPr>
          <w:rFonts w:ascii="Arial" w:hAnsi="Arial" w:cs="Arial"/>
          <w:color w:val="333333"/>
        </w:rPr>
      </w:pPr>
      <w:r w:rsidRPr="00806B6C">
        <w:rPr>
          <w:rFonts w:ascii="Arial" w:hAnsi="Arial" w:cs="Arial"/>
          <w:color w:val="333333"/>
        </w:rPr>
        <w:t>Consulta de medios</w:t>
      </w:r>
      <w:r w:rsidR="00AD164C">
        <w:rPr>
          <w:rFonts w:ascii="Arial" w:hAnsi="Arial" w:cs="Arial"/>
          <w:color w:val="333333"/>
        </w:rPr>
        <w:t>:</w:t>
      </w:r>
    </w:p>
    <w:p w14:paraId="1F2B016E" w14:textId="74EC14E5" w:rsidR="00DA2784" w:rsidRDefault="00DA2784" w:rsidP="00DA2784">
      <w:pPr>
        <w:pStyle w:val="NormalWeb"/>
        <w:spacing w:before="0" w:beforeAutospacing="0" w:after="150" w:afterAutospacing="0"/>
        <w:ind w:firstLine="284"/>
        <w:rPr>
          <w:rFonts w:ascii="Arial" w:hAnsi="Arial" w:cs="Arial"/>
          <w:color w:val="333333"/>
        </w:rPr>
      </w:pPr>
      <w:r>
        <w:rPr>
          <w:rFonts w:ascii="Arial" w:hAnsi="Arial" w:cs="Arial"/>
          <w:color w:val="333333"/>
        </w:rPr>
        <w:t>Son Consultas predefinidas en una hoja de estilos, sirven mayormente para definir el tamaño de la pantalla, esto quiere decir que el navegador estará consultando en la hoja de estilos CSS3, que estilo aplicar si el tamaño de la pantalla es X tamaño (pero en español).</w:t>
      </w:r>
    </w:p>
    <w:p w14:paraId="69E77562" w14:textId="77777777" w:rsidR="00DA2784" w:rsidRDefault="00DA2784" w:rsidP="00DA2784">
      <w:pPr>
        <w:pStyle w:val="NormalWeb"/>
        <w:spacing w:before="0" w:beforeAutospacing="0" w:after="150" w:afterAutospacing="0"/>
        <w:rPr>
          <w:rFonts w:ascii="Arial" w:hAnsi="Arial" w:cs="Arial"/>
          <w:color w:val="333333"/>
        </w:rPr>
      </w:pPr>
    </w:p>
    <w:p w14:paraId="681659D1" w14:textId="77777777" w:rsidR="000E64EF" w:rsidRDefault="000E64EF" w:rsidP="00DA2784">
      <w:pPr>
        <w:pStyle w:val="NormalWeb"/>
        <w:spacing w:before="0" w:beforeAutospacing="0" w:after="150" w:afterAutospacing="0"/>
        <w:rPr>
          <w:rFonts w:ascii="Arial" w:hAnsi="Arial" w:cs="Arial"/>
          <w:color w:val="333333"/>
        </w:rPr>
      </w:pPr>
    </w:p>
    <w:p w14:paraId="3C809C90" w14:textId="77777777" w:rsidR="000E64EF" w:rsidRDefault="000E64EF" w:rsidP="00DA2784">
      <w:pPr>
        <w:pStyle w:val="NormalWeb"/>
        <w:spacing w:before="0" w:beforeAutospacing="0" w:after="150" w:afterAutospacing="0"/>
        <w:rPr>
          <w:rFonts w:ascii="Arial" w:hAnsi="Arial" w:cs="Arial"/>
          <w:color w:val="333333"/>
        </w:rPr>
      </w:pPr>
    </w:p>
    <w:p w14:paraId="2D0320E6" w14:textId="77777777" w:rsidR="000E64EF" w:rsidRPr="00AD164C" w:rsidRDefault="000E64EF" w:rsidP="00DA2784">
      <w:pPr>
        <w:pStyle w:val="NormalWeb"/>
        <w:spacing w:before="0" w:beforeAutospacing="0" w:after="150" w:afterAutospacing="0"/>
        <w:rPr>
          <w:rFonts w:ascii="Arial" w:hAnsi="Arial" w:cs="Arial"/>
          <w:color w:val="333333"/>
        </w:rPr>
      </w:pPr>
    </w:p>
    <w:p w14:paraId="27899A6F" w14:textId="285259A4" w:rsidR="00AD164C" w:rsidRDefault="00806B6C" w:rsidP="006E4E47">
      <w:pPr>
        <w:pStyle w:val="NormalWeb"/>
        <w:numPr>
          <w:ilvl w:val="2"/>
          <w:numId w:val="1"/>
        </w:numPr>
        <w:spacing w:before="0" w:beforeAutospacing="0" w:after="150" w:afterAutospacing="0"/>
        <w:rPr>
          <w:rFonts w:ascii="Arial" w:hAnsi="Arial" w:cs="Arial"/>
          <w:color w:val="333333"/>
        </w:rPr>
      </w:pPr>
      <w:r w:rsidRPr="00806B6C">
        <w:rPr>
          <w:rFonts w:ascii="Arial" w:hAnsi="Arial" w:cs="Arial"/>
          <w:color w:val="333333"/>
        </w:rPr>
        <w:lastRenderedPageBreak/>
        <w:t xml:space="preserve">Media </w:t>
      </w:r>
      <w:proofErr w:type="spellStart"/>
      <w:r w:rsidRPr="00806B6C">
        <w:rPr>
          <w:rFonts w:ascii="Arial" w:hAnsi="Arial" w:cs="Arial"/>
          <w:color w:val="333333"/>
        </w:rPr>
        <w:t>Features</w:t>
      </w:r>
      <w:proofErr w:type="spellEnd"/>
      <w:r w:rsidR="006E4E47">
        <w:rPr>
          <w:rFonts w:ascii="Arial" w:hAnsi="Arial" w:cs="Arial"/>
          <w:color w:val="333333"/>
        </w:rPr>
        <w:t>:</w:t>
      </w:r>
    </w:p>
    <w:p w14:paraId="4EBEF8DD" w14:textId="7A08EC6D" w:rsidR="006E4E47" w:rsidRDefault="00577930" w:rsidP="009B0EC9">
      <w:pPr>
        <w:pStyle w:val="NormalWeb"/>
        <w:spacing w:before="0" w:beforeAutospacing="0" w:after="150" w:afterAutospacing="0"/>
        <w:ind w:firstLine="284"/>
        <w:rPr>
          <w:rFonts w:ascii="Arial" w:hAnsi="Arial" w:cs="Arial"/>
          <w:color w:val="333333"/>
        </w:rPr>
      </w:pPr>
      <w:r w:rsidRPr="00577930">
        <w:rPr>
          <w:rFonts w:ascii="Arial" w:hAnsi="Arial" w:cs="Arial"/>
          <w:color w:val="333333"/>
        </w:rPr>
        <w:t>Lista completa de funciones multimedia CSS. Las funciones de medios CSS se utilizan en las consultas de medios, que le permiten aplicar diferentes estilos según las capacidades del dispositivo de salida.</w:t>
      </w:r>
    </w:p>
    <w:p w14:paraId="7A45B560" w14:textId="77777777" w:rsidR="006E4E47" w:rsidRPr="00806B6C" w:rsidRDefault="006E4E47" w:rsidP="006E4E47">
      <w:pPr>
        <w:pStyle w:val="NormalWeb"/>
        <w:spacing w:before="0" w:beforeAutospacing="0" w:after="150" w:afterAutospacing="0"/>
        <w:ind w:left="720"/>
        <w:rPr>
          <w:rFonts w:ascii="Arial" w:hAnsi="Arial" w:cs="Arial"/>
          <w:color w:val="333333"/>
        </w:rPr>
      </w:pPr>
    </w:p>
    <w:p w14:paraId="1DD5F785" w14:textId="279EE787" w:rsidR="00806B6C" w:rsidRDefault="00806B6C" w:rsidP="00806B6C">
      <w:pPr>
        <w:pStyle w:val="NormalWeb"/>
        <w:spacing w:before="0" w:beforeAutospacing="0" w:after="150" w:afterAutospacing="0"/>
        <w:rPr>
          <w:rFonts w:ascii="Arial" w:hAnsi="Arial" w:cs="Arial"/>
          <w:color w:val="333333"/>
        </w:rPr>
      </w:pPr>
      <w:r w:rsidRPr="00806B6C">
        <w:rPr>
          <w:rFonts w:ascii="Arial" w:hAnsi="Arial" w:cs="Arial"/>
          <w:color w:val="333333"/>
        </w:rPr>
        <w:t>1.3.3 Ancho y Alto</w:t>
      </w:r>
      <w:r w:rsidR="00AD164C">
        <w:rPr>
          <w:rFonts w:ascii="Arial" w:hAnsi="Arial" w:cs="Arial"/>
          <w:color w:val="333333"/>
        </w:rPr>
        <w:t>:</w:t>
      </w:r>
    </w:p>
    <w:p w14:paraId="3AE2BDFA" w14:textId="52A7BF40" w:rsidR="00AD164C" w:rsidRDefault="00AD164C" w:rsidP="00AD164C">
      <w:pPr>
        <w:pStyle w:val="NormalWeb"/>
        <w:spacing w:before="0" w:beforeAutospacing="0" w:after="150" w:afterAutospacing="0"/>
        <w:ind w:firstLine="284"/>
        <w:jc w:val="both"/>
        <w:rPr>
          <w:rFonts w:ascii="Arial" w:hAnsi="Arial" w:cs="Arial"/>
          <w:color w:val="333333"/>
        </w:rPr>
      </w:pPr>
      <w:r>
        <w:rPr>
          <w:rFonts w:ascii="Arial" w:hAnsi="Arial" w:cs="Arial"/>
          <w:color w:val="333333"/>
        </w:rPr>
        <w:t xml:space="preserve">El Ancho y Alto en Desarrollo web se refiere a la medida de estos mismos que se le puede dar mediante una hoja de estilos o estilos internos y sus medidas pueden variar en: </w:t>
      </w:r>
      <w:proofErr w:type="spellStart"/>
      <w:r>
        <w:rPr>
          <w:rFonts w:ascii="Arial" w:hAnsi="Arial" w:cs="Arial"/>
          <w:color w:val="333333"/>
        </w:rPr>
        <w:t>px</w:t>
      </w:r>
      <w:proofErr w:type="spellEnd"/>
      <w:r>
        <w:rPr>
          <w:rFonts w:ascii="Arial" w:hAnsi="Arial" w:cs="Arial"/>
          <w:color w:val="333333"/>
        </w:rPr>
        <w:t xml:space="preserve">, </w:t>
      </w:r>
      <w:proofErr w:type="spellStart"/>
      <w:r>
        <w:rPr>
          <w:rFonts w:ascii="Arial" w:hAnsi="Arial" w:cs="Arial"/>
          <w:color w:val="333333"/>
        </w:rPr>
        <w:t>em</w:t>
      </w:r>
      <w:proofErr w:type="spellEnd"/>
      <w:r>
        <w:rPr>
          <w:rFonts w:ascii="Arial" w:hAnsi="Arial" w:cs="Arial"/>
          <w:color w:val="333333"/>
        </w:rPr>
        <w:t>, rem y %.</w:t>
      </w:r>
    </w:p>
    <w:p w14:paraId="667CC634" w14:textId="77777777" w:rsidR="00AD164C" w:rsidRPr="00577930" w:rsidRDefault="00AD164C" w:rsidP="00AD164C">
      <w:pPr>
        <w:pStyle w:val="NormalWeb"/>
        <w:spacing w:before="0" w:beforeAutospacing="0" w:after="150" w:afterAutospacing="0"/>
        <w:jc w:val="both"/>
        <w:rPr>
          <w:rFonts w:ascii="Arial" w:hAnsi="Arial" w:cs="Arial"/>
          <w:color w:val="333333"/>
        </w:rPr>
      </w:pPr>
    </w:p>
    <w:p w14:paraId="34857059" w14:textId="0DC9CBC2" w:rsidR="00806B6C" w:rsidRDefault="00806B6C" w:rsidP="00806B6C">
      <w:pPr>
        <w:pStyle w:val="NormalWeb"/>
        <w:spacing w:before="0" w:beforeAutospacing="0" w:after="150" w:afterAutospacing="0"/>
        <w:rPr>
          <w:rFonts w:ascii="Arial" w:hAnsi="Arial" w:cs="Arial"/>
          <w:color w:val="333333"/>
          <w:lang w:val="en-US"/>
        </w:rPr>
      </w:pPr>
      <w:r w:rsidRPr="00806B6C">
        <w:rPr>
          <w:rFonts w:ascii="Arial" w:hAnsi="Arial" w:cs="Arial"/>
          <w:color w:val="333333"/>
          <w:lang w:val="en-US"/>
        </w:rPr>
        <w:t>1.3.4 Device-</w:t>
      </w:r>
      <w:proofErr w:type="spellStart"/>
      <w:r w:rsidRPr="00806B6C">
        <w:rPr>
          <w:rFonts w:ascii="Arial" w:hAnsi="Arial" w:cs="Arial"/>
          <w:color w:val="333333"/>
          <w:lang w:val="en-US"/>
        </w:rPr>
        <w:t>whidth</w:t>
      </w:r>
      <w:proofErr w:type="spellEnd"/>
      <w:r w:rsidRPr="00806B6C">
        <w:rPr>
          <w:rFonts w:ascii="Arial" w:hAnsi="Arial" w:cs="Arial"/>
          <w:color w:val="333333"/>
          <w:lang w:val="en-US"/>
        </w:rPr>
        <w:t xml:space="preserve"> y device-</w:t>
      </w:r>
      <w:proofErr w:type="spellStart"/>
      <w:r w:rsidRPr="00806B6C">
        <w:rPr>
          <w:rFonts w:ascii="Arial" w:hAnsi="Arial" w:cs="Arial"/>
          <w:color w:val="333333"/>
          <w:lang w:val="en-US"/>
        </w:rPr>
        <w:t>heigth</w:t>
      </w:r>
      <w:proofErr w:type="spellEnd"/>
      <w:r w:rsidR="00AD164C">
        <w:rPr>
          <w:rFonts w:ascii="Arial" w:hAnsi="Arial" w:cs="Arial"/>
          <w:color w:val="333333"/>
          <w:lang w:val="en-US"/>
        </w:rPr>
        <w:t>:</w:t>
      </w:r>
    </w:p>
    <w:p w14:paraId="1AAD84BB" w14:textId="504342DE" w:rsidR="00AD164C" w:rsidRDefault="00AD164C" w:rsidP="009B0EC9">
      <w:pPr>
        <w:pStyle w:val="NormalWeb"/>
        <w:spacing w:before="0" w:beforeAutospacing="0" w:after="150" w:afterAutospacing="0"/>
        <w:ind w:firstLine="284"/>
        <w:rPr>
          <w:rFonts w:ascii="Arial" w:hAnsi="Arial" w:cs="Arial"/>
          <w:color w:val="333333"/>
        </w:rPr>
      </w:pPr>
      <w:proofErr w:type="spellStart"/>
      <w:r>
        <w:rPr>
          <w:rFonts w:ascii="Arial" w:hAnsi="Arial" w:cs="Arial"/>
          <w:color w:val="333333"/>
          <w:lang w:val="en-US"/>
        </w:rPr>
        <w:t>Estos</w:t>
      </w:r>
      <w:proofErr w:type="spellEnd"/>
      <w:r>
        <w:rPr>
          <w:rFonts w:ascii="Arial" w:hAnsi="Arial" w:cs="Arial"/>
          <w:color w:val="333333"/>
          <w:lang w:val="en-US"/>
        </w:rPr>
        <w:t xml:space="preserve"> dos </w:t>
      </w:r>
      <w:proofErr w:type="spellStart"/>
      <w:r>
        <w:rPr>
          <w:rFonts w:ascii="Arial" w:hAnsi="Arial" w:cs="Arial"/>
          <w:color w:val="333333"/>
          <w:lang w:val="en-US"/>
        </w:rPr>
        <w:t>atributos</w:t>
      </w:r>
      <w:proofErr w:type="spellEnd"/>
      <w:r>
        <w:rPr>
          <w:rFonts w:ascii="Arial" w:hAnsi="Arial" w:cs="Arial"/>
          <w:color w:val="333333"/>
          <w:lang w:val="en-US"/>
        </w:rPr>
        <w:t xml:space="preserve">, se </w:t>
      </w:r>
      <w:proofErr w:type="spellStart"/>
      <w:r>
        <w:rPr>
          <w:rFonts w:ascii="Arial" w:hAnsi="Arial" w:cs="Arial"/>
          <w:color w:val="333333"/>
          <w:lang w:val="en-US"/>
        </w:rPr>
        <w:t>refieren</w:t>
      </w:r>
      <w:proofErr w:type="spellEnd"/>
      <w:r>
        <w:rPr>
          <w:rFonts w:ascii="Arial" w:hAnsi="Arial" w:cs="Arial"/>
          <w:color w:val="333333"/>
          <w:lang w:val="en-US"/>
        </w:rPr>
        <w:t xml:space="preserve"> al </w:t>
      </w:r>
      <w:proofErr w:type="spellStart"/>
      <w:r>
        <w:rPr>
          <w:rFonts w:ascii="Arial" w:hAnsi="Arial" w:cs="Arial"/>
          <w:color w:val="333333"/>
          <w:lang w:val="en-US"/>
        </w:rPr>
        <w:t>ancho</w:t>
      </w:r>
      <w:proofErr w:type="spellEnd"/>
      <w:r>
        <w:rPr>
          <w:rFonts w:ascii="Arial" w:hAnsi="Arial" w:cs="Arial"/>
          <w:color w:val="333333"/>
          <w:lang w:val="en-US"/>
        </w:rPr>
        <w:t xml:space="preserve"> y/o alto de los </w:t>
      </w:r>
      <w:proofErr w:type="spellStart"/>
      <w:r>
        <w:rPr>
          <w:rFonts w:ascii="Arial" w:hAnsi="Arial" w:cs="Arial"/>
          <w:color w:val="333333"/>
          <w:lang w:val="en-US"/>
        </w:rPr>
        <w:t>dispositivos</w:t>
      </w:r>
      <w:proofErr w:type="spellEnd"/>
      <w:r>
        <w:rPr>
          <w:rFonts w:ascii="Arial" w:hAnsi="Arial" w:cs="Arial"/>
          <w:color w:val="333333"/>
          <w:lang w:val="en-US"/>
        </w:rPr>
        <w:t xml:space="preserve"> </w:t>
      </w:r>
      <w:proofErr w:type="spellStart"/>
      <w:r>
        <w:rPr>
          <w:rFonts w:ascii="Arial" w:hAnsi="Arial" w:cs="Arial"/>
          <w:color w:val="333333"/>
          <w:lang w:val="en-US"/>
        </w:rPr>
        <w:t>desde</w:t>
      </w:r>
      <w:proofErr w:type="spellEnd"/>
      <w:r>
        <w:rPr>
          <w:rFonts w:ascii="Arial" w:hAnsi="Arial" w:cs="Arial"/>
          <w:color w:val="333333"/>
          <w:lang w:val="en-US"/>
        </w:rPr>
        <w:t xml:space="preserve"> </w:t>
      </w:r>
      <w:proofErr w:type="spellStart"/>
      <w:r>
        <w:rPr>
          <w:rFonts w:ascii="Arial" w:hAnsi="Arial" w:cs="Arial"/>
          <w:color w:val="333333"/>
          <w:lang w:val="en-US"/>
        </w:rPr>
        <w:t>cual</w:t>
      </w:r>
      <w:proofErr w:type="spellEnd"/>
      <w:r>
        <w:rPr>
          <w:rFonts w:ascii="Arial" w:hAnsi="Arial" w:cs="Arial"/>
          <w:color w:val="333333"/>
          <w:lang w:val="en-US"/>
        </w:rPr>
        <w:t xml:space="preserve"> se </w:t>
      </w:r>
      <w:proofErr w:type="spellStart"/>
      <w:r>
        <w:rPr>
          <w:rFonts w:ascii="Arial" w:hAnsi="Arial" w:cs="Arial"/>
          <w:color w:val="333333"/>
          <w:lang w:val="en-US"/>
        </w:rPr>
        <w:t>observa</w:t>
      </w:r>
      <w:proofErr w:type="spellEnd"/>
      <w:r>
        <w:rPr>
          <w:rFonts w:ascii="Arial" w:hAnsi="Arial" w:cs="Arial"/>
          <w:color w:val="333333"/>
          <w:lang w:val="en-US"/>
        </w:rPr>
        <w:t xml:space="preserve"> </w:t>
      </w:r>
      <w:proofErr w:type="spellStart"/>
      <w:r>
        <w:rPr>
          <w:rFonts w:ascii="Arial" w:hAnsi="Arial" w:cs="Arial"/>
          <w:color w:val="333333"/>
          <w:lang w:val="en-US"/>
        </w:rPr>
        <w:t>una</w:t>
      </w:r>
      <w:proofErr w:type="spellEnd"/>
      <w:r>
        <w:rPr>
          <w:rFonts w:ascii="Arial" w:hAnsi="Arial" w:cs="Arial"/>
          <w:color w:val="333333"/>
          <w:lang w:val="en-US"/>
        </w:rPr>
        <w:t xml:space="preserve"> </w:t>
      </w:r>
      <w:proofErr w:type="spellStart"/>
      <w:r>
        <w:rPr>
          <w:rFonts w:ascii="Arial" w:hAnsi="Arial" w:cs="Arial"/>
          <w:color w:val="333333"/>
          <w:lang w:val="en-US"/>
        </w:rPr>
        <w:t>pagina</w:t>
      </w:r>
      <w:proofErr w:type="spellEnd"/>
      <w:r>
        <w:rPr>
          <w:rFonts w:ascii="Arial" w:hAnsi="Arial" w:cs="Arial"/>
          <w:color w:val="333333"/>
          <w:lang w:val="en-US"/>
        </w:rPr>
        <w:t xml:space="preserve"> web, </w:t>
      </w:r>
      <w:proofErr w:type="spellStart"/>
      <w:r>
        <w:rPr>
          <w:rFonts w:ascii="Arial" w:hAnsi="Arial" w:cs="Arial"/>
          <w:color w:val="333333"/>
          <w:lang w:val="en-US"/>
        </w:rPr>
        <w:t>estos</w:t>
      </w:r>
      <w:proofErr w:type="spellEnd"/>
      <w:r>
        <w:rPr>
          <w:rFonts w:ascii="Arial" w:hAnsi="Arial" w:cs="Arial"/>
          <w:color w:val="333333"/>
          <w:lang w:val="en-US"/>
        </w:rPr>
        <w:t xml:space="preserve"> </w:t>
      </w:r>
      <w:proofErr w:type="spellStart"/>
      <w:r>
        <w:rPr>
          <w:rFonts w:ascii="Arial" w:hAnsi="Arial" w:cs="Arial"/>
          <w:color w:val="333333"/>
          <w:lang w:val="en-US"/>
        </w:rPr>
        <w:t>atributos</w:t>
      </w:r>
      <w:proofErr w:type="spellEnd"/>
      <w:r>
        <w:rPr>
          <w:rFonts w:ascii="Arial" w:hAnsi="Arial" w:cs="Arial"/>
          <w:color w:val="333333"/>
          <w:lang w:val="en-US"/>
        </w:rPr>
        <w:t xml:space="preserve"> son </w:t>
      </w:r>
      <w:proofErr w:type="spellStart"/>
      <w:r>
        <w:rPr>
          <w:rFonts w:ascii="Arial" w:hAnsi="Arial" w:cs="Arial"/>
          <w:color w:val="333333"/>
          <w:lang w:val="en-US"/>
        </w:rPr>
        <w:t>mayormente</w:t>
      </w:r>
      <w:proofErr w:type="spellEnd"/>
      <w:r>
        <w:rPr>
          <w:rFonts w:ascii="Arial" w:hAnsi="Arial" w:cs="Arial"/>
          <w:color w:val="333333"/>
          <w:lang w:val="en-US"/>
        </w:rPr>
        <w:t xml:space="preserve"> </w:t>
      </w:r>
      <w:proofErr w:type="spellStart"/>
      <w:r>
        <w:rPr>
          <w:rFonts w:ascii="Arial" w:hAnsi="Arial" w:cs="Arial"/>
          <w:color w:val="333333"/>
          <w:lang w:val="en-US"/>
        </w:rPr>
        <w:t>usados</w:t>
      </w:r>
      <w:proofErr w:type="spellEnd"/>
      <w:r>
        <w:rPr>
          <w:rFonts w:ascii="Arial" w:hAnsi="Arial" w:cs="Arial"/>
          <w:color w:val="333333"/>
          <w:lang w:val="en-US"/>
        </w:rPr>
        <w:t xml:space="preserve"> en </w:t>
      </w:r>
      <w:r w:rsidRPr="00806B6C">
        <w:rPr>
          <w:rFonts w:ascii="Arial" w:hAnsi="Arial" w:cs="Arial"/>
          <w:color w:val="333333"/>
        </w:rPr>
        <w:t xml:space="preserve">Media </w:t>
      </w:r>
      <w:proofErr w:type="spellStart"/>
      <w:r w:rsidRPr="00806B6C">
        <w:rPr>
          <w:rFonts w:ascii="Arial" w:hAnsi="Arial" w:cs="Arial"/>
          <w:color w:val="333333"/>
        </w:rPr>
        <w:t>Queries</w:t>
      </w:r>
      <w:proofErr w:type="spellEnd"/>
      <w:r>
        <w:rPr>
          <w:rFonts w:ascii="Arial" w:hAnsi="Arial" w:cs="Arial"/>
          <w:color w:val="333333"/>
        </w:rPr>
        <w:t xml:space="preserve"> para medir su nivel máximo o su nivel </w:t>
      </w:r>
      <w:proofErr w:type="spellStart"/>
      <w:r>
        <w:rPr>
          <w:rFonts w:ascii="Arial" w:hAnsi="Arial" w:cs="Arial"/>
          <w:color w:val="333333"/>
        </w:rPr>
        <w:t>minimo</w:t>
      </w:r>
      <w:proofErr w:type="spellEnd"/>
      <w:r>
        <w:rPr>
          <w:rFonts w:ascii="Arial" w:hAnsi="Arial" w:cs="Arial"/>
          <w:color w:val="333333"/>
        </w:rPr>
        <w:t>.</w:t>
      </w:r>
    </w:p>
    <w:p w14:paraId="4BD14F74" w14:textId="77777777" w:rsidR="001801C7" w:rsidRPr="00806B6C" w:rsidRDefault="001801C7" w:rsidP="00806B6C">
      <w:pPr>
        <w:pStyle w:val="NormalWeb"/>
        <w:spacing w:before="0" w:beforeAutospacing="0" w:after="150" w:afterAutospacing="0"/>
        <w:rPr>
          <w:rFonts w:ascii="Arial" w:hAnsi="Arial" w:cs="Arial"/>
          <w:color w:val="333333"/>
          <w:lang w:val="en-US"/>
        </w:rPr>
      </w:pPr>
    </w:p>
    <w:p w14:paraId="7E33E7A9" w14:textId="71151466" w:rsidR="00806B6C" w:rsidRDefault="00806B6C" w:rsidP="00806B6C">
      <w:pPr>
        <w:pStyle w:val="NormalWeb"/>
        <w:spacing w:before="0" w:beforeAutospacing="0" w:after="150" w:afterAutospacing="0"/>
        <w:rPr>
          <w:rFonts w:ascii="Arial" w:hAnsi="Arial" w:cs="Arial"/>
          <w:color w:val="333333"/>
          <w:lang w:val="en-US"/>
        </w:rPr>
      </w:pPr>
      <w:r w:rsidRPr="00806B6C">
        <w:rPr>
          <w:rFonts w:ascii="Arial" w:hAnsi="Arial" w:cs="Arial"/>
          <w:color w:val="333333"/>
          <w:lang w:val="en-US"/>
        </w:rPr>
        <w:t>1.3.5 Orientation</w:t>
      </w:r>
      <w:r w:rsidR="009B0EC9">
        <w:rPr>
          <w:rFonts w:ascii="Arial" w:hAnsi="Arial" w:cs="Arial"/>
          <w:color w:val="333333"/>
          <w:lang w:val="en-US"/>
        </w:rPr>
        <w:t>:</w:t>
      </w:r>
    </w:p>
    <w:p w14:paraId="43355BF1" w14:textId="35959FAC" w:rsidR="009B0EC9" w:rsidRDefault="009B0EC9" w:rsidP="009B0EC9">
      <w:pPr>
        <w:pStyle w:val="NormalWeb"/>
        <w:spacing w:before="0" w:beforeAutospacing="0" w:after="150" w:afterAutospacing="0"/>
        <w:ind w:firstLine="284"/>
        <w:rPr>
          <w:rFonts w:ascii="Arial" w:hAnsi="Arial" w:cs="Arial"/>
          <w:color w:val="333333"/>
        </w:rPr>
      </w:pPr>
      <w:r>
        <w:rPr>
          <w:rFonts w:ascii="Arial" w:hAnsi="Arial" w:cs="Arial"/>
          <w:color w:val="333333"/>
          <w:lang w:val="en-US"/>
        </w:rPr>
        <w:t xml:space="preserve">La </w:t>
      </w:r>
      <w:proofErr w:type="spellStart"/>
      <w:r>
        <w:rPr>
          <w:rFonts w:ascii="Arial" w:hAnsi="Arial" w:cs="Arial"/>
          <w:color w:val="333333"/>
          <w:lang w:val="en-US"/>
        </w:rPr>
        <w:t>orientacion</w:t>
      </w:r>
      <w:proofErr w:type="spellEnd"/>
      <w:r>
        <w:rPr>
          <w:rFonts w:ascii="Arial" w:hAnsi="Arial" w:cs="Arial"/>
          <w:color w:val="333333"/>
          <w:lang w:val="en-US"/>
        </w:rPr>
        <w:t xml:space="preserve"> en lo que a </w:t>
      </w:r>
      <w:proofErr w:type="spellStart"/>
      <w:r>
        <w:rPr>
          <w:rFonts w:ascii="Arial" w:hAnsi="Arial" w:cs="Arial"/>
          <w:color w:val="333333"/>
          <w:lang w:val="en-US"/>
        </w:rPr>
        <w:t>dise</w:t>
      </w:r>
      <w:r>
        <w:rPr>
          <w:rFonts w:ascii="Arial" w:hAnsi="Arial" w:cs="Arial"/>
          <w:color w:val="333333"/>
        </w:rPr>
        <w:t>ño</w:t>
      </w:r>
      <w:proofErr w:type="spellEnd"/>
      <w:r>
        <w:rPr>
          <w:rFonts w:ascii="Arial" w:hAnsi="Arial" w:cs="Arial"/>
          <w:color w:val="333333"/>
        </w:rPr>
        <w:t xml:space="preserve"> web se refiere, es la orientación de la pantalla que observa nuestra web.</w:t>
      </w:r>
    </w:p>
    <w:p w14:paraId="5A568918" w14:textId="77777777" w:rsidR="00D80256" w:rsidRPr="009B0EC9" w:rsidRDefault="00D80256" w:rsidP="009B0EC9">
      <w:pPr>
        <w:pStyle w:val="NormalWeb"/>
        <w:spacing w:before="0" w:beforeAutospacing="0" w:after="150" w:afterAutospacing="0"/>
        <w:ind w:firstLine="284"/>
        <w:rPr>
          <w:rFonts w:ascii="Arial" w:hAnsi="Arial" w:cs="Arial"/>
          <w:color w:val="333333"/>
        </w:rPr>
      </w:pPr>
    </w:p>
    <w:p w14:paraId="284B3CBA" w14:textId="77777777" w:rsidR="00806B6C" w:rsidRPr="00D80256" w:rsidRDefault="00806B6C" w:rsidP="00806B6C">
      <w:pPr>
        <w:pStyle w:val="NormalWeb"/>
        <w:spacing w:before="0" w:beforeAutospacing="0" w:after="150" w:afterAutospacing="0"/>
        <w:rPr>
          <w:rFonts w:ascii="Arial" w:hAnsi="Arial" w:cs="Arial"/>
          <w:color w:val="333333"/>
          <w:lang w:val="en-US"/>
        </w:rPr>
      </w:pPr>
      <w:r w:rsidRPr="00806B6C">
        <w:rPr>
          <w:rFonts w:ascii="Arial" w:hAnsi="Arial" w:cs="Arial"/>
          <w:color w:val="333333"/>
          <w:lang w:val="en-US"/>
        </w:rPr>
        <w:t>1.4 Grid</w:t>
      </w:r>
      <w:bookmarkStart w:id="0" w:name="_GoBack"/>
      <w:bookmarkEnd w:id="0"/>
    </w:p>
    <w:p w14:paraId="696568A2" w14:textId="77777777" w:rsidR="00806B6C" w:rsidRPr="00806B6C" w:rsidRDefault="00806B6C" w:rsidP="00806B6C">
      <w:pPr>
        <w:pStyle w:val="NormalWeb"/>
        <w:spacing w:before="0" w:beforeAutospacing="0" w:after="150" w:afterAutospacing="0"/>
        <w:rPr>
          <w:rFonts w:ascii="Arial" w:hAnsi="Arial" w:cs="Arial"/>
          <w:color w:val="333333"/>
          <w:lang w:val="en-US"/>
        </w:rPr>
      </w:pPr>
      <w:r w:rsidRPr="00806B6C">
        <w:rPr>
          <w:rFonts w:ascii="Arial" w:hAnsi="Arial" w:cs="Arial"/>
          <w:color w:val="333333"/>
          <w:lang w:val="en-US"/>
        </w:rPr>
        <w:t>1.4.1 Grid Layout Module</w:t>
      </w:r>
    </w:p>
    <w:p w14:paraId="726C107A" w14:textId="77777777" w:rsidR="00806B6C" w:rsidRPr="00806B6C" w:rsidRDefault="00806B6C" w:rsidP="00806B6C">
      <w:pPr>
        <w:pStyle w:val="NormalWeb"/>
        <w:spacing w:before="0" w:beforeAutospacing="0" w:after="150" w:afterAutospacing="0"/>
        <w:rPr>
          <w:rFonts w:ascii="Arial" w:hAnsi="Arial" w:cs="Arial"/>
          <w:color w:val="333333"/>
          <w:lang w:val="en-US"/>
        </w:rPr>
      </w:pPr>
      <w:r w:rsidRPr="00806B6C">
        <w:rPr>
          <w:rFonts w:ascii="Arial" w:hAnsi="Arial" w:cs="Arial"/>
          <w:color w:val="333333"/>
          <w:lang w:val="en-US"/>
        </w:rPr>
        <w:t>1.4.2 Container</w:t>
      </w:r>
    </w:p>
    <w:p w14:paraId="691434C6" w14:textId="4D434A99" w:rsidR="00F2499F" w:rsidRPr="00806B6C" w:rsidRDefault="00806B6C" w:rsidP="00806B6C">
      <w:pPr>
        <w:pStyle w:val="NormalWeb"/>
        <w:spacing w:before="0" w:beforeAutospacing="0" w:after="150" w:afterAutospacing="0"/>
        <w:rPr>
          <w:rFonts w:ascii="Arial" w:hAnsi="Arial" w:cs="Arial"/>
          <w:color w:val="333333"/>
          <w:lang w:val="en-US"/>
        </w:rPr>
      </w:pPr>
      <w:r w:rsidRPr="00806B6C">
        <w:rPr>
          <w:rFonts w:ascii="Arial" w:hAnsi="Arial" w:cs="Arial"/>
          <w:color w:val="333333"/>
          <w:lang w:val="en-US"/>
        </w:rPr>
        <w:t>1.4.3 Item</w:t>
      </w:r>
    </w:p>
    <w:sectPr w:rsidR="00F2499F" w:rsidRPr="00806B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E7263"/>
    <w:multiLevelType w:val="multilevel"/>
    <w:tmpl w:val="3FC8595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C5"/>
    <w:rsid w:val="000338D9"/>
    <w:rsid w:val="000E64EF"/>
    <w:rsid w:val="001801C7"/>
    <w:rsid w:val="002C0EA2"/>
    <w:rsid w:val="002E77D2"/>
    <w:rsid w:val="003805C5"/>
    <w:rsid w:val="00433C6C"/>
    <w:rsid w:val="00455449"/>
    <w:rsid w:val="004F3301"/>
    <w:rsid w:val="00577930"/>
    <w:rsid w:val="006E4E47"/>
    <w:rsid w:val="00703320"/>
    <w:rsid w:val="00806B6C"/>
    <w:rsid w:val="009B0EC9"/>
    <w:rsid w:val="00A13E51"/>
    <w:rsid w:val="00A24D30"/>
    <w:rsid w:val="00AD164C"/>
    <w:rsid w:val="00D80256"/>
    <w:rsid w:val="00DA2784"/>
    <w:rsid w:val="00F2027A"/>
    <w:rsid w:val="00F2499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0DE"/>
  <w15:chartTrackingRefBased/>
  <w15:docId w15:val="{8224CFFA-A346-4CBB-A6DC-2E7EBAA6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06B6C"/>
    <w:pPr>
      <w:spacing w:before="100" w:beforeAutospacing="1" w:after="100" w:afterAutospacing="1" w:line="240" w:lineRule="auto"/>
    </w:pPr>
    <w:rPr>
      <w:rFonts w:ascii="Times New Roman" w:eastAsia="Times New Roman" w:hAnsi="Times New Roman" w:cs="Times New Roman"/>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42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2093</TotalTime>
  <Pages>3</Pages>
  <Words>581</Words>
  <Characters>3199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157973 - JOSE KARLO GALVEZ ARRIAGA</dc:creator>
  <cp:keywords/>
  <dc:description/>
  <cp:lastModifiedBy>Mario Enrique Carbajal Lopez</cp:lastModifiedBy>
  <cp:revision>17</cp:revision>
  <dcterms:created xsi:type="dcterms:W3CDTF">2020-09-02T13:29:00Z</dcterms:created>
  <dcterms:modified xsi:type="dcterms:W3CDTF">2020-09-07T21:15:00Z</dcterms:modified>
</cp:coreProperties>
</file>