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5CCB4" w14:textId="41FE8837" w:rsidR="00A71E4A" w:rsidRPr="001A2B71" w:rsidRDefault="001A2B71" w:rsidP="001A2B71">
      <w:r>
        <w:rPr>
          <w:noProof/>
        </w:rPr>
        <w:drawing>
          <wp:inline distT="0" distB="0" distL="0" distR="0" wp14:anchorId="5CBC80B8" wp14:editId="3D43A54C">
            <wp:extent cx="5731510" cy="2251075"/>
            <wp:effectExtent l="0" t="0" r="0" b="0"/>
            <wp:docPr id="1949303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0318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E4A" w:rsidRPr="001A2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B71"/>
    <w:rsid w:val="001A2B71"/>
    <w:rsid w:val="00A71E4A"/>
    <w:rsid w:val="00E02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F8AB6"/>
  <w15:chartTrackingRefBased/>
  <w15:docId w15:val="{AADB64E8-44CB-481A-9298-29BE9A8AE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Fuentes Monjaraz</dc:creator>
  <cp:keywords/>
  <dc:description/>
  <cp:lastModifiedBy>Mario Fuentes Monjaraz</cp:lastModifiedBy>
  <cp:revision>1</cp:revision>
  <dcterms:created xsi:type="dcterms:W3CDTF">2024-01-19T15:06:00Z</dcterms:created>
  <dcterms:modified xsi:type="dcterms:W3CDTF">2024-01-19T16:44:00Z</dcterms:modified>
</cp:coreProperties>
</file>