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20CC" w14:textId="77777777" w:rsidR="005C257F" w:rsidRDefault="005C257F" w:rsidP="005C257F"/>
    <w:p w14:paraId="7A70B7F9" w14:textId="47AA7796" w:rsidR="00C5697D" w:rsidRPr="001B3FE3" w:rsidRDefault="003A7847" w:rsidP="005C257F">
      <w:pPr>
        <w:jc w:val="center"/>
        <w:rPr>
          <w:rFonts w:asciiTheme="minorHAnsi" w:hAnsiTheme="minorHAnsi" w:cstheme="minorHAnsi"/>
          <w:b/>
          <w:bCs/>
          <w:color w:val="7030A0"/>
          <w:sz w:val="21"/>
          <w:szCs w:val="21"/>
          <w:shd w:val="clear" w:color="auto" w:fill="E5E0EC"/>
          <w:lang w:eastAsia="en-US"/>
        </w:rPr>
      </w:pPr>
      <w:r w:rsidRPr="003C536B">
        <w:rPr>
          <w:rFonts w:asciiTheme="minorHAnsi" w:hAnsiTheme="minorHAnsi" w:cstheme="minorHAnsi"/>
          <w:sz w:val="21"/>
          <w:szCs w:val="21"/>
        </w:rPr>
        <w:t xml:space="preserve">Proposal </w:t>
      </w:r>
      <w:r w:rsidR="001B3FE3">
        <w:rPr>
          <w:rFonts w:asciiTheme="minorHAnsi" w:hAnsiTheme="minorHAnsi" w:cstheme="minorHAnsi"/>
          <w:sz w:val="21"/>
          <w:szCs w:val="21"/>
        </w:rPr>
        <w:t>additions</w:t>
      </w:r>
      <w:r w:rsidR="00C5697D" w:rsidRPr="003C536B">
        <w:rPr>
          <w:rFonts w:asciiTheme="minorHAnsi" w:hAnsiTheme="minorHAnsi" w:cstheme="minorHAnsi"/>
          <w:sz w:val="21"/>
          <w:szCs w:val="21"/>
        </w:rPr>
        <w:t xml:space="preserve"> </w:t>
      </w:r>
      <w:r w:rsidR="003C536B" w:rsidRPr="003C536B">
        <w:rPr>
          <w:rFonts w:asciiTheme="minorHAnsi" w:hAnsiTheme="minorHAnsi" w:cstheme="minorHAnsi"/>
          <w:sz w:val="21"/>
          <w:szCs w:val="21"/>
        </w:rPr>
        <w:t xml:space="preserve">course </w:t>
      </w:r>
      <w:r w:rsidRPr="003C536B">
        <w:rPr>
          <w:rFonts w:asciiTheme="minorHAnsi" w:hAnsiTheme="minorHAnsi" w:cstheme="minorHAnsi"/>
          <w:sz w:val="21"/>
          <w:szCs w:val="21"/>
        </w:rPr>
        <w:t>Regressions II 2022</w:t>
      </w:r>
      <w:r w:rsidR="00C5697D" w:rsidRPr="003C536B">
        <w:rPr>
          <w:rFonts w:asciiTheme="minorHAnsi" w:hAnsiTheme="minorHAnsi" w:cstheme="minorHAnsi"/>
          <w:sz w:val="21"/>
          <w:szCs w:val="21"/>
        </w:rPr>
        <w:t xml:space="preserve"> - </w:t>
      </w:r>
      <w:r w:rsidRPr="003C536B">
        <w:rPr>
          <w:rFonts w:asciiTheme="minorHAnsi" w:hAnsiTheme="minorHAnsi" w:cstheme="minorHAnsi"/>
          <w:sz w:val="21"/>
          <w:szCs w:val="21"/>
        </w:rPr>
        <w:t>University of Groningen</w:t>
      </w:r>
      <w:r w:rsidR="003C536B" w:rsidRPr="003C536B">
        <w:rPr>
          <w:rFonts w:asciiTheme="minorHAnsi" w:hAnsiTheme="minorHAnsi" w:cstheme="minorHAnsi"/>
          <w:sz w:val="21"/>
          <w:szCs w:val="21"/>
        </w:rPr>
        <w:t xml:space="preserve"> (</w:t>
      </w:r>
      <w:r w:rsidR="003C536B" w:rsidRPr="001B3FE3">
        <w:rPr>
          <w:rFonts w:asciiTheme="minorHAnsi" w:hAnsiTheme="minorHAnsi" w:cstheme="minorHAnsi"/>
          <w:b/>
          <w:bCs/>
          <w:color w:val="7030A0"/>
          <w:sz w:val="21"/>
          <w:szCs w:val="21"/>
          <w:shd w:val="clear" w:color="auto" w:fill="E5E0EC"/>
          <w:lang w:eastAsia="en-US"/>
        </w:rPr>
        <w:t>To be discussed)</w:t>
      </w:r>
    </w:p>
    <w:p w14:paraId="515FD16E" w14:textId="4A27C21B" w:rsidR="001244D4" w:rsidRPr="003C536B" w:rsidRDefault="00C268A3" w:rsidP="00C268A3">
      <w:pPr>
        <w:rPr>
          <w:rFonts w:asciiTheme="minorHAnsi" w:hAnsiTheme="minorHAnsi" w:cstheme="minorHAnsi"/>
          <w:sz w:val="21"/>
          <w:szCs w:val="21"/>
        </w:rPr>
      </w:pPr>
      <w:r w:rsidRPr="003C536B">
        <w:rPr>
          <w:rFonts w:asciiTheme="minorHAnsi" w:hAnsiTheme="minorHAnsi" w:cstheme="minorHAnsi"/>
          <w:sz w:val="21"/>
          <w:szCs w:val="21"/>
        </w:rPr>
        <w:t xml:space="preserve">Juan </w:t>
      </w:r>
      <w:proofErr w:type="spellStart"/>
      <w:r w:rsidRPr="003C536B">
        <w:rPr>
          <w:rFonts w:asciiTheme="minorHAnsi" w:hAnsiTheme="minorHAnsi" w:cstheme="minorHAnsi"/>
          <w:sz w:val="21"/>
          <w:szCs w:val="21"/>
        </w:rPr>
        <w:t>Rivillas</w:t>
      </w:r>
      <w:proofErr w:type="spellEnd"/>
      <w:r w:rsidRPr="003C536B">
        <w:rPr>
          <w:rFonts w:asciiTheme="minorHAnsi" w:hAnsiTheme="minorHAnsi" w:cstheme="minorHAnsi"/>
          <w:sz w:val="21"/>
          <w:szCs w:val="21"/>
        </w:rPr>
        <w:t>. Updated: 5</w:t>
      </w:r>
      <w:r w:rsidR="001B3FE3" w:rsidRPr="001B3FE3">
        <w:rPr>
          <w:rFonts w:asciiTheme="minorHAnsi" w:hAnsiTheme="minorHAnsi" w:cstheme="minorHAnsi"/>
          <w:sz w:val="21"/>
          <w:szCs w:val="21"/>
          <w:vertAlign w:val="superscript"/>
        </w:rPr>
        <w:t>th</w:t>
      </w:r>
      <w:r w:rsidRPr="001B3FE3">
        <w:rPr>
          <w:rFonts w:asciiTheme="minorHAnsi" w:hAnsiTheme="minorHAnsi" w:cstheme="minorHAnsi"/>
          <w:sz w:val="21"/>
          <w:szCs w:val="21"/>
          <w:vertAlign w:val="superscript"/>
        </w:rPr>
        <w:t xml:space="preserve"> </w:t>
      </w:r>
      <w:r w:rsidRPr="003C536B">
        <w:rPr>
          <w:rFonts w:asciiTheme="minorHAnsi" w:hAnsiTheme="minorHAnsi" w:cstheme="minorHAnsi"/>
          <w:sz w:val="21"/>
          <w:szCs w:val="21"/>
        </w:rPr>
        <w:t>Aug 2022</w:t>
      </w:r>
    </w:p>
    <w:tbl>
      <w:tblPr>
        <w:tblStyle w:val="TableGrid"/>
        <w:tblpPr w:leftFromText="180" w:rightFromText="180" w:horzAnchor="margin" w:tblpY="1019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677"/>
        <w:gridCol w:w="4359"/>
      </w:tblGrid>
      <w:tr w:rsidR="00D7687D" w:rsidRPr="00E96B16" w14:paraId="5703E061" w14:textId="7EB3B13C" w:rsidTr="00060A44">
        <w:trPr>
          <w:tblHeader/>
        </w:trPr>
        <w:tc>
          <w:tcPr>
            <w:tcW w:w="1980" w:type="dxa"/>
            <w:shd w:val="clear" w:color="auto" w:fill="002060"/>
          </w:tcPr>
          <w:p w14:paraId="681A16A5" w14:textId="089B5C4C" w:rsidR="00D7687D" w:rsidRPr="00E96B16" w:rsidRDefault="00D7687D" w:rsidP="00D7687D">
            <w:pPr>
              <w:pStyle w:val="Heading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  <w:t>Week</w:t>
            </w:r>
          </w:p>
        </w:tc>
        <w:tc>
          <w:tcPr>
            <w:tcW w:w="3544" w:type="dxa"/>
            <w:shd w:val="clear" w:color="auto" w:fill="002060"/>
          </w:tcPr>
          <w:p w14:paraId="4BE3A137" w14:textId="6BD86468" w:rsidR="00D7687D" w:rsidRPr="00E96B16" w:rsidRDefault="00D7687D" w:rsidP="00D7687D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Syllabus RUG</w:t>
            </w:r>
          </w:p>
        </w:tc>
        <w:tc>
          <w:tcPr>
            <w:tcW w:w="4677" w:type="dxa"/>
            <w:shd w:val="clear" w:color="auto" w:fill="002060"/>
          </w:tcPr>
          <w:p w14:paraId="76AC9CAF" w14:textId="69AF12E8" w:rsidR="00D7687D" w:rsidRPr="00E96B16" w:rsidRDefault="00B34A27" w:rsidP="00D7687D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Current, n</w:t>
            </w:r>
            <w:r w:rsidR="00D7687D" w:rsidRPr="00E96B16">
              <w:rPr>
                <w:rFonts w:asciiTheme="minorHAnsi" w:hAnsiTheme="minorHAnsi" w:cstheme="minorHAnsi"/>
                <w:sz w:val="18"/>
                <w:szCs w:val="18"/>
              </w:rPr>
              <w:t>ew changes and additions</w:t>
            </w:r>
          </w:p>
        </w:tc>
        <w:tc>
          <w:tcPr>
            <w:tcW w:w="4359" w:type="dxa"/>
            <w:shd w:val="clear" w:color="auto" w:fill="002060"/>
          </w:tcPr>
          <w:p w14:paraId="4EA34C6C" w14:textId="3DD2B610" w:rsidR="00D7687D" w:rsidRPr="00E96B16" w:rsidRDefault="00D7687D" w:rsidP="00D7687D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Learning outcomes</w:t>
            </w:r>
          </w:p>
        </w:tc>
      </w:tr>
      <w:tr w:rsidR="00D7687D" w:rsidRPr="00E96B16" w14:paraId="49141EAF" w14:textId="69B7AE5D" w:rsidTr="00FD4EF3">
        <w:tc>
          <w:tcPr>
            <w:tcW w:w="1980" w:type="dxa"/>
          </w:tcPr>
          <w:p w14:paraId="339DA25D" w14:textId="77777777" w:rsidR="000A6128" w:rsidRPr="00E96B16" w:rsidRDefault="00D7687D" w:rsidP="005C257F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Week 1</w:t>
            </w:r>
            <w:r w:rsidRPr="00E96B16">
              <w:rPr>
                <w:rFonts w:asciiTheme="minorHAnsi" w:eastAsia="Cambria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Multiple Regression </w:t>
            </w:r>
          </w:p>
          <w:p w14:paraId="17552DFC" w14:textId="7A81E24F" w:rsidR="00D7687D" w:rsidRPr="00E96B16" w:rsidRDefault="004A1B66" w:rsidP="005C257F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(5 -9 </w:t>
            </w:r>
            <w:proofErr w:type="spellStart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sep</w:t>
            </w:r>
            <w:proofErr w:type="spellEnd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5831E5D1" w14:textId="6979FC29" w:rsidR="00D7687D" w:rsidRPr="00E96B16" w:rsidRDefault="00D7687D" w:rsidP="005C257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the challenges and opportunities of multiple regression</w:t>
            </w:r>
            <w:r w:rsidR="002C7516" w:rsidRPr="00E9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D4A744C" w14:textId="07CB8F28" w:rsidR="00D7687D" w:rsidRPr="00E96B16" w:rsidRDefault="00D7687D" w:rsidP="005C257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how to test multiple</w:t>
            </w:r>
            <w:r w:rsidR="002C7516" w:rsidRPr="00E9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hypotheses using multiple regression</w:t>
            </w:r>
          </w:p>
          <w:p w14:paraId="7C5C3443" w14:textId="07947629" w:rsidR="00D7687D" w:rsidRPr="00E96B16" w:rsidRDefault="00D7687D" w:rsidP="005C257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Asses</w:t>
            </w:r>
            <w:proofErr w:type="gramEnd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model fit.</w:t>
            </w:r>
          </w:p>
          <w:p w14:paraId="39D1D8DD" w14:textId="18AABF4F" w:rsidR="00D7687D" w:rsidRPr="00E96B16" w:rsidRDefault="00D7687D" w:rsidP="005C257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Asses</w:t>
            </w:r>
            <w:proofErr w:type="gramEnd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violations of regression assumptions</w:t>
            </w:r>
            <w:r w:rsidR="002C7516" w:rsidRPr="00E9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4677" w:type="dxa"/>
          </w:tcPr>
          <w:p w14:paraId="46854FA3" w14:textId="3FF89DA3" w:rsidR="00D7687D" w:rsidRPr="00E96B16" w:rsidRDefault="00D7687D" w:rsidP="00874CE3">
            <w:p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  <w:lang w:val="es-ES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What is exploratory data analysis?</w:t>
            </w:r>
            <w:r w:rsidR="004B2DB7"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 xml:space="preserve"> </w:t>
            </w:r>
            <w:r w:rsidR="004B2DB7"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  <w:lang w:val="es-ES"/>
              </w:rPr>
              <w:t>(</w:t>
            </w:r>
            <w:proofErr w:type="spellStart"/>
            <w:r w:rsidR="004B2DB7"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  <w:lang w:val="es-ES"/>
              </w:rPr>
              <w:t>Week</w:t>
            </w:r>
            <w:proofErr w:type="spellEnd"/>
            <w:r w:rsidR="004B2DB7"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  <w:lang w:val="es-ES"/>
              </w:rPr>
              <w:t xml:space="preserve"> 6)</w:t>
            </w:r>
          </w:p>
          <w:p w14:paraId="7C503F91" w14:textId="4D69F1B8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Preparing dataset for </w:t>
            </w:r>
            <w:r w:rsidR="00301E17" w:rsidRPr="00E96B16">
              <w:rPr>
                <w:rFonts w:asciiTheme="minorHAnsi" w:hAnsiTheme="minorHAnsi" w:cstheme="minorHAnsi"/>
                <w:sz w:val="18"/>
                <w:szCs w:val="18"/>
              </w:rPr>
              <w:t>analysis</w:t>
            </w:r>
          </w:p>
          <w:p w14:paraId="622F7C49" w14:textId="0A68B457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Getting data into a usable format</w:t>
            </w:r>
          </w:p>
          <w:p w14:paraId="6DDB1B9C" w14:textId="32D3BC8A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eastAsia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eastAsiaTheme="minorHAnsi" w:hAnsiTheme="minorHAnsi" w:cstheme="minorHAnsi"/>
                <w:sz w:val="18"/>
                <w:szCs w:val="18"/>
              </w:rPr>
              <w:t>Importing and working with data</w:t>
            </w:r>
          </w:p>
          <w:p w14:paraId="52BFF2AE" w14:textId="77777777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Visualising distributions</w:t>
            </w:r>
          </w:p>
          <w:p w14:paraId="28CDE836" w14:textId="77777777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Dealing with outliers and missing values</w:t>
            </w:r>
          </w:p>
          <w:p w14:paraId="42797897" w14:textId="029B89A7" w:rsidR="00D7687D" w:rsidRPr="00A123EF" w:rsidRDefault="00D7687D" w:rsidP="00A123EF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Exploring variation and covariation</w:t>
            </w:r>
          </w:p>
        </w:tc>
        <w:tc>
          <w:tcPr>
            <w:tcW w:w="4359" w:type="dxa"/>
          </w:tcPr>
          <w:p w14:paraId="513BD955" w14:textId="77777777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Format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research data ready for analysis</w:t>
            </w:r>
          </w:p>
          <w:p w14:paraId="000D8400" w14:textId="77777777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Formulate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questions about a dataset</w:t>
            </w:r>
          </w:p>
          <w:p w14:paraId="218D999E" w14:textId="77777777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Select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a suitable visualisation for a given question</w:t>
            </w:r>
          </w:p>
          <w:p w14:paraId="504AFCEB" w14:textId="77777777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Generate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useful visualisations from your data</w:t>
            </w:r>
          </w:p>
          <w:p w14:paraId="67D5A586" w14:textId="6220A543" w:rsidR="00D7687D" w:rsidRPr="00E96B16" w:rsidRDefault="00D7687D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Evaluate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the effectiveness of a data visualisation</w:t>
            </w:r>
          </w:p>
          <w:p w14:paraId="46A90B8A" w14:textId="5A70A6B3" w:rsidR="00D7687D" w:rsidRPr="00E96B16" w:rsidRDefault="001244D4" w:rsidP="001244D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Identify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potential sources of bias in the data.</w:t>
            </w:r>
          </w:p>
        </w:tc>
      </w:tr>
      <w:tr w:rsidR="006A660E" w:rsidRPr="00E96B16" w14:paraId="2643B455" w14:textId="77777777" w:rsidTr="00FD4EF3">
        <w:tc>
          <w:tcPr>
            <w:tcW w:w="1980" w:type="dxa"/>
          </w:tcPr>
          <w:p w14:paraId="4E60F3A5" w14:textId="77777777" w:rsidR="006A660E" w:rsidRPr="00E96B16" w:rsidRDefault="006A660E" w:rsidP="006A660E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Week 2. Challenges in Multiple Regression </w:t>
            </w:r>
          </w:p>
          <w:p w14:paraId="63A6F8ED" w14:textId="17BF4337" w:rsidR="006A660E" w:rsidRPr="00E96B16" w:rsidRDefault="004A1B66" w:rsidP="006A660E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(12 -16 </w:t>
            </w:r>
            <w:proofErr w:type="spellStart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sep</w:t>
            </w:r>
            <w:proofErr w:type="spellEnd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770C121C" w14:textId="77777777" w:rsidR="006A660E" w:rsidRPr="00E96B16" w:rsidRDefault="006A660E" w:rsidP="006A660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Identify potential pitfalls in multiple regression</w:t>
            </w:r>
          </w:p>
          <w:p w14:paraId="251FA958" w14:textId="77777777" w:rsidR="006A660E" w:rsidRPr="00E96B16" w:rsidRDefault="006A660E" w:rsidP="006A660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Take steps to prevent and/or deal with potential pitfalls</w:t>
            </w:r>
          </w:p>
          <w:p w14:paraId="17A89795" w14:textId="4AB06178" w:rsidR="006A660E" w:rsidRPr="00E96B16" w:rsidRDefault="006A660E" w:rsidP="006A660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how to model quadratic relationships and interactions</w:t>
            </w:r>
          </w:p>
        </w:tc>
        <w:tc>
          <w:tcPr>
            <w:tcW w:w="4677" w:type="dxa"/>
          </w:tcPr>
          <w:p w14:paraId="68B0E3BC" w14:textId="77777777" w:rsidR="006A660E" w:rsidRPr="00E96B16" w:rsidRDefault="006A660E" w:rsidP="006A660E">
            <w:p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What is correlation analysis and test the significance?</w:t>
            </w:r>
          </w:p>
          <w:p w14:paraId="651D9795" w14:textId="77777777" w:rsidR="006A660E" w:rsidRPr="00E96B16" w:rsidRDefault="006A660E" w:rsidP="006A660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Steps to test associations between categorical variables</w:t>
            </w:r>
          </w:p>
          <w:p w14:paraId="3B4D2BBC" w14:textId="77777777" w:rsidR="006A660E" w:rsidRPr="00E96B16" w:rsidRDefault="006A660E" w:rsidP="006A660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Correlation test between variables using R packages.</w:t>
            </w:r>
          </w:p>
          <w:p w14:paraId="39CBEFCB" w14:textId="30349B06" w:rsidR="006A660E" w:rsidRPr="006B4643" w:rsidRDefault="006A660E" w:rsidP="006B4643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Interpretate correlograms or correlation matrix.</w:t>
            </w:r>
          </w:p>
        </w:tc>
        <w:tc>
          <w:tcPr>
            <w:tcW w:w="4359" w:type="dxa"/>
          </w:tcPr>
          <w:p w14:paraId="2C698687" w14:textId="77777777" w:rsidR="006A660E" w:rsidRPr="00E96B16" w:rsidRDefault="006A660E" w:rsidP="006A660E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Understand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the need to check association before assess causation.</w:t>
            </w:r>
          </w:p>
          <w:p w14:paraId="675AC461" w14:textId="77777777" w:rsidR="006A660E" w:rsidRPr="00E96B16" w:rsidRDefault="006A660E" w:rsidP="006A660E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Interpret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graphical correlations.</w:t>
            </w:r>
          </w:p>
          <w:p w14:paraId="202CA730" w14:textId="77777777" w:rsidR="006A660E" w:rsidRPr="00E96B16" w:rsidRDefault="006A660E" w:rsidP="006A660E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Calculate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correlations for sampled data.</w:t>
            </w:r>
          </w:p>
          <w:p w14:paraId="5FBB0F38" w14:textId="6C16B021" w:rsidR="006A660E" w:rsidRPr="00E96B16" w:rsidRDefault="006A660E" w:rsidP="006A660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extAlignment w:val="baseline"/>
              <w:rPr>
                <w:rStyle w:val="Strong"/>
                <w:rFonts w:asciiTheme="minorHAnsi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Apply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correlations methods  to answer questions about a population. </w:t>
            </w:r>
          </w:p>
        </w:tc>
      </w:tr>
      <w:tr w:rsidR="006A660E" w:rsidRPr="00E96B16" w14:paraId="2665B4CD" w14:textId="5E2C7A3C" w:rsidTr="00FD4EF3">
        <w:tc>
          <w:tcPr>
            <w:tcW w:w="1980" w:type="dxa"/>
          </w:tcPr>
          <w:p w14:paraId="4B3AA7AA" w14:textId="77777777" w:rsidR="006A660E" w:rsidRPr="00E96B16" w:rsidRDefault="006A660E" w:rsidP="006A660E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Week 3. Generalised Linear Models </w:t>
            </w:r>
          </w:p>
          <w:p w14:paraId="4AC3DE5A" w14:textId="15AAB807" w:rsidR="006A660E" w:rsidRPr="00E96B16" w:rsidRDefault="004A1B66" w:rsidP="006A660E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(19 -23 </w:t>
            </w:r>
            <w:proofErr w:type="spellStart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sep</w:t>
            </w:r>
            <w:proofErr w:type="spellEnd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224687E6" w14:textId="77777777" w:rsidR="006A660E" w:rsidRPr="00E96B16" w:rsidRDefault="006A660E" w:rsidP="006A660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Interpret the weaknesses of Linear Models for binary and count outcomes.</w:t>
            </w:r>
          </w:p>
          <w:p w14:paraId="06D84D30" w14:textId="77777777" w:rsidR="006A660E" w:rsidRPr="00E96B16" w:rsidRDefault="006A660E" w:rsidP="006A660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and use Logistic regression for binary dummy variables.</w:t>
            </w:r>
          </w:p>
          <w:p w14:paraId="3315DA9E" w14:textId="77777777" w:rsidR="006A660E" w:rsidRPr="00E96B16" w:rsidRDefault="006A660E" w:rsidP="006A660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and use Poisson regression for count data.</w:t>
            </w:r>
          </w:p>
          <w:p w14:paraId="5735F8DD" w14:textId="6870B15E" w:rsidR="006A660E" w:rsidRPr="00E96B16" w:rsidRDefault="006A660E" w:rsidP="006A660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Hypothesis testing using GLMs.</w:t>
            </w:r>
          </w:p>
        </w:tc>
        <w:tc>
          <w:tcPr>
            <w:tcW w:w="4677" w:type="dxa"/>
          </w:tcPr>
          <w:p w14:paraId="1F7E4EFC" w14:textId="77777777" w:rsidR="006A660E" w:rsidRPr="00E96B16" w:rsidRDefault="006A660E" w:rsidP="006A660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Clustering Analysis and </w:t>
            </w: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Latent Class Analysis (LCA)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(Week 5)</w:t>
            </w:r>
          </w:p>
          <w:p w14:paraId="4BA8D8DD" w14:textId="38C65608" w:rsidR="006A660E" w:rsidRPr="00E96B16" w:rsidRDefault="006A660E" w:rsidP="006A660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the mechanics and motivation behind CA.</w:t>
            </w:r>
          </w:p>
          <w:p w14:paraId="27946A0F" w14:textId="00F0AE7D" w:rsidR="006A660E" w:rsidRPr="00E96B16" w:rsidRDefault="006A660E" w:rsidP="006A660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Understand the mechanics and motivation behind </w:t>
            </w: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LCA.</w:t>
            </w:r>
          </w:p>
          <w:p w14:paraId="185AB2D1" w14:textId="5FD6DC03" w:rsidR="006A660E" w:rsidRPr="00E96B16" w:rsidRDefault="006A660E" w:rsidP="006A660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Perform CA and LCA on data and interpret  outcome.</w:t>
            </w:r>
          </w:p>
          <w:p w14:paraId="4C990BC7" w14:textId="753F4C30" w:rsidR="006A660E" w:rsidRPr="00E96B16" w:rsidRDefault="006A660E" w:rsidP="006A660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Visualise the outcome of CA and LCA.</w:t>
            </w:r>
          </w:p>
        </w:tc>
        <w:tc>
          <w:tcPr>
            <w:tcW w:w="4359" w:type="dxa"/>
          </w:tcPr>
          <w:p w14:paraId="72E70BCC" w14:textId="77777777" w:rsidR="006A660E" w:rsidRPr="00E96B16" w:rsidRDefault="006A660E" w:rsidP="006A660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</w:pPr>
            <w:r w:rsidRPr="00E96B16">
              <w:rPr>
                <w:rFonts w:asciiTheme="minorHAnsi" w:eastAsia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Understand</w:t>
            </w:r>
            <w:r w:rsidRPr="00E96B16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 xml:space="preserve"> advantages and disadvantages of both methods.</w:t>
            </w:r>
          </w:p>
          <w:p w14:paraId="24BC93F0" w14:textId="085B5E3A" w:rsidR="006A660E" w:rsidRPr="00E96B16" w:rsidRDefault="006A660E" w:rsidP="006A660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</w:pPr>
            <w:r w:rsidRPr="00E96B16">
              <w:rPr>
                <w:rFonts w:asciiTheme="minorHAnsi" w:eastAsia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Identify </w:t>
            </w:r>
            <w:r w:rsidRPr="00E96B16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the best fit model in cluster analysis and Latent Class Analysis (LCA).</w:t>
            </w:r>
          </w:p>
          <w:p w14:paraId="7184175B" w14:textId="071FB32D" w:rsidR="006A660E" w:rsidRPr="00E96B16" w:rsidRDefault="006A660E" w:rsidP="006A660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Formulate</w:t>
            </w:r>
            <w:r w:rsidRPr="00E96B1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omparisons CA and LCA in the data.</w:t>
            </w:r>
          </w:p>
          <w:p w14:paraId="6B5A261D" w14:textId="14C3A403" w:rsidR="006A660E" w:rsidRPr="00E96B16" w:rsidRDefault="006A660E" w:rsidP="006A660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96B1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Interpretate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results and selection best fit models</w:t>
            </w:r>
            <w:r w:rsidR="00EE4B6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6A7DCA" w:rsidRPr="00E96B16" w14:paraId="38224476" w14:textId="77777777" w:rsidTr="004A1B66">
        <w:tc>
          <w:tcPr>
            <w:tcW w:w="1980" w:type="dxa"/>
            <w:shd w:val="clear" w:color="auto" w:fill="B5E8E8"/>
          </w:tcPr>
          <w:p w14:paraId="611BBC82" w14:textId="77777777" w:rsidR="006A7DCA" w:rsidRPr="00E96B16" w:rsidRDefault="006A7DCA" w:rsidP="006A7DCA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Week 4. Application of Regression </w:t>
            </w:r>
          </w:p>
          <w:p w14:paraId="0EC495CF" w14:textId="448C0029" w:rsidR="006A7DCA" w:rsidRPr="00E96B16" w:rsidRDefault="004A1B66" w:rsidP="006A7DCA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(26-30 </w:t>
            </w:r>
            <w:proofErr w:type="spellStart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sep</w:t>
            </w:r>
            <w:proofErr w:type="spellEnd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44377EB6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Apply regression analysis in real world datasets.</w:t>
            </w:r>
          </w:p>
          <w:p w14:paraId="2004E762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how to combine exploratory analysis with regression analysis.</w:t>
            </w:r>
          </w:p>
          <w:p w14:paraId="26B3F181" w14:textId="772D659A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Interpret the outcome of the analysis.</w:t>
            </w:r>
          </w:p>
        </w:tc>
        <w:tc>
          <w:tcPr>
            <w:tcW w:w="4677" w:type="dxa"/>
          </w:tcPr>
          <w:p w14:paraId="7DE098BB" w14:textId="77777777" w:rsidR="006A7DCA" w:rsidRPr="00E96B16" w:rsidRDefault="004309E0" w:rsidP="006A7DC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309E0">
              <w:rPr>
                <w:rFonts w:asciiTheme="minorHAnsi" w:eastAsia="Source Sans Pro" w:hAnsiTheme="minorHAnsi" w:cstheme="minorHAnsi"/>
                <w:sz w:val="18"/>
                <w:szCs w:val="18"/>
              </w:rPr>
              <w:t>Linear Regression</w:t>
            </w:r>
            <w:r w:rsidR="006A7DCA"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(Week 3)</w:t>
            </w:r>
          </w:p>
          <w:p w14:paraId="0FE7678E" w14:textId="77777777" w:rsidR="00B13282" w:rsidRPr="00E96B16" w:rsidRDefault="00B13282" w:rsidP="00B13282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Directed Acyclic Graph (DAGs) for model accuracy.</w:t>
            </w:r>
          </w:p>
          <w:p w14:paraId="2C503F30" w14:textId="3B7C72F3" w:rsidR="006A7DCA" w:rsidRPr="00E96B16" w:rsidRDefault="006A7DCA" w:rsidP="00B13282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Regression - residuals and least squares</w:t>
            </w:r>
            <w:r w:rsidR="00B13282"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.</w:t>
            </w:r>
          </w:p>
          <w:p w14:paraId="1D94D4A7" w14:textId="77777777" w:rsidR="006A7DCA" w:rsidRPr="00E96B16" w:rsidRDefault="006A7DCA" w:rsidP="00B13282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Regression with a single predictor variable</w:t>
            </w:r>
          </w:p>
          <w:p w14:paraId="71AED7B1" w14:textId="77777777" w:rsidR="006A7DCA" w:rsidRPr="00E96B16" w:rsidRDefault="006A7DCA" w:rsidP="00B1328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Interpret the weaknesses of Linear Models for binary and count outcomes.</w:t>
            </w:r>
          </w:p>
          <w:p w14:paraId="6044AA64" w14:textId="1C3F060E" w:rsidR="006A7DCA" w:rsidRPr="003A1D13" w:rsidRDefault="006A7DCA" w:rsidP="003A1D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9" w:type="dxa"/>
          </w:tcPr>
          <w:p w14:paraId="5023B89F" w14:textId="77777777" w:rsidR="006A7DCA" w:rsidRPr="00E96B16" w:rsidRDefault="006A7DCA" w:rsidP="006A7DCA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Identify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the correlation coefficient as a single measure of linear association.</w:t>
            </w:r>
          </w:p>
          <w:p w14:paraId="056E98A3" w14:textId="77777777" w:rsidR="006A7DCA" w:rsidRPr="00E96B16" w:rsidRDefault="006A7DCA" w:rsidP="006A7DCA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Apply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linear regression to model a response variable in terms of a single or multiple variables</w:t>
            </w:r>
          </w:p>
          <w:p w14:paraId="7EE255C4" w14:textId="77777777" w:rsidR="006A7DCA" w:rsidRPr="00E96B16" w:rsidRDefault="006A7DCA" w:rsidP="006A7DCA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Assess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model validity by checking model assumptions.</w:t>
            </w:r>
          </w:p>
          <w:p w14:paraId="4549B7F0" w14:textId="7BE36422" w:rsidR="006A7DCA" w:rsidRPr="00E96B16" w:rsidRDefault="006A7DCA" w:rsidP="007E5223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eastAsiaTheme="minorHAnsi" w:hAnsiTheme="minorHAnsi" w:cstheme="minorHAnsi"/>
                <w:color w:val="161515"/>
                <w:sz w:val="18"/>
                <w:szCs w:val="18"/>
                <w:lang w:eastAsia="en-US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Assess 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model fitness by comparing the results produced by the model</w:t>
            </w:r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</w:tc>
      </w:tr>
      <w:tr w:rsidR="003A1D13" w:rsidRPr="00E96B16" w14:paraId="158E8CE2" w14:textId="77777777" w:rsidTr="004A1B66">
        <w:tc>
          <w:tcPr>
            <w:tcW w:w="1980" w:type="dxa"/>
            <w:shd w:val="clear" w:color="auto" w:fill="B5E8E8"/>
          </w:tcPr>
          <w:p w14:paraId="7F39C387" w14:textId="77777777" w:rsidR="003A1D13" w:rsidRPr="00E96B16" w:rsidRDefault="003A1D13" w:rsidP="006A7DCA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14:paraId="660F1012" w14:textId="77777777" w:rsidR="003A1D13" w:rsidRPr="001208DE" w:rsidRDefault="003A1D13" w:rsidP="001208D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677" w:type="dxa"/>
          </w:tcPr>
          <w:p w14:paraId="7BC3E7C8" w14:textId="64FAC74E" w:rsidR="003A1D13" w:rsidRPr="003A1D13" w:rsidRDefault="003A1D13" w:rsidP="003A1D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Generalized Linear Models</w:t>
            </w:r>
          </w:p>
          <w:p w14:paraId="38D814F0" w14:textId="4DA63173" w:rsidR="003A1D13" w:rsidRPr="00E96B16" w:rsidRDefault="003A1D13" w:rsidP="003A1D1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Logistic regression for binary and </w:t>
            </w: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 xml:space="preserve">categorical </w:t>
            </w:r>
            <w:r w:rsidRPr="00E96B16">
              <w:rPr>
                <w:rFonts w:asciiTheme="minorHAnsi" w:eastAsiaTheme="minorHAnsi" w:hAnsiTheme="minorHAnsi" w:cstheme="minorHAnsi"/>
                <w:sz w:val="18"/>
                <w:szCs w:val="18"/>
              </w:rPr>
              <w:t>v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ariables.</w:t>
            </w:r>
          </w:p>
          <w:p w14:paraId="6AE87075" w14:textId="54A80A76" w:rsidR="003A1D13" w:rsidRPr="003A1D13" w:rsidRDefault="003A1D13" w:rsidP="003A1D13">
            <w:pPr>
              <w:pStyle w:val="ListParagraph"/>
              <w:numPr>
                <w:ilvl w:val="0"/>
                <w:numId w:val="4"/>
              </w:numPr>
              <w:rPr>
                <w:rFonts w:asciiTheme="minorHAnsi" w:eastAsia="Source Sans Pro" w:hAnsiTheme="minorHAnsi" w:cstheme="minorHAnsi"/>
                <w:sz w:val="18"/>
                <w:szCs w:val="18"/>
              </w:rPr>
            </w:pPr>
            <w:r w:rsidRPr="003A1D13">
              <w:rPr>
                <w:rFonts w:asciiTheme="minorHAnsi" w:hAnsiTheme="minorHAnsi" w:cstheme="minorHAnsi"/>
                <w:sz w:val="18"/>
                <w:szCs w:val="18"/>
              </w:rPr>
              <w:t xml:space="preserve">Generalized Linear Models (GLMs): Poisson regression and </w:t>
            </w:r>
            <w:r w:rsidRPr="003A1D13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Analysis of Variance (ANOVA) models.</w:t>
            </w:r>
          </w:p>
        </w:tc>
        <w:tc>
          <w:tcPr>
            <w:tcW w:w="4359" w:type="dxa"/>
          </w:tcPr>
          <w:p w14:paraId="722F2440" w14:textId="77777777" w:rsidR="003A1D13" w:rsidRPr="00E96B16" w:rsidRDefault="003A1D13" w:rsidP="006A7DCA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</w:pPr>
          </w:p>
        </w:tc>
      </w:tr>
      <w:tr w:rsidR="006A7DCA" w:rsidRPr="00E96B16" w14:paraId="5D7C3A21" w14:textId="7C7509F6" w:rsidTr="006A7DCA">
        <w:tc>
          <w:tcPr>
            <w:tcW w:w="1980" w:type="dxa"/>
            <w:shd w:val="clear" w:color="auto" w:fill="B5E8E8"/>
          </w:tcPr>
          <w:p w14:paraId="4C0204E6" w14:textId="77777777" w:rsidR="006A7DCA" w:rsidRPr="00E96B16" w:rsidRDefault="006A7DCA" w:rsidP="006A7DCA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Week 5. Clustering Analysis and Latent Class Analysis (LCA) </w:t>
            </w:r>
          </w:p>
          <w:p w14:paraId="26D5D858" w14:textId="36C90D33" w:rsidR="006A7DCA" w:rsidRPr="00E96B16" w:rsidRDefault="004A1B66" w:rsidP="006A7DCA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(3-7 oct)</w:t>
            </w:r>
          </w:p>
        </w:tc>
        <w:tc>
          <w:tcPr>
            <w:tcW w:w="3544" w:type="dxa"/>
          </w:tcPr>
          <w:p w14:paraId="28909D38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Understand the mechanics and motivation behind Cluster Analysis (CA).</w:t>
            </w:r>
          </w:p>
          <w:p w14:paraId="4EEC2949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Understand the mechanics and motivation behind </w:t>
            </w:r>
            <w:r w:rsidRPr="00E96B16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Latent Class Analysis (LCA).</w:t>
            </w:r>
          </w:p>
          <w:p w14:paraId="54F8BB59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Perform CA and LCA on datasets and interpret the outcome.</w:t>
            </w:r>
          </w:p>
          <w:p w14:paraId="74D96076" w14:textId="65381966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Visualise the outcome of CA and LCA.</w:t>
            </w:r>
          </w:p>
        </w:tc>
        <w:tc>
          <w:tcPr>
            <w:tcW w:w="4677" w:type="dxa"/>
          </w:tcPr>
          <w:p w14:paraId="5EC6A6F8" w14:textId="75A8E4EE" w:rsidR="006A7DCA" w:rsidRPr="00E96B16" w:rsidRDefault="009209D4" w:rsidP="006A7DCA">
            <w:p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lastRenderedPageBreak/>
              <w:t xml:space="preserve">Multiple regression </w:t>
            </w:r>
            <w:r w:rsidR="006A7DCA"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(Weeks 1 and 2)</w:t>
            </w:r>
          </w:p>
          <w:p w14:paraId="06006D96" w14:textId="52A013DD" w:rsidR="006A7DCA" w:rsidRPr="00E96B16" w:rsidRDefault="006A7DCA" w:rsidP="009209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Challenges and opportunities of multiple regression.</w:t>
            </w:r>
          </w:p>
          <w:p w14:paraId="7CEBE840" w14:textId="77777777" w:rsidR="009209D4" w:rsidRPr="00E96B16" w:rsidRDefault="009209D4" w:rsidP="009209D4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What do we assume?</w:t>
            </w:r>
          </w:p>
          <w:p w14:paraId="63BFA8EA" w14:textId="77777777" w:rsidR="009209D4" w:rsidRPr="00E96B16" w:rsidRDefault="009209D4" w:rsidP="009209D4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Steps in multiple regression modelling process</w:t>
            </w:r>
          </w:p>
          <w:p w14:paraId="5978BFC6" w14:textId="144FA4C6" w:rsidR="006A7DCA" w:rsidRPr="00E96B16" w:rsidRDefault="006A7DCA" w:rsidP="009209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How to test multiple hypotheses using </w:t>
            </w: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 xml:space="preserve">multiple </w:t>
            </w:r>
            <w:r w:rsidR="009209D4"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explanatory variables.</w:t>
            </w:r>
          </w:p>
          <w:p w14:paraId="4AC49B65" w14:textId="4AB2DECB" w:rsidR="009209D4" w:rsidRPr="00E96B16" w:rsidRDefault="009209D4" w:rsidP="009209D4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Confounding factors</w:t>
            </w:r>
            <w:r w:rsidR="006B4643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.</w:t>
            </w:r>
          </w:p>
          <w:p w14:paraId="62FD246E" w14:textId="4B19E6F0" w:rsidR="009209D4" w:rsidRPr="00E96B16" w:rsidRDefault="009209D4" w:rsidP="009209D4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Interpretation with multiple variables</w:t>
            </w:r>
            <w:r w:rsidR="006B4643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.</w:t>
            </w:r>
          </w:p>
          <w:p w14:paraId="0861F62F" w14:textId="1A164260" w:rsidR="006A7DCA" w:rsidRPr="00E96B16" w:rsidRDefault="006A7DCA" w:rsidP="009209D4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E96B16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Model interactions, model checking, and model fitting.</w:t>
            </w:r>
          </w:p>
          <w:p w14:paraId="312E2817" w14:textId="77777777" w:rsidR="006A7DCA" w:rsidRPr="00E96B16" w:rsidRDefault="006A7DCA" w:rsidP="009209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Asses</w:t>
            </w:r>
            <w:proofErr w:type="gramEnd"/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violations of regression assumptions.</w:t>
            </w:r>
          </w:p>
          <w:p w14:paraId="52C4CAFA" w14:textId="77777777" w:rsidR="006A7DCA" w:rsidRPr="00E96B16" w:rsidRDefault="006A7DCA" w:rsidP="009209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Identify potential pitfalls in multiple regression</w:t>
            </w:r>
          </w:p>
          <w:p w14:paraId="05E5A59E" w14:textId="77777777" w:rsidR="006A7DCA" w:rsidRPr="00E96B16" w:rsidRDefault="006A7DCA" w:rsidP="009209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Take steps to prevent and/or deal with potential pitfalls</w:t>
            </w:r>
          </w:p>
          <w:p w14:paraId="52568D6C" w14:textId="4D2BD5DF" w:rsidR="006A7DCA" w:rsidRPr="00E96B16" w:rsidRDefault="006A7DCA" w:rsidP="009209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How to model quadratic relationships and interactions</w:t>
            </w:r>
          </w:p>
        </w:tc>
        <w:tc>
          <w:tcPr>
            <w:tcW w:w="4359" w:type="dxa"/>
          </w:tcPr>
          <w:p w14:paraId="7584E2AC" w14:textId="77777777" w:rsidR="006B4643" w:rsidRPr="006B4643" w:rsidRDefault="006B4643" w:rsidP="006B464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6B464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 xml:space="preserve">Understand </w:t>
            </w:r>
            <w:r w:rsidRPr="006B4643">
              <w:rPr>
                <w:rFonts w:asciiTheme="minorHAnsi" w:hAnsiTheme="minorHAnsi" w:cstheme="minorHAnsi"/>
                <w:sz w:val="18"/>
                <w:szCs w:val="18"/>
              </w:rPr>
              <w:t>the challenges and opportunities of multiple regression</w:t>
            </w:r>
          </w:p>
          <w:p w14:paraId="05F8E3B0" w14:textId="77777777" w:rsidR="006B4643" w:rsidRPr="006B4643" w:rsidRDefault="006B4643" w:rsidP="006B464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6B464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Understand</w:t>
            </w:r>
            <w:r w:rsidRPr="006B4643">
              <w:rPr>
                <w:rFonts w:asciiTheme="minorHAnsi" w:hAnsiTheme="minorHAnsi" w:cstheme="minorHAnsi"/>
                <w:sz w:val="18"/>
                <w:szCs w:val="18"/>
              </w:rPr>
              <w:t xml:space="preserve"> how to test multiple hypotheses using multiple regression</w:t>
            </w:r>
          </w:p>
          <w:p w14:paraId="466B8A03" w14:textId="77777777" w:rsidR="006B4643" w:rsidRPr="006B4643" w:rsidRDefault="006B4643" w:rsidP="006B464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6B4643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lastRenderedPageBreak/>
              <w:t>Assess</w:t>
            </w:r>
            <w:r w:rsidRP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model validity by checking model assumptions.</w:t>
            </w:r>
          </w:p>
          <w:p w14:paraId="310C2412" w14:textId="57509D64" w:rsidR="006A7DCA" w:rsidRPr="006B4643" w:rsidRDefault="006B4643" w:rsidP="006B464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6B4643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Assess </w:t>
            </w:r>
            <w:r w:rsidRP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model fitness by comparing the results produced by the model</w:t>
            </w:r>
            <w:r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</w:tc>
      </w:tr>
      <w:tr w:rsidR="006A7DCA" w:rsidRPr="00E96B16" w14:paraId="28507726" w14:textId="77777777" w:rsidTr="00346AA2">
        <w:tc>
          <w:tcPr>
            <w:tcW w:w="1980" w:type="dxa"/>
            <w:shd w:val="clear" w:color="auto" w:fill="B5E8E8"/>
          </w:tcPr>
          <w:p w14:paraId="58301F98" w14:textId="77777777" w:rsidR="006A7DCA" w:rsidRDefault="006A7DCA" w:rsidP="006A7DCA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Week 6. Importing, Tidying and Joining Datasets </w:t>
            </w:r>
          </w:p>
          <w:p w14:paraId="5692F325" w14:textId="286F0FA8" w:rsidR="004A1B66" w:rsidRPr="004A1B66" w:rsidRDefault="004A1B66" w:rsidP="004A1B66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(10-14 oct)</w:t>
            </w:r>
          </w:p>
        </w:tc>
        <w:tc>
          <w:tcPr>
            <w:tcW w:w="3544" w:type="dxa"/>
          </w:tcPr>
          <w:p w14:paraId="2F2E78DA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Import a wide variety of datasets into R.</w:t>
            </w:r>
          </w:p>
          <w:p w14:paraId="24DF20A2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the concept of joins from relational algebra.</w:t>
            </w:r>
          </w:p>
          <w:p w14:paraId="1EF3ADBC" w14:textId="77777777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the concept of tidy data.</w:t>
            </w:r>
          </w:p>
          <w:p w14:paraId="5E86B173" w14:textId="055CD8B2" w:rsidR="006A7DCA" w:rsidRPr="00E96B16" w:rsidRDefault="006A7DCA" w:rsidP="006A7DC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Join and tidy datasets using R code.</w:t>
            </w:r>
          </w:p>
        </w:tc>
        <w:tc>
          <w:tcPr>
            <w:tcW w:w="4677" w:type="dxa"/>
          </w:tcPr>
          <w:p w14:paraId="55F1DE82" w14:textId="77777777" w:rsidR="006A7DCA" w:rsidRPr="00E96B16" w:rsidRDefault="006A7DCA" w:rsidP="006A7DC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Application of Regression (Week 4)</w:t>
            </w:r>
          </w:p>
          <w:p w14:paraId="60C27E5F" w14:textId="6DF89E6C" w:rsidR="009C075E" w:rsidRPr="00E96B16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Hands-on example</w:t>
            </w:r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3AF203C2" w14:textId="77777777" w:rsidR="006A7DCA" w:rsidRPr="00E96B16" w:rsidRDefault="006A7DCA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Apply regression analysis in real world datasets.</w:t>
            </w:r>
          </w:p>
          <w:p w14:paraId="7186FDD8" w14:textId="77777777" w:rsidR="006A7DCA" w:rsidRPr="00E96B16" w:rsidRDefault="006A7DCA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how to combine exploratory analysis with regression analysis.</w:t>
            </w:r>
          </w:p>
          <w:p w14:paraId="70526EE7" w14:textId="62C53589" w:rsidR="006A7DCA" w:rsidRPr="00E96B16" w:rsidRDefault="006A7DCA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Interpret the outcome of the analysis.</w:t>
            </w:r>
          </w:p>
        </w:tc>
        <w:tc>
          <w:tcPr>
            <w:tcW w:w="4359" w:type="dxa"/>
          </w:tcPr>
          <w:p w14:paraId="15F358E8" w14:textId="77777777" w:rsidR="00EE4B6F" w:rsidRPr="00E96B16" w:rsidRDefault="00EE4B6F" w:rsidP="00EE4B6F">
            <w:pPr>
              <w:pStyle w:val="ListParagraph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Generate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useful visualisations from your data</w:t>
            </w:r>
          </w:p>
          <w:p w14:paraId="33A67AD9" w14:textId="77777777" w:rsidR="00EE4B6F" w:rsidRPr="00E96B16" w:rsidRDefault="00EE4B6F" w:rsidP="00EE4B6F">
            <w:pPr>
              <w:pStyle w:val="ListParagraph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Evaluate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the effectiveness of a data visualisation</w:t>
            </w:r>
          </w:p>
          <w:p w14:paraId="20691CB2" w14:textId="77777777" w:rsidR="006A7DCA" w:rsidRPr="00EE4B6F" w:rsidRDefault="006B4643" w:rsidP="00EE4B6F">
            <w:pPr>
              <w:pStyle w:val="ListParagraph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b/>
                <w:bCs/>
                <w:color w:val="161515"/>
                <w:sz w:val="18"/>
                <w:szCs w:val="18"/>
                <w:bdr w:val="none" w:sz="0" w:space="0" w:color="auto" w:frame="1"/>
              </w:rPr>
            </w:pPr>
            <w:r w:rsidRPr="006B4643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Assess </w:t>
            </w:r>
            <w:r w:rsidRP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model fitness by comparing the results produced by the model with your data.</w:t>
            </w:r>
          </w:p>
          <w:p w14:paraId="257583DD" w14:textId="7B7E91D5" w:rsidR="00EE4B6F" w:rsidRPr="006B4643" w:rsidRDefault="00EE4B6F" w:rsidP="00EE4B6F">
            <w:pPr>
              <w:pStyle w:val="ListParagraph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Style w:val="Strong"/>
                <w:rFonts w:asciiTheme="minorHAnsi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</w:pPr>
            <w:r w:rsidRPr="00E96B1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Interpretate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 results and selection best fit models</w:t>
            </w:r>
          </w:p>
        </w:tc>
      </w:tr>
      <w:tr w:rsidR="009C075E" w:rsidRPr="00E96B16" w14:paraId="0161119D" w14:textId="77777777" w:rsidTr="00346AA2">
        <w:tc>
          <w:tcPr>
            <w:tcW w:w="1980" w:type="dxa"/>
            <w:shd w:val="clear" w:color="auto" w:fill="B5E8E8"/>
          </w:tcPr>
          <w:p w14:paraId="32037D5D" w14:textId="77777777" w:rsidR="009C075E" w:rsidRDefault="009C075E" w:rsidP="004A1B66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Week 7.</w:t>
            </w:r>
            <w:r w:rsidRPr="00E96B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Open datasets for SDG monitoring </w:t>
            </w:r>
          </w:p>
          <w:p w14:paraId="4AED175A" w14:textId="77777777" w:rsidR="004A1B66" w:rsidRPr="00E96B16" w:rsidRDefault="004A1B66" w:rsidP="004A1B66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(17-21 oct)</w:t>
            </w:r>
          </w:p>
          <w:p w14:paraId="57203D3F" w14:textId="09342F33" w:rsidR="004A1B66" w:rsidRPr="004A1B66" w:rsidRDefault="004A1B66" w:rsidP="004A1B66"/>
        </w:tc>
        <w:tc>
          <w:tcPr>
            <w:tcW w:w="3544" w:type="dxa"/>
          </w:tcPr>
          <w:p w14:paraId="698B67C9" w14:textId="77777777" w:rsidR="009C075E" w:rsidRPr="00E96B16" w:rsidRDefault="009C075E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Become familiar with all major open datasets for social science research.</w:t>
            </w:r>
          </w:p>
          <w:p w14:paraId="241966DC" w14:textId="77777777" w:rsidR="009C075E" w:rsidRPr="00E96B16" w:rsidRDefault="009C075E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Use said datasets to collect information for their research projects.</w:t>
            </w:r>
          </w:p>
          <w:p w14:paraId="0ADA6F02" w14:textId="7D8BBB6B" w:rsidR="009C075E" w:rsidRPr="00E96B16" w:rsidRDefault="009C075E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Understand the tools used to monitor the achievement of Sustainable Development Growth.</w:t>
            </w:r>
          </w:p>
        </w:tc>
        <w:tc>
          <w:tcPr>
            <w:tcW w:w="4677" w:type="dxa"/>
          </w:tcPr>
          <w:p w14:paraId="092A0C03" w14:textId="77777777" w:rsidR="009C075E" w:rsidRPr="00E96B16" w:rsidRDefault="009C075E" w:rsidP="009C075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Open datasets for SDG monitoring</w:t>
            </w:r>
          </w:p>
          <w:p w14:paraId="2D1B82DE" w14:textId="75E298F5" w:rsidR="009C075E" w:rsidRPr="00E96B16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R as a data-handling environment</w:t>
            </w:r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137845D5" w14:textId="1112D56F" w:rsidR="009C075E" w:rsidRPr="00E96B16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 xml:space="preserve">The </w:t>
            </w:r>
            <w:proofErr w:type="spellStart"/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tidyverse</w:t>
            </w:r>
            <w:proofErr w:type="spellEnd"/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 xml:space="preserve"> packages</w:t>
            </w:r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081BC54A" w14:textId="1A92C27E" w:rsidR="009C075E" w:rsidRPr="00E96B16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 xml:space="preserve">Reading tabular data with </w:t>
            </w:r>
            <w:proofErr w:type="spellStart"/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readr</w:t>
            </w:r>
            <w:proofErr w:type="spellEnd"/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2C6C513F" w14:textId="0B3C13F9" w:rsidR="009C075E" w:rsidRPr="00E96B16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 xml:space="preserve">Tidying data with </w:t>
            </w:r>
            <w:proofErr w:type="spellStart"/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tidyr</w:t>
            </w:r>
            <w:proofErr w:type="spellEnd"/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52759B8D" w14:textId="1AD6F3C7" w:rsidR="009C075E" w:rsidRPr="00E96B16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 xml:space="preserve">Transforming data with </w:t>
            </w:r>
            <w:proofErr w:type="spellStart"/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dplyr</w:t>
            </w:r>
            <w:proofErr w:type="spellEnd"/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04DD5CDF" w14:textId="4352D53C" w:rsidR="009C075E" w:rsidRPr="00E96B16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Data visualisation with ggplot2</w:t>
            </w:r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78E16063" w14:textId="7E5718E0" w:rsidR="009C075E" w:rsidRPr="006B4643" w:rsidRDefault="009C075E" w:rsidP="009C075E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Applying statistical tests to tabular data</w:t>
            </w:r>
            <w:r w:rsidR="006B4643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</w:tc>
        <w:tc>
          <w:tcPr>
            <w:tcW w:w="4359" w:type="dxa"/>
          </w:tcPr>
          <w:p w14:paraId="2EDD9D17" w14:textId="77777777" w:rsidR="009C075E" w:rsidRPr="00E96B16" w:rsidRDefault="009C075E" w:rsidP="009C075E">
            <w:pPr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Use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R to import and tidy tabular data.</w:t>
            </w:r>
          </w:p>
          <w:p w14:paraId="06E04F81" w14:textId="77777777" w:rsidR="009C075E" w:rsidRPr="00E96B16" w:rsidRDefault="009C075E" w:rsidP="009C075E">
            <w:pPr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Combine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data from multiple sources.</w:t>
            </w:r>
          </w:p>
          <w:p w14:paraId="6656BAAA" w14:textId="77777777" w:rsidR="009C075E" w:rsidRPr="00E96B16" w:rsidRDefault="009C075E" w:rsidP="009C075E">
            <w:pPr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Transform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data to generate derived variables.</w:t>
            </w:r>
          </w:p>
          <w:p w14:paraId="2843EB71" w14:textId="77777777" w:rsidR="009C075E" w:rsidRPr="00E96B16" w:rsidRDefault="009C075E" w:rsidP="009C075E">
            <w:pPr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Apply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statistical tests to data in R.</w:t>
            </w:r>
          </w:p>
          <w:p w14:paraId="50AC262A" w14:textId="77777777" w:rsidR="009C075E" w:rsidRPr="00E96B16" w:rsidRDefault="009C075E" w:rsidP="009C075E">
            <w:pPr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E96B16">
              <w:rPr>
                <w:rStyle w:val="Strong"/>
                <w:rFonts w:asciiTheme="minorHAnsi" w:eastAsia="Georgia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  <w:t>Create</w:t>
            </w:r>
            <w:r w:rsidRPr="00E96B16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 high-quality data visualisations.</w:t>
            </w:r>
          </w:p>
          <w:p w14:paraId="793BACCC" w14:textId="77777777" w:rsidR="009C075E" w:rsidRPr="00E96B16" w:rsidRDefault="009C075E" w:rsidP="009C075E">
            <w:pPr>
              <w:shd w:val="clear" w:color="auto" w:fill="FFFFFF"/>
              <w:textAlignment w:val="baseline"/>
              <w:rPr>
                <w:rStyle w:val="Strong"/>
                <w:rFonts w:asciiTheme="minorHAnsi" w:hAnsiTheme="minorHAnsi" w:cstheme="minorHAnsi"/>
                <w:color w:val="161515"/>
                <w:sz w:val="18"/>
                <w:szCs w:val="18"/>
                <w:bdr w:val="none" w:sz="0" w:space="0" w:color="auto" w:frame="1"/>
              </w:rPr>
            </w:pPr>
          </w:p>
        </w:tc>
      </w:tr>
      <w:tr w:rsidR="009C075E" w:rsidRPr="00E96B16" w14:paraId="0B78CA7D" w14:textId="6ED53FAA" w:rsidTr="00760AAD">
        <w:tc>
          <w:tcPr>
            <w:tcW w:w="1980" w:type="dxa"/>
            <w:shd w:val="clear" w:color="auto" w:fill="FFFFFF" w:themeFill="background1"/>
          </w:tcPr>
          <w:p w14:paraId="72A6C901" w14:textId="77777777" w:rsidR="009C075E" w:rsidRDefault="009C075E" w:rsidP="004A1B66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Week 8.</w:t>
            </w:r>
            <w:r w:rsidRPr="00E96B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Putting it all together </w:t>
            </w:r>
          </w:p>
          <w:p w14:paraId="6B65FE81" w14:textId="01BDC1CD" w:rsidR="004A1B66" w:rsidRPr="004A1B66" w:rsidRDefault="004A1B66" w:rsidP="004A1B66">
            <w:r>
              <w:rPr>
                <w:rFonts w:asciiTheme="minorHAnsi" w:eastAsia="Georgia" w:hAnsiTheme="minorHAnsi" w:cstheme="minorHAnsi"/>
                <w:color w:val="CA081C"/>
                <w:sz w:val="18"/>
                <w:szCs w:val="18"/>
              </w:rPr>
              <w:t>(</w:t>
            </w:r>
            <w:r w:rsidRPr="00E96B16">
              <w:rPr>
                <w:rFonts w:asciiTheme="minorHAnsi" w:eastAsia="Georgia" w:hAnsiTheme="minorHAnsi" w:cstheme="minorHAnsi"/>
                <w:color w:val="CA081C"/>
                <w:sz w:val="18"/>
                <w:szCs w:val="18"/>
              </w:rPr>
              <w:t>24-28 oct)</w:t>
            </w:r>
          </w:p>
        </w:tc>
        <w:tc>
          <w:tcPr>
            <w:tcW w:w="3544" w:type="dxa"/>
          </w:tcPr>
          <w:p w14:paraId="70070359" w14:textId="3D589520" w:rsidR="009C075E" w:rsidRPr="00E96B16" w:rsidRDefault="009C075E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Reflect on the material covered in the course</w:t>
            </w:r>
            <w:r w:rsidR="004D7657" w:rsidRPr="00E9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75A816D5" w14:textId="77777777" w:rsidR="004D7657" w:rsidRPr="00E96B16" w:rsidRDefault="009C075E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Use feedback from the lecturer and each other to come full circle on what they have learned and how to use it</w:t>
            </w:r>
          </w:p>
          <w:p w14:paraId="42E17CA5" w14:textId="0A5DC019" w:rsidR="009C075E" w:rsidRPr="00E96B16" w:rsidRDefault="009C075E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Have a chance to ask questions about their final project</w:t>
            </w:r>
            <w:r w:rsidR="004D7657" w:rsidRPr="00E9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4677" w:type="dxa"/>
          </w:tcPr>
          <w:p w14:paraId="052B3FD2" w14:textId="77777777" w:rsidR="004D7657" w:rsidRPr="00E96B16" w:rsidRDefault="004D7657" w:rsidP="004D7657">
            <w:p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 xml:space="preserve">Putting it all together </w:t>
            </w:r>
          </w:p>
          <w:p w14:paraId="5F77A16D" w14:textId="77777777" w:rsidR="009C075E" w:rsidRPr="00E96B16" w:rsidRDefault="009C075E" w:rsidP="004D7657">
            <w:p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9" w:type="dxa"/>
          </w:tcPr>
          <w:p w14:paraId="1B786E86" w14:textId="77777777" w:rsidR="00B34A27" w:rsidRPr="00B34A27" w:rsidRDefault="00B34A27" w:rsidP="00B34A27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B34A27">
              <w:rPr>
                <w:rFonts w:asciiTheme="minorHAnsi" w:hAnsiTheme="minorHAnsi" w:cstheme="minorHAnsi"/>
                <w:b/>
                <w:bCs/>
                <w:color w:val="161515"/>
                <w:sz w:val="18"/>
                <w:szCs w:val="18"/>
              </w:rPr>
              <w:t xml:space="preserve">Reflect </w:t>
            </w:r>
            <w:r w:rsidRPr="00B34A27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on the material covered in the course.</w:t>
            </w:r>
          </w:p>
          <w:p w14:paraId="27F2159C" w14:textId="77777777" w:rsidR="00B34A27" w:rsidRDefault="00B34A27" w:rsidP="00B34A27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B34A27">
              <w:rPr>
                <w:rFonts w:asciiTheme="minorHAnsi" w:hAnsiTheme="minorHAnsi" w:cstheme="minorHAnsi"/>
                <w:b/>
                <w:bCs/>
                <w:color w:val="161515"/>
                <w:sz w:val="18"/>
                <w:szCs w:val="18"/>
              </w:rPr>
              <w:t xml:space="preserve">Use </w:t>
            </w:r>
            <w:r w:rsidRPr="00B34A27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feedback from the lecturer</w:t>
            </w:r>
            <w:r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.</w:t>
            </w:r>
          </w:p>
          <w:p w14:paraId="624D00BC" w14:textId="4B0B213D" w:rsidR="00B34A27" w:rsidRPr="00B34A27" w:rsidRDefault="00B34A27" w:rsidP="00B34A27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  <w:r w:rsidRPr="00B34A27">
              <w:rPr>
                <w:rFonts w:asciiTheme="minorHAnsi" w:hAnsiTheme="minorHAnsi" w:cstheme="minorHAnsi"/>
                <w:b/>
                <w:bCs/>
                <w:color w:val="161515"/>
                <w:sz w:val="18"/>
                <w:szCs w:val="18"/>
              </w:rPr>
              <w:t xml:space="preserve">Apply </w:t>
            </w:r>
            <w:r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 xml:space="preserve">new data science skills on </w:t>
            </w:r>
            <w:r w:rsidRPr="00B34A27">
              <w:rPr>
                <w:rFonts w:asciiTheme="minorHAnsi" w:hAnsiTheme="minorHAnsi" w:cstheme="minorHAnsi"/>
                <w:color w:val="161515"/>
                <w:sz w:val="18"/>
                <w:szCs w:val="18"/>
              </w:rPr>
              <w:t>final project.</w:t>
            </w:r>
          </w:p>
          <w:p w14:paraId="05F84E81" w14:textId="77777777" w:rsidR="009C075E" w:rsidRPr="00B34A27" w:rsidRDefault="009C075E" w:rsidP="00B34A27">
            <w:pPr>
              <w:rPr>
                <w:rFonts w:asciiTheme="minorHAnsi" w:hAnsiTheme="minorHAnsi" w:cstheme="minorHAnsi"/>
                <w:color w:val="161515"/>
                <w:sz w:val="18"/>
                <w:szCs w:val="18"/>
              </w:rPr>
            </w:pPr>
          </w:p>
        </w:tc>
      </w:tr>
      <w:tr w:rsidR="009C075E" w:rsidRPr="00E96B16" w14:paraId="332B811B" w14:textId="21E85427" w:rsidTr="00346AA2">
        <w:tc>
          <w:tcPr>
            <w:tcW w:w="1980" w:type="dxa"/>
            <w:shd w:val="clear" w:color="auto" w:fill="FFFFFF" w:themeFill="background1"/>
          </w:tcPr>
          <w:p w14:paraId="52CDE73C" w14:textId="77777777" w:rsidR="009C075E" w:rsidRDefault="009C075E" w:rsidP="009C075E">
            <w:pPr>
              <w:rPr>
                <w:rFonts w:asciiTheme="minorHAnsi" w:eastAsia="Georgia" w:hAnsiTheme="minorHAnsi" w:cstheme="minorHAnsi"/>
                <w:color w:val="CA081C"/>
                <w:sz w:val="18"/>
                <w:szCs w:val="18"/>
              </w:rPr>
            </w:pPr>
            <w:r w:rsidRPr="00E96B16">
              <w:rPr>
                <w:rFonts w:asciiTheme="minorHAnsi" w:eastAsia="Georgia" w:hAnsiTheme="minorHAnsi" w:cstheme="minorHAnsi"/>
                <w:color w:val="CA081C"/>
                <w:sz w:val="18"/>
                <w:szCs w:val="18"/>
              </w:rPr>
              <w:t xml:space="preserve">Week 9. Your Turn! </w:t>
            </w:r>
          </w:p>
          <w:p w14:paraId="33FCC280" w14:textId="75A3A527" w:rsidR="004A1B66" w:rsidRPr="00E96B16" w:rsidRDefault="004A1B66" w:rsidP="009C075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Georgia" w:hAnsiTheme="minorHAnsi" w:cstheme="minorHAnsi"/>
                <w:color w:val="CA081C"/>
                <w:sz w:val="18"/>
                <w:szCs w:val="18"/>
              </w:rPr>
              <w:t xml:space="preserve">(1-4 </w:t>
            </w:r>
            <w:proofErr w:type="spellStart"/>
            <w:r>
              <w:rPr>
                <w:rFonts w:asciiTheme="minorHAnsi" w:eastAsia="Georgia" w:hAnsiTheme="minorHAnsi" w:cstheme="minorHAnsi"/>
                <w:color w:val="CA081C"/>
                <w:sz w:val="18"/>
                <w:szCs w:val="18"/>
              </w:rPr>
              <w:t>nov</w:t>
            </w:r>
            <w:proofErr w:type="spellEnd"/>
            <w:r w:rsidRPr="00E96B16">
              <w:rPr>
                <w:rFonts w:asciiTheme="minorHAnsi" w:eastAsia="Georgia" w:hAnsiTheme="minorHAnsi" w:cstheme="minorHAnsi"/>
                <w:color w:val="CA081C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17485811" w14:textId="77777777" w:rsidR="009C075E" w:rsidRPr="00E96B16" w:rsidRDefault="009C075E" w:rsidP="009C075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E96B16">
              <w:rPr>
                <w:rFonts w:asciiTheme="minorHAnsi" w:hAnsiTheme="minorHAnsi" w:cstheme="minorHAnsi"/>
                <w:sz w:val="18"/>
                <w:szCs w:val="18"/>
              </w:rPr>
              <w:t>Present the results of their final project thus gaining exposure to presenting data driven reports</w:t>
            </w:r>
          </w:p>
          <w:p w14:paraId="02BE7EF9" w14:textId="5E44DA48" w:rsidR="009C075E" w:rsidRPr="00E96B16" w:rsidRDefault="009C075E" w:rsidP="009C075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677" w:type="dxa"/>
          </w:tcPr>
          <w:p w14:paraId="1D3CD2FB" w14:textId="77777777" w:rsidR="009C075E" w:rsidRPr="00302938" w:rsidRDefault="00760AAD" w:rsidP="00760AAD">
            <w:p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02938">
              <w:rPr>
                <w:rFonts w:asciiTheme="minorHAnsi" w:hAnsiTheme="minorHAnsi" w:cstheme="minorHAnsi"/>
                <w:sz w:val="18"/>
                <w:szCs w:val="18"/>
              </w:rPr>
              <w:t>Your Turn!</w:t>
            </w:r>
          </w:p>
          <w:p w14:paraId="676FCB17" w14:textId="19AC0494" w:rsidR="00302938" w:rsidRPr="00302938" w:rsidRDefault="00302938" w:rsidP="0030293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302938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Present research report.</w:t>
            </w:r>
          </w:p>
          <w:p w14:paraId="5466E59D" w14:textId="773869B2" w:rsidR="00302938" w:rsidRPr="00302938" w:rsidRDefault="00302938" w:rsidP="0030293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302938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Give and receive constructive feedback.</w:t>
            </w:r>
          </w:p>
          <w:p w14:paraId="6119BB18" w14:textId="633256E7" w:rsidR="00302938" w:rsidRPr="00302938" w:rsidRDefault="00302938" w:rsidP="00760AAD">
            <w:pPr>
              <w:shd w:val="clear" w:color="auto" w:fill="FFFFFF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9" w:type="dxa"/>
          </w:tcPr>
          <w:p w14:paraId="4BD7CE0F" w14:textId="76C2FB10" w:rsidR="00302938" w:rsidRPr="00302938" w:rsidRDefault="00302938" w:rsidP="0030293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302938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Know your research report.</w:t>
            </w:r>
          </w:p>
          <w:p w14:paraId="398D832A" w14:textId="77777777" w:rsidR="00302938" w:rsidRPr="00302938" w:rsidRDefault="00302938" w:rsidP="0030293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302938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Know your role and part in the presentation.</w:t>
            </w:r>
          </w:p>
          <w:p w14:paraId="7E8A2AF1" w14:textId="14B64B1D" w:rsidR="00302938" w:rsidRPr="00302938" w:rsidRDefault="00302938" w:rsidP="0030293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</w:pPr>
            <w:r w:rsidRPr="00302938">
              <w:rPr>
                <w:rFonts w:asciiTheme="minorHAnsi" w:hAnsiTheme="minorHAnsi" w:cstheme="minorHAnsi"/>
                <w:color w:val="7030A0"/>
                <w:sz w:val="18"/>
                <w:szCs w:val="18"/>
                <w:shd w:val="clear" w:color="auto" w:fill="F2DCDB"/>
              </w:rPr>
              <w:t>Practice the presentation.</w:t>
            </w:r>
          </w:p>
          <w:p w14:paraId="68F112DD" w14:textId="77777777" w:rsidR="009C075E" w:rsidRPr="00302938" w:rsidRDefault="009C075E" w:rsidP="009C075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932D28A" w14:textId="77777777" w:rsidR="003A7847" w:rsidRPr="00410EFE" w:rsidRDefault="003A7847"/>
    <w:sectPr w:rsidR="003A7847" w:rsidRPr="00410EFE" w:rsidSect="00E47EF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ymbol">
    <w:altName w:val="Arial Unicode MS"/>
    <w:panose1 w:val="020B0604020202020204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7B67"/>
    <w:multiLevelType w:val="hybridMultilevel"/>
    <w:tmpl w:val="C40CA6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F168D"/>
    <w:multiLevelType w:val="hybridMultilevel"/>
    <w:tmpl w:val="AF34C9BA"/>
    <w:lvl w:ilvl="0" w:tplc="84A080F0">
      <w:start w:val="1"/>
      <w:numFmt w:val="bullet"/>
      <w:lvlText w:val="▹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00C2808" w:tentative="1">
      <w:start w:val="1"/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B26C86C" w:tentative="1">
      <w:start w:val="1"/>
      <w:numFmt w:val="bullet"/>
      <w:lvlText w:val="▹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D7CCCA4" w:tentative="1">
      <w:start w:val="1"/>
      <w:numFmt w:val="bullet"/>
      <w:lvlText w:val="▹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7FE3E8C" w:tentative="1">
      <w:start w:val="1"/>
      <w:numFmt w:val="bullet"/>
      <w:lvlText w:val="▹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0D66568" w:tentative="1">
      <w:start w:val="1"/>
      <w:numFmt w:val="bullet"/>
      <w:lvlText w:val="▹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E24BD56" w:tentative="1">
      <w:start w:val="1"/>
      <w:numFmt w:val="bullet"/>
      <w:lvlText w:val="▹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7B61386" w:tentative="1">
      <w:start w:val="1"/>
      <w:numFmt w:val="bullet"/>
      <w:lvlText w:val="▹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94AC244" w:tentative="1">
      <w:start w:val="1"/>
      <w:numFmt w:val="bullet"/>
      <w:lvlText w:val="▹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2C9169B0"/>
    <w:multiLevelType w:val="hybridMultilevel"/>
    <w:tmpl w:val="952C4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85BD3"/>
    <w:multiLevelType w:val="multilevel"/>
    <w:tmpl w:val="D666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A0ABA"/>
    <w:multiLevelType w:val="multilevel"/>
    <w:tmpl w:val="8452E3F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b w:val="0"/>
        <w:sz w:val="1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15F4E27"/>
    <w:multiLevelType w:val="hybridMultilevel"/>
    <w:tmpl w:val="F580DF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AC55CF"/>
    <w:multiLevelType w:val="multilevel"/>
    <w:tmpl w:val="6FBC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44FC7"/>
    <w:multiLevelType w:val="multilevel"/>
    <w:tmpl w:val="7A4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B7C0B"/>
    <w:multiLevelType w:val="multilevel"/>
    <w:tmpl w:val="F11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B321AB"/>
    <w:multiLevelType w:val="multilevel"/>
    <w:tmpl w:val="BE20694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41AE03D1"/>
    <w:multiLevelType w:val="multilevel"/>
    <w:tmpl w:val="4E2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DD57CD"/>
    <w:multiLevelType w:val="multilevel"/>
    <w:tmpl w:val="5268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25B88"/>
    <w:multiLevelType w:val="multilevel"/>
    <w:tmpl w:val="5BCC2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500A4E"/>
    <w:multiLevelType w:val="hybridMultilevel"/>
    <w:tmpl w:val="88FCA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8317CC"/>
    <w:multiLevelType w:val="hybridMultilevel"/>
    <w:tmpl w:val="DC2C0E56"/>
    <w:lvl w:ilvl="0" w:tplc="965E2E5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A00674"/>
    <w:multiLevelType w:val="multilevel"/>
    <w:tmpl w:val="6C6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021BF"/>
    <w:multiLevelType w:val="hybridMultilevel"/>
    <w:tmpl w:val="8D6E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3457E"/>
    <w:multiLevelType w:val="hybridMultilevel"/>
    <w:tmpl w:val="83CC9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62C9C"/>
    <w:multiLevelType w:val="multilevel"/>
    <w:tmpl w:val="20CED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8B1EA1"/>
    <w:multiLevelType w:val="hybridMultilevel"/>
    <w:tmpl w:val="81EE2354"/>
    <w:lvl w:ilvl="0" w:tplc="C23ADEEE">
      <w:start w:val="1"/>
      <w:numFmt w:val="bullet"/>
      <w:lvlText w:val="▹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C1C70B2" w:tentative="1">
      <w:start w:val="1"/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8382E58" w:tentative="1">
      <w:start w:val="1"/>
      <w:numFmt w:val="bullet"/>
      <w:lvlText w:val="▹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6621BC4" w:tentative="1">
      <w:start w:val="1"/>
      <w:numFmt w:val="bullet"/>
      <w:lvlText w:val="▹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E0CDD1A" w:tentative="1">
      <w:start w:val="1"/>
      <w:numFmt w:val="bullet"/>
      <w:lvlText w:val="▹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A3E5DC6" w:tentative="1">
      <w:start w:val="1"/>
      <w:numFmt w:val="bullet"/>
      <w:lvlText w:val="▹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62021DC" w:tentative="1">
      <w:start w:val="1"/>
      <w:numFmt w:val="bullet"/>
      <w:lvlText w:val="▹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324AFF0" w:tentative="1">
      <w:start w:val="1"/>
      <w:numFmt w:val="bullet"/>
      <w:lvlText w:val="▹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93CA070" w:tentative="1">
      <w:start w:val="1"/>
      <w:numFmt w:val="bullet"/>
      <w:lvlText w:val="▹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6AAD4102"/>
    <w:multiLevelType w:val="hybridMultilevel"/>
    <w:tmpl w:val="330CD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E3F6D"/>
    <w:multiLevelType w:val="hybridMultilevel"/>
    <w:tmpl w:val="EB223D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B06C34"/>
    <w:multiLevelType w:val="hybridMultilevel"/>
    <w:tmpl w:val="A96064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A460D7"/>
    <w:multiLevelType w:val="hybridMultilevel"/>
    <w:tmpl w:val="53DCA9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2D5528"/>
    <w:multiLevelType w:val="hybridMultilevel"/>
    <w:tmpl w:val="62C0EE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A05868"/>
    <w:multiLevelType w:val="hybridMultilevel"/>
    <w:tmpl w:val="C2F6C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D53AC"/>
    <w:multiLevelType w:val="hybridMultilevel"/>
    <w:tmpl w:val="5CF0C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8044">
    <w:abstractNumId w:val="4"/>
  </w:num>
  <w:num w:numId="2" w16cid:durableId="2053650992">
    <w:abstractNumId w:val="9"/>
  </w:num>
  <w:num w:numId="3" w16cid:durableId="1130981065">
    <w:abstractNumId w:val="20"/>
  </w:num>
  <w:num w:numId="4" w16cid:durableId="268002363">
    <w:abstractNumId w:val="23"/>
  </w:num>
  <w:num w:numId="5" w16cid:durableId="1140537087">
    <w:abstractNumId w:val="15"/>
  </w:num>
  <w:num w:numId="6" w16cid:durableId="881285086">
    <w:abstractNumId w:val="8"/>
  </w:num>
  <w:num w:numId="7" w16cid:durableId="1398554853">
    <w:abstractNumId w:val="16"/>
  </w:num>
  <w:num w:numId="8" w16cid:durableId="932202659">
    <w:abstractNumId w:val="6"/>
  </w:num>
  <w:num w:numId="9" w16cid:durableId="327563960">
    <w:abstractNumId w:val="18"/>
  </w:num>
  <w:num w:numId="10" w16cid:durableId="152336064">
    <w:abstractNumId w:val="11"/>
  </w:num>
  <w:num w:numId="11" w16cid:durableId="626400340">
    <w:abstractNumId w:val="12"/>
  </w:num>
  <w:num w:numId="12" w16cid:durableId="1907448508">
    <w:abstractNumId w:val="7"/>
  </w:num>
  <w:num w:numId="13" w16cid:durableId="2105684489">
    <w:abstractNumId w:val="17"/>
  </w:num>
  <w:num w:numId="14" w16cid:durableId="1335381105">
    <w:abstractNumId w:val="26"/>
  </w:num>
  <w:num w:numId="15" w16cid:durableId="1234896825">
    <w:abstractNumId w:val="14"/>
  </w:num>
  <w:num w:numId="16" w16cid:durableId="1114789746">
    <w:abstractNumId w:val="25"/>
  </w:num>
  <w:num w:numId="17" w16cid:durableId="1238519468">
    <w:abstractNumId w:val="10"/>
  </w:num>
  <w:num w:numId="18" w16cid:durableId="383677966">
    <w:abstractNumId w:val="13"/>
  </w:num>
  <w:num w:numId="19" w16cid:durableId="1147162081">
    <w:abstractNumId w:val="24"/>
  </w:num>
  <w:num w:numId="20" w16cid:durableId="1226144261">
    <w:abstractNumId w:val="22"/>
  </w:num>
  <w:num w:numId="21" w16cid:durableId="139276430">
    <w:abstractNumId w:val="19"/>
  </w:num>
  <w:num w:numId="22" w16cid:durableId="907033722">
    <w:abstractNumId w:val="1"/>
  </w:num>
  <w:num w:numId="23" w16cid:durableId="1769739926">
    <w:abstractNumId w:val="5"/>
  </w:num>
  <w:num w:numId="24" w16cid:durableId="1732923987">
    <w:abstractNumId w:val="21"/>
  </w:num>
  <w:num w:numId="25" w16cid:durableId="1223180555">
    <w:abstractNumId w:val="3"/>
  </w:num>
  <w:num w:numId="26" w16cid:durableId="2010869744">
    <w:abstractNumId w:val="2"/>
  </w:num>
  <w:num w:numId="27" w16cid:durableId="127116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7"/>
    <w:rsid w:val="00000E15"/>
    <w:rsid w:val="00036AD1"/>
    <w:rsid w:val="00060A44"/>
    <w:rsid w:val="00080C25"/>
    <w:rsid w:val="000A6128"/>
    <w:rsid w:val="000F2C89"/>
    <w:rsid w:val="00107C65"/>
    <w:rsid w:val="0011472F"/>
    <w:rsid w:val="001208DE"/>
    <w:rsid w:val="00121B71"/>
    <w:rsid w:val="001244D4"/>
    <w:rsid w:val="001525F4"/>
    <w:rsid w:val="00152627"/>
    <w:rsid w:val="001B3FE3"/>
    <w:rsid w:val="001C2EAC"/>
    <w:rsid w:val="001C771B"/>
    <w:rsid w:val="001F5D82"/>
    <w:rsid w:val="00256612"/>
    <w:rsid w:val="002A696C"/>
    <w:rsid w:val="002C7516"/>
    <w:rsid w:val="00301E17"/>
    <w:rsid w:val="00302938"/>
    <w:rsid w:val="00317FA3"/>
    <w:rsid w:val="00317FAF"/>
    <w:rsid w:val="00346AA2"/>
    <w:rsid w:val="00357B85"/>
    <w:rsid w:val="003700C4"/>
    <w:rsid w:val="00381D76"/>
    <w:rsid w:val="003A1D13"/>
    <w:rsid w:val="003A7847"/>
    <w:rsid w:val="003B12C2"/>
    <w:rsid w:val="003C536B"/>
    <w:rsid w:val="003F5919"/>
    <w:rsid w:val="00400116"/>
    <w:rsid w:val="00410EFE"/>
    <w:rsid w:val="00415F78"/>
    <w:rsid w:val="004309E0"/>
    <w:rsid w:val="00435162"/>
    <w:rsid w:val="00440031"/>
    <w:rsid w:val="0046561F"/>
    <w:rsid w:val="00485DEB"/>
    <w:rsid w:val="00494B12"/>
    <w:rsid w:val="004A1B66"/>
    <w:rsid w:val="004A4C1D"/>
    <w:rsid w:val="004A6BCB"/>
    <w:rsid w:val="004B2DB7"/>
    <w:rsid w:val="004D7657"/>
    <w:rsid w:val="00512714"/>
    <w:rsid w:val="00524371"/>
    <w:rsid w:val="00524F75"/>
    <w:rsid w:val="00592269"/>
    <w:rsid w:val="005C257F"/>
    <w:rsid w:val="0062656B"/>
    <w:rsid w:val="006A660E"/>
    <w:rsid w:val="006A7DCA"/>
    <w:rsid w:val="006B4643"/>
    <w:rsid w:val="006E663E"/>
    <w:rsid w:val="00760AAD"/>
    <w:rsid w:val="0078545E"/>
    <w:rsid w:val="00785D6B"/>
    <w:rsid w:val="007E5223"/>
    <w:rsid w:val="00856D94"/>
    <w:rsid w:val="00874CE3"/>
    <w:rsid w:val="008F4323"/>
    <w:rsid w:val="009209D4"/>
    <w:rsid w:val="009338B2"/>
    <w:rsid w:val="009530EB"/>
    <w:rsid w:val="009C075E"/>
    <w:rsid w:val="009F285F"/>
    <w:rsid w:val="00A123EF"/>
    <w:rsid w:val="00A3079B"/>
    <w:rsid w:val="00A315B2"/>
    <w:rsid w:val="00AB10A4"/>
    <w:rsid w:val="00AE5F99"/>
    <w:rsid w:val="00B13282"/>
    <w:rsid w:val="00B22DE5"/>
    <w:rsid w:val="00B34A27"/>
    <w:rsid w:val="00B601D4"/>
    <w:rsid w:val="00B7510A"/>
    <w:rsid w:val="00C12001"/>
    <w:rsid w:val="00C16837"/>
    <w:rsid w:val="00C268A3"/>
    <w:rsid w:val="00C5697D"/>
    <w:rsid w:val="00C70D08"/>
    <w:rsid w:val="00C84697"/>
    <w:rsid w:val="00CB406F"/>
    <w:rsid w:val="00CC4AAF"/>
    <w:rsid w:val="00CE0D64"/>
    <w:rsid w:val="00D65C1A"/>
    <w:rsid w:val="00D752DE"/>
    <w:rsid w:val="00D7687D"/>
    <w:rsid w:val="00DB2EE0"/>
    <w:rsid w:val="00DD35F5"/>
    <w:rsid w:val="00E40E57"/>
    <w:rsid w:val="00E47EF1"/>
    <w:rsid w:val="00E51A85"/>
    <w:rsid w:val="00E662CD"/>
    <w:rsid w:val="00E924BB"/>
    <w:rsid w:val="00E96B16"/>
    <w:rsid w:val="00EA1948"/>
    <w:rsid w:val="00EE4B6F"/>
    <w:rsid w:val="00F1120C"/>
    <w:rsid w:val="00F30D57"/>
    <w:rsid w:val="00FD4EF3"/>
    <w:rsid w:val="00FE7554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EE73"/>
  <w15:chartTrackingRefBased/>
  <w15:docId w15:val="{54DB8667-9468-C644-A1BE-046D8180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8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410EFE"/>
    <w:pPr>
      <w:keepNext/>
      <w:keepLines/>
      <w:spacing w:before="120"/>
      <w:outlineLvl w:val="1"/>
    </w:pPr>
    <w:rPr>
      <w:rFonts w:ascii="Georgia" w:eastAsia="Georgia" w:hAnsi="Georgia" w:cs="Georgia"/>
      <w:color w:val="CA081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10EFE"/>
    <w:rPr>
      <w:rFonts w:ascii="Georgia" w:eastAsia="Georgia" w:hAnsi="Georgia" w:cs="Georgia"/>
      <w:color w:val="CA081C"/>
      <w:lang w:eastAsia="en-GB"/>
    </w:rPr>
  </w:style>
  <w:style w:type="paragraph" w:styleId="ListParagraph">
    <w:name w:val="List Paragraph"/>
    <w:basedOn w:val="Normal"/>
    <w:uiPriority w:val="34"/>
    <w:qFormat/>
    <w:rsid w:val="00C569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687D"/>
    <w:rPr>
      <w:b/>
      <w:bCs/>
    </w:rPr>
  </w:style>
  <w:style w:type="paragraph" w:styleId="NormalWeb">
    <w:name w:val="Normal (Web)"/>
    <w:basedOn w:val="Normal"/>
    <w:uiPriority w:val="99"/>
    <w:unhideWhenUsed/>
    <w:rsid w:val="005922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9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61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rivillas</dc:creator>
  <cp:keywords/>
  <dc:description/>
  <cp:lastModifiedBy>juan rivillas</cp:lastModifiedBy>
  <cp:revision>195</cp:revision>
  <dcterms:created xsi:type="dcterms:W3CDTF">2022-08-06T11:08:00Z</dcterms:created>
  <dcterms:modified xsi:type="dcterms:W3CDTF">2022-08-14T17:02:00Z</dcterms:modified>
</cp:coreProperties>
</file>