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D893" w14:textId="6DA23990" w:rsidR="009357BF" w:rsidRPr="009357BF" w:rsidRDefault="0071703F" w:rsidP="009357BF">
      <w:pPr>
        <w:rPr>
          <w:rFonts w:ascii="Verdana" w:hAnsi="Verdana" w:cs="Arial"/>
          <w:b/>
          <w:sz w:val="20"/>
          <w:szCs w:val="20"/>
        </w:rPr>
      </w:pPr>
      <w:r w:rsidRPr="009357BF">
        <w:rPr>
          <w:rFonts w:ascii="Verdana" w:hAnsi="Verdana"/>
          <w:b/>
          <w:bCs/>
          <w:sz w:val="20"/>
          <w:szCs w:val="20"/>
        </w:rPr>
        <w:t>Teaching Assistant description role</w:t>
      </w:r>
      <w:r w:rsidR="009357BF">
        <w:rPr>
          <w:rFonts w:ascii="Verdana" w:hAnsi="Verdana"/>
          <w:b/>
          <w:bCs/>
          <w:sz w:val="20"/>
          <w:szCs w:val="20"/>
        </w:rPr>
        <w:t xml:space="preserve"> </w:t>
      </w:r>
      <w:r w:rsidR="009357BF">
        <w:rPr>
          <w:rFonts w:ascii="Verdana" w:hAnsi="Verdana" w:cs="Arial"/>
          <w:b/>
          <w:sz w:val="20"/>
          <w:szCs w:val="20"/>
        </w:rPr>
        <w:t>for t</w:t>
      </w:r>
      <w:r w:rsidR="009357BF" w:rsidRPr="009357BF">
        <w:rPr>
          <w:rFonts w:ascii="Verdana" w:hAnsi="Verdana" w:cs="Arial"/>
          <w:b/>
          <w:sz w:val="20"/>
          <w:szCs w:val="20"/>
        </w:rPr>
        <w:t xml:space="preserve">eaching and </w:t>
      </w:r>
      <w:r w:rsidR="009357BF">
        <w:rPr>
          <w:rFonts w:ascii="Verdana" w:hAnsi="Verdana" w:cs="Arial"/>
          <w:b/>
          <w:sz w:val="20"/>
          <w:szCs w:val="20"/>
        </w:rPr>
        <w:t>l</w:t>
      </w:r>
      <w:r w:rsidR="009357BF" w:rsidRPr="009357BF">
        <w:rPr>
          <w:rFonts w:ascii="Verdana" w:hAnsi="Verdana" w:cs="Arial"/>
          <w:b/>
          <w:sz w:val="20"/>
          <w:szCs w:val="20"/>
        </w:rPr>
        <w:t>earning Support</w:t>
      </w:r>
    </w:p>
    <w:p w14:paraId="77278E9C" w14:textId="5BAB7CE8" w:rsidR="0071703F" w:rsidRPr="009357BF" w:rsidRDefault="0071703F">
      <w:pPr>
        <w:rPr>
          <w:rFonts w:ascii="Verdana" w:hAnsi="Verdana"/>
          <w:sz w:val="20"/>
          <w:szCs w:val="20"/>
        </w:rPr>
      </w:pPr>
    </w:p>
    <w:p w14:paraId="35FFC7D0" w14:textId="39644F05" w:rsidR="009357BF" w:rsidRPr="009357BF" w:rsidRDefault="009357BF" w:rsidP="009357BF">
      <w:pPr>
        <w:rPr>
          <w:rFonts w:ascii="Verdana" w:hAnsi="Verdana"/>
          <w:b/>
          <w:bCs/>
          <w:sz w:val="20"/>
          <w:szCs w:val="20"/>
        </w:rPr>
      </w:pPr>
      <w:r w:rsidRPr="009357BF">
        <w:rPr>
          <w:rFonts w:ascii="Verdana" w:hAnsi="Verdana" w:cs="Segoe UI"/>
          <w:b/>
          <w:bCs/>
          <w:color w:val="201F1E"/>
          <w:sz w:val="20"/>
          <w:szCs w:val="20"/>
          <w:shd w:val="clear" w:color="auto" w:fill="FFFFFF"/>
        </w:rPr>
        <w:t>Tasks, skills, and abilities</w:t>
      </w:r>
    </w:p>
    <w:p w14:paraId="30A145C3" w14:textId="77777777" w:rsidR="009357BF" w:rsidRPr="009357BF" w:rsidRDefault="009357BF" w:rsidP="009357BF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Verdana" w:hAnsi="Verdana" w:cs="Segoe UI"/>
          <w:color w:val="201F1E"/>
          <w:sz w:val="20"/>
          <w:szCs w:val="20"/>
        </w:rPr>
      </w:pPr>
      <w:r w:rsidRPr="009357BF">
        <w:rPr>
          <w:rFonts w:ascii="Verdana" w:hAnsi="Verdana" w:cs="Segoe UI"/>
          <w:color w:val="201F1E"/>
          <w:sz w:val="20"/>
          <w:szCs w:val="20"/>
        </w:rPr>
        <w:t>Enthusiasm to take part in all aspects of assisting </w:t>
      </w:r>
      <w:r w:rsidRPr="009357BF">
        <w:rPr>
          <w:rStyle w:val="markmelvgwtmu"/>
          <w:rFonts w:ascii="Verdana" w:hAnsi="Verdana" w:cs="Segoe UI"/>
          <w:color w:val="201F1E"/>
          <w:sz w:val="20"/>
          <w:szCs w:val="20"/>
          <w:bdr w:val="none" w:sz="0" w:space="0" w:color="auto" w:frame="1"/>
        </w:rPr>
        <w:t>teaching</w:t>
      </w:r>
      <w:r w:rsidRPr="009357BF">
        <w:rPr>
          <w:rFonts w:ascii="Verdana" w:hAnsi="Verdana" w:cs="Segoe UI"/>
          <w:color w:val="201F1E"/>
          <w:sz w:val="20"/>
          <w:szCs w:val="20"/>
        </w:rPr>
        <w:t> activities (material, students queries, guidance). </w:t>
      </w:r>
    </w:p>
    <w:p w14:paraId="35FE2374" w14:textId="77777777" w:rsidR="009357BF" w:rsidRPr="009357BF" w:rsidRDefault="009357BF" w:rsidP="009357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Segoe UI"/>
          <w:color w:val="201F1E"/>
          <w:sz w:val="20"/>
          <w:szCs w:val="20"/>
        </w:rPr>
      </w:pPr>
      <w:r w:rsidRPr="009357BF">
        <w:rPr>
          <w:rFonts w:ascii="Verdana" w:hAnsi="Verdana" w:cs="Segoe UI"/>
          <w:color w:val="201F1E"/>
          <w:sz w:val="20"/>
          <w:szCs w:val="20"/>
        </w:rPr>
        <w:t>Confidence to support students as they learn to engage and apply advanced bachelor-level statistics (regression models; clusters and latent groups; single and multiple variables; multivariate analysis etc.)</w:t>
      </w:r>
    </w:p>
    <w:p w14:paraId="71A2FC45" w14:textId="77777777" w:rsidR="009357BF" w:rsidRPr="009357BF" w:rsidRDefault="009357BF" w:rsidP="009357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Segoe UI"/>
          <w:color w:val="201F1E"/>
          <w:sz w:val="20"/>
          <w:szCs w:val="20"/>
        </w:rPr>
      </w:pPr>
      <w:r w:rsidRPr="009357BF">
        <w:rPr>
          <w:rFonts w:ascii="Verdana" w:hAnsi="Verdana" w:cs="Segoe UI"/>
          <w:color w:val="201F1E"/>
          <w:sz w:val="20"/>
          <w:szCs w:val="20"/>
        </w:rPr>
        <w:t>Interest to develop skills in data science applied to social sciences. </w:t>
      </w:r>
    </w:p>
    <w:p w14:paraId="14B4C8D2" w14:textId="77777777" w:rsidR="009357BF" w:rsidRPr="009357BF" w:rsidRDefault="009357BF" w:rsidP="009357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Segoe UI"/>
          <w:color w:val="201F1E"/>
          <w:sz w:val="20"/>
          <w:szCs w:val="20"/>
        </w:rPr>
      </w:pPr>
      <w:r w:rsidRPr="009357BF">
        <w:rPr>
          <w:rFonts w:ascii="Verdana" w:hAnsi="Verdana" w:cs="Segoe UI"/>
          <w:color w:val="201F1E"/>
          <w:sz w:val="20"/>
          <w:szCs w:val="20"/>
        </w:rPr>
        <w:t>Ability to be proactive and demonstrate initiative in carrying out administrative tasks, as appropriate. </w:t>
      </w:r>
    </w:p>
    <w:p w14:paraId="7688ED8A" w14:textId="77777777" w:rsidR="009357BF" w:rsidRPr="009357BF" w:rsidRDefault="009357BF" w:rsidP="009357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Segoe UI"/>
          <w:color w:val="201F1E"/>
          <w:sz w:val="20"/>
          <w:szCs w:val="20"/>
        </w:rPr>
      </w:pPr>
      <w:r w:rsidRPr="009357BF">
        <w:rPr>
          <w:rFonts w:ascii="Verdana" w:hAnsi="Verdana" w:cs="Segoe UI"/>
          <w:color w:val="201F1E"/>
          <w:sz w:val="20"/>
          <w:szCs w:val="20"/>
        </w:rPr>
        <w:t>Excellent communication skills and the ability to deal with a wide range of people, at all levels, with confidence. </w:t>
      </w:r>
    </w:p>
    <w:p w14:paraId="7E0DAB62" w14:textId="77777777" w:rsidR="009357BF" w:rsidRPr="009357BF" w:rsidRDefault="009357BF" w:rsidP="009357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Segoe UI"/>
          <w:color w:val="201F1E"/>
          <w:sz w:val="20"/>
          <w:szCs w:val="20"/>
        </w:rPr>
      </w:pPr>
      <w:r w:rsidRPr="009357BF">
        <w:rPr>
          <w:rFonts w:ascii="Verdana" w:hAnsi="Verdana" w:cs="Segoe UI"/>
          <w:color w:val="201F1E"/>
          <w:sz w:val="20"/>
          <w:szCs w:val="20"/>
        </w:rPr>
        <w:t>Support office hours sections and keep informed groups about planned sessions in a friendly and welcoming atmosphere. </w:t>
      </w:r>
    </w:p>
    <w:p w14:paraId="6D74D04D" w14:textId="77777777" w:rsidR="009357BF" w:rsidRPr="009357BF" w:rsidRDefault="009357BF" w:rsidP="009357B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 w:cs="Segoe UI"/>
          <w:color w:val="201F1E"/>
          <w:sz w:val="20"/>
          <w:szCs w:val="20"/>
        </w:rPr>
      </w:pPr>
      <w:r w:rsidRPr="009357BF">
        <w:rPr>
          <w:rFonts w:ascii="Verdana" w:hAnsi="Verdana" w:cs="Segoe UI"/>
          <w:color w:val="201F1E"/>
          <w:sz w:val="20"/>
          <w:szCs w:val="20"/>
        </w:rPr>
        <w:t>Excellent organisational skills and attention to detail.</w:t>
      </w:r>
    </w:p>
    <w:p w14:paraId="46F0F840" w14:textId="77777777" w:rsidR="009357BF" w:rsidRPr="009357BF" w:rsidRDefault="009357BF">
      <w:pPr>
        <w:rPr>
          <w:rFonts w:ascii="Verdana" w:hAnsi="Verdana"/>
          <w:sz w:val="20"/>
          <w:szCs w:val="20"/>
        </w:rPr>
      </w:pPr>
    </w:p>
    <w:p w14:paraId="1C49A32A" w14:textId="77777777" w:rsidR="0071703F" w:rsidRPr="009357BF" w:rsidRDefault="0071703F" w:rsidP="0071703F">
      <w:pPr>
        <w:rPr>
          <w:rFonts w:ascii="Verdana" w:hAnsi="Verdana" w:cs="Arial"/>
          <w:b/>
          <w:sz w:val="20"/>
          <w:szCs w:val="20"/>
          <w:u w:val="single"/>
        </w:rPr>
      </w:pPr>
      <w:r w:rsidRPr="009357BF">
        <w:rPr>
          <w:rFonts w:ascii="Verdana" w:hAnsi="Verdana" w:cs="Arial"/>
          <w:b/>
          <w:sz w:val="20"/>
          <w:szCs w:val="20"/>
          <w:u w:val="single"/>
        </w:rPr>
        <w:t>Key Responsibilities</w:t>
      </w:r>
    </w:p>
    <w:p w14:paraId="0265A1DB" w14:textId="77777777" w:rsidR="0071703F" w:rsidRPr="009357BF" w:rsidRDefault="0071703F" w:rsidP="0071703F">
      <w:pPr>
        <w:rPr>
          <w:rFonts w:ascii="Verdana" w:hAnsi="Verdana" w:cs="Arial"/>
          <w:sz w:val="20"/>
          <w:szCs w:val="20"/>
        </w:rPr>
      </w:pPr>
    </w:p>
    <w:p w14:paraId="0FFF0F3A" w14:textId="120182F5" w:rsidR="0071703F" w:rsidRPr="009357BF" w:rsidRDefault="0071703F" w:rsidP="009357BF">
      <w:pPr>
        <w:pStyle w:val="ListParagraph"/>
        <w:numPr>
          <w:ilvl w:val="0"/>
          <w:numId w:val="3"/>
        </w:numPr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 xml:space="preserve">To support the </w:t>
      </w:r>
      <w:r w:rsidRPr="009357BF">
        <w:rPr>
          <w:rFonts w:ascii="Verdana" w:hAnsi="Verdana" w:cs="Arial"/>
          <w:sz w:val="20"/>
          <w:szCs w:val="20"/>
        </w:rPr>
        <w:t xml:space="preserve">lecturer </w:t>
      </w:r>
      <w:r w:rsidRPr="009357BF">
        <w:rPr>
          <w:rFonts w:ascii="Verdana" w:hAnsi="Verdana" w:cs="Arial"/>
          <w:sz w:val="20"/>
          <w:szCs w:val="20"/>
        </w:rPr>
        <w:t xml:space="preserve"> </w:t>
      </w:r>
      <w:r w:rsidRPr="009357BF">
        <w:rPr>
          <w:rFonts w:ascii="Verdana" w:hAnsi="Verdana" w:cs="Arial"/>
          <w:sz w:val="20"/>
          <w:szCs w:val="20"/>
        </w:rPr>
        <w:t xml:space="preserve">during </w:t>
      </w:r>
      <w:r w:rsidRPr="009357BF">
        <w:rPr>
          <w:rFonts w:ascii="Verdana" w:hAnsi="Verdana" w:cs="Arial"/>
          <w:sz w:val="20"/>
          <w:szCs w:val="20"/>
        </w:rPr>
        <w:t xml:space="preserve">‘on-campus’ courses and </w:t>
      </w:r>
      <w:r w:rsidRPr="009357BF">
        <w:rPr>
          <w:rFonts w:ascii="Verdana" w:hAnsi="Verdana" w:cs="Arial"/>
          <w:sz w:val="20"/>
          <w:szCs w:val="20"/>
        </w:rPr>
        <w:t>in the Brightspace (</w:t>
      </w:r>
      <w:r w:rsidRPr="009357BF">
        <w:rPr>
          <w:rFonts w:ascii="Verdana" w:hAnsi="Verdana" w:cs="Arial"/>
          <w:sz w:val="20"/>
          <w:szCs w:val="20"/>
        </w:rPr>
        <w:t xml:space="preserve">Digital </w:t>
      </w:r>
      <w:r w:rsidRPr="009357BF">
        <w:rPr>
          <w:rFonts w:ascii="Verdana" w:hAnsi="Verdana" w:cs="Arial"/>
          <w:sz w:val="20"/>
          <w:szCs w:val="20"/>
        </w:rPr>
        <w:t>l</w:t>
      </w:r>
      <w:r w:rsidRPr="009357BF">
        <w:rPr>
          <w:rFonts w:ascii="Verdana" w:hAnsi="Verdana" w:cs="Arial"/>
          <w:sz w:val="20"/>
          <w:szCs w:val="20"/>
        </w:rPr>
        <w:t xml:space="preserve">earning </w:t>
      </w:r>
      <w:r w:rsidRPr="009357BF">
        <w:rPr>
          <w:rFonts w:ascii="Verdana" w:hAnsi="Verdana" w:cs="Arial"/>
          <w:sz w:val="20"/>
          <w:szCs w:val="20"/>
        </w:rPr>
        <w:t>h</w:t>
      </w:r>
      <w:r w:rsidRPr="009357BF">
        <w:rPr>
          <w:rFonts w:ascii="Verdana" w:hAnsi="Verdana" w:cs="Arial"/>
          <w:sz w:val="20"/>
          <w:szCs w:val="20"/>
        </w:rPr>
        <w:t xml:space="preserve">ub </w:t>
      </w:r>
      <w:r w:rsidRPr="009357BF">
        <w:rPr>
          <w:rFonts w:ascii="Verdana" w:hAnsi="Verdana" w:cs="Arial"/>
          <w:sz w:val="20"/>
          <w:szCs w:val="20"/>
        </w:rPr>
        <w:t>for students)</w:t>
      </w:r>
      <w:r w:rsidRPr="009357BF">
        <w:rPr>
          <w:rFonts w:ascii="Verdana" w:hAnsi="Verdana" w:cs="Arial"/>
          <w:sz w:val="20"/>
          <w:szCs w:val="20"/>
        </w:rPr>
        <w:t>:</w:t>
      </w:r>
    </w:p>
    <w:p w14:paraId="46F7CE2F" w14:textId="1D401BB5" w:rsidR="0071703F" w:rsidRPr="009357BF" w:rsidRDefault="0071703F" w:rsidP="0071703F">
      <w:pPr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 xml:space="preserve">In the scoping and development of curricula, </w:t>
      </w:r>
      <w:r w:rsidRPr="009357BF">
        <w:rPr>
          <w:rFonts w:ascii="Verdana" w:hAnsi="Verdana" w:cs="Arial"/>
          <w:sz w:val="20"/>
          <w:szCs w:val="20"/>
        </w:rPr>
        <w:t>teaching,</w:t>
      </w:r>
      <w:r w:rsidRPr="009357BF">
        <w:rPr>
          <w:rFonts w:ascii="Verdana" w:hAnsi="Verdana" w:cs="Arial"/>
          <w:sz w:val="20"/>
          <w:szCs w:val="20"/>
        </w:rPr>
        <w:t xml:space="preserve"> and assessment methods</w:t>
      </w:r>
      <w:r w:rsidRPr="009357BF">
        <w:rPr>
          <w:rFonts w:ascii="Verdana" w:hAnsi="Verdana" w:cs="Arial"/>
          <w:sz w:val="20"/>
          <w:szCs w:val="20"/>
        </w:rPr>
        <w:t>.</w:t>
      </w:r>
      <w:r w:rsidRPr="009357BF">
        <w:rPr>
          <w:rFonts w:ascii="Verdana" w:hAnsi="Verdana" w:cs="Arial"/>
          <w:sz w:val="20"/>
          <w:szCs w:val="20"/>
        </w:rPr>
        <w:t xml:space="preserve"> </w:t>
      </w:r>
    </w:p>
    <w:p w14:paraId="2BADAEB4" w14:textId="52ADA4BE" w:rsidR="0071703F" w:rsidRPr="009357BF" w:rsidRDefault="0071703F" w:rsidP="0071703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 xml:space="preserve">To support ‘on-campus’ courses to a digital and blended learning environment. </w:t>
      </w:r>
    </w:p>
    <w:p w14:paraId="4113E9C3" w14:textId="4D52BD89" w:rsidR="0071703F" w:rsidRPr="009357BF" w:rsidRDefault="0071703F" w:rsidP="0071703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 xml:space="preserve">To </w:t>
      </w:r>
      <w:r w:rsidR="002C2B16" w:rsidRPr="009357BF">
        <w:rPr>
          <w:rFonts w:ascii="Verdana" w:hAnsi="Verdana" w:cs="Arial"/>
          <w:sz w:val="20"/>
          <w:szCs w:val="20"/>
        </w:rPr>
        <w:t xml:space="preserve">run </w:t>
      </w:r>
      <w:r w:rsidRPr="009357BF">
        <w:rPr>
          <w:rFonts w:ascii="Verdana" w:hAnsi="Verdana" w:cs="Arial"/>
          <w:sz w:val="20"/>
          <w:szCs w:val="20"/>
        </w:rPr>
        <w:t xml:space="preserve">scripts for </w:t>
      </w:r>
      <w:r w:rsidR="002C2B16" w:rsidRPr="009357BF">
        <w:rPr>
          <w:rFonts w:ascii="Verdana" w:hAnsi="Verdana" w:cs="Arial"/>
          <w:sz w:val="20"/>
          <w:szCs w:val="20"/>
        </w:rPr>
        <w:t>codes</w:t>
      </w:r>
      <w:r w:rsidRPr="009357BF">
        <w:rPr>
          <w:rFonts w:ascii="Verdana" w:hAnsi="Verdana" w:cs="Arial"/>
          <w:sz w:val="20"/>
          <w:szCs w:val="20"/>
        </w:rPr>
        <w:t>, ensuring clarity and consistency of quality throughout.</w:t>
      </w:r>
    </w:p>
    <w:p w14:paraId="33FBA46C" w14:textId="340520F2" w:rsidR="0071703F" w:rsidRPr="009357BF" w:rsidRDefault="0071703F" w:rsidP="0071703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 xml:space="preserve">Ensure that production timelines are met, including </w:t>
      </w:r>
      <w:r w:rsidR="00701EA4" w:rsidRPr="009357BF">
        <w:rPr>
          <w:rFonts w:ascii="Verdana" w:hAnsi="Verdana" w:cs="Arial"/>
          <w:sz w:val="20"/>
          <w:szCs w:val="20"/>
        </w:rPr>
        <w:t>assignments</w:t>
      </w:r>
      <w:r w:rsidRPr="009357BF">
        <w:rPr>
          <w:rFonts w:ascii="Verdana" w:hAnsi="Verdana" w:cs="Arial"/>
          <w:sz w:val="20"/>
          <w:szCs w:val="20"/>
        </w:rPr>
        <w:t xml:space="preserve">, of teaching materials and preparation of course guides, in liaison with the </w:t>
      </w:r>
      <w:r w:rsidR="00701EA4" w:rsidRPr="009357BF">
        <w:rPr>
          <w:rFonts w:ascii="Verdana" w:hAnsi="Verdana" w:cs="Arial"/>
          <w:sz w:val="20"/>
          <w:szCs w:val="20"/>
        </w:rPr>
        <w:t>lecturer</w:t>
      </w:r>
      <w:r w:rsidRPr="009357BF">
        <w:rPr>
          <w:rFonts w:ascii="Verdana" w:hAnsi="Verdana" w:cs="Arial"/>
          <w:sz w:val="20"/>
          <w:szCs w:val="20"/>
        </w:rPr>
        <w:t>.</w:t>
      </w:r>
    </w:p>
    <w:p w14:paraId="57DFA11E" w14:textId="14ED90B5" w:rsidR="0071703F" w:rsidRPr="009357BF" w:rsidRDefault="0071703F" w:rsidP="0071703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>Support in developing and maintaining</w:t>
      </w:r>
      <w:r w:rsidR="00701EA4" w:rsidRPr="009357BF">
        <w:rPr>
          <w:rFonts w:ascii="Verdana" w:hAnsi="Verdana" w:cs="Arial"/>
          <w:sz w:val="20"/>
          <w:szCs w:val="20"/>
        </w:rPr>
        <w:t xml:space="preserve"> </w:t>
      </w:r>
      <w:r w:rsidR="00701EA4" w:rsidRPr="009357BF">
        <w:rPr>
          <w:rFonts w:ascii="Verdana" w:hAnsi="Verdana" w:cs="Arial"/>
          <w:sz w:val="20"/>
          <w:szCs w:val="20"/>
        </w:rPr>
        <w:t>Brightspace</w:t>
      </w:r>
      <w:r w:rsidR="00701EA4" w:rsidRPr="009357BF">
        <w:rPr>
          <w:rFonts w:ascii="Verdana" w:hAnsi="Verdana" w:cs="Arial"/>
          <w:sz w:val="20"/>
          <w:szCs w:val="20"/>
        </w:rPr>
        <w:t xml:space="preserve"> with the contents and information of the course</w:t>
      </w:r>
      <w:r w:rsidRPr="009357BF">
        <w:rPr>
          <w:rFonts w:ascii="Verdana" w:hAnsi="Verdana" w:cs="Arial"/>
          <w:sz w:val="20"/>
          <w:szCs w:val="20"/>
        </w:rPr>
        <w:t xml:space="preserve">. </w:t>
      </w:r>
    </w:p>
    <w:p w14:paraId="3934EC97" w14:textId="208AE96D" w:rsidR="0071703F" w:rsidRPr="009357BF" w:rsidRDefault="00701EA4" w:rsidP="0071703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>Graduate Teaching Assistant (GTA) e</w:t>
      </w:r>
      <w:r w:rsidR="0071703F" w:rsidRPr="009357BF">
        <w:rPr>
          <w:rFonts w:ascii="Verdana" w:hAnsi="Verdana" w:cs="Arial"/>
          <w:sz w:val="20"/>
          <w:szCs w:val="20"/>
        </w:rPr>
        <w:t xml:space="preserve">valuate </w:t>
      </w:r>
      <w:r w:rsidRPr="009357BF">
        <w:rPr>
          <w:rFonts w:ascii="Verdana" w:hAnsi="Verdana" w:cs="Arial"/>
          <w:sz w:val="20"/>
          <w:szCs w:val="20"/>
        </w:rPr>
        <w:t xml:space="preserve">individual computer assignments, </w:t>
      </w:r>
      <w:r w:rsidR="0071703F" w:rsidRPr="009357BF">
        <w:rPr>
          <w:rFonts w:ascii="Verdana" w:hAnsi="Verdana" w:cs="Arial"/>
          <w:sz w:val="20"/>
          <w:szCs w:val="20"/>
        </w:rPr>
        <w:t xml:space="preserve"> </w:t>
      </w:r>
      <w:r w:rsidRPr="009357BF">
        <w:rPr>
          <w:rFonts w:ascii="Verdana" w:hAnsi="Verdana" w:cs="Arial"/>
          <w:sz w:val="20"/>
          <w:szCs w:val="20"/>
        </w:rPr>
        <w:t xml:space="preserve">research projects, </w:t>
      </w:r>
      <w:r w:rsidR="0071703F" w:rsidRPr="009357BF">
        <w:rPr>
          <w:rFonts w:ascii="Verdana" w:hAnsi="Verdana" w:cs="Arial"/>
          <w:sz w:val="20"/>
          <w:szCs w:val="20"/>
        </w:rPr>
        <w:t>and teaching activities.</w:t>
      </w:r>
    </w:p>
    <w:p w14:paraId="3E653DE3" w14:textId="77777777" w:rsidR="0071703F" w:rsidRPr="009357BF" w:rsidRDefault="0071703F" w:rsidP="0071703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>Provide reports on teaching, learning and assessment activities as required.</w:t>
      </w:r>
    </w:p>
    <w:p w14:paraId="4D040FEC" w14:textId="0726DA6F" w:rsidR="0071703F" w:rsidRPr="009357BF" w:rsidRDefault="0071703F" w:rsidP="0071703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 xml:space="preserve">Attend and contribute to </w:t>
      </w:r>
      <w:r w:rsidR="00701EA4" w:rsidRPr="009357BF">
        <w:rPr>
          <w:rFonts w:ascii="Verdana" w:hAnsi="Verdana" w:cs="Arial"/>
          <w:sz w:val="20"/>
          <w:szCs w:val="20"/>
        </w:rPr>
        <w:t xml:space="preserve">preparatory and assessment </w:t>
      </w:r>
      <w:r w:rsidRPr="009357BF">
        <w:rPr>
          <w:rFonts w:ascii="Verdana" w:hAnsi="Verdana" w:cs="Arial"/>
          <w:sz w:val="20"/>
          <w:szCs w:val="20"/>
        </w:rPr>
        <w:t xml:space="preserve">meetings held </w:t>
      </w:r>
      <w:r w:rsidR="00701EA4" w:rsidRPr="009357BF">
        <w:rPr>
          <w:rFonts w:ascii="Verdana" w:hAnsi="Verdana" w:cs="Arial"/>
          <w:sz w:val="20"/>
          <w:szCs w:val="20"/>
        </w:rPr>
        <w:t>on</w:t>
      </w:r>
      <w:r w:rsidRPr="009357BF">
        <w:rPr>
          <w:rFonts w:ascii="Verdana" w:hAnsi="Verdana" w:cs="Arial"/>
          <w:sz w:val="20"/>
          <w:szCs w:val="20"/>
        </w:rPr>
        <w:t xml:space="preserve"> </w:t>
      </w:r>
      <w:r w:rsidR="00701EA4" w:rsidRPr="009357BF">
        <w:rPr>
          <w:rFonts w:ascii="Verdana" w:hAnsi="Verdana" w:cs="Arial"/>
          <w:sz w:val="20"/>
          <w:szCs w:val="20"/>
        </w:rPr>
        <w:t>Campus or virtual channels.</w:t>
      </w:r>
    </w:p>
    <w:p w14:paraId="2FE39E23" w14:textId="00D78E16" w:rsidR="0071703F" w:rsidRPr="009357BF" w:rsidRDefault="0071703F" w:rsidP="0071703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9357BF">
        <w:rPr>
          <w:rFonts w:ascii="Verdana" w:hAnsi="Verdana" w:cs="Arial"/>
          <w:sz w:val="20"/>
          <w:szCs w:val="20"/>
        </w:rPr>
        <w:t xml:space="preserve">Undertake other duties as agreed with the </w:t>
      </w:r>
      <w:r w:rsidR="00701EA4" w:rsidRPr="009357BF">
        <w:rPr>
          <w:rFonts w:ascii="Verdana" w:hAnsi="Verdana" w:cs="Arial"/>
          <w:sz w:val="20"/>
          <w:szCs w:val="20"/>
        </w:rPr>
        <w:t>c</w:t>
      </w:r>
      <w:r w:rsidRPr="009357BF">
        <w:rPr>
          <w:rFonts w:ascii="Verdana" w:hAnsi="Verdana" w:cs="Arial"/>
          <w:sz w:val="20"/>
          <w:szCs w:val="20"/>
        </w:rPr>
        <w:t xml:space="preserve">ourse </w:t>
      </w:r>
      <w:r w:rsidR="00701EA4" w:rsidRPr="009357BF">
        <w:rPr>
          <w:rFonts w:ascii="Verdana" w:hAnsi="Verdana" w:cs="Arial"/>
          <w:sz w:val="20"/>
          <w:szCs w:val="20"/>
        </w:rPr>
        <w:t>coordinator</w:t>
      </w:r>
      <w:r w:rsidRPr="009357BF">
        <w:rPr>
          <w:rFonts w:ascii="Verdana" w:hAnsi="Verdana" w:cs="Arial"/>
          <w:sz w:val="20"/>
          <w:szCs w:val="20"/>
        </w:rPr>
        <w:t>.</w:t>
      </w:r>
    </w:p>
    <w:p w14:paraId="68729EFB" w14:textId="1049FDD8" w:rsidR="009357BF" w:rsidRPr="009357BF" w:rsidRDefault="009357BF" w:rsidP="009357BF">
      <w:p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</w:p>
    <w:p w14:paraId="019C13AD" w14:textId="77777777" w:rsidR="009357BF" w:rsidRPr="009357BF" w:rsidRDefault="009357BF" w:rsidP="009357BF">
      <w:p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</w:p>
    <w:p w14:paraId="0E18B8CD" w14:textId="77777777" w:rsidR="0071703F" w:rsidRPr="009357BF" w:rsidRDefault="0071703F">
      <w:pPr>
        <w:rPr>
          <w:rFonts w:ascii="Verdana" w:hAnsi="Verdana"/>
          <w:sz w:val="20"/>
          <w:szCs w:val="20"/>
        </w:rPr>
      </w:pPr>
    </w:p>
    <w:sectPr w:rsidR="0071703F" w:rsidRPr="0093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404"/>
    <w:multiLevelType w:val="hybridMultilevel"/>
    <w:tmpl w:val="C060A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45DF"/>
    <w:multiLevelType w:val="multilevel"/>
    <w:tmpl w:val="79D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C2273"/>
    <w:multiLevelType w:val="hybridMultilevel"/>
    <w:tmpl w:val="9674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940176">
    <w:abstractNumId w:val="2"/>
  </w:num>
  <w:num w:numId="2" w16cid:durableId="1213735542">
    <w:abstractNumId w:val="1"/>
  </w:num>
  <w:num w:numId="3" w16cid:durableId="44095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3F"/>
    <w:rsid w:val="002C2B16"/>
    <w:rsid w:val="00701EA4"/>
    <w:rsid w:val="0071703F"/>
    <w:rsid w:val="009357BF"/>
    <w:rsid w:val="00E5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BB025"/>
  <w15:chartTrackingRefBased/>
  <w15:docId w15:val="{EB1C4726-207C-C745-9CA7-AE6CCDCF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B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melvgwtmu">
    <w:name w:val="markmelvgwtmu"/>
    <w:basedOn w:val="DefaultParagraphFont"/>
    <w:rsid w:val="009357BF"/>
  </w:style>
  <w:style w:type="paragraph" w:styleId="ListParagraph">
    <w:name w:val="List Paragraph"/>
    <w:basedOn w:val="Normal"/>
    <w:uiPriority w:val="34"/>
    <w:qFormat/>
    <w:rsid w:val="0093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rivillas</dc:creator>
  <cp:keywords/>
  <dc:description/>
  <cp:lastModifiedBy>juan rivillas</cp:lastModifiedBy>
  <cp:revision>4</cp:revision>
  <dcterms:created xsi:type="dcterms:W3CDTF">2022-08-24T11:36:00Z</dcterms:created>
  <dcterms:modified xsi:type="dcterms:W3CDTF">2022-08-24T11:49:00Z</dcterms:modified>
</cp:coreProperties>
</file>