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E3321C" w14:textId="3A943A6C" w:rsidR="00785DEB" w:rsidRDefault="00785DEB" w:rsidP="00785DEB">
      <w:pPr>
        <w:rPr>
          <w:b/>
          <w:bCs/>
        </w:rPr>
      </w:pPr>
      <w:r>
        <w:rPr>
          <w:b/>
          <w:bCs/>
        </w:rPr>
        <w:t xml:space="preserve">FUENTE 1: </w:t>
      </w:r>
    </w:p>
    <w:p w14:paraId="40205643" w14:textId="0E53474E" w:rsidR="00785DEB" w:rsidRPr="00785DEB" w:rsidRDefault="00785DEB" w:rsidP="00785DEB">
      <w:pPr>
        <w:rPr>
          <w:b/>
          <w:bCs/>
        </w:rPr>
      </w:pPr>
      <w:r w:rsidRPr="00785DEB">
        <w:rPr>
          <w:b/>
          <w:bCs/>
        </w:rPr>
        <w:t xml:space="preserve">Dina </w:t>
      </w:r>
      <w:proofErr w:type="spellStart"/>
      <w:r w:rsidRPr="00785DEB">
        <w:rPr>
          <w:b/>
          <w:bCs/>
        </w:rPr>
        <w:t>Boluarte</w:t>
      </w:r>
      <w:proofErr w:type="spellEnd"/>
      <w:r w:rsidRPr="00785DEB">
        <w:rPr>
          <w:b/>
          <w:bCs/>
        </w:rPr>
        <w:t xml:space="preserve"> y su 5% de aprobación la coloca como la presidenta del Perú con más baja aceptación de los últimos 44 años</w:t>
      </w:r>
    </w:p>
    <w:p w14:paraId="53862384" w14:textId="05E63E64" w:rsidR="0028562E" w:rsidRDefault="00785DEB">
      <w:r w:rsidRPr="00785DEB">
        <w:t>A un año y medio de asumir la presidencia, </w:t>
      </w:r>
      <w:r w:rsidRPr="00785DEB">
        <w:rPr>
          <w:b/>
          <w:bCs/>
        </w:rPr>
        <w:t xml:space="preserve">Dina </w:t>
      </w:r>
      <w:proofErr w:type="spellStart"/>
      <w:r w:rsidRPr="00785DEB">
        <w:rPr>
          <w:b/>
          <w:bCs/>
        </w:rPr>
        <w:t>Boluarte</w:t>
      </w:r>
      <w:proofErr w:type="spellEnd"/>
      <w:r w:rsidRPr="00785DEB">
        <w:t> ha alcanzado un nivel de desaprobación sin precedentes. Según la última encuesta de </w:t>
      </w:r>
      <w:r w:rsidRPr="00785DEB">
        <w:rPr>
          <w:i/>
          <w:iCs/>
        </w:rPr>
        <w:t>Datum para El Comercio</w:t>
      </w:r>
      <w:r w:rsidRPr="00785DEB">
        <w:t>, </w:t>
      </w:r>
      <w:r w:rsidRPr="00785DEB">
        <w:rPr>
          <w:b/>
          <w:bCs/>
        </w:rPr>
        <w:t>solo el 5% de la población la apoya</w:t>
      </w:r>
      <w:r w:rsidRPr="00785DEB">
        <w:t>, marcando</w:t>
      </w:r>
      <w:r w:rsidRPr="00785DEB">
        <w:rPr>
          <w:i/>
          <w:iCs/>
        </w:rPr>
        <w:t> la cifra más baja registrada por un jefe de Estado </w:t>
      </w:r>
      <w:r w:rsidRPr="00785DEB">
        <w:t>en el Perú desde 1980.</w:t>
      </w:r>
    </w:p>
    <w:p w14:paraId="5BE4B62E" w14:textId="49A617C2" w:rsidR="00785DEB" w:rsidRDefault="00785DEB">
      <w:r w:rsidRPr="00785DEB">
        <w:t xml:space="preserve">Con un apoyo del 5% y una desaprobación del 91%, </w:t>
      </w:r>
      <w:proofErr w:type="spellStart"/>
      <w:r w:rsidRPr="00785DEB">
        <w:t>Boluarte</w:t>
      </w:r>
      <w:proofErr w:type="spellEnd"/>
      <w:r w:rsidRPr="00785DEB">
        <w:t xml:space="preserve"> enfrenta uno de los desafíos más grandes en la historia reciente del país;</w:t>
      </w:r>
      <w:r>
        <w:t xml:space="preserve"> </w:t>
      </w:r>
      <w:r w:rsidRPr="00785DEB">
        <w:t xml:space="preserve">La situación de Dina </w:t>
      </w:r>
      <w:proofErr w:type="spellStart"/>
      <w:r w:rsidRPr="00785DEB">
        <w:t>Boluarte</w:t>
      </w:r>
      <w:proofErr w:type="spellEnd"/>
      <w:r w:rsidRPr="00785DEB">
        <w:t xml:space="preserve"> refleja un clima de profunda crisis política y social en el Perú. </w:t>
      </w:r>
    </w:p>
    <w:p w14:paraId="1816B662" w14:textId="77777777" w:rsidR="00785DEB" w:rsidRPr="00785DEB" w:rsidRDefault="00785DEB" w:rsidP="00785DEB">
      <w:r w:rsidRPr="00785DEB">
        <w:t>Ahora bien, c</w:t>
      </w:r>
      <w:r w:rsidRPr="00785DEB">
        <w:rPr>
          <w:b/>
          <w:bCs/>
        </w:rPr>
        <w:t>omparado con anteriores presidentes </w:t>
      </w:r>
      <w:r w:rsidRPr="00785DEB">
        <w:t xml:space="preserve">a lo largo de este siglo, como Alejandro Toledo, quien en su peor momento registró una aprobación del 7% en 2004, o incluso Pedro Castillo, </w:t>
      </w:r>
      <w:proofErr w:type="spellStart"/>
      <w:r w:rsidRPr="00785DEB">
        <w:t>Boluarte</w:t>
      </w:r>
      <w:proofErr w:type="spellEnd"/>
      <w:r w:rsidRPr="00785DEB">
        <w:t xml:space="preserve"> ha roto todos los récords negativos posicionándose como la mandataria con la peor evaluación en lo que va de los últimos 44 años.</w:t>
      </w:r>
    </w:p>
    <w:p w14:paraId="13D7D17A" w14:textId="4D384B4A" w:rsidR="00785DEB" w:rsidRDefault="00000000">
      <w:hyperlink r:id="rId4" w:history="1">
        <w:r w:rsidR="00785DEB" w:rsidRPr="00A20A43">
          <w:rPr>
            <w:rStyle w:val="Hipervnculo"/>
          </w:rPr>
          <w:t>https://www.infobae.com/peru/2024/06/09/dina-boluarte-se-vuelve-la-presidenta-mas-impopular-del-siglo-solo-el-5-de-peruanos-la-apoya/</w:t>
        </w:r>
      </w:hyperlink>
    </w:p>
    <w:p w14:paraId="335DF54C" w14:textId="6DC14886" w:rsidR="00785DEB" w:rsidRDefault="00785DEB" w:rsidP="00785DEB">
      <w:pPr>
        <w:rPr>
          <w:b/>
          <w:bCs/>
        </w:rPr>
      </w:pPr>
      <w:r>
        <w:rPr>
          <w:b/>
          <w:bCs/>
        </w:rPr>
        <w:t xml:space="preserve">FUENTE 2: </w:t>
      </w:r>
    </w:p>
    <w:p w14:paraId="6AA96B81" w14:textId="77777777" w:rsidR="0024464D" w:rsidRPr="0024464D" w:rsidRDefault="0024464D" w:rsidP="0024464D">
      <w:pPr>
        <w:rPr>
          <w:b/>
          <w:bCs/>
        </w:rPr>
      </w:pPr>
      <w:r w:rsidRPr="0024464D">
        <w:rPr>
          <w:b/>
          <w:bCs/>
        </w:rPr>
        <w:t xml:space="preserve">El 72% de la ciudadanía considera que Dina </w:t>
      </w:r>
      <w:proofErr w:type="spellStart"/>
      <w:r w:rsidRPr="0024464D">
        <w:rPr>
          <w:b/>
          <w:bCs/>
        </w:rPr>
        <w:t>Boluarte</w:t>
      </w:r>
      <w:proofErr w:type="spellEnd"/>
      <w:r w:rsidRPr="0024464D">
        <w:rPr>
          <w:b/>
          <w:bCs/>
        </w:rPr>
        <w:t xml:space="preserve"> no defiende la autonomía del Poder Ejecutivo ante el Congreso</w:t>
      </w:r>
    </w:p>
    <w:p w14:paraId="170AD4C4" w14:textId="0A737FC8" w:rsidR="00785DEB" w:rsidRDefault="00000000">
      <w:hyperlink r:id="rId5" w:history="1">
        <w:r w:rsidR="0024464D" w:rsidRPr="00A20A43">
          <w:rPr>
            <w:rStyle w:val="Hipervnculo"/>
          </w:rPr>
          <w:t>https://data.larepublica.pe/encuesta-iep-peru-aprobacion-desaprobacion-presidencia-congreso-de-la-republica-ejecutivo-legislativo/noviembre-2023/</w:t>
        </w:r>
      </w:hyperlink>
    </w:p>
    <w:p w14:paraId="72D6CA24" w14:textId="77777777" w:rsidR="00012359" w:rsidRPr="00012359" w:rsidRDefault="00012359" w:rsidP="00012359">
      <w:pPr>
        <w:rPr>
          <w:b/>
          <w:bCs/>
        </w:rPr>
      </w:pPr>
      <w:r w:rsidRPr="00012359">
        <w:rPr>
          <w:b/>
          <w:bCs/>
          <w:sz w:val="28"/>
          <w:szCs w:val="28"/>
        </w:rPr>
        <w:t>Fuente 3:</w:t>
      </w:r>
      <w:r>
        <w:br/>
      </w:r>
      <w:r w:rsidRPr="00012359">
        <w:rPr>
          <w:b/>
          <w:bCs/>
        </w:rPr>
        <w:t xml:space="preserve">Aprobación a Dina </w:t>
      </w:r>
      <w:proofErr w:type="spellStart"/>
      <w:r w:rsidRPr="00012359">
        <w:rPr>
          <w:b/>
          <w:bCs/>
        </w:rPr>
        <w:t>Boluarte</w:t>
      </w:r>
      <w:proofErr w:type="spellEnd"/>
      <w:r w:rsidRPr="00012359">
        <w:rPr>
          <w:b/>
          <w:bCs/>
        </w:rPr>
        <w:t xml:space="preserve"> cae a 5%: Se marca un récord histórico negativo desde los 80′s</w:t>
      </w:r>
    </w:p>
    <w:p w14:paraId="4B9195DA" w14:textId="77777777" w:rsidR="00012359" w:rsidRPr="00012359" w:rsidRDefault="00012359" w:rsidP="00012359">
      <w:r w:rsidRPr="00012359">
        <w:t xml:space="preserve">Según encuesta de Datum Internacional para El Comercio, la presidenta Dina </w:t>
      </w:r>
      <w:proofErr w:type="spellStart"/>
      <w:r w:rsidRPr="00012359">
        <w:t>Boluarte</w:t>
      </w:r>
      <w:proofErr w:type="spellEnd"/>
      <w:r w:rsidRPr="00012359">
        <w:t xml:space="preserve"> alcanza la cifra de respaldo más baja de un gobernante peruano de la que se tiene registro. Su desaprobación sube a 91% a un año y medio de iniciar su gestión. </w:t>
      </w:r>
    </w:p>
    <w:p w14:paraId="20096658" w14:textId="6CB3DEAE" w:rsidR="0024464D" w:rsidRDefault="00000000">
      <w:hyperlink r:id="rId6" w:history="1">
        <w:r w:rsidR="00012359" w:rsidRPr="00A20A43">
          <w:rPr>
            <w:rStyle w:val="Hipervnculo"/>
          </w:rPr>
          <w:t>https://elcomercio.pe/politica/gobierno/dina-boluarte-aprobacion-de-la-presidenta-cae-a-5-en-junio-segun-encuesta-datum-internacional-se-marca-un-record-historico-negativo-desde-los-1980-fernando-belaunde-alan-garcia-alberto-fujimori-noticia/</w:t>
        </w:r>
      </w:hyperlink>
    </w:p>
    <w:p w14:paraId="6A440397" w14:textId="77777777" w:rsidR="00012359" w:rsidRDefault="00012359"/>
    <w:p w14:paraId="250EFDBB" w14:textId="4F2E581C" w:rsidR="00C07A61" w:rsidRDefault="00C07A61">
      <w:r>
        <w:t xml:space="preserve">DISCURSOS EXTRAÍDOS DE: </w:t>
      </w:r>
    </w:p>
    <w:p w14:paraId="0247D9EE" w14:textId="248C996D" w:rsidR="00C07A61" w:rsidRDefault="00C07A61">
      <w:hyperlink r:id="rId7" w:history="1">
        <w:r w:rsidRPr="00726BAB">
          <w:rPr>
            <w:rStyle w:val="Hipervnculo"/>
          </w:rPr>
          <w:t>https://www.gob.pe/mensajepresidencial</w:t>
        </w:r>
      </w:hyperlink>
    </w:p>
    <w:p w14:paraId="20E788AC" w14:textId="77777777" w:rsidR="00C07A61" w:rsidRDefault="00C07A61"/>
    <w:sectPr w:rsidR="00C07A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EB"/>
    <w:rsid w:val="00004760"/>
    <w:rsid w:val="00012359"/>
    <w:rsid w:val="0024464D"/>
    <w:rsid w:val="0028562E"/>
    <w:rsid w:val="005E7DA6"/>
    <w:rsid w:val="006E6701"/>
    <w:rsid w:val="00785DEB"/>
    <w:rsid w:val="00C07A61"/>
    <w:rsid w:val="00C25860"/>
    <w:rsid w:val="00E56511"/>
    <w:rsid w:val="00E74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B835E2"/>
  <w15:chartTrackingRefBased/>
  <w15:docId w15:val="{E1FCF5A1-2EA5-4662-B564-04B2147D6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5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5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5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5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5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5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5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5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5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5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5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5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5D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5D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5D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5D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5D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5D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5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5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5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5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5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5D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5D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5D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5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5D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5DE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85DE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5DE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1235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79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ob.pe/mensajepresidencia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lcomercio.pe/politica/gobierno/dina-boluarte-aprobacion-de-la-presidenta-cae-a-5-en-junio-segun-encuesta-datum-internacional-se-marca-un-record-historico-negativo-desde-los-1980-fernando-belaunde-alan-garcia-alberto-fujimori-noticia/" TargetMode="External"/><Relationship Id="rId5" Type="http://schemas.openxmlformats.org/officeDocument/2006/relationships/hyperlink" Target="https://data.larepublica.pe/encuesta-iep-peru-aprobacion-desaprobacion-presidencia-congreso-de-la-republica-ejecutivo-legislativo/noviembre-2023/" TargetMode="External"/><Relationship Id="rId4" Type="http://schemas.openxmlformats.org/officeDocument/2006/relationships/hyperlink" Target="https://www.infobae.com/peru/2024/06/09/dina-boluarte-se-vuelve-la-presidenta-mas-impopular-del-siglo-solo-el-5-de-peruanos-la-apoya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408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Margaly Flores Negreiros</dc:creator>
  <cp:keywords/>
  <dc:description/>
  <cp:lastModifiedBy>Margaly Flores Negreiros</cp:lastModifiedBy>
  <cp:revision>3</cp:revision>
  <dcterms:created xsi:type="dcterms:W3CDTF">2024-07-21T03:30:00Z</dcterms:created>
  <dcterms:modified xsi:type="dcterms:W3CDTF">2024-07-21T04:13:00Z</dcterms:modified>
</cp:coreProperties>
</file>