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8A" w:rsidRDefault="006C496A">
      <w:r>
        <w:t>Допускается использование любых технологий. Для сохранения данных можно использовать как файловую систему, так и СУБД.</w:t>
      </w:r>
      <w:r>
        <w:br/>
      </w:r>
      <w:r>
        <w:br/>
        <w:t xml:space="preserve">Построить три класса (базовый и 2 потомка), описывающих некоторых работников с почасовой оплатой (один из потомков) и фиксированной оплатой (второй потомок). Описать в базовом классе абстрактный метод для расчета среднемесячной заработной платы. </w:t>
      </w:r>
    </w:p>
    <w:p w:rsidR="00DF3DE3" w:rsidRDefault="006C496A">
      <w:r>
        <w:t>Для «повременщиков» формула для расчета такова: «среднемесячная заработная плата = 20.8 * 8 * почасовую ставку», для работников с фиксированной оплатой «среднемесячная заработная плата = фиксированной месячной оплате».</w:t>
      </w:r>
      <w:bookmarkStart w:id="0" w:name="_GoBack"/>
      <w:bookmarkEnd w:id="0"/>
      <w:r>
        <w:br/>
        <w:t xml:space="preserve">a) Упорядочить всю последовательность работников по убыванию среднемесячного заработка. При совпадении зарплаты – упорядочивать данные по алфавиту по имени. </w:t>
      </w:r>
      <w:proofErr w:type="gramStart"/>
      <w:r>
        <w:t>Вывести идентификатор работника, имя и среднемесячный заработок для всех элементов списка.</w:t>
      </w:r>
      <w:r>
        <w:br/>
      </w:r>
      <w:r w:rsidRPr="00991D70">
        <w:rPr>
          <w:color w:val="000000" w:themeColor="text1"/>
        </w:rPr>
        <w:t>b) Вывести первые 5 имен работников из полученного в пункте а) списка.</w:t>
      </w:r>
      <w:r w:rsidRPr="00991D70">
        <w:rPr>
          <w:color w:val="000000" w:themeColor="text1"/>
        </w:rPr>
        <w:br/>
        <w:t>c) Вывести последние 3 идентификатора работников из полученного в пункте а) списка.</w:t>
      </w:r>
      <w:r w:rsidRPr="00991D70">
        <w:rPr>
          <w:color w:val="000000" w:themeColor="text1"/>
        </w:rPr>
        <w:br/>
        <w:t>d) Организовать запись и чтение коллекции в/из файл.</w:t>
      </w:r>
      <w:r w:rsidRPr="00991D70">
        <w:rPr>
          <w:color w:val="000000" w:themeColor="text1"/>
        </w:rPr>
        <w:br/>
        <w:t>e) Организовать обработку некорректного формата входного файла.</w:t>
      </w:r>
      <w:proofErr w:type="gramEnd"/>
    </w:p>
    <w:p w:rsidR="008C0938" w:rsidRDefault="008C0938"/>
    <w:p w:rsidR="00675A0C" w:rsidRDefault="00675A0C">
      <w:r>
        <w:t xml:space="preserve">Вид </w:t>
      </w:r>
      <w:proofErr w:type="spellStart"/>
      <w:r>
        <w:t>оплатыПочасовой</w:t>
      </w:r>
      <w:proofErr w:type="spellEnd"/>
      <w:r w:rsidR="009364B0">
        <w:t>(1)</w:t>
      </w:r>
      <w:r>
        <w:t>;</w:t>
      </w:r>
      <w:r>
        <w:rPr>
          <w:lang w:val="en-US"/>
        </w:rPr>
        <w:t>ID</w:t>
      </w:r>
      <w:r>
        <w:t xml:space="preserve">;Фамилия Имя </w:t>
      </w:r>
      <w:proofErr w:type="spellStart"/>
      <w:r>
        <w:t>Отчество</w:t>
      </w:r>
      <w:proofErr w:type="gramStart"/>
      <w:r>
        <w:t>;П</w:t>
      </w:r>
      <w:proofErr w:type="gramEnd"/>
      <w:r>
        <w:t>очасовая</w:t>
      </w:r>
      <w:proofErr w:type="spellEnd"/>
      <w:r>
        <w:t xml:space="preserve"> ставка;</w:t>
      </w:r>
    </w:p>
    <w:p w:rsidR="00675A0C" w:rsidRDefault="00675A0C" w:rsidP="00675A0C">
      <w:r>
        <w:t xml:space="preserve">Вид </w:t>
      </w:r>
      <w:proofErr w:type="spellStart"/>
      <w:r>
        <w:t>оплатыФиксированный</w:t>
      </w:r>
      <w:proofErr w:type="spellEnd"/>
      <w:r w:rsidR="009364B0">
        <w:t>(2)</w:t>
      </w:r>
      <w:r>
        <w:t>;</w:t>
      </w:r>
      <w:r>
        <w:rPr>
          <w:lang w:val="en-US"/>
        </w:rPr>
        <w:t>ID</w:t>
      </w:r>
      <w:r>
        <w:t xml:space="preserve">;Фамилия Имя </w:t>
      </w:r>
      <w:proofErr w:type="spellStart"/>
      <w:r>
        <w:t>Отчество</w:t>
      </w:r>
      <w:proofErr w:type="gramStart"/>
      <w:r>
        <w:t>;Ф</w:t>
      </w:r>
      <w:proofErr w:type="gramEnd"/>
      <w:r>
        <w:t>иксированная</w:t>
      </w:r>
      <w:proofErr w:type="spellEnd"/>
      <w:r>
        <w:t xml:space="preserve"> месячная оплата;</w:t>
      </w:r>
    </w:p>
    <w:p w:rsidR="008C0938" w:rsidRDefault="008C0938" w:rsidP="008C093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sectPr w:rsidR="008C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6A"/>
    <w:rsid w:val="0016148A"/>
    <w:rsid w:val="00675A0C"/>
    <w:rsid w:val="006C496A"/>
    <w:rsid w:val="008C0938"/>
    <w:rsid w:val="009364B0"/>
    <w:rsid w:val="00991D70"/>
    <w:rsid w:val="00C46B1D"/>
    <w:rsid w:val="00DF3DE3"/>
    <w:rsid w:val="00E011B3"/>
    <w:rsid w:val="00EB4008"/>
    <w:rsid w:val="00E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</dc:creator>
  <cp:lastModifiedBy>Margaret</cp:lastModifiedBy>
  <cp:revision>9</cp:revision>
  <dcterms:created xsi:type="dcterms:W3CDTF">2016-12-14T11:55:00Z</dcterms:created>
  <dcterms:modified xsi:type="dcterms:W3CDTF">2016-12-16T17:06:00Z</dcterms:modified>
</cp:coreProperties>
</file>