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E931" w14:textId="77777777" w:rsidR="00865618" w:rsidRDefault="00865618" w:rsidP="00865618">
      <w:pPr>
        <w:pStyle w:val="Heading1"/>
        <w:jc w:val="center"/>
      </w:pPr>
      <w:r>
        <w:t>Assignment 2</w:t>
      </w:r>
    </w:p>
    <w:p w14:paraId="4F6A0F9C" w14:textId="2574F16A" w:rsidR="00865618" w:rsidRDefault="00865618" w:rsidP="00865618">
      <w:r>
        <w:t>Name</w:t>
      </w:r>
      <w:r>
        <w:tab/>
      </w:r>
      <w:r>
        <w:tab/>
        <w:t>: Margareta Vieira Da Costa Do Carmo</w:t>
      </w:r>
    </w:p>
    <w:p w14:paraId="418202EF" w14:textId="24EC454E" w:rsidR="00865618" w:rsidRDefault="00865618" w:rsidP="00865618">
      <w:r>
        <w:t>Student ID</w:t>
      </w:r>
      <w:r>
        <w:tab/>
        <w:t>: 24007376</w:t>
      </w:r>
    </w:p>
    <w:p w14:paraId="2E91FF88" w14:textId="77777777" w:rsidR="00865618" w:rsidRPr="00865618" w:rsidRDefault="00865618" w:rsidP="00865618"/>
    <w:p w14:paraId="22E1AE8E" w14:textId="77777777" w:rsidR="00865618" w:rsidRPr="00EA47AB" w:rsidRDefault="00865618" w:rsidP="00865618">
      <w:pPr>
        <w:pStyle w:val="Heading2"/>
      </w:pPr>
      <w:r>
        <w:t>Questions</w:t>
      </w:r>
    </w:p>
    <w:p w14:paraId="46F24870"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Why does BFS ignore the distances stored in the graph even though they are available to it?</w:t>
      </w:r>
    </w:p>
    <w:p w14:paraId="57D1DC22"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t xml:space="preserve">Ans: </w:t>
      </w:r>
      <w:r w:rsidRPr="00D21F21">
        <w:rPr>
          <w:rFonts w:ascii="Times New Roman" w:hAnsi="Times New Roman" w:cs="Times New Roman"/>
          <w:sz w:val="28"/>
          <w:szCs w:val="28"/>
        </w:rPr>
        <w:t>Breadth-First Search (BFS) explores the graph level by level and treats every edge as one step, regardless of its distance. Therefore, BFS finds a path with the fewest edges (hops), not necessarily the path with the shortest total distance. It does not use edge weights when deciding which node to explore next.</w:t>
      </w:r>
    </w:p>
    <w:p w14:paraId="28F6F053" w14:textId="77777777" w:rsidR="00865618" w:rsidRPr="00EA47AB" w:rsidRDefault="00865618" w:rsidP="00865618">
      <w:pPr>
        <w:pStyle w:val="ListParagraph"/>
        <w:rPr>
          <w:rFonts w:ascii="Times New Roman" w:hAnsi="Times New Roman" w:cs="Times New Roman"/>
          <w:sz w:val="28"/>
          <w:szCs w:val="28"/>
        </w:rPr>
      </w:pPr>
    </w:p>
    <w:p w14:paraId="246E702E"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Which two lines change when </w:t>
      </w:r>
      <w:proofErr w:type="spellStart"/>
      <w:r w:rsidRPr="00EA47AB">
        <w:rPr>
          <w:rFonts w:ascii="Times New Roman" w:hAnsi="Times New Roman" w:cs="Times New Roman"/>
          <w:sz w:val="28"/>
          <w:szCs w:val="28"/>
        </w:rPr>
        <w:t>bfs</w:t>
      </w:r>
      <w:proofErr w:type="spellEnd"/>
      <w:r w:rsidRPr="00EA47AB">
        <w:rPr>
          <w:rFonts w:ascii="Times New Roman" w:hAnsi="Times New Roman" w:cs="Times New Roman"/>
          <w:sz w:val="28"/>
          <w:szCs w:val="28"/>
        </w:rPr>
        <w:t xml:space="preserve"> is turned into </w:t>
      </w:r>
      <w:proofErr w:type="spellStart"/>
      <w:r w:rsidRPr="00EA47AB">
        <w:rPr>
          <w:rFonts w:ascii="Times New Roman" w:hAnsi="Times New Roman" w:cs="Times New Roman"/>
          <w:sz w:val="28"/>
          <w:szCs w:val="28"/>
        </w:rPr>
        <w:t>dfs</w:t>
      </w:r>
      <w:proofErr w:type="spellEnd"/>
      <w:r w:rsidRPr="00EA47AB">
        <w:rPr>
          <w:rFonts w:ascii="Times New Roman" w:hAnsi="Times New Roman" w:cs="Times New Roman"/>
          <w:sz w:val="28"/>
          <w:szCs w:val="28"/>
        </w:rPr>
        <w:t xml:space="preserve">, and which of them makes DFS order dependent? </w:t>
      </w:r>
    </w:p>
    <w:p w14:paraId="3BD247E3"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t xml:space="preserve">Ans: </w:t>
      </w:r>
      <w:r w:rsidRPr="00D21F21">
        <w:rPr>
          <w:rFonts w:ascii="Times New Roman" w:hAnsi="Times New Roman" w:cs="Times New Roman"/>
          <w:sz w:val="28"/>
          <w:szCs w:val="28"/>
        </w:rPr>
        <w:t xml:space="preserve">The two main changes are replacing the FIFO queue with a LIFO stack and changing how </w:t>
      </w:r>
      <w:proofErr w:type="spellStart"/>
      <w:r w:rsidRPr="00D21F21">
        <w:rPr>
          <w:rFonts w:ascii="Times New Roman" w:hAnsi="Times New Roman" w:cs="Times New Roman"/>
          <w:sz w:val="28"/>
          <w:szCs w:val="28"/>
        </w:rPr>
        <w:t>neighbouring</w:t>
      </w:r>
      <w:proofErr w:type="spellEnd"/>
      <w:r w:rsidRPr="00D21F21">
        <w:rPr>
          <w:rFonts w:ascii="Times New Roman" w:hAnsi="Times New Roman" w:cs="Times New Roman"/>
          <w:sz w:val="28"/>
          <w:szCs w:val="28"/>
        </w:rPr>
        <w:t xml:space="preserve"> nodes are added to or removed from the frontier. BFS explores the earliest-added node first, whereas DFS explores the most recently added node first. The </w:t>
      </w:r>
      <w:proofErr w:type="spellStart"/>
      <w:r w:rsidRPr="00D21F21">
        <w:rPr>
          <w:rFonts w:ascii="Times New Roman" w:hAnsi="Times New Roman" w:cs="Times New Roman"/>
          <w:sz w:val="28"/>
          <w:szCs w:val="28"/>
        </w:rPr>
        <w:t>neighbour</w:t>
      </w:r>
      <w:proofErr w:type="spellEnd"/>
      <w:r w:rsidRPr="00D21F21">
        <w:rPr>
          <w:rFonts w:ascii="Times New Roman" w:hAnsi="Times New Roman" w:cs="Times New Roman"/>
          <w:sz w:val="28"/>
          <w:szCs w:val="28"/>
        </w:rPr>
        <w:t xml:space="preserve"> insertion order makes DFS order dependent because changing that order can change which path DFS explores first.</w:t>
      </w:r>
    </w:p>
    <w:p w14:paraId="0D1CABA1" w14:textId="77777777" w:rsidR="00865618" w:rsidRPr="00EA47AB" w:rsidRDefault="00865618" w:rsidP="00865618">
      <w:pPr>
        <w:pStyle w:val="ListParagraph"/>
        <w:rPr>
          <w:rFonts w:ascii="Times New Roman" w:hAnsi="Times New Roman" w:cs="Times New Roman"/>
          <w:sz w:val="28"/>
          <w:szCs w:val="28"/>
        </w:rPr>
      </w:pPr>
    </w:p>
    <w:p w14:paraId="1FF10300"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UCS </w:t>
      </w:r>
      <w:proofErr w:type="gramStart"/>
      <w:r w:rsidRPr="00EA47AB">
        <w:rPr>
          <w:rFonts w:ascii="Times New Roman" w:hAnsi="Times New Roman" w:cs="Times New Roman"/>
          <w:sz w:val="28"/>
          <w:szCs w:val="28"/>
        </w:rPr>
        <w:t>tests for</w:t>
      </w:r>
      <w:proofErr w:type="gramEnd"/>
      <w:r w:rsidRPr="00EA47AB">
        <w:rPr>
          <w:rFonts w:ascii="Times New Roman" w:hAnsi="Times New Roman" w:cs="Times New Roman"/>
          <w:sz w:val="28"/>
          <w:szCs w:val="28"/>
        </w:rPr>
        <w:t xml:space="preserve"> the goal when a state is popped from the heap. What could go wrong if it tested when the state was first generated?  </w:t>
      </w:r>
    </w:p>
    <w:p w14:paraId="7C0CE3B9"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t xml:space="preserve">Ans: </w:t>
      </w:r>
      <w:r w:rsidRPr="00D21F21">
        <w:rPr>
          <w:rFonts w:ascii="Times New Roman" w:hAnsi="Times New Roman" w:cs="Times New Roman"/>
          <w:sz w:val="28"/>
          <w:szCs w:val="28"/>
        </w:rPr>
        <w:t>If Uniform-Cost Search (UCS) tests for the goal when it is first generated, it may stop at a more expensive path before discovering a cheaper one. A goal can be generated through a longer or more costly route while a lower-cost route remains in the frontier. Testing the goal when it is removed from the priority queue ensures that UCS returns the optimal path under non-negative edge costs.</w:t>
      </w:r>
    </w:p>
    <w:p w14:paraId="1589306A" w14:textId="77777777" w:rsidR="00865618" w:rsidRPr="00EA47AB" w:rsidRDefault="00865618" w:rsidP="00865618">
      <w:pPr>
        <w:pStyle w:val="ListParagraph"/>
        <w:rPr>
          <w:rFonts w:ascii="Times New Roman" w:hAnsi="Times New Roman" w:cs="Times New Roman"/>
          <w:sz w:val="28"/>
          <w:szCs w:val="28"/>
        </w:rPr>
      </w:pPr>
    </w:p>
    <w:p w14:paraId="4B12FDE4"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Lab1reports </w:t>
      </w:r>
      <w:r w:rsidRPr="00EA47AB">
        <w:rPr>
          <w:rFonts w:ascii="Times New Roman" w:hAnsi="Times New Roman" w:cs="Times New Roman"/>
          <w:i/>
          <w:iCs/>
          <w:sz w:val="28"/>
          <w:szCs w:val="28"/>
        </w:rPr>
        <w:t>expanded</w:t>
      </w:r>
      <w:r w:rsidRPr="00EA47AB">
        <w:rPr>
          <w:rFonts w:ascii="Times New Roman" w:hAnsi="Times New Roman" w:cs="Times New Roman"/>
          <w:sz w:val="28"/>
          <w:szCs w:val="28"/>
        </w:rPr>
        <w:t xml:space="preserve"> and </w:t>
      </w:r>
      <w:proofErr w:type="spellStart"/>
      <w:r w:rsidRPr="00EA47AB">
        <w:rPr>
          <w:rFonts w:ascii="Times New Roman" w:hAnsi="Times New Roman" w:cs="Times New Roman"/>
          <w:i/>
          <w:iCs/>
          <w:sz w:val="28"/>
          <w:szCs w:val="28"/>
        </w:rPr>
        <w:t>runtime_ms</w:t>
      </w:r>
      <w:proofErr w:type="spellEnd"/>
      <w:r w:rsidRPr="00EA47AB">
        <w:rPr>
          <w:rFonts w:ascii="Times New Roman" w:hAnsi="Times New Roman" w:cs="Times New Roman"/>
          <w:sz w:val="28"/>
          <w:szCs w:val="28"/>
        </w:rPr>
        <w:t>. Which one should you use to compare BFS and UCS with a classmate’s run on a different laptop, and why?</w:t>
      </w:r>
    </w:p>
    <w:p w14:paraId="32A2F430"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lastRenderedPageBreak/>
        <w:t xml:space="preserve">Ans: </w:t>
      </w:r>
      <w:r w:rsidRPr="00D21F21">
        <w:rPr>
          <w:rFonts w:ascii="Times New Roman" w:hAnsi="Times New Roman" w:cs="Times New Roman"/>
          <w:sz w:val="28"/>
          <w:szCs w:val="28"/>
        </w:rPr>
        <w:t xml:space="preserve">The expanded count is more suitable for comparing BFS and UCS across different laptops. It measures the number of states expanded by the algorithm and is less affected by hardware speed or background processes. In contrast, </w:t>
      </w:r>
      <w:proofErr w:type="spellStart"/>
      <w:r w:rsidRPr="00D21F21">
        <w:rPr>
          <w:rFonts w:ascii="Times New Roman" w:hAnsi="Times New Roman" w:cs="Times New Roman"/>
          <w:sz w:val="28"/>
          <w:szCs w:val="28"/>
        </w:rPr>
        <w:t>runtime_ms</w:t>
      </w:r>
      <w:proofErr w:type="spellEnd"/>
      <w:r w:rsidRPr="00D21F21">
        <w:rPr>
          <w:rFonts w:ascii="Times New Roman" w:hAnsi="Times New Roman" w:cs="Times New Roman"/>
          <w:sz w:val="28"/>
          <w:szCs w:val="28"/>
        </w:rPr>
        <w:t xml:space="preserve"> depends on processor speed, system load, and other environmental factors.</w:t>
      </w:r>
    </w:p>
    <w:p w14:paraId="307E9F8B" w14:textId="77777777" w:rsidR="00865618" w:rsidRPr="00EA47AB" w:rsidRDefault="00865618" w:rsidP="00865618">
      <w:pPr>
        <w:pStyle w:val="ListParagraph"/>
        <w:rPr>
          <w:rFonts w:ascii="Times New Roman" w:hAnsi="Times New Roman" w:cs="Times New Roman"/>
          <w:sz w:val="28"/>
          <w:szCs w:val="28"/>
        </w:rPr>
      </w:pPr>
    </w:p>
    <w:p w14:paraId="04BB63A1"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Which quantity does GBFS ignore that A</w:t>
      </w:r>
      <w:r w:rsidRPr="00EA47AB">
        <w:rPr>
          <w:rFonts w:ascii="Cambria Math" w:hAnsi="Cambria Math" w:cs="Cambria Math"/>
          <w:sz w:val="28"/>
          <w:szCs w:val="28"/>
        </w:rPr>
        <w:t>⋆</w:t>
      </w:r>
      <w:r w:rsidRPr="00EA47AB">
        <w:rPr>
          <w:rFonts w:ascii="Times New Roman" w:hAnsi="Times New Roman" w:cs="Times New Roman"/>
          <w:sz w:val="28"/>
          <w:szCs w:val="28"/>
        </w:rPr>
        <w:t xml:space="preserve"> uses, and which failure in Lab2 does that explain? </w:t>
      </w:r>
    </w:p>
    <w:p w14:paraId="23E9B995"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t xml:space="preserve">Ans: </w:t>
      </w:r>
      <w:r w:rsidRPr="00D21F21">
        <w:rPr>
          <w:rFonts w:ascii="Times New Roman" w:hAnsi="Times New Roman" w:cs="Times New Roman"/>
          <w:sz w:val="28"/>
          <w:szCs w:val="28"/>
        </w:rPr>
        <w:t>Greedy Best-First Search (GBFS) uses only the heuristic (h(n)), which estimates the distance from the current node to the goal. It ignores the cost already incurred, (g(n)). A* uses both quantities, (f(n)=g(n)+h(n)). This explains why GBFS can find a route that is not optimal. In Lab 2, GBFS found a KUL–KEF route of 12,500.5 km, while UCS and A* found a shorter route of 11,461.35 km.</w:t>
      </w:r>
    </w:p>
    <w:p w14:paraId="58815568" w14:textId="77777777" w:rsidR="00865618" w:rsidRPr="00EA47AB" w:rsidRDefault="00865618" w:rsidP="00865618">
      <w:pPr>
        <w:pStyle w:val="ListParagraph"/>
        <w:rPr>
          <w:rFonts w:ascii="Times New Roman" w:hAnsi="Times New Roman" w:cs="Times New Roman"/>
          <w:sz w:val="28"/>
          <w:szCs w:val="28"/>
        </w:rPr>
      </w:pPr>
    </w:p>
    <w:p w14:paraId="74B64D2C"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Frontier states </w:t>
      </w:r>
      <w:r w:rsidRPr="00EA47AB">
        <w:rPr>
          <w:rFonts w:ascii="Times New Roman" w:hAnsi="Times New Roman" w:cs="Times New Roman"/>
          <w:i/>
          <w:iCs/>
          <w:sz w:val="28"/>
          <w:szCs w:val="28"/>
        </w:rPr>
        <w:t>X</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Y</w:t>
      </w:r>
      <w:r w:rsidRPr="00EA47AB">
        <w:rPr>
          <w:rFonts w:ascii="Times New Roman" w:hAnsi="Times New Roman" w:cs="Times New Roman"/>
          <w:sz w:val="28"/>
          <w:szCs w:val="28"/>
        </w:rPr>
        <w:t xml:space="preserve"> have </w:t>
      </w:r>
      <w:r w:rsidRPr="00EA47AB">
        <w:rPr>
          <w:rFonts w:ascii="Times New Roman" w:hAnsi="Times New Roman" w:cs="Times New Roman"/>
          <w:i/>
          <w:iCs/>
          <w:sz w:val="28"/>
          <w:szCs w:val="28"/>
        </w:rPr>
        <w:t>(g, h)</w:t>
      </w:r>
      <w:r w:rsidRPr="00EA47AB">
        <w:rPr>
          <w:rFonts w:ascii="Times New Roman" w:hAnsi="Times New Roman" w:cs="Times New Roman"/>
          <w:sz w:val="28"/>
          <w:szCs w:val="28"/>
        </w:rPr>
        <w:t xml:space="preserve"> = </w:t>
      </w:r>
      <w:r w:rsidRPr="00EA47AB">
        <w:rPr>
          <w:rFonts w:ascii="Times New Roman" w:hAnsi="Times New Roman" w:cs="Times New Roman"/>
          <w:i/>
          <w:iCs/>
          <w:sz w:val="28"/>
          <w:szCs w:val="28"/>
        </w:rPr>
        <w:t xml:space="preserve">(8,2) </w:t>
      </w:r>
      <w:r w:rsidRPr="00EA47AB">
        <w:rPr>
          <w:rFonts w:ascii="Times New Roman" w:hAnsi="Times New Roman" w:cs="Times New Roman"/>
          <w:sz w:val="28"/>
          <w:szCs w:val="28"/>
        </w:rPr>
        <w:t xml:space="preserve">and </w:t>
      </w:r>
      <w:r w:rsidRPr="00EA47AB">
        <w:rPr>
          <w:rFonts w:ascii="Times New Roman" w:hAnsi="Times New Roman" w:cs="Times New Roman"/>
          <w:i/>
          <w:iCs/>
          <w:sz w:val="28"/>
          <w:szCs w:val="28"/>
        </w:rPr>
        <w:t>(3,6)</w:t>
      </w:r>
      <w:r w:rsidRPr="00EA47AB">
        <w:rPr>
          <w:rFonts w:ascii="Times New Roman" w:hAnsi="Times New Roman" w:cs="Times New Roman"/>
          <w:sz w:val="28"/>
          <w:szCs w:val="28"/>
        </w:rPr>
        <w:t>. Which does UCS expand first? GBFS? A</w:t>
      </w:r>
      <w:r w:rsidRPr="00EA47AB">
        <w:rPr>
          <w:rFonts w:ascii="Cambria Math" w:hAnsi="Cambria Math" w:cs="Cambria Math"/>
          <w:sz w:val="28"/>
          <w:szCs w:val="28"/>
        </w:rPr>
        <w:t>⋆</w:t>
      </w:r>
      <w:r w:rsidRPr="00EA47AB">
        <w:rPr>
          <w:rFonts w:ascii="Times New Roman" w:hAnsi="Times New Roman" w:cs="Times New Roman"/>
          <w:sz w:val="28"/>
          <w:szCs w:val="28"/>
        </w:rPr>
        <w:t xml:space="preserve">? </w:t>
      </w:r>
    </w:p>
    <w:p w14:paraId="10BB7B63" w14:textId="77777777" w:rsidR="00865618" w:rsidRPr="00D21F21" w:rsidRDefault="00865618" w:rsidP="00865618">
      <w:pPr>
        <w:pStyle w:val="NormalWeb"/>
        <w:numPr>
          <w:ilvl w:val="0"/>
          <w:numId w:val="2"/>
        </w:numPr>
        <w:rPr>
          <w:sz w:val="28"/>
          <w:szCs w:val="28"/>
        </w:rPr>
      </w:pPr>
      <w:r w:rsidRPr="00D21F21">
        <w:rPr>
          <w:rStyle w:val="Strong"/>
          <w:sz w:val="28"/>
          <w:szCs w:val="28"/>
        </w:rPr>
        <w:t>UCS:</w:t>
      </w:r>
      <w:r w:rsidRPr="00D21F21">
        <w:rPr>
          <w:sz w:val="28"/>
          <w:szCs w:val="28"/>
        </w:rPr>
        <w:t xml:space="preserve"> Expands Y first because its path cost (g=3) is lower than X's (g=8).</w:t>
      </w:r>
    </w:p>
    <w:p w14:paraId="037935BF" w14:textId="77777777" w:rsidR="00865618" w:rsidRPr="00D21F21" w:rsidRDefault="00865618" w:rsidP="00865618">
      <w:pPr>
        <w:pStyle w:val="NormalWeb"/>
        <w:numPr>
          <w:ilvl w:val="0"/>
          <w:numId w:val="2"/>
        </w:numPr>
        <w:rPr>
          <w:sz w:val="28"/>
          <w:szCs w:val="28"/>
        </w:rPr>
      </w:pPr>
      <w:r w:rsidRPr="00D21F21">
        <w:rPr>
          <w:rStyle w:val="Strong"/>
          <w:sz w:val="28"/>
          <w:szCs w:val="28"/>
        </w:rPr>
        <w:t>GBFS:</w:t>
      </w:r>
      <w:r w:rsidRPr="00D21F21">
        <w:rPr>
          <w:sz w:val="28"/>
          <w:szCs w:val="28"/>
        </w:rPr>
        <w:t xml:space="preserve"> Expands X first because its heuristic (h=2) is lower than Y's (h=6).</w:t>
      </w:r>
    </w:p>
    <w:p w14:paraId="5C0F9D61" w14:textId="77777777" w:rsidR="00865618" w:rsidRPr="00D21F21" w:rsidRDefault="00865618" w:rsidP="00865618">
      <w:pPr>
        <w:pStyle w:val="NormalWeb"/>
        <w:numPr>
          <w:ilvl w:val="0"/>
          <w:numId w:val="2"/>
        </w:numPr>
        <w:rPr>
          <w:sz w:val="28"/>
          <w:szCs w:val="28"/>
        </w:rPr>
      </w:pPr>
      <w:r w:rsidRPr="00D21F21">
        <w:rPr>
          <w:rStyle w:val="Strong"/>
          <w:sz w:val="28"/>
          <w:szCs w:val="28"/>
        </w:rPr>
        <w:t>A*:</w:t>
      </w:r>
      <w:r w:rsidRPr="00D21F21">
        <w:rPr>
          <w:sz w:val="28"/>
          <w:szCs w:val="28"/>
        </w:rPr>
        <w:t xml:space="preserve"> Expands X first because (f(X)=8+2=10), while (f(Y)=3+6=9). Therefore, A* </w:t>
      </w:r>
      <w:proofErr w:type="gramStart"/>
      <w:r w:rsidRPr="00D21F21">
        <w:rPr>
          <w:sz w:val="28"/>
          <w:szCs w:val="28"/>
        </w:rPr>
        <w:t>actually expands</w:t>
      </w:r>
      <w:proofErr w:type="gramEnd"/>
      <w:r w:rsidRPr="00D21F21">
        <w:rPr>
          <w:sz w:val="28"/>
          <w:szCs w:val="28"/>
        </w:rPr>
        <w:t xml:space="preserve"> </w:t>
      </w:r>
      <w:r w:rsidRPr="00D21F21">
        <w:rPr>
          <w:rStyle w:val="Strong"/>
          <w:sz w:val="28"/>
          <w:szCs w:val="28"/>
        </w:rPr>
        <w:t>Y first</w:t>
      </w:r>
      <w:r w:rsidRPr="00D21F21">
        <w:rPr>
          <w:sz w:val="28"/>
          <w:szCs w:val="28"/>
        </w:rPr>
        <w:t>, since 9 is less than 10.</w:t>
      </w:r>
    </w:p>
    <w:p w14:paraId="5E156688" w14:textId="77777777" w:rsidR="00865618" w:rsidRPr="00EA47AB" w:rsidRDefault="00865618" w:rsidP="00865618">
      <w:pPr>
        <w:pStyle w:val="ListParagraph"/>
        <w:rPr>
          <w:rFonts w:ascii="Times New Roman" w:hAnsi="Times New Roman" w:cs="Times New Roman"/>
          <w:sz w:val="28"/>
          <w:szCs w:val="28"/>
        </w:rPr>
      </w:pPr>
    </w:p>
    <w:p w14:paraId="760B5681"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Why must </w:t>
      </w:r>
      <w:proofErr w:type="gramStart"/>
      <w:r w:rsidRPr="00EA47AB">
        <w:rPr>
          <w:rFonts w:ascii="Times New Roman" w:hAnsi="Times New Roman" w:cs="Times New Roman"/>
          <w:i/>
          <w:iCs/>
          <w:sz w:val="28"/>
          <w:szCs w:val="28"/>
        </w:rPr>
        <w:t>h</w:t>
      </w:r>
      <w:r w:rsidRPr="00EA47AB">
        <w:rPr>
          <w:rFonts w:ascii="Times New Roman" w:hAnsi="Times New Roman" w:cs="Times New Roman"/>
          <w:sz w:val="28"/>
          <w:szCs w:val="28"/>
        </w:rPr>
        <w:t xml:space="preserve"> be</w:t>
      </w:r>
      <w:proofErr w:type="gramEnd"/>
      <w:r w:rsidRPr="00EA47AB">
        <w:rPr>
          <w:rFonts w:ascii="Times New Roman" w:hAnsi="Times New Roman" w:cs="Times New Roman"/>
          <w:sz w:val="28"/>
          <w:szCs w:val="28"/>
        </w:rPr>
        <w:t xml:space="preserve"> expressed in the same units as the edge costs? </w:t>
      </w:r>
    </w:p>
    <w:p w14:paraId="2C0290AB"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t xml:space="preserve">Ans: </w:t>
      </w:r>
      <w:r w:rsidRPr="00D21F21">
        <w:rPr>
          <w:rFonts w:ascii="Times New Roman" w:hAnsi="Times New Roman" w:cs="Times New Roman"/>
          <w:sz w:val="28"/>
          <w:szCs w:val="28"/>
        </w:rPr>
        <w:t xml:space="preserve">A* calculates (f(n)=g(n)+h(n)). The path cost (g(n)) and heuristic (h(n)) must use compatible units so they can be meaningfully added and compared. For example, if edge costs are measured in </w:t>
      </w:r>
      <w:proofErr w:type="spellStart"/>
      <w:r w:rsidRPr="00D21F21">
        <w:rPr>
          <w:rFonts w:ascii="Times New Roman" w:hAnsi="Times New Roman" w:cs="Times New Roman"/>
          <w:sz w:val="28"/>
          <w:szCs w:val="28"/>
        </w:rPr>
        <w:t>kilometres</w:t>
      </w:r>
      <w:proofErr w:type="spellEnd"/>
      <w:r w:rsidRPr="00D21F21">
        <w:rPr>
          <w:rFonts w:ascii="Times New Roman" w:hAnsi="Times New Roman" w:cs="Times New Roman"/>
          <w:sz w:val="28"/>
          <w:szCs w:val="28"/>
        </w:rPr>
        <w:t xml:space="preserve">, the heuristic should also estimate </w:t>
      </w:r>
      <w:proofErr w:type="spellStart"/>
      <w:r w:rsidRPr="00D21F21">
        <w:rPr>
          <w:rFonts w:ascii="Times New Roman" w:hAnsi="Times New Roman" w:cs="Times New Roman"/>
          <w:sz w:val="28"/>
          <w:szCs w:val="28"/>
        </w:rPr>
        <w:t>kilometres</w:t>
      </w:r>
      <w:proofErr w:type="spellEnd"/>
      <w:r w:rsidRPr="00D21F21">
        <w:rPr>
          <w:rFonts w:ascii="Times New Roman" w:hAnsi="Times New Roman" w:cs="Times New Roman"/>
          <w:sz w:val="28"/>
          <w:szCs w:val="28"/>
        </w:rPr>
        <w:t xml:space="preserve">. Using inconsistent units can distort the search priorities and undermine the intended </w:t>
      </w:r>
      <w:proofErr w:type="spellStart"/>
      <w:r w:rsidRPr="00D21F21">
        <w:rPr>
          <w:rFonts w:ascii="Times New Roman" w:hAnsi="Times New Roman" w:cs="Times New Roman"/>
          <w:sz w:val="28"/>
          <w:szCs w:val="28"/>
        </w:rPr>
        <w:t>behaviour</w:t>
      </w:r>
      <w:proofErr w:type="spellEnd"/>
      <w:r w:rsidRPr="00D21F21">
        <w:rPr>
          <w:rFonts w:ascii="Times New Roman" w:hAnsi="Times New Roman" w:cs="Times New Roman"/>
          <w:sz w:val="28"/>
          <w:szCs w:val="28"/>
        </w:rPr>
        <w:t xml:space="preserve"> of A*.</w:t>
      </w:r>
    </w:p>
    <w:p w14:paraId="7974C90F" w14:textId="77777777" w:rsidR="00865618" w:rsidRPr="00EA47AB" w:rsidRDefault="00865618" w:rsidP="00865618">
      <w:pPr>
        <w:pStyle w:val="ListParagraph"/>
        <w:rPr>
          <w:rFonts w:ascii="Times New Roman" w:hAnsi="Times New Roman" w:cs="Times New Roman"/>
          <w:sz w:val="28"/>
          <w:szCs w:val="28"/>
        </w:rPr>
      </w:pPr>
    </w:p>
    <w:p w14:paraId="10523598"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p>
    <w:p w14:paraId="3CDEC67C"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t xml:space="preserve">Ans: </w:t>
      </w:r>
      <w:r w:rsidRPr="00D21F21">
        <w:rPr>
          <w:rFonts w:ascii="Times New Roman" w:hAnsi="Times New Roman" w:cs="Times New Roman"/>
          <w:sz w:val="28"/>
          <w:szCs w:val="28"/>
        </w:rPr>
        <w:t xml:space="preserve">Reversing the graph allows Dijkstra's algorithm, starting from the goal, to calculate the shortest distance from every airport to that goal in the original graph. Each reversed path corresponds to a path toward the goal in the original graph. These exact shortest distances provide (h^*), </w:t>
      </w:r>
      <w:r w:rsidRPr="00D21F21">
        <w:rPr>
          <w:rFonts w:ascii="Times New Roman" w:hAnsi="Times New Roman" w:cs="Times New Roman"/>
          <w:sz w:val="28"/>
          <w:szCs w:val="28"/>
        </w:rPr>
        <w:lastRenderedPageBreak/>
        <w:t>which can be used to check whether the heuristic overestimates the true remaining cost.</w:t>
      </w:r>
    </w:p>
    <w:p w14:paraId="49715AB6" w14:textId="77777777" w:rsidR="00865618" w:rsidRPr="00EA47AB" w:rsidRDefault="00865618" w:rsidP="00865618">
      <w:pPr>
        <w:pStyle w:val="ListParagraph"/>
        <w:rPr>
          <w:rFonts w:ascii="Times New Roman" w:hAnsi="Times New Roman" w:cs="Times New Roman"/>
          <w:sz w:val="28"/>
          <w:szCs w:val="28"/>
        </w:rPr>
      </w:pPr>
    </w:p>
    <w:p w14:paraId="1CB1E5E4" w14:textId="77777777" w:rsidR="00865618" w:rsidRDefault="00865618" w:rsidP="00865618">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Weighted A</w:t>
      </w:r>
      <w:r w:rsidRPr="00EA47AB">
        <w:rPr>
          <w:rFonts w:ascii="Cambria Math" w:hAnsi="Cambria Math" w:cs="Cambria Math"/>
          <w:sz w:val="28"/>
          <w:szCs w:val="28"/>
        </w:rPr>
        <w:t>⋆</w:t>
      </w:r>
      <w:r w:rsidRPr="00EA47AB">
        <w:rPr>
          <w:rFonts w:ascii="Times New Roman" w:hAnsi="Times New Roman" w:cs="Times New Roman"/>
          <w:sz w:val="28"/>
          <w:szCs w:val="28"/>
        </w:rPr>
        <w:t xml:space="preserve"> with </w:t>
      </w:r>
      <w:r w:rsidRPr="00EA47AB">
        <w:rPr>
          <w:rFonts w:ascii="Times New Roman" w:hAnsi="Times New Roman" w:cs="Times New Roman"/>
          <w:i/>
          <w:iCs/>
          <w:sz w:val="28"/>
          <w:szCs w:val="28"/>
        </w:rPr>
        <w:t>w = 1.5</w:t>
      </w:r>
      <w:r w:rsidRPr="00EA47AB">
        <w:rPr>
          <w:rFonts w:ascii="Times New Roman" w:hAnsi="Times New Roman" w:cs="Times New Roman"/>
          <w:sz w:val="28"/>
          <w:szCs w:val="28"/>
        </w:rPr>
        <w:t xml:space="preserve"> changed the cost for KUL→KEF but not for SIN→EZE. What property of the SIN→EZE route explains this?</w:t>
      </w:r>
    </w:p>
    <w:p w14:paraId="6FCD1346" w14:textId="77777777" w:rsidR="00865618" w:rsidRPr="00D21F21" w:rsidRDefault="00865618" w:rsidP="00865618">
      <w:pPr>
        <w:pStyle w:val="ListParagraph"/>
        <w:rPr>
          <w:rFonts w:ascii="Times New Roman" w:hAnsi="Times New Roman" w:cs="Times New Roman"/>
          <w:sz w:val="28"/>
          <w:szCs w:val="28"/>
        </w:rPr>
      </w:pPr>
      <w:r>
        <w:rPr>
          <w:rFonts w:ascii="Times New Roman" w:hAnsi="Times New Roman" w:cs="Times New Roman"/>
          <w:sz w:val="28"/>
          <w:szCs w:val="28"/>
        </w:rPr>
        <w:t xml:space="preserve">Ans: </w:t>
      </w:r>
      <w:r w:rsidRPr="00D21F21">
        <w:rPr>
          <w:rFonts w:ascii="Times New Roman" w:hAnsi="Times New Roman" w:cs="Times New Roman"/>
          <w:sz w:val="28"/>
          <w:szCs w:val="28"/>
        </w:rPr>
        <w:t xml:space="preserve">Weighted A* uses (f(n)=g(n)+w h(n)). Increasing the heuristic weight can make the algorithm </w:t>
      </w:r>
      <w:proofErr w:type="spellStart"/>
      <w:r w:rsidRPr="00D21F21">
        <w:rPr>
          <w:rFonts w:ascii="Times New Roman" w:hAnsi="Times New Roman" w:cs="Times New Roman"/>
          <w:sz w:val="28"/>
          <w:szCs w:val="28"/>
        </w:rPr>
        <w:t>favour</w:t>
      </w:r>
      <w:proofErr w:type="spellEnd"/>
      <w:r w:rsidRPr="00D21F21">
        <w:rPr>
          <w:rFonts w:ascii="Times New Roman" w:hAnsi="Times New Roman" w:cs="Times New Roman"/>
          <w:sz w:val="28"/>
          <w:szCs w:val="28"/>
        </w:rPr>
        <w:t xml:space="preserve"> a route that appears closer to the goal, even if that route has a higher total cost. In Lab 2, the SIN→EZE route found by UCS was already SIN → JNB → GRU → EZE, with a cost of 17,817.36 km. Weighted A* found the same route and cost because its search priorities still led to that route. In contrast, KUL→KEF returned a more expensive route under Weighted A*. This shows that Weighted A* may lose its optimality guarantee, but it does not necessarily return a suboptimal route for every query.</w:t>
      </w:r>
    </w:p>
    <w:p w14:paraId="29694E28" w14:textId="77777777" w:rsidR="00865618" w:rsidRDefault="00865618" w:rsidP="00865618">
      <w:pPr>
        <w:pStyle w:val="ListParagraph"/>
        <w:rPr>
          <w:rFonts w:ascii="Times New Roman" w:hAnsi="Times New Roman" w:cs="Times New Roman"/>
          <w:sz w:val="28"/>
          <w:szCs w:val="28"/>
        </w:rPr>
      </w:pPr>
    </w:p>
    <w:p w14:paraId="6F59C00F" w14:textId="77777777" w:rsidR="000C3D63" w:rsidRDefault="000C3D63"/>
    <w:sectPr w:rsidR="000C3D63" w:rsidSect="006E01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B224425"/>
    <w:multiLevelType w:val="multilevel"/>
    <w:tmpl w:val="FA9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035086">
    <w:abstractNumId w:val="0"/>
  </w:num>
  <w:num w:numId="2" w16cid:durableId="1412696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18"/>
    <w:rsid w:val="000C3D63"/>
    <w:rsid w:val="006E01DB"/>
    <w:rsid w:val="006E63BC"/>
    <w:rsid w:val="00865618"/>
    <w:rsid w:val="00A910FD"/>
    <w:rsid w:val="00CE1297"/>
    <w:rsid w:val="00E82CD8"/>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32CB"/>
  <w15:chartTrackingRefBased/>
  <w15:docId w15:val="{2A3E1635-81BA-4E41-A716-981EE1F5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6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56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6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6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6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56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6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6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6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18"/>
    <w:rPr>
      <w:rFonts w:eastAsiaTheme="majorEastAsia" w:cstheme="majorBidi"/>
      <w:color w:val="272727" w:themeColor="text1" w:themeTint="D8"/>
    </w:rPr>
  </w:style>
  <w:style w:type="paragraph" w:styleId="Title">
    <w:name w:val="Title"/>
    <w:basedOn w:val="Normal"/>
    <w:next w:val="Normal"/>
    <w:link w:val="TitleChar"/>
    <w:uiPriority w:val="10"/>
    <w:qFormat/>
    <w:rsid w:val="00865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18"/>
    <w:pPr>
      <w:spacing w:before="160"/>
      <w:jc w:val="center"/>
    </w:pPr>
    <w:rPr>
      <w:i/>
      <w:iCs/>
      <w:color w:val="404040" w:themeColor="text1" w:themeTint="BF"/>
    </w:rPr>
  </w:style>
  <w:style w:type="character" w:customStyle="1" w:styleId="QuoteChar">
    <w:name w:val="Quote Char"/>
    <w:basedOn w:val="DefaultParagraphFont"/>
    <w:link w:val="Quote"/>
    <w:uiPriority w:val="29"/>
    <w:rsid w:val="00865618"/>
    <w:rPr>
      <w:i/>
      <w:iCs/>
      <w:color w:val="404040" w:themeColor="text1" w:themeTint="BF"/>
    </w:rPr>
  </w:style>
  <w:style w:type="paragraph" w:styleId="ListParagraph">
    <w:name w:val="List Paragraph"/>
    <w:basedOn w:val="Normal"/>
    <w:uiPriority w:val="34"/>
    <w:qFormat/>
    <w:rsid w:val="00865618"/>
    <w:pPr>
      <w:ind w:left="720"/>
      <w:contextualSpacing/>
    </w:pPr>
  </w:style>
  <w:style w:type="character" w:styleId="IntenseEmphasis">
    <w:name w:val="Intense Emphasis"/>
    <w:basedOn w:val="DefaultParagraphFont"/>
    <w:uiPriority w:val="21"/>
    <w:qFormat/>
    <w:rsid w:val="00865618"/>
    <w:rPr>
      <w:i/>
      <w:iCs/>
      <w:color w:val="2F5496" w:themeColor="accent1" w:themeShade="BF"/>
    </w:rPr>
  </w:style>
  <w:style w:type="paragraph" w:styleId="IntenseQuote">
    <w:name w:val="Intense Quote"/>
    <w:basedOn w:val="Normal"/>
    <w:next w:val="Normal"/>
    <w:link w:val="IntenseQuoteChar"/>
    <w:uiPriority w:val="30"/>
    <w:qFormat/>
    <w:rsid w:val="008656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618"/>
    <w:rPr>
      <w:i/>
      <w:iCs/>
      <w:color w:val="2F5496" w:themeColor="accent1" w:themeShade="BF"/>
    </w:rPr>
  </w:style>
  <w:style w:type="character" w:styleId="IntenseReference">
    <w:name w:val="Intense Reference"/>
    <w:basedOn w:val="DefaultParagraphFont"/>
    <w:uiPriority w:val="32"/>
    <w:qFormat/>
    <w:rsid w:val="00865618"/>
    <w:rPr>
      <w:b/>
      <w:bCs/>
      <w:smallCaps/>
      <w:color w:val="2F5496" w:themeColor="accent1" w:themeShade="BF"/>
      <w:spacing w:val="5"/>
    </w:rPr>
  </w:style>
  <w:style w:type="paragraph" w:styleId="NormalWeb">
    <w:name w:val="Normal (Web)"/>
    <w:basedOn w:val="Normal"/>
    <w:uiPriority w:val="99"/>
    <w:semiHidden/>
    <w:unhideWhenUsed/>
    <w:rsid w:val="008656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56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Carmo Vieira Da Costa Margareta</dc:creator>
  <cp:keywords/>
  <dc:description/>
  <cp:lastModifiedBy>Do Carmo Vieira Da Costa Margareta</cp:lastModifiedBy>
  <cp:revision>1</cp:revision>
  <dcterms:created xsi:type="dcterms:W3CDTF">2026-10-21T06:19:00Z</dcterms:created>
  <dcterms:modified xsi:type="dcterms:W3CDTF">2026-10-21T06:20:00Z</dcterms:modified>
</cp:coreProperties>
</file>