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STREDNÁ PRIEMYSELNÁ ŠKOLA ELEKTROTECHNICKÁ</w:t>
      </w:r>
    </w:p>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PREŠOV</w:t>
      </w: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tabs>
          <w:tab w:val="left" w:pos="709"/>
          <w:tab w:val="right" w:pos="8787"/>
        </w:tabs>
        <w:rPr>
          <w:rFonts w:ascii="Arial Narrow" w:eastAsia="Arial Narrow" w:hAnsi="Arial Narrow" w:cs="Arial Narrow"/>
          <w:sz w:val="80"/>
          <w:szCs w:val="80"/>
        </w:rPr>
      </w:pPr>
      <w:r>
        <w:rPr>
          <w:rFonts w:ascii="Arial Narrow" w:eastAsia="Arial Narrow" w:hAnsi="Arial Narrow" w:cs="Arial Narrow"/>
          <w:sz w:val="80"/>
          <w:szCs w:val="80"/>
        </w:rPr>
        <w:t>IV.S</w:t>
      </w:r>
      <w:r w:rsidR="00822988">
        <w:rPr>
          <w:rFonts w:ascii="Arial Narrow" w:eastAsia="Arial Narrow" w:hAnsi="Arial Narrow" w:cs="Arial Narrow"/>
          <w:sz w:val="80"/>
          <w:szCs w:val="80"/>
        </w:rPr>
        <w:t xml:space="preserve">A – 22         </w:t>
      </w:r>
      <w:r>
        <w:rPr>
          <w:rFonts w:ascii="Arial Narrow" w:eastAsia="Arial Narrow" w:hAnsi="Arial Narrow" w:cs="Arial Narrow"/>
          <w:sz w:val="80"/>
          <w:szCs w:val="80"/>
        </w:rPr>
        <w:t xml:space="preserve">     </w:t>
      </w:r>
      <w:r w:rsidR="00822988">
        <w:rPr>
          <w:rFonts w:ascii="Arial Narrow" w:eastAsia="Arial Narrow" w:hAnsi="Arial Narrow" w:cs="Arial Narrow"/>
          <w:sz w:val="40"/>
          <w:szCs w:val="40"/>
        </w:rPr>
        <w:t>ŠK. R.  2021</w:t>
      </w:r>
      <w:r>
        <w:rPr>
          <w:rFonts w:ascii="Arial Narrow" w:eastAsia="Arial Narrow" w:hAnsi="Arial Narrow" w:cs="Arial Narrow"/>
          <w:sz w:val="40"/>
          <w:szCs w:val="40"/>
        </w:rPr>
        <w:t xml:space="preserve"> – 20</w:t>
      </w:r>
      <w:r w:rsidR="00822988">
        <w:rPr>
          <w:rFonts w:ascii="Arial Narrow" w:eastAsia="Arial Narrow" w:hAnsi="Arial Narrow" w:cs="Arial Narrow"/>
          <w:sz w:val="40"/>
          <w:szCs w:val="40"/>
        </w:rPr>
        <w:t>22</w:t>
      </w:r>
      <w:r>
        <w:rPr>
          <w:rFonts w:ascii="Arial Narrow" w:eastAsia="Arial Narrow" w:hAnsi="Arial Narrow" w:cs="Arial Narrow"/>
          <w:sz w:val="40"/>
          <w:szCs w:val="40"/>
        </w:rPr>
        <w:tab/>
      </w: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p>
    <w:p w:rsidR="00EF363B" w:rsidRDefault="00EF363B" w:rsidP="00583CF5">
      <w:pPr>
        <w:tabs>
          <w:tab w:val="left" w:pos="1134"/>
          <w:tab w:val="right" w:pos="9071"/>
        </w:tabs>
        <w:jc w:val="center"/>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 xml:space="preserve">PČOZ – </w:t>
      </w:r>
      <w:r w:rsidR="00631701">
        <w:rPr>
          <w:rFonts w:ascii="Arial Narrow" w:eastAsia="Arial Narrow" w:hAnsi="Arial Narrow" w:cs="Arial Narrow"/>
          <w:sz w:val="80"/>
          <w:szCs w:val="80"/>
        </w:rPr>
        <w:t>PANDA</w:t>
      </w:r>
    </w:p>
    <w:p w:rsidR="00583CF5" w:rsidRDefault="00583CF5" w:rsidP="00583CF5">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905FA0" w:rsidRDefault="00905FA0" w:rsidP="00905FA0">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jc w:val="right"/>
        <w:rPr>
          <w:rFonts w:ascii="Arial Narrow" w:eastAsia="Arial Narrow" w:hAnsi="Arial Narrow" w:cs="Arial Narrow"/>
          <w:sz w:val="40"/>
          <w:szCs w:val="40"/>
        </w:rPr>
      </w:pPr>
    </w:p>
    <w:p w:rsidR="00583CF5" w:rsidRPr="00583CF5" w:rsidRDefault="00E2318F" w:rsidP="00583CF5">
      <w:pPr>
        <w:tabs>
          <w:tab w:val="left" w:pos="1134"/>
          <w:tab w:val="right" w:pos="9071"/>
        </w:tabs>
        <w:jc w:val="right"/>
        <w:rPr>
          <w:rFonts w:ascii="Arial" w:eastAsia="Arial" w:hAnsi="Arial" w:cs="Arial"/>
          <w:sz w:val="40"/>
          <w:szCs w:val="40"/>
        </w:rPr>
      </w:pPr>
      <w:r>
        <w:rPr>
          <w:rFonts w:ascii="Arial Narrow" w:eastAsia="Arial Narrow" w:hAnsi="Arial Narrow" w:cs="Arial Narrow"/>
          <w:sz w:val="40"/>
          <w:szCs w:val="40"/>
        </w:rPr>
        <w:t>MARGARÉTA RENČKOVÁ</w:t>
      </w:r>
    </w:p>
    <w:p w:rsidR="00583CF5" w:rsidRDefault="00583CF5" w:rsidP="00583CF5">
      <w:pPr>
        <w:tabs>
          <w:tab w:val="left" w:pos="602"/>
        </w:tabs>
      </w:pPr>
    </w:p>
    <w:p w:rsidR="000F0194" w:rsidRDefault="00583CF5" w:rsidP="000F0194">
      <w:pPr>
        <w:tabs>
          <w:tab w:val="left" w:pos="602"/>
        </w:tabs>
      </w:pPr>
      <w:r>
        <w:t xml:space="preserve">Konzultant: Ing. </w:t>
      </w:r>
      <w:r w:rsidR="00E2318F">
        <w:t xml:space="preserve">Mária </w:t>
      </w:r>
      <w:proofErr w:type="spellStart"/>
      <w:r w:rsidR="00E2318F">
        <w:t>H</w:t>
      </w:r>
      <w:r w:rsidR="000F0194">
        <w:t>edvigoá</w:t>
      </w:r>
      <w:bookmarkStart w:id="0" w:name="_Toc511244373"/>
      <w:proofErr w:type="spellEnd"/>
    </w:p>
    <w:p w:rsidR="00D15F9D" w:rsidRDefault="00D15F9D" w:rsidP="000F0194">
      <w:pPr>
        <w:tabs>
          <w:tab w:val="left" w:pos="602"/>
        </w:tabs>
        <w:rPr>
          <w:b/>
          <w:bCs/>
          <w:sz w:val="32"/>
        </w:rPr>
      </w:pPr>
    </w:p>
    <w:p w:rsidR="00D15F9D" w:rsidRDefault="00D15F9D" w:rsidP="000F0194">
      <w:pPr>
        <w:tabs>
          <w:tab w:val="left" w:pos="602"/>
        </w:tabs>
        <w:rPr>
          <w:b/>
          <w:bCs/>
          <w:sz w:val="32"/>
        </w:rPr>
      </w:pPr>
    </w:p>
    <w:p w:rsidR="00D15F9D" w:rsidRDefault="00D15F9D" w:rsidP="000F0194">
      <w:pPr>
        <w:tabs>
          <w:tab w:val="left" w:pos="602"/>
        </w:tabs>
        <w:rPr>
          <w:b/>
          <w:bCs/>
          <w:sz w:val="32"/>
        </w:rPr>
      </w:pPr>
    </w:p>
    <w:p w:rsidR="00BA0AC3" w:rsidRDefault="00BA0AC3" w:rsidP="000F0194">
      <w:pPr>
        <w:tabs>
          <w:tab w:val="left" w:pos="602"/>
        </w:tabs>
        <w:rPr>
          <w:b/>
          <w:bCs/>
          <w:sz w:val="32"/>
        </w:rPr>
      </w:pPr>
    </w:p>
    <w:p w:rsidR="00D15F9D" w:rsidRDefault="00D15F9D" w:rsidP="000F0194">
      <w:pPr>
        <w:tabs>
          <w:tab w:val="left" w:pos="602"/>
        </w:tabs>
        <w:rPr>
          <w:b/>
          <w:bCs/>
          <w:sz w:val="32"/>
        </w:rPr>
      </w:pPr>
    </w:p>
    <w:p w:rsidR="000F0194" w:rsidRDefault="000F0194" w:rsidP="00D15F9D">
      <w:pPr>
        <w:tabs>
          <w:tab w:val="left" w:pos="602"/>
        </w:tabs>
        <w:rPr>
          <w:b/>
        </w:rPr>
      </w:pPr>
      <w:r w:rsidRPr="000F0194">
        <w:rPr>
          <w:b/>
          <w:bCs/>
          <w:sz w:val="32"/>
        </w:rPr>
        <w:t>Anotácia v slovenskom jazyku</w:t>
      </w:r>
      <w:bookmarkEnd w:id="0"/>
    </w:p>
    <w:p w:rsidR="00D15F9D" w:rsidRPr="00D15F9D" w:rsidRDefault="00D15F9D" w:rsidP="00D15F9D">
      <w:pPr>
        <w:tabs>
          <w:tab w:val="left" w:pos="602"/>
        </w:tabs>
        <w:rPr>
          <w:b/>
        </w:rPr>
      </w:pPr>
    </w:p>
    <w:p w:rsidR="000F0194" w:rsidRDefault="000F0194" w:rsidP="00EB62B4">
      <w:pPr>
        <w:spacing w:line="360" w:lineRule="auto"/>
        <w:ind w:firstLine="510"/>
      </w:pPr>
      <w:r>
        <w:t>Cieľom tejto práce bolo vytvoriť užitočnú aplikáciu p</w:t>
      </w:r>
      <w:r w:rsidR="00631701">
        <w:t>re majiteľov domácich zvierat</w:t>
      </w:r>
      <w:r>
        <w:t xml:space="preserve"> s názvom </w:t>
      </w:r>
      <w:r w:rsidR="00631701">
        <w:t>Panda</w:t>
      </w:r>
      <w:r>
        <w:t>.</w:t>
      </w:r>
      <w:r w:rsidR="00EB62B4">
        <w:t xml:space="preserve"> Táto mobilná aplikácia má slúžiť ako efektívny nástroj pri evidovaní domácich zvierat pre veterinára a zároveň aj ako elektronická zdravotná karta s informáciami pre veterinára aj majiteľa domáceho zvieraťa. Používateľ a zároveň majiteľ má jedinečné identifikačné číslo svojho domáceho zvieraťa, vďaka ktorému vie pristupovať k informáciám o zvierati v aplikácií. Veterinár na základe tohto čísla vie registrovať pre zviera očkovania, kontroly a iné vyšetrenia. Okrem toho sa v aplikácií nachádza aj niekoľko užitočných informácií o zvieracích chorobách, či priame kontakty na veterinárov.</w:t>
      </w:r>
      <w:bookmarkStart w:id="1" w:name="_Toc511244374"/>
    </w:p>
    <w:p w:rsidR="000F0194" w:rsidRDefault="000F0194" w:rsidP="000F0194">
      <w:pPr>
        <w:spacing w:line="360" w:lineRule="auto"/>
        <w:ind w:firstLine="510"/>
      </w:pPr>
    </w:p>
    <w:p w:rsidR="00D15F9D" w:rsidRDefault="00D15F9D" w:rsidP="000F0194">
      <w:pPr>
        <w:spacing w:line="360" w:lineRule="auto"/>
        <w:ind w:firstLine="510"/>
      </w:pPr>
    </w:p>
    <w:p w:rsidR="00D15F9D" w:rsidRDefault="00D15F9D" w:rsidP="000F0194">
      <w:pPr>
        <w:spacing w:line="360" w:lineRule="auto"/>
        <w:ind w:firstLine="510"/>
      </w:pPr>
    </w:p>
    <w:p w:rsidR="00D15F9D" w:rsidRDefault="00D15F9D" w:rsidP="000F0194">
      <w:pPr>
        <w:spacing w:line="360" w:lineRule="auto"/>
        <w:ind w:firstLine="510"/>
      </w:pPr>
    </w:p>
    <w:p w:rsidR="000F0194" w:rsidRDefault="000F0194" w:rsidP="00D15F9D">
      <w:pPr>
        <w:tabs>
          <w:tab w:val="left" w:pos="602"/>
        </w:tabs>
        <w:rPr>
          <w:b/>
          <w:bCs/>
          <w:sz w:val="32"/>
        </w:rPr>
      </w:pPr>
      <w:r w:rsidRPr="000F0194">
        <w:rPr>
          <w:b/>
          <w:bCs/>
          <w:sz w:val="32"/>
        </w:rPr>
        <w:t>Anotácia v anglickom jazyk</w:t>
      </w:r>
      <w:bookmarkEnd w:id="1"/>
      <w:r>
        <w:rPr>
          <w:b/>
          <w:bCs/>
          <w:sz w:val="32"/>
        </w:rPr>
        <w:t>u</w:t>
      </w:r>
    </w:p>
    <w:p w:rsidR="00D15F9D" w:rsidRPr="00D15F9D" w:rsidRDefault="00D15F9D" w:rsidP="00D15F9D">
      <w:pPr>
        <w:tabs>
          <w:tab w:val="left" w:pos="602"/>
        </w:tabs>
        <w:rPr>
          <w:b/>
          <w:bCs/>
          <w:sz w:val="32"/>
        </w:rPr>
      </w:pPr>
    </w:p>
    <w:p w:rsidR="000F0194" w:rsidRPr="00371122" w:rsidRDefault="00371122" w:rsidP="000F0194">
      <w:pPr>
        <w:spacing w:line="360" w:lineRule="auto"/>
        <w:ind w:firstLine="510"/>
        <w:rPr>
          <w:lang w:val="en-US"/>
        </w:rPr>
      </w:pPr>
      <w:r w:rsidRPr="00371122">
        <w:rPr>
          <w:lang w:val="en-US"/>
        </w:rPr>
        <w:t xml:space="preserve">The aim of this work was to create a useful application for pet owners and veterinarians called </w:t>
      </w:r>
      <w:r w:rsidR="00631701">
        <w:rPr>
          <w:lang w:val="en-US"/>
        </w:rPr>
        <w:t>Panda</w:t>
      </w:r>
      <w:r w:rsidRPr="00371122">
        <w:rPr>
          <w:lang w:val="en-US"/>
        </w:rPr>
        <w:t>. This mobile application is intended to serve as an effective pet registration tool for veterinarians as well as an electronic health card with information for both veterinarians and pet owners. The user and the owner also have a unique identification number of their pet, thanks to which he can access the information about the animal in the application. Based on this number, the veterinarian can register vaccinations, checks and other examinations for the animal. In addition, the application also contains some useful information about animal diseases or direct contacts to veterinarians.</w:t>
      </w:r>
    </w:p>
    <w:p w:rsidR="000F0194" w:rsidRDefault="000F0194" w:rsidP="000F0194">
      <w:pPr>
        <w:tabs>
          <w:tab w:val="left" w:pos="1944"/>
        </w:tabs>
      </w:pPr>
    </w:p>
    <w:p w:rsidR="00583CF5" w:rsidRPr="000F0194" w:rsidRDefault="000F0194" w:rsidP="000F0194">
      <w:pPr>
        <w:tabs>
          <w:tab w:val="left" w:pos="1944"/>
        </w:tabs>
        <w:sectPr w:rsidR="00583CF5" w:rsidRPr="000F0194" w:rsidSect="00583CF5">
          <w:footerReference w:type="even" r:id="rId7"/>
          <w:footerReference w:type="default" r:id="rId8"/>
          <w:type w:val="continuous"/>
          <w:pgSz w:w="11906" w:h="16838" w:code="9"/>
          <w:pgMar w:top="1418" w:right="1418" w:bottom="1418" w:left="1701" w:header="708" w:footer="708" w:gutter="0"/>
          <w:pgNumType w:start="1"/>
          <w:cols w:space="708"/>
          <w:docGrid w:linePitch="360"/>
        </w:sectPr>
      </w:pPr>
      <w:r>
        <w:tab/>
      </w:r>
    </w:p>
    <w:p w:rsidR="00CB1DFD" w:rsidRPr="0073680C" w:rsidRDefault="00CB1DFD" w:rsidP="00CB1DFD">
      <w:pPr>
        <w:rPr>
          <w:sz w:val="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Pr="00FF0AA1" w:rsidRDefault="00F14A3E" w:rsidP="00F14A3E">
      <w:pPr>
        <w:pStyle w:val="NormalnytextDP"/>
        <w:spacing w:before="0"/>
        <w:jc w:val="left"/>
        <w:rPr>
          <w:b/>
          <w:bCs/>
          <w:sz w:val="32"/>
        </w:rPr>
      </w:pPr>
      <w:r w:rsidRPr="00FF0AA1">
        <w:rPr>
          <w:b/>
          <w:bCs/>
          <w:sz w:val="32"/>
        </w:rPr>
        <w:t xml:space="preserve">Čestné </w:t>
      </w:r>
      <w:r>
        <w:rPr>
          <w:b/>
          <w:bCs/>
          <w:sz w:val="32"/>
        </w:rPr>
        <w:t>vy</w:t>
      </w:r>
      <w:r w:rsidRPr="00FF0AA1">
        <w:rPr>
          <w:b/>
          <w:bCs/>
          <w:sz w:val="32"/>
        </w:rPr>
        <w:t>hlásenie</w:t>
      </w:r>
    </w:p>
    <w:p w:rsidR="00F14A3E" w:rsidRPr="00FF0AA1" w:rsidRDefault="00F14A3E" w:rsidP="00F14A3E">
      <w:pPr>
        <w:pStyle w:val="NormalnytextDP"/>
        <w:spacing w:before="0"/>
        <w:rPr>
          <w:highlight w:val="yellow"/>
        </w:rPr>
      </w:pPr>
    </w:p>
    <w:p w:rsidR="00F14A3E" w:rsidRPr="00E7682C" w:rsidRDefault="00F14A3E" w:rsidP="00F14A3E">
      <w:pPr>
        <w:pStyle w:val="NormalnytextDP"/>
        <w:spacing w:before="0"/>
      </w:pPr>
      <w:r w:rsidRPr="00E7682C">
        <w:t>Vyhlasujem, že celú prácu</w:t>
      </w:r>
      <w:r w:rsidR="00631701">
        <w:t xml:space="preserve"> s názvom Panda </w:t>
      </w:r>
      <w:r w:rsidR="00022AE8">
        <w:t>som vypracoval</w:t>
      </w:r>
      <w:r w:rsidRPr="00E7682C">
        <w:t xml:space="preserve">a samostatne, s použitím uvedenej literatúry. </w:t>
      </w:r>
    </w:p>
    <w:p w:rsidR="00F14A3E" w:rsidRPr="00E7682C" w:rsidRDefault="00F14A3E" w:rsidP="00F14A3E">
      <w:pPr>
        <w:pStyle w:val="NormalnytextDP"/>
        <w:spacing w:before="0"/>
      </w:pPr>
      <w:r w:rsidRPr="00E7682C">
        <w:t xml:space="preserve">Som si vedomý zákonných dôsledkov, ak v nej uvedené údaje nie sú pravdivé. </w:t>
      </w:r>
    </w:p>
    <w:p w:rsidR="00F14A3E" w:rsidRDefault="00F14A3E" w:rsidP="00F14A3E">
      <w:pPr>
        <w:pStyle w:val="NormalnytextDP"/>
      </w:pPr>
    </w:p>
    <w:p w:rsidR="00F14A3E" w:rsidRDefault="00F14A3E" w:rsidP="00F14A3E">
      <w:pPr>
        <w:pStyle w:val="NormalnytextDP"/>
        <w:tabs>
          <w:tab w:val="center" w:pos="6300"/>
        </w:tabs>
      </w:pPr>
    </w:p>
    <w:p w:rsidR="00F14A3E" w:rsidRPr="0073680C" w:rsidRDefault="00F14A3E" w:rsidP="00F14A3E">
      <w:pPr>
        <w:pStyle w:val="NormalnytextDP"/>
        <w:tabs>
          <w:tab w:val="center" w:pos="6300"/>
        </w:tabs>
      </w:pPr>
      <w:r>
        <w:t>Prešov</w:t>
      </w:r>
      <w:r w:rsidRPr="00D75F72">
        <w:t xml:space="preserve">, </w:t>
      </w:r>
      <w:r w:rsidR="0008216F">
        <w:t>21. február 2022</w:t>
      </w:r>
      <w:r w:rsidRPr="0073680C">
        <w:tab/>
        <w:t>..........................................</w:t>
      </w:r>
      <w:r w:rsidRPr="0073680C">
        <w:tab/>
      </w:r>
    </w:p>
    <w:p w:rsidR="00F14A3E" w:rsidRPr="0073680C" w:rsidRDefault="00F14A3E" w:rsidP="00F14A3E">
      <w:pPr>
        <w:pStyle w:val="NormalnytextDP"/>
        <w:tabs>
          <w:tab w:val="center" w:pos="6300"/>
        </w:tabs>
        <w:rPr>
          <w:i/>
          <w:iCs/>
        </w:rPr>
      </w:pPr>
      <w:r w:rsidRPr="0073680C">
        <w:tab/>
      </w:r>
      <w:r w:rsidRPr="0073680C">
        <w:rPr>
          <w:i/>
          <w:iCs/>
        </w:rPr>
        <w:t>vlastnoručný podpis</w:t>
      </w:r>
    </w:p>
    <w:p w:rsidR="008174FD" w:rsidRDefault="008174FD">
      <w:pPr>
        <w:sectPr w:rsidR="008174FD" w:rsidSect="00FF0AA1">
          <w:pgSz w:w="11906" w:h="16838" w:code="9"/>
          <w:pgMar w:top="1418" w:right="1418" w:bottom="1418" w:left="1701" w:header="708" w:footer="708" w:gutter="0"/>
          <w:pgNumType w:start="1"/>
          <w:cols w:space="708"/>
          <w:docGrid w:linePitch="360"/>
        </w:sectPr>
      </w:pPr>
    </w:p>
    <w:p w:rsidR="00CB1DFD" w:rsidRPr="0073680C" w:rsidRDefault="00CB1DFD" w:rsidP="00CB1DFD">
      <w:pPr>
        <w:rPr>
          <w:sz w:val="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Pr="00FF0AA1" w:rsidRDefault="00F14A3E" w:rsidP="00F14A3E">
      <w:pPr>
        <w:pStyle w:val="NormalnytextDP"/>
        <w:spacing w:before="0"/>
        <w:jc w:val="left"/>
        <w:rPr>
          <w:b/>
          <w:bCs/>
          <w:sz w:val="32"/>
        </w:rPr>
      </w:pPr>
      <w:r w:rsidRPr="00FF0AA1">
        <w:rPr>
          <w:b/>
          <w:bCs/>
          <w:sz w:val="32"/>
        </w:rPr>
        <w:t>Poďakovanie</w:t>
      </w:r>
    </w:p>
    <w:p w:rsidR="00F14A3E" w:rsidRPr="00FF0AA1" w:rsidRDefault="00F14A3E" w:rsidP="00F14A3E">
      <w:pPr>
        <w:pStyle w:val="NormalnytextDP"/>
        <w:spacing w:before="0"/>
        <w:rPr>
          <w:highlight w:val="yellow"/>
        </w:rPr>
      </w:pPr>
    </w:p>
    <w:p w:rsidR="00EB0195" w:rsidRPr="00EB0195" w:rsidRDefault="00EB0195" w:rsidP="00EB0195">
      <w:pPr>
        <w:pStyle w:val="NormalnytextDP"/>
        <w:spacing w:before="0"/>
        <w:rPr>
          <w:color w:val="000000" w:themeColor="text1"/>
        </w:rPr>
      </w:pPr>
      <w:r w:rsidRPr="00EB0195">
        <w:rPr>
          <w:color w:val="000000" w:themeColor="text1"/>
        </w:rPr>
        <w:t>Týmto by som chcel</w:t>
      </w:r>
      <w:r w:rsidR="00285146">
        <w:rPr>
          <w:color w:val="000000" w:themeColor="text1"/>
        </w:rPr>
        <w:t>a</w:t>
      </w:r>
      <w:r w:rsidRPr="00EB0195">
        <w:rPr>
          <w:color w:val="000000" w:themeColor="text1"/>
        </w:rPr>
        <w:t xml:space="preserve"> vyjadriť poďakovanie konzultantke Ing. </w:t>
      </w:r>
      <w:r w:rsidR="00BA0AC3">
        <w:rPr>
          <w:color w:val="000000" w:themeColor="text1"/>
        </w:rPr>
        <w:t>Márii</w:t>
      </w:r>
      <w:r>
        <w:rPr>
          <w:color w:val="000000" w:themeColor="text1"/>
        </w:rPr>
        <w:t xml:space="preserve"> </w:t>
      </w:r>
      <w:proofErr w:type="spellStart"/>
      <w:r>
        <w:rPr>
          <w:color w:val="000000" w:themeColor="text1"/>
        </w:rPr>
        <w:t>Hedvigovej</w:t>
      </w:r>
      <w:proofErr w:type="spellEnd"/>
      <w:r w:rsidRPr="00EB0195">
        <w:rPr>
          <w:color w:val="000000" w:themeColor="text1"/>
        </w:rPr>
        <w:t xml:space="preserve"> za jej odbornú pomoc pri vytváraní tejto práce. </w:t>
      </w:r>
    </w:p>
    <w:p w:rsidR="008174FD" w:rsidRDefault="00EB0195" w:rsidP="00022AE8">
      <w:pPr>
        <w:pStyle w:val="NormalnytextDP"/>
        <w:spacing w:before="0"/>
        <w:sectPr w:rsidR="008174FD" w:rsidSect="00FF0AA1">
          <w:pgSz w:w="11906" w:h="16838" w:code="9"/>
          <w:pgMar w:top="1418" w:right="1418" w:bottom="1418" w:left="1701" w:header="708" w:footer="708" w:gutter="0"/>
          <w:pgNumType w:start="1"/>
          <w:cols w:space="708"/>
          <w:docGrid w:linePitch="360"/>
        </w:sectPr>
      </w:pPr>
      <w:r>
        <w:t>Taktiež by som chcel</w:t>
      </w:r>
      <w:r w:rsidR="00285146">
        <w:t>a</w:t>
      </w:r>
      <w:r w:rsidR="00BA0AC3">
        <w:t xml:space="preserve"> poďakovať všetkým ľuďom, ktorí</w:t>
      </w:r>
      <w:r>
        <w:t xml:space="preserve"> mi povedali </w:t>
      </w:r>
      <w:r w:rsidR="00BA0AC3">
        <w:t xml:space="preserve">svoje pripomienky a vylepšenia a pomohli mi ich </w:t>
      </w:r>
      <w:r>
        <w:t xml:space="preserve">aplikovať do </w:t>
      </w:r>
      <w:r w:rsidR="00285146">
        <w:t>mobilnej</w:t>
      </w:r>
      <w:r>
        <w:t xml:space="preserve"> aplikácie</w:t>
      </w:r>
      <w:r w:rsidR="00022AE8">
        <w:t>.</w:t>
      </w:r>
    </w:p>
    <w:p w:rsidR="00132368" w:rsidRPr="006C177F" w:rsidRDefault="00132368" w:rsidP="006C177F">
      <w:pPr>
        <w:pStyle w:val="Normlnywebov"/>
        <w:spacing w:before="0" w:beforeAutospacing="0" w:after="0" w:afterAutospacing="0" w:line="360" w:lineRule="auto"/>
        <w:rPr>
          <w:b/>
          <w:sz w:val="32"/>
          <w:szCs w:val="32"/>
        </w:rPr>
      </w:pPr>
      <w:r w:rsidRPr="006C177F">
        <w:rPr>
          <w:b/>
          <w:sz w:val="32"/>
          <w:szCs w:val="32"/>
        </w:rPr>
        <w:lastRenderedPageBreak/>
        <w:t>Obsah</w:t>
      </w:r>
    </w:p>
    <w:p w:rsidR="00536289" w:rsidRDefault="00536289" w:rsidP="00536289">
      <w:pPr>
        <w:pStyle w:val="Obsah1"/>
      </w:pPr>
    </w:p>
    <w:p w:rsidR="00547509" w:rsidRDefault="00132368">
      <w:pPr>
        <w:pStyle w:val="Obsah1"/>
        <w:rPr>
          <w:rFonts w:asciiTheme="minorHAnsi" w:eastAsiaTheme="minorEastAsia" w:hAnsiTheme="minorHAnsi" w:cstheme="minorBidi"/>
          <w:b w:val="0"/>
          <w:noProof/>
          <w:sz w:val="22"/>
          <w:szCs w:val="22"/>
          <w:lang w:val="en-US" w:eastAsia="en-US"/>
        </w:rPr>
      </w:pPr>
      <w:r>
        <w:fldChar w:fldCharType="begin"/>
      </w:r>
      <w:r>
        <w:instrText xml:space="preserve"> TOC \o "1-4" \h \z \u </w:instrText>
      </w:r>
      <w:r>
        <w:fldChar w:fldCharType="separate"/>
      </w:r>
      <w:hyperlink w:anchor="_Toc95825049" w:history="1">
        <w:r w:rsidR="00547509" w:rsidRPr="00E7060D">
          <w:rPr>
            <w:rStyle w:val="Hypertextovprepojenie"/>
            <w:noProof/>
          </w:rPr>
          <w:t>Úvod</w:t>
        </w:r>
        <w:r w:rsidR="00547509">
          <w:rPr>
            <w:noProof/>
            <w:webHidden/>
          </w:rPr>
          <w:tab/>
        </w:r>
        <w:r w:rsidR="00547509">
          <w:rPr>
            <w:noProof/>
            <w:webHidden/>
          </w:rPr>
          <w:fldChar w:fldCharType="begin"/>
        </w:r>
        <w:r w:rsidR="00547509">
          <w:rPr>
            <w:noProof/>
            <w:webHidden/>
          </w:rPr>
          <w:instrText xml:space="preserve"> PAGEREF _Toc95825049 \h </w:instrText>
        </w:r>
        <w:r w:rsidR="00547509">
          <w:rPr>
            <w:noProof/>
            <w:webHidden/>
          </w:rPr>
        </w:r>
        <w:r w:rsidR="00547509">
          <w:rPr>
            <w:noProof/>
            <w:webHidden/>
          </w:rPr>
          <w:fldChar w:fldCharType="separate"/>
        </w:r>
        <w:r w:rsidR="00547509">
          <w:rPr>
            <w:noProof/>
            <w:webHidden/>
          </w:rPr>
          <w:t>5</w:t>
        </w:r>
        <w:r w:rsidR="00547509">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50" w:history="1">
        <w:r w:rsidRPr="00E7060D">
          <w:rPr>
            <w:rStyle w:val="Hypertextovprepojenie"/>
            <w:noProof/>
          </w:rPr>
          <w:t>1</w:t>
        </w:r>
        <w:r>
          <w:rPr>
            <w:rFonts w:asciiTheme="minorHAnsi" w:eastAsiaTheme="minorEastAsia" w:hAnsiTheme="minorHAnsi" w:cstheme="minorBidi"/>
            <w:b w:val="0"/>
            <w:noProof/>
            <w:sz w:val="22"/>
            <w:szCs w:val="22"/>
            <w:lang w:val="en-US" w:eastAsia="en-US"/>
          </w:rPr>
          <w:tab/>
        </w:r>
        <w:r w:rsidRPr="00E7060D">
          <w:rPr>
            <w:rStyle w:val="Hypertextovprepojenie"/>
            <w:noProof/>
          </w:rPr>
          <w:t>Cieľ práce</w:t>
        </w:r>
        <w:r>
          <w:rPr>
            <w:noProof/>
            <w:webHidden/>
          </w:rPr>
          <w:tab/>
        </w:r>
        <w:r>
          <w:rPr>
            <w:noProof/>
            <w:webHidden/>
          </w:rPr>
          <w:fldChar w:fldCharType="begin"/>
        </w:r>
        <w:r>
          <w:rPr>
            <w:noProof/>
            <w:webHidden/>
          </w:rPr>
          <w:instrText xml:space="preserve"> PAGEREF _Toc95825050 \h </w:instrText>
        </w:r>
        <w:r>
          <w:rPr>
            <w:noProof/>
            <w:webHidden/>
          </w:rPr>
        </w:r>
        <w:r>
          <w:rPr>
            <w:noProof/>
            <w:webHidden/>
          </w:rPr>
          <w:fldChar w:fldCharType="separate"/>
        </w:r>
        <w:r>
          <w:rPr>
            <w:noProof/>
            <w:webHidden/>
          </w:rPr>
          <w:t>6</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51" w:history="1">
        <w:r w:rsidRPr="00E7060D">
          <w:rPr>
            <w:rStyle w:val="Hypertextovprepojenie"/>
            <w:noProof/>
          </w:rPr>
          <w:t>2</w:t>
        </w:r>
        <w:r>
          <w:rPr>
            <w:rFonts w:asciiTheme="minorHAnsi" w:eastAsiaTheme="minorEastAsia" w:hAnsiTheme="minorHAnsi" w:cstheme="minorBidi"/>
            <w:b w:val="0"/>
            <w:noProof/>
            <w:sz w:val="22"/>
            <w:szCs w:val="22"/>
            <w:lang w:val="en-US" w:eastAsia="en-US"/>
          </w:rPr>
          <w:tab/>
        </w:r>
        <w:r w:rsidRPr="00E7060D">
          <w:rPr>
            <w:rStyle w:val="Hypertextovprepojenie"/>
            <w:noProof/>
          </w:rPr>
          <w:t>Metodika práce (Materiál a metodika práce)</w:t>
        </w:r>
        <w:r>
          <w:rPr>
            <w:noProof/>
            <w:webHidden/>
          </w:rPr>
          <w:tab/>
        </w:r>
        <w:r>
          <w:rPr>
            <w:noProof/>
            <w:webHidden/>
          </w:rPr>
          <w:fldChar w:fldCharType="begin"/>
        </w:r>
        <w:r>
          <w:rPr>
            <w:noProof/>
            <w:webHidden/>
          </w:rPr>
          <w:instrText xml:space="preserve"> PAGEREF _Toc95825051 \h </w:instrText>
        </w:r>
        <w:r>
          <w:rPr>
            <w:noProof/>
            <w:webHidden/>
          </w:rPr>
        </w:r>
        <w:r>
          <w:rPr>
            <w:noProof/>
            <w:webHidden/>
          </w:rPr>
          <w:fldChar w:fldCharType="separate"/>
        </w:r>
        <w:r>
          <w:rPr>
            <w:noProof/>
            <w:webHidden/>
          </w:rPr>
          <w:t>7</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52" w:history="1">
        <w:r w:rsidRPr="00E7060D">
          <w:rPr>
            <w:rStyle w:val="Hypertextovprepojenie"/>
            <w:noProof/>
          </w:rPr>
          <w:t>3</w:t>
        </w:r>
        <w:r>
          <w:rPr>
            <w:rFonts w:asciiTheme="minorHAnsi" w:eastAsiaTheme="minorEastAsia" w:hAnsiTheme="minorHAnsi" w:cstheme="minorBidi"/>
            <w:b w:val="0"/>
            <w:noProof/>
            <w:sz w:val="22"/>
            <w:szCs w:val="22"/>
            <w:lang w:val="en-US" w:eastAsia="en-US"/>
          </w:rPr>
          <w:tab/>
        </w:r>
        <w:r w:rsidRPr="00E7060D">
          <w:rPr>
            <w:rStyle w:val="Hypertextovprepojenie"/>
            <w:noProof/>
          </w:rPr>
          <w:t>Názov kapitoly/Úvod do problematiky</w:t>
        </w:r>
        <w:r>
          <w:rPr>
            <w:noProof/>
            <w:webHidden/>
          </w:rPr>
          <w:tab/>
        </w:r>
        <w:r>
          <w:rPr>
            <w:noProof/>
            <w:webHidden/>
          </w:rPr>
          <w:fldChar w:fldCharType="begin"/>
        </w:r>
        <w:r>
          <w:rPr>
            <w:noProof/>
            <w:webHidden/>
          </w:rPr>
          <w:instrText xml:space="preserve"> PAGEREF _Toc95825052 \h </w:instrText>
        </w:r>
        <w:r>
          <w:rPr>
            <w:noProof/>
            <w:webHidden/>
          </w:rPr>
        </w:r>
        <w:r>
          <w:rPr>
            <w:noProof/>
            <w:webHidden/>
          </w:rPr>
          <w:fldChar w:fldCharType="separate"/>
        </w:r>
        <w:r>
          <w:rPr>
            <w:noProof/>
            <w:webHidden/>
          </w:rPr>
          <w:t>8</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53" w:history="1">
        <w:r w:rsidRPr="00E7060D">
          <w:rPr>
            <w:rStyle w:val="Hypertextovprepojenie"/>
            <w:noProof/>
          </w:rPr>
          <w:t>4</w:t>
        </w:r>
        <w:r>
          <w:rPr>
            <w:rFonts w:asciiTheme="minorHAnsi" w:eastAsiaTheme="minorEastAsia" w:hAnsiTheme="minorHAnsi" w:cstheme="minorBidi"/>
            <w:b w:val="0"/>
            <w:noProof/>
            <w:sz w:val="22"/>
            <w:szCs w:val="22"/>
            <w:lang w:val="en-US" w:eastAsia="en-US"/>
          </w:rPr>
          <w:tab/>
        </w:r>
        <w:r w:rsidRPr="00E7060D">
          <w:rPr>
            <w:rStyle w:val="Hypertextovprepojenie"/>
            <w:noProof/>
          </w:rPr>
          <w:t>Názov ďalšej kapitoly</w:t>
        </w:r>
        <w:r>
          <w:rPr>
            <w:noProof/>
            <w:webHidden/>
          </w:rPr>
          <w:tab/>
        </w:r>
        <w:r>
          <w:rPr>
            <w:noProof/>
            <w:webHidden/>
          </w:rPr>
          <w:fldChar w:fldCharType="begin"/>
        </w:r>
        <w:r>
          <w:rPr>
            <w:noProof/>
            <w:webHidden/>
          </w:rPr>
          <w:instrText xml:space="preserve"> PAGEREF _Toc95825053 \h </w:instrText>
        </w:r>
        <w:r>
          <w:rPr>
            <w:noProof/>
            <w:webHidden/>
          </w:rPr>
        </w:r>
        <w:r>
          <w:rPr>
            <w:noProof/>
            <w:webHidden/>
          </w:rPr>
          <w:fldChar w:fldCharType="separate"/>
        </w:r>
        <w:r>
          <w:rPr>
            <w:noProof/>
            <w:webHidden/>
          </w:rPr>
          <w:t>10</w:t>
        </w:r>
        <w:r>
          <w:rPr>
            <w:noProof/>
            <w:webHidden/>
          </w:rPr>
          <w:fldChar w:fldCharType="end"/>
        </w:r>
      </w:hyperlink>
    </w:p>
    <w:p w:rsidR="00547509" w:rsidRDefault="00547509">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5825054" w:history="1">
        <w:r w:rsidRPr="00E7060D">
          <w:rPr>
            <w:rStyle w:val="Hypertextovprepojenie"/>
            <w:noProof/>
          </w:rPr>
          <w:t>4.1</w:t>
        </w:r>
        <w:r>
          <w:rPr>
            <w:rFonts w:asciiTheme="minorHAnsi" w:eastAsiaTheme="minorEastAsia" w:hAnsiTheme="minorHAnsi" w:cstheme="minorBidi"/>
            <w:noProof/>
            <w:sz w:val="22"/>
            <w:szCs w:val="22"/>
            <w:lang w:val="en-US" w:eastAsia="en-US"/>
          </w:rPr>
          <w:tab/>
        </w:r>
        <w:r w:rsidRPr="00E7060D">
          <w:rPr>
            <w:rStyle w:val="Hypertextovprepojenie"/>
            <w:noProof/>
          </w:rPr>
          <w:t>Názov podkapitoly Podkapitola</w:t>
        </w:r>
        <w:r>
          <w:rPr>
            <w:noProof/>
            <w:webHidden/>
          </w:rPr>
          <w:tab/>
        </w:r>
        <w:r>
          <w:rPr>
            <w:noProof/>
            <w:webHidden/>
          </w:rPr>
          <w:fldChar w:fldCharType="begin"/>
        </w:r>
        <w:r>
          <w:rPr>
            <w:noProof/>
            <w:webHidden/>
          </w:rPr>
          <w:instrText xml:space="preserve"> PAGEREF _Toc95825054 \h </w:instrText>
        </w:r>
        <w:r>
          <w:rPr>
            <w:noProof/>
            <w:webHidden/>
          </w:rPr>
        </w:r>
        <w:r>
          <w:rPr>
            <w:noProof/>
            <w:webHidden/>
          </w:rPr>
          <w:fldChar w:fldCharType="separate"/>
        </w:r>
        <w:r>
          <w:rPr>
            <w:noProof/>
            <w:webHidden/>
          </w:rPr>
          <w:t>10</w:t>
        </w:r>
        <w:r>
          <w:rPr>
            <w:noProof/>
            <w:webHidden/>
          </w:rPr>
          <w:fldChar w:fldCharType="end"/>
        </w:r>
      </w:hyperlink>
    </w:p>
    <w:p w:rsidR="00547509" w:rsidRDefault="00547509">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5825055" w:history="1">
        <w:r w:rsidRPr="00E7060D">
          <w:rPr>
            <w:rStyle w:val="Hypertextovprepojenie"/>
            <w:noProof/>
          </w:rPr>
          <w:t>4.1.1</w:t>
        </w:r>
        <w:r>
          <w:rPr>
            <w:rFonts w:asciiTheme="minorHAnsi" w:eastAsiaTheme="minorEastAsia" w:hAnsiTheme="minorHAnsi" w:cstheme="minorBidi"/>
            <w:noProof/>
            <w:sz w:val="22"/>
            <w:szCs w:val="22"/>
            <w:lang w:val="en-US" w:eastAsia="en-US"/>
          </w:rPr>
          <w:tab/>
        </w:r>
        <w:r w:rsidRPr="00E7060D">
          <w:rPr>
            <w:rStyle w:val="Hypertextovprepojenie"/>
            <w:noProof/>
          </w:rPr>
          <w:t>Názov Tretia úroveň Podpodkapitola</w:t>
        </w:r>
        <w:r>
          <w:rPr>
            <w:noProof/>
            <w:webHidden/>
          </w:rPr>
          <w:tab/>
        </w:r>
        <w:r>
          <w:rPr>
            <w:noProof/>
            <w:webHidden/>
          </w:rPr>
          <w:fldChar w:fldCharType="begin"/>
        </w:r>
        <w:r>
          <w:rPr>
            <w:noProof/>
            <w:webHidden/>
          </w:rPr>
          <w:instrText xml:space="preserve"> PAGEREF _Toc95825055 \h </w:instrText>
        </w:r>
        <w:r>
          <w:rPr>
            <w:noProof/>
            <w:webHidden/>
          </w:rPr>
        </w:r>
        <w:r>
          <w:rPr>
            <w:noProof/>
            <w:webHidden/>
          </w:rPr>
          <w:fldChar w:fldCharType="separate"/>
        </w:r>
        <w:r>
          <w:rPr>
            <w:noProof/>
            <w:webHidden/>
          </w:rPr>
          <w:t>10</w:t>
        </w:r>
        <w:r>
          <w:rPr>
            <w:noProof/>
            <w:webHidden/>
          </w:rPr>
          <w:fldChar w:fldCharType="end"/>
        </w:r>
      </w:hyperlink>
    </w:p>
    <w:p w:rsidR="00547509" w:rsidRDefault="00547509">
      <w:pPr>
        <w:pStyle w:val="Obsah4"/>
        <w:tabs>
          <w:tab w:val="left" w:pos="1760"/>
          <w:tab w:val="right" w:leader="dot" w:pos="8777"/>
        </w:tabs>
        <w:rPr>
          <w:rFonts w:asciiTheme="minorHAnsi" w:eastAsiaTheme="minorEastAsia" w:hAnsiTheme="minorHAnsi" w:cstheme="minorBidi"/>
          <w:noProof/>
          <w:sz w:val="22"/>
          <w:szCs w:val="22"/>
          <w:lang w:val="en-US" w:eastAsia="en-US"/>
        </w:rPr>
      </w:pPr>
      <w:hyperlink w:anchor="_Toc95825056" w:history="1">
        <w:r w:rsidRPr="00E7060D">
          <w:rPr>
            <w:rStyle w:val="Hypertextovprepojenie"/>
            <w:noProof/>
          </w:rPr>
          <w:t>4.1.1.1</w:t>
        </w:r>
        <w:r>
          <w:rPr>
            <w:rFonts w:asciiTheme="minorHAnsi" w:eastAsiaTheme="minorEastAsia" w:hAnsiTheme="minorHAnsi" w:cstheme="minorBidi"/>
            <w:noProof/>
            <w:sz w:val="22"/>
            <w:szCs w:val="22"/>
            <w:lang w:val="en-US" w:eastAsia="en-US"/>
          </w:rPr>
          <w:tab/>
        </w:r>
        <w:r w:rsidRPr="00E7060D">
          <w:rPr>
            <w:rStyle w:val="Hypertextovprepojenie"/>
            <w:noProof/>
          </w:rPr>
          <w:t>Názov štvrtá úroveň Podpodpodkapitola</w:t>
        </w:r>
        <w:r>
          <w:rPr>
            <w:noProof/>
            <w:webHidden/>
          </w:rPr>
          <w:tab/>
        </w:r>
        <w:r>
          <w:rPr>
            <w:noProof/>
            <w:webHidden/>
          </w:rPr>
          <w:fldChar w:fldCharType="begin"/>
        </w:r>
        <w:r>
          <w:rPr>
            <w:noProof/>
            <w:webHidden/>
          </w:rPr>
          <w:instrText xml:space="preserve"> PAGEREF _Toc95825056 \h </w:instrText>
        </w:r>
        <w:r>
          <w:rPr>
            <w:noProof/>
            <w:webHidden/>
          </w:rPr>
        </w:r>
        <w:r>
          <w:rPr>
            <w:noProof/>
            <w:webHidden/>
          </w:rPr>
          <w:fldChar w:fldCharType="separate"/>
        </w:r>
        <w:r>
          <w:rPr>
            <w:noProof/>
            <w:webHidden/>
          </w:rPr>
          <w:t>10</w:t>
        </w:r>
        <w:r>
          <w:rPr>
            <w:noProof/>
            <w:webHidden/>
          </w:rPr>
          <w:fldChar w:fldCharType="end"/>
        </w:r>
      </w:hyperlink>
    </w:p>
    <w:p w:rsidR="00547509" w:rsidRDefault="00547509">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5825057" w:history="1">
        <w:r w:rsidRPr="00E7060D">
          <w:rPr>
            <w:rStyle w:val="Hypertextovprepojenie"/>
            <w:noProof/>
          </w:rPr>
          <w:t>4.1.2</w:t>
        </w:r>
        <w:r>
          <w:rPr>
            <w:rFonts w:asciiTheme="minorHAnsi" w:eastAsiaTheme="minorEastAsia" w:hAnsiTheme="minorHAnsi" w:cstheme="minorBidi"/>
            <w:noProof/>
            <w:sz w:val="22"/>
            <w:szCs w:val="22"/>
            <w:lang w:val="en-US" w:eastAsia="en-US"/>
          </w:rPr>
          <w:tab/>
        </w:r>
        <w:r w:rsidRPr="00E7060D">
          <w:rPr>
            <w:rStyle w:val="Hypertextovprepojenie"/>
            <w:noProof/>
          </w:rPr>
          <w:t>Názov Tretia úroveň Podpodkapitola</w:t>
        </w:r>
        <w:r>
          <w:rPr>
            <w:noProof/>
            <w:webHidden/>
          </w:rPr>
          <w:tab/>
        </w:r>
        <w:r>
          <w:rPr>
            <w:noProof/>
            <w:webHidden/>
          </w:rPr>
          <w:fldChar w:fldCharType="begin"/>
        </w:r>
        <w:r>
          <w:rPr>
            <w:noProof/>
            <w:webHidden/>
          </w:rPr>
          <w:instrText xml:space="preserve"> PAGEREF _Toc95825057 \h </w:instrText>
        </w:r>
        <w:r>
          <w:rPr>
            <w:noProof/>
            <w:webHidden/>
          </w:rPr>
        </w:r>
        <w:r>
          <w:rPr>
            <w:noProof/>
            <w:webHidden/>
          </w:rPr>
          <w:fldChar w:fldCharType="separate"/>
        </w:r>
        <w:r>
          <w:rPr>
            <w:noProof/>
            <w:webHidden/>
          </w:rPr>
          <w:t>10</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58" w:history="1">
        <w:r w:rsidRPr="00E7060D">
          <w:rPr>
            <w:rStyle w:val="Hypertextovprepojenie"/>
            <w:noProof/>
          </w:rPr>
          <w:t>5</w:t>
        </w:r>
        <w:r>
          <w:rPr>
            <w:rFonts w:asciiTheme="minorHAnsi" w:eastAsiaTheme="minorEastAsia" w:hAnsiTheme="minorHAnsi" w:cstheme="minorBidi"/>
            <w:b w:val="0"/>
            <w:noProof/>
            <w:sz w:val="22"/>
            <w:szCs w:val="22"/>
            <w:lang w:val="en-US" w:eastAsia="en-US"/>
          </w:rPr>
          <w:tab/>
        </w:r>
        <w:r w:rsidRPr="00E7060D">
          <w:rPr>
            <w:rStyle w:val="Hypertextovprepojenie"/>
            <w:noProof/>
          </w:rPr>
          <w:t>Ilustrácie, tabuľky, rovnice, krížové odkazy</w:t>
        </w:r>
        <w:r>
          <w:rPr>
            <w:noProof/>
            <w:webHidden/>
          </w:rPr>
          <w:tab/>
        </w:r>
        <w:r>
          <w:rPr>
            <w:noProof/>
            <w:webHidden/>
          </w:rPr>
          <w:fldChar w:fldCharType="begin"/>
        </w:r>
        <w:r>
          <w:rPr>
            <w:noProof/>
            <w:webHidden/>
          </w:rPr>
          <w:instrText xml:space="preserve"> PAGEREF _Toc95825058 \h </w:instrText>
        </w:r>
        <w:r>
          <w:rPr>
            <w:noProof/>
            <w:webHidden/>
          </w:rPr>
        </w:r>
        <w:r>
          <w:rPr>
            <w:noProof/>
            <w:webHidden/>
          </w:rPr>
          <w:fldChar w:fldCharType="separate"/>
        </w:r>
        <w:r>
          <w:rPr>
            <w:noProof/>
            <w:webHidden/>
          </w:rPr>
          <w:t>11</w:t>
        </w:r>
        <w:r>
          <w:rPr>
            <w:noProof/>
            <w:webHidden/>
          </w:rPr>
          <w:fldChar w:fldCharType="end"/>
        </w:r>
      </w:hyperlink>
    </w:p>
    <w:p w:rsidR="00547509" w:rsidRDefault="00547509">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5825059" w:history="1">
        <w:r w:rsidRPr="00E7060D">
          <w:rPr>
            <w:rStyle w:val="Hypertextovprepojenie"/>
            <w:noProof/>
          </w:rPr>
          <w:t>5.1</w:t>
        </w:r>
        <w:r>
          <w:rPr>
            <w:rFonts w:asciiTheme="minorHAnsi" w:eastAsiaTheme="minorEastAsia" w:hAnsiTheme="minorHAnsi" w:cstheme="minorBidi"/>
            <w:noProof/>
            <w:sz w:val="22"/>
            <w:szCs w:val="22"/>
            <w:lang w:val="en-US" w:eastAsia="en-US"/>
          </w:rPr>
          <w:tab/>
        </w:r>
        <w:r w:rsidRPr="00E7060D">
          <w:rPr>
            <w:rStyle w:val="Hypertextovprepojenie"/>
            <w:noProof/>
          </w:rPr>
          <w:t>Nákresy, ilustrácie</w:t>
        </w:r>
        <w:r>
          <w:rPr>
            <w:noProof/>
            <w:webHidden/>
          </w:rPr>
          <w:tab/>
        </w:r>
        <w:r>
          <w:rPr>
            <w:noProof/>
            <w:webHidden/>
          </w:rPr>
          <w:fldChar w:fldCharType="begin"/>
        </w:r>
        <w:r>
          <w:rPr>
            <w:noProof/>
            <w:webHidden/>
          </w:rPr>
          <w:instrText xml:space="preserve"> PAGEREF _Toc95825059 \h </w:instrText>
        </w:r>
        <w:r>
          <w:rPr>
            <w:noProof/>
            <w:webHidden/>
          </w:rPr>
        </w:r>
        <w:r>
          <w:rPr>
            <w:noProof/>
            <w:webHidden/>
          </w:rPr>
          <w:fldChar w:fldCharType="separate"/>
        </w:r>
        <w:r>
          <w:rPr>
            <w:noProof/>
            <w:webHidden/>
          </w:rPr>
          <w:t>11</w:t>
        </w:r>
        <w:r>
          <w:rPr>
            <w:noProof/>
            <w:webHidden/>
          </w:rPr>
          <w:fldChar w:fldCharType="end"/>
        </w:r>
      </w:hyperlink>
    </w:p>
    <w:p w:rsidR="00547509" w:rsidRDefault="00547509">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5825060" w:history="1">
        <w:r w:rsidRPr="00E7060D">
          <w:rPr>
            <w:rStyle w:val="Hypertextovprepojenie"/>
            <w:noProof/>
          </w:rPr>
          <w:t>5.2</w:t>
        </w:r>
        <w:r>
          <w:rPr>
            <w:rFonts w:asciiTheme="minorHAnsi" w:eastAsiaTheme="minorEastAsia" w:hAnsiTheme="minorHAnsi" w:cstheme="minorBidi"/>
            <w:noProof/>
            <w:sz w:val="22"/>
            <w:szCs w:val="22"/>
            <w:lang w:val="en-US" w:eastAsia="en-US"/>
          </w:rPr>
          <w:tab/>
        </w:r>
        <w:r w:rsidRPr="00E7060D">
          <w:rPr>
            <w:rStyle w:val="Hypertextovprepojenie"/>
            <w:noProof/>
          </w:rPr>
          <w:t>Tabuľky</w:t>
        </w:r>
        <w:r>
          <w:rPr>
            <w:noProof/>
            <w:webHidden/>
          </w:rPr>
          <w:tab/>
        </w:r>
        <w:r>
          <w:rPr>
            <w:noProof/>
            <w:webHidden/>
          </w:rPr>
          <w:fldChar w:fldCharType="begin"/>
        </w:r>
        <w:r>
          <w:rPr>
            <w:noProof/>
            <w:webHidden/>
          </w:rPr>
          <w:instrText xml:space="preserve"> PAGEREF _Toc95825060 \h </w:instrText>
        </w:r>
        <w:r>
          <w:rPr>
            <w:noProof/>
            <w:webHidden/>
          </w:rPr>
        </w:r>
        <w:r>
          <w:rPr>
            <w:noProof/>
            <w:webHidden/>
          </w:rPr>
          <w:fldChar w:fldCharType="separate"/>
        </w:r>
        <w:r>
          <w:rPr>
            <w:noProof/>
            <w:webHidden/>
          </w:rPr>
          <w:t>13</w:t>
        </w:r>
        <w:r>
          <w:rPr>
            <w:noProof/>
            <w:webHidden/>
          </w:rPr>
          <w:fldChar w:fldCharType="end"/>
        </w:r>
      </w:hyperlink>
    </w:p>
    <w:p w:rsidR="00547509" w:rsidRDefault="00547509">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5825061" w:history="1">
        <w:r w:rsidRPr="00E7060D">
          <w:rPr>
            <w:rStyle w:val="Hypertextovprepojenie"/>
            <w:noProof/>
          </w:rPr>
          <w:t>5.2.1</w:t>
        </w:r>
        <w:r>
          <w:rPr>
            <w:rFonts w:asciiTheme="minorHAnsi" w:eastAsiaTheme="minorEastAsia" w:hAnsiTheme="minorHAnsi" w:cstheme="minorBidi"/>
            <w:noProof/>
            <w:sz w:val="22"/>
            <w:szCs w:val="22"/>
            <w:lang w:val="en-US" w:eastAsia="en-US"/>
          </w:rPr>
          <w:tab/>
        </w:r>
        <w:r w:rsidRPr="00E7060D">
          <w:rPr>
            <w:rStyle w:val="Hypertextovprepojenie"/>
            <w:noProof/>
          </w:rPr>
          <w:t>Tabuľky prevzaté z iných zdrojov</w:t>
        </w:r>
        <w:r>
          <w:rPr>
            <w:noProof/>
            <w:webHidden/>
          </w:rPr>
          <w:tab/>
        </w:r>
        <w:r>
          <w:rPr>
            <w:noProof/>
            <w:webHidden/>
          </w:rPr>
          <w:fldChar w:fldCharType="begin"/>
        </w:r>
        <w:r>
          <w:rPr>
            <w:noProof/>
            <w:webHidden/>
          </w:rPr>
          <w:instrText xml:space="preserve"> PAGEREF _Toc95825061 \h </w:instrText>
        </w:r>
        <w:r>
          <w:rPr>
            <w:noProof/>
            <w:webHidden/>
          </w:rPr>
        </w:r>
        <w:r>
          <w:rPr>
            <w:noProof/>
            <w:webHidden/>
          </w:rPr>
          <w:fldChar w:fldCharType="separate"/>
        </w:r>
        <w:r>
          <w:rPr>
            <w:noProof/>
            <w:webHidden/>
          </w:rPr>
          <w:t>14</w:t>
        </w:r>
        <w:r>
          <w:rPr>
            <w:noProof/>
            <w:webHidden/>
          </w:rPr>
          <w:fldChar w:fldCharType="end"/>
        </w:r>
      </w:hyperlink>
    </w:p>
    <w:p w:rsidR="00547509" w:rsidRDefault="00547509">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5825062" w:history="1">
        <w:r w:rsidRPr="00E7060D">
          <w:rPr>
            <w:rStyle w:val="Hypertextovprepojenie"/>
            <w:noProof/>
          </w:rPr>
          <w:t>5.3</w:t>
        </w:r>
        <w:r>
          <w:rPr>
            <w:rFonts w:asciiTheme="minorHAnsi" w:eastAsiaTheme="minorEastAsia" w:hAnsiTheme="minorHAnsi" w:cstheme="minorBidi"/>
            <w:noProof/>
            <w:sz w:val="22"/>
            <w:szCs w:val="22"/>
            <w:lang w:val="en-US" w:eastAsia="en-US"/>
          </w:rPr>
          <w:tab/>
        </w:r>
        <w:r w:rsidRPr="00E7060D">
          <w:rPr>
            <w:rStyle w:val="Hypertextovprepojenie"/>
            <w:noProof/>
          </w:rPr>
          <w:t>Grafy</w:t>
        </w:r>
        <w:r>
          <w:rPr>
            <w:noProof/>
            <w:webHidden/>
          </w:rPr>
          <w:tab/>
        </w:r>
        <w:r>
          <w:rPr>
            <w:noProof/>
            <w:webHidden/>
          </w:rPr>
          <w:fldChar w:fldCharType="begin"/>
        </w:r>
        <w:r>
          <w:rPr>
            <w:noProof/>
            <w:webHidden/>
          </w:rPr>
          <w:instrText xml:space="preserve"> PAGEREF _Toc95825062 \h </w:instrText>
        </w:r>
        <w:r>
          <w:rPr>
            <w:noProof/>
            <w:webHidden/>
          </w:rPr>
        </w:r>
        <w:r>
          <w:rPr>
            <w:noProof/>
            <w:webHidden/>
          </w:rPr>
          <w:fldChar w:fldCharType="separate"/>
        </w:r>
        <w:r>
          <w:rPr>
            <w:noProof/>
            <w:webHidden/>
          </w:rPr>
          <w:t>14</w:t>
        </w:r>
        <w:r>
          <w:rPr>
            <w:noProof/>
            <w:webHidden/>
          </w:rPr>
          <w:fldChar w:fldCharType="end"/>
        </w:r>
      </w:hyperlink>
    </w:p>
    <w:p w:rsidR="00547509" w:rsidRDefault="00547509">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5825063" w:history="1">
        <w:r w:rsidRPr="00E7060D">
          <w:rPr>
            <w:rStyle w:val="Hypertextovprepojenie"/>
            <w:noProof/>
          </w:rPr>
          <w:t>5.3.1</w:t>
        </w:r>
        <w:r>
          <w:rPr>
            <w:rFonts w:asciiTheme="minorHAnsi" w:eastAsiaTheme="minorEastAsia" w:hAnsiTheme="minorHAnsi" w:cstheme="minorBidi"/>
            <w:noProof/>
            <w:sz w:val="22"/>
            <w:szCs w:val="22"/>
            <w:lang w:val="en-US" w:eastAsia="en-US"/>
          </w:rPr>
          <w:tab/>
        </w:r>
        <w:r w:rsidRPr="00E7060D">
          <w:rPr>
            <w:rStyle w:val="Hypertextovprepojenie"/>
            <w:noProof/>
          </w:rPr>
          <w:t>Grafy prevzaté z iných zdrojov</w:t>
        </w:r>
        <w:r>
          <w:rPr>
            <w:noProof/>
            <w:webHidden/>
          </w:rPr>
          <w:tab/>
        </w:r>
        <w:r>
          <w:rPr>
            <w:noProof/>
            <w:webHidden/>
          </w:rPr>
          <w:fldChar w:fldCharType="begin"/>
        </w:r>
        <w:r>
          <w:rPr>
            <w:noProof/>
            <w:webHidden/>
          </w:rPr>
          <w:instrText xml:space="preserve"> PAGEREF _Toc95825063 \h </w:instrText>
        </w:r>
        <w:r>
          <w:rPr>
            <w:noProof/>
            <w:webHidden/>
          </w:rPr>
        </w:r>
        <w:r>
          <w:rPr>
            <w:noProof/>
            <w:webHidden/>
          </w:rPr>
          <w:fldChar w:fldCharType="separate"/>
        </w:r>
        <w:r>
          <w:rPr>
            <w:noProof/>
            <w:webHidden/>
          </w:rPr>
          <w:t>15</w:t>
        </w:r>
        <w:r>
          <w:rPr>
            <w:noProof/>
            <w:webHidden/>
          </w:rPr>
          <w:fldChar w:fldCharType="end"/>
        </w:r>
      </w:hyperlink>
    </w:p>
    <w:p w:rsidR="00547509" w:rsidRDefault="00547509">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5825064" w:history="1">
        <w:r w:rsidRPr="00E7060D">
          <w:rPr>
            <w:rStyle w:val="Hypertextovprepojenie"/>
            <w:noProof/>
          </w:rPr>
          <w:t>5.4</w:t>
        </w:r>
        <w:r>
          <w:rPr>
            <w:rFonts w:asciiTheme="minorHAnsi" w:eastAsiaTheme="minorEastAsia" w:hAnsiTheme="minorHAnsi" w:cstheme="minorBidi"/>
            <w:noProof/>
            <w:sz w:val="22"/>
            <w:szCs w:val="22"/>
            <w:lang w:val="en-US" w:eastAsia="en-US"/>
          </w:rPr>
          <w:tab/>
        </w:r>
        <w:r w:rsidRPr="00E7060D">
          <w:rPr>
            <w:rStyle w:val="Hypertextovprepojenie"/>
            <w:noProof/>
          </w:rPr>
          <w:t>Mapy</w:t>
        </w:r>
        <w:r>
          <w:rPr>
            <w:noProof/>
            <w:webHidden/>
          </w:rPr>
          <w:tab/>
        </w:r>
        <w:r>
          <w:rPr>
            <w:noProof/>
            <w:webHidden/>
          </w:rPr>
          <w:fldChar w:fldCharType="begin"/>
        </w:r>
        <w:r>
          <w:rPr>
            <w:noProof/>
            <w:webHidden/>
          </w:rPr>
          <w:instrText xml:space="preserve"> PAGEREF _Toc95825064 \h </w:instrText>
        </w:r>
        <w:r>
          <w:rPr>
            <w:noProof/>
            <w:webHidden/>
          </w:rPr>
        </w:r>
        <w:r>
          <w:rPr>
            <w:noProof/>
            <w:webHidden/>
          </w:rPr>
          <w:fldChar w:fldCharType="separate"/>
        </w:r>
        <w:r>
          <w:rPr>
            <w:noProof/>
            <w:webHidden/>
          </w:rPr>
          <w:t>16</w:t>
        </w:r>
        <w:r>
          <w:rPr>
            <w:noProof/>
            <w:webHidden/>
          </w:rPr>
          <w:fldChar w:fldCharType="end"/>
        </w:r>
      </w:hyperlink>
    </w:p>
    <w:p w:rsidR="00547509" w:rsidRDefault="00547509">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5825065" w:history="1">
        <w:r w:rsidRPr="00E7060D">
          <w:rPr>
            <w:rStyle w:val="Hypertextovprepojenie"/>
            <w:noProof/>
          </w:rPr>
          <w:t>5.5</w:t>
        </w:r>
        <w:r>
          <w:rPr>
            <w:rFonts w:asciiTheme="minorHAnsi" w:eastAsiaTheme="minorEastAsia" w:hAnsiTheme="minorHAnsi" w:cstheme="minorBidi"/>
            <w:noProof/>
            <w:sz w:val="22"/>
            <w:szCs w:val="22"/>
            <w:lang w:val="en-US" w:eastAsia="en-US"/>
          </w:rPr>
          <w:tab/>
        </w:r>
        <w:r w:rsidRPr="00E7060D">
          <w:rPr>
            <w:rStyle w:val="Hypertextovprepojenie"/>
            <w:noProof/>
          </w:rPr>
          <w:t>Fotodokumentácia a iný dokumentačný materiál</w:t>
        </w:r>
        <w:r>
          <w:rPr>
            <w:noProof/>
            <w:webHidden/>
          </w:rPr>
          <w:tab/>
        </w:r>
        <w:r>
          <w:rPr>
            <w:noProof/>
            <w:webHidden/>
          </w:rPr>
          <w:fldChar w:fldCharType="begin"/>
        </w:r>
        <w:r>
          <w:rPr>
            <w:noProof/>
            <w:webHidden/>
          </w:rPr>
          <w:instrText xml:space="preserve"> PAGEREF _Toc95825065 \h </w:instrText>
        </w:r>
        <w:r>
          <w:rPr>
            <w:noProof/>
            <w:webHidden/>
          </w:rPr>
        </w:r>
        <w:r>
          <w:rPr>
            <w:noProof/>
            <w:webHidden/>
          </w:rPr>
          <w:fldChar w:fldCharType="separate"/>
        </w:r>
        <w:r>
          <w:rPr>
            <w:noProof/>
            <w:webHidden/>
          </w:rPr>
          <w:t>17</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66" w:history="1">
        <w:r w:rsidRPr="00E7060D">
          <w:rPr>
            <w:rStyle w:val="Hypertextovprepojenie"/>
            <w:noProof/>
          </w:rPr>
          <w:t>6</w:t>
        </w:r>
        <w:r>
          <w:rPr>
            <w:rFonts w:asciiTheme="minorHAnsi" w:eastAsiaTheme="minorEastAsia" w:hAnsiTheme="minorHAnsi" w:cstheme="minorBidi"/>
            <w:b w:val="0"/>
            <w:noProof/>
            <w:sz w:val="22"/>
            <w:szCs w:val="22"/>
            <w:lang w:val="en-US" w:eastAsia="en-US"/>
          </w:rPr>
          <w:tab/>
        </w:r>
        <w:r w:rsidRPr="00E7060D">
          <w:rPr>
            <w:rStyle w:val="Hypertextovprepojenie"/>
            <w:noProof/>
          </w:rPr>
          <w:t>Praktická časť práce</w:t>
        </w:r>
        <w:r>
          <w:rPr>
            <w:noProof/>
            <w:webHidden/>
          </w:rPr>
          <w:tab/>
        </w:r>
        <w:r>
          <w:rPr>
            <w:noProof/>
            <w:webHidden/>
          </w:rPr>
          <w:fldChar w:fldCharType="begin"/>
        </w:r>
        <w:r>
          <w:rPr>
            <w:noProof/>
            <w:webHidden/>
          </w:rPr>
          <w:instrText xml:space="preserve"> PAGEREF _Toc95825066 \h </w:instrText>
        </w:r>
        <w:r>
          <w:rPr>
            <w:noProof/>
            <w:webHidden/>
          </w:rPr>
        </w:r>
        <w:r>
          <w:rPr>
            <w:noProof/>
            <w:webHidden/>
          </w:rPr>
          <w:fldChar w:fldCharType="separate"/>
        </w:r>
        <w:r>
          <w:rPr>
            <w:noProof/>
            <w:webHidden/>
          </w:rPr>
          <w:t>18</w:t>
        </w:r>
        <w:r>
          <w:rPr>
            <w:noProof/>
            <w:webHidden/>
          </w:rPr>
          <w:fldChar w:fldCharType="end"/>
        </w:r>
      </w:hyperlink>
    </w:p>
    <w:p w:rsidR="00547509" w:rsidRDefault="00547509">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5825067" w:history="1">
        <w:r w:rsidRPr="00E7060D">
          <w:rPr>
            <w:rStyle w:val="Hypertextovprepojenie"/>
            <w:noProof/>
          </w:rPr>
          <w:t>6.1</w:t>
        </w:r>
        <w:r>
          <w:rPr>
            <w:rFonts w:asciiTheme="minorHAnsi" w:eastAsiaTheme="minorEastAsia" w:hAnsiTheme="minorHAnsi" w:cstheme="minorBidi"/>
            <w:noProof/>
            <w:sz w:val="22"/>
            <w:szCs w:val="22"/>
            <w:lang w:val="en-US" w:eastAsia="en-US"/>
          </w:rPr>
          <w:tab/>
        </w:r>
        <w:r w:rsidRPr="00E7060D">
          <w:rPr>
            <w:rStyle w:val="Hypertextovprepojenie"/>
            <w:noProof/>
          </w:rPr>
          <w:t>Funkčné modely, technické zariadenia a iné súčasti práce</w:t>
        </w:r>
        <w:r>
          <w:rPr>
            <w:noProof/>
            <w:webHidden/>
          </w:rPr>
          <w:tab/>
        </w:r>
        <w:r>
          <w:rPr>
            <w:noProof/>
            <w:webHidden/>
          </w:rPr>
          <w:fldChar w:fldCharType="begin"/>
        </w:r>
        <w:r>
          <w:rPr>
            <w:noProof/>
            <w:webHidden/>
          </w:rPr>
          <w:instrText xml:space="preserve"> PAGEREF _Toc95825067 \h </w:instrText>
        </w:r>
        <w:r>
          <w:rPr>
            <w:noProof/>
            <w:webHidden/>
          </w:rPr>
        </w:r>
        <w:r>
          <w:rPr>
            <w:noProof/>
            <w:webHidden/>
          </w:rPr>
          <w:fldChar w:fldCharType="separate"/>
        </w:r>
        <w:r>
          <w:rPr>
            <w:noProof/>
            <w:webHidden/>
          </w:rPr>
          <w:t>18</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68" w:history="1">
        <w:r w:rsidRPr="00E7060D">
          <w:rPr>
            <w:rStyle w:val="Hypertextovprepojenie"/>
            <w:noProof/>
          </w:rPr>
          <w:t>7</w:t>
        </w:r>
        <w:r>
          <w:rPr>
            <w:rFonts w:asciiTheme="minorHAnsi" w:eastAsiaTheme="minorEastAsia" w:hAnsiTheme="minorHAnsi" w:cstheme="minorBidi"/>
            <w:b w:val="0"/>
            <w:noProof/>
            <w:sz w:val="22"/>
            <w:szCs w:val="22"/>
            <w:lang w:val="en-US" w:eastAsia="en-US"/>
          </w:rPr>
          <w:tab/>
        </w:r>
        <w:r w:rsidRPr="00E7060D">
          <w:rPr>
            <w:rStyle w:val="Hypertextovprepojenie"/>
            <w:noProof/>
          </w:rPr>
          <w:t>Výsledky práce</w:t>
        </w:r>
        <w:r>
          <w:rPr>
            <w:noProof/>
            <w:webHidden/>
          </w:rPr>
          <w:tab/>
        </w:r>
        <w:r>
          <w:rPr>
            <w:noProof/>
            <w:webHidden/>
          </w:rPr>
          <w:fldChar w:fldCharType="begin"/>
        </w:r>
        <w:r>
          <w:rPr>
            <w:noProof/>
            <w:webHidden/>
          </w:rPr>
          <w:instrText xml:space="preserve"> PAGEREF _Toc95825068 \h </w:instrText>
        </w:r>
        <w:r>
          <w:rPr>
            <w:noProof/>
            <w:webHidden/>
          </w:rPr>
        </w:r>
        <w:r>
          <w:rPr>
            <w:noProof/>
            <w:webHidden/>
          </w:rPr>
          <w:fldChar w:fldCharType="separate"/>
        </w:r>
        <w:r>
          <w:rPr>
            <w:noProof/>
            <w:webHidden/>
          </w:rPr>
          <w:t>19</w:t>
        </w:r>
        <w:r>
          <w:rPr>
            <w:noProof/>
            <w:webHidden/>
          </w:rPr>
          <w:fldChar w:fldCharType="end"/>
        </w:r>
      </w:hyperlink>
    </w:p>
    <w:p w:rsidR="00547509" w:rsidRDefault="00547509">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5825069" w:history="1">
        <w:r w:rsidRPr="00E7060D">
          <w:rPr>
            <w:rStyle w:val="Hypertextovprepojenie"/>
            <w:noProof/>
          </w:rPr>
          <w:t>7.1</w:t>
        </w:r>
        <w:r>
          <w:rPr>
            <w:rFonts w:asciiTheme="minorHAnsi" w:eastAsiaTheme="minorEastAsia" w:hAnsiTheme="minorHAnsi" w:cstheme="minorBidi"/>
            <w:noProof/>
            <w:sz w:val="22"/>
            <w:szCs w:val="22"/>
            <w:lang w:val="en-US" w:eastAsia="en-US"/>
          </w:rPr>
          <w:tab/>
        </w:r>
        <w:r w:rsidRPr="00E7060D">
          <w:rPr>
            <w:rStyle w:val="Hypertextovprepojenie"/>
            <w:noProof/>
          </w:rPr>
          <w:t>Výsledky dotazníka</w:t>
        </w:r>
        <w:r>
          <w:rPr>
            <w:noProof/>
            <w:webHidden/>
          </w:rPr>
          <w:tab/>
        </w:r>
        <w:r>
          <w:rPr>
            <w:noProof/>
            <w:webHidden/>
          </w:rPr>
          <w:fldChar w:fldCharType="begin"/>
        </w:r>
        <w:r>
          <w:rPr>
            <w:noProof/>
            <w:webHidden/>
          </w:rPr>
          <w:instrText xml:space="preserve"> PAGEREF _Toc95825069 \h </w:instrText>
        </w:r>
        <w:r>
          <w:rPr>
            <w:noProof/>
            <w:webHidden/>
          </w:rPr>
        </w:r>
        <w:r>
          <w:rPr>
            <w:noProof/>
            <w:webHidden/>
          </w:rPr>
          <w:fldChar w:fldCharType="separate"/>
        </w:r>
        <w:r>
          <w:rPr>
            <w:noProof/>
            <w:webHidden/>
          </w:rPr>
          <w:t>19</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70" w:history="1">
        <w:r w:rsidRPr="00E7060D">
          <w:rPr>
            <w:rStyle w:val="Hypertextovprepojenie"/>
            <w:noProof/>
          </w:rPr>
          <w:t>8</w:t>
        </w:r>
        <w:r>
          <w:rPr>
            <w:rFonts w:asciiTheme="minorHAnsi" w:eastAsiaTheme="minorEastAsia" w:hAnsiTheme="minorHAnsi" w:cstheme="minorBidi"/>
            <w:b w:val="0"/>
            <w:noProof/>
            <w:sz w:val="22"/>
            <w:szCs w:val="22"/>
            <w:lang w:val="en-US" w:eastAsia="en-US"/>
          </w:rPr>
          <w:tab/>
        </w:r>
        <w:r w:rsidRPr="00E7060D">
          <w:rPr>
            <w:rStyle w:val="Hypertextovprepojenie"/>
            <w:noProof/>
          </w:rPr>
          <w:t>Diskusia</w:t>
        </w:r>
        <w:r>
          <w:rPr>
            <w:noProof/>
            <w:webHidden/>
          </w:rPr>
          <w:tab/>
        </w:r>
        <w:r>
          <w:rPr>
            <w:noProof/>
            <w:webHidden/>
          </w:rPr>
          <w:fldChar w:fldCharType="begin"/>
        </w:r>
        <w:r>
          <w:rPr>
            <w:noProof/>
            <w:webHidden/>
          </w:rPr>
          <w:instrText xml:space="preserve"> PAGEREF _Toc95825070 \h </w:instrText>
        </w:r>
        <w:r>
          <w:rPr>
            <w:noProof/>
            <w:webHidden/>
          </w:rPr>
        </w:r>
        <w:r>
          <w:rPr>
            <w:noProof/>
            <w:webHidden/>
          </w:rPr>
          <w:fldChar w:fldCharType="separate"/>
        </w:r>
        <w:r>
          <w:rPr>
            <w:noProof/>
            <w:webHidden/>
          </w:rPr>
          <w:t>20</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71" w:history="1">
        <w:r w:rsidRPr="00E7060D">
          <w:rPr>
            <w:rStyle w:val="Hypertextovprepojenie"/>
            <w:noProof/>
          </w:rPr>
          <w:t>9</w:t>
        </w:r>
        <w:r>
          <w:rPr>
            <w:rFonts w:asciiTheme="minorHAnsi" w:eastAsiaTheme="minorEastAsia" w:hAnsiTheme="minorHAnsi" w:cstheme="minorBidi"/>
            <w:b w:val="0"/>
            <w:noProof/>
            <w:sz w:val="22"/>
            <w:szCs w:val="22"/>
            <w:lang w:val="en-US" w:eastAsia="en-US"/>
          </w:rPr>
          <w:tab/>
        </w:r>
        <w:r w:rsidRPr="00E7060D">
          <w:rPr>
            <w:rStyle w:val="Hypertextovprepojenie"/>
            <w:noProof/>
          </w:rPr>
          <w:t>Závery práce</w:t>
        </w:r>
        <w:r>
          <w:rPr>
            <w:noProof/>
            <w:webHidden/>
          </w:rPr>
          <w:tab/>
        </w:r>
        <w:r>
          <w:rPr>
            <w:noProof/>
            <w:webHidden/>
          </w:rPr>
          <w:fldChar w:fldCharType="begin"/>
        </w:r>
        <w:r>
          <w:rPr>
            <w:noProof/>
            <w:webHidden/>
          </w:rPr>
          <w:instrText xml:space="preserve"> PAGEREF _Toc95825071 \h </w:instrText>
        </w:r>
        <w:r>
          <w:rPr>
            <w:noProof/>
            <w:webHidden/>
          </w:rPr>
        </w:r>
        <w:r>
          <w:rPr>
            <w:noProof/>
            <w:webHidden/>
          </w:rPr>
          <w:fldChar w:fldCharType="separate"/>
        </w:r>
        <w:r>
          <w:rPr>
            <w:noProof/>
            <w:webHidden/>
          </w:rPr>
          <w:t>21</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72" w:history="1">
        <w:r w:rsidRPr="00E7060D">
          <w:rPr>
            <w:rStyle w:val="Hypertextovprepojenie"/>
            <w:bCs/>
            <w:noProof/>
          </w:rPr>
          <w:t>Zhrnutie</w:t>
        </w:r>
        <w:r>
          <w:rPr>
            <w:noProof/>
            <w:webHidden/>
          </w:rPr>
          <w:tab/>
        </w:r>
        <w:r>
          <w:rPr>
            <w:noProof/>
            <w:webHidden/>
          </w:rPr>
          <w:fldChar w:fldCharType="begin"/>
        </w:r>
        <w:r>
          <w:rPr>
            <w:noProof/>
            <w:webHidden/>
          </w:rPr>
          <w:instrText xml:space="preserve"> PAGEREF _Toc95825072 \h </w:instrText>
        </w:r>
        <w:r>
          <w:rPr>
            <w:noProof/>
            <w:webHidden/>
          </w:rPr>
        </w:r>
        <w:r>
          <w:rPr>
            <w:noProof/>
            <w:webHidden/>
          </w:rPr>
          <w:fldChar w:fldCharType="separate"/>
        </w:r>
        <w:r>
          <w:rPr>
            <w:noProof/>
            <w:webHidden/>
          </w:rPr>
          <w:t>22</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73" w:history="1">
        <w:r w:rsidRPr="00E7060D">
          <w:rPr>
            <w:rStyle w:val="Hypertextovprepojenie"/>
            <w:bCs/>
            <w:noProof/>
          </w:rPr>
          <w:t>Resumé</w:t>
        </w:r>
        <w:r>
          <w:rPr>
            <w:noProof/>
            <w:webHidden/>
          </w:rPr>
          <w:tab/>
        </w:r>
        <w:r>
          <w:rPr>
            <w:noProof/>
            <w:webHidden/>
          </w:rPr>
          <w:fldChar w:fldCharType="begin"/>
        </w:r>
        <w:r>
          <w:rPr>
            <w:noProof/>
            <w:webHidden/>
          </w:rPr>
          <w:instrText xml:space="preserve"> PAGEREF _Toc95825073 \h </w:instrText>
        </w:r>
        <w:r>
          <w:rPr>
            <w:noProof/>
            <w:webHidden/>
          </w:rPr>
        </w:r>
        <w:r>
          <w:rPr>
            <w:noProof/>
            <w:webHidden/>
          </w:rPr>
          <w:fldChar w:fldCharType="separate"/>
        </w:r>
        <w:r>
          <w:rPr>
            <w:noProof/>
            <w:webHidden/>
          </w:rPr>
          <w:t>23</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74" w:history="1">
        <w:r w:rsidRPr="00E7060D">
          <w:rPr>
            <w:rStyle w:val="Hypertextovprepojenie"/>
            <w:noProof/>
          </w:rPr>
          <w:t>Zoznam použitej literatúry</w:t>
        </w:r>
        <w:r>
          <w:rPr>
            <w:noProof/>
            <w:webHidden/>
          </w:rPr>
          <w:tab/>
        </w:r>
        <w:r>
          <w:rPr>
            <w:noProof/>
            <w:webHidden/>
          </w:rPr>
          <w:fldChar w:fldCharType="begin"/>
        </w:r>
        <w:r>
          <w:rPr>
            <w:noProof/>
            <w:webHidden/>
          </w:rPr>
          <w:instrText xml:space="preserve"> PAGEREF _Toc95825074 \h </w:instrText>
        </w:r>
        <w:r>
          <w:rPr>
            <w:noProof/>
            <w:webHidden/>
          </w:rPr>
        </w:r>
        <w:r>
          <w:rPr>
            <w:noProof/>
            <w:webHidden/>
          </w:rPr>
          <w:fldChar w:fldCharType="separate"/>
        </w:r>
        <w:r>
          <w:rPr>
            <w:noProof/>
            <w:webHidden/>
          </w:rPr>
          <w:t>24</w:t>
        </w:r>
        <w:r>
          <w:rPr>
            <w:noProof/>
            <w:webHidden/>
          </w:rPr>
          <w:fldChar w:fldCharType="end"/>
        </w:r>
      </w:hyperlink>
    </w:p>
    <w:p w:rsidR="00547509" w:rsidRDefault="00547509">
      <w:pPr>
        <w:pStyle w:val="Obsah1"/>
        <w:rPr>
          <w:rFonts w:asciiTheme="minorHAnsi" w:eastAsiaTheme="minorEastAsia" w:hAnsiTheme="minorHAnsi" w:cstheme="minorBidi"/>
          <w:b w:val="0"/>
          <w:noProof/>
          <w:sz w:val="22"/>
          <w:szCs w:val="22"/>
          <w:lang w:val="en-US" w:eastAsia="en-US"/>
        </w:rPr>
      </w:pPr>
      <w:hyperlink w:anchor="_Toc95825075" w:history="1">
        <w:r w:rsidRPr="00E7060D">
          <w:rPr>
            <w:rStyle w:val="Hypertextovprepojenie"/>
            <w:noProof/>
          </w:rPr>
          <w:t>Prílohy</w:t>
        </w:r>
        <w:r>
          <w:rPr>
            <w:noProof/>
            <w:webHidden/>
          </w:rPr>
          <w:tab/>
        </w:r>
        <w:r>
          <w:rPr>
            <w:noProof/>
            <w:webHidden/>
          </w:rPr>
          <w:fldChar w:fldCharType="begin"/>
        </w:r>
        <w:r>
          <w:rPr>
            <w:noProof/>
            <w:webHidden/>
          </w:rPr>
          <w:instrText xml:space="preserve"> PAGEREF _Toc95825075 \h </w:instrText>
        </w:r>
        <w:r>
          <w:rPr>
            <w:noProof/>
            <w:webHidden/>
          </w:rPr>
        </w:r>
        <w:r>
          <w:rPr>
            <w:noProof/>
            <w:webHidden/>
          </w:rPr>
          <w:fldChar w:fldCharType="separate"/>
        </w:r>
        <w:r>
          <w:rPr>
            <w:noProof/>
            <w:webHidden/>
          </w:rPr>
          <w:t>30</w:t>
        </w:r>
        <w:r>
          <w:rPr>
            <w:noProof/>
            <w:webHidden/>
          </w:rPr>
          <w:fldChar w:fldCharType="end"/>
        </w:r>
      </w:hyperlink>
    </w:p>
    <w:p w:rsidR="00132368" w:rsidRDefault="00132368" w:rsidP="006A2FE7">
      <w:pPr>
        <w:pStyle w:val="Normlnywebov"/>
        <w:spacing w:before="0" w:beforeAutospacing="0" w:after="0" w:afterAutospacing="0" w:line="360" w:lineRule="auto"/>
      </w:pPr>
      <w:r>
        <w:fldChar w:fldCharType="end"/>
      </w:r>
    </w:p>
    <w:p w:rsidR="00401931" w:rsidRDefault="00401931"/>
    <w:p w:rsidR="00401931" w:rsidRPr="00401931" w:rsidRDefault="00401931" w:rsidP="006F65DB">
      <w:pPr>
        <w:pStyle w:val="NadpisKapitoly"/>
        <w:numPr>
          <w:ilvl w:val="0"/>
          <w:numId w:val="0"/>
        </w:numPr>
        <w:spacing w:before="0" w:after="0"/>
        <w:rPr>
          <w:rFonts w:ascii="Times New Roman" w:hAnsi="Times New Roman"/>
        </w:rPr>
      </w:pPr>
      <w:bookmarkStart w:id="2" w:name="_Toc102191181"/>
      <w:bookmarkStart w:id="3" w:name="_Toc224306309"/>
      <w:bookmarkStart w:id="4" w:name="_Toc341899722"/>
      <w:bookmarkStart w:id="5" w:name="_Toc95825049"/>
      <w:r w:rsidRPr="00401931">
        <w:rPr>
          <w:rFonts w:ascii="Times New Roman" w:hAnsi="Times New Roman"/>
        </w:rPr>
        <w:lastRenderedPageBreak/>
        <w:t>Úvod</w:t>
      </w:r>
      <w:bookmarkEnd w:id="2"/>
      <w:bookmarkEnd w:id="3"/>
      <w:bookmarkEnd w:id="4"/>
      <w:bookmarkEnd w:id="5"/>
    </w:p>
    <w:p w:rsidR="00C53984" w:rsidRDefault="00D15F9D" w:rsidP="006F65DB">
      <w:pPr>
        <w:pStyle w:val="NormalnytextDP"/>
        <w:spacing w:before="0"/>
      </w:pPr>
      <w:r>
        <w:t xml:space="preserve">V posledných rokoch </w:t>
      </w:r>
      <w:r w:rsidR="00C53984">
        <w:t xml:space="preserve">sa vo svete rozbieha trend „domácich miláčikov“ a mnohí si do svojej domácnosti zadovážia psa alebo mačku. Mnohí si však neuvedomujú, že okrem potešenia a spoločnosti tieto milé stvorenia prinášajú aj niekoľko povinností a potrebu starostlivosti o nich. </w:t>
      </w:r>
    </w:p>
    <w:p w:rsidR="00401931" w:rsidRDefault="00C53984" w:rsidP="006F65DB">
      <w:pPr>
        <w:pStyle w:val="NormalnytextDP"/>
        <w:spacing w:before="0"/>
      </w:pPr>
      <w:r>
        <w:t xml:space="preserve">Vďaka veterinárom sa naše domáce zvieratká môžu cítiť dobre. Veterinári majú svoje ambulancie a, podobne ako doktori, svojich „pacientov“, ich informácie a zdravotné karty. </w:t>
      </w:r>
      <w:r w:rsidR="004C0BDE">
        <w:t>Nielen ľudia ale aj zvieratá môžu mať rôzne choroby a komplikácie so zdravím. Každý majiteľ by určite bol rád, keby si mohol pozrieť prehľad o zdravotnom stave svojho miláčika a najmä by sa v ňom nestratil hneď po otvorení aplikácie a aby mu aj laicky rozumel. Nie len prehľad o zdravotnom stave ale napríklad aj upozornenie na blížiaci sa termín očkovania je veľkým p</w:t>
      </w:r>
      <w:bookmarkStart w:id="6" w:name="_GoBack"/>
      <w:bookmarkEnd w:id="6"/>
      <w:r w:rsidR="004C0BDE">
        <w:t>rínosom pre každého majiteľa zvieraťa. Nie sú to len zriedkavé očkovania ako u </w:t>
      </w:r>
      <w:r w:rsidR="004C0BDE" w:rsidRPr="004C0BDE">
        <w:t>ľudí, ale o niečo častejšie (každý rok).</w:t>
      </w:r>
    </w:p>
    <w:p w:rsidR="004C0BDE" w:rsidRPr="004C0BDE" w:rsidRDefault="004C0BDE" w:rsidP="006F65DB">
      <w:pPr>
        <w:pStyle w:val="NormalnytextDP"/>
        <w:spacing w:before="0"/>
      </w:pPr>
      <w:r w:rsidRPr="004C0BDE">
        <w:t>Nie je viac potrebné zapisovať si termíny do kalendára či sledovať pravidelne veterinárny preukaz aby ste nič nezmeškali, stačí si otvoriť aplikáciu Panda, ktorú méte vo svojom mobilnom telefóne a máte všetky informácie o svojom zvieratku na jednom mieste, kdekoľvek sa nachádzate.</w:t>
      </w:r>
    </w:p>
    <w:p w:rsidR="001551EC" w:rsidRDefault="004C0BDE" w:rsidP="00BA0AC3">
      <w:pPr>
        <w:pStyle w:val="NormalnytextDP"/>
        <w:spacing w:before="0"/>
      </w:pPr>
      <w:r w:rsidRPr="004C0BDE">
        <w:t>V dnešnom svete, kde už množstvo preukazov a papierov prechádza do elektronickej formy je práve vhodné aby do tejto formy prešiel aj preukaz zvieraťa</w:t>
      </w:r>
      <w:r w:rsidR="00BA0AC3">
        <w:t>.</w:t>
      </w:r>
    </w:p>
    <w:p w:rsidR="001551EC" w:rsidRDefault="001551EC" w:rsidP="00401931">
      <w:pPr>
        <w:spacing w:line="360" w:lineRule="auto"/>
      </w:pPr>
    </w:p>
    <w:p w:rsidR="001551EC" w:rsidRDefault="001551EC" w:rsidP="00401931">
      <w:pPr>
        <w:spacing w:line="360" w:lineRule="auto"/>
      </w:pPr>
    </w:p>
    <w:p w:rsidR="001551EC" w:rsidRDefault="001551EC" w:rsidP="00401931">
      <w:pPr>
        <w:spacing w:line="360" w:lineRule="auto"/>
      </w:pPr>
    </w:p>
    <w:p w:rsidR="008174FD" w:rsidRDefault="008174FD"/>
    <w:p w:rsidR="008174FD" w:rsidRDefault="008174FD"/>
    <w:p w:rsidR="008174FD" w:rsidRDefault="008174FD"/>
    <w:p w:rsidR="008174FD" w:rsidRDefault="008174FD"/>
    <w:p w:rsidR="00401931" w:rsidRDefault="00401931"/>
    <w:p w:rsidR="00401931" w:rsidRDefault="00401931"/>
    <w:p w:rsidR="00401931" w:rsidRDefault="00401931"/>
    <w:p w:rsidR="00FD045E" w:rsidRDefault="00FD045E"/>
    <w:p w:rsidR="00401931" w:rsidRDefault="00401931"/>
    <w:p w:rsidR="00401931" w:rsidRPr="007D4287" w:rsidRDefault="00396856" w:rsidP="007D4287">
      <w:pPr>
        <w:pStyle w:val="NadpisKapitoly"/>
        <w:spacing w:before="0" w:after="0"/>
        <w:rPr>
          <w:rFonts w:ascii="Times New Roman" w:hAnsi="Times New Roman"/>
          <w:szCs w:val="32"/>
        </w:rPr>
      </w:pPr>
      <w:bookmarkStart w:id="7" w:name="_Toc341899723"/>
      <w:bookmarkStart w:id="8" w:name="_Toc95825050"/>
      <w:r w:rsidRPr="007D4287">
        <w:rPr>
          <w:rFonts w:ascii="Times New Roman" w:hAnsi="Times New Roman"/>
          <w:szCs w:val="32"/>
        </w:rPr>
        <w:lastRenderedPageBreak/>
        <w:t>C</w:t>
      </w:r>
      <w:r w:rsidR="00401931" w:rsidRPr="007D4287">
        <w:rPr>
          <w:rFonts w:ascii="Times New Roman" w:hAnsi="Times New Roman"/>
          <w:szCs w:val="32"/>
        </w:rPr>
        <w:t>ieľ práce</w:t>
      </w:r>
      <w:bookmarkEnd w:id="7"/>
      <w:bookmarkEnd w:id="8"/>
    </w:p>
    <w:p w:rsidR="00401931" w:rsidRPr="00FF1C4E" w:rsidRDefault="00401931" w:rsidP="00EA76C6">
      <w:pPr>
        <w:pStyle w:val="NormalnytextDP"/>
        <w:spacing w:before="0"/>
        <w:rPr>
          <w:szCs w:val="24"/>
          <w:highlight w:val="yellow"/>
        </w:rPr>
      </w:pPr>
    </w:p>
    <w:p w:rsidR="00631701" w:rsidRPr="00631701" w:rsidRDefault="00631701" w:rsidP="00631701">
      <w:pPr>
        <w:pStyle w:val="NormalnytextDP"/>
        <w:rPr>
          <w:szCs w:val="24"/>
        </w:rPr>
      </w:pPr>
      <w:r w:rsidRPr="00631701">
        <w:rPr>
          <w:szCs w:val="24"/>
        </w:rPr>
        <w:t xml:space="preserve">Cieľom tejto práce bolo vytvoriť mobilnú aplikáciu s názvom Panda. Táto aplikácia by mala slúžiť ako pomôcka a zjednodušenie pre majiteľov domácich zvierat, primárne psov a mačiek, ktoré je nutné očkovať a zabezpečovať im rôznu veterinárnu starostlivosť. </w:t>
      </w:r>
    </w:p>
    <w:p w:rsidR="00396856" w:rsidRPr="00BF4A39" w:rsidRDefault="00631701" w:rsidP="00631701">
      <w:pPr>
        <w:pStyle w:val="NormalnytextDP"/>
        <w:spacing w:before="0"/>
        <w:rPr>
          <w:szCs w:val="24"/>
        </w:rPr>
      </w:pPr>
      <w:r w:rsidRPr="00631701">
        <w:rPr>
          <w:szCs w:val="24"/>
        </w:rPr>
        <w:t xml:space="preserve">Zaobstarať si domáce zvieratko je zmena na dlhú dobu a jeho zaobstaraním sa zaväzujete že sa o neho budete starať po celý jeho život. Zákon o veterinárnej starostlivosti hovorí, že vlastník alebo držiteľ zvieraťa je povinný na vlastné náklady zabezpečiť vakcináciu a re vakcinácie proti besnote. Očkovať sa však dá aj proti mnohým iným ochoreniam. Všetky tieto údaje sa zapisujú do Veterinárneho preukazu pre </w:t>
      </w:r>
      <w:r>
        <w:rPr>
          <w:szCs w:val="24"/>
        </w:rPr>
        <w:t>spoločenské zvieratá. Aplikácia Panda</w:t>
      </w:r>
      <w:r w:rsidR="002A7344">
        <w:rPr>
          <w:szCs w:val="24"/>
        </w:rPr>
        <w:t xml:space="preserve"> Vám tieto, a mnohé ďalšie</w:t>
      </w:r>
      <w:r w:rsidRPr="00631701">
        <w:rPr>
          <w:szCs w:val="24"/>
        </w:rPr>
        <w:t xml:space="preserve"> užitočné informácie ponúka v elektronickej podobe, kdekoľvek sa nachádzate. V aplikácii nájdete presný prehľad zdravotného stavu vášho domáceho miláčika.</w:t>
      </w: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7D4287" w:rsidRDefault="00396856" w:rsidP="007D4287">
      <w:pPr>
        <w:pStyle w:val="NadpisKapitoly"/>
        <w:spacing w:before="0" w:after="0"/>
        <w:ind w:left="431" w:hanging="431"/>
        <w:rPr>
          <w:rFonts w:ascii="Times New Roman" w:hAnsi="Times New Roman"/>
        </w:rPr>
      </w:pPr>
      <w:bookmarkStart w:id="9" w:name="_Toc95825051"/>
      <w:r w:rsidRPr="007D4287">
        <w:rPr>
          <w:rFonts w:ascii="Times New Roman" w:hAnsi="Times New Roman"/>
        </w:rPr>
        <w:lastRenderedPageBreak/>
        <w:t>Metodika práce (Materiál a metodika</w:t>
      </w:r>
      <w:r w:rsidR="00C670C3" w:rsidRPr="007D4287">
        <w:rPr>
          <w:rFonts w:ascii="Times New Roman" w:hAnsi="Times New Roman"/>
        </w:rPr>
        <w:t xml:space="preserve"> práce</w:t>
      </w:r>
      <w:r w:rsidRPr="007D4287">
        <w:rPr>
          <w:rFonts w:ascii="Times New Roman" w:hAnsi="Times New Roman"/>
        </w:rPr>
        <w:t>)</w:t>
      </w:r>
      <w:bookmarkEnd w:id="9"/>
    </w:p>
    <w:p w:rsidR="00396856" w:rsidRPr="00FF1C4E" w:rsidRDefault="00396856" w:rsidP="00EA76C6">
      <w:pPr>
        <w:pStyle w:val="NormalnytextDP"/>
        <w:spacing w:before="0"/>
        <w:rPr>
          <w:szCs w:val="24"/>
          <w:highlight w:val="yellow"/>
        </w:rPr>
      </w:pPr>
    </w:p>
    <w:p w:rsidR="00396856" w:rsidRDefault="00396856" w:rsidP="0030060C">
      <w:pPr>
        <w:pStyle w:val="NormalnytextDP"/>
        <w:spacing w:before="0"/>
        <w:rPr>
          <w:szCs w:val="24"/>
        </w:rPr>
      </w:pPr>
      <w:r w:rsidRPr="0030060C">
        <w:rPr>
          <w:szCs w:val="24"/>
        </w:rPr>
        <w:t xml:space="preserve">Kapitola obsahuje </w:t>
      </w:r>
      <w:r w:rsidR="0030060C" w:rsidRPr="0030060C">
        <w:rPr>
          <w:szCs w:val="24"/>
          <w:lang w:val="cs-CZ"/>
        </w:rPr>
        <w:t xml:space="preserve">charakteristiku </w:t>
      </w:r>
      <w:r w:rsidR="0030060C" w:rsidRPr="0030060C">
        <w:rPr>
          <w:szCs w:val="24"/>
        </w:rPr>
        <w:t xml:space="preserve">objektu skúmania, podrobné </w:t>
      </w:r>
      <w:r w:rsidRPr="0030060C">
        <w:rPr>
          <w:szCs w:val="24"/>
        </w:rPr>
        <w:t>opísanie postupu pri</w:t>
      </w:r>
      <w:r w:rsidRPr="00FF1C4E">
        <w:rPr>
          <w:szCs w:val="24"/>
        </w:rPr>
        <w:t xml:space="preserve"> práci, ktorý bol vykonaný pre naplnenie cieľov práce. </w:t>
      </w:r>
    </w:p>
    <w:p w:rsidR="00396856" w:rsidRDefault="00396856" w:rsidP="00EA76C6">
      <w:pPr>
        <w:pStyle w:val="NormalnytextDP"/>
        <w:spacing w:before="0"/>
        <w:rPr>
          <w:szCs w:val="24"/>
        </w:rPr>
      </w:pPr>
      <w:r w:rsidRPr="00FF1C4E">
        <w:rPr>
          <w:szCs w:val="24"/>
        </w:rPr>
        <w:t>Presne a podrobne sú rozpracované jednotlivé kroky, ktoré autor uskutočnil pri získavaní potrebných údajov</w:t>
      </w:r>
      <w:r>
        <w:rPr>
          <w:szCs w:val="24"/>
        </w:rPr>
        <w:t xml:space="preserve"> a odkiaľ dané údaje získal</w:t>
      </w:r>
      <w:r w:rsidRPr="00FF1C4E">
        <w:rPr>
          <w:szCs w:val="24"/>
        </w:rPr>
        <w:t xml:space="preserve">. </w:t>
      </w:r>
    </w:p>
    <w:p w:rsidR="00396856" w:rsidRDefault="00396856" w:rsidP="00EA76C6">
      <w:pPr>
        <w:pStyle w:val="NormalnytextDP"/>
        <w:spacing w:before="0"/>
        <w:rPr>
          <w:szCs w:val="24"/>
        </w:rPr>
      </w:pPr>
      <w:r>
        <w:rPr>
          <w:szCs w:val="24"/>
        </w:rPr>
        <w:t>A</w:t>
      </w:r>
      <w:r w:rsidRPr="00FF1C4E">
        <w:rPr>
          <w:szCs w:val="24"/>
        </w:rPr>
        <w:t>j táto kapitola môže obsahovať citácie. Je dôležité uviesť aj autora použitej metodiky</w:t>
      </w:r>
      <w:r>
        <w:rPr>
          <w:szCs w:val="24"/>
        </w:rPr>
        <w:t>, pokiaľ používate metodiku, ktorá je už niekým používaná a zaznamenaná</w:t>
      </w:r>
      <w:r w:rsidRPr="00FF1C4E">
        <w:rPr>
          <w:szCs w:val="24"/>
        </w:rPr>
        <w:t xml:space="preserve">. Merané veličiny a jednotky treba uvádzať v sústave SI. </w:t>
      </w:r>
    </w:p>
    <w:p w:rsidR="00396856" w:rsidRPr="00FF1C4E" w:rsidRDefault="00396856" w:rsidP="00EA76C6">
      <w:pPr>
        <w:pStyle w:val="NormalnytextDP"/>
        <w:spacing w:before="0"/>
        <w:rPr>
          <w:szCs w:val="24"/>
        </w:rPr>
      </w:pPr>
      <w:r w:rsidRPr="00FF1C4E">
        <w:rPr>
          <w:szCs w:val="24"/>
        </w:rPr>
        <w:t>Na ko</w:t>
      </w:r>
      <w:r>
        <w:rPr>
          <w:szCs w:val="24"/>
        </w:rPr>
        <w:t>n</w:t>
      </w:r>
      <w:r w:rsidRPr="00FF1C4E">
        <w:rPr>
          <w:szCs w:val="24"/>
        </w:rPr>
        <w:t>ci kapitoly treba uviesť aj štatistické metódy, ktoré autor použil na vyhodnotenie výsledkov. Prehľadne, ale podrobne uvádzame súbor vzoriek, miesto a spôsob ich odberu.</w:t>
      </w:r>
    </w:p>
    <w:p w:rsidR="00BF4A39" w:rsidRDefault="00BF4A39" w:rsidP="00EA76C6">
      <w:pPr>
        <w:spacing w:line="360" w:lineRule="auto"/>
        <w:ind w:firstLine="510"/>
        <w:jc w:val="both"/>
      </w:pPr>
      <w:r>
        <w:t>Metodika práce musí teda obsahovať:</w:t>
      </w:r>
    </w:p>
    <w:p w:rsidR="00BF4A39" w:rsidRDefault="00BF4A39" w:rsidP="00EA76C6">
      <w:pPr>
        <w:numPr>
          <w:ilvl w:val="0"/>
          <w:numId w:val="15"/>
        </w:numPr>
        <w:spacing w:line="360" w:lineRule="auto"/>
        <w:jc w:val="both"/>
      </w:pPr>
      <w:r>
        <w:t xml:space="preserve">charakteristiku  objektu skúmania, </w:t>
      </w:r>
    </w:p>
    <w:p w:rsidR="00BF4A39" w:rsidRDefault="00BF4A39" w:rsidP="00EA76C6">
      <w:pPr>
        <w:numPr>
          <w:ilvl w:val="0"/>
          <w:numId w:val="15"/>
        </w:numPr>
        <w:spacing w:line="360" w:lineRule="auto"/>
        <w:jc w:val="both"/>
      </w:pPr>
      <w:r>
        <w:t xml:space="preserve">pracovné postupy, </w:t>
      </w:r>
    </w:p>
    <w:p w:rsidR="00BF4A39" w:rsidRDefault="00BF4A39" w:rsidP="00EA76C6">
      <w:pPr>
        <w:numPr>
          <w:ilvl w:val="0"/>
          <w:numId w:val="15"/>
        </w:numPr>
        <w:spacing w:line="360" w:lineRule="auto"/>
        <w:jc w:val="both"/>
      </w:pPr>
      <w:r>
        <w:t xml:space="preserve">spôsob získavania údajov a ich zdroje, </w:t>
      </w:r>
    </w:p>
    <w:p w:rsidR="00BF4A39" w:rsidRDefault="00BF4A39" w:rsidP="00EA76C6">
      <w:pPr>
        <w:numPr>
          <w:ilvl w:val="0"/>
          <w:numId w:val="15"/>
        </w:numPr>
        <w:spacing w:line="360" w:lineRule="auto"/>
        <w:jc w:val="both"/>
      </w:pPr>
      <w:r>
        <w:t xml:space="preserve">použité metódy  vyhodnotenia  a interpretácie výsledkov. </w:t>
      </w:r>
    </w:p>
    <w:p w:rsidR="00BF4A39" w:rsidRPr="00BF4A39" w:rsidRDefault="00BF4A39" w:rsidP="00EA76C6">
      <w:pPr>
        <w:pStyle w:val="NormalnytextDP"/>
        <w:spacing w:before="0"/>
        <w:rPr>
          <w:szCs w:val="24"/>
        </w:rPr>
      </w:pPr>
      <w:r w:rsidRPr="00BF4A39">
        <w:rPr>
          <w:b/>
          <w:szCs w:val="24"/>
        </w:rPr>
        <w:t>Pri písaní používame 1. osobu množného čísla.</w:t>
      </w:r>
    </w:p>
    <w:p w:rsidR="00396856" w:rsidRDefault="00396856" w:rsidP="00EA76C6">
      <w:pPr>
        <w:pStyle w:val="NormalnytextDP"/>
        <w:spacing w:before="0"/>
        <w:rPr>
          <w:szCs w:val="24"/>
        </w:rPr>
      </w:pPr>
    </w:p>
    <w:p w:rsidR="00C670C3" w:rsidRDefault="00C670C3" w:rsidP="00EA76C6">
      <w:pPr>
        <w:pStyle w:val="NormalnytextDP"/>
        <w:spacing w:before="0"/>
        <w:rPr>
          <w:szCs w:val="24"/>
        </w:rPr>
      </w:pPr>
      <w:r w:rsidRPr="00C670C3">
        <w:rPr>
          <w:szCs w:val="24"/>
          <w:highlight w:val="yellow"/>
        </w:rPr>
        <w:t>Môžete v prípade potreby kapitoly Cieľ práce a Metodika práce spojiť do jednej kapitoly Cieľ a metodika práce.</w:t>
      </w:r>
    </w:p>
    <w:p w:rsidR="00C670C3" w:rsidRDefault="00C670C3" w:rsidP="00EA76C6">
      <w:pPr>
        <w:pStyle w:val="NormalnytextDP"/>
        <w:spacing w:before="0"/>
        <w:rPr>
          <w:szCs w:val="24"/>
        </w:rPr>
      </w:pPr>
      <w:r>
        <w:rPr>
          <w:szCs w:val="24"/>
        </w:rPr>
        <w:t>Pri odborných prácach, kde ale predstavujete konkrétny metodický postup výroby</w:t>
      </w:r>
      <w:r w:rsidR="00DA6B56">
        <w:rPr>
          <w:szCs w:val="24"/>
        </w:rPr>
        <w:t>,</w:t>
      </w:r>
      <w:r>
        <w:rPr>
          <w:szCs w:val="24"/>
        </w:rPr>
        <w:t xml:space="preserve"> či realizácie niečoho s podrobným opisom výberu materiálu a jeho použitia, musí byť kapitola Metodika práce </w:t>
      </w:r>
      <w:r w:rsidRPr="00C670C3">
        <w:rPr>
          <w:szCs w:val="24"/>
        </w:rPr>
        <w:t>(</w:t>
      </w:r>
      <w:r>
        <w:rPr>
          <w:szCs w:val="24"/>
        </w:rPr>
        <w:t>resp. Materiál a metodika práce</w:t>
      </w:r>
      <w:r w:rsidRPr="00C670C3">
        <w:rPr>
          <w:szCs w:val="24"/>
        </w:rPr>
        <w:t>)</w:t>
      </w:r>
      <w:r>
        <w:rPr>
          <w:szCs w:val="24"/>
        </w:rPr>
        <w:t xml:space="preserve"> samostatnou kapitolou</w:t>
      </w:r>
      <w:r w:rsidR="00DA6B56">
        <w:rPr>
          <w:szCs w:val="24"/>
        </w:rPr>
        <w:t xml:space="preserve"> a väčšinou sa následne nachádza po teoretických kapitolách pred Praktickou časťou práce.</w:t>
      </w:r>
    </w:p>
    <w:p w:rsidR="00C670C3" w:rsidRDefault="00C670C3" w:rsidP="00EA76C6">
      <w:pPr>
        <w:spacing w:line="360" w:lineRule="auto"/>
        <w:jc w:val="both"/>
      </w:pPr>
    </w:p>
    <w:p w:rsidR="00401931" w:rsidRPr="00401931" w:rsidRDefault="00401931" w:rsidP="00EA76C6">
      <w:pPr>
        <w:pStyle w:val="NadpisKapitoly"/>
        <w:tabs>
          <w:tab w:val="clear" w:pos="432"/>
          <w:tab w:val="num" w:pos="360"/>
        </w:tabs>
        <w:spacing w:before="0" w:after="0"/>
        <w:ind w:left="357" w:hanging="357"/>
        <w:rPr>
          <w:rFonts w:ascii="Times New Roman" w:hAnsi="Times New Roman"/>
        </w:rPr>
      </w:pPr>
      <w:bookmarkStart w:id="10" w:name="_Toc341899724"/>
      <w:bookmarkStart w:id="11" w:name="_Toc95825052"/>
      <w:r w:rsidRPr="00401931">
        <w:rPr>
          <w:rFonts w:ascii="Times New Roman" w:hAnsi="Times New Roman"/>
        </w:rPr>
        <w:lastRenderedPageBreak/>
        <w:t>Názov kapitoly</w:t>
      </w:r>
      <w:bookmarkEnd w:id="10"/>
      <w:r w:rsidR="00DA6B56">
        <w:rPr>
          <w:rFonts w:ascii="Times New Roman" w:hAnsi="Times New Roman"/>
        </w:rPr>
        <w:t>/Úvod do problematiky</w:t>
      </w:r>
      <w:bookmarkEnd w:id="11"/>
    </w:p>
    <w:p w:rsidR="00EA76C6" w:rsidRPr="00EA76C6" w:rsidRDefault="00EA76C6" w:rsidP="00EA76C6">
      <w:pPr>
        <w:pStyle w:val="NormalnytextDP"/>
        <w:spacing w:before="0"/>
      </w:pPr>
    </w:p>
    <w:p w:rsidR="00401931" w:rsidRDefault="00BF4A39" w:rsidP="00EA76C6">
      <w:pPr>
        <w:pStyle w:val="NormalnytextDP"/>
        <w:spacing w:before="0"/>
        <w:rPr>
          <w:highlight w:val="yellow"/>
        </w:rPr>
      </w:pPr>
      <w:r>
        <w:rPr>
          <w:highlight w:val="yellow"/>
        </w:rPr>
        <w:t xml:space="preserve">Ide o prvú kapitolu Teoretickej časti práce, resp. </w:t>
      </w:r>
      <w:r w:rsidR="00DA6B56">
        <w:rPr>
          <w:highlight w:val="yellow"/>
        </w:rPr>
        <w:t xml:space="preserve">jedinú teoretickú kapitolu pod názvom </w:t>
      </w:r>
      <w:r>
        <w:rPr>
          <w:highlight w:val="yellow"/>
        </w:rPr>
        <w:t>Úvod do problematiky</w:t>
      </w:r>
      <w:r w:rsidR="00DA6B56">
        <w:rPr>
          <w:highlight w:val="yellow"/>
        </w:rPr>
        <w:t>.</w:t>
      </w:r>
    </w:p>
    <w:p w:rsidR="00980B64" w:rsidRDefault="0061354A" w:rsidP="00EA76C6">
      <w:pPr>
        <w:pStyle w:val="NormalnytextDP"/>
        <w:spacing w:before="0"/>
        <w:rPr>
          <w:highlight w:val="yellow"/>
        </w:rPr>
      </w:pPr>
      <w:r w:rsidRPr="0073680C">
        <w:rPr>
          <w:highlight w:val="yellow"/>
        </w:rPr>
        <w:t>Hlavný text práce obsahuje číslované kapitoly a podkapitoly druhej a tretej úrovne s ilustráciami a tabuľkami</w:t>
      </w:r>
      <w:r w:rsidR="00980B64">
        <w:rPr>
          <w:highlight w:val="yellow"/>
        </w:rPr>
        <w:t>.</w:t>
      </w:r>
    </w:p>
    <w:p w:rsidR="0061354A" w:rsidRDefault="00980B64" w:rsidP="00EA76C6">
      <w:pPr>
        <w:pStyle w:val="NormalnytextDP"/>
        <w:spacing w:before="0"/>
        <w:rPr>
          <w:highlight w:val="yellow"/>
        </w:rPr>
      </w:pPr>
      <w:r>
        <w:rPr>
          <w:highlight w:val="yellow"/>
        </w:rPr>
        <w:t>Teoretická časť práce by mala byť rozdelená do 3 kapitol</w:t>
      </w:r>
      <w:r w:rsidR="003813B8">
        <w:rPr>
          <w:highlight w:val="yellow"/>
        </w:rPr>
        <w:t xml:space="preserve"> </w:t>
      </w:r>
      <w:r w:rsidR="003813B8">
        <w:rPr>
          <w:highlight w:val="yellow"/>
          <w:lang w:val="en-US"/>
        </w:rPr>
        <w:t>(resp</w:t>
      </w:r>
      <w:r w:rsidR="003813B8" w:rsidRPr="003813B8">
        <w:rPr>
          <w:highlight w:val="yellow"/>
        </w:rPr>
        <w:t xml:space="preserve">. ak </w:t>
      </w:r>
      <w:r w:rsidR="003813B8">
        <w:rPr>
          <w:highlight w:val="yellow"/>
        </w:rPr>
        <w:t xml:space="preserve">je teoretická časť </w:t>
      </w:r>
      <w:r w:rsidR="003813B8" w:rsidRPr="003813B8">
        <w:rPr>
          <w:highlight w:val="yellow"/>
        </w:rPr>
        <w:t xml:space="preserve">robená vo forme jednej kapitoly ako </w:t>
      </w:r>
      <w:r w:rsidR="003813B8">
        <w:rPr>
          <w:highlight w:val="yellow"/>
        </w:rPr>
        <w:t>„</w:t>
      </w:r>
      <w:r w:rsidR="003813B8" w:rsidRPr="003813B8">
        <w:rPr>
          <w:highlight w:val="yellow"/>
        </w:rPr>
        <w:t>Úvod do problematiky</w:t>
      </w:r>
      <w:r w:rsidR="003813B8">
        <w:rPr>
          <w:highlight w:val="yellow"/>
        </w:rPr>
        <w:t>“</w:t>
      </w:r>
      <w:r w:rsidR="003813B8" w:rsidRPr="003813B8">
        <w:rPr>
          <w:highlight w:val="yellow"/>
        </w:rPr>
        <w:t xml:space="preserve"> – potom rozdelen</w:t>
      </w:r>
      <w:r w:rsidR="003813B8">
        <w:rPr>
          <w:highlight w:val="yellow"/>
        </w:rPr>
        <w:t>é</w:t>
      </w:r>
      <w:r w:rsidR="003813B8" w:rsidRPr="003813B8">
        <w:rPr>
          <w:highlight w:val="yellow"/>
        </w:rPr>
        <w:t xml:space="preserve"> do minimálne 3 podkapitol</w:t>
      </w:r>
      <w:r w:rsidR="003813B8">
        <w:rPr>
          <w:highlight w:val="yellow"/>
          <w:lang w:val="en-US"/>
        </w:rPr>
        <w:t>)</w:t>
      </w:r>
      <w:r>
        <w:rPr>
          <w:highlight w:val="yellow"/>
        </w:rPr>
        <w:t>, v ktorej autor podáva</w:t>
      </w:r>
      <w:r w:rsidR="003813B8">
        <w:rPr>
          <w:highlight w:val="yellow"/>
        </w:rPr>
        <w:t>:</w:t>
      </w:r>
      <w:r>
        <w:rPr>
          <w:highlight w:val="yellow"/>
        </w:rPr>
        <w:t xml:space="preserve"> </w:t>
      </w:r>
      <w:r w:rsidR="0061354A" w:rsidRPr="0073680C">
        <w:rPr>
          <w:highlight w:val="yellow"/>
        </w:rPr>
        <w:t xml:space="preserve"> </w:t>
      </w:r>
    </w:p>
    <w:p w:rsidR="00401931" w:rsidRPr="0073680C" w:rsidRDefault="00401931" w:rsidP="00EA76C6">
      <w:pPr>
        <w:pStyle w:val="NormalnytextDP"/>
        <w:numPr>
          <w:ilvl w:val="0"/>
          <w:numId w:val="5"/>
        </w:numPr>
        <w:spacing w:before="0"/>
        <w:rPr>
          <w:highlight w:val="yellow"/>
        </w:rPr>
      </w:pPr>
      <w:r w:rsidRPr="0073680C">
        <w:rPr>
          <w:highlight w:val="yellow"/>
        </w:rPr>
        <w:t>teoretické poznatky vzťahujúce sa na danú úlohu</w:t>
      </w:r>
    </w:p>
    <w:p w:rsidR="00401931" w:rsidRPr="0073680C" w:rsidRDefault="00401931" w:rsidP="00EA76C6">
      <w:pPr>
        <w:pStyle w:val="NormalnytextDP"/>
        <w:spacing w:before="0"/>
        <w:rPr>
          <w:highlight w:val="yellow"/>
        </w:rPr>
      </w:pPr>
    </w:p>
    <w:p w:rsidR="00401931" w:rsidRDefault="00401931" w:rsidP="00EA76C6">
      <w:pPr>
        <w:spacing w:line="360" w:lineRule="auto"/>
      </w:pPr>
    </w:p>
    <w:p w:rsidR="00BF4A39" w:rsidRDefault="00BF4A39" w:rsidP="00EA76C6">
      <w:pPr>
        <w:spacing w:line="360" w:lineRule="auto"/>
        <w:jc w:val="both"/>
      </w:pPr>
      <w:r>
        <w:t xml:space="preserve">   </w:t>
      </w:r>
      <w:r>
        <w:rPr>
          <w:b/>
          <w:bCs/>
        </w:rPr>
        <w:t>Formálna úprava</w:t>
      </w:r>
      <w:r>
        <w:t>:</w:t>
      </w:r>
    </w:p>
    <w:p w:rsidR="00BF4A39" w:rsidRDefault="00BF4A39" w:rsidP="00EA76C6">
      <w:pPr>
        <w:numPr>
          <w:ilvl w:val="0"/>
          <w:numId w:val="16"/>
        </w:numPr>
        <w:spacing w:line="360" w:lineRule="auto"/>
        <w:jc w:val="both"/>
      </w:pPr>
      <w:r>
        <w:t xml:space="preserve">odporúča sa použiť typ písma </w:t>
      </w:r>
      <w:proofErr w:type="spellStart"/>
      <w:r>
        <w:t>Times</w:t>
      </w:r>
      <w:proofErr w:type="spellEnd"/>
      <w:r>
        <w:t xml:space="preserve"> New Roman, veľkosť 12 (základný text),  </w:t>
      </w:r>
    </w:p>
    <w:p w:rsidR="00BF4A39" w:rsidRDefault="00BF4A39" w:rsidP="00EA76C6">
      <w:pPr>
        <w:numPr>
          <w:ilvl w:val="0"/>
          <w:numId w:val="16"/>
        </w:numPr>
        <w:spacing w:line="360" w:lineRule="auto"/>
        <w:jc w:val="both"/>
      </w:pPr>
      <w:r>
        <w:t>riadkovanie 1,5 v textovom editore,</w:t>
      </w:r>
    </w:p>
    <w:p w:rsidR="00BF4A39" w:rsidRDefault="00BF4A39" w:rsidP="00EA76C6">
      <w:pPr>
        <w:numPr>
          <w:ilvl w:val="0"/>
          <w:numId w:val="16"/>
        </w:numPr>
        <w:spacing w:line="360" w:lineRule="auto"/>
        <w:jc w:val="both"/>
      </w:pPr>
      <w:r>
        <w:t xml:space="preserve">okraje strán: </w:t>
      </w:r>
    </w:p>
    <w:p w:rsidR="00BF4A39" w:rsidRDefault="00BF4A39" w:rsidP="00EA76C6">
      <w:pPr>
        <w:numPr>
          <w:ilvl w:val="0"/>
          <w:numId w:val="15"/>
        </w:numPr>
        <w:spacing w:line="360" w:lineRule="auto"/>
        <w:jc w:val="both"/>
      </w:pPr>
      <w:r>
        <w:t>horný, dolný a pravý okraj 2,5 cm,</w:t>
      </w:r>
    </w:p>
    <w:p w:rsidR="00BF4A39" w:rsidRDefault="00BF4A39" w:rsidP="00EA76C6">
      <w:pPr>
        <w:numPr>
          <w:ilvl w:val="0"/>
          <w:numId w:val="15"/>
        </w:numPr>
        <w:spacing w:line="360" w:lineRule="auto"/>
        <w:jc w:val="both"/>
      </w:pPr>
      <w:r>
        <w:t>ľavý okraj 3,5 cm</w:t>
      </w:r>
    </w:p>
    <w:p w:rsidR="00BF4A39" w:rsidRDefault="00BF4A39" w:rsidP="00EA76C6">
      <w:pPr>
        <w:numPr>
          <w:ilvl w:val="1"/>
          <w:numId w:val="17"/>
        </w:numPr>
        <w:spacing w:line="360" w:lineRule="auto"/>
        <w:jc w:val="both"/>
      </w:pPr>
      <w:r>
        <w:t>za nadpismi a názvami kapitol sa nepíše bodka,</w:t>
      </w:r>
    </w:p>
    <w:p w:rsidR="00BF4A39" w:rsidRDefault="00BF4A39" w:rsidP="00EA76C6">
      <w:pPr>
        <w:numPr>
          <w:ilvl w:val="1"/>
          <w:numId w:val="17"/>
        </w:numPr>
        <w:spacing w:line="360" w:lineRule="auto"/>
        <w:jc w:val="both"/>
      </w:pPr>
      <w:r>
        <w:t xml:space="preserve">nadpisy a názvy kapitol sú zarovnávané vľavo, </w:t>
      </w:r>
      <w:proofErr w:type="spellStart"/>
      <w:r>
        <w:t>t.j</w:t>
      </w:r>
      <w:proofErr w:type="spellEnd"/>
      <w:r>
        <w:t>. píšu sa od začiatku.</w:t>
      </w:r>
    </w:p>
    <w:p w:rsidR="00B45699" w:rsidRDefault="00CB6DED" w:rsidP="00EA76C6">
      <w:pPr>
        <w:numPr>
          <w:ilvl w:val="1"/>
          <w:numId w:val="17"/>
        </w:numPr>
        <w:spacing w:line="360" w:lineRule="auto"/>
        <w:jc w:val="both"/>
      </w:pPr>
      <w:r>
        <w:t>n</w:t>
      </w:r>
      <w:r w:rsidR="00B45699">
        <w:t>ová kapitola sa píše na novú stranu</w:t>
      </w:r>
    </w:p>
    <w:p w:rsidR="003813B8" w:rsidRPr="003813B8" w:rsidRDefault="003813B8" w:rsidP="00EA76C6">
      <w:pPr>
        <w:numPr>
          <w:ilvl w:val="1"/>
          <w:numId w:val="17"/>
        </w:numPr>
        <w:spacing w:line="360" w:lineRule="auto"/>
        <w:jc w:val="both"/>
      </w:pPr>
      <w:r w:rsidRPr="003813B8">
        <w:rPr>
          <w:b/>
        </w:rPr>
        <w:t>p</w:t>
      </w:r>
      <w:r w:rsidR="00980B64" w:rsidRPr="003813B8">
        <w:rPr>
          <w:b/>
        </w:rPr>
        <w:t>ri písaní používame 1.osobu množného čísla!...</w:t>
      </w:r>
      <w:r w:rsidRPr="003813B8">
        <w:rPr>
          <w:b/>
        </w:rPr>
        <w:t xml:space="preserve"> </w:t>
      </w:r>
      <w:r w:rsidRPr="003813B8">
        <w:rPr>
          <w:b/>
          <w:bCs/>
        </w:rPr>
        <w:t xml:space="preserve">, </w:t>
      </w:r>
      <w:r w:rsidRPr="003813B8">
        <w:t>aj keď je autor iba jeden, napr.: ... pri vyhodnocovaní výsledkov sme dospeli k názoru ...)</w:t>
      </w:r>
    </w:p>
    <w:p w:rsidR="00980B64" w:rsidRDefault="003813B8" w:rsidP="00EA76C6">
      <w:pPr>
        <w:numPr>
          <w:ilvl w:val="1"/>
          <w:numId w:val="17"/>
        </w:numPr>
        <w:spacing w:line="360" w:lineRule="auto"/>
        <w:jc w:val="both"/>
      </w:pPr>
      <w:r>
        <w:t>citovanie z</w:t>
      </w:r>
      <w:r w:rsidR="00980B64">
        <w:t>d</w:t>
      </w:r>
      <w:r>
        <w:t>rojov v práci – presné, s odkazom na zdroj a daný zdroj zaznamenaný v zozname použitej literatúry</w:t>
      </w:r>
    </w:p>
    <w:p w:rsidR="003813B8" w:rsidRPr="003813B8" w:rsidRDefault="003813B8" w:rsidP="00EA76C6">
      <w:pPr>
        <w:numPr>
          <w:ilvl w:val="1"/>
          <w:numId w:val="17"/>
        </w:numPr>
        <w:spacing w:line="360" w:lineRule="auto"/>
        <w:jc w:val="both"/>
      </w:pPr>
      <w:r w:rsidRPr="003813B8">
        <w:t>ilustrácie, grafy, tabuľky, fotografie</w:t>
      </w:r>
      <w:r>
        <w:t xml:space="preserve">, schémy, mapy </w:t>
      </w:r>
      <w:r w:rsidR="0004024C">
        <w:t>atď.</w:t>
      </w:r>
      <w:r w:rsidRPr="003813B8">
        <w:t xml:space="preserve"> – očíslované, súvisiace s obsahom, musia mať </w:t>
      </w:r>
      <w:r>
        <w:t>označenie - názov</w:t>
      </w:r>
      <w:r w:rsidRPr="003813B8">
        <w:t>, vysvetlivky, legendy, zdroj</w:t>
      </w:r>
    </w:p>
    <w:p w:rsidR="00980B64" w:rsidRPr="00980B64" w:rsidRDefault="003813B8" w:rsidP="00EA76C6">
      <w:pPr>
        <w:numPr>
          <w:ilvl w:val="1"/>
          <w:numId w:val="17"/>
        </w:numPr>
        <w:spacing w:line="360" w:lineRule="auto"/>
        <w:jc w:val="both"/>
      </w:pPr>
      <w:r>
        <w:t>p</w:t>
      </w:r>
      <w:r w:rsidR="00980B64">
        <w:t>ráca musí byť pravopisne a štylisticky správna, dodržiavať odbornú terminológiu</w:t>
      </w:r>
    </w:p>
    <w:p w:rsidR="00BF4A39" w:rsidRDefault="00BF4A39" w:rsidP="00EA76C6">
      <w:pPr>
        <w:spacing w:line="360" w:lineRule="auto"/>
        <w:jc w:val="both"/>
      </w:pPr>
    </w:p>
    <w:p w:rsidR="00BF4A39" w:rsidRDefault="00BF4A39" w:rsidP="00EA76C6">
      <w:pPr>
        <w:spacing w:line="360" w:lineRule="auto"/>
        <w:jc w:val="both"/>
      </w:pPr>
      <w:r>
        <w:rPr>
          <w:b/>
          <w:bCs/>
        </w:rPr>
        <w:t>Rozsah práce</w:t>
      </w:r>
      <w:r>
        <w:t>:</w:t>
      </w:r>
    </w:p>
    <w:p w:rsidR="00BF4A39" w:rsidRDefault="00BF4A39" w:rsidP="00EA76C6">
      <w:pPr>
        <w:numPr>
          <w:ilvl w:val="0"/>
          <w:numId w:val="18"/>
        </w:numPr>
        <w:spacing w:line="360" w:lineRule="auto"/>
        <w:jc w:val="both"/>
      </w:pPr>
      <w:r w:rsidRPr="00BF4A39">
        <w:rPr>
          <w:highlight w:val="yellow"/>
        </w:rPr>
        <w:t xml:space="preserve">je odporúčaný rozsah </w:t>
      </w:r>
      <w:r>
        <w:rPr>
          <w:highlight w:val="yellow"/>
        </w:rPr>
        <w:t xml:space="preserve">maximálne </w:t>
      </w:r>
      <w:r w:rsidRPr="00BF4A39">
        <w:rPr>
          <w:b/>
          <w:highlight w:val="yellow"/>
        </w:rPr>
        <w:t>25 strán</w:t>
      </w:r>
      <w:r>
        <w:t>.</w:t>
      </w:r>
    </w:p>
    <w:p w:rsidR="00BF4A39" w:rsidRDefault="00BF4A39" w:rsidP="00EA76C6">
      <w:pPr>
        <w:numPr>
          <w:ilvl w:val="0"/>
          <w:numId w:val="18"/>
        </w:numPr>
        <w:spacing w:line="360" w:lineRule="auto"/>
        <w:jc w:val="both"/>
      </w:pPr>
      <w:r>
        <w:t xml:space="preserve">do rozsahu sa </w:t>
      </w:r>
      <w:r w:rsidRPr="00421D87">
        <w:rPr>
          <w:b/>
        </w:rPr>
        <w:t>nepočíta</w:t>
      </w:r>
      <w:r>
        <w:t xml:space="preserve"> obal</w:t>
      </w:r>
      <w:r w:rsidR="0004024C">
        <w:t>;</w:t>
      </w:r>
      <w:r>
        <w:t xml:space="preserve"> </w:t>
      </w:r>
      <w:r w:rsidR="0004024C">
        <w:t xml:space="preserve">titulný list; </w:t>
      </w:r>
      <w:r>
        <w:t>poďakovanie</w:t>
      </w:r>
      <w:r w:rsidR="0004024C">
        <w:t>;</w:t>
      </w:r>
      <w:r>
        <w:t xml:space="preserve"> čestné prehlásenie</w:t>
      </w:r>
      <w:r w:rsidR="0004024C">
        <w:t>;</w:t>
      </w:r>
      <w:r>
        <w:t xml:space="preserve"> </w:t>
      </w:r>
      <w:r w:rsidR="0004024C" w:rsidRPr="00421D87">
        <w:t>zoznam skratiek</w:t>
      </w:r>
      <w:r w:rsidR="0004024C">
        <w:t>, značiek a</w:t>
      </w:r>
      <w:r w:rsidR="0004024C" w:rsidRPr="00421D87">
        <w:t> symbolov</w:t>
      </w:r>
      <w:r w:rsidR="0004024C">
        <w:t xml:space="preserve">; </w:t>
      </w:r>
      <w:r w:rsidR="0004024C" w:rsidRPr="00421D87">
        <w:t>zoznam tabuliek</w:t>
      </w:r>
      <w:r w:rsidR="0004024C">
        <w:t>, grafov a ilustrácií;</w:t>
      </w:r>
      <w:r w:rsidR="0004024C" w:rsidRPr="00421D87">
        <w:t xml:space="preserve"> </w:t>
      </w:r>
      <w:r>
        <w:t>resumé a prílohy</w:t>
      </w:r>
    </w:p>
    <w:p w:rsidR="00421D87" w:rsidRDefault="00421D87" w:rsidP="00EA76C6">
      <w:pPr>
        <w:numPr>
          <w:ilvl w:val="0"/>
          <w:numId w:val="18"/>
        </w:numPr>
        <w:spacing w:line="360" w:lineRule="auto"/>
        <w:jc w:val="both"/>
      </w:pPr>
      <w:r>
        <w:lastRenderedPageBreak/>
        <w:t xml:space="preserve">do rozsahu sa naopak </w:t>
      </w:r>
      <w:r w:rsidRPr="00421D87">
        <w:rPr>
          <w:b/>
        </w:rPr>
        <w:t>počíta</w:t>
      </w:r>
      <w:r>
        <w:t xml:space="preserve"> obsah, </w:t>
      </w:r>
      <w:r w:rsidRPr="00421D87">
        <w:t xml:space="preserve">úvod, </w:t>
      </w:r>
      <w:r>
        <w:t xml:space="preserve">ciele práce, materiál a metodika práce, </w:t>
      </w:r>
      <w:r w:rsidR="0004024C">
        <w:t>problematika a prehľad literatúry /</w:t>
      </w:r>
      <w:r w:rsidRPr="00421D87">
        <w:t>hlavný text</w:t>
      </w:r>
      <w:r w:rsidR="0004024C">
        <w:t>/</w:t>
      </w:r>
      <w:r>
        <w:t xml:space="preserve"> + výsledky práce a diskusia</w:t>
      </w:r>
      <w:r w:rsidRPr="00421D87">
        <w:t>, záver</w:t>
      </w:r>
      <w:r w:rsidR="0004024C">
        <w:t>y práce</w:t>
      </w:r>
      <w:r w:rsidRPr="00421D87">
        <w:t>,</w:t>
      </w:r>
      <w:r w:rsidR="0004024C">
        <w:t xml:space="preserve"> zhrnutie,</w:t>
      </w:r>
      <w:r w:rsidRPr="00421D87">
        <w:t xml:space="preserve"> zoznam bibliografický</w:t>
      </w:r>
      <w:r>
        <w:t>c</w:t>
      </w:r>
      <w:r w:rsidRPr="00421D87">
        <w:t>h odkazov</w:t>
      </w:r>
      <w:r>
        <w:t xml:space="preserve"> </w:t>
      </w:r>
      <w:r>
        <w:rPr>
          <w:lang w:val="en-US"/>
        </w:rPr>
        <w:t>(</w:t>
      </w:r>
      <w:r w:rsidRPr="00421D87">
        <w:t>zoznam použitej literatúry</w:t>
      </w:r>
      <w:r>
        <w:rPr>
          <w:lang w:val="en-US"/>
        </w:rPr>
        <w:t>)</w:t>
      </w:r>
    </w:p>
    <w:p w:rsidR="00421D87" w:rsidRPr="00421D87" w:rsidRDefault="00421D87" w:rsidP="00EA76C6">
      <w:pPr>
        <w:numPr>
          <w:ilvl w:val="0"/>
          <w:numId w:val="18"/>
        </w:numPr>
        <w:spacing w:line="360" w:lineRule="auto"/>
        <w:jc w:val="both"/>
      </w:pPr>
      <w:r w:rsidRPr="00421D87">
        <w:t xml:space="preserve">Poslednou </w:t>
      </w:r>
      <w:r w:rsidR="0004024C">
        <w:t xml:space="preserve">stranou, ktorú rátame do rozsahu, je </w:t>
      </w:r>
      <w:r w:rsidRPr="00421D87">
        <w:t xml:space="preserve">zoznam </w:t>
      </w:r>
      <w:r w:rsidR="0004024C">
        <w:t xml:space="preserve">použitej </w:t>
      </w:r>
      <w:r w:rsidRPr="00421D87">
        <w:t>literatúry</w:t>
      </w:r>
      <w:r w:rsidR="0004024C" w:rsidRPr="0004024C">
        <w:t xml:space="preserve"> </w:t>
      </w:r>
      <w:r w:rsidR="0004024C">
        <w:t>ale táto strana nie je číslovanou stranou</w:t>
      </w:r>
    </w:p>
    <w:p w:rsidR="008174FD" w:rsidRDefault="008174FD" w:rsidP="00EA76C6">
      <w:pPr>
        <w:spacing w:line="360" w:lineRule="auto"/>
      </w:pPr>
    </w:p>
    <w:p w:rsidR="001551EC" w:rsidRPr="001551EC" w:rsidRDefault="001551EC" w:rsidP="001551EC">
      <w:pPr>
        <w:pStyle w:val="NadpisKapitoly"/>
        <w:tabs>
          <w:tab w:val="clear" w:pos="432"/>
          <w:tab w:val="num" w:pos="360"/>
        </w:tabs>
        <w:spacing w:before="0" w:after="0"/>
        <w:ind w:left="360" w:hanging="360"/>
        <w:rPr>
          <w:rFonts w:ascii="Times New Roman" w:hAnsi="Times New Roman"/>
        </w:rPr>
      </w:pPr>
      <w:bookmarkStart w:id="12" w:name="_Ref101952784"/>
      <w:bookmarkStart w:id="13" w:name="_Ref101960788"/>
      <w:bookmarkStart w:id="14" w:name="_Toc102191183"/>
      <w:bookmarkStart w:id="15" w:name="_Toc224306312"/>
      <w:bookmarkStart w:id="16" w:name="_Toc341899726"/>
      <w:bookmarkStart w:id="17" w:name="_Toc95825053"/>
      <w:r w:rsidRPr="001551EC">
        <w:rPr>
          <w:rFonts w:ascii="Times New Roman" w:hAnsi="Times New Roman"/>
        </w:rPr>
        <w:lastRenderedPageBreak/>
        <w:t>Názov ďalšej kapitoly</w:t>
      </w:r>
      <w:bookmarkEnd w:id="12"/>
      <w:bookmarkEnd w:id="13"/>
      <w:bookmarkEnd w:id="14"/>
      <w:bookmarkEnd w:id="15"/>
      <w:bookmarkEnd w:id="16"/>
      <w:bookmarkEnd w:id="17"/>
    </w:p>
    <w:p w:rsidR="001551EC" w:rsidRDefault="001551EC" w:rsidP="00EA76C6">
      <w:pPr>
        <w:pStyle w:val="NormalnytextDP"/>
        <w:spacing w:before="0"/>
        <w:rPr>
          <w:highlight w:val="yellow"/>
        </w:rPr>
      </w:pPr>
    </w:p>
    <w:p w:rsidR="00DA6B56" w:rsidRDefault="00DA6B56" w:rsidP="00EA76C6">
      <w:pPr>
        <w:pStyle w:val="NormalnytextDP"/>
        <w:spacing w:before="0"/>
        <w:rPr>
          <w:highlight w:val="yellow"/>
        </w:rPr>
      </w:pPr>
      <w:r>
        <w:rPr>
          <w:highlight w:val="yellow"/>
        </w:rPr>
        <w:t xml:space="preserve">V prípade, že nemáme teóriu len v jednej kapitole pod názvom Úvod do problematiky, a potrebujeme rozčleniť teoretickú časť práce, vytvárame ďalšie kapitoly. </w:t>
      </w:r>
    </w:p>
    <w:p w:rsidR="00F17C20" w:rsidRDefault="00F17C20" w:rsidP="00EA76C6">
      <w:pPr>
        <w:pStyle w:val="NormalnytextDP"/>
        <w:spacing w:before="0"/>
        <w:rPr>
          <w:highlight w:val="yellow"/>
        </w:rPr>
      </w:pPr>
      <w:r>
        <w:rPr>
          <w:highlight w:val="yellow"/>
        </w:rPr>
        <w:t xml:space="preserve">Ide </w:t>
      </w:r>
      <w:r w:rsidR="00DA6B56">
        <w:rPr>
          <w:highlight w:val="yellow"/>
        </w:rPr>
        <w:t xml:space="preserve">tak </w:t>
      </w:r>
      <w:r>
        <w:rPr>
          <w:highlight w:val="yellow"/>
        </w:rPr>
        <w:t xml:space="preserve">o </w:t>
      </w:r>
      <w:r w:rsidR="00AD0015">
        <w:rPr>
          <w:highlight w:val="yellow"/>
        </w:rPr>
        <w:t>druhú</w:t>
      </w:r>
      <w:r>
        <w:rPr>
          <w:highlight w:val="yellow"/>
        </w:rPr>
        <w:t xml:space="preserve"> kapitolu Teoretickej časti práce.</w:t>
      </w:r>
    </w:p>
    <w:p w:rsidR="001551EC" w:rsidRDefault="001551EC" w:rsidP="00EA76C6">
      <w:pPr>
        <w:pStyle w:val="NormalnytextDP"/>
        <w:spacing w:before="0"/>
      </w:pPr>
      <w:r w:rsidRPr="001551EC">
        <w:rPr>
          <w:highlight w:val="yellow"/>
        </w:rPr>
        <w:t xml:space="preserve">Jadrom </w:t>
      </w:r>
      <w:r w:rsidR="00DA6B56">
        <w:rPr>
          <w:highlight w:val="yellow"/>
        </w:rPr>
        <w:t xml:space="preserve">takýchto </w:t>
      </w:r>
      <w:r w:rsidRPr="001551EC">
        <w:rPr>
          <w:highlight w:val="yellow"/>
        </w:rPr>
        <w:t>ďalších kapitol je analýza a syntéza vedúca k riešeniu problému.</w:t>
      </w:r>
    </w:p>
    <w:p w:rsidR="001551EC" w:rsidRPr="001551EC" w:rsidRDefault="001551EC" w:rsidP="00EA76C6">
      <w:pPr>
        <w:pStyle w:val="NormalnytextDP"/>
        <w:spacing w:before="0"/>
      </w:pPr>
    </w:p>
    <w:p w:rsidR="001551EC" w:rsidRPr="001551EC" w:rsidRDefault="001551EC" w:rsidP="00EA76C6">
      <w:pPr>
        <w:pStyle w:val="PodNadpisKapitoly"/>
        <w:spacing w:before="0" w:after="0"/>
        <w:rPr>
          <w:rFonts w:ascii="Times New Roman" w:hAnsi="Times New Roman"/>
        </w:rPr>
      </w:pPr>
      <w:bookmarkStart w:id="18" w:name="_Toc102191184"/>
      <w:bookmarkStart w:id="19" w:name="_Toc224306313"/>
      <w:bookmarkStart w:id="20" w:name="_Toc341899727"/>
      <w:bookmarkStart w:id="21" w:name="_Toc95825054"/>
      <w:r w:rsidRPr="001551EC">
        <w:rPr>
          <w:rFonts w:ascii="Times New Roman" w:hAnsi="Times New Roman"/>
        </w:rPr>
        <w:t>Názov podkapitoly Pod</w:t>
      </w:r>
      <w:bookmarkEnd w:id="18"/>
      <w:bookmarkEnd w:id="19"/>
      <w:bookmarkEnd w:id="20"/>
      <w:r w:rsidR="00396856">
        <w:rPr>
          <w:rFonts w:ascii="Times New Roman" w:hAnsi="Times New Roman"/>
        </w:rPr>
        <w:t>kapitola</w:t>
      </w:r>
      <w:bookmarkEnd w:id="21"/>
    </w:p>
    <w:p w:rsidR="001551EC" w:rsidRDefault="001551EC" w:rsidP="00EA76C6">
      <w:pPr>
        <w:pStyle w:val="NormalnytextDP"/>
        <w:spacing w:before="0"/>
        <w:rPr>
          <w:highlight w:val="yellow"/>
        </w:rPr>
      </w:pPr>
    </w:p>
    <w:p w:rsidR="001551EC" w:rsidRDefault="001551EC" w:rsidP="00EA76C6">
      <w:pPr>
        <w:pStyle w:val="NormalnytextDP"/>
        <w:spacing w:before="0"/>
      </w:pPr>
      <w:r w:rsidRPr="001551EC">
        <w:rPr>
          <w:highlight w:val="yellow"/>
        </w:rPr>
        <w:t>Podkapitoly práce slúžia na členenie textu práce s cieľom čo najväčšej prehľadnosti.</w:t>
      </w:r>
      <w:r w:rsidR="00B807FC">
        <w:t xml:space="preserve"> Pri členení kapitoly na podkapitoly treba mať na pamäti aj to, že </w:t>
      </w:r>
      <w:r w:rsidR="00B807FC" w:rsidRPr="00DA6B56">
        <w:rPr>
          <w:u w:val="single"/>
        </w:rPr>
        <w:t>musia byť minimálne 2 podkapitoly</w:t>
      </w:r>
      <w:r w:rsidR="00B807FC">
        <w:t xml:space="preserve">. Nie je možné členiť text len na 1 podkapitolu! Členenie alebo tiež pojem delenie znamená, že sa vytvára viac menších častí. Ak to tak nie je, tak nie je možné členiť kapitolu, ale písať v celistvej forme bez </w:t>
      </w:r>
      <w:r w:rsidR="00AD0015">
        <w:t xml:space="preserve">ďalšieho </w:t>
      </w:r>
      <w:r w:rsidR="00B807FC">
        <w:t>členenia na podkapitoly.</w:t>
      </w:r>
    </w:p>
    <w:p w:rsidR="001551EC" w:rsidRPr="001551EC" w:rsidRDefault="001551EC" w:rsidP="00EA76C6">
      <w:pPr>
        <w:pStyle w:val="NormalnytextDP"/>
        <w:spacing w:before="0"/>
      </w:pPr>
    </w:p>
    <w:p w:rsidR="001551EC" w:rsidRPr="001551EC" w:rsidRDefault="001551EC" w:rsidP="00EA76C6">
      <w:pPr>
        <w:pStyle w:val="PodNadpis3uroven"/>
        <w:spacing w:before="0" w:after="0"/>
        <w:rPr>
          <w:rFonts w:ascii="Times New Roman" w:hAnsi="Times New Roman"/>
        </w:rPr>
      </w:pPr>
      <w:bookmarkStart w:id="22" w:name="_Toc102191185"/>
      <w:bookmarkStart w:id="23" w:name="_Ref102194739"/>
      <w:bookmarkStart w:id="24" w:name="_Toc224306314"/>
      <w:bookmarkStart w:id="25" w:name="_Toc341899728"/>
      <w:bookmarkStart w:id="26" w:name="_Toc95825055"/>
      <w:r w:rsidRPr="001551EC">
        <w:rPr>
          <w:rFonts w:ascii="Times New Roman" w:hAnsi="Times New Roman"/>
        </w:rPr>
        <w:t xml:space="preserve">Názov Tretia úroveň </w:t>
      </w:r>
      <w:bookmarkEnd w:id="22"/>
      <w:bookmarkEnd w:id="23"/>
      <w:bookmarkEnd w:id="24"/>
      <w:bookmarkEnd w:id="25"/>
      <w:proofErr w:type="spellStart"/>
      <w:r w:rsidR="00396856">
        <w:rPr>
          <w:rFonts w:ascii="Times New Roman" w:hAnsi="Times New Roman"/>
        </w:rPr>
        <w:t>Podpodkapitola</w:t>
      </w:r>
      <w:bookmarkEnd w:id="26"/>
      <w:proofErr w:type="spellEnd"/>
    </w:p>
    <w:p w:rsidR="001551EC" w:rsidRDefault="001551EC" w:rsidP="00EA76C6">
      <w:pPr>
        <w:pStyle w:val="NormalnytextDP"/>
        <w:spacing w:before="0"/>
        <w:rPr>
          <w:highlight w:val="yellow"/>
        </w:rPr>
      </w:pPr>
    </w:p>
    <w:p w:rsidR="001551EC" w:rsidRPr="001551EC" w:rsidRDefault="001551EC" w:rsidP="00EA76C6">
      <w:pPr>
        <w:pStyle w:val="NormalnytextDP"/>
        <w:spacing w:before="0"/>
        <w:rPr>
          <w:highlight w:val="yellow"/>
        </w:rPr>
      </w:pPr>
      <w:r w:rsidRPr="001551EC">
        <w:rPr>
          <w:highlight w:val="yellow"/>
        </w:rPr>
        <w:t xml:space="preserve">Editujte svoju prácu v kapitolách a podkapitolách. Čísla kapitol a podkapitol (druhej a tretej úrovne) sa citujú v texte práce takto: </w:t>
      </w:r>
    </w:p>
    <w:p w:rsidR="001551EC" w:rsidRPr="001551EC" w:rsidRDefault="001551EC" w:rsidP="00EA76C6">
      <w:pPr>
        <w:pStyle w:val="NormalnytextDP"/>
        <w:spacing w:before="0"/>
        <w:rPr>
          <w:highlight w:val="yellow"/>
        </w:rPr>
      </w:pPr>
      <w:r w:rsidRPr="001551EC">
        <w:rPr>
          <w:highlight w:val="yellow"/>
        </w:rPr>
        <w:t xml:space="preserve">... V kapitole </w:t>
      </w:r>
      <w:r w:rsidRPr="001551EC">
        <w:fldChar w:fldCharType="begin"/>
      </w:r>
      <w:r w:rsidRPr="001551EC">
        <w:instrText xml:space="preserve"> REF _Ref101952784 \r \h  \* MERGEFORMAT </w:instrText>
      </w:r>
      <w:r w:rsidRPr="001551EC">
        <w:fldChar w:fldCharType="separate"/>
      </w:r>
      <w:r w:rsidR="008A19DB">
        <w:t>4</w:t>
      </w:r>
      <w:r w:rsidRPr="001551EC">
        <w:fldChar w:fldCharType="end"/>
      </w:r>
      <w:r w:rsidRPr="001551EC">
        <w:rPr>
          <w:b/>
          <w:bCs/>
          <w:highlight w:val="yellow"/>
        </w:rPr>
        <w:t xml:space="preserve"> </w:t>
      </w:r>
      <w:r w:rsidRPr="001551EC">
        <w:rPr>
          <w:highlight w:val="yellow"/>
        </w:rPr>
        <w:t xml:space="preserve">sme už uviedli, že ...; ... pozri </w:t>
      </w:r>
      <w:r w:rsidRPr="001551EC">
        <w:fldChar w:fldCharType="begin"/>
      </w:r>
      <w:r w:rsidRPr="001551EC">
        <w:instrText xml:space="preserve"> REF _Ref101952800 \r \h  \* MERGEFORMAT </w:instrText>
      </w:r>
      <w:r w:rsidRPr="001551EC">
        <w:fldChar w:fldCharType="separate"/>
      </w:r>
      <w:r w:rsidR="008A19DB">
        <w:t>5.1</w:t>
      </w:r>
      <w:r w:rsidRPr="001551EC">
        <w:fldChar w:fldCharType="end"/>
      </w:r>
      <w:r w:rsidRPr="001551EC">
        <w:rPr>
          <w:highlight w:val="yellow"/>
        </w:rPr>
        <w:t xml:space="preserve"> ... atď. ...</w:t>
      </w:r>
    </w:p>
    <w:p w:rsidR="00AD0015" w:rsidRDefault="00AD0015" w:rsidP="00EA76C6">
      <w:pPr>
        <w:pStyle w:val="NormalnytextDP"/>
        <w:spacing w:before="0"/>
        <w:rPr>
          <w:highlight w:val="yellow"/>
        </w:rPr>
      </w:pPr>
    </w:p>
    <w:p w:rsidR="001551EC" w:rsidRPr="00AD0015" w:rsidRDefault="001551EC" w:rsidP="00EA76C6">
      <w:pPr>
        <w:pStyle w:val="NormalnytextDP"/>
        <w:spacing w:before="0"/>
      </w:pPr>
      <w:r w:rsidRPr="00AD0015">
        <w:t xml:space="preserve">Rozsah </w:t>
      </w:r>
      <w:r w:rsidR="00AD0015" w:rsidRPr="00AD0015">
        <w:t>práce</w:t>
      </w:r>
      <w:r w:rsidRPr="00AD0015">
        <w:t xml:space="preserve"> zodpovedá účelu a obsahu. Dôležitejší ako rozsah je kvalita a úroveň spracovania</w:t>
      </w:r>
      <w:r w:rsidR="0056600A" w:rsidRPr="0056600A">
        <w:t xml:space="preserve"> </w:t>
      </w:r>
      <w:r w:rsidR="0056600A" w:rsidRPr="00AD0015">
        <w:t>práce</w:t>
      </w:r>
      <w:r w:rsidRPr="00AD0015">
        <w:t xml:space="preserve">. Pri písaní </w:t>
      </w:r>
      <w:r w:rsidR="0056600A">
        <w:t xml:space="preserve">je dôležité dbať na vyváženosť </w:t>
      </w:r>
      <w:r w:rsidRPr="00AD0015">
        <w:t>jednot</w:t>
      </w:r>
      <w:r w:rsidR="00AD0015" w:rsidRPr="00AD0015">
        <w:t>livých častí práce.</w:t>
      </w:r>
    </w:p>
    <w:p w:rsidR="001551EC" w:rsidRPr="001551EC" w:rsidRDefault="001551EC" w:rsidP="001551EC">
      <w:pPr>
        <w:pStyle w:val="NormalnytextDP"/>
        <w:spacing w:before="0"/>
        <w:rPr>
          <w:highlight w:val="yellow"/>
        </w:rPr>
      </w:pPr>
    </w:p>
    <w:p w:rsidR="001551EC" w:rsidRPr="001551EC" w:rsidRDefault="001551EC" w:rsidP="00EA76C6">
      <w:pPr>
        <w:pStyle w:val="Nadpis4"/>
        <w:spacing w:before="0" w:after="0"/>
        <w:rPr>
          <w:rFonts w:ascii="Times New Roman" w:hAnsi="Times New Roman" w:cs="Times New Roman"/>
        </w:rPr>
      </w:pPr>
      <w:bookmarkStart w:id="27" w:name="_Toc95825056"/>
      <w:r w:rsidRPr="001551EC">
        <w:rPr>
          <w:rFonts w:ascii="Times New Roman" w:hAnsi="Times New Roman" w:cs="Times New Roman"/>
        </w:rPr>
        <w:t xml:space="preserve">Názov štvrtá úroveň </w:t>
      </w:r>
      <w:proofErr w:type="spellStart"/>
      <w:r w:rsidR="00C670C3">
        <w:rPr>
          <w:rFonts w:ascii="Times New Roman" w:hAnsi="Times New Roman" w:cs="Times New Roman"/>
        </w:rPr>
        <w:t>Podpodpodkapitola</w:t>
      </w:r>
      <w:bookmarkEnd w:id="27"/>
      <w:proofErr w:type="spellEnd"/>
    </w:p>
    <w:p w:rsidR="001551EC" w:rsidRDefault="001551EC" w:rsidP="00EA76C6">
      <w:pPr>
        <w:pStyle w:val="NormalnytextDP"/>
        <w:spacing w:before="0"/>
        <w:rPr>
          <w:highlight w:val="yellow"/>
        </w:rPr>
      </w:pPr>
    </w:p>
    <w:p w:rsidR="001551EC" w:rsidRPr="001551EC" w:rsidRDefault="001551EC" w:rsidP="00EA76C6">
      <w:pPr>
        <w:pStyle w:val="NormalnytextDP"/>
        <w:spacing w:before="0"/>
      </w:pP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00AD0015">
        <w:t>.</w:t>
      </w:r>
    </w:p>
    <w:p w:rsidR="001551EC" w:rsidRPr="001551EC" w:rsidRDefault="001551EC" w:rsidP="00EA76C6">
      <w:pPr>
        <w:pStyle w:val="NormalnytextDP"/>
        <w:spacing w:before="0"/>
      </w:pPr>
    </w:p>
    <w:p w:rsidR="001551EC" w:rsidRPr="001551EC" w:rsidRDefault="001551EC" w:rsidP="00EA76C6">
      <w:pPr>
        <w:pStyle w:val="PodNadpis3uroven"/>
        <w:spacing w:before="0" w:after="0"/>
        <w:rPr>
          <w:rFonts w:ascii="Times New Roman" w:hAnsi="Times New Roman"/>
        </w:rPr>
      </w:pPr>
      <w:bookmarkStart w:id="28" w:name="_Toc224306315"/>
      <w:bookmarkStart w:id="29" w:name="_Toc341899729"/>
      <w:bookmarkStart w:id="30" w:name="_Toc95825057"/>
      <w:r w:rsidRPr="001551EC">
        <w:rPr>
          <w:rFonts w:ascii="Times New Roman" w:hAnsi="Times New Roman"/>
        </w:rPr>
        <w:t xml:space="preserve">Názov Tretia úroveň </w:t>
      </w:r>
      <w:bookmarkEnd w:id="28"/>
      <w:bookmarkEnd w:id="29"/>
      <w:proofErr w:type="spellStart"/>
      <w:r w:rsidR="00C670C3">
        <w:rPr>
          <w:rFonts w:ascii="Times New Roman" w:hAnsi="Times New Roman"/>
        </w:rPr>
        <w:t>Podpodkapitola</w:t>
      </w:r>
      <w:bookmarkEnd w:id="30"/>
      <w:proofErr w:type="spellEnd"/>
    </w:p>
    <w:p w:rsidR="001551EC" w:rsidRPr="001551EC" w:rsidRDefault="001551EC" w:rsidP="00EA76C6">
      <w:pPr>
        <w:pStyle w:val="NormalnytextDP"/>
        <w:spacing w:before="0"/>
        <w:rPr>
          <w:highlight w:val="yellow"/>
        </w:rPr>
      </w:pPr>
    </w:p>
    <w:p w:rsidR="001551EC" w:rsidRPr="001551EC" w:rsidRDefault="001551EC" w:rsidP="00AD0015">
      <w:pPr>
        <w:pStyle w:val="NormalnytextDP"/>
        <w:spacing w:before="0"/>
      </w:pP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
    <w:p w:rsidR="001551EC" w:rsidRPr="001551EC" w:rsidRDefault="001551EC" w:rsidP="001551EC">
      <w:pPr>
        <w:pStyle w:val="NadpisKapitoly"/>
        <w:tabs>
          <w:tab w:val="clear" w:pos="432"/>
          <w:tab w:val="num" w:pos="360"/>
        </w:tabs>
        <w:spacing w:before="0" w:after="0"/>
        <w:ind w:left="360" w:hanging="360"/>
        <w:rPr>
          <w:rFonts w:ascii="Times New Roman" w:hAnsi="Times New Roman"/>
        </w:rPr>
      </w:pPr>
      <w:bookmarkStart w:id="31" w:name="_Toc224306316"/>
      <w:bookmarkStart w:id="32" w:name="_Toc341899730"/>
      <w:bookmarkStart w:id="33" w:name="_Toc95825058"/>
      <w:r w:rsidRPr="001551EC">
        <w:rPr>
          <w:rFonts w:ascii="Times New Roman" w:hAnsi="Times New Roman"/>
        </w:rPr>
        <w:lastRenderedPageBreak/>
        <w:t>Ilustrácie, tabuľky, rovnice, krížové odkazy</w:t>
      </w:r>
      <w:bookmarkEnd w:id="31"/>
      <w:bookmarkEnd w:id="32"/>
      <w:bookmarkEnd w:id="33"/>
    </w:p>
    <w:p w:rsidR="001551EC" w:rsidRPr="001551EC" w:rsidRDefault="001551EC" w:rsidP="00EA76C6">
      <w:pPr>
        <w:pStyle w:val="NormalnytextDP"/>
        <w:spacing w:before="0"/>
        <w:rPr>
          <w:highlight w:val="yellow"/>
        </w:rPr>
      </w:pPr>
    </w:p>
    <w:p w:rsidR="001551EC" w:rsidRDefault="001551EC" w:rsidP="00EA76C6">
      <w:pPr>
        <w:pStyle w:val="NormalnytextDP"/>
        <w:spacing w:before="0"/>
        <w:rPr>
          <w:highlight w:val="yellow"/>
        </w:rPr>
      </w:pPr>
      <w:r w:rsidRPr="001551EC">
        <w:rPr>
          <w:highlight w:val="yellow"/>
        </w:rPr>
        <w:t>V práci sa môžu vyskytovať okrem slovného textu aj informácie vyjadrené v obrazovej forme a symbolmi.</w:t>
      </w:r>
    </w:p>
    <w:p w:rsidR="001551EC" w:rsidRPr="001551EC" w:rsidRDefault="001551EC" w:rsidP="00EA76C6">
      <w:pPr>
        <w:pStyle w:val="NormalnytextDP"/>
        <w:spacing w:before="0"/>
        <w:rPr>
          <w:highlight w:val="yellow"/>
        </w:rPr>
      </w:pPr>
    </w:p>
    <w:p w:rsidR="001551EC" w:rsidRPr="001551EC" w:rsidRDefault="00C67FBD" w:rsidP="001551EC">
      <w:pPr>
        <w:pStyle w:val="PodNadpisKapitoly"/>
        <w:spacing w:before="0" w:after="0"/>
        <w:ind w:left="578" w:hanging="578"/>
        <w:rPr>
          <w:rFonts w:ascii="Times New Roman" w:hAnsi="Times New Roman"/>
        </w:rPr>
      </w:pPr>
      <w:bookmarkStart w:id="34" w:name="_Ref101952800"/>
      <w:bookmarkStart w:id="35" w:name="_Toc102191187"/>
      <w:bookmarkStart w:id="36" w:name="_Toc224306317"/>
      <w:bookmarkStart w:id="37" w:name="_Toc341899731"/>
      <w:bookmarkStart w:id="38" w:name="_Toc95825059"/>
      <w:r>
        <w:rPr>
          <w:rFonts w:ascii="Times New Roman" w:hAnsi="Times New Roman"/>
        </w:rPr>
        <w:t>Nákresy, i</w:t>
      </w:r>
      <w:r w:rsidR="001551EC" w:rsidRPr="001551EC">
        <w:rPr>
          <w:rFonts w:ascii="Times New Roman" w:hAnsi="Times New Roman"/>
        </w:rPr>
        <w:t>lustrácie</w:t>
      </w:r>
      <w:bookmarkEnd w:id="34"/>
      <w:bookmarkEnd w:id="35"/>
      <w:bookmarkEnd w:id="36"/>
      <w:bookmarkEnd w:id="37"/>
      <w:bookmarkEnd w:id="38"/>
    </w:p>
    <w:p w:rsidR="001551EC" w:rsidRDefault="001551EC" w:rsidP="00EA76C6">
      <w:pPr>
        <w:pStyle w:val="NormalnytextDP"/>
        <w:keepNext/>
        <w:spacing w:before="0"/>
        <w:rPr>
          <w:b/>
          <w:bCs/>
          <w:highlight w:val="yellow"/>
        </w:rPr>
      </w:pPr>
    </w:p>
    <w:p w:rsidR="00C67FBD" w:rsidRDefault="00C67FBD" w:rsidP="00EA76C6">
      <w:pPr>
        <w:autoSpaceDE w:val="0"/>
        <w:autoSpaceDN w:val="0"/>
        <w:adjustRightInd w:val="0"/>
        <w:spacing w:line="360" w:lineRule="auto"/>
        <w:ind w:firstLine="708"/>
        <w:jc w:val="both"/>
      </w:pPr>
      <w:r w:rsidRPr="001551EC">
        <w:rPr>
          <w:highlight w:val="yellow"/>
        </w:rPr>
        <w:t xml:space="preserve">Nie je potrebné rozlišovať rozličné typy </w:t>
      </w:r>
      <w:r>
        <w:rPr>
          <w:highlight w:val="yellow"/>
        </w:rPr>
        <w:t xml:space="preserve">nákresov a </w:t>
      </w:r>
      <w:r w:rsidRPr="001551EC">
        <w:rPr>
          <w:highlight w:val="yellow"/>
        </w:rPr>
        <w:t xml:space="preserve">ilustrácií, stačí, ak sa všetky označia </w:t>
      </w:r>
      <w:r w:rsidRPr="00C67FBD">
        <w:rPr>
          <w:b/>
          <w:highlight w:val="yellow"/>
        </w:rPr>
        <w:t xml:space="preserve">v texte skratkou Obr. X ( obrázok ), alebo </w:t>
      </w:r>
      <w:proofErr w:type="spellStart"/>
      <w:r w:rsidRPr="00C67FBD">
        <w:rPr>
          <w:b/>
          <w:highlight w:val="yellow"/>
        </w:rPr>
        <w:t>Fig</w:t>
      </w:r>
      <w:proofErr w:type="spellEnd"/>
      <w:r w:rsidRPr="00C67FBD">
        <w:rPr>
          <w:b/>
          <w:highlight w:val="yellow"/>
        </w:rPr>
        <w:t xml:space="preserve">. X ( </w:t>
      </w:r>
      <w:proofErr w:type="spellStart"/>
      <w:r w:rsidRPr="00C67FBD">
        <w:rPr>
          <w:b/>
          <w:highlight w:val="yellow"/>
        </w:rPr>
        <w:t>figgure</w:t>
      </w:r>
      <w:proofErr w:type="spellEnd"/>
      <w:r w:rsidRPr="00C67FBD">
        <w:t xml:space="preserve">).  </w:t>
      </w:r>
    </w:p>
    <w:p w:rsidR="006D0F16" w:rsidRDefault="00C67FBD" w:rsidP="00EA76C6">
      <w:pPr>
        <w:autoSpaceDE w:val="0"/>
        <w:autoSpaceDN w:val="0"/>
        <w:adjustRightInd w:val="0"/>
        <w:spacing w:line="360" w:lineRule="auto"/>
        <w:ind w:firstLine="708"/>
        <w:jc w:val="both"/>
      </w:pPr>
      <w:r w:rsidRPr="00C67FBD">
        <w:t xml:space="preserve">Systém však musí byť jednotný, a tak sa </w:t>
      </w:r>
      <w:r w:rsidRPr="006D0F16">
        <w:rPr>
          <w:highlight w:val="yellow"/>
        </w:rPr>
        <w:t>skratky v jednej práci nesmú kombinovať</w:t>
      </w:r>
      <w:r w:rsidRPr="00C67FBD">
        <w:t xml:space="preserve">. Každý nákres musí mať samostatný </w:t>
      </w:r>
      <w:r w:rsidRPr="006D0F16">
        <w:t>nadpis</w:t>
      </w:r>
      <w:r w:rsidR="006D0F16" w:rsidRPr="006D0F16">
        <w:t xml:space="preserve"> (názov obrázku)</w:t>
      </w:r>
      <w:r w:rsidRPr="006D0F16">
        <w:t>,</w:t>
      </w:r>
      <w:r w:rsidRPr="00C67FBD">
        <w:t xml:space="preserve"> a ak je potrebné aj legendu a grafickú mierku. </w:t>
      </w:r>
      <w:r w:rsidRPr="00EA76C6">
        <w:rPr>
          <w:highlight w:val="yellow"/>
        </w:rPr>
        <w:t>V prípade, že nejde o vlastnú ilustráciu, musí byť uvedený autor, alebo zdroj, z ktorého je prebraná</w:t>
      </w:r>
      <w:r w:rsidRPr="00C67FBD">
        <w:t xml:space="preserve">. </w:t>
      </w:r>
    </w:p>
    <w:p w:rsidR="006D0F16" w:rsidRDefault="00C67FBD" w:rsidP="00EA76C6">
      <w:pPr>
        <w:autoSpaceDE w:val="0"/>
        <w:autoSpaceDN w:val="0"/>
        <w:adjustRightInd w:val="0"/>
        <w:spacing w:line="360" w:lineRule="auto"/>
        <w:ind w:firstLine="708"/>
        <w:jc w:val="both"/>
      </w:pPr>
      <w:r w:rsidRPr="00C67FBD">
        <w:t>Pri popisoch, ktoré sa nachádzajú priamo v obrázku, nesmie byť použité písmo menšie ako</w:t>
      </w:r>
      <w:r>
        <w:t xml:space="preserve"> </w:t>
      </w:r>
      <w:r w:rsidRPr="00C67FBD">
        <w:t xml:space="preserve">1,6 mm alebo 6 bodov (aby aj pri kopírovaní bolo čitateľné). </w:t>
      </w:r>
    </w:p>
    <w:p w:rsidR="006D0F16" w:rsidRDefault="00C67FBD" w:rsidP="00EA76C6">
      <w:pPr>
        <w:autoSpaceDE w:val="0"/>
        <w:autoSpaceDN w:val="0"/>
        <w:adjustRightInd w:val="0"/>
        <w:spacing w:line="360" w:lineRule="auto"/>
        <w:ind w:firstLine="708"/>
        <w:jc w:val="both"/>
      </w:pPr>
      <w:r w:rsidRPr="00C67FBD">
        <w:t xml:space="preserve">Ilustrácie majú byť prehľadné a zrozumiteľné. Ak je to možné, vyhýbať sa rôznym farbám, pretože tie sa kopírovaním práce stratia (odporúčajú sa rôzne druhy výplní, šrafovanie). </w:t>
      </w:r>
    </w:p>
    <w:p w:rsidR="00C67FBD" w:rsidRPr="00C67FBD" w:rsidRDefault="00C67FBD" w:rsidP="00EA76C6">
      <w:pPr>
        <w:autoSpaceDE w:val="0"/>
        <w:autoSpaceDN w:val="0"/>
        <w:adjustRightInd w:val="0"/>
        <w:spacing w:line="360" w:lineRule="auto"/>
        <w:ind w:firstLine="708"/>
        <w:jc w:val="both"/>
      </w:pPr>
      <w:r w:rsidRPr="006D0F16">
        <w:rPr>
          <w:highlight w:val="yellow"/>
        </w:rPr>
        <w:t>Pokiaľ sa ilustrácia nachádza v texte (ale väčšinou aj v prílohách), nadpis a popis sa píše pod ňou</w:t>
      </w:r>
      <w:r w:rsidR="006D0F16">
        <w:t>.</w:t>
      </w:r>
      <w:r w:rsidR="00EA76C6">
        <w:t xml:space="preserve"> </w:t>
      </w:r>
    </w:p>
    <w:p w:rsidR="00C67FBD" w:rsidRPr="006D0F16" w:rsidRDefault="001551EC" w:rsidP="00EA76C6">
      <w:pPr>
        <w:pStyle w:val="NormalnytextDP"/>
        <w:keepNext/>
        <w:spacing w:before="0"/>
      </w:pPr>
      <w:r w:rsidRPr="006D0F16">
        <w:t xml:space="preserve">Obrázok by mal byť podľa možnosti centrovaný. Pri odkazovaní na daný obrázok v texte treba použiť </w:t>
      </w:r>
      <w:r w:rsidRPr="006D0F16">
        <w:rPr>
          <w:b/>
          <w:bCs/>
        </w:rPr>
        <w:t>krížové odkazy</w:t>
      </w:r>
      <w:r w:rsidRPr="006D0F16">
        <w:t xml:space="preserve"> na obrázok (napr. </w:t>
      </w:r>
      <w:r w:rsidRPr="006D0F16">
        <w:fldChar w:fldCharType="begin"/>
      </w:r>
      <w:r w:rsidRPr="006D0F16">
        <w:instrText xml:space="preserve"> REF _Ref149718301 \h  \* MERGEFORMAT </w:instrText>
      </w:r>
      <w:r w:rsidRPr="006D0F16">
        <w:fldChar w:fldCharType="separate"/>
      </w:r>
      <w:r w:rsidR="008A19DB" w:rsidRPr="00EA365F">
        <w:t>Obr. </w:t>
      </w:r>
      <w:r w:rsidR="008A19DB" w:rsidRPr="008A19DB">
        <w:t>1</w:t>
      </w:r>
      <w:r w:rsidRPr="006D0F16">
        <w:fldChar w:fldCharType="end"/>
      </w:r>
      <w:r w:rsidRPr="006D0F16">
        <w:t xml:space="preserve">). </w:t>
      </w:r>
    </w:p>
    <w:p w:rsidR="006D0F16" w:rsidRDefault="006D0F16" w:rsidP="00EA76C6">
      <w:pPr>
        <w:pStyle w:val="NormalnytextDP"/>
        <w:keepNext/>
        <w:spacing w:before="0"/>
        <w:rPr>
          <w:highlight w:val="yellow"/>
        </w:rPr>
      </w:pPr>
    </w:p>
    <w:p w:rsidR="001551EC" w:rsidRPr="001551EC" w:rsidRDefault="001551EC" w:rsidP="00EA76C6">
      <w:pPr>
        <w:pStyle w:val="NormalnytextDP"/>
        <w:keepNext/>
        <w:spacing w:before="0"/>
        <w:rPr>
          <w:highlight w:val="yellow"/>
        </w:rPr>
      </w:pPr>
      <w:r w:rsidRPr="001551EC">
        <w:rPr>
          <w:highlight w:val="yellow"/>
        </w:rPr>
        <w:t>Obrázky a tabuľky vkladáme v tejto šablóne takto:</w:t>
      </w:r>
    </w:p>
    <w:p w:rsidR="001551EC" w:rsidRPr="001551EC" w:rsidRDefault="001551EC" w:rsidP="00EA76C6">
      <w:pPr>
        <w:pStyle w:val="NormalnytextDP"/>
        <w:keepNext/>
        <w:numPr>
          <w:ilvl w:val="0"/>
          <w:numId w:val="11"/>
        </w:numPr>
        <w:spacing w:before="0"/>
        <w:rPr>
          <w:i/>
          <w:iCs/>
          <w:highlight w:val="yellow"/>
        </w:rPr>
      </w:pPr>
      <w:r w:rsidRPr="001551EC">
        <w:rPr>
          <w:highlight w:val="yellow"/>
        </w:rPr>
        <w:t xml:space="preserve">Vložiť </w:t>
      </w:r>
      <w:r w:rsidRPr="001551EC">
        <w:rPr>
          <w:i/>
          <w:iCs/>
          <w:highlight w:val="yellow"/>
        </w:rPr>
        <w:t>→ Obrázok</w:t>
      </w:r>
    </w:p>
    <w:p w:rsidR="001551EC" w:rsidRPr="001551EC" w:rsidRDefault="001551EC" w:rsidP="00EA76C6">
      <w:pPr>
        <w:pStyle w:val="NormalnytextDP"/>
        <w:numPr>
          <w:ilvl w:val="0"/>
          <w:numId w:val="11"/>
        </w:numPr>
        <w:spacing w:before="0"/>
        <w:rPr>
          <w:highlight w:val="yellow"/>
        </w:rPr>
      </w:pPr>
      <w:r w:rsidRPr="001551EC">
        <w:rPr>
          <w:highlight w:val="yellow"/>
        </w:rPr>
        <w:t xml:space="preserve">Pravý klik na vložený obrázok → </w:t>
      </w:r>
      <w:r w:rsidRPr="001551EC">
        <w:rPr>
          <w:i/>
          <w:highlight w:val="yellow"/>
        </w:rPr>
        <w:t>Vložiť popis</w:t>
      </w:r>
    </w:p>
    <w:p w:rsidR="001551EC" w:rsidRPr="001551EC" w:rsidRDefault="001551EC" w:rsidP="00EA76C6">
      <w:pPr>
        <w:pStyle w:val="NormalnytextDP"/>
        <w:numPr>
          <w:ilvl w:val="0"/>
          <w:numId w:val="11"/>
        </w:numPr>
        <w:spacing w:before="0"/>
        <w:rPr>
          <w:highlight w:val="yellow"/>
        </w:rPr>
      </w:pPr>
      <w:r w:rsidRPr="001551EC">
        <w:rPr>
          <w:highlight w:val="yellow"/>
        </w:rPr>
        <w:t xml:space="preserve">V okne Popis pri možnosti </w:t>
      </w:r>
      <w:r w:rsidRPr="001551EC">
        <w:rPr>
          <w:i/>
          <w:highlight w:val="yellow"/>
        </w:rPr>
        <w:t>Označenie</w:t>
      </w:r>
      <w:r w:rsidRPr="001551EC">
        <w:rPr>
          <w:highlight w:val="yellow"/>
        </w:rPr>
        <w:t xml:space="preserve"> vyberieme </w:t>
      </w:r>
      <w:r w:rsidRPr="001551EC">
        <w:rPr>
          <w:i/>
          <w:highlight w:val="yellow"/>
        </w:rPr>
        <w:t>„Obr.“</w:t>
      </w:r>
    </w:p>
    <w:p w:rsidR="001551EC" w:rsidRPr="001551EC" w:rsidRDefault="001551EC" w:rsidP="00EA76C6">
      <w:pPr>
        <w:pStyle w:val="NormalnytextDP"/>
        <w:numPr>
          <w:ilvl w:val="0"/>
          <w:numId w:val="11"/>
        </w:numPr>
        <w:spacing w:before="0"/>
        <w:rPr>
          <w:highlight w:val="yellow"/>
        </w:rPr>
      </w:pPr>
      <w:r w:rsidRPr="001551EC">
        <w:rPr>
          <w:highlight w:val="yellow"/>
        </w:rPr>
        <w:t xml:space="preserve">Pri možnosti </w:t>
      </w:r>
      <w:r w:rsidRPr="001551EC">
        <w:rPr>
          <w:i/>
          <w:highlight w:val="yellow"/>
        </w:rPr>
        <w:t>Umiestnenie</w:t>
      </w:r>
      <w:r w:rsidRPr="001551EC">
        <w:rPr>
          <w:highlight w:val="yellow"/>
        </w:rPr>
        <w:t xml:space="preserve"> vyberieme možnosť „</w:t>
      </w:r>
      <w:r w:rsidR="00776E12">
        <w:rPr>
          <w:i/>
          <w:highlight w:val="yellow"/>
        </w:rPr>
        <w:t>Pod</w:t>
      </w:r>
      <w:r w:rsidRPr="001551EC">
        <w:rPr>
          <w:i/>
          <w:highlight w:val="yellow"/>
        </w:rPr>
        <w:t xml:space="preserve"> vybratou položkou“</w:t>
      </w:r>
    </w:p>
    <w:p w:rsidR="001551EC" w:rsidRPr="001551EC" w:rsidRDefault="001551EC" w:rsidP="00EA76C6">
      <w:pPr>
        <w:pStyle w:val="NormalnytextDP"/>
        <w:numPr>
          <w:ilvl w:val="0"/>
          <w:numId w:val="11"/>
        </w:numPr>
        <w:spacing w:before="0"/>
        <w:rPr>
          <w:highlight w:val="yellow"/>
        </w:rPr>
      </w:pPr>
      <w:r w:rsidRPr="001551EC">
        <w:rPr>
          <w:highlight w:val="yellow"/>
        </w:rPr>
        <w:t xml:space="preserve">Do kolónky </w:t>
      </w:r>
      <w:r w:rsidRPr="001551EC">
        <w:rPr>
          <w:i/>
          <w:highlight w:val="yellow"/>
        </w:rPr>
        <w:t>Popis</w:t>
      </w:r>
      <w:r w:rsidRPr="001551EC">
        <w:rPr>
          <w:highlight w:val="yellow"/>
        </w:rPr>
        <w:t xml:space="preserve"> dopíšeme názov obrázku</w:t>
      </w:r>
    </w:p>
    <w:p w:rsidR="001551EC" w:rsidRPr="0073680C" w:rsidRDefault="00175379" w:rsidP="001551EC">
      <w:pPr>
        <w:pStyle w:val="NormalnytextDP"/>
        <w:jc w:val="center"/>
      </w:pPr>
      <w:r w:rsidRPr="000430F5">
        <w:rPr>
          <w:noProof/>
          <w:lang w:val="en-US"/>
        </w:rPr>
        <w:lastRenderedPageBreak/>
        <w:drawing>
          <wp:inline distT="0" distB="0" distL="0" distR="0">
            <wp:extent cx="3797300" cy="3035300"/>
            <wp:effectExtent l="0" t="0" r="0" b="0"/>
            <wp:docPr id="1" name="Obrázok 1" descr="Sablony\Sevcovic\obrazok.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 descr="Sablony\Sevcovic\obrazok.em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0" cy="3035300"/>
                    </a:xfrm>
                    <a:prstGeom prst="rect">
                      <a:avLst/>
                    </a:prstGeom>
                    <a:noFill/>
                    <a:ln>
                      <a:noFill/>
                    </a:ln>
                  </pic:spPr>
                </pic:pic>
              </a:graphicData>
            </a:graphic>
          </wp:inline>
        </w:drawing>
      </w:r>
    </w:p>
    <w:p w:rsidR="006D0F16" w:rsidRPr="00EA365F" w:rsidRDefault="001551EC" w:rsidP="00EA365F">
      <w:pPr>
        <w:pStyle w:val="Popis"/>
        <w:rPr>
          <w:b w:val="0"/>
          <w:lang w:val="en-US"/>
        </w:rPr>
      </w:pPr>
      <w:bookmarkStart w:id="39" w:name="_Ref149718301"/>
      <w:bookmarkStart w:id="40" w:name="_Toc224306326"/>
      <w:r w:rsidRPr="00EA365F">
        <w:rPr>
          <w:b w:val="0"/>
        </w:rPr>
        <w:t>Obr. </w:t>
      </w:r>
      <w:r w:rsidRPr="00EA365F">
        <w:rPr>
          <w:b w:val="0"/>
        </w:rPr>
        <w:fldChar w:fldCharType="begin"/>
      </w:r>
      <w:r w:rsidRPr="00EA365F">
        <w:rPr>
          <w:b w:val="0"/>
        </w:rPr>
        <w:instrText xml:space="preserve"> SEQ Obr. \* ARABIC </w:instrText>
      </w:r>
      <w:r w:rsidRPr="00EA365F">
        <w:rPr>
          <w:b w:val="0"/>
        </w:rPr>
        <w:fldChar w:fldCharType="separate"/>
      </w:r>
      <w:r w:rsidR="008A19DB">
        <w:rPr>
          <w:b w:val="0"/>
          <w:noProof/>
        </w:rPr>
        <w:t>1</w:t>
      </w:r>
      <w:r w:rsidRPr="00EA365F">
        <w:rPr>
          <w:b w:val="0"/>
        </w:rPr>
        <w:fldChar w:fldCharType="end"/>
      </w:r>
      <w:bookmarkEnd w:id="39"/>
      <w:r w:rsidRPr="00EA365F">
        <w:rPr>
          <w:b w:val="0"/>
        </w:rPr>
        <w:tab/>
      </w:r>
      <w:r w:rsidRPr="00EA365F">
        <w:rPr>
          <w:b w:val="0"/>
        </w:rPr>
        <w:fldChar w:fldCharType="begin"/>
      </w:r>
      <w:r w:rsidRPr="00EA365F">
        <w:rPr>
          <w:b w:val="0"/>
        </w:rPr>
        <w:instrText xml:space="preserve"> MACROBUTTON NoMacro [Klikni sem a nápíš názov obrázku]</w:instrText>
      </w:r>
      <w:r w:rsidRPr="00EA365F">
        <w:rPr>
          <w:b w:val="0"/>
        </w:rPr>
        <w:fldChar w:fldCharType="end"/>
      </w:r>
      <w:bookmarkEnd w:id="40"/>
      <w:r w:rsidR="00EA365F" w:rsidRPr="00EA365F">
        <w:rPr>
          <w:b w:val="0"/>
        </w:rPr>
        <w:t xml:space="preserve">   </w:t>
      </w:r>
      <w:r w:rsidR="00EA365F" w:rsidRPr="00EA365F">
        <w:rPr>
          <w:b w:val="0"/>
          <w:lang w:val="en-US"/>
        </w:rPr>
        <w:t xml:space="preserve">( </w:t>
      </w:r>
      <w:r w:rsidR="00EA365F" w:rsidRPr="00EA365F">
        <w:rPr>
          <w:b w:val="0"/>
        </w:rPr>
        <w:t>Zdroj</w:t>
      </w:r>
      <w:r w:rsidR="00EA365F" w:rsidRPr="00EA365F">
        <w:rPr>
          <w:b w:val="0"/>
          <w:lang w:val="en-US"/>
        </w:rPr>
        <w:t xml:space="preserve"> )</w:t>
      </w:r>
    </w:p>
    <w:p w:rsidR="001551EC" w:rsidRDefault="001551EC" w:rsidP="00EA76C6">
      <w:pPr>
        <w:pStyle w:val="NormalnytextDP"/>
        <w:spacing w:before="0"/>
        <w:rPr>
          <w:highlight w:val="yellow"/>
        </w:rPr>
      </w:pPr>
    </w:p>
    <w:p w:rsidR="006D0F16" w:rsidRDefault="006D0F16" w:rsidP="006D0F16">
      <w:pPr>
        <w:pStyle w:val="NormalnytextDP"/>
        <w:spacing w:before="0"/>
        <w:ind w:firstLine="0"/>
        <w:jc w:val="center"/>
      </w:pPr>
      <w:r>
        <w:fldChar w:fldCharType="begin"/>
      </w:r>
      <w:r>
        <w:instrText xml:space="preserve"> INCLUDEPICTURE "http://img.siov.sk/general/logo_soc.jpg" \* MERGEFORMATINET </w:instrText>
      </w:r>
      <w:r>
        <w:fldChar w:fldCharType="separate"/>
      </w:r>
      <w:r w:rsidR="00175379">
        <w:rPr>
          <w:noProof/>
          <w:lang w:val="en-US"/>
        </w:rPr>
        <w:drawing>
          <wp:inline distT="0" distB="0" distL="0" distR="0">
            <wp:extent cx="2311400" cy="1143000"/>
            <wp:effectExtent l="0" t="0" r="0" b="0"/>
            <wp:docPr id="2" name="Obrázok 2" descr="logo_so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_soc"/>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0" cy="1143000"/>
                    </a:xfrm>
                    <a:prstGeom prst="rect">
                      <a:avLst/>
                    </a:prstGeom>
                    <a:noFill/>
                    <a:ln>
                      <a:noFill/>
                    </a:ln>
                  </pic:spPr>
                </pic:pic>
              </a:graphicData>
            </a:graphic>
          </wp:inline>
        </w:drawing>
      </w:r>
      <w:r>
        <w:fldChar w:fldCharType="end"/>
      </w:r>
    </w:p>
    <w:p w:rsidR="006D0F16" w:rsidRPr="00EA365F" w:rsidRDefault="006D0F16" w:rsidP="00EA365F">
      <w:pPr>
        <w:pStyle w:val="Popis"/>
        <w:rPr>
          <w:b w:val="0"/>
        </w:rPr>
      </w:pPr>
      <w:r w:rsidRPr="00EA365F">
        <w:rPr>
          <w:b w:val="0"/>
        </w:rPr>
        <w:t>Obr. 2  Logo SOČ</w:t>
      </w:r>
      <w:r w:rsidR="00EA365F" w:rsidRPr="00EA365F">
        <w:rPr>
          <w:b w:val="0"/>
        </w:rPr>
        <w:t xml:space="preserve">    </w:t>
      </w:r>
      <w:r w:rsidR="00EA365F" w:rsidRPr="00EA365F">
        <w:rPr>
          <w:b w:val="0"/>
          <w:lang w:val="en-US"/>
        </w:rPr>
        <w:t>(</w:t>
      </w:r>
      <w:r w:rsidR="00EA365F" w:rsidRPr="00EA365F">
        <w:rPr>
          <w:b w:val="0"/>
        </w:rPr>
        <w:t>http://www.siov.sk/soc/9480s, 2009)</w:t>
      </w:r>
    </w:p>
    <w:p w:rsidR="006D0F16" w:rsidRDefault="006D0F16" w:rsidP="00EA76C6">
      <w:pPr>
        <w:pStyle w:val="NormalnytextDP"/>
        <w:spacing w:before="0"/>
        <w:ind w:firstLine="0"/>
        <w:rPr>
          <w:szCs w:val="24"/>
          <w:highlight w:val="yellow"/>
        </w:rPr>
      </w:pPr>
    </w:p>
    <w:p w:rsidR="006D0F16" w:rsidRDefault="00175379" w:rsidP="006D0F16">
      <w:pPr>
        <w:pStyle w:val="NormalnytextDP"/>
        <w:spacing w:before="0"/>
        <w:ind w:firstLine="0"/>
        <w:jc w:val="center"/>
        <w:rPr>
          <w:szCs w:val="24"/>
        </w:rPr>
      </w:pPr>
      <w:r w:rsidRPr="00C67FBD">
        <w:rPr>
          <w:noProof/>
          <w:szCs w:val="24"/>
          <w:lang w:val="en-US"/>
        </w:rPr>
        <w:drawing>
          <wp:inline distT="0" distB="0" distL="0" distR="0">
            <wp:extent cx="3619500" cy="2400300"/>
            <wp:effectExtent l="0" t="0" r="0" b="0"/>
            <wp:docPr id="3" name="Obrázok 3" descr="krivan-ds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krivan-ds (8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rsidR="006D0F16" w:rsidRPr="00564747" w:rsidRDefault="006D0F16" w:rsidP="00564747">
      <w:pPr>
        <w:pStyle w:val="Popis"/>
        <w:rPr>
          <w:b w:val="0"/>
        </w:rPr>
      </w:pPr>
      <w:r w:rsidRPr="00564747">
        <w:rPr>
          <w:b w:val="0"/>
        </w:rPr>
        <w:t xml:space="preserve">Obr. 3  Výstup na Kriváň </w:t>
      </w:r>
      <w:r w:rsidR="00564747" w:rsidRPr="00564747">
        <w:rPr>
          <w:b w:val="0"/>
        </w:rPr>
        <w:t xml:space="preserve"> </w:t>
      </w:r>
      <w:r w:rsidR="00564747" w:rsidRPr="00564747">
        <w:rPr>
          <w:b w:val="0"/>
          <w:lang w:val="en-US"/>
        </w:rPr>
        <w:t>(</w:t>
      </w:r>
      <w:r w:rsidRPr="00564747">
        <w:rPr>
          <w:b w:val="0"/>
        </w:rPr>
        <w:t xml:space="preserve">Zdroj: Benko, 2006 </w:t>
      </w:r>
      <w:r w:rsidR="00564747" w:rsidRPr="00564747">
        <w:rPr>
          <w:b w:val="0"/>
        </w:rPr>
        <w:t>)</w:t>
      </w:r>
    </w:p>
    <w:p w:rsidR="006D0F16" w:rsidRDefault="006D0F16" w:rsidP="00EA76C6">
      <w:pPr>
        <w:pStyle w:val="NormalnytextDP"/>
        <w:spacing w:before="0"/>
        <w:ind w:firstLine="0"/>
      </w:pPr>
    </w:p>
    <w:p w:rsidR="00564747" w:rsidRPr="0073680C" w:rsidRDefault="00564747" w:rsidP="00EA76C6">
      <w:pPr>
        <w:pStyle w:val="NormalnytextDP"/>
        <w:spacing w:before="0"/>
        <w:ind w:firstLine="0"/>
      </w:pPr>
    </w:p>
    <w:p w:rsidR="001551EC" w:rsidRPr="001551EC" w:rsidRDefault="001551EC" w:rsidP="00EA76C6">
      <w:pPr>
        <w:pStyle w:val="NormalnytextDP"/>
        <w:spacing w:before="0"/>
        <w:rPr>
          <w:highlight w:val="yellow"/>
        </w:rPr>
      </w:pPr>
      <w:r w:rsidRPr="001551EC">
        <w:rPr>
          <w:b/>
          <w:bCs/>
          <w:highlight w:val="yellow"/>
        </w:rPr>
        <w:lastRenderedPageBreak/>
        <w:t>Krížový odkaz na obrázky a tabuľky</w:t>
      </w:r>
      <w:r w:rsidRPr="001551EC">
        <w:rPr>
          <w:highlight w:val="yellow"/>
        </w:rPr>
        <w:t xml:space="preserve"> vytvoríme takto: </w:t>
      </w:r>
    </w:p>
    <w:p w:rsidR="001551EC" w:rsidRPr="001551EC" w:rsidRDefault="001551EC" w:rsidP="00EA76C6">
      <w:pPr>
        <w:pStyle w:val="NormalnytextDP"/>
        <w:numPr>
          <w:ilvl w:val="0"/>
          <w:numId w:val="10"/>
        </w:numPr>
        <w:spacing w:before="0"/>
        <w:rPr>
          <w:highlight w:val="yellow"/>
        </w:rPr>
      </w:pPr>
      <w:r w:rsidRPr="001551EC">
        <w:rPr>
          <w:highlight w:val="yellow"/>
        </w:rPr>
        <w:t>nastavíme sa kurzorom tam, kde sa má objaviť odkaz,</w:t>
      </w:r>
    </w:p>
    <w:p w:rsidR="001551EC" w:rsidRPr="001551EC" w:rsidRDefault="001551EC" w:rsidP="00EA76C6">
      <w:pPr>
        <w:pStyle w:val="NormalnytextDP"/>
        <w:numPr>
          <w:ilvl w:val="0"/>
          <w:numId w:val="10"/>
        </w:numPr>
        <w:spacing w:before="0"/>
        <w:rPr>
          <w:highlight w:val="yellow"/>
        </w:rPr>
      </w:pPr>
      <w:r w:rsidRPr="001551EC">
        <w:rPr>
          <w:highlight w:val="yellow"/>
        </w:rPr>
        <w:t xml:space="preserve">z panela nástrojov vyberieme: </w:t>
      </w:r>
      <w:r w:rsidRPr="001551EC">
        <w:rPr>
          <w:i/>
          <w:iCs/>
          <w:highlight w:val="yellow"/>
        </w:rPr>
        <w:t>Vložiť (</w:t>
      </w:r>
      <w:proofErr w:type="spellStart"/>
      <w:r w:rsidRPr="001551EC">
        <w:rPr>
          <w:i/>
          <w:iCs/>
          <w:highlight w:val="yellow"/>
        </w:rPr>
        <w:t>Insert</w:t>
      </w:r>
      <w:proofErr w:type="spellEnd"/>
      <w:r w:rsidRPr="001551EC">
        <w:rPr>
          <w:i/>
          <w:iCs/>
          <w:highlight w:val="yellow"/>
        </w:rPr>
        <w:t>)</w:t>
      </w:r>
      <w:r w:rsidRPr="001551EC">
        <w:rPr>
          <w:highlight w:val="yellow"/>
        </w:rPr>
        <w:t xml:space="preserve"> → </w:t>
      </w:r>
      <w:r w:rsidRPr="001551EC">
        <w:rPr>
          <w:i/>
          <w:iCs/>
          <w:highlight w:val="yellow"/>
        </w:rPr>
        <w:t>Krížový odkaz (</w:t>
      </w:r>
      <w:proofErr w:type="spellStart"/>
      <w:r w:rsidRPr="001551EC">
        <w:rPr>
          <w:i/>
          <w:iCs/>
          <w:highlight w:val="yellow"/>
        </w:rPr>
        <w:t>Cross-reference</w:t>
      </w:r>
      <w:proofErr w:type="spellEnd"/>
      <w:r w:rsidRPr="001551EC">
        <w:rPr>
          <w:i/>
          <w:iCs/>
          <w:highlight w:val="yellow"/>
        </w:rPr>
        <w:t>),</w:t>
      </w:r>
    </w:p>
    <w:p w:rsidR="001551EC" w:rsidRPr="001551EC" w:rsidRDefault="001551EC" w:rsidP="00EA76C6">
      <w:pPr>
        <w:pStyle w:val="NormalnytextDP"/>
        <w:numPr>
          <w:ilvl w:val="0"/>
          <w:numId w:val="10"/>
        </w:numPr>
        <w:spacing w:before="0"/>
        <w:rPr>
          <w:highlight w:val="yellow"/>
        </w:rPr>
      </w:pPr>
      <w:r w:rsidRPr="001551EC">
        <w:rPr>
          <w:highlight w:val="yellow"/>
        </w:rPr>
        <w:t xml:space="preserve">v dialógovom boxe pre Krížový odkaz vyberieme v poli </w:t>
      </w:r>
      <w:r w:rsidRPr="001551EC">
        <w:rPr>
          <w:i/>
          <w:iCs/>
          <w:highlight w:val="yellow"/>
        </w:rPr>
        <w:t>Typ odkazu (</w:t>
      </w:r>
      <w:proofErr w:type="spellStart"/>
      <w:r w:rsidRPr="001551EC">
        <w:rPr>
          <w:i/>
          <w:iCs/>
          <w:highlight w:val="yellow"/>
        </w:rPr>
        <w:t>Reference</w:t>
      </w:r>
      <w:proofErr w:type="spellEnd"/>
      <w:r w:rsidRPr="001551EC">
        <w:rPr>
          <w:i/>
          <w:iCs/>
          <w:highlight w:val="yellow"/>
        </w:rPr>
        <w:t xml:space="preserve"> Type) vyberieme Tab. </w:t>
      </w:r>
      <w:r w:rsidRPr="001551EC">
        <w:rPr>
          <w:highlight w:val="yellow"/>
        </w:rPr>
        <w:t>alebo</w:t>
      </w:r>
      <w:r w:rsidRPr="001551EC">
        <w:rPr>
          <w:i/>
          <w:iCs/>
          <w:highlight w:val="yellow"/>
        </w:rPr>
        <w:t xml:space="preserve"> Obr.,</w:t>
      </w:r>
    </w:p>
    <w:p w:rsidR="001551EC" w:rsidRPr="001551EC" w:rsidRDefault="001551EC" w:rsidP="00EA76C6">
      <w:pPr>
        <w:pStyle w:val="NormalnytextDP"/>
        <w:numPr>
          <w:ilvl w:val="0"/>
          <w:numId w:val="10"/>
        </w:numPr>
        <w:spacing w:before="0"/>
        <w:rPr>
          <w:highlight w:val="yellow"/>
        </w:rPr>
      </w:pPr>
      <w:r w:rsidRPr="001551EC">
        <w:rPr>
          <w:highlight w:val="yellow"/>
        </w:rPr>
        <w:t xml:space="preserve">v poli </w:t>
      </w:r>
      <w:r w:rsidRPr="001551EC">
        <w:rPr>
          <w:i/>
          <w:iCs/>
          <w:highlight w:val="yellow"/>
        </w:rPr>
        <w:t>Vložiť odkaz (</w:t>
      </w:r>
      <w:proofErr w:type="spellStart"/>
      <w:r w:rsidRPr="001551EC">
        <w:rPr>
          <w:i/>
          <w:iCs/>
          <w:highlight w:val="yellow"/>
        </w:rPr>
        <w:t>Insert</w:t>
      </w:r>
      <w:proofErr w:type="spellEnd"/>
      <w:r w:rsidRPr="001551EC">
        <w:rPr>
          <w:i/>
          <w:iCs/>
          <w:highlight w:val="yellow"/>
        </w:rPr>
        <w:t xml:space="preserve"> </w:t>
      </w:r>
      <w:proofErr w:type="spellStart"/>
      <w:r w:rsidRPr="001551EC">
        <w:rPr>
          <w:i/>
          <w:iCs/>
          <w:highlight w:val="yellow"/>
        </w:rPr>
        <w:t>reference</w:t>
      </w:r>
      <w:proofErr w:type="spellEnd"/>
      <w:r w:rsidRPr="001551EC">
        <w:rPr>
          <w:i/>
          <w:iCs/>
          <w:highlight w:val="yellow"/>
        </w:rPr>
        <w:t xml:space="preserve">) vyberieme vložiť odkaz na: </w:t>
      </w:r>
      <w:proofErr w:type="spellStart"/>
      <w:r w:rsidRPr="001551EC">
        <w:rPr>
          <w:i/>
          <w:iCs/>
          <w:highlight w:val="yellow"/>
        </w:rPr>
        <w:t>Only</w:t>
      </w:r>
      <w:proofErr w:type="spellEnd"/>
      <w:r w:rsidRPr="001551EC">
        <w:rPr>
          <w:i/>
          <w:iCs/>
          <w:highlight w:val="yellow"/>
        </w:rPr>
        <w:t xml:space="preserve"> </w:t>
      </w:r>
      <w:proofErr w:type="spellStart"/>
      <w:r w:rsidRPr="001551EC">
        <w:rPr>
          <w:i/>
          <w:iCs/>
          <w:highlight w:val="yellow"/>
        </w:rPr>
        <w:t>lebel</w:t>
      </w:r>
      <w:proofErr w:type="spellEnd"/>
      <w:r w:rsidRPr="001551EC">
        <w:rPr>
          <w:i/>
          <w:iCs/>
          <w:highlight w:val="yellow"/>
        </w:rPr>
        <w:t xml:space="preserve"> and </w:t>
      </w:r>
      <w:proofErr w:type="spellStart"/>
      <w:r w:rsidRPr="001551EC">
        <w:rPr>
          <w:i/>
          <w:iCs/>
          <w:highlight w:val="yellow"/>
        </w:rPr>
        <w:t>number</w:t>
      </w:r>
      <w:proofErr w:type="spellEnd"/>
      <w:r w:rsidRPr="001551EC">
        <w:rPr>
          <w:i/>
          <w:iCs/>
          <w:highlight w:val="yellow"/>
        </w:rPr>
        <w:t xml:space="preserve"> </w:t>
      </w:r>
      <w:r w:rsidRPr="001551EC">
        <w:rPr>
          <w:highlight w:val="yellow"/>
        </w:rPr>
        <w:t>(</w:t>
      </w:r>
      <w:r w:rsidR="006D0F16">
        <w:rPr>
          <w:highlight w:val="yellow"/>
        </w:rPr>
        <w:t xml:space="preserve">iba </w:t>
      </w:r>
      <w:r w:rsidRPr="001551EC">
        <w:rPr>
          <w:highlight w:val="yellow"/>
        </w:rPr>
        <w:t>menovka a číslo),</w:t>
      </w:r>
    </w:p>
    <w:p w:rsidR="001551EC" w:rsidRPr="001551EC" w:rsidRDefault="001551EC" w:rsidP="00EA76C6">
      <w:pPr>
        <w:pStyle w:val="NormalnytextDP"/>
        <w:numPr>
          <w:ilvl w:val="0"/>
          <w:numId w:val="10"/>
        </w:numPr>
        <w:spacing w:before="0"/>
        <w:rPr>
          <w:highlight w:val="yellow"/>
        </w:rPr>
      </w:pPr>
      <w:r w:rsidRPr="001551EC">
        <w:rPr>
          <w:highlight w:val="yellow"/>
        </w:rPr>
        <w:t>zo zoznamu popisov vyberieme tabuľku alebo obrázok a zaškrtneme Hypertextový odkaz (</w:t>
      </w:r>
      <w:proofErr w:type="spellStart"/>
      <w:r w:rsidRPr="001551EC">
        <w:rPr>
          <w:highlight w:val="yellow"/>
        </w:rPr>
        <w:t>Insert</w:t>
      </w:r>
      <w:proofErr w:type="spellEnd"/>
      <w:r w:rsidRPr="001551EC">
        <w:rPr>
          <w:highlight w:val="yellow"/>
        </w:rPr>
        <w:t xml:space="preserve"> as </w:t>
      </w:r>
      <w:proofErr w:type="spellStart"/>
      <w:r w:rsidRPr="001551EC">
        <w:rPr>
          <w:highlight w:val="yellow"/>
        </w:rPr>
        <w:t>Hyperlink</w:t>
      </w:r>
      <w:proofErr w:type="spellEnd"/>
      <w:r w:rsidRPr="001551EC">
        <w:rPr>
          <w:highlight w:val="yellow"/>
        </w:rPr>
        <w:t xml:space="preserve">), </w:t>
      </w:r>
    </w:p>
    <w:p w:rsidR="001551EC" w:rsidRPr="001551EC" w:rsidRDefault="001551EC" w:rsidP="00EA76C6">
      <w:pPr>
        <w:pStyle w:val="NormalnytextDP"/>
        <w:numPr>
          <w:ilvl w:val="0"/>
          <w:numId w:val="10"/>
        </w:numPr>
        <w:spacing w:before="0"/>
        <w:rPr>
          <w:highlight w:val="yellow"/>
        </w:rPr>
      </w:pPr>
      <w:proofErr w:type="spellStart"/>
      <w:r w:rsidRPr="001551EC">
        <w:rPr>
          <w:i/>
          <w:iCs/>
          <w:highlight w:val="yellow"/>
        </w:rPr>
        <w:t>Insert</w:t>
      </w:r>
      <w:proofErr w:type="spellEnd"/>
      <w:r w:rsidRPr="001551EC">
        <w:rPr>
          <w:i/>
          <w:iCs/>
          <w:highlight w:val="yellow"/>
        </w:rPr>
        <w:t xml:space="preserve"> </w:t>
      </w:r>
      <w:r w:rsidRPr="001551EC">
        <w:rPr>
          <w:highlight w:val="yellow"/>
        </w:rPr>
        <w:t>a </w:t>
      </w:r>
      <w:proofErr w:type="spellStart"/>
      <w:r w:rsidRPr="001551EC">
        <w:rPr>
          <w:i/>
          <w:iCs/>
          <w:highlight w:val="yellow"/>
        </w:rPr>
        <w:t>Close</w:t>
      </w:r>
      <w:proofErr w:type="spellEnd"/>
      <w:r w:rsidRPr="001551EC">
        <w:rPr>
          <w:i/>
          <w:iCs/>
          <w:highlight w:val="yellow"/>
        </w:rPr>
        <w:t xml:space="preserve">. </w:t>
      </w:r>
    </w:p>
    <w:p w:rsidR="001551EC" w:rsidRDefault="001551EC" w:rsidP="00EA76C6">
      <w:pPr>
        <w:pStyle w:val="NormalnytextDP"/>
        <w:spacing w:before="0"/>
        <w:rPr>
          <w:b/>
          <w:bCs/>
        </w:rPr>
      </w:pPr>
      <w:r w:rsidRPr="001551EC">
        <w:rPr>
          <w:b/>
          <w:bCs/>
          <w:highlight w:val="yellow"/>
        </w:rPr>
        <w:t>Aktualizácia krížových odkazov v celom dokumente: CTRL + A, potom F9.</w:t>
      </w:r>
    </w:p>
    <w:p w:rsidR="001551EC" w:rsidRPr="001551EC" w:rsidRDefault="001551EC" w:rsidP="00EA76C6">
      <w:pPr>
        <w:pStyle w:val="NormalnytextDP"/>
        <w:spacing w:before="0"/>
        <w:rPr>
          <w:b/>
          <w:bCs/>
        </w:rPr>
      </w:pPr>
    </w:p>
    <w:p w:rsidR="001551EC" w:rsidRPr="001551EC" w:rsidRDefault="001551EC" w:rsidP="00EA76C6">
      <w:pPr>
        <w:pStyle w:val="PodNadpisKapitoly"/>
        <w:spacing w:before="0" w:after="0"/>
        <w:ind w:left="578" w:hanging="578"/>
        <w:rPr>
          <w:rFonts w:ascii="Times New Roman" w:hAnsi="Times New Roman"/>
        </w:rPr>
      </w:pPr>
      <w:bookmarkStart w:id="41" w:name="_Toc102191188"/>
      <w:bookmarkStart w:id="42" w:name="_Toc224306318"/>
      <w:bookmarkStart w:id="43" w:name="_Toc341899732"/>
      <w:bookmarkStart w:id="44" w:name="_Toc95825060"/>
      <w:r w:rsidRPr="001551EC">
        <w:rPr>
          <w:rFonts w:ascii="Times New Roman" w:hAnsi="Times New Roman"/>
        </w:rPr>
        <w:t>Tabuľky</w:t>
      </w:r>
      <w:bookmarkEnd w:id="41"/>
      <w:bookmarkEnd w:id="42"/>
      <w:bookmarkEnd w:id="43"/>
      <w:bookmarkEnd w:id="44"/>
    </w:p>
    <w:p w:rsidR="001551EC" w:rsidRDefault="001551EC" w:rsidP="00EA76C6">
      <w:pPr>
        <w:pStyle w:val="NormalnytextDP"/>
        <w:spacing w:before="0"/>
        <w:rPr>
          <w:highlight w:val="yellow"/>
        </w:rPr>
      </w:pPr>
    </w:p>
    <w:p w:rsidR="00EA76C6" w:rsidRPr="00776E12" w:rsidRDefault="00EA76C6" w:rsidP="00776E12">
      <w:pPr>
        <w:pStyle w:val="NormalnytextDP"/>
        <w:spacing w:before="0"/>
        <w:rPr>
          <w:szCs w:val="24"/>
          <w:highlight w:val="yellow"/>
        </w:rPr>
      </w:pPr>
      <w:r w:rsidRPr="00EA76C6">
        <w:rPr>
          <w:szCs w:val="24"/>
        </w:rPr>
        <w:t>Do tabuľky sa zoraďujú údaje vtedy, ak ich nie je možné prehľadne uviesť v texte. Označujú</w:t>
      </w:r>
      <w:r w:rsidRPr="00EA76C6">
        <w:rPr>
          <w:b/>
          <w:szCs w:val="24"/>
        </w:rPr>
        <w:t xml:space="preserve"> </w:t>
      </w:r>
      <w:r w:rsidRPr="00EA76C6">
        <w:rPr>
          <w:szCs w:val="24"/>
        </w:rPr>
        <w:t>sa</w:t>
      </w:r>
      <w:r w:rsidRPr="00EA76C6">
        <w:rPr>
          <w:b/>
          <w:szCs w:val="24"/>
        </w:rPr>
        <w:t xml:space="preserve"> skratkou Tab. X  ( tabuľka, table ).</w:t>
      </w:r>
      <w:r w:rsidRPr="00EA76C6">
        <w:rPr>
          <w:szCs w:val="24"/>
        </w:rPr>
        <w:t xml:space="preserve"> </w:t>
      </w:r>
      <w:r w:rsidRPr="001551EC">
        <w:rPr>
          <w:highlight w:val="yellow"/>
        </w:rPr>
        <w:t xml:space="preserve">Akýkoľvek tabuľkový materiál, ktorý sa </w:t>
      </w:r>
      <w:r w:rsidRPr="00776E12">
        <w:rPr>
          <w:szCs w:val="24"/>
          <w:highlight w:val="yellow"/>
        </w:rPr>
        <w:t xml:space="preserve">skladá z viac než štyroch alebo piatich riadkov, by mal byť spracovaný do formy tabuľky. </w:t>
      </w:r>
    </w:p>
    <w:p w:rsidR="00EA76C6" w:rsidRPr="00776E12" w:rsidRDefault="00EA76C6" w:rsidP="00776E12">
      <w:pPr>
        <w:autoSpaceDE w:val="0"/>
        <w:autoSpaceDN w:val="0"/>
        <w:adjustRightInd w:val="0"/>
        <w:spacing w:line="360" w:lineRule="auto"/>
        <w:jc w:val="both"/>
      </w:pPr>
      <w:r w:rsidRPr="00776E12">
        <w:t>Každá tabuľka musí mať hore umiestnený nadpis</w:t>
      </w:r>
      <w:r w:rsidR="00776E12" w:rsidRPr="00776E12">
        <w:t>,</w:t>
      </w:r>
      <w:r w:rsidR="00776E12">
        <w:t xml:space="preserve"> prípadne stručný sprievodný list</w:t>
      </w:r>
      <w:r w:rsidR="00776E12" w:rsidRPr="00776E12">
        <w:t>.</w:t>
      </w:r>
      <w:r w:rsidR="00776E12">
        <w:t xml:space="preserve"> Ak je potrebná legenda, umiestňuje sa pod tabuľku.</w:t>
      </w:r>
    </w:p>
    <w:p w:rsidR="00EA76C6" w:rsidRPr="00776E12" w:rsidRDefault="00EA76C6" w:rsidP="00776E12">
      <w:pPr>
        <w:pStyle w:val="NormalnytextDP"/>
        <w:spacing w:before="0"/>
        <w:rPr>
          <w:szCs w:val="24"/>
        </w:rPr>
      </w:pPr>
      <w:r w:rsidRPr="00776E12">
        <w:rPr>
          <w:szCs w:val="24"/>
        </w:rPr>
        <w:t xml:space="preserve">Pri uvádzaní analýz sa uvádza tiež pracovisko, kde bola analýza robená, prípadne analytik a použitá metóda.  </w:t>
      </w:r>
      <w:r w:rsidRPr="00776E12">
        <w:rPr>
          <w:szCs w:val="24"/>
          <w:highlight w:val="yellow"/>
        </w:rPr>
        <w:t>(Tieto údaje by mali byť uvedené aj v metodike</w:t>
      </w:r>
      <w:r w:rsidRPr="00776E12">
        <w:rPr>
          <w:szCs w:val="24"/>
        </w:rPr>
        <w:t>). Údaje uvedené v tabuľkách sa nemusia opakovať v texte a grafoch. Keď ide o väčšiu tabuľku, svojim vnútorným usporiadaním by mala zodpovedať šírke strany.</w:t>
      </w:r>
    </w:p>
    <w:p w:rsidR="001551EC" w:rsidRPr="00776E12" w:rsidRDefault="001551EC" w:rsidP="00EA76C6">
      <w:pPr>
        <w:pStyle w:val="NormalnytextDP"/>
        <w:spacing w:before="0"/>
      </w:pPr>
    </w:p>
    <w:p w:rsidR="001551EC" w:rsidRPr="00776E12" w:rsidRDefault="001551EC" w:rsidP="001551EC">
      <w:pPr>
        <w:pStyle w:val="Popis"/>
        <w:rPr>
          <w:b w:val="0"/>
          <w:highlight w:val="yellow"/>
        </w:rPr>
      </w:pPr>
      <w:bookmarkStart w:id="45" w:name="_Toc224306328"/>
      <w:r w:rsidRPr="00776E12">
        <w:t>Tab. </w:t>
      </w:r>
      <w:r w:rsidR="004C0BDE">
        <w:fldChar w:fldCharType="begin"/>
      </w:r>
      <w:r w:rsidR="004C0BDE">
        <w:instrText xml:space="preserve"> SEQ Tab. \* ARABIC </w:instrText>
      </w:r>
      <w:r w:rsidR="004C0BDE">
        <w:fldChar w:fldCharType="separate"/>
      </w:r>
      <w:r w:rsidR="008A19DB">
        <w:rPr>
          <w:noProof/>
        </w:rPr>
        <w:t>1</w:t>
      </w:r>
      <w:r w:rsidR="004C0BDE">
        <w:rPr>
          <w:noProof/>
        </w:rPr>
        <w:fldChar w:fldCharType="end"/>
      </w:r>
      <w:r w:rsidRPr="00776E12">
        <w:tab/>
      </w:r>
      <w:r w:rsidRPr="00776E12">
        <w:fldChar w:fldCharType="begin"/>
      </w:r>
      <w:r w:rsidRPr="00776E12">
        <w:instrText xml:space="preserve"> MACROBUTTON NoMacro [Klikni sem a nápíš názov tabuľky]</w:instrText>
      </w:r>
      <w:r w:rsidRPr="00776E12">
        <w:fldChar w:fldCharType="end"/>
      </w:r>
      <w:bookmarkEnd w:id="45"/>
      <w:r w:rsidR="00564747" w:rsidRPr="00776E12">
        <w:t xml:space="preserve">  </w:t>
      </w:r>
      <w:r w:rsidR="00564747" w:rsidRPr="00776E12">
        <w:rPr>
          <w:b w:val="0"/>
        </w:rPr>
        <w:t>(Zdroj)</w:t>
      </w:r>
    </w:p>
    <w:tbl>
      <w:tblPr>
        <w:tblW w:w="7356"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gridCol w:w="1166"/>
      </w:tblGrid>
      <w:tr w:rsidR="001551EC" w:rsidRPr="00776E12">
        <w:trPr>
          <w:jc w:val="center"/>
        </w:trPr>
        <w:tc>
          <w:tcPr>
            <w:tcW w:w="1526" w:type="dxa"/>
            <w:tcBorders>
              <w:top w:val="double" w:sz="6" w:space="0" w:color="000000"/>
              <w:bottom w:val="double" w:sz="4" w:space="0" w:color="auto"/>
              <w:right w:val="double" w:sz="4" w:space="0" w:color="auto"/>
            </w:tcBorders>
          </w:tcPr>
          <w:p w:rsidR="001551EC" w:rsidRPr="00776E12" w:rsidRDefault="001551EC" w:rsidP="001551EC">
            <w:pPr>
              <w:pStyle w:val="Tabulka"/>
              <w:jc w:val="center"/>
            </w:pPr>
          </w:p>
        </w:tc>
        <w:tc>
          <w:tcPr>
            <w:tcW w:w="1166" w:type="dxa"/>
            <w:tcBorders>
              <w:top w:val="double" w:sz="6" w:space="0" w:color="000000"/>
              <w:left w:val="double" w:sz="4" w:space="0" w:color="auto"/>
              <w:bottom w:val="double" w:sz="4" w:space="0" w:color="auto"/>
            </w:tcBorders>
          </w:tcPr>
          <w:p w:rsidR="001551EC" w:rsidRPr="00776E12" w:rsidRDefault="001551EC" w:rsidP="001551EC">
            <w:pPr>
              <w:pStyle w:val="Tabulka"/>
              <w:jc w:val="center"/>
            </w:pPr>
            <w:r w:rsidRPr="00776E12">
              <w:t>PP – 01</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05</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10</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16</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22</w:t>
            </w:r>
          </w:p>
        </w:tc>
      </w:tr>
      <w:tr w:rsidR="001551EC" w:rsidRPr="00776E12">
        <w:trPr>
          <w:jc w:val="center"/>
        </w:trPr>
        <w:tc>
          <w:tcPr>
            <w:tcW w:w="1526" w:type="dxa"/>
            <w:tcBorders>
              <w:top w:val="double" w:sz="4" w:space="0" w:color="auto"/>
              <w:right w:val="double" w:sz="4" w:space="0" w:color="auto"/>
            </w:tcBorders>
          </w:tcPr>
          <w:p w:rsidR="001551EC" w:rsidRPr="00776E12" w:rsidRDefault="001551EC" w:rsidP="001551EC">
            <w:pPr>
              <w:pStyle w:val="Tabulka"/>
              <w:jc w:val="center"/>
            </w:pPr>
            <w:r w:rsidRPr="00776E12">
              <w:t>C·10</w:t>
            </w:r>
            <w:r w:rsidRPr="00776E12">
              <w:rPr>
                <w:szCs w:val="18"/>
                <w:vertAlign w:val="superscript"/>
              </w:rPr>
              <w:t>8</w:t>
            </w:r>
            <w:r w:rsidRPr="00776E12">
              <w:rPr>
                <w:szCs w:val="18"/>
              </w:rPr>
              <w:t xml:space="preserve"> </w:t>
            </w:r>
            <w:r w:rsidRPr="00776E12">
              <w:t>(s</w:t>
            </w:r>
            <w:r w:rsidRPr="00776E12">
              <w:rPr>
                <w:szCs w:val="18"/>
                <w:vertAlign w:val="superscript"/>
              </w:rPr>
              <w:t>−2</w:t>
            </w:r>
            <w:r w:rsidRPr="00776E12">
              <w:t>)</w:t>
            </w:r>
          </w:p>
        </w:tc>
        <w:tc>
          <w:tcPr>
            <w:tcW w:w="1166" w:type="dxa"/>
            <w:tcBorders>
              <w:top w:val="double" w:sz="4" w:space="0" w:color="auto"/>
              <w:left w:val="double" w:sz="4" w:space="0" w:color="auto"/>
            </w:tcBorders>
          </w:tcPr>
          <w:p w:rsidR="001551EC" w:rsidRPr="00776E12" w:rsidRDefault="001551EC" w:rsidP="001551EC">
            <w:pPr>
              <w:pStyle w:val="Tabulka"/>
            </w:pPr>
            <w:r w:rsidRPr="00776E12">
              <w:t>10,1</w:t>
            </w:r>
          </w:p>
        </w:tc>
        <w:tc>
          <w:tcPr>
            <w:tcW w:w="1166" w:type="dxa"/>
            <w:tcBorders>
              <w:top w:val="double" w:sz="4" w:space="0" w:color="auto"/>
            </w:tcBorders>
          </w:tcPr>
          <w:p w:rsidR="001551EC" w:rsidRPr="00776E12" w:rsidRDefault="001551EC" w:rsidP="001551EC">
            <w:pPr>
              <w:pStyle w:val="Tabulka"/>
            </w:pPr>
            <w:r w:rsidRPr="00776E12">
              <w:t>10,0</w:t>
            </w:r>
          </w:p>
        </w:tc>
        <w:tc>
          <w:tcPr>
            <w:tcW w:w="1166" w:type="dxa"/>
            <w:tcBorders>
              <w:top w:val="double" w:sz="4" w:space="0" w:color="auto"/>
            </w:tcBorders>
          </w:tcPr>
          <w:p w:rsidR="001551EC" w:rsidRPr="00776E12" w:rsidRDefault="001551EC" w:rsidP="001551EC">
            <w:pPr>
              <w:pStyle w:val="Tabulka"/>
            </w:pPr>
            <w:r w:rsidRPr="00776E12">
              <w:t>11,0</w:t>
            </w:r>
          </w:p>
        </w:tc>
        <w:tc>
          <w:tcPr>
            <w:tcW w:w="1166" w:type="dxa"/>
            <w:tcBorders>
              <w:top w:val="double" w:sz="4" w:space="0" w:color="auto"/>
            </w:tcBorders>
          </w:tcPr>
          <w:p w:rsidR="001551EC" w:rsidRPr="00776E12" w:rsidRDefault="001551EC" w:rsidP="001551EC">
            <w:pPr>
              <w:pStyle w:val="Tabulka"/>
            </w:pPr>
            <w:r w:rsidRPr="00776E12">
              <w:t>9,2</w:t>
            </w:r>
          </w:p>
        </w:tc>
        <w:tc>
          <w:tcPr>
            <w:tcW w:w="1166" w:type="dxa"/>
            <w:tcBorders>
              <w:top w:val="double" w:sz="4" w:space="0" w:color="auto"/>
            </w:tcBorders>
          </w:tcPr>
          <w:p w:rsidR="001551EC" w:rsidRPr="00776E12" w:rsidRDefault="001551EC" w:rsidP="001551EC">
            <w:pPr>
              <w:pStyle w:val="Tabulka"/>
            </w:pPr>
            <w:r w:rsidRPr="00776E12">
              <w:t>8</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pPr>
            <w:r w:rsidRPr="00776E12">
              <w:t>t</w:t>
            </w:r>
            <w:r w:rsidRPr="00776E12">
              <w:rPr>
                <w:szCs w:val="18"/>
                <w:vertAlign w:val="subscript"/>
              </w:rPr>
              <w:t>0</w:t>
            </w:r>
            <w:r w:rsidRPr="00776E12">
              <w:rPr>
                <w:szCs w:val="18"/>
              </w:rPr>
              <w:t xml:space="preserve"> </w:t>
            </w:r>
            <w:r w:rsidRPr="00776E12">
              <w:t>·10</w:t>
            </w:r>
            <w:r w:rsidRPr="00776E12">
              <w:rPr>
                <w:szCs w:val="18"/>
                <w:vertAlign w:val="superscript"/>
              </w:rPr>
              <w:t>−14</w:t>
            </w:r>
            <w:r w:rsidRPr="00776E12">
              <w:rPr>
                <w:szCs w:val="18"/>
              </w:rPr>
              <w:t xml:space="preserve"> </w:t>
            </w:r>
            <w:r w:rsidRPr="00776E12">
              <w:t>(s)</w:t>
            </w:r>
          </w:p>
        </w:tc>
        <w:tc>
          <w:tcPr>
            <w:tcW w:w="1166" w:type="dxa"/>
            <w:tcBorders>
              <w:left w:val="double" w:sz="4" w:space="0" w:color="auto"/>
            </w:tcBorders>
          </w:tcPr>
          <w:p w:rsidR="001551EC" w:rsidRPr="00776E12" w:rsidRDefault="001551EC" w:rsidP="001551EC">
            <w:pPr>
              <w:pStyle w:val="Tabulka"/>
            </w:pPr>
            <w:r w:rsidRPr="00776E12">
              <w:t>2,63</w:t>
            </w:r>
          </w:p>
        </w:tc>
        <w:tc>
          <w:tcPr>
            <w:tcW w:w="1166" w:type="dxa"/>
          </w:tcPr>
          <w:p w:rsidR="001551EC" w:rsidRPr="00776E12" w:rsidRDefault="001551EC" w:rsidP="001551EC">
            <w:pPr>
              <w:pStyle w:val="Tabulka"/>
            </w:pPr>
            <w:r w:rsidRPr="00776E12">
              <w:t>1,44</w:t>
            </w:r>
          </w:p>
        </w:tc>
        <w:tc>
          <w:tcPr>
            <w:tcW w:w="1166" w:type="dxa"/>
          </w:tcPr>
          <w:p w:rsidR="001551EC" w:rsidRPr="00776E12" w:rsidRDefault="001551EC" w:rsidP="001551EC">
            <w:pPr>
              <w:pStyle w:val="Tabulka"/>
            </w:pPr>
            <w:r w:rsidRPr="00776E12">
              <w:t>0,95</w:t>
            </w:r>
          </w:p>
        </w:tc>
        <w:tc>
          <w:tcPr>
            <w:tcW w:w="1166" w:type="dxa"/>
          </w:tcPr>
          <w:p w:rsidR="001551EC" w:rsidRPr="00776E12" w:rsidRDefault="001551EC" w:rsidP="001551EC">
            <w:pPr>
              <w:pStyle w:val="Tabulka"/>
            </w:pPr>
            <w:r w:rsidRPr="00776E12">
              <w:t>2,21</w:t>
            </w:r>
          </w:p>
        </w:tc>
        <w:tc>
          <w:tcPr>
            <w:tcW w:w="1166" w:type="dxa"/>
          </w:tcPr>
          <w:p w:rsidR="001551EC" w:rsidRPr="00776E12" w:rsidRDefault="001551EC" w:rsidP="001551EC">
            <w:pPr>
              <w:pStyle w:val="Tabulka"/>
            </w:pPr>
            <w:r w:rsidRPr="00776E12">
              <w:t>10,83</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rPr>
                <w:i/>
                <w:iCs/>
              </w:rPr>
            </w:pPr>
            <w:proofErr w:type="spellStart"/>
            <w:r w:rsidRPr="00776E12">
              <w:rPr>
                <w:i/>
                <w:iCs/>
              </w:rPr>
              <w:t>E</w:t>
            </w:r>
            <w:r w:rsidRPr="00776E12">
              <w:rPr>
                <w:i/>
                <w:iCs/>
                <w:szCs w:val="18"/>
                <w:vertAlign w:val="subscript"/>
              </w:rPr>
              <w:t>a</w:t>
            </w:r>
            <w:proofErr w:type="spellEnd"/>
            <w:r w:rsidRPr="00776E12">
              <w:rPr>
                <w:i/>
                <w:iCs/>
                <w:szCs w:val="18"/>
              </w:rPr>
              <w:t xml:space="preserve"> </w:t>
            </w:r>
            <w:r w:rsidRPr="00776E12">
              <w:t>(</w:t>
            </w:r>
            <w:proofErr w:type="spellStart"/>
            <w:r w:rsidRPr="00776E12">
              <w:t>kJ</w:t>
            </w:r>
            <w:proofErr w:type="spellEnd"/>
            <w:r w:rsidRPr="00776E12">
              <w:t>)</w:t>
            </w:r>
          </w:p>
        </w:tc>
        <w:tc>
          <w:tcPr>
            <w:tcW w:w="1166" w:type="dxa"/>
            <w:tcBorders>
              <w:left w:val="double" w:sz="4" w:space="0" w:color="auto"/>
            </w:tcBorders>
          </w:tcPr>
          <w:p w:rsidR="001551EC" w:rsidRPr="00776E12" w:rsidRDefault="001551EC" w:rsidP="001551EC">
            <w:pPr>
              <w:pStyle w:val="Tabulka"/>
            </w:pPr>
            <w:r w:rsidRPr="00776E12">
              <w:t>34,26</w:t>
            </w:r>
          </w:p>
        </w:tc>
        <w:tc>
          <w:tcPr>
            <w:tcW w:w="1166" w:type="dxa"/>
          </w:tcPr>
          <w:p w:rsidR="001551EC" w:rsidRPr="00776E12" w:rsidRDefault="001551EC" w:rsidP="001551EC">
            <w:pPr>
              <w:pStyle w:val="Tabulka"/>
            </w:pPr>
            <w:r w:rsidRPr="00776E12">
              <w:t>8,33</w:t>
            </w:r>
          </w:p>
        </w:tc>
        <w:tc>
          <w:tcPr>
            <w:tcW w:w="1166" w:type="dxa"/>
          </w:tcPr>
          <w:p w:rsidR="001551EC" w:rsidRPr="00776E12" w:rsidRDefault="001551EC" w:rsidP="001551EC">
            <w:pPr>
              <w:pStyle w:val="Tabulka"/>
            </w:pPr>
            <w:r w:rsidRPr="00776E12">
              <w:t>39,76</w:t>
            </w:r>
          </w:p>
        </w:tc>
        <w:tc>
          <w:tcPr>
            <w:tcW w:w="1166" w:type="dxa"/>
          </w:tcPr>
          <w:p w:rsidR="001551EC" w:rsidRPr="00776E12" w:rsidRDefault="001551EC" w:rsidP="001551EC">
            <w:pPr>
              <w:pStyle w:val="Tabulka"/>
            </w:pPr>
            <w:r w:rsidRPr="00776E12">
              <w:t>37,31</w:t>
            </w:r>
          </w:p>
        </w:tc>
        <w:tc>
          <w:tcPr>
            <w:tcW w:w="1166" w:type="dxa"/>
          </w:tcPr>
          <w:p w:rsidR="001551EC" w:rsidRPr="00776E12" w:rsidRDefault="001551EC" w:rsidP="001551EC">
            <w:pPr>
              <w:pStyle w:val="Tabulka"/>
            </w:pPr>
            <w:r w:rsidRPr="00776E12">
              <w:t>31,86</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rPr>
                <w:i/>
                <w:iCs/>
              </w:rPr>
            </w:pPr>
            <w:proofErr w:type="spellStart"/>
            <w:r w:rsidRPr="00776E12">
              <w:rPr>
                <w:i/>
                <w:iCs/>
              </w:rPr>
              <w:t>T</w:t>
            </w:r>
            <w:r w:rsidRPr="00776E12">
              <w:rPr>
                <w:i/>
                <w:iCs/>
                <w:szCs w:val="18"/>
                <w:vertAlign w:val="subscript"/>
              </w:rPr>
              <w:t>min</w:t>
            </w:r>
            <w:proofErr w:type="spellEnd"/>
            <w:r w:rsidRPr="00776E12">
              <w:rPr>
                <w:i/>
                <w:iCs/>
                <w:szCs w:val="18"/>
              </w:rPr>
              <w:t xml:space="preserve"> </w:t>
            </w:r>
            <w:r w:rsidRPr="00776E12">
              <w:t>(K)</w:t>
            </w:r>
          </w:p>
        </w:tc>
        <w:tc>
          <w:tcPr>
            <w:tcW w:w="1166" w:type="dxa"/>
            <w:tcBorders>
              <w:left w:val="double" w:sz="4" w:space="0" w:color="auto"/>
            </w:tcBorders>
          </w:tcPr>
          <w:p w:rsidR="001551EC" w:rsidRPr="00776E12" w:rsidRDefault="001551EC" w:rsidP="001551EC">
            <w:pPr>
              <w:pStyle w:val="Tabulka"/>
            </w:pPr>
            <w:r w:rsidRPr="00776E12">
              <w:t>354</w:t>
            </w:r>
          </w:p>
        </w:tc>
        <w:tc>
          <w:tcPr>
            <w:tcW w:w="1166" w:type="dxa"/>
          </w:tcPr>
          <w:p w:rsidR="001551EC" w:rsidRPr="00776E12" w:rsidRDefault="001551EC" w:rsidP="001551EC">
            <w:pPr>
              <w:pStyle w:val="Tabulka"/>
            </w:pPr>
            <w:r w:rsidRPr="00776E12">
              <w:t>367</w:t>
            </w:r>
          </w:p>
        </w:tc>
        <w:tc>
          <w:tcPr>
            <w:tcW w:w="1166" w:type="dxa"/>
          </w:tcPr>
          <w:p w:rsidR="001551EC" w:rsidRPr="00776E12" w:rsidRDefault="001551EC" w:rsidP="001551EC">
            <w:pPr>
              <w:pStyle w:val="Tabulka"/>
            </w:pPr>
            <w:r w:rsidRPr="00776E12">
              <w:t>367</w:t>
            </w:r>
          </w:p>
        </w:tc>
        <w:tc>
          <w:tcPr>
            <w:tcW w:w="1166" w:type="dxa"/>
          </w:tcPr>
          <w:p w:rsidR="001551EC" w:rsidRPr="00776E12" w:rsidRDefault="001551EC" w:rsidP="001551EC">
            <w:pPr>
              <w:pStyle w:val="Tabulka"/>
            </w:pPr>
            <w:r w:rsidRPr="00776E12">
              <w:t>369</w:t>
            </w:r>
          </w:p>
        </w:tc>
        <w:tc>
          <w:tcPr>
            <w:tcW w:w="1166" w:type="dxa"/>
          </w:tcPr>
          <w:p w:rsidR="001551EC" w:rsidRPr="00776E12" w:rsidRDefault="001551EC" w:rsidP="001551EC">
            <w:pPr>
              <w:pStyle w:val="Tabulka"/>
            </w:pPr>
            <w:r w:rsidRPr="00776E12">
              <w:t>367</w:t>
            </w:r>
          </w:p>
        </w:tc>
      </w:tr>
      <w:tr w:rsidR="001551EC" w:rsidRPr="00776E12">
        <w:trPr>
          <w:jc w:val="center"/>
        </w:trPr>
        <w:tc>
          <w:tcPr>
            <w:tcW w:w="1526" w:type="dxa"/>
            <w:tcBorders>
              <w:bottom w:val="double" w:sz="6" w:space="0" w:color="000000"/>
              <w:right w:val="double" w:sz="4" w:space="0" w:color="auto"/>
            </w:tcBorders>
          </w:tcPr>
          <w:p w:rsidR="001551EC" w:rsidRPr="00776E12" w:rsidRDefault="001551EC" w:rsidP="001551EC">
            <w:pPr>
              <w:pStyle w:val="Tabulka"/>
              <w:jc w:val="center"/>
              <w:rPr>
                <w:i/>
                <w:iCs/>
              </w:rPr>
            </w:pPr>
            <w:r w:rsidRPr="00776E12">
              <w:rPr>
                <w:i/>
                <w:iCs/>
              </w:rPr>
              <w:t>ΔM</w:t>
            </w:r>
            <w:r w:rsidRPr="00776E12">
              <w:rPr>
                <w:i/>
                <w:iCs/>
                <w:szCs w:val="18"/>
                <w:vertAlign w:val="subscript"/>
              </w:rPr>
              <w:t>2</w:t>
            </w:r>
            <w:r w:rsidRPr="00776E12">
              <w:rPr>
                <w:i/>
                <w:iCs/>
                <w:szCs w:val="18"/>
              </w:rPr>
              <w:t xml:space="preserve"> </w:t>
            </w:r>
            <w:r w:rsidRPr="00776E12">
              <w:t>(Gs</w:t>
            </w:r>
            <w:r w:rsidRPr="00776E12">
              <w:rPr>
                <w:szCs w:val="18"/>
                <w:vertAlign w:val="superscript"/>
              </w:rPr>
              <w:t>2</w:t>
            </w:r>
            <w:r w:rsidRPr="00776E12">
              <w:t>)</w:t>
            </w:r>
          </w:p>
        </w:tc>
        <w:tc>
          <w:tcPr>
            <w:tcW w:w="1166" w:type="dxa"/>
            <w:tcBorders>
              <w:left w:val="double" w:sz="4" w:space="0" w:color="auto"/>
            </w:tcBorders>
          </w:tcPr>
          <w:p w:rsidR="001551EC" w:rsidRPr="00776E12" w:rsidRDefault="001551EC" w:rsidP="001551EC">
            <w:pPr>
              <w:pStyle w:val="Tabulka"/>
            </w:pPr>
            <w:r w:rsidRPr="00776E12">
              <w:t>5,49</w:t>
            </w:r>
          </w:p>
        </w:tc>
        <w:tc>
          <w:tcPr>
            <w:tcW w:w="1166" w:type="dxa"/>
          </w:tcPr>
          <w:p w:rsidR="001551EC" w:rsidRPr="00776E12" w:rsidRDefault="001551EC" w:rsidP="001551EC">
            <w:pPr>
              <w:pStyle w:val="Tabulka"/>
            </w:pPr>
            <w:r w:rsidRPr="00776E12">
              <w:t>5,66</w:t>
            </w:r>
          </w:p>
        </w:tc>
        <w:tc>
          <w:tcPr>
            <w:tcW w:w="1166" w:type="dxa"/>
          </w:tcPr>
          <w:p w:rsidR="001551EC" w:rsidRPr="00776E12" w:rsidRDefault="001551EC" w:rsidP="001551EC">
            <w:pPr>
              <w:pStyle w:val="Tabulka"/>
            </w:pPr>
            <w:r w:rsidRPr="00776E12">
              <w:t>5,16</w:t>
            </w:r>
          </w:p>
        </w:tc>
        <w:tc>
          <w:tcPr>
            <w:tcW w:w="1166" w:type="dxa"/>
          </w:tcPr>
          <w:p w:rsidR="001551EC" w:rsidRPr="00776E12" w:rsidRDefault="001551EC" w:rsidP="001551EC">
            <w:pPr>
              <w:pStyle w:val="Tabulka"/>
            </w:pPr>
            <w:r w:rsidRPr="00776E12">
              <w:t>5,09</w:t>
            </w:r>
          </w:p>
        </w:tc>
        <w:tc>
          <w:tcPr>
            <w:tcW w:w="1166" w:type="dxa"/>
          </w:tcPr>
          <w:p w:rsidR="001551EC" w:rsidRPr="00776E12" w:rsidRDefault="001551EC" w:rsidP="001551EC">
            <w:pPr>
              <w:pStyle w:val="Tabulka"/>
            </w:pPr>
            <w:r w:rsidRPr="00776E12">
              <w:t>5,02</w:t>
            </w:r>
          </w:p>
        </w:tc>
      </w:tr>
    </w:tbl>
    <w:p w:rsidR="00EA76C6" w:rsidRPr="00776E12" w:rsidRDefault="00EA76C6" w:rsidP="00AD0015">
      <w:pPr>
        <w:pStyle w:val="NormalnytextDP"/>
        <w:spacing w:before="0"/>
        <w:rPr>
          <w:highlight w:val="yellow"/>
        </w:rPr>
      </w:pPr>
    </w:p>
    <w:p w:rsidR="001551EC" w:rsidRPr="00776E12" w:rsidRDefault="001551EC" w:rsidP="00AD0015">
      <w:pPr>
        <w:pStyle w:val="PodNadpis3uroven"/>
        <w:spacing w:before="0" w:after="0"/>
        <w:rPr>
          <w:rFonts w:ascii="Times New Roman" w:hAnsi="Times New Roman"/>
        </w:rPr>
      </w:pPr>
      <w:bookmarkStart w:id="46" w:name="_Toc102191189"/>
      <w:bookmarkStart w:id="47" w:name="_Toc224306319"/>
      <w:bookmarkStart w:id="48" w:name="_Toc341899733"/>
      <w:bookmarkStart w:id="49" w:name="_Toc95825061"/>
      <w:r w:rsidRPr="00776E12">
        <w:rPr>
          <w:rFonts w:ascii="Times New Roman" w:hAnsi="Times New Roman"/>
        </w:rPr>
        <w:t>Tabuľky prevzaté z iných zdrojov</w:t>
      </w:r>
      <w:bookmarkEnd w:id="46"/>
      <w:bookmarkEnd w:id="47"/>
      <w:bookmarkEnd w:id="48"/>
      <w:bookmarkEnd w:id="49"/>
    </w:p>
    <w:p w:rsidR="001551EC" w:rsidRPr="00776E12" w:rsidRDefault="001551EC" w:rsidP="00AD0015">
      <w:pPr>
        <w:pStyle w:val="NormalnytextDP"/>
        <w:spacing w:before="0"/>
        <w:rPr>
          <w:highlight w:val="yellow"/>
        </w:rPr>
      </w:pPr>
    </w:p>
    <w:p w:rsidR="001551EC" w:rsidRPr="00776E12" w:rsidRDefault="001551EC" w:rsidP="00EA76C6">
      <w:pPr>
        <w:pStyle w:val="NormalnytextDP"/>
        <w:spacing w:before="0"/>
        <w:rPr>
          <w:highlight w:val="yellow"/>
        </w:rPr>
      </w:pPr>
      <w:r w:rsidRPr="00776E12">
        <w:rPr>
          <w:highlight w:val="yellow"/>
        </w:rPr>
        <w:t>Ak preberáme tabuľku alebo jej časť od iného autora alebo z iného zdroja (napr. z firemných materiálov, interných materiálov inštitúcie</w:t>
      </w:r>
      <w:r w:rsidR="00EA76C6" w:rsidRPr="00776E12">
        <w:rPr>
          <w:highlight w:val="yellow"/>
        </w:rPr>
        <w:t>, učebníc</w:t>
      </w:r>
      <w:r w:rsidRPr="00776E12">
        <w:rPr>
          <w:highlight w:val="yellow"/>
        </w:rPr>
        <w:t xml:space="preserve"> a pod.), treba to uviesť </w:t>
      </w:r>
      <w:r w:rsidR="00776E12" w:rsidRPr="00776E12">
        <w:rPr>
          <w:highlight w:val="yellow"/>
        </w:rPr>
        <w:t xml:space="preserve">zdroj, z </w:t>
      </w:r>
      <w:proofErr w:type="spellStart"/>
      <w:r w:rsidR="00776E12" w:rsidRPr="00776E12">
        <w:rPr>
          <w:highlight w:val="yellow"/>
        </w:rPr>
        <w:t>ktoráho</w:t>
      </w:r>
      <w:proofErr w:type="spellEnd"/>
      <w:r w:rsidR="00776E12" w:rsidRPr="00776E12">
        <w:rPr>
          <w:highlight w:val="yellow"/>
        </w:rPr>
        <w:t xml:space="preserve"> je prebraná</w:t>
      </w:r>
      <w:r w:rsidRPr="00776E12">
        <w:rPr>
          <w:highlight w:val="yellow"/>
        </w:rPr>
        <w:t xml:space="preserve">. </w:t>
      </w:r>
    </w:p>
    <w:p w:rsidR="001551EC" w:rsidRPr="00EA76C6" w:rsidRDefault="001551EC" w:rsidP="00EA76C6">
      <w:pPr>
        <w:pStyle w:val="NormalnytextDP"/>
        <w:spacing w:before="0"/>
      </w:pPr>
      <w:r w:rsidRPr="00EA76C6">
        <w:t>Napr.:</w:t>
      </w:r>
    </w:p>
    <w:p w:rsidR="001551EC" w:rsidRPr="00EA76C6" w:rsidRDefault="000F4004" w:rsidP="00EA76C6">
      <w:pPr>
        <w:pStyle w:val="slovanzoznam"/>
        <w:numPr>
          <w:ilvl w:val="0"/>
          <w:numId w:val="0"/>
        </w:numPr>
        <w:spacing w:before="0"/>
      </w:pPr>
      <w:r>
        <w:t>Zdroj</w:t>
      </w:r>
      <w:r w:rsidR="001551EC" w:rsidRPr="00EA76C6">
        <w:t>: Interné materiály MH SR, rok 2003.</w:t>
      </w:r>
    </w:p>
    <w:p w:rsidR="001551EC" w:rsidRPr="001551EC" w:rsidRDefault="001551EC" w:rsidP="00EA76C6">
      <w:pPr>
        <w:pStyle w:val="NormalnytextDP"/>
        <w:spacing w:before="0"/>
        <w:rPr>
          <w:highlight w:val="yellow"/>
        </w:rPr>
      </w:pPr>
    </w:p>
    <w:p w:rsidR="001551EC" w:rsidRPr="00776E12" w:rsidRDefault="001551EC" w:rsidP="001551EC">
      <w:pPr>
        <w:pStyle w:val="Popis"/>
        <w:rPr>
          <w:b w:val="0"/>
          <w:highlight w:val="yellow"/>
        </w:rPr>
      </w:pPr>
      <w:bookmarkStart w:id="50" w:name="_Ref149721015"/>
      <w:bookmarkStart w:id="51" w:name="_Ref149720953"/>
      <w:bookmarkStart w:id="52" w:name="_Toc224306329"/>
      <w:r w:rsidRPr="0073680C">
        <w:t>Tab. </w:t>
      </w:r>
      <w:r w:rsidR="004C0BDE">
        <w:fldChar w:fldCharType="begin"/>
      </w:r>
      <w:r w:rsidR="004C0BDE">
        <w:instrText xml:space="preserve"> SEQ Tab. \* ARABIC </w:instrText>
      </w:r>
      <w:r w:rsidR="004C0BDE">
        <w:fldChar w:fldCharType="separate"/>
      </w:r>
      <w:r w:rsidR="008A19DB">
        <w:rPr>
          <w:noProof/>
        </w:rPr>
        <w:t>2</w:t>
      </w:r>
      <w:r w:rsidR="004C0BDE">
        <w:rPr>
          <w:noProof/>
        </w:rPr>
        <w:fldChar w:fldCharType="end"/>
      </w:r>
      <w:bookmarkEnd w:id="50"/>
      <w:r w:rsidRPr="0073680C">
        <w:tab/>
      </w:r>
      <w:r w:rsidRPr="0073680C">
        <w:fldChar w:fldCharType="begin"/>
      </w:r>
      <w:r w:rsidRPr="0073680C">
        <w:instrText xml:space="preserve"> MACROBUTTON NoMacro [Klikni sem a nápíš názov tabuľky]</w:instrText>
      </w:r>
      <w:r w:rsidRPr="0073680C">
        <w:fldChar w:fldCharType="end"/>
      </w:r>
      <w:bookmarkEnd w:id="51"/>
      <w:bookmarkEnd w:id="52"/>
      <w:r w:rsidR="00776E12">
        <w:t xml:space="preserve">   </w:t>
      </w:r>
      <w:r w:rsidR="00776E12">
        <w:rPr>
          <w:b w:val="0"/>
          <w:lang w:val="en-US"/>
        </w:rPr>
        <w:t>(</w:t>
      </w:r>
      <w:proofErr w:type="spellStart"/>
      <w:r w:rsidR="00776E12">
        <w:rPr>
          <w:b w:val="0"/>
          <w:lang w:val="en-US"/>
        </w:rPr>
        <w:t>Zdroj</w:t>
      </w:r>
      <w:proofErr w:type="spellEnd"/>
      <w:r w:rsidR="00776E12">
        <w:rPr>
          <w:b w:val="0"/>
          <w:lang w:val="en-US"/>
        </w:rPr>
        <w:t xml:space="preserve"> )</w:t>
      </w:r>
    </w:p>
    <w:tbl>
      <w:tblPr>
        <w:tblW w:w="0" w:type="auto"/>
        <w:tblInd w:w="2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tblGrid>
      <w:tr w:rsidR="001551EC" w:rsidRPr="0073680C">
        <w:tc>
          <w:tcPr>
            <w:tcW w:w="1620" w:type="dxa"/>
          </w:tcPr>
          <w:p w:rsidR="001551EC" w:rsidRPr="0073680C" w:rsidRDefault="001551EC" w:rsidP="001551EC">
            <w:pPr>
              <w:pStyle w:val="NormalnytextDP"/>
              <w:rPr>
                <w:highlight w:val="yellow"/>
              </w:rPr>
            </w:pPr>
            <w:r w:rsidRPr="0073680C">
              <w:rPr>
                <w:highlight w:val="yellow"/>
              </w:rPr>
              <w:t>Názov</w:t>
            </w:r>
          </w:p>
        </w:tc>
        <w:tc>
          <w:tcPr>
            <w:tcW w:w="1620" w:type="dxa"/>
          </w:tcPr>
          <w:p w:rsidR="001551EC" w:rsidRPr="0073680C" w:rsidRDefault="001551EC" w:rsidP="001551EC">
            <w:pPr>
              <w:pStyle w:val="NormalnytextDP"/>
              <w:rPr>
                <w:highlight w:val="yellow"/>
              </w:rPr>
            </w:pPr>
            <w:r w:rsidRPr="0073680C">
              <w:rPr>
                <w:highlight w:val="yellow"/>
              </w:rPr>
              <w:t>Jednotka</w:t>
            </w:r>
          </w:p>
        </w:tc>
      </w:tr>
      <w:tr w:rsidR="001551EC" w:rsidRPr="0073680C">
        <w:tc>
          <w:tcPr>
            <w:tcW w:w="1620" w:type="dxa"/>
          </w:tcPr>
          <w:p w:rsidR="001551EC" w:rsidRPr="0073680C" w:rsidRDefault="001551EC" w:rsidP="001551EC">
            <w:pPr>
              <w:pStyle w:val="NormalnytextDP"/>
              <w:rPr>
                <w:highlight w:val="yellow"/>
              </w:rPr>
            </w:pPr>
          </w:p>
        </w:tc>
        <w:tc>
          <w:tcPr>
            <w:tcW w:w="1620" w:type="dxa"/>
          </w:tcPr>
          <w:p w:rsidR="001551EC" w:rsidRPr="0073680C" w:rsidRDefault="001551EC" w:rsidP="001551EC">
            <w:pPr>
              <w:pStyle w:val="NormalnytextDP"/>
              <w:rPr>
                <w:highlight w:val="yellow"/>
              </w:rPr>
            </w:pPr>
          </w:p>
        </w:tc>
      </w:tr>
    </w:tbl>
    <w:p w:rsidR="001551EC" w:rsidRPr="00AD0015" w:rsidRDefault="001551EC" w:rsidP="00AD0015">
      <w:pPr>
        <w:pStyle w:val="NormalnytextDP"/>
        <w:spacing w:before="0"/>
        <w:jc w:val="left"/>
        <w:rPr>
          <w:szCs w:val="24"/>
          <w:highlight w:val="yellow"/>
        </w:rPr>
      </w:pPr>
    </w:p>
    <w:p w:rsidR="00B010BA" w:rsidRPr="001551EC" w:rsidRDefault="00B010BA" w:rsidP="00AD0015">
      <w:pPr>
        <w:pStyle w:val="PodNadpisKapitoly"/>
        <w:spacing w:before="0" w:after="0"/>
        <w:rPr>
          <w:rFonts w:ascii="Times New Roman" w:hAnsi="Times New Roman"/>
        </w:rPr>
      </w:pPr>
      <w:bookmarkStart w:id="53" w:name="_Toc102191190"/>
      <w:bookmarkStart w:id="54" w:name="_Toc224306320"/>
      <w:bookmarkStart w:id="55" w:name="_Toc341899734"/>
      <w:bookmarkStart w:id="56" w:name="_Toc95825062"/>
      <w:r>
        <w:rPr>
          <w:rFonts w:ascii="Times New Roman" w:hAnsi="Times New Roman"/>
        </w:rPr>
        <w:t>Grafy</w:t>
      </w:r>
      <w:bookmarkEnd w:id="56"/>
      <w:r w:rsidRPr="001551EC">
        <w:rPr>
          <w:rFonts w:ascii="Times New Roman" w:hAnsi="Times New Roman"/>
        </w:rPr>
        <w:t xml:space="preserve"> </w:t>
      </w:r>
    </w:p>
    <w:p w:rsidR="00B010BA" w:rsidRPr="00AD0015" w:rsidRDefault="00B010BA" w:rsidP="00AD0015">
      <w:pPr>
        <w:pStyle w:val="NormalnytextDP"/>
        <w:spacing w:before="0"/>
        <w:rPr>
          <w:szCs w:val="24"/>
          <w:highlight w:val="yellow"/>
        </w:rPr>
      </w:pPr>
    </w:p>
    <w:p w:rsidR="00AD0015" w:rsidRPr="00AD0015" w:rsidRDefault="00AD0015" w:rsidP="00AD0015">
      <w:pPr>
        <w:autoSpaceDE w:val="0"/>
        <w:autoSpaceDN w:val="0"/>
        <w:adjustRightInd w:val="0"/>
        <w:spacing w:line="360" w:lineRule="auto"/>
        <w:ind w:firstLine="576"/>
        <w:jc w:val="both"/>
      </w:pPr>
      <w:r w:rsidRPr="00AD0015">
        <w:t>Grafy a diagramy sú obdobou tabuľkového zápisu, avšak na ich znázorneniach sa mnohé javy a zistenia dajú veľmi prehľadne demonštrovať. Pr</w:t>
      </w:r>
      <w:r>
        <w:t>e čitateľa sú veľmi zaujímavé (</w:t>
      </w:r>
      <w:r w:rsidRPr="00AD0015">
        <w:t xml:space="preserve">pozri </w:t>
      </w:r>
      <w:r w:rsidR="000F4004">
        <w:t xml:space="preserve">v Metodickej príručke SOČ </w:t>
      </w:r>
      <w:r w:rsidRPr="00AD0015">
        <w:t>kapitolu "Ako zaujať formou práce") a očakáva, že sa z nich dozvie dôležité informácie. Tak treba aj grafy koncipovať. Majú byť pekné, ale zároveň jednoduché, prehľadné a presné. Ak je to možné, uprednostňujú sa čiernobiele dvojrozmerné grafy. Údaje uvedené v presnom grafe sa už nemusia uvádzať do tabuliek.</w:t>
      </w:r>
    </w:p>
    <w:p w:rsidR="000F4004" w:rsidRDefault="00AD0015" w:rsidP="00AD0015">
      <w:pPr>
        <w:pStyle w:val="NormalnytextDP"/>
        <w:spacing w:before="0"/>
        <w:rPr>
          <w:szCs w:val="24"/>
        </w:rPr>
      </w:pPr>
      <w:r w:rsidRPr="00AD0015">
        <w:rPr>
          <w:szCs w:val="24"/>
        </w:rPr>
        <w:t xml:space="preserve">V texte sa grafy označujú </w:t>
      </w:r>
      <w:r w:rsidRPr="000F4004">
        <w:rPr>
          <w:b/>
          <w:szCs w:val="24"/>
        </w:rPr>
        <w:t>slovom Graf X</w:t>
      </w:r>
      <w:r w:rsidRPr="00AD0015">
        <w:rPr>
          <w:szCs w:val="24"/>
        </w:rPr>
        <w:t xml:space="preserve">. </w:t>
      </w:r>
      <w:r w:rsidRPr="000F4004">
        <w:rPr>
          <w:szCs w:val="24"/>
          <w:highlight w:val="yellow"/>
        </w:rPr>
        <w:t>Každý graf má mať nadpis a prípadný sprievodný text</w:t>
      </w:r>
      <w:r w:rsidRPr="00AD0015">
        <w:rPr>
          <w:szCs w:val="24"/>
        </w:rPr>
        <w:t xml:space="preserve">. </w:t>
      </w:r>
    </w:p>
    <w:p w:rsidR="00AD0015" w:rsidRDefault="00AD0015" w:rsidP="00AD0015">
      <w:pPr>
        <w:pStyle w:val="NormalnytextDP"/>
        <w:spacing w:before="0"/>
        <w:rPr>
          <w:szCs w:val="24"/>
        </w:rPr>
      </w:pPr>
      <w:r w:rsidRPr="00AD0015">
        <w:rPr>
          <w:szCs w:val="24"/>
        </w:rPr>
        <w:t>Písmo použité na popisy v grafe nesmie byť menšie ako 1,6 mm alebo 6 bodov. Časti tabuľky a grafy je možné v prípade potreby zlúčiť</w:t>
      </w:r>
      <w:r>
        <w:rPr>
          <w:szCs w:val="24"/>
        </w:rPr>
        <w:t>.</w:t>
      </w:r>
    </w:p>
    <w:p w:rsidR="00AD0015" w:rsidRDefault="00AD0015" w:rsidP="00AD0015">
      <w:pPr>
        <w:pStyle w:val="NormalnytextDP"/>
        <w:spacing w:before="0"/>
        <w:rPr>
          <w:szCs w:val="24"/>
        </w:rPr>
      </w:pPr>
    </w:p>
    <w:p w:rsidR="00776E12" w:rsidRPr="00AD0015" w:rsidRDefault="00776E12" w:rsidP="00AD0015">
      <w:pPr>
        <w:pStyle w:val="NormalnytextDP"/>
        <w:spacing w:before="0"/>
        <w:rPr>
          <w:szCs w:val="24"/>
        </w:rPr>
      </w:pPr>
    </w:p>
    <w:p w:rsidR="00837BDD" w:rsidRDefault="00175379" w:rsidP="00837BDD">
      <w:pPr>
        <w:pStyle w:val="NormalnytextDP"/>
        <w:keepNext/>
        <w:spacing w:before="0"/>
        <w:ind w:firstLine="0"/>
        <w:jc w:val="center"/>
      </w:pPr>
      <w:r w:rsidRPr="000430F5">
        <w:rPr>
          <w:noProof/>
          <w:lang w:val="en-US"/>
        </w:rPr>
        <w:lastRenderedPageBreak/>
        <w:drawing>
          <wp:inline distT="0" distB="0" distL="0" distR="0">
            <wp:extent cx="3848100" cy="2895600"/>
            <wp:effectExtent l="0" t="0" r="0" b="0"/>
            <wp:docPr id="4" name="Obrázo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0F4004" w:rsidRPr="00837BDD" w:rsidRDefault="00837BDD" w:rsidP="00837BDD">
      <w:pPr>
        <w:pStyle w:val="Popis"/>
      </w:pPr>
      <w:r>
        <w:t xml:space="preserve">Graf 1  Popis  </w:t>
      </w:r>
      <w:r>
        <w:rPr>
          <w:lang w:val="en-US"/>
        </w:rPr>
        <w:t>(</w:t>
      </w:r>
      <w:proofErr w:type="spellStart"/>
      <w:r>
        <w:rPr>
          <w:lang w:val="en-US"/>
        </w:rPr>
        <w:t>zdroj</w:t>
      </w:r>
      <w:proofErr w:type="spellEnd"/>
      <w:r>
        <w:rPr>
          <w:lang w:val="en-US"/>
        </w:rPr>
        <w:t>)</w:t>
      </w:r>
    </w:p>
    <w:p w:rsidR="00776E12" w:rsidRDefault="00776E12" w:rsidP="00136EDA">
      <w:pPr>
        <w:pStyle w:val="NormalnytextDP"/>
        <w:spacing w:before="0"/>
        <w:rPr>
          <w:highlight w:val="yellow"/>
        </w:rPr>
      </w:pPr>
    </w:p>
    <w:p w:rsidR="000F4004" w:rsidRDefault="000F4004" w:rsidP="000F4004">
      <w:pPr>
        <w:pStyle w:val="NormalnytextDP"/>
        <w:spacing w:before="0"/>
        <w:rPr>
          <w:szCs w:val="24"/>
        </w:rPr>
      </w:pPr>
      <w:r w:rsidRPr="00EA76C6">
        <w:rPr>
          <w:szCs w:val="24"/>
        </w:rPr>
        <w:t>Každ</w:t>
      </w:r>
      <w:r>
        <w:rPr>
          <w:szCs w:val="24"/>
        </w:rPr>
        <w:t>ý</w:t>
      </w:r>
      <w:r w:rsidRPr="00EA76C6">
        <w:rPr>
          <w:szCs w:val="24"/>
        </w:rPr>
        <w:t xml:space="preserve"> </w:t>
      </w:r>
      <w:r>
        <w:rPr>
          <w:szCs w:val="24"/>
        </w:rPr>
        <w:t>graf</w:t>
      </w:r>
      <w:r w:rsidRPr="00EA76C6">
        <w:rPr>
          <w:szCs w:val="24"/>
        </w:rPr>
        <w:t xml:space="preserve"> </w:t>
      </w:r>
      <w:r>
        <w:rPr>
          <w:szCs w:val="24"/>
        </w:rPr>
        <w:t>musí mať hore umiestnený nadpis</w:t>
      </w:r>
      <w:r w:rsidRPr="00EA76C6">
        <w:rPr>
          <w:szCs w:val="24"/>
        </w:rPr>
        <w:t>. Ak je potrebná lege</w:t>
      </w:r>
      <w:r>
        <w:rPr>
          <w:szCs w:val="24"/>
        </w:rPr>
        <w:t>nda, umiestňuje sa pod graf, prípadne vedľa grafu.</w:t>
      </w:r>
    </w:p>
    <w:p w:rsidR="000F4004" w:rsidRDefault="000F4004" w:rsidP="000F4004">
      <w:pPr>
        <w:pStyle w:val="NormalnytextDP"/>
        <w:spacing w:before="0"/>
        <w:rPr>
          <w:highlight w:val="yellow"/>
        </w:rPr>
      </w:pPr>
    </w:p>
    <w:p w:rsidR="000F4004" w:rsidRPr="001551EC" w:rsidRDefault="000F4004" w:rsidP="000F4004">
      <w:pPr>
        <w:pStyle w:val="PodNadpis3uroven"/>
        <w:spacing w:before="0" w:after="0"/>
        <w:rPr>
          <w:rFonts w:ascii="Times New Roman" w:hAnsi="Times New Roman"/>
        </w:rPr>
      </w:pPr>
      <w:bookmarkStart w:id="57" w:name="_Toc95825063"/>
      <w:r>
        <w:rPr>
          <w:rFonts w:ascii="Times New Roman" w:hAnsi="Times New Roman"/>
        </w:rPr>
        <w:t>Grafy</w:t>
      </w:r>
      <w:r w:rsidRPr="001551EC">
        <w:rPr>
          <w:rFonts w:ascii="Times New Roman" w:hAnsi="Times New Roman"/>
        </w:rPr>
        <w:t xml:space="preserve"> prevzaté z iných zdrojov</w:t>
      </w:r>
      <w:bookmarkEnd w:id="57"/>
    </w:p>
    <w:p w:rsidR="000F4004" w:rsidRDefault="000F4004" w:rsidP="000F4004">
      <w:pPr>
        <w:pStyle w:val="NormalnytextDP"/>
        <w:spacing w:before="0"/>
        <w:rPr>
          <w:highlight w:val="yellow"/>
        </w:rPr>
      </w:pPr>
    </w:p>
    <w:p w:rsidR="000F4004" w:rsidRPr="001551EC" w:rsidRDefault="000F4004" w:rsidP="000F4004">
      <w:pPr>
        <w:pStyle w:val="NormalnytextDP"/>
        <w:spacing w:before="0"/>
        <w:rPr>
          <w:highlight w:val="yellow"/>
        </w:rPr>
      </w:pPr>
      <w:r w:rsidRPr="001551EC">
        <w:rPr>
          <w:highlight w:val="yellow"/>
        </w:rPr>
        <w:t xml:space="preserve">Ak preberáme </w:t>
      </w:r>
      <w:r>
        <w:rPr>
          <w:highlight w:val="yellow"/>
        </w:rPr>
        <w:t>graf</w:t>
      </w:r>
      <w:r w:rsidRPr="001551EC">
        <w:rPr>
          <w:highlight w:val="yellow"/>
        </w:rPr>
        <w:t xml:space="preserve"> od iného autora alebo z iného zdroja (napr. z firemných materiálov, interných materiálov inštitúcie</w:t>
      </w:r>
      <w:r>
        <w:rPr>
          <w:highlight w:val="yellow"/>
        </w:rPr>
        <w:t>, učebníc</w:t>
      </w:r>
      <w:r w:rsidRPr="001551EC">
        <w:rPr>
          <w:highlight w:val="yellow"/>
        </w:rPr>
        <w:t xml:space="preserve"> a pod.), treba to uviesť pod </w:t>
      </w:r>
      <w:r>
        <w:rPr>
          <w:highlight w:val="yellow"/>
        </w:rPr>
        <w:t>grafom</w:t>
      </w:r>
      <w:r w:rsidRPr="001551EC">
        <w:rPr>
          <w:highlight w:val="yellow"/>
        </w:rPr>
        <w:t xml:space="preserve">. </w:t>
      </w:r>
    </w:p>
    <w:p w:rsidR="000F4004" w:rsidRPr="00EA76C6" w:rsidRDefault="000F4004" w:rsidP="000F4004">
      <w:pPr>
        <w:pStyle w:val="NormalnytextDP"/>
        <w:spacing w:before="0"/>
      </w:pPr>
      <w:r w:rsidRPr="00EA76C6">
        <w:t>Napr.:</w:t>
      </w:r>
    </w:p>
    <w:p w:rsidR="000F4004" w:rsidRDefault="000F4004" w:rsidP="000F4004">
      <w:pPr>
        <w:pStyle w:val="slovanzoznam"/>
        <w:numPr>
          <w:ilvl w:val="0"/>
          <w:numId w:val="0"/>
        </w:numPr>
        <w:spacing w:before="0"/>
      </w:pPr>
      <w:r>
        <w:t xml:space="preserve">Zdroj: ÚVO </w:t>
      </w:r>
      <w:r w:rsidRPr="00EA76C6">
        <w:t>SR, 200</w:t>
      </w:r>
      <w:r>
        <w:t>1</w:t>
      </w:r>
    </w:p>
    <w:p w:rsidR="00A71312" w:rsidRPr="00EA76C6" w:rsidRDefault="00A71312" w:rsidP="000F4004">
      <w:pPr>
        <w:pStyle w:val="slovanzoznam"/>
        <w:numPr>
          <w:ilvl w:val="0"/>
          <w:numId w:val="0"/>
        </w:numPr>
        <w:spacing w:before="0"/>
      </w:pPr>
    </w:p>
    <w:p w:rsidR="00A71312" w:rsidRDefault="000F4004" w:rsidP="00A71312">
      <w:pPr>
        <w:pStyle w:val="NormalnytextDP"/>
        <w:keepNext/>
        <w:spacing w:before="0"/>
        <w:ind w:firstLine="0"/>
        <w:jc w:val="center"/>
      </w:pPr>
      <w:r>
        <w:fldChar w:fldCharType="begin"/>
      </w:r>
      <w:r>
        <w:instrText xml:space="preserve"> INCLUDEPICTURE "http://www.uvo.gov.sk/archiv/ourade/images/graf5.gif" \* MERGEFORMATINET </w:instrText>
      </w:r>
      <w:r>
        <w:fldChar w:fldCharType="separate"/>
      </w:r>
      <w:r w:rsidR="00175379">
        <w:rPr>
          <w:noProof/>
          <w:lang w:val="en-US"/>
        </w:rPr>
        <w:drawing>
          <wp:inline distT="0" distB="0" distL="0" distR="0">
            <wp:extent cx="4140200" cy="2438400"/>
            <wp:effectExtent l="0" t="0" r="0" b="0"/>
            <wp:docPr id="5" name="il_fi" descr="graf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graf5"/>
                    <pic:cNvPicPr>
                      <a:picLocks/>
                    </pic:cNvPicPr>
                  </pic:nvPicPr>
                  <pic:blipFill>
                    <a:blip r:embed="rId13">
                      <a:extLst>
                        <a:ext uri="{28A0092B-C50C-407E-A947-70E740481C1C}">
                          <a14:useLocalDpi xmlns:a14="http://schemas.microsoft.com/office/drawing/2010/main" val="0"/>
                        </a:ext>
                      </a:extLst>
                    </a:blip>
                    <a:srcRect t="10049"/>
                    <a:stretch>
                      <a:fillRect/>
                    </a:stretch>
                  </pic:blipFill>
                  <pic:spPr bwMode="auto">
                    <a:xfrm>
                      <a:off x="0" y="0"/>
                      <a:ext cx="4140200" cy="2438400"/>
                    </a:xfrm>
                    <a:prstGeom prst="rect">
                      <a:avLst/>
                    </a:prstGeom>
                    <a:noFill/>
                    <a:ln>
                      <a:noFill/>
                    </a:ln>
                  </pic:spPr>
                </pic:pic>
              </a:graphicData>
            </a:graphic>
          </wp:inline>
        </w:drawing>
      </w:r>
      <w:r>
        <w:fldChar w:fldCharType="end"/>
      </w:r>
    </w:p>
    <w:p w:rsidR="000F4004" w:rsidRPr="00A71312" w:rsidRDefault="00A71312" w:rsidP="00A71312">
      <w:pPr>
        <w:pStyle w:val="Popis"/>
        <w:rPr>
          <w:b w:val="0"/>
          <w:highlight w:val="yellow"/>
        </w:rPr>
      </w:pPr>
      <w:r w:rsidRPr="00A71312">
        <w:rPr>
          <w:b w:val="0"/>
        </w:rPr>
        <w:t xml:space="preserve">Graf </w:t>
      </w:r>
      <w:r w:rsidRPr="00A71312">
        <w:rPr>
          <w:b w:val="0"/>
        </w:rPr>
        <w:fldChar w:fldCharType="begin"/>
      </w:r>
      <w:r w:rsidRPr="00A71312">
        <w:rPr>
          <w:b w:val="0"/>
        </w:rPr>
        <w:instrText xml:space="preserve"> SEQ Graf \* ARABIC </w:instrText>
      </w:r>
      <w:r w:rsidRPr="00A71312">
        <w:rPr>
          <w:b w:val="0"/>
        </w:rPr>
        <w:fldChar w:fldCharType="separate"/>
      </w:r>
      <w:r w:rsidR="008A19DB">
        <w:rPr>
          <w:b w:val="0"/>
          <w:noProof/>
        </w:rPr>
        <w:t>1</w:t>
      </w:r>
      <w:r w:rsidRPr="00A71312">
        <w:rPr>
          <w:b w:val="0"/>
        </w:rPr>
        <w:fldChar w:fldCharType="end"/>
      </w:r>
      <w:r w:rsidRPr="00A71312">
        <w:rPr>
          <w:b w:val="0"/>
        </w:rPr>
        <w:t xml:space="preserve">  Porovnanie vývoja počtu oznámení   </w:t>
      </w:r>
      <w:r w:rsidRPr="00A71312">
        <w:rPr>
          <w:b w:val="0"/>
          <w:lang w:val="en-US"/>
        </w:rPr>
        <w:t>(</w:t>
      </w:r>
      <w:r w:rsidRPr="00A71312">
        <w:rPr>
          <w:b w:val="0"/>
        </w:rPr>
        <w:t>www.uvo.gov.sk/sprava-o-cinnosti-uradu-za-rok-2001, 2011)</w:t>
      </w:r>
    </w:p>
    <w:p w:rsidR="00B010BA" w:rsidRPr="001551EC" w:rsidRDefault="00B010BA" w:rsidP="00136EDA">
      <w:pPr>
        <w:pStyle w:val="PodNadpisKapitoly"/>
        <w:spacing w:before="0" w:after="0"/>
        <w:rPr>
          <w:rFonts w:ascii="Times New Roman" w:hAnsi="Times New Roman"/>
        </w:rPr>
      </w:pPr>
      <w:bookmarkStart w:id="58" w:name="_Toc95825064"/>
      <w:r>
        <w:rPr>
          <w:rFonts w:ascii="Times New Roman" w:hAnsi="Times New Roman"/>
        </w:rPr>
        <w:lastRenderedPageBreak/>
        <w:t>Mapy</w:t>
      </w:r>
      <w:bookmarkEnd w:id="58"/>
      <w:r w:rsidRPr="001551EC">
        <w:rPr>
          <w:rFonts w:ascii="Times New Roman" w:hAnsi="Times New Roman"/>
        </w:rPr>
        <w:t xml:space="preserve"> </w:t>
      </w:r>
    </w:p>
    <w:p w:rsidR="00B010BA" w:rsidRPr="001551EC" w:rsidRDefault="00B010BA" w:rsidP="00136EDA">
      <w:pPr>
        <w:pStyle w:val="NormalnytextDP"/>
        <w:spacing w:before="0"/>
        <w:rPr>
          <w:highlight w:val="yellow"/>
        </w:rPr>
      </w:pPr>
    </w:p>
    <w:p w:rsidR="00136EDA" w:rsidRDefault="00136EDA" w:rsidP="00136EDA">
      <w:pPr>
        <w:pStyle w:val="NormalnytextDP"/>
        <w:spacing w:before="0"/>
        <w:rPr>
          <w:szCs w:val="24"/>
        </w:rPr>
      </w:pPr>
      <w:r w:rsidRPr="00136EDA">
        <w:rPr>
          <w:szCs w:val="24"/>
        </w:rPr>
        <w:t xml:space="preserve">Pri mapových prílohách je vhodné voliť jednotné vysvetlivky. </w:t>
      </w:r>
      <w:r w:rsidRPr="00136EDA">
        <w:rPr>
          <w:szCs w:val="24"/>
          <w:highlight w:val="yellow"/>
        </w:rPr>
        <w:t>Každá mapa musí obsahovať názov, grafickú mierku (môže byť doplnená aj číselnou), hlavné orientačné body (kóta, sídlo, tok) a označenie severu. Dôležitá je autorizácia mapy.</w:t>
      </w:r>
      <w:r w:rsidRPr="00136EDA">
        <w:rPr>
          <w:szCs w:val="24"/>
        </w:rPr>
        <w:t xml:space="preserve"> </w:t>
      </w:r>
    </w:p>
    <w:p w:rsidR="00B010BA" w:rsidRDefault="00136EDA" w:rsidP="00136EDA">
      <w:pPr>
        <w:pStyle w:val="NormalnytextDP"/>
        <w:spacing w:before="0"/>
        <w:rPr>
          <w:bCs/>
          <w:szCs w:val="24"/>
        </w:rPr>
      </w:pPr>
      <w:r w:rsidRPr="00136EDA">
        <w:rPr>
          <w:szCs w:val="24"/>
        </w:rPr>
        <w:t>Odporúča sa zjednodušený mapový výstup skúmanej oblasti. Skôr ako kopírovanie farebných kartografických materiálov sa odporúča vyhotoviť zjednodušený nákres danej oblasti prekreslením z mapového podkladu</w:t>
      </w:r>
      <w:r w:rsidR="00B010BA" w:rsidRPr="00136EDA">
        <w:rPr>
          <w:bCs/>
          <w:szCs w:val="24"/>
        </w:rPr>
        <w:t>.</w:t>
      </w:r>
    </w:p>
    <w:p w:rsidR="00136EDA" w:rsidRDefault="00136EDA" w:rsidP="00136EDA">
      <w:pPr>
        <w:pStyle w:val="NormalnytextDP"/>
        <w:spacing w:before="0"/>
        <w:rPr>
          <w:bCs/>
          <w:szCs w:val="24"/>
        </w:rPr>
      </w:pPr>
    </w:p>
    <w:p w:rsidR="00136EDA" w:rsidRDefault="006F65DB" w:rsidP="00136EDA">
      <w:pPr>
        <w:pStyle w:val="Popis"/>
        <w:spacing w:after="0"/>
      </w:pPr>
      <w:r>
        <w:t>Mapa</w:t>
      </w:r>
      <w:r w:rsidR="00136EDA">
        <w:t xml:space="preserve"> CHVÚ Levočské vrchy</w:t>
      </w:r>
    </w:p>
    <w:p w:rsidR="00136EDA" w:rsidRDefault="00136EDA" w:rsidP="00136EDA">
      <w:pPr>
        <w:pStyle w:val="NormalnytextDP"/>
        <w:spacing w:before="0"/>
        <w:ind w:firstLine="0"/>
        <w:jc w:val="center"/>
      </w:pPr>
      <w:r>
        <w:fldChar w:fldCharType="begin"/>
      </w:r>
      <w:r>
        <w:instrText xml:space="preserve"> INCLUDEPICTURE "http://www.po.kuzp.sk/dokumenty/Priloha_3_Situacna_mapa_vymedzenia_hranic_CHVU_Levocske_vrchy.jpg" \* MERGEFORMATINET </w:instrText>
      </w:r>
      <w:r>
        <w:fldChar w:fldCharType="separate"/>
      </w:r>
      <w:r w:rsidR="00175379">
        <w:rPr>
          <w:noProof/>
          <w:lang w:val="en-US"/>
        </w:rPr>
        <w:drawing>
          <wp:inline distT="0" distB="0" distL="0" distR="0">
            <wp:extent cx="3810000" cy="4787900"/>
            <wp:effectExtent l="0" t="0" r="0" b="0"/>
            <wp:docPr id="6" name="il_fi" descr="Priloha_3_Situacna_mapa_vymedzenia_hranic_CHVU_Levocske_vrc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Priloha_3_Situacna_mapa_vymedzenia_hranic_CHVU_Levocske_vrchy"/>
                    <pic:cNvPicPr>
                      <a:picLocks/>
                    </pic:cNvPicPr>
                  </pic:nvPicPr>
                  <pic:blipFill>
                    <a:blip r:embed="rId14" cstate="print">
                      <a:extLst>
                        <a:ext uri="{28A0092B-C50C-407E-A947-70E740481C1C}">
                          <a14:useLocalDpi xmlns:a14="http://schemas.microsoft.com/office/drawing/2010/main" val="0"/>
                        </a:ext>
                      </a:extLst>
                    </a:blip>
                    <a:srcRect t="5415" b="5507"/>
                    <a:stretch>
                      <a:fillRect/>
                    </a:stretch>
                  </pic:blipFill>
                  <pic:spPr bwMode="auto">
                    <a:xfrm>
                      <a:off x="0" y="0"/>
                      <a:ext cx="3810000" cy="4787900"/>
                    </a:xfrm>
                    <a:prstGeom prst="rect">
                      <a:avLst/>
                    </a:prstGeom>
                    <a:noFill/>
                    <a:ln>
                      <a:noFill/>
                    </a:ln>
                  </pic:spPr>
                </pic:pic>
              </a:graphicData>
            </a:graphic>
          </wp:inline>
        </w:drawing>
      </w:r>
      <w:r>
        <w:fldChar w:fldCharType="end"/>
      </w:r>
    </w:p>
    <w:p w:rsidR="00136EDA" w:rsidRDefault="00136EDA" w:rsidP="00136EDA">
      <w:pPr>
        <w:pStyle w:val="NormalnytextDP"/>
        <w:spacing w:before="0"/>
        <w:ind w:firstLine="0"/>
        <w:jc w:val="center"/>
        <w:rPr>
          <w:sz w:val="20"/>
        </w:rPr>
      </w:pPr>
      <w:r w:rsidRPr="00136EDA">
        <w:rPr>
          <w:sz w:val="20"/>
        </w:rPr>
        <w:t>Zdroj: http://www.po.kuzp.sk/CHVU_Levocske_Vrchy.html</w:t>
      </w:r>
    </w:p>
    <w:p w:rsidR="00B010BA" w:rsidRPr="0073680C" w:rsidRDefault="00B010BA" w:rsidP="006F65DB">
      <w:pPr>
        <w:pStyle w:val="NormalnytextDP"/>
        <w:spacing w:before="0"/>
      </w:pPr>
    </w:p>
    <w:bookmarkEnd w:id="53"/>
    <w:bookmarkEnd w:id="54"/>
    <w:bookmarkEnd w:id="55"/>
    <w:p w:rsidR="001551EC" w:rsidRDefault="001551EC" w:rsidP="00EA76C6">
      <w:pPr>
        <w:pStyle w:val="NormalnytextDP"/>
        <w:spacing w:before="0"/>
      </w:pPr>
    </w:p>
    <w:p w:rsidR="00A418E6" w:rsidRPr="001551EC" w:rsidRDefault="00A418E6" w:rsidP="00EA76C6">
      <w:pPr>
        <w:pStyle w:val="NormalnytextDP"/>
        <w:spacing w:before="0"/>
      </w:pPr>
    </w:p>
    <w:p w:rsidR="001551EC" w:rsidRPr="001551EC" w:rsidRDefault="00B010BA" w:rsidP="00EA76C6">
      <w:pPr>
        <w:pStyle w:val="PodNadpisKapitoly"/>
        <w:spacing w:before="0" w:after="0"/>
        <w:rPr>
          <w:rFonts w:ascii="Times New Roman" w:hAnsi="Times New Roman"/>
        </w:rPr>
      </w:pPr>
      <w:bookmarkStart w:id="59" w:name="_Ref101955905"/>
      <w:bookmarkStart w:id="60" w:name="_Ref101955933"/>
      <w:bookmarkStart w:id="61" w:name="_Toc95825065"/>
      <w:r>
        <w:rPr>
          <w:rFonts w:ascii="Times New Roman" w:hAnsi="Times New Roman"/>
        </w:rPr>
        <w:lastRenderedPageBreak/>
        <w:t>Fotodokumentácia a iný dokumentačný materiál</w:t>
      </w:r>
      <w:bookmarkEnd w:id="61"/>
      <w:r w:rsidR="001551EC" w:rsidRPr="001551EC">
        <w:rPr>
          <w:rFonts w:ascii="Times New Roman" w:hAnsi="Times New Roman"/>
        </w:rPr>
        <w:t xml:space="preserve"> </w:t>
      </w:r>
      <w:bookmarkEnd w:id="59"/>
      <w:bookmarkEnd w:id="60"/>
    </w:p>
    <w:p w:rsidR="001551EC" w:rsidRPr="001551EC" w:rsidRDefault="001551EC" w:rsidP="00EA76C6">
      <w:pPr>
        <w:pStyle w:val="NormalnytextDP"/>
        <w:spacing w:before="0"/>
        <w:rPr>
          <w:highlight w:val="yellow"/>
        </w:rPr>
      </w:pPr>
    </w:p>
    <w:p w:rsidR="00190C61" w:rsidRDefault="00190C61" w:rsidP="00EA76C6">
      <w:pPr>
        <w:autoSpaceDE w:val="0"/>
        <w:autoSpaceDN w:val="0"/>
        <w:adjustRightInd w:val="0"/>
        <w:spacing w:line="360" w:lineRule="auto"/>
        <w:ind w:firstLine="576"/>
        <w:jc w:val="both"/>
        <w:rPr>
          <w:highlight w:val="yellow"/>
        </w:rPr>
      </w:pPr>
      <w:r w:rsidRPr="00190C61">
        <w:rPr>
          <w:highlight w:val="yellow"/>
        </w:rPr>
        <w:t xml:space="preserve">Pri fotodokumentácii musí mať každá fotografia vlastné označenie, nadpis, prípadne sprievodný text a </w:t>
      </w:r>
      <w:r>
        <w:rPr>
          <w:highlight w:val="yellow"/>
        </w:rPr>
        <w:t xml:space="preserve">zdroj, resp. </w:t>
      </w:r>
      <w:r w:rsidRPr="00190C61">
        <w:rPr>
          <w:highlight w:val="yellow"/>
        </w:rPr>
        <w:t>meno autora fotografie. Často sa odporúča napísať aj dátum vyhotovenia. Fotografie</w:t>
      </w:r>
      <w:r>
        <w:rPr>
          <w:highlight w:val="yellow"/>
        </w:rPr>
        <w:t xml:space="preserve"> a obrázky</w:t>
      </w:r>
      <w:r w:rsidRPr="00190C61">
        <w:rPr>
          <w:highlight w:val="yellow"/>
        </w:rPr>
        <w:t xml:space="preserve"> musia byť ostré</w:t>
      </w:r>
      <w:r>
        <w:rPr>
          <w:highlight w:val="yellow"/>
        </w:rPr>
        <w:t xml:space="preserve"> a</w:t>
      </w:r>
      <w:r w:rsidRPr="00190C61">
        <w:rPr>
          <w:highlight w:val="yellow"/>
        </w:rPr>
        <w:t xml:space="preserve"> kontrastné. </w:t>
      </w:r>
    </w:p>
    <w:p w:rsidR="00190C61" w:rsidRPr="00190C61" w:rsidRDefault="00190C61" w:rsidP="00EA76C6">
      <w:pPr>
        <w:autoSpaceDE w:val="0"/>
        <w:autoSpaceDN w:val="0"/>
        <w:adjustRightInd w:val="0"/>
        <w:spacing w:line="360" w:lineRule="auto"/>
        <w:ind w:firstLine="576"/>
        <w:jc w:val="both"/>
        <w:rPr>
          <w:highlight w:val="yellow"/>
        </w:rPr>
      </w:pPr>
      <w:r w:rsidRPr="00190C61">
        <w:rPr>
          <w:highlight w:val="yellow"/>
        </w:rPr>
        <w:t>Jednotlivé listy by sa nemali fotografiami preplňovať, odporúčané sú 2 fotky na 1 stranu.</w:t>
      </w:r>
    </w:p>
    <w:p w:rsidR="001551EC" w:rsidRDefault="00190C61" w:rsidP="00EA76C6">
      <w:pPr>
        <w:pStyle w:val="NormalnytextDP"/>
        <w:spacing w:before="0"/>
        <w:rPr>
          <w:bCs/>
          <w:szCs w:val="24"/>
          <w:highlight w:val="yellow"/>
        </w:rPr>
      </w:pPr>
      <w:r w:rsidRPr="00190C61">
        <w:rPr>
          <w:szCs w:val="24"/>
          <w:highlight w:val="yellow"/>
        </w:rPr>
        <w:t xml:space="preserve">Práca môže byť doplnená ďalším dokumentačným materiálom ako napríklad zbierka prírodných materiálov, hornín, skamenelín, </w:t>
      </w:r>
      <w:proofErr w:type="spellStart"/>
      <w:r w:rsidRPr="00190C61">
        <w:rPr>
          <w:szCs w:val="24"/>
          <w:highlight w:val="yellow"/>
        </w:rPr>
        <w:t>biomateriálu</w:t>
      </w:r>
      <w:proofErr w:type="spellEnd"/>
      <w:r w:rsidRPr="00190C61">
        <w:rPr>
          <w:szCs w:val="24"/>
          <w:highlight w:val="yellow"/>
        </w:rPr>
        <w:t>, ale aj technické výkresy a katalógy</w:t>
      </w:r>
      <w:r w:rsidR="001551EC" w:rsidRPr="00190C61">
        <w:rPr>
          <w:bCs/>
          <w:szCs w:val="24"/>
          <w:highlight w:val="yellow"/>
        </w:rPr>
        <w:t>.</w:t>
      </w:r>
      <w:r>
        <w:rPr>
          <w:bCs/>
          <w:szCs w:val="24"/>
          <w:highlight w:val="yellow"/>
        </w:rPr>
        <w:t xml:space="preserve"> Aj pri nich netreba zabúdať na označenie, sprievodný text /ak je potrebný/ a zdroj.</w:t>
      </w:r>
    </w:p>
    <w:p w:rsidR="00190C61" w:rsidRDefault="00190C61" w:rsidP="00EA76C6">
      <w:pPr>
        <w:pStyle w:val="NormalnytextDP"/>
        <w:spacing w:before="0"/>
        <w:rPr>
          <w:bCs/>
          <w:szCs w:val="24"/>
          <w:highlight w:val="yellow"/>
        </w:rPr>
      </w:pPr>
    </w:p>
    <w:p w:rsidR="00A418E6" w:rsidRDefault="00A418E6" w:rsidP="00136EDA">
      <w:pPr>
        <w:pStyle w:val="NormalnytextDP"/>
        <w:spacing w:before="0"/>
      </w:pPr>
    </w:p>
    <w:p w:rsidR="00A418E6" w:rsidRDefault="00A418E6" w:rsidP="00136EDA">
      <w:pPr>
        <w:pStyle w:val="NormalnytextDP"/>
        <w:spacing w:before="0"/>
      </w:pPr>
    </w:p>
    <w:p w:rsidR="00A418E6" w:rsidRDefault="00A418E6" w:rsidP="00136EDA">
      <w:pPr>
        <w:pStyle w:val="NormalnytextDP"/>
        <w:spacing w:before="0"/>
      </w:pPr>
    </w:p>
    <w:p w:rsidR="00A418E6" w:rsidRDefault="00A418E6" w:rsidP="00136EDA">
      <w:pPr>
        <w:pStyle w:val="NormalnytextDP"/>
        <w:spacing w:before="0"/>
      </w:pPr>
    </w:p>
    <w:p w:rsidR="00136EDA" w:rsidRPr="006F65DB" w:rsidRDefault="00136EDA" w:rsidP="00136EDA">
      <w:pPr>
        <w:pStyle w:val="NormalnytextDP"/>
        <w:spacing w:before="0"/>
      </w:pPr>
      <w:r w:rsidRPr="006F65DB">
        <w:t xml:space="preserve">Pomocou funkcie </w:t>
      </w:r>
      <w:r w:rsidRPr="006F65DB">
        <w:rPr>
          <w:b/>
          <w:bCs/>
        </w:rPr>
        <w:t>krížový odkaz</w:t>
      </w:r>
      <w:r w:rsidRPr="006F65DB">
        <w:t xml:space="preserve"> je možné vytvárať odvolávky v texte nielen na obrázky, ale aj na kapitoly, podkapitoly, rovnice, vzorce, grafy, tabuľky a pod. Majú formu ako sme uviedli v kapitole </w:t>
      </w:r>
      <w:r w:rsidRPr="006F65DB">
        <w:fldChar w:fldCharType="begin"/>
      </w:r>
      <w:r w:rsidRPr="006F65DB">
        <w:instrText xml:space="preserve"> REF _Ref101960788 \r \h  \* MERGEFORMAT </w:instrText>
      </w:r>
      <w:r w:rsidRPr="006F65DB">
        <w:fldChar w:fldCharType="separate"/>
      </w:r>
      <w:r w:rsidR="008A19DB">
        <w:t>4</w:t>
      </w:r>
      <w:r w:rsidRPr="006F65DB">
        <w:fldChar w:fldCharType="end"/>
      </w:r>
      <w:r w:rsidRPr="006F65DB">
        <w:t xml:space="preserve">. </w:t>
      </w:r>
    </w:p>
    <w:p w:rsidR="00136EDA" w:rsidRPr="006F65DB" w:rsidRDefault="00136EDA" w:rsidP="00136EDA">
      <w:pPr>
        <w:pStyle w:val="NormalnytextDP"/>
        <w:spacing w:before="0"/>
        <w:rPr>
          <w:b/>
          <w:bCs/>
        </w:rPr>
      </w:pPr>
      <w:r w:rsidRPr="006F65DB">
        <w:t xml:space="preserve">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6F65DB">
        <w:rPr>
          <w:b/>
          <w:bCs/>
        </w:rPr>
        <w:t>Aktualizácia krížových odkazov v celom dokumente sa vykoná cez klávesy CTRL + A potom F9.</w:t>
      </w:r>
    </w:p>
    <w:p w:rsidR="00E0305E" w:rsidRDefault="00E0305E" w:rsidP="00401931">
      <w:pPr>
        <w:spacing w:line="360" w:lineRule="auto"/>
      </w:pPr>
    </w:p>
    <w:p w:rsidR="00BF4A39" w:rsidRPr="001551EC" w:rsidRDefault="00BF4A39" w:rsidP="00BF4A39">
      <w:pPr>
        <w:pStyle w:val="NadpisKapitoly"/>
        <w:tabs>
          <w:tab w:val="clear" w:pos="432"/>
          <w:tab w:val="num" w:pos="360"/>
        </w:tabs>
        <w:spacing w:before="0" w:after="0"/>
        <w:ind w:left="360" w:hanging="360"/>
        <w:rPr>
          <w:rFonts w:ascii="Times New Roman" w:hAnsi="Times New Roman"/>
        </w:rPr>
      </w:pPr>
      <w:bookmarkStart w:id="62" w:name="_Toc102191192"/>
      <w:bookmarkStart w:id="63" w:name="_Toc224306322"/>
      <w:bookmarkStart w:id="64" w:name="_Toc341899736"/>
      <w:bookmarkStart w:id="65" w:name="_Toc95825066"/>
      <w:r>
        <w:rPr>
          <w:rFonts w:ascii="Times New Roman" w:hAnsi="Times New Roman"/>
        </w:rPr>
        <w:lastRenderedPageBreak/>
        <w:t>Praktická časť práce</w:t>
      </w:r>
      <w:bookmarkEnd w:id="65"/>
    </w:p>
    <w:p w:rsidR="00BF4A39" w:rsidRPr="001551EC" w:rsidRDefault="00BF4A39" w:rsidP="00CB6DED">
      <w:pPr>
        <w:pStyle w:val="NormalnytextDP"/>
        <w:spacing w:before="0"/>
        <w:rPr>
          <w:highlight w:val="yellow"/>
        </w:rPr>
      </w:pPr>
    </w:p>
    <w:p w:rsidR="00BF4A39" w:rsidRDefault="00CB6DED" w:rsidP="00CB6DED">
      <w:pPr>
        <w:pStyle w:val="NormalnytextDP"/>
        <w:spacing w:before="0"/>
        <w:rPr>
          <w:highlight w:val="yellow"/>
        </w:rPr>
      </w:pPr>
      <w:r w:rsidRPr="00CB6DED">
        <w:t xml:space="preserve">Práca SOČ by mala vždy obsahovať </w:t>
      </w:r>
      <w:r w:rsidRPr="00CB6DED">
        <w:rPr>
          <w:rStyle w:val="Siln1"/>
          <w:b w:val="0"/>
          <w:bCs w:val="0"/>
        </w:rPr>
        <w:t>vlastnú praktickú činnosť</w:t>
      </w:r>
      <w:r w:rsidRPr="00CB6DED">
        <w:t>, nemal by to byť len zozbieraný súhrn poznatkov z odbornej literatúry, internetu, časopisov</w:t>
      </w:r>
      <w:r w:rsidR="00BF4A39" w:rsidRPr="00B077E0">
        <w:t>.</w:t>
      </w:r>
    </w:p>
    <w:p w:rsidR="00CB6DED" w:rsidRDefault="00CB6DED" w:rsidP="00CB6DED">
      <w:pPr>
        <w:pStyle w:val="NormalnytextDP"/>
        <w:spacing w:before="0"/>
        <w:rPr>
          <w:highlight w:val="yellow"/>
        </w:rPr>
      </w:pPr>
      <w:r>
        <w:rPr>
          <w:highlight w:val="yellow"/>
        </w:rPr>
        <w:t>V tejto časti práce predstavujete vlastnú praktickú činnosť, ktorou je vaša práca výnimočná a odlišná od ostatných.</w:t>
      </w:r>
    </w:p>
    <w:p w:rsidR="00CB6DED" w:rsidRPr="00CB6DED" w:rsidRDefault="00CB6DED" w:rsidP="00CB6DED">
      <w:pPr>
        <w:pStyle w:val="NormalnytextDP"/>
        <w:spacing w:before="0"/>
        <w:rPr>
          <w:highlight w:val="yellow"/>
        </w:rPr>
      </w:pPr>
      <w:r>
        <w:rPr>
          <w:highlight w:val="yellow"/>
        </w:rPr>
        <w:t xml:space="preserve">Poukazujete tu na nové výsledky, zistenia, </w:t>
      </w:r>
      <w:r w:rsidR="00B077E0">
        <w:rPr>
          <w:highlight w:val="yellow"/>
        </w:rPr>
        <w:t>realizáciu</w:t>
      </w:r>
      <w:r>
        <w:rPr>
          <w:highlight w:val="yellow"/>
        </w:rPr>
        <w:t>, umelecký a praktický výtvor, produkt cestovného ruchu, dotazníkový či anketový prieskum a zistenia atď</w:t>
      </w:r>
      <w:r w:rsidR="00B077E0">
        <w:rPr>
          <w:highlight w:val="yellow"/>
        </w:rPr>
        <w:t>.</w:t>
      </w:r>
    </w:p>
    <w:p w:rsidR="00BF4A39" w:rsidRDefault="00CB6DED" w:rsidP="00CB6DED">
      <w:pPr>
        <w:pStyle w:val="NormalnytextDP"/>
        <w:spacing w:before="0"/>
      </w:pPr>
      <w:r>
        <w:t xml:space="preserve">Obsahuje </w:t>
      </w:r>
      <w:r w:rsidR="00B077E0">
        <w:t xml:space="preserve">tak </w:t>
      </w:r>
      <w:r>
        <w:t xml:space="preserve">vlastné zistenia autora, výsledky pozorovania, spracovania prieskumu ap., na začiatku môže definovať hypotézy či prieskumné otázky, ktoré autor ako výsledky práce očakáva; ďalej samotné zistenia, </w:t>
      </w:r>
      <w:r w:rsidR="00B077E0">
        <w:t>realizáciu</w:t>
      </w:r>
      <w:r>
        <w:t xml:space="preserve">, a to podávané stručne, </w:t>
      </w:r>
      <w:r w:rsidR="00B077E0">
        <w:t>jasne, zrozumiteľne a prehľadne.</w:t>
      </w:r>
    </w:p>
    <w:p w:rsidR="00BF4A39" w:rsidRDefault="00BF4A39" w:rsidP="00B077E0">
      <w:pPr>
        <w:pStyle w:val="NormalnytextDP"/>
        <w:keepNext/>
        <w:spacing w:before="0"/>
        <w:ind w:firstLine="0"/>
        <w:rPr>
          <w:b/>
          <w:bCs/>
          <w:highlight w:val="yellow"/>
        </w:rPr>
      </w:pPr>
    </w:p>
    <w:p w:rsidR="00B010BA" w:rsidRPr="001551EC" w:rsidRDefault="00B010BA" w:rsidP="00B010BA">
      <w:pPr>
        <w:pStyle w:val="PodNadpisKapitoly"/>
        <w:spacing w:before="0" w:after="0"/>
        <w:rPr>
          <w:rFonts w:ascii="Times New Roman" w:hAnsi="Times New Roman"/>
        </w:rPr>
      </w:pPr>
      <w:bookmarkStart w:id="66" w:name="_Toc95825067"/>
      <w:r>
        <w:rPr>
          <w:rFonts w:ascii="Times New Roman" w:hAnsi="Times New Roman"/>
        </w:rPr>
        <w:t>Funkčné modely</w:t>
      </w:r>
      <w:r w:rsidR="005F706E">
        <w:rPr>
          <w:rFonts w:ascii="Times New Roman" w:hAnsi="Times New Roman"/>
        </w:rPr>
        <w:t>,</w:t>
      </w:r>
      <w:r>
        <w:rPr>
          <w:rFonts w:ascii="Times New Roman" w:hAnsi="Times New Roman"/>
        </w:rPr>
        <w:t xml:space="preserve"> technické zariadenia</w:t>
      </w:r>
      <w:r w:rsidRPr="001551EC">
        <w:rPr>
          <w:rFonts w:ascii="Times New Roman" w:hAnsi="Times New Roman"/>
        </w:rPr>
        <w:t xml:space="preserve"> </w:t>
      </w:r>
      <w:r w:rsidR="005F706E">
        <w:rPr>
          <w:rFonts w:ascii="Times New Roman" w:hAnsi="Times New Roman"/>
        </w:rPr>
        <w:t>a iné súčasti práce</w:t>
      </w:r>
      <w:bookmarkEnd w:id="66"/>
    </w:p>
    <w:p w:rsidR="00B010BA" w:rsidRPr="001551EC" w:rsidRDefault="00B010BA" w:rsidP="00B010BA">
      <w:pPr>
        <w:pStyle w:val="NormalnytextDP"/>
        <w:spacing w:before="0"/>
        <w:rPr>
          <w:highlight w:val="yellow"/>
        </w:rPr>
      </w:pPr>
    </w:p>
    <w:p w:rsidR="00B010BA" w:rsidRPr="00B010BA" w:rsidRDefault="00B010BA" w:rsidP="00190C61">
      <w:pPr>
        <w:autoSpaceDE w:val="0"/>
        <w:autoSpaceDN w:val="0"/>
        <w:adjustRightInd w:val="0"/>
        <w:spacing w:line="360" w:lineRule="auto"/>
        <w:ind w:firstLine="576"/>
        <w:jc w:val="both"/>
        <w:rPr>
          <w:highlight w:val="yellow"/>
        </w:rPr>
      </w:pPr>
      <w:r w:rsidRPr="00B010BA">
        <w:rPr>
          <w:highlight w:val="yellow"/>
        </w:rPr>
        <w:t xml:space="preserve">V technických odboroch býva často najpodstatnejšou časťou práce model, funkčný celok alebo technické zariadenie, trojrozmerná alebo dvojrozmerná učebná pomôcka a pod. Funkcia, činnosť a remeselnosť prevedenia sú kvalitatívne znaky práce. Každé takéto zariadenie musí spĺňať podmienky na bezpečnú činnosť podľa STN. </w:t>
      </w:r>
    </w:p>
    <w:p w:rsidR="005F706E" w:rsidRDefault="00B010BA" w:rsidP="005F706E">
      <w:pPr>
        <w:pStyle w:val="NormalnytextDP"/>
        <w:spacing w:before="0"/>
      </w:pPr>
      <w:r w:rsidRPr="00190C61">
        <w:t xml:space="preserve">Funkčné modely (exponáty) prináša autor až na ústnu obhajobu svojej práce. Ak </w:t>
      </w:r>
      <w:r w:rsidRPr="005F706E">
        <w:t xml:space="preserve">k preukázaniu ich funkčnosti potrebuje inštalovať ďalšie zariadenie (PC jeho parametre, pripojenie na internet a iné), musí túto požiadavku uviesť v prihláške, aby ju mohol organizátor zabezpečiť. </w:t>
      </w:r>
    </w:p>
    <w:p w:rsidR="005F706E" w:rsidRPr="005F706E" w:rsidRDefault="005F706E" w:rsidP="005F706E">
      <w:pPr>
        <w:pStyle w:val="NormalnytextDP"/>
        <w:spacing w:before="0"/>
      </w:pPr>
      <w:r w:rsidRPr="005F706E">
        <w:t>Pod inými súčasťami práce rozumieme napr. textilné výrobky, odevy a ich súčasti,</w:t>
      </w:r>
      <w:r>
        <w:t xml:space="preserve"> </w:t>
      </w:r>
      <w:r w:rsidRPr="005F706E">
        <w:t>bytové textílie, tapisérie, šperky, doplnky, ilustračné práce, obrazy, makety,</w:t>
      </w:r>
      <w:r>
        <w:t xml:space="preserve"> </w:t>
      </w:r>
      <w:r w:rsidRPr="005F706E">
        <w:t>výrobky určené na degustáciu, a ostatné exponáty.</w:t>
      </w:r>
    </w:p>
    <w:p w:rsidR="00B010BA" w:rsidRPr="005F706E" w:rsidRDefault="00B010BA" w:rsidP="005F706E">
      <w:pPr>
        <w:pStyle w:val="NormalnytextDP"/>
        <w:keepNext/>
        <w:spacing w:before="0"/>
        <w:ind w:firstLine="0"/>
        <w:rPr>
          <w:b/>
          <w:bCs/>
          <w:szCs w:val="24"/>
          <w:highlight w:val="yellow"/>
        </w:rPr>
      </w:pPr>
    </w:p>
    <w:p w:rsidR="00BF4A39" w:rsidRPr="001551EC" w:rsidRDefault="00BF4A39" w:rsidP="00BF4A39">
      <w:pPr>
        <w:pStyle w:val="NadpisKapitoly"/>
        <w:tabs>
          <w:tab w:val="clear" w:pos="432"/>
          <w:tab w:val="num" w:pos="360"/>
        </w:tabs>
        <w:spacing w:before="0" w:after="0"/>
        <w:ind w:left="360" w:hanging="360"/>
        <w:rPr>
          <w:rFonts w:ascii="Times New Roman" w:hAnsi="Times New Roman"/>
        </w:rPr>
      </w:pPr>
      <w:bookmarkStart w:id="67" w:name="_Toc95825068"/>
      <w:r>
        <w:rPr>
          <w:rFonts w:ascii="Times New Roman" w:hAnsi="Times New Roman"/>
        </w:rPr>
        <w:lastRenderedPageBreak/>
        <w:t>Výsledky práce</w:t>
      </w:r>
      <w:bookmarkEnd w:id="67"/>
    </w:p>
    <w:p w:rsidR="00BF4A39" w:rsidRPr="00B45699" w:rsidRDefault="00BF4A39" w:rsidP="00BF4A39">
      <w:pPr>
        <w:pStyle w:val="NormalnytextDP"/>
        <w:spacing w:before="0"/>
        <w:rPr>
          <w:szCs w:val="24"/>
          <w:highlight w:val="yellow"/>
        </w:rPr>
      </w:pPr>
    </w:p>
    <w:p w:rsidR="00A87973" w:rsidRDefault="00A87973" w:rsidP="00BF4A39">
      <w:pPr>
        <w:pStyle w:val="NormalnytextDP"/>
        <w:spacing w:before="0"/>
        <w:rPr>
          <w:szCs w:val="24"/>
        </w:rPr>
      </w:pPr>
      <w:r>
        <w:rPr>
          <w:szCs w:val="24"/>
        </w:rPr>
        <w:t>Kapitola začína na novej strane.</w:t>
      </w:r>
    </w:p>
    <w:p w:rsidR="00E71BE0" w:rsidRDefault="00B45699" w:rsidP="00BF4A39">
      <w:pPr>
        <w:pStyle w:val="NormalnytextDP"/>
        <w:spacing w:before="0"/>
        <w:rPr>
          <w:szCs w:val="24"/>
        </w:rPr>
      </w:pPr>
      <w:r w:rsidRPr="00B45699">
        <w:rPr>
          <w:szCs w:val="24"/>
        </w:rPr>
        <w:t>Ťažisko vlastnej práce tvoria výsledky</w:t>
      </w:r>
      <w:r w:rsidR="00E71BE0">
        <w:rPr>
          <w:szCs w:val="24"/>
        </w:rPr>
        <w:t>.</w:t>
      </w:r>
    </w:p>
    <w:p w:rsidR="002D355B" w:rsidRDefault="00E71BE0" w:rsidP="00BF4A39">
      <w:pPr>
        <w:pStyle w:val="NormalnytextDP"/>
        <w:spacing w:before="0"/>
        <w:rPr>
          <w:szCs w:val="24"/>
        </w:rPr>
      </w:pPr>
      <w:r>
        <w:rPr>
          <w:szCs w:val="24"/>
        </w:rPr>
        <w:t>T</w:t>
      </w:r>
      <w:r w:rsidR="00B45699" w:rsidRPr="00B45699">
        <w:rPr>
          <w:szCs w:val="24"/>
        </w:rPr>
        <w:t xml:space="preserve">u </w:t>
      </w:r>
      <w:r w:rsidR="002D355B">
        <w:rPr>
          <w:szCs w:val="24"/>
        </w:rPr>
        <w:t xml:space="preserve">treba </w:t>
      </w:r>
      <w:r w:rsidR="00B45699" w:rsidRPr="00B45699">
        <w:rPr>
          <w:szCs w:val="24"/>
        </w:rPr>
        <w:t xml:space="preserve">dať </w:t>
      </w:r>
      <w:r w:rsidR="00B45699" w:rsidRPr="002D355B">
        <w:rPr>
          <w:szCs w:val="24"/>
          <w:highlight w:val="yellow"/>
        </w:rPr>
        <w:t>len vlastné výsledky, zistenia, pozorovania</w:t>
      </w:r>
      <w:r w:rsidR="00B45699" w:rsidRPr="00B45699">
        <w:rPr>
          <w:szCs w:val="24"/>
        </w:rPr>
        <w:t xml:space="preserve">. Výsledky </w:t>
      </w:r>
      <w:r w:rsidR="00B45699" w:rsidRPr="002D355B">
        <w:rPr>
          <w:szCs w:val="24"/>
        </w:rPr>
        <w:t>meraní</w:t>
      </w:r>
      <w:r w:rsidR="002D355B" w:rsidRPr="002D355B">
        <w:rPr>
          <w:szCs w:val="24"/>
        </w:rPr>
        <w:t>,</w:t>
      </w:r>
      <w:r w:rsidR="00B45699" w:rsidRPr="002D355B">
        <w:rPr>
          <w:szCs w:val="24"/>
        </w:rPr>
        <w:t xml:space="preserve"> </w:t>
      </w:r>
      <w:r w:rsidR="002D355B" w:rsidRPr="002D355B">
        <w:rPr>
          <w:szCs w:val="24"/>
        </w:rPr>
        <w:t>dotazníkov, testov a pokuso</w:t>
      </w:r>
      <w:r w:rsidR="002D355B">
        <w:rPr>
          <w:szCs w:val="24"/>
        </w:rPr>
        <w:t>v</w:t>
      </w:r>
      <w:r w:rsidR="002D355B" w:rsidRPr="002D355B">
        <w:rPr>
          <w:szCs w:val="24"/>
        </w:rPr>
        <w:t xml:space="preserve"> </w:t>
      </w:r>
      <w:r w:rsidR="00B45699" w:rsidRPr="002D355B">
        <w:rPr>
          <w:szCs w:val="24"/>
        </w:rPr>
        <w:t>je vhodné</w:t>
      </w:r>
      <w:r w:rsidR="00B45699" w:rsidRPr="00B45699">
        <w:rPr>
          <w:szCs w:val="24"/>
        </w:rPr>
        <w:t xml:space="preserve"> spracovať do tabuliek</w:t>
      </w:r>
      <w:r w:rsidR="002D355B">
        <w:rPr>
          <w:szCs w:val="24"/>
        </w:rPr>
        <w:t xml:space="preserve"> </w:t>
      </w:r>
      <w:r w:rsidR="00B45699" w:rsidRPr="00B45699">
        <w:rPr>
          <w:szCs w:val="24"/>
        </w:rPr>
        <w:t>a grafov</w:t>
      </w:r>
      <w:r w:rsidR="00A87973">
        <w:rPr>
          <w:szCs w:val="24"/>
        </w:rPr>
        <w:t xml:space="preserve"> </w:t>
      </w:r>
      <w:r w:rsidR="00A87973" w:rsidRPr="00A87973">
        <w:rPr>
          <w:szCs w:val="24"/>
        </w:rPr>
        <w:t>(</w:t>
      </w:r>
      <w:r w:rsidR="00A87973">
        <w:rPr>
          <w:szCs w:val="24"/>
        </w:rPr>
        <w:t>kvôli prehľadnosti</w:t>
      </w:r>
      <w:r w:rsidR="00A87973" w:rsidRPr="00A87973">
        <w:rPr>
          <w:szCs w:val="24"/>
        </w:rPr>
        <w:t>)</w:t>
      </w:r>
      <w:r w:rsidR="00B45699" w:rsidRPr="00B45699">
        <w:rPr>
          <w:szCs w:val="24"/>
        </w:rPr>
        <w:t>. Pozorovania je vhodné doplniť nákresmi, mapami a fotografiami. Rozsiahlejšie tab</w:t>
      </w:r>
      <w:r w:rsidR="00A87973">
        <w:rPr>
          <w:szCs w:val="24"/>
        </w:rPr>
        <w:t>uľky</w:t>
      </w:r>
      <w:r w:rsidR="00B45699" w:rsidRPr="00B45699">
        <w:rPr>
          <w:szCs w:val="24"/>
        </w:rPr>
        <w:t xml:space="preserve"> a graf</w:t>
      </w:r>
      <w:r w:rsidR="00A87973">
        <w:rPr>
          <w:szCs w:val="24"/>
        </w:rPr>
        <w:t>y</w:t>
      </w:r>
      <w:r w:rsidR="00B45699" w:rsidRPr="00B45699">
        <w:rPr>
          <w:szCs w:val="24"/>
        </w:rPr>
        <w:t xml:space="preserve"> sa umiestňujú do príloh, pričom v texte musí byť odkaz na </w:t>
      </w:r>
      <w:proofErr w:type="spellStart"/>
      <w:r w:rsidR="00B45699" w:rsidRPr="00B45699">
        <w:rPr>
          <w:szCs w:val="24"/>
        </w:rPr>
        <w:t>ne</w:t>
      </w:r>
      <w:proofErr w:type="spellEnd"/>
      <w:r w:rsidR="00B45699" w:rsidRPr="00B45699">
        <w:rPr>
          <w:szCs w:val="24"/>
        </w:rPr>
        <w:t xml:space="preserve">. Údaje uvedené v tab. sa nemusia nachádzať aj v texte. </w:t>
      </w:r>
    </w:p>
    <w:p w:rsidR="00A87973" w:rsidRDefault="00B45699" w:rsidP="00BF4A39">
      <w:pPr>
        <w:pStyle w:val="NormalnytextDP"/>
        <w:spacing w:before="0"/>
        <w:rPr>
          <w:szCs w:val="24"/>
        </w:rPr>
      </w:pPr>
      <w:r w:rsidRPr="00A87973">
        <w:rPr>
          <w:szCs w:val="24"/>
          <w:highlight w:val="yellow"/>
        </w:rPr>
        <w:t xml:space="preserve">Je možné </w:t>
      </w:r>
      <w:r w:rsidR="00A87973" w:rsidRPr="00A87973">
        <w:rPr>
          <w:szCs w:val="24"/>
          <w:highlight w:val="yellow"/>
        </w:rPr>
        <w:t>túto kapitolu</w:t>
      </w:r>
      <w:r w:rsidRPr="00A87973">
        <w:rPr>
          <w:szCs w:val="24"/>
          <w:highlight w:val="yellow"/>
        </w:rPr>
        <w:t xml:space="preserve"> spojiť s kapitolou </w:t>
      </w:r>
      <w:r w:rsidR="002D355B" w:rsidRPr="00A87973">
        <w:rPr>
          <w:szCs w:val="24"/>
          <w:highlight w:val="yellow"/>
        </w:rPr>
        <w:t>Diskusia</w:t>
      </w:r>
      <w:r w:rsidRPr="00A87973">
        <w:rPr>
          <w:szCs w:val="24"/>
          <w:highlight w:val="yellow"/>
        </w:rPr>
        <w:t xml:space="preserve"> do jednej kapitoly </w:t>
      </w:r>
      <w:r w:rsidR="002D355B" w:rsidRPr="00A87973">
        <w:rPr>
          <w:szCs w:val="24"/>
          <w:highlight w:val="yellow"/>
        </w:rPr>
        <w:t>Výsledky a diskusia</w:t>
      </w:r>
      <w:r w:rsidRPr="00B45699">
        <w:rPr>
          <w:szCs w:val="24"/>
        </w:rPr>
        <w:t xml:space="preserve">. </w:t>
      </w:r>
    </w:p>
    <w:p w:rsidR="00BF4A39" w:rsidRDefault="00B45699" w:rsidP="00BF4A39">
      <w:pPr>
        <w:pStyle w:val="NormalnytextDP"/>
        <w:spacing w:before="0"/>
        <w:rPr>
          <w:szCs w:val="24"/>
          <w:highlight w:val="yellow"/>
        </w:rPr>
      </w:pPr>
      <w:r w:rsidRPr="00B45699">
        <w:rPr>
          <w:b/>
          <w:szCs w:val="24"/>
        </w:rPr>
        <w:t>Výsledky sa musia podávať stručne, zrozumiteľne a prehľadne. Na najdôležitejšie musí byť čitateľ v texte upozornený</w:t>
      </w:r>
      <w:r w:rsidR="00BF4A39" w:rsidRPr="00B077E0">
        <w:rPr>
          <w:szCs w:val="24"/>
        </w:rPr>
        <w:t>.</w:t>
      </w:r>
    </w:p>
    <w:p w:rsidR="00BF4A39" w:rsidRPr="00B45699" w:rsidRDefault="00BF4A39" w:rsidP="00BF4A39">
      <w:pPr>
        <w:pStyle w:val="NormalnytextDP"/>
        <w:spacing w:before="0"/>
        <w:rPr>
          <w:szCs w:val="24"/>
          <w:highlight w:val="yellow"/>
        </w:rPr>
      </w:pPr>
    </w:p>
    <w:p w:rsidR="00BF4A39" w:rsidRPr="001551EC" w:rsidRDefault="00A87973" w:rsidP="00BF4A39">
      <w:pPr>
        <w:pStyle w:val="PodNadpisKapitoly"/>
        <w:spacing w:before="0" w:after="0"/>
        <w:ind w:left="578" w:hanging="578"/>
        <w:rPr>
          <w:rFonts w:ascii="Times New Roman" w:hAnsi="Times New Roman"/>
        </w:rPr>
      </w:pPr>
      <w:bookmarkStart w:id="68" w:name="_Toc95825069"/>
      <w:r>
        <w:rPr>
          <w:rFonts w:ascii="Times New Roman" w:hAnsi="Times New Roman"/>
        </w:rPr>
        <w:t>Výsledky dotazníka</w:t>
      </w:r>
      <w:bookmarkEnd w:id="68"/>
    </w:p>
    <w:p w:rsidR="00BF4A39" w:rsidRPr="001551EC" w:rsidRDefault="00B45699" w:rsidP="00BF4A39">
      <w:pPr>
        <w:pStyle w:val="NadpisKapitoly"/>
        <w:tabs>
          <w:tab w:val="clear" w:pos="432"/>
          <w:tab w:val="num" w:pos="360"/>
        </w:tabs>
        <w:spacing w:before="0" w:after="0"/>
        <w:ind w:left="360" w:hanging="360"/>
        <w:rPr>
          <w:rFonts w:ascii="Times New Roman" w:hAnsi="Times New Roman"/>
        </w:rPr>
      </w:pPr>
      <w:bookmarkStart w:id="69" w:name="_Toc95825070"/>
      <w:r>
        <w:rPr>
          <w:rFonts w:ascii="Times New Roman" w:hAnsi="Times New Roman"/>
        </w:rPr>
        <w:lastRenderedPageBreak/>
        <w:t>Diskusia</w:t>
      </w:r>
      <w:bookmarkEnd w:id="69"/>
    </w:p>
    <w:p w:rsidR="00BF4A39" w:rsidRPr="00B45699" w:rsidRDefault="00BF4A39" w:rsidP="00BF4A39">
      <w:pPr>
        <w:pStyle w:val="NormalnytextDP"/>
        <w:spacing w:before="0"/>
        <w:rPr>
          <w:szCs w:val="24"/>
          <w:highlight w:val="yellow"/>
        </w:rPr>
      </w:pPr>
    </w:p>
    <w:p w:rsidR="002D355B" w:rsidRDefault="002D355B" w:rsidP="002D355B">
      <w:pPr>
        <w:pStyle w:val="NormalnytextDP"/>
        <w:spacing w:before="0"/>
        <w:rPr>
          <w:szCs w:val="24"/>
        </w:rPr>
      </w:pPr>
      <w:r w:rsidRPr="00CB6DED">
        <w:rPr>
          <w:szCs w:val="24"/>
        </w:rPr>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w:t>
      </w:r>
      <w:r w:rsidRPr="00FF0AA1">
        <w:rPr>
          <w:szCs w:val="24"/>
          <w:highlight w:val="yellow"/>
        </w:rPr>
        <w:t xml:space="preserve">Diskusia musí dávať odpovede na otázky a ciele vytýčené v úvode práce. V tejto časti autor vyjadruje svoje názory a postrehy ku skúmanej problematike. Výsledky porovnáva s literatúrou </w:t>
      </w:r>
      <w:r w:rsidRPr="00FF0AA1">
        <w:rPr>
          <w:highlight w:val="yellow"/>
        </w:rPr>
        <w:t>(popísané v teoretickej časti)</w:t>
      </w:r>
      <w:r w:rsidRPr="00FF0AA1">
        <w:rPr>
          <w:szCs w:val="24"/>
          <w:highlight w:val="yellow"/>
        </w:rPr>
        <w:t xml:space="preserve"> a vyvodzuje z nich vlastné závery – dedukcie. Medzi </w:t>
      </w:r>
      <w:proofErr w:type="spellStart"/>
      <w:r w:rsidRPr="00FF0AA1">
        <w:rPr>
          <w:szCs w:val="24"/>
          <w:highlight w:val="yellow"/>
        </w:rPr>
        <w:t>ne</w:t>
      </w:r>
      <w:proofErr w:type="spellEnd"/>
      <w:r w:rsidRPr="00FF0AA1">
        <w:rPr>
          <w:szCs w:val="24"/>
          <w:highlight w:val="yellow"/>
        </w:rPr>
        <w:t xml:space="preserve"> patrí aj konkrétne vlastné riešenie, alebo vlastný návrh na vyriešenie problému, ktorý práca sleduje</w:t>
      </w:r>
      <w:r w:rsidRPr="00CB6DED">
        <w:rPr>
          <w:szCs w:val="24"/>
        </w:rPr>
        <w:t xml:space="preserve">. </w:t>
      </w:r>
    </w:p>
    <w:p w:rsidR="002D355B" w:rsidRPr="00CB6DED" w:rsidRDefault="002D355B" w:rsidP="002D355B">
      <w:pPr>
        <w:pStyle w:val="NormalnytextDP"/>
        <w:spacing w:before="0"/>
        <w:rPr>
          <w:szCs w:val="24"/>
          <w:highlight w:val="yellow"/>
        </w:rPr>
      </w:pPr>
      <w:r w:rsidRPr="00CB6DED">
        <w:rPr>
          <w:b/>
          <w:szCs w:val="24"/>
        </w:rPr>
        <w:t>Tieto časti treba osobitne vyzdvihnúť, napísať, ako by sa dali vlastné výsledky, návrhy či poznatky autora uplatniť v praxi</w:t>
      </w:r>
      <w:r>
        <w:rPr>
          <w:b/>
          <w:szCs w:val="24"/>
        </w:rPr>
        <w:t>.</w:t>
      </w:r>
    </w:p>
    <w:p w:rsidR="00E0305E" w:rsidRPr="00E0305E" w:rsidRDefault="00E0305E" w:rsidP="00E0305E">
      <w:pPr>
        <w:pStyle w:val="NadpisKapitoly"/>
        <w:spacing w:before="0" w:after="0"/>
        <w:rPr>
          <w:rFonts w:ascii="Times New Roman" w:hAnsi="Times New Roman"/>
        </w:rPr>
      </w:pPr>
      <w:bookmarkStart w:id="70" w:name="_Toc95825071"/>
      <w:r w:rsidRPr="00E0305E">
        <w:rPr>
          <w:rFonts w:ascii="Times New Roman" w:hAnsi="Times New Roman"/>
        </w:rPr>
        <w:lastRenderedPageBreak/>
        <w:t>Záver</w:t>
      </w:r>
      <w:bookmarkEnd w:id="62"/>
      <w:bookmarkEnd w:id="63"/>
      <w:bookmarkEnd w:id="64"/>
      <w:r w:rsidR="002E4FC2">
        <w:rPr>
          <w:rFonts w:ascii="Times New Roman" w:hAnsi="Times New Roman"/>
        </w:rPr>
        <w:t>y práce</w:t>
      </w:r>
      <w:bookmarkEnd w:id="70"/>
    </w:p>
    <w:p w:rsidR="00E0305E" w:rsidRDefault="00E0305E" w:rsidP="00E0305E">
      <w:pPr>
        <w:pStyle w:val="NormalnytextDP"/>
        <w:spacing w:before="0"/>
        <w:rPr>
          <w:highlight w:val="yellow"/>
        </w:rPr>
      </w:pPr>
    </w:p>
    <w:p w:rsidR="00FF0AA1" w:rsidRDefault="00FF0AA1" w:rsidP="00E0305E">
      <w:pPr>
        <w:pStyle w:val="NormalnytextDP"/>
        <w:spacing w:before="0"/>
        <w:rPr>
          <w:szCs w:val="24"/>
        </w:rPr>
      </w:pPr>
      <w:r w:rsidRPr="00FF0AA1">
        <w:rPr>
          <w:szCs w:val="24"/>
        </w:rPr>
        <w:t xml:space="preserve">V závere autor </w:t>
      </w:r>
      <w:r w:rsidR="00B45699" w:rsidRPr="00FF0AA1">
        <w:rPr>
          <w:szCs w:val="24"/>
        </w:rPr>
        <w:t>stručne zhodnocuje dosiahnuté výsledky a splnenie vytýčených cieľov, zdôrazňuje nové odlišné fakty, ich objektivitu, význam, možnosti uplatnenia v praxi</w:t>
      </w:r>
      <w:r>
        <w:rPr>
          <w:szCs w:val="24"/>
        </w:rPr>
        <w:t>;</w:t>
      </w:r>
      <w:r w:rsidR="00B45699" w:rsidRPr="00FF0AA1">
        <w:rPr>
          <w:szCs w:val="24"/>
        </w:rPr>
        <w:t xml:space="preserve"> nemá obsahovať rozbory a štúdie, ktoré patria do diskusie. </w:t>
      </w:r>
    </w:p>
    <w:p w:rsidR="00B45699" w:rsidRPr="00FF0AA1" w:rsidRDefault="00B45699" w:rsidP="00E0305E">
      <w:pPr>
        <w:pStyle w:val="NormalnytextDP"/>
        <w:spacing w:before="0"/>
        <w:rPr>
          <w:szCs w:val="24"/>
        </w:rPr>
      </w:pPr>
      <w:r w:rsidRPr="00FF0AA1">
        <w:rPr>
          <w:szCs w:val="24"/>
        </w:rPr>
        <w:t xml:space="preserve">Záver </w:t>
      </w:r>
      <w:r w:rsidRPr="00FF0AA1">
        <w:rPr>
          <w:b/>
          <w:szCs w:val="24"/>
        </w:rPr>
        <w:t>prezentuje autorov názor na daný problém a jeho riešenie,</w:t>
      </w:r>
      <w:r w:rsidRPr="00FF0AA1">
        <w:rPr>
          <w:szCs w:val="24"/>
        </w:rPr>
        <w:t xml:space="preserve"> musí vyzdvihovať prínos jeho návrhov a poukázať na spôsob ich realizácie. Záver by mal načrtnúť ďalšiu perspektívu práce </w:t>
      </w:r>
      <w:r w:rsidR="00FF0AA1">
        <w:rPr>
          <w:szCs w:val="24"/>
        </w:rPr>
        <w:t>v</w:t>
      </w:r>
      <w:r w:rsidRPr="00FF0AA1">
        <w:rPr>
          <w:szCs w:val="24"/>
        </w:rPr>
        <w:t xml:space="preserve"> danej problematike so získanými poznatkami</w:t>
      </w:r>
      <w:r w:rsidR="00FF0AA1">
        <w:rPr>
          <w:szCs w:val="24"/>
        </w:rPr>
        <w:t>.</w:t>
      </w:r>
    </w:p>
    <w:p w:rsidR="00FF0AA1" w:rsidRDefault="00FF0AA1" w:rsidP="00E0305E">
      <w:pPr>
        <w:pStyle w:val="NormalnytextDP"/>
        <w:spacing w:before="0"/>
      </w:pPr>
      <w:r w:rsidRPr="00E0305E">
        <w:rPr>
          <w:highlight w:val="yellow"/>
        </w:rPr>
        <w:t xml:space="preserve">Záver nemá obsahovať nič, čo nie je v texte práce a musí nadväzovať na úvahy a argumenty v texte práce. </w:t>
      </w:r>
    </w:p>
    <w:p w:rsidR="00FF0AA1" w:rsidRPr="00FF0AA1" w:rsidRDefault="00FF0AA1" w:rsidP="00E0305E">
      <w:pPr>
        <w:pStyle w:val="NormalnytextDP"/>
        <w:spacing w:before="0"/>
        <w:rPr>
          <w:b/>
        </w:rPr>
      </w:pPr>
      <w:r w:rsidRPr="00FF0AA1">
        <w:rPr>
          <w:b/>
        </w:rPr>
        <w:t>Odporúčaný rozsah je jedna až jeden a pol strany</w:t>
      </w:r>
    </w:p>
    <w:p w:rsidR="002E4FC2" w:rsidRPr="0073680C" w:rsidRDefault="002E4FC2" w:rsidP="002E4FC2">
      <w:pPr>
        <w:rPr>
          <w:sz w:val="2"/>
        </w:rPr>
      </w:pPr>
      <w:bookmarkStart w:id="71" w:name="_Toc102191193"/>
      <w:bookmarkStart w:id="72" w:name="_Toc224306323"/>
      <w:bookmarkStart w:id="73" w:name="_Toc341899737"/>
    </w:p>
    <w:p w:rsidR="00EC6883" w:rsidRPr="009665BD" w:rsidRDefault="00E618CF" w:rsidP="009665BD">
      <w:pPr>
        <w:pStyle w:val="Nadpis1"/>
        <w:rPr>
          <w:bCs/>
          <w:sz w:val="32"/>
        </w:rPr>
      </w:pPr>
      <w:r>
        <w:br w:type="page"/>
      </w:r>
      <w:bookmarkStart w:id="74" w:name="_Toc95825072"/>
      <w:r w:rsidR="00EC6883" w:rsidRPr="009665BD">
        <w:rPr>
          <w:bCs/>
          <w:sz w:val="32"/>
        </w:rPr>
        <w:lastRenderedPageBreak/>
        <w:t>Zhrnutie</w:t>
      </w:r>
      <w:bookmarkEnd w:id="74"/>
    </w:p>
    <w:p w:rsidR="00EC6883" w:rsidRPr="00A663E0" w:rsidRDefault="00EC6883" w:rsidP="00A663E0">
      <w:pPr>
        <w:spacing w:line="360" w:lineRule="auto"/>
        <w:ind w:firstLine="510"/>
        <w:rPr>
          <w:highlight w:val="yellow"/>
        </w:rPr>
      </w:pPr>
    </w:p>
    <w:p w:rsidR="00EC6883" w:rsidRPr="00A663E0" w:rsidRDefault="00EC6883" w:rsidP="00A663E0">
      <w:pPr>
        <w:spacing w:line="360" w:lineRule="auto"/>
        <w:ind w:firstLine="510"/>
      </w:pPr>
      <w:r w:rsidRPr="00A663E0">
        <w:t>V tejto časti stručne ale jasne a presne autor popíše cieľ práce, metodiku a urobí súhrn najdôležitejších zistení, výsledkov svojej práce. Odporúčaný rozsah je cca 10 riadkov, je to vlastne komentovaný obsah práce. Je veľmi dôležitou časťou, pretože čitateľ po prečítaní bude vedieť o čom práca je a čo autor zistil.</w:t>
      </w:r>
    </w:p>
    <w:p w:rsidR="00EC6883" w:rsidRPr="00A663E0" w:rsidRDefault="00EC6883" w:rsidP="00A663E0">
      <w:pPr>
        <w:spacing w:line="360" w:lineRule="auto"/>
        <w:ind w:firstLine="510"/>
      </w:pPr>
    </w:p>
    <w:p w:rsidR="00EC6883" w:rsidRDefault="00EC6883" w:rsidP="00EC6883">
      <w:pPr>
        <w:pStyle w:val="Nadpis1"/>
        <w:spacing w:line="360" w:lineRule="auto"/>
        <w:rPr>
          <w:b w:val="0"/>
        </w:rPr>
      </w:pPr>
    </w:p>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E618CF" w:rsidRPr="00EC6883" w:rsidRDefault="00EC6883" w:rsidP="00EC6883">
      <w:pPr>
        <w:pStyle w:val="Nadpis1"/>
        <w:rPr>
          <w:bCs/>
          <w:sz w:val="32"/>
        </w:rPr>
      </w:pPr>
      <w:r>
        <w:br w:type="page"/>
      </w:r>
      <w:bookmarkStart w:id="75" w:name="_Toc95825073"/>
      <w:r w:rsidR="00E618CF" w:rsidRPr="00EC6883">
        <w:rPr>
          <w:bCs/>
          <w:sz w:val="32"/>
        </w:rPr>
        <w:lastRenderedPageBreak/>
        <w:t>Resumé</w:t>
      </w:r>
      <w:bookmarkEnd w:id="75"/>
    </w:p>
    <w:p w:rsidR="00E618CF" w:rsidRDefault="00E618CF" w:rsidP="00EC6883">
      <w:pPr>
        <w:pStyle w:val="NormalnytextDP"/>
        <w:spacing w:before="0"/>
        <w:rPr>
          <w:highlight w:val="yellow"/>
        </w:rPr>
      </w:pPr>
    </w:p>
    <w:p w:rsidR="00E618CF" w:rsidRDefault="00E618CF" w:rsidP="00E618CF">
      <w:pPr>
        <w:spacing w:line="360" w:lineRule="auto"/>
        <w:ind w:firstLine="510"/>
        <w:jc w:val="both"/>
      </w:pPr>
      <w:r w:rsidRPr="00B45699">
        <w:rPr>
          <w:highlight w:val="yellow"/>
        </w:rPr>
        <w:t>Je to zhrnutie v anglickom jazyku</w:t>
      </w:r>
      <w:r w:rsidRPr="00B45699">
        <w:t xml:space="preserve">. Autor v ňom popíše cieľ práce, metodiku a urobí súhrn zistení a výsledkov vlastnej práce. Odporúčaný rozsah je 10 </w:t>
      </w:r>
      <w:r>
        <w:t>– 15 riadkov</w:t>
      </w:r>
      <w:r w:rsidRPr="00B45699">
        <w:t>.</w:t>
      </w:r>
    </w:p>
    <w:p w:rsidR="00FD045E" w:rsidRDefault="0056600A" w:rsidP="00E618CF">
      <w:pPr>
        <w:spacing w:line="360" w:lineRule="auto"/>
        <w:ind w:firstLine="510"/>
        <w:jc w:val="both"/>
      </w:pPr>
      <w:r>
        <w:t>Jeho text môžete použiť v elektronickej prihláške v sekcii Zhrnutie práce v anglickom jazyku.</w:t>
      </w:r>
    </w:p>
    <w:p w:rsidR="00E618CF" w:rsidRDefault="00E618CF" w:rsidP="00504DB7">
      <w:pPr>
        <w:pStyle w:val="AnalytickyList"/>
        <w:jc w:val="both"/>
        <w:rPr>
          <w:bCs/>
        </w:rPr>
      </w:pPr>
    </w:p>
    <w:p w:rsidR="00E618CF" w:rsidRDefault="00E618CF" w:rsidP="00504DB7">
      <w:pPr>
        <w:spacing w:line="360" w:lineRule="auto"/>
        <w:rPr>
          <w:b/>
          <w:bCs/>
        </w:rPr>
      </w:pPr>
      <w:r w:rsidRPr="00D003FF">
        <w:rPr>
          <w:b/>
          <w:bCs/>
          <w:highlight w:val="yellow"/>
        </w:rPr>
        <w:t xml:space="preserve">Tieto časti poznáte aj pod pojmami Abstrakt (v slovenskom jazyku) a </w:t>
      </w:r>
      <w:r w:rsidRPr="00D003FF">
        <w:rPr>
          <w:b/>
          <w:bCs/>
          <w:highlight w:val="yellow"/>
          <w:lang w:val="en-US"/>
        </w:rPr>
        <w:t>Abstract</w:t>
      </w:r>
      <w:r w:rsidRPr="00D003FF">
        <w:rPr>
          <w:b/>
          <w:bCs/>
          <w:highlight w:val="yellow"/>
        </w:rPr>
        <w:t xml:space="preserve"> (v anglickom jazyku)</w:t>
      </w:r>
    </w:p>
    <w:p w:rsidR="00E0305E" w:rsidRPr="00504DB7" w:rsidRDefault="00504DB7" w:rsidP="00504DB7">
      <w:pPr>
        <w:pStyle w:val="Nadpis1"/>
        <w:spacing w:line="360" w:lineRule="auto"/>
        <w:rPr>
          <w:sz w:val="32"/>
          <w:szCs w:val="32"/>
        </w:rPr>
      </w:pPr>
      <w:r>
        <w:br w:type="page"/>
      </w:r>
      <w:bookmarkStart w:id="76" w:name="_Toc95825074"/>
      <w:r w:rsidR="00E0305E" w:rsidRPr="00504DB7">
        <w:rPr>
          <w:sz w:val="32"/>
          <w:szCs w:val="32"/>
        </w:rPr>
        <w:lastRenderedPageBreak/>
        <w:t>Zoznam použitej literatúry</w:t>
      </w:r>
      <w:bookmarkEnd w:id="71"/>
      <w:bookmarkEnd w:id="72"/>
      <w:bookmarkEnd w:id="73"/>
      <w:bookmarkEnd w:id="76"/>
    </w:p>
    <w:p w:rsidR="00E0305E" w:rsidRDefault="00E0305E" w:rsidP="00504DB7">
      <w:pPr>
        <w:pStyle w:val="NormalnytextDP"/>
        <w:spacing w:before="0"/>
        <w:rPr>
          <w:highlight w:val="yellow"/>
        </w:rPr>
      </w:pPr>
    </w:p>
    <w:p w:rsidR="00D003FF" w:rsidRPr="00D003FF" w:rsidRDefault="00D003FF" w:rsidP="00D003FF">
      <w:pPr>
        <w:pStyle w:val="NormalnytextDP"/>
        <w:spacing w:before="0"/>
        <w:rPr>
          <w:szCs w:val="24"/>
        </w:rPr>
      </w:pPr>
      <w:r w:rsidRPr="00D003FF">
        <w:rPr>
          <w:szCs w:val="24"/>
          <w:highlight w:val="yellow"/>
        </w:rPr>
        <w:t>Ide o zoznam použitej, nie naštudovanej literatúry</w:t>
      </w:r>
      <w:r w:rsidRPr="00D003FF">
        <w:rPr>
          <w:szCs w:val="24"/>
        </w:rPr>
        <w:t xml:space="preserve">. Pomocou neho sa má čitateľ práce dostať k pôvodným prameňom, ktoré boli citované v práci, a nie dozvedieť sa o autorovom teoretickom rozhľade. </w:t>
      </w:r>
      <w:r w:rsidRPr="00D003FF">
        <w:rPr>
          <w:b/>
          <w:szCs w:val="24"/>
        </w:rPr>
        <w:t>V zozname použitej literatúry sa teda uvádza iba literatúra citovaná v texte</w:t>
      </w:r>
      <w:r w:rsidRPr="00D003FF">
        <w:rPr>
          <w:szCs w:val="24"/>
        </w:rPr>
        <w:t xml:space="preserve">. </w:t>
      </w:r>
      <w:r w:rsidRPr="00D003FF">
        <w:rPr>
          <w:b/>
          <w:szCs w:val="24"/>
        </w:rPr>
        <w:t>Zoznam musí byť v abecednom poradí</w:t>
      </w:r>
      <w:r w:rsidRPr="00D003FF">
        <w:rPr>
          <w:szCs w:val="24"/>
        </w:rPr>
        <w:t xml:space="preserve">. </w:t>
      </w:r>
      <w:r w:rsidRPr="00D003FF">
        <w:rPr>
          <w:szCs w:val="24"/>
          <w:highlight w:val="yellow"/>
        </w:rPr>
        <w:t xml:space="preserve">Obsahuje bibliografické odkazy, </w:t>
      </w:r>
      <w:proofErr w:type="spellStart"/>
      <w:r w:rsidRPr="00D003FF">
        <w:rPr>
          <w:szCs w:val="24"/>
          <w:highlight w:val="yellow"/>
        </w:rPr>
        <w:t>t.j</w:t>
      </w:r>
      <w:proofErr w:type="spellEnd"/>
      <w:r w:rsidRPr="00D003FF">
        <w:rPr>
          <w:szCs w:val="24"/>
          <w:highlight w:val="yellow"/>
        </w:rPr>
        <w:t>. informácie o dokumentoch, ktoré sa skutočne použili pri písaní práce (aj pramene pod obrázkami a tabuľkami)</w:t>
      </w:r>
    </w:p>
    <w:p w:rsidR="00E0305E" w:rsidRPr="00D003FF" w:rsidRDefault="00E0305E" w:rsidP="00E0305E">
      <w:pPr>
        <w:pStyle w:val="NormalnytextDP"/>
        <w:spacing w:before="0"/>
      </w:pPr>
      <w:r w:rsidRPr="00D003FF">
        <w:t xml:space="preserve">Pre tvorbu zoznamov použitej literatúry platia štandardy. Cieľom je, aby zo zoznamu použitej literatúry bolo možné jasne identifikovať použitý zdroj a aby ho bolo možné bez ťažkostí opäť vyhľadať. </w:t>
      </w:r>
    </w:p>
    <w:p w:rsidR="00E0305E" w:rsidRPr="00E0305E" w:rsidRDefault="00E0305E" w:rsidP="00E0305E">
      <w:pPr>
        <w:pStyle w:val="NormalnytextDP"/>
        <w:spacing w:before="0"/>
        <w:rPr>
          <w:highlight w:val="yellow"/>
        </w:rPr>
      </w:pPr>
      <w:r w:rsidRPr="00E0305E">
        <w:rPr>
          <w:highlight w:val="yellow"/>
        </w:rPr>
        <w:t xml:space="preserve">Hlavným zdrojom údajov pre tvorbu bibl. odkazov je </w:t>
      </w:r>
      <w:r w:rsidRPr="00E0305E">
        <w:rPr>
          <w:b/>
          <w:bCs/>
          <w:highlight w:val="yellow"/>
        </w:rPr>
        <w:t>titulný list</w:t>
      </w:r>
      <w:r w:rsidRPr="00E0305E">
        <w:rPr>
          <w:highlight w:val="yellow"/>
        </w:rPr>
        <w:t xml:space="preserve"> (tzn. prvý list v knihe, kde sú uvedené údaje o názve</w:t>
      </w:r>
      <w:r w:rsidR="00D003FF">
        <w:rPr>
          <w:highlight w:val="yellow"/>
        </w:rPr>
        <w:t>,</w:t>
      </w:r>
      <w:r w:rsidRPr="00E0305E">
        <w:rPr>
          <w:highlight w:val="yellow"/>
        </w:rPr>
        <w:t xml:space="preserve"> autorovi atď.), príp. jeho rub. Odkazy sa môžu týkať knižných, časopiseckých a iných zdrojov informácií (zborníky z konferencií, patentové dokumenty, normy, odporúčania, kvalifikačné práce, osobná korešpondencia a rukopisy, odkazy cez </w:t>
      </w:r>
      <w:proofErr w:type="spellStart"/>
      <w:r w:rsidRPr="00E0305E">
        <w:rPr>
          <w:highlight w:val="yellow"/>
        </w:rPr>
        <w:t>sprostredkujúci</w:t>
      </w:r>
      <w:proofErr w:type="spellEnd"/>
      <w:r w:rsidRPr="00E0305E">
        <w:rPr>
          <w:highlight w:val="yellow"/>
        </w:rPr>
        <w:t xml:space="preserve"> zdroj, elektronické publikácie), ktoré boli v práci použité. </w:t>
      </w:r>
    </w:p>
    <w:p w:rsidR="00E0305E" w:rsidRPr="00E0305E" w:rsidRDefault="00E0305E" w:rsidP="00E0305E">
      <w:pPr>
        <w:pStyle w:val="NormalnytextDP"/>
        <w:spacing w:before="0"/>
        <w:rPr>
          <w:highlight w:val="yellow"/>
        </w:rPr>
      </w:pPr>
      <w:r w:rsidRPr="00E0305E">
        <w:rPr>
          <w:b/>
          <w:bCs/>
          <w:highlight w:val="yellow"/>
        </w:rPr>
        <w:t>Technika citovania</w:t>
      </w:r>
      <w:r w:rsidRPr="00E0305E">
        <w:rPr>
          <w:highlight w:val="yellow"/>
        </w:rPr>
        <w:t xml:space="preserve"> určuje spôsob, akým označujeme citácie v dokumente, pričom podľa normy (pozri STN ISO 690 </w:t>
      </w:r>
      <w:r w:rsidRPr="00E0305E">
        <w:fldChar w:fldCharType="begin"/>
      </w:r>
      <w:r w:rsidRPr="00E0305E">
        <w:instrText xml:space="preserve"> REF _Ref102187123 \r \h  \* MERGEFORMAT </w:instrText>
      </w:r>
      <w:r w:rsidRPr="00E0305E">
        <w:fldChar w:fldCharType="separate"/>
      </w:r>
      <w:r w:rsidR="008A19DB">
        <w:t>[3]</w:t>
      </w:r>
      <w:r w:rsidRPr="00E0305E">
        <w:fldChar w:fldCharType="end"/>
      </w:r>
      <w:r w:rsidRPr="00E0305E">
        <w:rPr>
          <w:highlight w:val="yellow"/>
        </w:rPr>
        <w:t>) existuje viacero spôsobov citovania:</w:t>
      </w:r>
    </w:p>
    <w:p w:rsidR="00E0305E" w:rsidRPr="00E0305E" w:rsidRDefault="00E0305E" w:rsidP="00E0305E">
      <w:pPr>
        <w:pStyle w:val="NormalnytextDP"/>
        <w:numPr>
          <w:ilvl w:val="0"/>
          <w:numId w:val="12"/>
        </w:numPr>
        <w:spacing w:before="0"/>
        <w:rPr>
          <w:highlight w:val="yellow"/>
        </w:rPr>
      </w:pPr>
      <w:r w:rsidRPr="0056600A">
        <w:rPr>
          <w:highlight w:val="red"/>
        </w:rPr>
        <w:t xml:space="preserve">metóda číselných citácií </w:t>
      </w:r>
      <w:r w:rsidRPr="00E0305E">
        <w:rPr>
          <w:highlight w:val="yellow"/>
        </w:rPr>
        <w:t>(citácie umiestňujeme v práci podľa odkazových čísel (číslo zo Zoznamu použitej literatúry), ktoré zodpovedajú poradiu citácií v texte),</w:t>
      </w:r>
    </w:p>
    <w:p w:rsidR="00E0305E" w:rsidRPr="00E0305E" w:rsidRDefault="00E0305E" w:rsidP="00E0305E">
      <w:pPr>
        <w:pStyle w:val="NormalnytextDP"/>
        <w:numPr>
          <w:ilvl w:val="0"/>
          <w:numId w:val="12"/>
        </w:numPr>
        <w:spacing w:before="0"/>
        <w:rPr>
          <w:highlight w:val="yellow"/>
        </w:rPr>
      </w:pPr>
      <w:r w:rsidRPr="0056600A">
        <w:rPr>
          <w:highlight w:val="red"/>
        </w:rPr>
        <w:t>metóda prvého údaja a dátumu</w:t>
      </w:r>
      <w:r w:rsidRPr="00E0305E">
        <w:rPr>
          <w:highlight w:val="yellow"/>
        </w:rPr>
        <w:t>. (citácie umiestňujeme v práci abecedne podľa prvého údaja (meno autora + rok vydania)).</w:t>
      </w:r>
    </w:p>
    <w:p w:rsidR="00E0305E" w:rsidRDefault="00E0305E" w:rsidP="00E0305E">
      <w:pPr>
        <w:pStyle w:val="NormalnytextDP"/>
        <w:spacing w:before="0"/>
      </w:pPr>
      <w:r w:rsidRPr="007332B6">
        <w:t xml:space="preserve">Pri metóde </w:t>
      </w:r>
      <w:r w:rsidRPr="007332B6">
        <w:rPr>
          <w:b/>
          <w:bCs/>
        </w:rPr>
        <w:t>číselných citácií</w:t>
      </w:r>
      <w:r w:rsidRPr="007332B6">
        <w:t xml:space="preserve"> sa v zozname bibliografických odkazov každé citované dielo uvádza v tom poradí, v akom bolo uvedené a číslované v texte. Číslované odkazy v texte sú uvedené v </w:t>
      </w:r>
      <w:r w:rsidR="00D003FF" w:rsidRPr="007332B6">
        <w:t xml:space="preserve">hranatých </w:t>
      </w:r>
      <w:r w:rsidRPr="007332B6">
        <w:t xml:space="preserve">zátvorkách a odkazujú na dokumenty v takom poradí, v akom sa citujú po prvýkrát. Nasledujúce citácie dostávajú také isté číslo, ako má prvá </w:t>
      </w:r>
      <w:r w:rsidR="00D003FF" w:rsidRPr="007332B6">
        <w:t>citácia</w:t>
      </w:r>
      <w:r w:rsidRPr="007332B6">
        <w:t xml:space="preserve">. Ak sa citujú osobitné časti dokumentu, môžu sa za číslom citácie uviesť čísla strán. Metóda číselných citácií je podrobne popísaná v norme STN ISO 690 </w:t>
      </w:r>
      <w:r w:rsidRPr="00E0305E">
        <w:rPr>
          <w:highlight w:val="yellow"/>
        </w:rPr>
        <w:t>(pozri</w:t>
      </w:r>
      <w:r w:rsidRPr="00E0305E">
        <w:t xml:space="preserve"> </w:t>
      </w:r>
      <w:r w:rsidRPr="00E0305E">
        <w:fldChar w:fldCharType="begin"/>
      </w:r>
      <w:r w:rsidRPr="00E0305E">
        <w:instrText xml:space="preserve"> REF _Ref101071075 \r \h  \* MERGEFORMAT </w:instrText>
      </w:r>
      <w:r w:rsidRPr="00E0305E">
        <w:fldChar w:fldCharType="separate"/>
      </w:r>
      <w:r w:rsidR="008A19DB">
        <w:t>[3]</w:t>
      </w:r>
      <w:r w:rsidRPr="00E0305E">
        <w:fldChar w:fldCharType="end"/>
      </w:r>
      <w:r w:rsidRPr="00E0305E">
        <w:t>).</w:t>
      </w:r>
    </w:p>
    <w:p w:rsidR="007332B6" w:rsidRPr="007332B6" w:rsidRDefault="007332B6" w:rsidP="00E0305E">
      <w:pPr>
        <w:pStyle w:val="NormalnytextDP"/>
        <w:spacing w:before="0"/>
        <w:rPr>
          <w:lang w:val="pl-PL"/>
        </w:rPr>
      </w:pPr>
      <w:r>
        <w:t xml:space="preserve">Tento pojem zaviedol </w:t>
      </w:r>
      <w:proofErr w:type="spellStart"/>
      <w:r>
        <w:t>Mihalík</w:t>
      </w:r>
      <w:proofErr w:type="spellEnd"/>
      <w:r>
        <w:t xml:space="preserve"> </w:t>
      </w:r>
      <w:r w:rsidRPr="007332B6">
        <w:rPr>
          <w:lang w:val="pl-PL"/>
        </w:rPr>
        <w:t>[1] pri …</w:t>
      </w:r>
    </w:p>
    <w:p w:rsidR="00193938" w:rsidRDefault="00193938" w:rsidP="00E0305E">
      <w:pPr>
        <w:pStyle w:val="NormalnytextDP"/>
        <w:spacing w:before="0"/>
        <w:rPr>
          <w:b/>
          <w:bCs/>
          <w:highlight w:val="yellow"/>
        </w:rPr>
      </w:pPr>
    </w:p>
    <w:p w:rsidR="00E0305E" w:rsidRPr="00E0305E" w:rsidRDefault="00E0305E" w:rsidP="00E0305E">
      <w:pPr>
        <w:pStyle w:val="NormalnytextDP"/>
        <w:spacing w:before="0"/>
        <w:rPr>
          <w:b/>
          <w:bCs/>
        </w:rPr>
      </w:pPr>
      <w:r w:rsidRPr="00E0305E">
        <w:rPr>
          <w:b/>
          <w:bCs/>
          <w:highlight w:val="yellow"/>
        </w:rPr>
        <w:t>Príklad zoznamu použitej literatúry</w:t>
      </w:r>
      <w:r w:rsidR="00D003FF">
        <w:rPr>
          <w:b/>
          <w:bCs/>
          <w:highlight w:val="yellow"/>
        </w:rPr>
        <w:t xml:space="preserve"> </w:t>
      </w:r>
      <w:r w:rsidR="00D003FF" w:rsidRPr="0056600A">
        <w:rPr>
          <w:b/>
          <w:bCs/>
          <w:highlight w:val="red"/>
        </w:rPr>
        <w:t>s využitím číselnej citácie</w:t>
      </w:r>
      <w:r w:rsidRPr="0056600A">
        <w:rPr>
          <w:b/>
          <w:bCs/>
          <w:highlight w:val="red"/>
        </w:rPr>
        <w:t xml:space="preserve"> </w:t>
      </w:r>
      <w:r w:rsidRPr="00E0305E">
        <w:rPr>
          <w:b/>
          <w:bCs/>
          <w:highlight w:val="yellow"/>
        </w:rPr>
        <w:t>je uvedený na nasledujúcej strane</w:t>
      </w:r>
      <w:r w:rsidR="00D003FF">
        <w:rPr>
          <w:b/>
          <w:bCs/>
        </w:rPr>
        <w:t>:</w:t>
      </w:r>
    </w:p>
    <w:p w:rsidR="005C4809" w:rsidRPr="0073680C" w:rsidRDefault="005C4809" w:rsidP="005C4809">
      <w:pPr>
        <w:pStyle w:val="ZoznamLiteratury"/>
        <w:numPr>
          <w:ilvl w:val="0"/>
          <w:numId w:val="14"/>
        </w:numPr>
      </w:pPr>
      <w:r w:rsidRPr="0073680C">
        <w:lastRenderedPageBreak/>
        <w:t xml:space="preserve">MIHALÍK, </w:t>
      </w:r>
      <w:r w:rsidR="00455628">
        <w:t>J.</w:t>
      </w:r>
      <w:r w:rsidRPr="0073680C">
        <w:t xml:space="preserve"> – ZAVACKÝ, </w:t>
      </w:r>
      <w:r w:rsidR="00455628">
        <w:t>J.</w:t>
      </w:r>
      <w:r w:rsidRPr="0073680C">
        <w:t xml:space="preserve"> – GLADIŠOVÁ, </w:t>
      </w:r>
      <w:r w:rsidR="00455628">
        <w:t>I.</w:t>
      </w:r>
      <w:r w:rsidRPr="0073680C">
        <w:t>: Signály a sústavy : Návody na cvičenia. Košice : TU-FEI, 2004. 241 s. ISBN 80-8073-138-1</w:t>
      </w:r>
    </w:p>
    <w:p w:rsidR="005C4809" w:rsidRPr="0073680C" w:rsidRDefault="005C4809" w:rsidP="005C4809">
      <w:pPr>
        <w:pStyle w:val="ZoznamLiteratury"/>
      </w:pPr>
      <w:r w:rsidRPr="0073680C">
        <w:t xml:space="preserve">CIMBALA, </w:t>
      </w:r>
      <w:r w:rsidR="00455628">
        <w:t>R.</w:t>
      </w:r>
      <w:r w:rsidRPr="0073680C">
        <w:t xml:space="preserve"> - BALOGH, </w:t>
      </w:r>
      <w:r w:rsidR="00455628">
        <w:t>J.</w:t>
      </w:r>
      <w:r w:rsidRPr="0073680C">
        <w:t xml:space="preserve"> - DŽMURA, </w:t>
      </w:r>
      <w:r w:rsidR="00455628">
        <w:t>J.</w:t>
      </w:r>
      <w:r w:rsidRPr="0073680C">
        <w:t>: Diagnostika výkonových transformátorov s využitím prvkov umelej inteligencie 1. In: Elektrotechnický magazín ETM. roč. 14, č. 1 (2004), s. 8-9.</w:t>
      </w:r>
    </w:p>
    <w:p w:rsidR="005C4809" w:rsidRPr="0073680C" w:rsidRDefault="005C4809" w:rsidP="005C4809">
      <w:pPr>
        <w:pStyle w:val="ZoznamLiteratury"/>
      </w:pPr>
      <w:bookmarkStart w:id="77" w:name="_Ref101071075"/>
      <w:bookmarkStart w:id="78" w:name="_Ref102187123"/>
      <w:r w:rsidRPr="0073680C">
        <w:t>STN ISO 690:1998 : Dokumentácia - Bibliografické odkazy - Obsah, forma a štruktúra</w:t>
      </w:r>
      <w:bookmarkEnd w:id="77"/>
      <w:r w:rsidRPr="0073680C">
        <w:t>.</w:t>
      </w:r>
      <w:bookmarkEnd w:id="78"/>
    </w:p>
    <w:p w:rsidR="005C4809" w:rsidRPr="0073680C" w:rsidRDefault="005C4809" w:rsidP="005C4809">
      <w:pPr>
        <w:pStyle w:val="ZoznamLiteratury"/>
      </w:pPr>
      <w:r w:rsidRPr="0073680C">
        <w:t xml:space="preserve">Zákon č. 183/2000 </w:t>
      </w:r>
      <w:proofErr w:type="spellStart"/>
      <w:r w:rsidRPr="0073680C">
        <w:t>Z.z</w:t>
      </w:r>
      <w:proofErr w:type="spellEnd"/>
      <w:r w:rsidRPr="0073680C">
        <w:t xml:space="preserve">. o knižniciach, o doplnení zákona Slovenskej národnej rady č. 27/1987 Zb. o štátnej pamiatkovej starostlivosti a o zmene a doplnení zákona č. 68/1997 </w:t>
      </w:r>
      <w:proofErr w:type="spellStart"/>
      <w:r w:rsidRPr="0073680C">
        <w:t>Z.z</w:t>
      </w:r>
      <w:proofErr w:type="spellEnd"/>
      <w:r w:rsidRPr="0073680C">
        <w:t>. o Matici slovenskej.</w:t>
      </w:r>
    </w:p>
    <w:p w:rsidR="00E0305E" w:rsidRDefault="00E0305E" w:rsidP="00E0305E">
      <w:pPr>
        <w:spacing w:line="360" w:lineRule="auto"/>
      </w:pPr>
    </w:p>
    <w:p w:rsidR="007332B6" w:rsidRDefault="007332B6" w:rsidP="00E0305E">
      <w:pPr>
        <w:spacing w:line="360" w:lineRule="auto"/>
      </w:pPr>
    </w:p>
    <w:p w:rsidR="007332B6" w:rsidRDefault="007332B6" w:rsidP="007332B6">
      <w:pPr>
        <w:autoSpaceDE w:val="0"/>
        <w:autoSpaceDN w:val="0"/>
        <w:adjustRightInd w:val="0"/>
        <w:spacing w:line="360" w:lineRule="auto"/>
        <w:jc w:val="both"/>
      </w:pPr>
      <w:proofErr w:type="spellStart"/>
      <w:r w:rsidRPr="007332B6">
        <w:t>Neurolingvistické</w:t>
      </w:r>
      <w:proofErr w:type="spellEnd"/>
      <w:r w:rsidRPr="007332B6">
        <w:t xml:space="preserve"> programovanie (NLP, J. </w:t>
      </w:r>
      <w:proofErr w:type="spellStart"/>
      <w:r w:rsidRPr="007332B6">
        <w:t>O´Connor</w:t>
      </w:r>
      <w:proofErr w:type="spellEnd"/>
      <w:r w:rsidRPr="007332B6">
        <w:t xml:space="preserve">, </w:t>
      </w:r>
      <w:proofErr w:type="spellStart"/>
      <w:r w:rsidRPr="007332B6">
        <w:t>J.Seymour</w:t>
      </w:r>
      <w:proofErr w:type="spellEnd"/>
      <w:r w:rsidRPr="007332B6">
        <w:t xml:space="preserve"> 1990) je spôsob,</w:t>
      </w:r>
      <w:r>
        <w:t xml:space="preserve"> </w:t>
      </w:r>
      <w:r w:rsidRPr="007332B6">
        <w:t>ktorým je možné zlepšiť ...</w:t>
      </w:r>
    </w:p>
    <w:p w:rsidR="007332B6" w:rsidRPr="007332B6" w:rsidRDefault="007332B6" w:rsidP="007332B6">
      <w:pPr>
        <w:autoSpaceDE w:val="0"/>
        <w:autoSpaceDN w:val="0"/>
        <w:adjustRightInd w:val="0"/>
        <w:spacing w:line="360" w:lineRule="auto"/>
        <w:jc w:val="both"/>
      </w:pPr>
      <w:r>
        <w:t xml:space="preserve">Podľa </w:t>
      </w:r>
      <w:proofErr w:type="spellStart"/>
      <w:r>
        <w:t>Burana</w:t>
      </w:r>
      <w:proofErr w:type="spellEnd"/>
      <w:r>
        <w:t xml:space="preserve"> </w:t>
      </w:r>
      <w:r>
        <w:rPr>
          <w:lang w:val="en-US"/>
        </w:rPr>
        <w:t xml:space="preserve">(2003) je </w:t>
      </w:r>
      <w:proofErr w:type="spellStart"/>
      <w:r>
        <w:rPr>
          <w:lang w:val="en-US"/>
        </w:rPr>
        <w:t>pri</w:t>
      </w:r>
      <w:proofErr w:type="spellEnd"/>
      <w:r>
        <w:rPr>
          <w:lang w:val="en-US"/>
        </w:rPr>
        <w:t xml:space="preserve"> </w:t>
      </w:r>
      <w:proofErr w:type="spellStart"/>
      <w:r>
        <w:rPr>
          <w:lang w:val="en-US"/>
        </w:rPr>
        <w:t>zdrojoch</w:t>
      </w:r>
      <w:proofErr w:type="spellEnd"/>
      <w:r>
        <w:rPr>
          <w:lang w:val="en-US"/>
        </w:rPr>
        <w:t xml:space="preserve"> </w:t>
      </w:r>
      <w:proofErr w:type="spellStart"/>
      <w:r>
        <w:rPr>
          <w:lang w:val="en-US"/>
        </w:rPr>
        <w:t>možné</w:t>
      </w:r>
      <w:proofErr w:type="spellEnd"/>
      <w:r>
        <w:rPr>
          <w:lang w:val="en-US"/>
        </w:rPr>
        <w:t xml:space="preserve"> ….</w:t>
      </w:r>
    </w:p>
    <w:p w:rsidR="00193938" w:rsidRDefault="00193938" w:rsidP="00193938">
      <w:pPr>
        <w:pStyle w:val="NormalnytextDP"/>
        <w:spacing w:before="0"/>
        <w:rPr>
          <w:b/>
          <w:bCs/>
        </w:rPr>
      </w:pPr>
      <w:r w:rsidRPr="00E0305E">
        <w:rPr>
          <w:b/>
          <w:bCs/>
          <w:highlight w:val="yellow"/>
        </w:rPr>
        <w:t>Príklad zoznamu použitej literatúry</w:t>
      </w:r>
      <w:r>
        <w:rPr>
          <w:b/>
          <w:bCs/>
          <w:highlight w:val="yellow"/>
        </w:rPr>
        <w:t xml:space="preserve"> </w:t>
      </w:r>
      <w:r w:rsidRPr="0056600A">
        <w:rPr>
          <w:b/>
          <w:bCs/>
          <w:highlight w:val="red"/>
        </w:rPr>
        <w:t xml:space="preserve">s využitím metódy prvého údaja a dátumu </w:t>
      </w:r>
      <w:r w:rsidRPr="00E0305E">
        <w:rPr>
          <w:b/>
          <w:bCs/>
          <w:highlight w:val="yellow"/>
        </w:rPr>
        <w:t>je uvedený na nasledujúcej strane</w:t>
      </w:r>
      <w:r>
        <w:rPr>
          <w:b/>
          <w:bCs/>
        </w:rPr>
        <w:t>:</w:t>
      </w:r>
    </w:p>
    <w:p w:rsidR="00193938" w:rsidRPr="0073680C" w:rsidRDefault="00193938" w:rsidP="007332B6">
      <w:pPr>
        <w:pStyle w:val="ZoznamLiteratury"/>
        <w:numPr>
          <w:ilvl w:val="0"/>
          <w:numId w:val="0"/>
        </w:numPr>
        <w:spacing w:before="0" w:line="360" w:lineRule="auto"/>
      </w:pPr>
      <w:r w:rsidRPr="0073680C">
        <w:t xml:space="preserve">BURAN, </w:t>
      </w:r>
      <w:r w:rsidR="00455628">
        <w:t>D</w:t>
      </w:r>
      <w:r w:rsidRPr="0073680C">
        <w:t>. 2003. Environmentálne informačné zdroje a služby v strednej a východnej Európe [elektronická pošta]. Správa pre: Mária MALÁ. 2002-11-15 [cit. 2003-01-05]. Osobná komunikácia.</w:t>
      </w:r>
    </w:p>
    <w:p w:rsidR="00193938" w:rsidRPr="0073680C" w:rsidRDefault="00193938" w:rsidP="007332B6">
      <w:pPr>
        <w:pStyle w:val="ZoznamLiteratury"/>
        <w:numPr>
          <w:ilvl w:val="0"/>
          <w:numId w:val="0"/>
        </w:numPr>
        <w:spacing w:before="0" w:line="360" w:lineRule="auto"/>
      </w:pPr>
      <w:r w:rsidRPr="0073680C">
        <w:t xml:space="preserve">LAGOZE, C. a kol. </w:t>
      </w:r>
      <w:proofErr w:type="spellStart"/>
      <w:r w:rsidRPr="0073680C">
        <w:t>The</w:t>
      </w:r>
      <w:proofErr w:type="spellEnd"/>
      <w:r w:rsidRPr="0073680C">
        <w:t xml:space="preserve"> </w:t>
      </w:r>
      <w:proofErr w:type="spellStart"/>
      <w:r w:rsidRPr="0073680C">
        <w:t>Open</w:t>
      </w:r>
      <w:proofErr w:type="spellEnd"/>
      <w:r w:rsidRPr="0073680C">
        <w:t xml:space="preserve"> </w:t>
      </w:r>
      <w:proofErr w:type="spellStart"/>
      <w:r w:rsidRPr="0073680C">
        <w:t>Archives</w:t>
      </w:r>
      <w:proofErr w:type="spellEnd"/>
      <w:r w:rsidRPr="0073680C">
        <w:t xml:space="preserve"> </w:t>
      </w:r>
      <w:proofErr w:type="spellStart"/>
      <w:r w:rsidRPr="0073680C">
        <w:t>Initiative</w:t>
      </w:r>
      <w:proofErr w:type="spellEnd"/>
      <w:r w:rsidRPr="0073680C">
        <w:t xml:space="preserve"> </w:t>
      </w:r>
      <w:proofErr w:type="spellStart"/>
      <w:r w:rsidRPr="0073680C">
        <w:t>Protocol</w:t>
      </w:r>
      <w:proofErr w:type="spellEnd"/>
      <w:r w:rsidRPr="0073680C">
        <w:t xml:space="preserve"> </w:t>
      </w:r>
      <w:proofErr w:type="spellStart"/>
      <w:r w:rsidRPr="0073680C">
        <w:t>for</w:t>
      </w:r>
      <w:proofErr w:type="spellEnd"/>
      <w:r w:rsidRPr="0073680C">
        <w:t xml:space="preserve"> </w:t>
      </w:r>
      <w:proofErr w:type="spellStart"/>
      <w:r w:rsidRPr="0073680C">
        <w:t>Metadata</w:t>
      </w:r>
      <w:proofErr w:type="spellEnd"/>
      <w:r w:rsidRPr="0073680C">
        <w:t xml:space="preserve"> </w:t>
      </w:r>
      <w:proofErr w:type="spellStart"/>
      <w:r w:rsidRPr="0073680C">
        <w:t>Harvesting</w:t>
      </w:r>
      <w:proofErr w:type="spellEnd"/>
      <w:r w:rsidRPr="0073680C">
        <w:t xml:space="preserve"> [online]. </w:t>
      </w:r>
      <w:proofErr w:type="spellStart"/>
      <w:r w:rsidRPr="0073680C">
        <w:t>Protocol</w:t>
      </w:r>
      <w:proofErr w:type="spellEnd"/>
      <w:r w:rsidRPr="0073680C">
        <w:t xml:space="preserve"> </w:t>
      </w:r>
      <w:proofErr w:type="spellStart"/>
      <w:r w:rsidRPr="0073680C">
        <w:t>Version</w:t>
      </w:r>
      <w:proofErr w:type="spellEnd"/>
      <w:r w:rsidRPr="0073680C">
        <w:t xml:space="preserve"> 2.0 of 2002-06-14. </w:t>
      </w:r>
      <w:proofErr w:type="spellStart"/>
      <w:r w:rsidRPr="0073680C">
        <w:t>Document</w:t>
      </w:r>
      <w:proofErr w:type="spellEnd"/>
      <w:r w:rsidRPr="0073680C">
        <w:t xml:space="preserve"> </w:t>
      </w:r>
      <w:proofErr w:type="spellStart"/>
      <w:r w:rsidRPr="0073680C">
        <w:t>Version</w:t>
      </w:r>
      <w:proofErr w:type="spellEnd"/>
      <w:r w:rsidRPr="0073680C">
        <w:t xml:space="preserve"> 2004/10/12T15:31:00Z 2004 [cit. 2004-11-10]. Dostupné na internete: &lt;http://www.openarchives.org/OAI/openarchivesprotocol.html&gt;.</w:t>
      </w:r>
    </w:p>
    <w:p w:rsidR="00193938" w:rsidRDefault="00193938" w:rsidP="007332B6">
      <w:pPr>
        <w:pStyle w:val="ZoznamLiteratury"/>
        <w:numPr>
          <w:ilvl w:val="0"/>
          <w:numId w:val="0"/>
        </w:numPr>
        <w:spacing w:before="0" w:line="360" w:lineRule="auto"/>
      </w:pPr>
      <w:r w:rsidRPr="0073680C">
        <w:rPr>
          <w:caps/>
        </w:rPr>
        <w:t>Katuščák</w:t>
      </w:r>
      <w:r w:rsidRPr="0073680C">
        <w:t xml:space="preserve">, </w:t>
      </w:r>
      <w:r w:rsidR="00455628">
        <w:t>D.</w:t>
      </w:r>
      <w:r w:rsidRPr="0073680C">
        <w:t xml:space="preserve"> : Ako písať záverečné a kvalifikačné práce. Nitra: </w:t>
      </w:r>
      <w:proofErr w:type="spellStart"/>
      <w:r w:rsidRPr="0073680C">
        <w:t>Enigma</w:t>
      </w:r>
      <w:proofErr w:type="spellEnd"/>
      <w:r w:rsidRPr="0073680C">
        <w:t xml:space="preserve">, 2004. 162 s. </w:t>
      </w:r>
      <w:proofErr w:type="spellStart"/>
      <w:r w:rsidRPr="0073680C">
        <w:t>il</w:t>
      </w:r>
      <w:proofErr w:type="spellEnd"/>
      <w:r w:rsidRPr="0073680C">
        <w:t>. ISBN  80-89132-10-3</w:t>
      </w:r>
    </w:p>
    <w:p w:rsidR="00193938" w:rsidRPr="0073680C" w:rsidRDefault="00193938" w:rsidP="007332B6">
      <w:pPr>
        <w:pStyle w:val="ZoznamLiteratury"/>
        <w:numPr>
          <w:ilvl w:val="0"/>
          <w:numId w:val="0"/>
        </w:numPr>
        <w:spacing w:before="0" w:line="360" w:lineRule="auto"/>
      </w:pPr>
      <w:r w:rsidRPr="0073680C">
        <w:t>KOMOROVÁ, K. Výstava vzácnych kódexov. In Knižnica [online]. Martin : SNK, 2002 [cit. 2003-02-14], 2002, roč.3, č.2, s.84. Dostupné na internete: &lt;http://www.snk.sk/kniznica/kniznica.html&gt;. ISSN 1212-5075</w:t>
      </w:r>
    </w:p>
    <w:p w:rsidR="007332B6" w:rsidRPr="007332B6" w:rsidRDefault="007332B6" w:rsidP="007332B6">
      <w:pPr>
        <w:autoSpaceDE w:val="0"/>
        <w:autoSpaceDN w:val="0"/>
        <w:adjustRightInd w:val="0"/>
        <w:spacing w:line="360" w:lineRule="auto"/>
        <w:jc w:val="both"/>
        <w:rPr>
          <w:lang w:val="cs-CZ"/>
        </w:rPr>
      </w:pPr>
      <w:r w:rsidRPr="007332B6">
        <w:rPr>
          <w:lang w:val="cs-CZ"/>
        </w:rPr>
        <w:t xml:space="preserve">O´CONNOR, J. – SEYMOUR, J., 1990: </w:t>
      </w:r>
      <w:proofErr w:type="spellStart"/>
      <w:r w:rsidRPr="007332B6">
        <w:rPr>
          <w:i/>
          <w:iCs/>
          <w:lang w:val="cs-CZ"/>
        </w:rPr>
        <w:t>Introducing</w:t>
      </w:r>
      <w:proofErr w:type="spellEnd"/>
      <w:r w:rsidRPr="007332B6">
        <w:rPr>
          <w:i/>
          <w:iCs/>
          <w:lang w:val="cs-CZ"/>
        </w:rPr>
        <w:t xml:space="preserve"> neuro-</w:t>
      </w:r>
      <w:proofErr w:type="spellStart"/>
      <w:r w:rsidRPr="007332B6">
        <w:rPr>
          <w:i/>
          <w:iCs/>
          <w:lang w:val="cs-CZ"/>
        </w:rPr>
        <w:t>limguistic</w:t>
      </w:r>
      <w:proofErr w:type="spellEnd"/>
      <w:r>
        <w:rPr>
          <w:i/>
          <w:iCs/>
          <w:lang w:val="cs-CZ"/>
        </w:rPr>
        <w:t xml:space="preserve"> </w:t>
      </w:r>
      <w:proofErr w:type="spellStart"/>
      <w:r w:rsidRPr="007332B6">
        <w:rPr>
          <w:i/>
          <w:iCs/>
          <w:lang w:val="cs-CZ"/>
        </w:rPr>
        <w:t>programming</w:t>
      </w:r>
      <w:proofErr w:type="spellEnd"/>
      <w:r w:rsidRPr="007332B6">
        <w:rPr>
          <w:i/>
          <w:iCs/>
          <w:lang w:val="cs-CZ"/>
        </w:rPr>
        <w:t xml:space="preserve">. </w:t>
      </w:r>
      <w:r w:rsidRPr="007332B6">
        <w:rPr>
          <w:lang w:val="cs-CZ"/>
        </w:rPr>
        <w:t>London: Mandala</w:t>
      </w:r>
    </w:p>
    <w:p w:rsidR="00193938" w:rsidRPr="0073680C" w:rsidRDefault="00193938" w:rsidP="007332B6">
      <w:pPr>
        <w:pStyle w:val="ZoznamLiteratury"/>
        <w:numPr>
          <w:ilvl w:val="0"/>
          <w:numId w:val="0"/>
        </w:numPr>
        <w:spacing w:before="0" w:line="360" w:lineRule="auto"/>
      </w:pPr>
      <w:r w:rsidRPr="0073680C">
        <w:t xml:space="preserve">Vyhláška č. 131/1997 Zb. Ministerstva školstva Slovenskej republiky zo 7. mája 1997 o doktorandskom štúdiu. </w:t>
      </w:r>
    </w:p>
    <w:p w:rsidR="00193938" w:rsidRPr="00E0305E" w:rsidRDefault="00193938" w:rsidP="00193938">
      <w:pPr>
        <w:pStyle w:val="NormalnytextDP"/>
        <w:spacing w:before="0"/>
        <w:rPr>
          <w:b/>
          <w:bCs/>
        </w:rPr>
      </w:pPr>
    </w:p>
    <w:p w:rsidR="00193938" w:rsidRDefault="00193938" w:rsidP="00E0305E">
      <w:pPr>
        <w:spacing w:line="360" w:lineRule="auto"/>
      </w:pPr>
    </w:p>
    <w:p w:rsidR="00E46374" w:rsidRPr="00E46374" w:rsidRDefault="00E46374" w:rsidP="00FF0AA1">
      <w:pPr>
        <w:pStyle w:val="AnalytickyList"/>
        <w:jc w:val="both"/>
        <w:rPr>
          <w:b/>
          <w:bCs/>
        </w:rPr>
      </w:pPr>
      <w:bookmarkStart w:id="79" w:name="_Toc341899738"/>
      <w:r w:rsidRPr="00E46374">
        <w:rPr>
          <w:b/>
          <w:bCs/>
        </w:rPr>
        <w:lastRenderedPageBreak/>
        <w:t>Písanie bibliografických odkazov:</w:t>
      </w:r>
    </w:p>
    <w:p w:rsidR="00E46374" w:rsidRPr="00E46374" w:rsidRDefault="00E46374" w:rsidP="00E46374">
      <w:pPr>
        <w:spacing w:line="360" w:lineRule="auto"/>
        <w:rPr>
          <w:b/>
        </w:rPr>
      </w:pPr>
      <w:r w:rsidRPr="00E46374">
        <w:rPr>
          <w:b/>
        </w:rPr>
        <w:t>Autor</w:t>
      </w:r>
    </w:p>
    <w:p w:rsidR="00E46374" w:rsidRPr="00E46374" w:rsidRDefault="00E46374" w:rsidP="00E46374">
      <w:pPr>
        <w:spacing w:line="360" w:lineRule="auto"/>
        <w:jc w:val="both"/>
      </w:pPr>
      <w:r w:rsidRPr="00E46374">
        <w:t>Uvádza</w:t>
      </w:r>
      <w:r>
        <w:t xml:space="preserve"> sa</w:t>
      </w:r>
      <w:r w:rsidRPr="00E46374">
        <w:t xml:space="preserve"> v tzv. </w:t>
      </w:r>
      <w:proofErr w:type="spellStart"/>
      <w:r w:rsidRPr="00E46374">
        <w:t>invertovanom</w:t>
      </w:r>
      <w:proofErr w:type="spellEnd"/>
      <w:r w:rsidRPr="00E46374">
        <w:t xml:space="preserve"> tvare (priezvisko, rodné meno). Ak sú</w:t>
      </w:r>
      <w:r>
        <w:t xml:space="preserve"> </w:t>
      </w:r>
      <w:r w:rsidRPr="00E46374">
        <w:t>v dokumente viac ako 3 mená, môže sa uviesť len prvé, resp. prvé tri. Ostatné</w:t>
      </w:r>
      <w:r>
        <w:t xml:space="preserve"> </w:t>
      </w:r>
      <w:r w:rsidRPr="00E46374">
        <w:t>mená sa môžu vynechať. V tomto prípade sa za posledným menom uvedie</w:t>
      </w:r>
      <w:r>
        <w:t xml:space="preserve"> </w:t>
      </w:r>
      <w:r w:rsidRPr="00E46374">
        <w:t>skratka „a i.“, resp. „et al.“. Mená jednotlivých autorov sa od seba oddeľujú</w:t>
      </w:r>
      <w:r>
        <w:t xml:space="preserve"> </w:t>
      </w:r>
      <w:r w:rsidRPr="00E46374">
        <w:t>medzerou a pomlčkou. Takto sa to píše v texte práce. Ak je autorov viac,</w:t>
      </w:r>
      <w:r>
        <w:t xml:space="preserve"> </w:t>
      </w:r>
      <w:r w:rsidRPr="00E46374">
        <w:t>v Zozname použitej literatúry musia byť uvedení všetci autori, žiadne meno</w:t>
      </w:r>
      <w:r>
        <w:t xml:space="preserve"> </w:t>
      </w:r>
      <w:r w:rsidRPr="00E46374">
        <w:t>nesmie byť vynechané.</w:t>
      </w:r>
    </w:p>
    <w:p w:rsidR="00E46374" w:rsidRPr="00E46374" w:rsidRDefault="00E46374" w:rsidP="00E46374">
      <w:pPr>
        <w:spacing w:line="360" w:lineRule="auto"/>
        <w:jc w:val="both"/>
      </w:pPr>
      <w:r w:rsidRPr="00E46374">
        <w:rPr>
          <w:highlight w:val="yellow"/>
        </w:rPr>
        <w:t>Ak sa v dokumente meno autora nenachádza, umiestni sa na prvé miesto odkazu názov.</w:t>
      </w:r>
    </w:p>
    <w:p w:rsidR="00E46374" w:rsidRPr="00E46374" w:rsidRDefault="00E46374" w:rsidP="00E46374">
      <w:pPr>
        <w:spacing w:line="360" w:lineRule="auto"/>
        <w:rPr>
          <w:b/>
        </w:rPr>
      </w:pPr>
      <w:r>
        <w:rPr>
          <w:b/>
        </w:rPr>
        <w:t>Názov, podnázov</w:t>
      </w:r>
    </w:p>
    <w:p w:rsidR="00E46374" w:rsidRPr="00E46374" w:rsidRDefault="00E46374" w:rsidP="00E46374">
      <w:pPr>
        <w:autoSpaceDE w:val="0"/>
        <w:autoSpaceDN w:val="0"/>
        <w:adjustRightInd w:val="0"/>
        <w:spacing w:line="360" w:lineRule="auto"/>
        <w:jc w:val="both"/>
      </w:pPr>
      <w:r w:rsidRPr="00E46374">
        <w:t>Názov sa musí reprodukovať tak, ako je uvedené v prameni. Do hranatých zátvoriek za názov možno uviesť preklad názvu. Ak sa v dokumente uvádza viac názvov, reprodukuje sa názov v hlavnom jazyku dokumentu. Príliš dlhý názov sa nikdy nesmie skracovať.</w:t>
      </w:r>
    </w:p>
    <w:p w:rsidR="00E46374" w:rsidRPr="00E46374" w:rsidRDefault="00E46374" w:rsidP="00E46374">
      <w:pPr>
        <w:autoSpaceDE w:val="0"/>
        <w:autoSpaceDN w:val="0"/>
        <w:adjustRightInd w:val="0"/>
        <w:spacing w:line="360" w:lineRule="auto"/>
        <w:jc w:val="both"/>
      </w:pPr>
      <w:r w:rsidRPr="00E46374">
        <w:t>Podnázov sa uvádza vtedy, ak to uľahčí identifikáciu dokumentu (napr. výskumná správa).</w:t>
      </w:r>
    </w:p>
    <w:p w:rsidR="00E46374" w:rsidRPr="00E46374" w:rsidRDefault="00E46374" w:rsidP="00E46374">
      <w:pPr>
        <w:spacing w:line="360" w:lineRule="auto"/>
        <w:rPr>
          <w:b/>
        </w:rPr>
      </w:pPr>
      <w:r w:rsidRPr="00E46374">
        <w:rPr>
          <w:b/>
        </w:rPr>
        <w:t>Poradie vydania</w:t>
      </w:r>
    </w:p>
    <w:p w:rsidR="00E46374" w:rsidRPr="00E46374" w:rsidRDefault="00E46374" w:rsidP="00E46374">
      <w:pPr>
        <w:autoSpaceDE w:val="0"/>
        <w:autoSpaceDN w:val="0"/>
        <w:adjustRightInd w:val="0"/>
        <w:spacing w:line="360" w:lineRule="auto"/>
      </w:pPr>
      <w:r w:rsidRPr="00E46374">
        <w:t>S výnimkou prvého vydania je informácia o poradí vydania a jeho zmenách alebo</w:t>
      </w:r>
    </w:p>
    <w:p w:rsidR="00E46374" w:rsidRPr="00E46374" w:rsidRDefault="00E46374" w:rsidP="00E46374">
      <w:pPr>
        <w:spacing w:line="360" w:lineRule="auto"/>
        <w:jc w:val="both"/>
      </w:pPr>
      <w:r w:rsidRPr="00E46374">
        <w:t>doplneniach povinná.</w:t>
      </w:r>
    </w:p>
    <w:p w:rsidR="00E46374" w:rsidRPr="00E46374" w:rsidRDefault="00E46374" w:rsidP="00E46374">
      <w:pPr>
        <w:spacing w:line="360" w:lineRule="auto"/>
        <w:rPr>
          <w:b/>
        </w:rPr>
      </w:pPr>
      <w:r>
        <w:rPr>
          <w:b/>
        </w:rPr>
        <w:t>Miesto vydania, vydavateľ</w:t>
      </w:r>
    </w:p>
    <w:p w:rsidR="00E46374" w:rsidRPr="00193938" w:rsidRDefault="00E46374" w:rsidP="00E46374">
      <w:pPr>
        <w:autoSpaceDE w:val="0"/>
        <w:autoSpaceDN w:val="0"/>
        <w:adjustRightInd w:val="0"/>
        <w:spacing w:line="360" w:lineRule="auto"/>
        <w:jc w:val="both"/>
      </w:pPr>
      <w:r w:rsidRPr="00193938">
        <w:t>Tieto údaje sú povinné. Miesto vydania sa uvádza v jazyku originálu. Ak je miest vydania alebo vydavateľov uvedených viac, zapisuje sa typograficky najvýraznejšie alebo prvé. Ak nie je miesto vydania alebo vydavateľ uvedený, možno použiť skratku „</w:t>
      </w:r>
      <w:proofErr w:type="spellStart"/>
      <w:r w:rsidRPr="00193938">
        <w:t>b.m</w:t>
      </w:r>
      <w:proofErr w:type="spellEnd"/>
      <w:r w:rsidRPr="00193938">
        <w:t>.“ (bez miesta vydania), resp. „</w:t>
      </w:r>
      <w:proofErr w:type="spellStart"/>
      <w:r w:rsidRPr="00193938">
        <w:t>b.v</w:t>
      </w:r>
      <w:proofErr w:type="spellEnd"/>
      <w:r w:rsidRPr="00193938">
        <w:t>.“(bez uvedenia názvu vydavateľa).</w:t>
      </w:r>
    </w:p>
    <w:p w:rsidR="00E46374" w:rsidRPr="00193938" w:rsidRDefault="00E46374" w:rsidP="00E46374">
      <w:pPr>
        <w:autoSpaceDE w:val="0"/>
        <w:autoSpaceDN w:val="0"/>
        <w:adjustRightInd w:val="0"/>
        <w:spacing w:line="360" w:lineRule="auto"/>
        <w:jc w:val="both"/>
      </w:pPr>
      <w:r w:rsidRPr="00193938">
        <w:t>Meno vydavateľa možno zapísať tak ako je to uvedené v prameni, alebo skrátiť, za predpokladu, že to nespôsobí dvojznačnosti. Spojenia „a spoločnosť“, „a synovia“, „</w:t>
      </w:r>
      <w:proofErr w:type="spellStart"/>
      <w:r w:rsidRPr="00193938">
        <w:t>Inc</w:t>
      </w:r>
      <w:proofErr w:type="spellEnd"/>
      <w:r w:rsidRPr="00193938">
        <w:t xml:space="preserve">.“ a pod. sa môžu napísať ako napr. </w:t>
      </w:r>
      <w:proofErr w:type="spellStart"/>
      <w:r w:rsidRPr="00193938">
        <w:t>Willey</w:t>
      </w:r>
      <w:proofErr w:type="spellEnd"/>
      <w:r w:rsidRPr="00193938">
        <w:t xml:space="preserve"> &amp;</w:t>
      </w:r>
      <w:proofErr w:type="spellStart"/>
      <w:r w:rsidRPr="00193938">
        <w:t>comp</w:t>
      </w:r>
      <w:proofErr w:type="spellEnd"/>
      <w:r w:rsidRPr="00193938">
        <w:t>.</w:t>
      </w:r>
    </w:p>
    <w:p w:rsidR="00E46374" w:rsidRPr="00193938" w:rsidRDefault="00193938" w:rsidP="00E46374">
      <w:pPr>
        <w:spacing w:line="360" w:lineRule="auto"/>
        <w:rPr>
          <w:b/>
        </w:rPr>
      </w:pPr>
      <w:r w:rsidRPr="00193938">
        <w:rPr>
          <w:b/>
        </w:rPr>
        <w:t>Dátum</w:t>
      </w:r>
      <w:r w:rsidR="00E46374" w:rsidRPr="00193938">
        <w:rPr>
          <w:b/>
        </w:rPr>
        <w:t xml:space="preserve"> vydania</w:t>
      </w:r>
    </w:p>
    <w:p w:rsidR="00E46374" w:rsidRPr="00193938" w:rsidRDefault="00193938" w:rsidP="00193938">
      <w:pPr>
        <w:autoSpaceDE w:val="0"/>
        <w:autoSpaceDN w:val="0"/>
        <w:adjustRightInd w:val="0"/>
        <w:spacing w:line="360" w:lineRule="auto"/>
        <w:jc w:val="both"/>
      </w:pPr>
      <w:r w:rsidRPr="00193938">
        <w:t xml:space="preserve">Dátum vydania je povinný. Ak nie je v prameni uvedený, nahradí sa dátumom copyrightu, tlače alebo predpokladaným dátumom (napr. </w:t>
      </w:r>
      <w:proofErr w:type="spellStart"/>
      <w:r w:rsidRPr="00193938">
        <w:t>ca</w:t>
      </w:r>
      <w:proofErr w:type="spellEnd"/>
      <w:r w:rsidRPr="00193938">
        <w:t xml:space="preserve"> 1987)</w:t>
      </w:r>
      <w:r w:rsidR="00E46374" w:rsidRPr="00193938">
        <w:t>.</w:t>
      </w:r>
    </w:p>
    <w:p w:rsidR="00193938" w:rsidRPr="00193938" w:rsidRDefault="00193938" w:rsidP="00193938">
      <w:pPr>
        <w:spacing w:line="360" w:lineRule="auto"/>
        <w:rPr>
          <w:b/>
        </w:rPr>
      </w:pPr>
      <w:r>
        <w:rPr>
          <w:b/>
        </w:rPr>
        <w:t>Rozsah</w:t>
      </w:r>
    </w:p>
    <w:p w:rsidR="00193938" w:rsidRPr="00455628" w:rsidRDefault="00193938" w:rsidP="00193938">
      <w:pPr>
        <w:autoSpaceDE w:val="0"/>
        <w:autoSpaceDN w:val="0"/>
        <w:adjustRightInd w:val="0"/>
        <w:spacing w:line="360" w:lineRule="auto"/>
        <w:jc w:val="both"/>
      </w:pPr>
      <w:r w:rsidRPr="00455628">
        <w:t>Pri tlačených monografiách sa údaje o rozsahu vyjadrujú buď prostredníctvom počtu strán (90 s.) alebo počtu zväzkov (3 zv.), ak ide o viaczväzkové monografie.</w:t>
      </w:r>
    </w:p>
    <w:p w:rsidR="00193938" w:rsidRPr="00455628" w:rsidRDefault="00193938" w:rsidP="00193938">
      <w:pPr>
        <w:spacing w:line="360" w:lineRule="auto"/>
        <w:rPr>
          <w:b/>
        </w:rPr>
      </w:pPr>
      <w:r w:rsidRPr="00455628">
        <w:rPr>
          <w:b/>
        </w:rPr>
        <w:t>ISBN, ISSN</w:t>
      </w:r>
    </w:p>
    <w:p w:rsidR="00193938" w:rsidRPr="00455628" w:rsidRDefault="00193938" w:rsidP="00193938">
      <w:pPr>
        <w:autoSpaceDE w:val="0"/>
        <w:autoSpaceDN w:val="0"/>
        <w:adjustRightInd w:val="0"/>
        <w:spacing w:line="360" w:lineRule="auto"/>
        <w:jc w:val="both"/>
      </w:pPr>
      <w:r w:rsidRPr="00455628">
        <w:t>Tento údaj je povinný.</w:t>
      </w:r>
    </w:p>
    <w:p w:rsidR="00E46374" w:rsidRPr="00455628" w:rsidRDefault="00E46374" w:rsidP="00E46374">
      <w:pPr>
        <w:spacing w:line="360" w:lineRule="auto"/>
      </w:pPr>
    </w:p>
    <w:p w:rsidR="00193938" w:rsidRPr="00455628" w:rsidRDefault="00193938" w:rsidP="00193938">
      <w:pPr>
        <w:spacing w:line="360" w:lineRule="auto"/>
        <w:rPr>
          <w:b/>
        </w:rPr>
      </w:pPr>
      <w:r w:rsidRPr="00455628">
        <w:rPr>
          <w:b/>
        </w:rPr>
        <w:lastRenderedPageBreak/>
        <w:t>Časť dokumentu</w:t>
      </w:r>
    </w:p>
    <w:p w:rsidR="00193938" w:rsidRPr="00455628" w:rsidRDefault="00193938" w:rsidP="00193938">
      <w:pPr>
        <w:autoSpaceDE w:val="0"/>
        <w:autoSpaceDN w:val="0"/>
        <w:adjustRightInd w:val="0"/>
        <w:spacing w:line="360" w:lineRule="auto"/>
        <w:jc w:val="both"/>
      </w:pPr>
      <w:r w:rsidRPr="00455628">
        <w:t>V prípade odkazu na príspevok v monografii, článok v zborníku alebo časopise, musia údaje o monografii, zborníku, resp. periodiku nasledovať za spojovacím výrazom „</w:t>
      </w:r>
      <w:r w:rsidRPr="00455628">
        <w:rPr>
          <w:highlight w:val="yellow"/>
        </w:rPr>
        <w:t>In</w:t>
      </w:r>
      <w:r w:rsidRPr="00455628">
        <w:t>“.</w:t>
      </w:r>
    </w:p>
    <w:p w:rsidR="00193938" w:rsidRPr="00455628" w:rsidRDefault="00193938" w:rsidP="00193938">
      <w:pPr>
        <w:spacing w:line="360" w:lineRule="auto"/>
        <w:jc w:val="both"/>
      </w:pPr>
    </w:p>
    <w:p w:rsidR="00193938" w:rsidRPr="00455628" w:rsidRDefault="00193938" w:rsidP="00193938">
      <w:pPr>
        <w:spacing w:line="360" w:lineRule="auto"/>
        <w:rPr>
          <w:b/>
        </w:rPr>
      </w:pPr>
      <w:r w:rsidRPr="00455628">
        <w:rPr>
          <w:b/>
        </w:rPr>
        <w:t>ISBN, ISSN</w:t>
      </w:r>
    </w:p>
    <w:p w:rsidR="00193938" w:rsidRPr="00455628" w:rsidRDefault="00193938" w:rsidP="00193938">
      <w:pPr>
        <w:autoSpaceDE w:val="0"/>
        <w:autoSpaceDN w:val="0"/>
        <w:adjustRightInd w:val="0"/>
        <w:spacing w:line="360" w:lineRule="auto"/>
        <w:jc w:val="both"/>
      </w:pPr>
      <w:r w:rsidRPr="00455628">
        <w:t xml:space="preserve">Národná príloha k norme uvádza slovenské ekvivalenty skratiek napr. </w:t>
      </w:r>
      <w:r w:rsidRPr="00455628">
        <w:rPr>
          <w:highlight w:val="yellow"/>
        </w:rPr>
        <w:t>„vyd.“, „roč.“, „č.“,</w:t>
      </w:r>
      <w:r w:rsidRPr="00455628">
        <w:t xml:space="preserve"> </w:t>
      </w:r>
      <w:r w:rsidRPr="00455628">
        <w:rPr>
          <w:b/>
        </w:rPr>
        <w:t xml:space="preserve">je možné však používať aj inojazyčné ekvivalenty </w:t>
      </w:r>
      <w:r w:rsidRPr="00455628">
        <w:rPr>
          <w:highlight w:val="yellow"/>
        </w:rPr>
        <w:t>„</w:t>
      </w:r>
      <w:proofErr w:type="spellStart"/>
      <w:r w:rsidRPr="00455628">
        <w:rPr>
          <w:highlight w:val="yellow"/>
        </w:rPr>
        <w:t>ed</w:t>
      </w:r>
      <w:proofErr w:type="spellEnd"/>
      <w:r w:rsidRPr="00455628">
        <w:rPr>
          <w:highlight w:val="yellow"/>
        </w:rPr>
        <w:t>.“, „</w:t>
      </w:r>
      <w:proofErr w:type="spellStart"/>
      <w:r w:rsidRPr="00455628">
        <w:rPr>
          <w:highlight w:val="yellow"/>
        </w:rPr>
        <w:t>vol</w:t>
      </w:r>
      <w:proofErr w:type="spellEnd"/>
      <w:r w:rsidRPr="00455628">
        <w:rPr>
          <w:highlight w:val="yellow"/>
        </w:rPr>
        <w:t>.“, „no.“</w:t>
      </w:r>
      <w:r w:rsidRPr="00455628">
        <w:t xml:space="preserve"> a pod. Potom sa však odporúča jednotnosť používania týchto skratiek v celom zozname použitej literatúry.</w:t>
      </w:r>
    </w:p>
    <w:p w:rsidR="00193938" w:rsidRPr="00455628" w:rsidRDefault="00193938" w:rsidP="00E46374">
      <w:pPr>
        <w:spacing w:line="360" w:lineRule="auto"/>
      </w:pPr>
    </w:p>
    <w:p w:rsidR="00193938" w:rsidRPr="00455628" w:rsidRDefault="00193938" w:rsidP="00E46374">
      <w:pPr>
        <w:spacing w:line="360" w:lineRule="auto"/>
        <w:rPr>
          <w:b/>
        </w:rPr>
      </w:pPr>
      <w:r w:rsidRPr="00455628">
        <w:rPr>
          <w:b/>
        </w:rPr>
        <w:t>Písanie bibliografických odkazov podľa typu zdroja:</w:t>
      </w:r>
    </w:p>
    <w:p w:rsidR="00193938" w:rsidRPr="00455628" w:rsidRDefault="00193938" w:rsidP="00E46374">
      <w:pPr>
        <w:spacing w:line="360" w:lineRule="auto"/>
        <w:rPr>
          <w:b/>
        </w:rPr>
      </w:pPr>
      <w:r w:rsidRPr="00455628">
        <w:rPr>
          <w:b/>
        </w:rPr>
        <w:t>Monografia, kniha</w:t>
      </w:r>
    </w:p>
    <w:p w:rsidR="00193938" w:rsidRPr="00455628" w:rsidRDefault="00193938" w:rsidP="00193938">
      <w:pPr>
        <w:autoSpaceDE w:val="0"/>
        <w:autoSpaceDN w:val="0"/>
        <w:adjustRightInd w:val="0"/>
        <w:spacing w:line="360" w:lineRule="auto"/>
        <w:jc w:val="both"/>
      </w:pPr>
      <w:r w:rsidRPr="00455628">
        <w:rPr>
          <w:highlight w:val="yellow"/>
        </w:rPr>
        <w:t>Autor 1 – Autor 2 – Autor 3: Názov: Podnázov. Vydanie. Miesto vydania: Vydavateľ, Rok vydania. Rozsah. ISBN</w:t>
      </w:r>
    </w:p>
    <w:p w:rsidR="00193938" w:rsidRPr="00455628" w:rsidRDefault="00193938" w:rsidP="00193938">
      <w:pPr>
        <w:autoSpaceDE w:val="0"/>
        <w:autoSpaceDN w:val="0"/>
        <w:adjustRightInd w:val="0"/>
        <w:spacing w:line="360" w:lineRule="auto"/>
        <w:jc w:val="both"/>
      </w:pPr>
      <w:r w:rsidRPr="00455628">
        <w:t>Príklad:</w:t>
      </w:r>
    </w:p>
    <w:p w:rsidR="00455628" w:rsidRPr="00455628" w:rsidRDefault="00193938" w:rsidP="00455628">
      <w:pPr>
        <w:autoSpaceDE w:val="0"/>
        <w:autoSpaceDN w:val="0"/>
        <w:adjustRightInd w:val="0"/>
        <w:spacing w:line="360" w:lineRule="auto"/>
        <w:jc w:val="both"/>
      </w:pPr>
      <w:r w:rsidRPr="00455628">
        <w:t xml:space="preserve">LISÝ, J. – PETRIČOVÁ, A. </w:t>
      </w:r>
      <w:r w:rsidR="00455628" w:rsidRPr="00455628">
        <w:t>–</w:t>
      </w:r>
      <w:r w:rsidRPr="00455628">
        <w:t xml:space="preserve"> ČEPELÁKOVÁ, J.: </w:t>
      </w:r>
      <w:r w:rsidRPr="00455628">
        <w:rPr>
          <w:i/>
          <w:iCs/>
        </w:rPr>
        <w:t xml:space="preserve">Fylogenéza človeka: Vývoj </w:t>
      </w:r>
      <w:proofErr w:type="spellStart"/>
      <w:r w:rsidRPr="00455628">
        <w:rPr>
          <w:i/>
          <w:iCs/>
        </w:rPr>
        <w:t>homo</w:t>
      </w:r>
      <w:proofErr w:type="spellEnd"/>
      <w:r w:rsidR="00455628" w:rsidRPr="00455628">
        <w:rPr>
          <w:i/>
          <w:iCs/>
        </w:rPr>
        <w:t xml:space="preserve"> </w:t>
      </w:r>
      <w:r w:rsidRPr="00455628">
        <w:rPr>
          <w:i/>
          <w:iCs/>
        </w:rPr>
        <w:t xml:space="preserve">sapiens </w:t>
      </w:r>
      <w:proofErr w:type="spellStart"/>
      <w:r w:rsidRPr="00455628">
        <w:rPr>
          <w:i/>
          <w:iCs/>
        </w:rPr>
        <w:t>sapiens</w:t>
      </w:r>
      <w:proofErr w:type="spellEnd"/>
      <w:r w:rsidRPr="00455628">
        <w:t>. 2. vyd</w:t>
      </w:r>
      <w:r w:rsidRPr="00455628">
        <w:rPr>
          <w:i/>
          <w:iCs/>
        </w:rPr>
        <w:t xml:space="preserve">. </w:t>
      </w:r>
      <w:r w:rsidRPr="00455628">
        <w:t>Bratislava: Príroda, 2001. 612 s. ISBN 80-855323-92-1</w:t>
      </w:r>
    </w:p>
    <w:p w:rsidR="00193938" w:rsidRPr="00455628" w:rsidRDefault="00193938" w:rsidP="00455628">
      <w:pPr>
        <w:spacing w:line="360" w:lineRule="auto"/>
        <w:jc w:val="both"/>
      </w:pPr>
    </w:p>
    <w:p w:rsidR="00455628" w:rsidRPr="00455628" w:rsidRDefault="00455628" w:rsidP="00455628">
      <w:pPr>
        <w:autoSpaceDE w:val="0"/>
        <w:autoSpaceDN w:val="0"/>
        <w:adjustRightInd w:val="0"/>
        <w:spacing w:line="360" w:lineRule="auto"/>
        <w:jc w:val="both"/>
        <w:rPr>
          <w:b/>
          <w:bCs/>
        </w:rPr>
      </w:pPr>
      <w:r w:rsidRPr="00455628">
        <w:rPr>
          <w:b/>
          <w:bCs/>
        </w:rPr>
        <w:t>Časť monografie (napr. kapitola v učebnici)</w:t>
      </w:r>
    </w:p>
    <w:p w:rsidR="00455628" w:rsidRPr="00455628" w:rsidRDefault="00455628" w:rsidP="00455628">
      <w:pPr>
        <w:autoSpaceDE w:val="0"/>
        <w:autoSpaceDN w:val="0"/>
        <w:adjustRightInd w:val="0"/>
        <w:spacing w:line="360" w:lineRule="auto"/>
        <w:jc w:val="both"/>
        <w:rPr>
          <w:b/>
          <w:bCs/>
        </w:rPr>
      </w:pPr>
      <w:r w:rsidRPr="00455628">
        <w:rPr>
          <w:highlight w:val="yellow"/>
        </w:rPr>
        <w:t>Autor(i) príspevku</w:t>
      </w:r>
      <w:r w:rsidRPr="00455628">
        <w:rPr>
          <w:b/>
          <w:bCs/>
          <w:highlight w:val="yellow"/>
        </w:rPr>
        <w:t xml:space="preserve">: </w:t>
      </w:r>
      <w:r w:rsidRPr="00455628">
        <w:rPr>
          <w:highlight w:val="yellow"/>
        </w:rPr>
        <w:t>Názov</w:t>
      </w:r>
      <w:r w:rsidRPr="00455628">
        <w:rPr>
          <w:b/>
          <w:bCs/>
          <w:highlight w:val="yellow"/>
        </w:rPr>
        <w:t xml:space="preserve">. </w:t>
      </w:r>
      <w:r w:rsidRPr="00455628">
        <w:rPr>
          <w:highlight w:val="yellow"/>
        </w:rPr>
        <w:t>In: Autor(i) monografie</w:t>
      </w:r>
      <w:r w:rsidRPr="00455628">
        <w:rPr>
          <w:b/>
          <w:bCs/>
          <w:highlight w:val="yellow"/>
        </w:rPr>
        <w:t xml:space="preserve">: </w:t>
      </w:r>
      <w:r w:rsidRPr="00455628">
        <w:rPr>
          <w:highlight w:val="yellow"/>
        </w:rPr>
        <w:t>Názov</w:t>
      </w:r>
      <w:r w:rsidRPr="00455628">
        <w:rPr>
          <w:b/>
          <w:bCs/>
          <w:highlight w:val="yellow"/>
        </w:rPr>
        <w:t xml:space="preserve">. </w:t>
      </w:r>
      <w:r w:rsidRPr="00455628">
        <w:rPr>
          <w:highlight w:val="yellow"/>
        </w:rPr>
        <w:t>(Vydanie)</w:t>
      </w:r>
      <w:r w:rsidRPr="00455628">
        <w:rPr>
          <w:b/>
          <w:bCs/>
          <w:highlight w:val="yellow"/>
        </w:rPr>
        <w:t xml:space="preserve">. </w:t>
      </w:r>
      <w:r>
        <w:rPr>
          <w:highlight w:val="yellow"/>
        </w:rPr>
        <w:t>M</w:t>
      </w:r>
      <w:r w:rsidRPr="00455628">
        <w:rPr>
          <w:highlight w:val="yellow"/>
        </w:rPr>
        <w:t xml:space="preserve">iesto vydania </w:t>
      </w:r>
      <w:r w:rsidRPr="00455628">
        <w:rPr>
          <w:b/>
          <w:bCs/>
          <w:highlight w:val="yellow"/>
        </w:rPr>
        <w:t xml:space="preserve">: </w:t>
      </w:r>
      <w:r w:rsidRPr="00455628">
        <w:rPr>
          <w:highlight w:val="yellow"/>
        </w:rPr>
        <w:t>(Vydavateľ)</w:t>
      </w:r>
      <w:r w:rsidRPr="00455628">
        <w:rPr>
          <w:b/>
          <w:bCs/>
          <w:highlight w:val="yellow"/>
        </w:rPr>
        <w:t xml:space="preserve">, </w:t>
      </w:r>
      <w:r w:rsidRPr="00455628">
        <w:rPr>
          <w:highlight w:val="yellow"/>
        </w:rPr>
        <w:t>Rok vydania</w:t>
      </w:r>
      <w:r w:rsidRPr="00455628">
        <w:rPr>
          <w:b/>
          <w:bCs/>
          <w:highlight w:val="yellow"/>
        </w:rPr>
        <w:t xml:space="preserve">. </w:t>
      </w:r>
      <w:r w:rsidRPr="00455628">
        <w:rPr>
          <w:highlight w:val="yellow"/>
        </w:rPr>
        <w:t>Rozsah</w:t>
      </w:r>
      <w:r w:rsidRPr="00455628">
        <w:rPr>
          <w:b/>
          <w:bCs/>
          <w:highlight w:val="yellow"/>
        </w:rPr>
        <w:t>.</w:t>
      </w:r>
    </w:p>
    <w:p w:rsidR="00455628" w:rsidRPr="00455628" w:rsidRDefault="00455628" w:rsidP="00455628">
      <w:pPr>
        <w:autoSpaceDE w:val="0"/>
        <w:autoSpaceDN w:val="0"/>
        <w:adjustRightInd w:val="0"/>
        <w:spacing w:line="360" w:lineRule="auto"/>
        <w:jc w:val="both"/>
      </w:pPr>
      <w:r w:rsidRPr="00455628">
        <w:t>Príklad:</w:t>
      </w:r>
    </w:p>
    <w:p w:rsidR="00455628" w:rsidRPr="00455628" w:rsidRDefault="00455628" w:rsidP="00455628">
      <w:pPr>
        <w:autoSpaceDE w:val="0"/>
        <w:autoSpaceDN w:val="0"/>
        <w:adjustRightInd w:val="0"/>
        <w:spacing w:line="360" w:lineRule="auto"/>
        <w:jc w:val="both"/>
      </w:pPr>
      <w:r w:rsidRPr="00455628">
        <w:t xml:space="preserve">ROTHSCHILD, M. F. a BIDANEL, J. P.: </w:t>
      </w:r>
      <w:proofErr w:type="spellStart"/>
      <w:r w:rsidRPr="00455628">
        <w:rPr>
          <w:i/>
          <w:iCs/>
        </w:rPr>
        <w:t>Biology</w:t>
      </w:r>
      <w:proofErr w:type="spellEnd"/>
      <w:r w:rsidRPr="00455628">
        <w:rPr>
          <w:i/>
          <w:iCs/>
        </w:rPr>
        <w:t xml:space="preserve"> and </w:t>
      </w:r>
      <w:proofErr w:type="spellStart"/>
      <w:r w:rsidRPr="00455628">
        <w:rPr>
          <w:i/>
          <w:iCs/>
        </w:rPr>
        <w:t>Genetics</w:t>
      </w:r>
      <w:proofErr w:type="spellEnd"/>
      <w:r w:rsidRPr="00455628">
        <w:rPr>
          <w:i/>
          <w:iCs/>
        </w:rPr>
        <w:t xml:space="preserve"> of </w:t>
      </w:r>
      <w:proofErr w:type="spellStart"/>
      <w:r w:rsidRPr="00455628">
        <w:rPr>
          <w:i/>
          <w:iCs/>
        </w:rPr>
        <w:t>reproduction</w:t>
      </w:r>
      <w:proofErr w:type="spellEnd"/>
      <w:r w:rsidRPr="00455628">
        <w:rPr>
          <w:i/>
          <w:iCs/>
        </w:rPr>
        <w:t xml:space="preserve">. </w:t>
      </w:r>
      <w:r w:rsidRPr="00455628">
        <w:t>In:</w:t>
      </w:r>
      <w:r>
        <w:t xml:space="preserve"> </w:t>
      </w:r>
      <w:proofErr w:type="spellStart"/>
      <w:r w:rsidRPr="00455628">
        <w:t>Rothschild</w:t>
      </w:r>
      <w:proofErr w:type="spellEnd"/>
      <w:r w:rsidRPr="00455628">
        <w:t xml:space="preserve">, M. F. – </w:t>
      </w:r>
      <w:proofErr w:type="spellStart"/>
      <w:r w:rsidRPr="00455628">
        <w:t>Ruvinsky</w:t>
      </w:r>
      <w:proofErr w:type="spellEnd"/>
      <w:r w:rsidRPr="00455628">
        <w:t xml:space="preserve">, A.: </w:t>
      </w:r>
      <w:proofErr w:type="spellStart"/>
      <w:r w:rsidRPr="00455628">
        <w:t>The</w:t>
      </w:r>
      <w:proofErr w:type="spellEnd"/>
      <w:r w:rsidRPr="00455628">
        <w:t xml:space="preserve"> </w:t>
      </w:r>
      <w:proofErr w:type="spellStart"/>
      <w:r w:rsidRPr="00455628">
        <w:t>genetics</w:t>
      </w:r>
      <w:proofErr w:type="spellEnd"/>
      <w:r w:rsidRPr="00455628">
        <w:t xml:space="preserve"> of </w:t>
      </w:r>
      <w:proofErr w:type="spellStart"/>
      <w:r w:rsidRPr="00455628">
        <w:t>the</w:t>
      </w:r>
      <w:proofErr w:type="spellEnd"/>
      <w:r w:rsidRPr="00455628">
        <w:t xml:space="preserve"> </w:t>
      </w:r>
      <w:proofErr w:type="spellStart"/>
      <w:r w:rsidRPr="00455628">
        <w:t>pig</w:t>
      </w:r>
      <w:proofErr w:type="spellEnd"/>
      <w:r w:rsidRPr="00455628">
        <w:t>. CAB International, 1998,</w:t>
      </w:r>
      <w:r>
        <w:t xml:space="preserve"> </w:t>
      </w:r>
      <w:proofErr w:type="spellStart"/>
      <w:r w:rsidRPr="00455628">
        <w:t>pp</w:t>
      </w:r>
      <w:proofErr w:type="spellEnd"/>
      <w:r w:rsidRPr="00455628">
        <w:t>. 313-343.</w:t>
      </w:r>
    </w:p>
    <w:p w:rsidR="00455628" w:rsidRDefault="00455628" w:rsidP="00455628">
      <w:pPr>
        <w:autoSpaceDE w:val="0"/>
        <w:autoSpaceDN w:val="0"/>
        <w:adjustRightInd w:val="0"/>
        <w:spacing w:line="360" w:lineRule="auto"/>
        <w:jc w:val="both"/>
        <w:rPr>
          <w:b/>
          <w:bCs/>
        </w:rPr>
      </w:pPr>
    </w:p>
    <w:p w:rsidR="00455628" w:rsidRPr="00455628" w:rsidRDefault="00455628" w:rsidP="00455628">
      <w:pPr>
        <w:autoSpaceDE w:val="0"/>
        <w:autoSpaceDN w:val="0"/>
        <w:adjustRightInd w:val="0"/>
        <w:spacing w:line="360" w:lineRule="auto"/>
        <w:jc w:val="both"/>
        <w:rPr>
          <w:b/>
          <w:bCs/>
        </w:rPr>
      </w:pPr>
      <w:r w:rsidRPr="00455628">
        <w:rPr>
          <w:b/>
          <w:bCs/>
        </w:rPr>
        <w:t>Časť monografie (ak nie je samostatným príspevkom konkrétneho autora)</w:t>
      </w:r>
    </w:p>
    <w:p w:rsidR="00455628" w:rsidRPr="00455628" w:rsidRDefault="00455628" w:rsidP="00455628">
      <w:pPr>
        <w:autoSpaceDE w:val="0"/>
        <w:autoSpaceDN w:val="0"/>
        <w:adjustRightInd w:val="0"/>
        <w:spacing w:line="360" w:lineRule="auto"/>
        <w:jc w:val="both"/>
      </w:pPr>
      <w:r w:rsidRPr="00455628">
        <w:rPr>
          <w:highlight w:val="yellow"/>
        </w:rPr>
        <w:t xml:space="preserve">Autor 1 – Autor 2 – Autor 3: Názov: Podnázov. Vydanie. Číslo časti. </w:t>
      </w:r>
      <w:r>
        <w:rPr>
          <w:highlight w:val="yellow"/>
        </w:rPr>
        <w:t>M</w:t>
      </w:r>
      <w:r w:rsidRPr="00455628">
        <w:rPr>
          <w:highlight w:val="yellow"/>
        </w:rPr>
        <w:t>iesto vydania: Vydavateľ, Rok vydania. Lokalizácia v zdrojovom dokumente.</w:t>
      </w:r>
    </w:p>
    <w:p w:rsidR="00455628" w:rsidRPr="00455628" w:rsidRDefault="00455628" w:rsidP="00455628">
      <w:pPr>
        <w:autoSpaceDE w:val="0"/>
        <w:autoSpaceDN w:val="0"/>
        <w:adjustRightInd w:val="0"/>
        <w:spacing w:line="360" w:lineRule="auto"/>
        <w:jc w:val="both"/>
      </w:pPr>
      <w:r w:rsidRPr="00455628">
        <w:t>Príklad:</w:t>
      </w:r>
    </w:p>
    <w:p w:rsidR="00455628" w:rsidRDefault="00455628" w:rsidP="00455628">
      <w:pPr>
        <w:autoSpaceDE w:val="0"/>
        <w:autoSpaceDN w:val="0"/>
        <w:adjustRightInd w:val="0"/>
        <w:spacing w:line="360" w:lineRule="auto"/>
        <w:jc w:val="both"/>
      </w:pPr>
      <w:r w:rsidRPr="00455628">
        <w:t xml:space="preserve">NOVÁK, Š. – RAKOVSKÝ, O. – JURKOVIČ, P.: </w:t>
      </w:r>
      <w:r w:rsidRPr="00455628">
        <w:rPr>
          <w:i/>
          <w:iCs/>
        </w:rPr>
        <w:t>Antropológia</w:t>
      </w:r>
      <w:r w:rsidRPr="00455628">
        <w:t xml:space="preserve">: </w:t>
      </w:r>
      <w:r w:rsidRPr="00455628">
        <w:rPr>
          <w:i/>
          <w:iCs/>
        </w:rPr>
        <w:t>Metódy používané</w:t>
      </w:r>
      <w:r>
        <w:rPr>
          <w:i/>
          <w:iCs/>
        </w:rPr>
        <w:t xml:space="preserve"> </w:t>
      </w:r>
      <w:r w:rsidRPr="00455628">
        <w:rPr>
          <w:i/>
          <w:iCs/>
        </w:rPr>
        <w:t xml:space="preserve">v antropologickom výskume. </w:t>
      </w:r>
      <w:r w:rsidRPr="00455628">
        <w:t>Bratislava: Stimul, 1997. časť 4. Biologické</w:t>
      </w:r>
      <w:r>
        <w:t xml:space="preserve"> </w:t>
      </w:r>
      <w:r w:rsidRPr="00455628">
        <w:t>informácie, s. 55 – 67.</w:t>
      </w:r>
    </w:p>
    <w:p w:rsidR="00455628" w:rsidRPr="00455628" w:rsidRDefault="00455628" w:rsidP="00455628">
      <w:pPr>
        <w:autoSpaceDE w:val="0"/>
        <w:autoSpaceDN w:val="0"/>
        <w:adjustRightInd w:val="0"/>
        <w:spacing w:line="360" w:lineRule="auto"/>
        <w:jc w:val="both"/>
      </w:pPr>
    </w:p>
    <w:p w:rsidR="00455628" w:rsidRPr="00455628" w:rsidRDefault="00455628" w:rsidP="00455628">
      <w:pPr>
        <w:autoSpaceDE w:val="0"/>
        <w:autoSpaceDN w:val="0"/>
        <w:adjustRightInd w:val="0"/>
        <w:spacing w:line="360" w:lineRule="auto"/>
        <w:jc w:val="both"/>
        <w:rPr>
          <w:b/>
          <w:bCs/>
        </w:rPr>
      </w:pPr>
      <w:r w:rsidRPr="00455628">
        <w:rPr>
          <w:b/>
          <w:bCs/>
        </w:rPr>
        <w:t>Výskumná správa, dizertácia a podobné publikácie</w:t>
      </w:r>
    </w:p>
    <w:p w:rsidR="00455628" w:rsidRPr="00455628" w:rsidRDefault="00455628" w:rsidP="00455628">
      <w:pPr>
        <w:autoSpaceDE w:val="0"/>
        <w:autoSpaceDN w:val="0"/>
        <w:adjustRightInd w:val="0"/>
        <w:spacing w:line="360" w:lineRule="auto"/>
        <w:jc w:val="both"/>
      </w:pPr>
      <w:r w:rsidRPr="00455628">
        <w:rPr>
          <w:highlight w:val="yellow"/>
        </w:rPr>
        <w:lastRenderedPageBreak/>
        <w:t>Informácia o tom, že ide o výskumnú správu alebo dizertáciu, sa uvedie v podnázve.</w:t>
      </w:r>
    </w:p>
    <w:p w:rsidR="00455628" w:rsidRPr="00455628" w:rsidRDefault="00455628" w:rsidP="00455628">
      <w:pPr>
        <w:autoSpaceDE w:val="0"/>
        <w:autoSpaceDN w:val="0"/>
        <w:adjustRightInd w:val="0"/>
        <w:spacing w:line="360" w:lineRule="auto"/>
        <w:jc w:val="both"/>
      </w:pPr>
      <w:r w:rsidRPr="00455628">
        <w:t>Príklad:</w:t>
      </w:r>
    </w:p>
    <w:p w:rsidR="00455628" w:rsidRPr="00455628" w:rsidRDefault="00455628" w:rsidP="00455628">
      <w:pPr>
        <w:autoSpaceDE w:val="0"/>
        <w:autoSpaceDN w:val="0"/>
        <w:adjustRightInd w:val="0"/>
        <w:spacing w:line="360" w:lineRule="auto"/>
        <w:jc w:val="both"/>
      </w:pPr>
      <w:r w:rsidRPr="00455628">
        <w:t xml:space="preserve">BUCHOVÁ, B.: </w:t>
      </w:r>
      <w:r w:rsidRPr="00455628">
        <w:rPr>
          <w:i/>
          <w:iCs/>
        </w:rPr>
        <w:t xml:space="preserve">Vplyv fajčenia matky na pôrodnú dĺžku a pôrodnú </w:t>
      </w:r>
      <w:proofErr w:type="spellStart"/>
      <w:r w:rsidRPr="00455628">
        <w:rPr>
          <w:i/>
          <w:iCs/>
        </w:rPr>
        <w:t>hmotnost</w:t>
      </w:r>
      <w:proofErr w:type="spellEnd"/>
      <w:r w:rsidRPr="00455628">
        <w:rPr>
          <w:i/>
          <w:iCs/>
        </w:rPr>
        <w:t xml:space="preserve"> novorodenca</w:t>
      </w:r>
      <w:r w:rsidRPr="00455628">
        <w:t>: Výskumná správa. Nitra: Fakultná nemocnica, 1999. 26 s.</w:t>
      </w:r>
    </w:p>
    <w:p w:rsidR="00455628" w:rsidRDefault="00455628" w:rsidP="00455628">
      <w:pPr>
        <w:autoSpaceDE w:val="0"/>
        <w:autoSpaceDN w:val="0"/>
        <w:adjustRightInd w:val="0"/>
        <w:spacing w:line="360" w:lineRule="auto"/>
        <w:jc w:val="both"/>
        <w:rPr>
          <w:b/>
          <w:bCs/>
        </w:rPr>
      </w:pPr>
    </w:p>
    <w:p w:rsidR="00455628" w:rsidRPr="00455628" w:rsidRDefault="00455628" w:rsidP="00455628">
      <w:pPr>
        <w:autoSpaceDE w:val="0"/>
        <w:autoSpaceDN w:val="0"/>
        <w:adjustRightInd w:val="0"/>
        <w:spacing w:line="360" w:lineRule="auto"/>
        <w:jc w:val="both"/>
        <w:rPr>
          <w:b/>
          <w:bCs/>
        </w:rPr>
      </w:pPr>
      <w:r w:rsidRPr="00455628">
        <w:rPr>
          <w:b/>
          <w:bCs/>
        </w:rPr>
        <w:t>Heslo v encyklopédii</w:t>
      </w:r>
    </w:p>
    <w:p w:rsidR="00455628" w:rsidRPr="00455628" w:rsidRDefault="00455628" w:rsidP="00455628">
      <w:pPr>
        <w:autoSpaceDE w:val="0"/>
        <w:autoSpaceDN w:val="0"/>
        <w:adjustRightInd w:val="0"/>
        <w:spacing w:line="360" w:lineRule="auto"/>
        <w:jc w:val="both"/>
        <w:rPr>
          <w:i/>
          <w:iCs/>
        </w:rPr>
      </w:pPr>
      <w:r w:rsidRPr="00455628">
        <w:rPr>
          <w:i/>
          <w:iCs/>
        </w:rPr>
        <w:t>Príklad:</w:t>
      </w:r>
    </w:p>
    <w:p w:rsidR="00455628" w:rsidRDefault="00455628" w:rsidP="00455628">
      <w:pPr>
        <w:autoSpaceDE w:val="0"/>
        <w:autoSpaceDN w:val="0"/>
        <w:adjustRightInd w:val="0"/>
        <w:spacing w:line="360" w:lineRule="auto"/>
        <w:jc w:val="both"/>
      </w:pPr>
      <w:r w:rsidRPr="00455628">
        <w:t xml:space="preserve">Veľký lekársky slovník. Zv. 6. Praha: </w:t>
      </w:r>
      <w:proofErr w:type="spellStart"/>
      <w:r w:rsidRPr="00455628">
        <w:t>Grada</w:t>
      </w:r>
      <w:proofErr w:type="spellEnd"/>
      <w:r w:rsidRPr="00455628">
        <w:t xml:space="preserve">, 2002. Heslo </w:t>
      </w:r>
      <w:proofErr w:type="spellStart"/>
      <w:r w:rsidRPr="00455628">
        <w:t>Chondrodystrofia</w:t>
      </w:r>
      <w:proofErr w:type="spellEnd"/>
      <w:r w:rsidRPr="00455628">
        <w:t>, s. 445 – 446.</w:t>
      </w:r>
    </w:p>
    <w:p w:rsidR="00137433" w:rsidRPr="00137433" w:rsidRDefault="00137433" w:rsidP="00137433">
      <w:pPr>
        <w:autoSpaceDE w:val="0"/>
        <w:autoSpaceDN w:val="0"/>
        <w:adjustRightInd w:val="0"/>
        <w:spacing w:line="360" w:lineRule="auto"/>
        <w:jc w:val="both"/>
        <w:rPr>
          <w:b/>
          <w:bCs/>
        </w:rPr>
      </w:pPr>
      <w:r w:rsidRPr="00137433">
        <w:rPr>
          <w:b/>
          <w:bCs/>
        </w:rPr>
        <w:t>Príspevok do monografie</w:t>
      </w:r>
    </w:p>
    <w:p w:rsidR="00137433" w:rsidRPr="00137433" w:rsidRDefault="00137433" w:rsidP="00137433">
      <w:pPr>
        <w:autoSpaceDE w:val="0"/>
        <w:autoSpaceDN w:val="0"/>
        <w:adjustRightInd w:val="0"/>
        <w:spacing w:line="360" w:lineRule="auto"/>
        <w:jc w:val="both"/>
      </w:pPr>
      <w:r w:rsidRPr="00137433">
        <w:rPr>
          <w:highlight w:val="yellow"/>
        </w:rPr>
        <w:t>Autor(i) príspevku: Názov. In: Autor(i) monografie, zborníka: Názov. Vydanie. Miesto vydania: Vydavateľ, Rok vydania. Rozsah.</w:t>
      </w:r>
    </w:p>
    <w:p w:rsidR="00137433" w:rsidRPr="00137433" w:rsidRDefault="00137433" w:rsidP="00137433">
      <w:pPr>
        <w:autoSpaceDE w:val="0"/>
        <w:autoSpaceDN w:val="0"/>
        <w:adjustRightInd w:val="0"/>
        <w:spacing w:line="360" w:lineRule="auto"/>
        <w:jc w:val="both"/>
        <w:rPr>
          <w:i/>
          <w:iCs/>
        </w:rPr>
      </w:pPr>
      <w:r w:rsidRPr="00137433">
        <w:rPr>
          <w:i/>
          <w:iCs/>
        </w:rPr>
        <w:t>Príklad:</w:t>
      </w:r>
    </w:p>
    <w:p w:rsidR="00137433" w:rsidRPr="00137433" w:rsidRDefault="00137433" w:rsidP="00137433">
      <w:pPr>
        <w:autoSpaceDE w:val="0"/>
        <w:autoSpaceDN w:val="0"/>
        <w:adjustRightInd w:val="0"/>
        <w:spacing w:line="360" w:lineRule="auto"/>
        <w:jc w:val="both"/>
      </w:pPr>
      <w:r w:rsidRPr="00137433">
        <w:t xml:space="preserve">DROBNÁ, H.: </w:t>
      </w:r>
      <w:r w:rsidRPr="00137433">
        <w:rPr>
          <w:i/>
          <w:iCs/>
        </w:rPr>
        <w:t>Nervová sústava</w:t>
      </w:r>
      <w:r w:rsidRPr="00137433">
        <w:t>. In: POSPÍŠIL, M. – KOLLÁR, N. – NOVÁKOVÁ,</w:t>
      </w:r>
      <w:r>
        <w:t xml:space="preserve"> </w:t>
      </w:r>
      <w:r w:rsidRPr="00137433">
        <w:t>E. –VEĽKÝ, J.: Biológia človeka. Bratislava: SPN, 1996, s. 176 – 199.</w:t>
      </w:r>
    </w:p>
    <w:p w:rsidR="00137433" w:rsidRDefault="00137433" w:rsidP="00137433">
      <w:pPr>
        <w:autoSpaceDE w:val="0"/>
        <w:autoSpaceDN w:val="0"/>
        <w:adjustRightInd w:val="0"/>
        <w:spacing w:line="360" w:lineRule="auto"/>
        <w:jc w:val="both"/>
        <w:rPr>
          <w:b/>
          <w:bCs/>
        </w:rPr>
      </w:pPr>
    </w:p>
    <w:p w:rsidR="00137433" w:rsidRPr="00137433" w:rsidRDefault="00137433" w:rsidP="00137433">
      <w:pPr>
        <w:autoSpaceDE w:val="0"/>
        <w:autoSpaceDN w:val="0"/>
        <w:adjustRightInd w:val="0"/>
        <w:spacing w:line="360" w:lineRule="auto"/>
        <w:jc w:val="both"/>
        <w:rPr>
          <w:b/>
          <w:bCs/>
        </w:rPr>
      </w:pPr>
      <w:r w:rsidRPr="00137433">
        <w:rPr>
          <w:b/>
          <w:bCs/>
        </w:rPr>
        <w:t>Článok v zborníku</w:t>
      </w:r>
    </w:p>
    <w:p w:rsidR="00137433" w:rsidRPr="00137433" w:rsidRDefault="00137433" w:rsidP="00137433">
      <w:pPr>
        <w:autoSpaceDE w:val="0"/>
        <w:autoSpaceDN w:val="0"/>
        <w:adjustRightInd w:val="0"/>
        <w:spacing w:line="360" w:lineRule="auto"/>
        <w:jc w:val="both"/>
      </w:pPr>
      <w:r w:rsidRPr="00137433">
        <w:rPr>
          <w:highlight w:val="yellow"/>
        </w:rPr>
        <w:t>Autor(i) príspevku: Názov. In: Autor(i) monografie, zborníka: Názov. Vydanie. Miesto vydania: Vydavateľ, Rok vydania. Rozsah.</w:t>
      </w:r>
    </w:p>
    <w:p w:rsidR="00137433" w:rsidRPr="00137433" w:rsidRDefault="00137433" w:rsidP="00137433">
      <w:pPr>
        <w:autoSpaceDE w:val="0"/>
        <w:autoSpaceDN w:val="0"/>
        <w:adjustRightInd w:val="0"/>
        <w:spacing w:line="360" w:lineRule="auto"/>
        <w:jc w:val="both"/>
        <w:rPr>
          <w:i/>
          <w:iCs/>
        </w:rPr>
      </w:pPr>
      <w:r w:rsidRPr="00137433">
        <w:rPr>
          <w:i/>
          <w:iCs/>
        </w:rPr>
        <w:t>Príklad:</w:t>
      </w:r>
    </w:p>
    <w:p w:rsidR="00137433" w:rsidRPr="00137433" w:rsidRDefault="00137433" w:rsidP="00137433">
      <w:pPr>
        <w:autoSpaceDE w:val="0"/>
        <w:autoSpaceDN w:val="0"/>
        <w:adjustRightInd w:val="0"/>
        <w:spacing w:line="360" w:lineRule="auto"/>
        <w:jc w:val="both"/>
      </w:pPr>
      <w:r w:rsidRPr="00137433">
        <w:t xml:space="preserve">VONDRÁKOVÁ, M. – TIRPÁKOVÁ, A.: </w:t>
      </w:r>
      <w:proofErr w:type="spellStart"/>
      <w:r w:rsidRPr="00137433">
        <w:rPr>
          <w:i/>
          <w:iCs/>
        </w:rPr>
        <w:t>Interpopulation</w:t>
      </w:r>
      <w:proofErr w:type="spellEnd"/>
      <w:r w:rsidRPr="00137433">
        <w:rPr>
          <w:i/>
          <w:iCs/>
        </w:rPr>
        <w:t xml:space="preserve"> </w:t>
      </w:r>
      <w:proofErr w:type="spellStart"/>
      <w:r w:rsidRPr="00137433">
        <w:rPr>
          <w:i/>
          <w:iCs/>
        </w:rPr>
        <w:t>differences</w:t>
      </w:r>
      <w:proofErr w:type="spellEnd"/>
      <w:r w:rsidRPr="00137433">
        <w:rPr>
          <w:i/>
          <w:iCs/>
        </w:rPr>
        <w:t xml:space="preserve"> </w:t>
      </w:r>
      <w:proofErr w:type="spellStart"/>
      <w:r w:rsidRPr="00137433">
        <w:rPr>
          <w:i/>
          <w:iCs/>
        </w:rPr>
        <w:t>some</w:t>
      </w:r>
      <w:proofErr w:type="spellEnd"/>
      <w:r w:rsidRPr="00137433">
        <w:rPr>
          <w:i/>
          <w:iCs/>
        </w:rPr>
        <w:t xml:space="preserve"> of</w:t>
      </w:r>
      <w:r>
        <w:rPr>
          <w:i/>
          <w:iCs/>
        </w:rPr>
        <w:t xml:space="preserve"> </w:t>
      </w:r>
      <w:proofErr w:type="spellStart"/>
      <w:r w:rsidRPr="00137433">
        <w:rPr>
          <w:i/>
          <w:iCs/>
        </w:rPr>
        <w:t>medieval</w:t>
      </w:r>
      <w:proofErr w:type="spellEnd"/>
      <w:r w:rsidRPr="00137433">
        <w:rPr>
          <w:i/>
          <w:iCs/>
        </w:rPr>
        <w:t xml:space="preserve"> </w:t>
      </w:r>
      <w:proofErr w:type="spellStart"/>
      <w:r w:rsidRPr="00137433">
        <w:rPr>
          <w:i/>
          <w:iCs/>
        </w:rPr>
        <w:t>population</w:t>
      </w:r>
      <w:proofErr w:type="spellEnd"/>
      <w:r w:rsidRPr="00137433">
        <w:rPr>
          <w:i/>
          <w:iCs/>
        </w:rPr>
        <w:t xml:space="preserve"> </w:t>
      </w:r>
      <w:proofErr w:type="spellStart"/>
      <w:r w:rsidRPr="00137433">
        <w:rPr>
          <w:i/>
          <w:iCs/>
        </w:rPr>
        <w:t>from</w:t>
      </w:r>
      <w:proofErr w:type="spellEnd"/>
      <w:r w:rsidRPr="00137433">
        <w:rPr>
          <w:i/>
          <w:iCs/>
        </w:rPr>
        <w:t xml:space="preserve"> </w:t>
      </w:r>
      <w:proofErr w:type="spellStart"/>
      <w:r w:rsidRPr="00137433">
        <w:rPr>
          <w:i/>
          <w:iCs/>
        </w:rPr>
        <w:t>teritory</w:t>
      </w:r>
      <w:proofErr w:type="spellEnd"/>
      <w:r w:rsidRPr="00137433">
        <w:rPr>
          <w:i/>
          <w:iCs/>
        </w:rPr>
        <w:t xml:space="preserve"> of Slovakia on </w:t>
      </w:r>
      <w:proofErr w:type="spellStart"/>
      <w:r w:rsidRPr="00137433">
        <w:rPr>
          <w:i/>
          <w:iCs/>
        </w:rPr>
        <w:t>the</w:t>
      </w:r>
      <w:proofErr w:type="spellEnd"/>
      <w:r w:rsidRPr="00137433">
        <w:rPr>
          <w:i/>
          <w:iCs/>
        </w:rPr>
        <w:t xml:space="preserve"> </w:t>
      </w:r>
      <w:proofErr w:type="spellStart"/>
      <w:r w:rsidRPr="00137433">
        <w:rPr>
          <w:i/>
          <w:iCs/>
        </w:rPr>
        <w:t>basis</w:t>
      </w:r>
      <w:proofErr w:type="spellEnd"/>
      <w:r w:rsidRPr="00137433">
        <w:rPr>
          <w:i/>
          <w:iCs/>
        </w:rPr>
        <w:t xml:space="preserve"> of </w:t>
      </w:r>
      <w:proofErr w:type="spellStart"/>
      <w:r w:rsidRPr="00137433">
        <w:rPr>
          <w:i/>
          <w:iCs/>
        </w:rPr>
        <w:t>metrical</w:t>
      </w:r>
      <w:proofErr w:type="spellEnd"/>
      <w:r w:rsidRPr="00137433">
        <w:rPr>
          <w:i/>
          <w:iCs/>
        </w:rPr>
        <w:t xml:space="preserve"> </w:t>
      </w:r>
      <w:proofErr w:type="spellStart"/>
      <w:r w:rsidRPr="00137433">
        <w:rPr>
          <w:i/>
          <w:iCs/>
        </w:rPr>
        <w:t>results</w:t>
      </w:r>
      <w:proofErr w:type="spellEnd"/>
      <w:r w:rsidRPr="00137433">
        <w:rPr>
          <w:i/>
          <w:iCs/>
        </w:rPr>
        <w:t xml:space="preserve"> of</w:t>
      </w:r>
      <w:r>
        <w:rPr>
          <w:i/>
          <w:iCs/>
        </w:rPr>
        <w:t xml:space="preserve"> </w:t>
      </w:r>
      <w:proofErr w:type="spellStart"/>
      <w:r w:rsidRPr="00137433">
        <w:rPr>
          <w:i/>
          <w:iCs/>
        </w:rPr>
        <w:t>anthropological</w:t>
      </w:r>
      <w:proofErr w:type="spellEnd"/>
      <w:r w:rsidRPr="00137433">
        <w:rPr>
          <w:i/>
          <w:iCs/>
        </w:rPr>
        <w:t xml:space="preserve"> </w:t>
      </w:r>
      <w:proofErr w:type="spellStart"/>
      <w:r w:rsidRPr="00137433">
        <w:rPr>
          <w:i/>
          <w:iCs/>
        </w:rPr>
        <w:t>research</w:t>
      </w:r>
      <w:proofErr w:type="spellEnd"/>
      <w:r w:rsidRPr="00137433">
        <w:rPr>
          <w:i/>
          <w:iCs/>
        </w:rPr>
        <w:t xml:space="preserve">. </w:t>
      </w:r>
      <w:r w:rsidRPr="00137433">
        <w:t xml:space="preserve">In: </w:t>
      </w:r>
      <w:proofErr w:type="spellStart"/>
      <w:r w:rsidRPr="00137433">
        <w:t>Memorial</w:t>
      </w:r>
      <w:proofErr w:type="spellEnd"/>
      <w:r w:rsidRPr="00137433">
        <w:t xml:space="preserve"> </w:t>
      </w:r>
      <w:proofErr w:type="spellStart"/>
      <w:r w:rsidRPr="00137433">
        <w:t>Congress</w:t>
      </w:r>
      <w:proofErr w:type="spellEnd"/>
      <w:r w:rsidRPr="00137433">
        <w:t xml:space="preserve"> to </w:t>
      </w:r>
      <w:proofErr w:type="spellStart"/>
      <w:r w:rsidRPr="00137433">
        <w:t>the</w:t>
      </w:r>
      <w:proofErr w:type="spellEnd"/>
      <w:r w:rsidRPr="00137433">
        <w:t xml:space="preserve"> 100 </w:t>
      </w:r>
      <w:proofErr w:type="spellStart"/>
      <w:r w:rsidRPr="00137433">
        <w:t>th</w:t>
      </w:r>
      <w:proofErr w:type="spellEnd"/>
      <w:r w:rsidRPr="00137433">
        <w:t xml:space="preserve"> </w:t>
      </w:r>
      <w:proofErr w:type="spellStart"/>
      <w:r w:rsidRPr="00137433">
        <w:t>anniversary</w:t>
      </w:r>
      <w:proofErr w:type="spellEnd"/>
      <w:r w:rsidRPr="00137433">
        <w:t xml:space="preserve"> of </w:t>
      </w:r>
      <w:proofErr w:type="spellStart"/>
      <w:r w:rsidRPr="00137433">
        <w:t>birth</w:t>
      </w:r>
      <w:proofErr w:type="spellEnd"/>
      <w:r>
        <w:t xml:space="preserve"> </w:t>
      </w:r>
      <w:r w:rsidRPr="00137433">
        <w:t xml:space="preserve">of Prof. </w:t>
      </w:r>
      <w:proofErr w:type="spellStart"/>
      <w:r w:rsidRPr="00137433">
        <w:t>Jindřich</w:t>
      </w:r>
      <w:proofErr w:type="spellEnd"/>
      <w:r w:rsidRPr="00137433">
        <w:t xml:space="preserve"> A. </w:t>
      </w:r>
      <w:proofErr w:type="spellStart"/>
      <w:r w:rsidRPr="00137433">
        <w:t>Valšík</w:t>
      </w:r>
      <w:proofErr w:type="spellEnd"/>
      <w:r w:rsidRPr="00137433">
        <w:t>: Medzinárodná antropologická konferencia. Bratislava:</w:t>
      </w:r>
      <w:r>
        <w:t xml:space="preserve"> </w:t>
      </w:r>
      <w:r w:rsidRPr="00137433">
        <w:t>Univerzita Komenského, 2003, s. 57 – 61.</w:t>
      </w:r>
    </w:p>
    <w:p w:rsidR="00137433" w:rsidRDefault="00137433" w:rsidP="00137433">
      <w:pPr>
        <w:autoSpaceDE w:val="0"/>
        <w:autoSpaceDN w:val="0"/>
        <w:adjustRightInd w:val="0"/>
        <w:spacing w:line="360" w:lineRule="auto"/>
        <w:jc w:val="both"/>
        <w:rPr>
          <w:b/>
          <w:bCs/>
        </w:rPr>
      </w:pPr>
    </w:p>
    <w:p w:rsidR="00137433" w:rsidRPr="00137433" w:rsidRDefault="00137433" w:rsidP="00137433">
      <w:pPr>
        <w:autoSpaceDE w:val="0"/>
        <w:autoSpaceDN w:val="0"/>
        <w:adjustRightInd w:val="0"/>
        <w:spacing w:line="360" w:lineRule="auto"/>
        <w:jc w:val="both"/>
        <w:rPr>
          <w:b/>
          <w:bCs/>
        </w:rPr>
      </w:pPr>
      <w:r w:rsidRPr="00137433">
        <w:rPr>
          <w:b/>
          <w:bCs/>
        </w:rPr>
        <w:t>Článok v seriálovej publikácii</w:t>
      </w:r>
    </w:p>
    <w:p w:rsidR="00137433" w:rsidRDefault="00137433" w:rsidP="00137433">
      <w:pPr>
        <w:autoSpaceDE w:val="0"/>
        <w:autoSpaceDN w:val="0"/>
        <w:adjustRightInd w:val="0"/>
        <w:spacing w:line="360" w:lineRule="auto"/>
        <w:jc w:val="both"/>
      </w:pPr>
      <w:r w:rsidRPr="00137433">
        <w:rPr>
          <w:highlight w:val="yellow"/>
        </w:rPr>
        <w:t>Autor(i): Názov článku. In: Názov periodika, ročník, rok, číslo, rozsah.</w:t>
      </w:r>
      <w:r>
        <w:t xml:space="preserve"> </w:t>
      </w:r>
    </w:p>
    <w:p w:rsidR="00137433" w:rsidRPr="00137433" w:rsidRDefault="00137433" w:rsidP="00137433">
      <w:pPr>
        <w:autoSpaceDE w:val="0"/>
        <w:autoSpaceDN w:val="0"/>
        <w:adjustRightInd w:val="0"/>
        <w:spacing w:line="360" w:lineRule="auto"/>
        <w:jc w:val="both"/>
      </w:pPr>
      <w:r w:rsidRPr="00137433">
        <w:t>Príklad:</w:t>
      </w:r>
    </w:p>
    <w:p w:rsidR="00137433" w:rsidRDefault="00137433" w:rsidP="00137433">
      <w:pPr>
        <w:autoSpaceDE w:val="0"/>
        <w:autoSpaceDN w:val="0"/>
        <w:adjustRightInd w:val="0"/>
        <w:spacing w:line="360" w:lineRule="auto"/>
        <w:jc w:val="both"/>
      </w:pPr>
      <w:r w:rsidRPr="00137433">
        <w:t xml:space="preserve">VILČEK, J.: </w:t>
      </w:r>
      <w:r w:rsidRPr="00137433">
        <w:rPr>
          <w:i/>
          <w:iCs/>
        </w:rPr>
        <w:t>Škodcovia úžitkových rastlín</w:t>
      </w:r>
      <w:r w:rsidRPr="00137433">
        <w:t>. In: Poľnohospodárstvo, roč. 45, 2000, č.</w:t>
      </w:r>
      <w:r>
        <w:t xml:space="preserve"> </w:t>
      </w:r>
      <w:r w:rsidRPr="00137433">
        <w:t>6, s. 456 – 458.</w:t>
      </w:r>
    </w:p>
    <w:p w:rsidR="00137433" w:rsidRPr="00137433" w:rsidRDefault="00137433" w:rsidP="00137433">
      <w:pPr>
        <w:autoSpaceDE w:val="0"/>
        <w:autoSpaceDN w:val="0"/>
        <w:adjustRightInd w:val="0"/>
        <w:spacing w:line="360" w:lineRule="auto"/>
        <w:jc w:val="both"/>
      </w:pPr>
    </w:p>
    <w:p w:rsidR="00137433" w:rsidRPr="007332B6" w:rsidRDefault="00137433" w:rsidP="00137433">
      <w:pPr>
        <w:autoSpaceDE w:val="0"/>
        <w:autoSpaceDN w:val="0"/>
        <w:adjustRightInd w:val="0"/>
        <w:spacing w:line="360" w:lineRule="auto"/>
        <w:jc w:val="both"/>
      </w:pPr>
      <w:r w:rsidRPr="00137433">
        <w:rPr>
          <w:b/>
        </w:rPr>
        <w:t>Elektronické odkazy, resp. odkazy na elektronické dokumenty</w:t>
      </w:r>
      <w:r w:rsidRPr="00137433">
        <w:t xml:space="preserve"> </w:t>
      </w:r>
      <w:r w:rsidRPr="00137433">
        <w:rPr>
          <w:lang w:val="cs-CZ"/>
        </w:rPr>
        <w:t>(</w:t>
      </w:r>
      <w:r w:rsidRPr="007332B6">
        <w:t>nie je súčasťou STN ISO 690)</w:t>
      </w:r>
    </w:p>
    <w:p w:rsidR="007332B6" w:rsidRPr="007332B6" w:rsidRDefault="007332B6" w:rsidP="007332B6">
      <w:pPr>
        <w:autoSpaceDE w:val="0"/>
        <w:autoSpaceDN w:val="0"/>
        <w:adjustRightInd w:val="0"/>
        <w:spacing w:line="360" w:lineRule="auto"/>
        <w:jc w:val="both"/>
        <w:rPr>
          <w:b/>
          <w:bCs/>
          <w:color w:val="000000"/>
        </w:rPr>
      </w:pPr>
      <w:r w:rsidRPr="007332B6">
        <w:rPr>
          <w:b/>
          <w:bCs/>
          <w:color w:val="000000"/>
        </w:rPr>
        <w:t xml:space="preserve">Odkaz na </w:t>
      </w:r>
      <w:proofErr w:type="spellStart"/>
      <w:r w:rsidRPr="007332B6">
        <w:rPr>
          <w:b/>
          <w:bCs/>
          <w:color w:val="000000"/>
        </w:rPr>
        <w:t>www</w:t>
      </w:r>
      <w:proofErr w:type="spellEnd"/>
      <w:r w:rsidRPr="007332B6">
        <w:rPr>
          <w:b/>
          <w:bCs/>
          <w:color w:val="000000"/>
        </w:rPr>
        <w:t xml:space="preserve"> stránku, elektronickú monografiu</w:t>
      </w:r>
    </w:p>
    <w:p w:rsidR="007332B6" w:rsidRPr="007332B6" w:rsidRDefault="007332B6" w:rsidP="007332B6">
      <w:pPr>
        <w:autoSpaceDE w:val="0"/>
        <w:autoSpaceDN w:val="0"/>
        <w:adjustRightInd w:val="0"/>
        <w:spacing w:line="360" w:lineRule="auto"/>
        <w:jc w:val="both"/>
        <w:rPr>
          <w:color w:val="000000"/>
        </w:rPr>
      </w:pPr>
      <w:r w:rsidRPr="007332B6">
        <w:rPr>
          <w:color w:val="000000"/>
          <w:highlight w:val="yellow"/>
        </w:rPr>
        <w:lastRenderedPageBreak/>
        <w:t>Príklad bez autora:</w:t>
      </w:r>
    </w:p>
    <w:p w:rsidR="007332B6" w:rsidRPr="007332B6" w:rsidRDefault="007332B6" w:rsidP="007332B6">
      <w:pPr>
        <w:autoSpaceDE w:val="0"/>
        <w:autoSpaceDN w:val="0"/>
        <w:adjustRightInd w:val="0"/>
        <w:spacing w:line="360" w:lineRule="auto"/>
        <w:jc w:val="both"/>
        <w:rPr>
          <w:color w:val="000000"/>
        </w:rPr>
      </w:pPr>
      <w:proofErr w:type="spellStart"/>
      <w:r w:rsidRPr="007332B6">
        <w:rPr>
          <w:color w:val="000000"/>
        </w:rPr>
        <w:t>Convention</w:t>
      </w:r>
      <w:proofErr w:type="spellEnd"/>
      <w:r w:rsidRPr="007332B6">
        <w:rPr>
          <w:color w:val="000000"/>
        </w:rPr>
        <w:t xml:space="preserve"> on </w:t>
      </w:r>
      <w:proofErr w:type="spellStart"/>
      <w:r w:rsidRPr="007332B6">
        <w:rPr>
          <w:color w:val="000000"/>
        </w:rPr>
        <w:t>biological</w:t>
      </w:r>
      <w:proofErr w:type="spellEnd"/>
      <w:r w:rsidRPr="007332B6">
        <w:rPr>
          <w:color w:val="000000"/>
        </w:rPr>
        <w:t xml:space="preserve"> </w:t>
      </w:r>
      <w:proofErr w:type="spellStart"/>
      <w:r w:rsidRPr="007332B6">
        <w:rPr>
          <w:color w:val="000000"/>
        </w:rPr>
        <w:t>diversity</w:t>
      </w:r>
      <w:proofErr w:type="spellEnd"/>
      <w:r w:rsidRPr="007332B6">
        <w:rPr>
          <w:color w:val="000000"/>
        </w:rPr>
        <w:t xml:space="preserve">: </w:t>
      </w:r>
      <w:proofErr w:type="spellStart"/>
      <w:r w:rsidRPr="007332B6">
        <w:rPr>
          <w:color w:val="000000"/>
        </w:rPr>
        <w:t>Article</w:t>
      </w:r>
      <w:proofErr w:type="spellEnd"/>
      <w:r w:rsidRPr="007332B6">
        <w:rPr>
          <w:color w:val="000000"/>
        </w:rPr>
        <w:t xml:space="preserve"> 18. </w:t>
      </w:r>
      <w:proofErr w:type="spellStart"/>
      <w:r w:rsidRPr="007332B6">
        <w:rPr>
          <w:color w:val="000000"/>
        </w:rPr>
        <w:t>Technical</w:t>
      </w:r>
      <w:proofErr w:type="spellEnd"/>
      <w:r w:rsidRPr="007332B6">
        <w:rPr>
          <w:color w:val="000000"/>
        </w:rPr>
        <w:t xml:space="preserve"> and </w:t>
      </w:r>
      <w:proofErr w:type="spellStart"/>
      <w:r w:rsidRPr="007332B6">
        <w:rPr>
          <w:color w:val="000000"/>
        </w:rPr>
        <w:t>Scientific</w:t>
      </w:r>
      <w:proofErr w:type="spellEnd"/>
      <w:r w:rsidRPr="007332B6">
        <w:rPr>
          <w:color w:val="000000"/>
        </w:rPr>
        <w:t xml:space="preserve"> </w:t>
      </w:r>
      <w:proofErr w:type="spellStart"/>
      <w:r w:rsidRPr="007332B6">
        <w:rPr>
          <w:color w:val="000000"/>
        </w:rPr>
        <w:t>Cooperation</w:t>
      </w:r>
      <w:proofErr w:type="spellEnd"/>
      <w:r w:rsidRPr="007332B6">
        <w:rPr>
          <w:color w:val="000000"/>
        </w:rPr>
        <w:t>. http//www.biodiv.org/convention/articles.asp (2001-09-28).</w:t>
      </w:r>
    </w:p>
    <w:p w:rsidR="007332B6" w:rsidRPr="007332B6" w:rsidRDefault="007332B6" w:rsidP="007332B6">
      <w:pPr>
        <w:autoSpaceDE w:val="0"/>
        <w:autoSpaceDN w:val="0"/>
        <w:adjustRightInd w:val="0"/>
        <w:spacing w:line="360" w:lineRule="auto"/>
        <w:jc w:val="both"/>
        <w:rPr>
          <w:color w:val="000000"/>
        </w:rPr>
      </w:pPr>
      <w:r w:rsidRPr="007332B6">
        <w:rPr>
          <w:color w:val="000000"/>
          <w:highlight w:val="yellow"/>
        </w:rPr>
        <w:t>Príklad s autorom:</w:t>
      </w:r>
    </w:p>
    <w:p w:rsidR="007332B6" w:rsidRPr="007332B6" w:rsidRDefault="007332B6" w:rsidP="007332B6">
      <w:pPr>
        <w:autoSpaceDE w:val="0"/>
        <w:autoSpaceDN w:val="0"/>
        <w:adjustRightInd w:val="0"/>
        <w:spacing w:line="360" w:lineRule="auto"/>
        <w:jc w:val="both"/>
        <w:rPr>
          <w:color w:val="000000"/>
        </w:rPr>
      </w:pPr>
      <w:r w:rsidRPr="007332B6">
        <w:rPr>
          <w:color w:val="000000"/>
        </w:rPr>
        <w:t xml:space="preserve">MALEŠEVIĆ Petra. Asertivita </w:t>
      </w:r>
      <w:proofErr w:type="spellStart"/>
      <w:r w:rsidRPr="007332B6">
        <w:rPr>
          <w:color w:val="000000"/>
        </w:rPr>
        <w:t>není</w:t>
      </w:r>
      <w:proofErr w:type="spellEnd"/>
      <w:r w:rsidRPr="007332B6">
        <w:rPr>
          <w:color w:val="000000"/>
        </w:rPr>
        <w:t xml:space="preserve"> agresivita. [online] Publikované 18.10.2002.[citované 20.10.2002]. Dostupné z &lt;</w:t>
      </w:r>
      <w:r w:rsidRPr="007332B6">
        <w:t>http://www.inzine.sk/article.asp?art=8054</w:t>
      </w:r>
      <w:r w:rsidRPr="007332B6">
        <w:rPr>
          <w:color w:val="000000"/>
        </w:rPr>
        <w:t>&gt;.</w:t>
      </w:r>
    </w:p>
    <w:p w:rsidR="007332B6" w:rsidRPr="007332B6" w:rsidRDefault="007332B6" w:rsidP="007332B6">
      <w:pPr>
        <w:autoSpaceDE w:val="0"/>
        <w:autoSpaceDN w:val="0"/>
        <w:adjustRightInd w:val="0"/>
        <w:spacing w:line="360" w:lineRule="auto"/>
        <w:jc w:val="both"/>
        <w:rPr>
          <w:b/>
          <w:bCs/>
          <w:color w:val="000000"/>
        </w:rPr>
      </w:pPr>
    </w:p>
    <w:p w:rsidR="007332B6" w:rsidRPr="007332B6" w:rsidRDefault="007332B6" w:rsidP="007332B6">
      <w:pPr>
        <w:autoSpaceDE w:val="0"/>
        <w:autoSpaceDN w:val="0"/>
        <w:adjustRightInd w:val="0"/>
        <w:spacing w:line="360" w:lineRule="auto"/>
        <w:jc w:val="both"/>
        <w:rPr>
          <w:b/>
          <w:bCs/>
          <w:color w:val="000000"/>
        </w:rPr>
      </w:pPr>
      <w:r w:rsidRPr="007332B6">
        <w:rPr>
          <w:b/>
          <w:bCs/>
          <w:color w:val="000000"/>
        </w:rPr>
        <w:t>Odkaz na článok v elektronickom časopise</w:t>
      </w:r>
    </w:p>
    <w:p w:rsidR="007332B6" w:rsidRPr="007332B6" w:rsidRDefault="007332B6" w:rsidP="007332B6">
      <w:pPr>
        <w:autoSpaceDE w:val="0"/>
        <w:autoSpaceDN w:val="0"/>
        <w:adjustRightInd w:val="0"/>
        <w:spacing w:line="360" w:lineRule="auto"/>
        <w:jc w:val="both"/>
        <w:rPr>
          <w:color w:val="000000"/>
        </w:rPr>
      </w:pPr>
      <w:r w:rsidRPr="007332B6">
        <w:rPr>
          <w:color w:val="000000"/>
        </w:rPr>
        <w:t>Príklad:</w:t>
      </w:r>
    </w:p>
    <w:p w:rsidR="00137433" w:rsidRDefault="007332B6" w:rsidP="007332B6">
      <w:pPr>
        <w:autoSpaceDE w:val="0"/>
        <w:autoSpaceDN w:val="0"/>
        <w:adjustRightInd w:val="0"/>
        <w:spacing w:line="360" w:lineRule="auto"/>
        <w:jc w:val="both"/>
        <w:rPr>
          <w:color w:val="000000"/>
          <w:lang w:val="cs-CZ"/>
        </w:rPr>
      </w:pPr>
      <w:r w:rsidRPr="007332B6">
        <w:rPr>
          <w:color w:val="000000"/>
        </w:rPr>
        <w:t xml:space="preserve">PAVLICOVÁ, L.: </w:t>
      </w:r>
      <w:r w:rsidRPr="007332B6">
        <w:rPr>
          <w:i/>
          <w:iCs/>
          <w:color w:val="000000"/>
        </w:rPr>
        <w:t>Elektronické zdroje</w:t>
      </w:r>
      <w:r w:rsidRPr="007332B6">
        <w:rPr>
          <w:color w:val="000000"/>
        </w:rPr>
        <w:t xml:space="preserve">: </w:t>
      </w:r>
      <w:r w:rsidRPr="007332B6">
        <w:rPr>
          <w:i/>
          <w:iCs/>
          <w:color w:val="000000"/>
        </w:rPr>
        <w:t xml:space="preserve">Jak </w:t>
      </w:r>
      <w:proofErr w:type="spellStart"/>
      <w:r w:rsidRPr="007332B6">
        <w:rPr>
          <w:i/>
          <w:iCs/>
          <w:color w:val="000000"/>
        </w:rPr>
        <w:t>získávat</w:t>
      </w:r>
      <w:proofErr w:type="spellEnd"/>
      <w:r w:rsidRPr="007332B6">
        <w:rPr>
          <w:i/>
          <w:iCs/>
          <w:color w:val="000000"/>
        </w:rPr>
        <w:t xml:space="preserve"> ? </w:t>
      </w:r>
      <w:r w:rsidRPr="007332B6">
        <w:rPr>
          <w:color w:val="000000"/>
        </w:rPr>
        <w:t xml:space="preserve">In: </w:t>
      </w:r>
      <w:proofErr w:type="spellStart"/>
      <w:r w:rsidRPr="007332B6">
        <w:rPr>
          <w:color w:val="000000"/>
        </w:rPr>
        <w:t>Ikaros</w:t>
      </w:r>
      <w:proofErr w:type="spellEnd"/>
      <w:r w:rsidRPr="007332B6">
        <w:rPr>
          <w:color w:val="000000"/>
        </w:rPr>
        <w:t>: Elektronický</w:t>
      </w:r>
      <w:r>
        <w:rPr>
          <w:color w:val="000000"/>
        </w:rPr>
        <w:t xml:space="preserve"> </w:t>
      </w:r>
      <w:r w:rsidRPr="007332B6">
        <w:rPr>
          <w:color w:val="000000"/>
        </w:rPr>
        <w:t xml:space="preserve">časopis o informační </w:t>
      </w:r>
      <w:proofErr w:type="spellStart"/>
      <w:r w:rsidRPr="007332B6">
        <w:rPr>
          <w:color w:val="000000"/>
        </w:rPr>
        <w:t>společnosti</w:t>
      </w:r>
      <w:proofErr w:type="spellEnd"/>
      <w:r w:rsidRPr="007332B6">
        <w:rPr>
          <w:color w:val="000000"/>
        </w:rPr>
        <w:t>, roč. 5, 2001, č.9. [15.12.2005]. Dostupné z</w:t>
      </w:r>
      <w:r>
        <w:rPr>
          <w:color w:val="000000"/>
        </w:rPr>
        <w:t xml:space="preserve"> </w:t>
      </w:r>
      <w:r w:rsidRPr="007332B6">
        <w:rPr>
          <w:color w:val="000000"/>
          <w:lang w:val="cs-CZ"/>
        </w:rPr>
        <w:t>&lt;http//ikaros.ff.cuni.cz/&gt;. ISSN 1080-2711</w:t>
      </w:r>
    </w:p>
    <w:p w:rsidR="007332B6" w:rsidRPr="007332B6" w:rsidRDefault="007332B6" w:rsidP="007332B6">
      <w:pPr>
        <w:autoSpaceDE w:val="0"/>
        <w:autoSpaceDN w:val="0"/>
        <w:adjustRightInd w:val="0"/>
        <w:spacing w:line="360" w:lineRule="auto"/>
        <w:jc w:val="both"/>
        <w:rPr>
          <w:color w:val="000000"/>
        </w:rPr>
      </w:pPr>
    </w:p>
    <w:p w:rsidR="00160D3E" w:rsidRPr="00160D3E" w:rsidRDefault="007332B6" w:rsidP="007332B6">
      <w:pPr>
        <w:autoSpaceDE w:val="0"/>
        <w:autoSpaceDN w:val="0"/>
        <w:adjustRightInd w:val="0"/>
        <w:spacing w:line="360" w:lineRule="auto"/>
        <w:jc w:val="both"/>
        <w:rPr>
          <w:b/>
          <w:color w:val="000000"/>
        </w:rPr>
      </w:pPr>
      <w:r w:rsidRPr="00160D3E">
        <w:rPr>
          <w:b/>
          <w:color w:val="000000"/>
        </w:rPr>
        <w:t xml:space="preserve">Bibliografický odkaz </w:t>
      </w:r>
      <w:r w:rsidR="00160D3E" w:rsidRPr="00160D3E">
        <w:rPr>
          <w:b/>
          <w:color w:val="000000"/>
        </w:rPr>
        <w:t>na osobu, ktorá podala informácie</w:t>
      </w:r>
    </w:p>
    <w:p w:rsidR="00160D3E" w:rsidRPr="00160D3E" w:rsidRDefault="00160D3E" w:rsidP="00160D3E">
      <w:pPr>
        <w:autoSpaceDE w:val="0"/>
        <w:autoSpaceDN w:val="0"/>
        <w:adjustRightInd w:val="0"/>
        <w:spacing w:line="360" w:lineRule="auto"/>
        <w:jc w:val="both"/>
      </w:pPr>
      <w:r w:rsidRPr="00160D3E">
        <w:t>Príklady</w:t>
      </w:r>
      <w:r>
        <w:t>:</w:t>
      </w:r>
    </w:p>
    <w:p w:rsidR="00160D3E" w:rsidRDefault="007332B6" w:rsidP="00160D3E">
      <w:pPr>
        <w:autoSpaceDE w:val="0"/>
        <w:autoSpaceDN w:val="0"/>
        <w:adjustRightInd w:val="0"/>
        <w:spacing w:line="360" w:lineRule="auto"/>
        <w:jc w:val="both"/>
      </w:pPr>
      <w:r w:rsidRPr="00160D3E">
        <w:rPr>
          <w:highlight w:val="yellow"/>
        </w:rPr>
        <w:t>bibliografický odkaz pri osobnej komunikácii</w:t>
      </w:r>
    </w:p>
    <w:p w:rsidR="00160D3E" w:rsidRDefault="007332B6" w:rsidP="00160D3E">
      <w:pPr>
        <w:autoSpaceDE w:val="0"/>
        <w:autoSpaceDN w:val="0"/>
        <w:adjustRightInd w:val="0"/>
        <w:spacing w:line="360" w:lineRule="auto"/>
        <w:jc w:val="both"/>
      </w:pPr>
      <w:r w:rsidRPr="007332B6">
        <w:t>KUCIANOVÁ, A. Slovenská národná knižnica, Nám. J.C. Hronského 1, Martin. 6.marca 2001. Osobná komunikácia.</w:t>
      </w:r>
    </w:p>
    <w:p w:rsidR="00160D3E" w:rsidRDefault="00160D3E" w:rsidP="00160D3E">
      <w:pPr>
        <w:autoSpaceDE w:val="0"/>
        <w:autoSpaceDN w:val="0"/>
        <w:adjustRightInd w:val="0"/>
        <w:spacing w:line="360" w:lineRule="auto"/>
        <w:jc w:val="both"/>
      </w:pPr>
      <w:r w:rsidRPr="00160D3E">
        <w:rPr>
          <w:highlight w:val="yellow"/>
        </w:rPr>
        <w:t>bibliografický odkaz pri komunikácii elektronickou poštou</w:t>
      </w:r>
    </w:p>
    <w:p w:rsidR="007332B6" w:rsidRPr="007332B6" w:rsidRDefault="007332B6" w:rsidP="00160D3E">
      <w:pPr>
        <w:autoSpaceDE w:val="0"/>
        <w:autoSpaceDN w:val="0"/>
        <w:adjustRightInd w:val="0"/>
        <w:spacing w:line="360" w:lineRule="auto"/>
        <w:jc w:val="both"/>
      </w:pPr>
      <w:r w:rsidRPr="007332B6">
        <w:t xml:space="preserve">GONDOVÁ, D. Analýza akademických knižníc. 2006-07-25. E-mail </w:t>
      </w:r>
      <w:r w:rsidRPr="006F65DB">
        <w:t>slpk@uniak.sk</w:t>
      </w:r>
    </w:p>
    <w:p w:rsidR="0047115A" w:rsidRPr="00FF0AA1" w:rsidRDefault="0047115A" w:rsidP="0047115A">
      <w:pPr>
        <w:spacing w:line="360" w:lineRule="auto"/>
        <w:ind w:firstLine="510"/>
        <w:jc w:val="both"/>
      </w:pPr>
    </w:p>
    <w:p w:rsidR="00DC60CD" w:rsidRPr="006F65DB" w:rsidRDefault="00DC60CD" w:rsidP="006F65DB">
      <w:pPr>
        <w:pStyle w:val="NadpisKapitoly"/>
        <w:numPr>
          <w:ilvl w:val="0"/>
          <w:numId w:val="0"/>
        </w:numPr>
        <w:spacing w:before="0" w:after="0"/>
        <w:rPr>
          <w:rFonts w:ascii="Times New Roman" w:hAnsi="Times New Roman"/>
        </w:rPr>
      </w:pPr>
      <w:bookmarkStart w:id="80" w:name="_Toc102191194"/>
      <w:bookmarkStart w:id="81" w:name="_Toc224306324"/>
      <w:bookmarkStart w:id="82" w:name="_Toc341899739"/>
      <w:bookmarkStart w:id="83" w:name="_Toc95825075"/>
      <w:bookmarkEnd w:id="79"/>
      <w:r w:rsidRPr="006F65DB">
        <w:rPr>
          <w:rFonts w:ascii="Times New Roman" w:hAnsi="Times New Roman"/>
        </w:rPr>
        <w:lastRenderedPageBreak/>
        <w:t>Prílohy</w:t>
      </w:r>
      <w:bookmarkEnd w:id="80"/>
      <w:bookmarkEnd w:id="81"/>
      <w:bookmarkEnd w:id="82"/>
      <w:bookmarkEnd w:id="83"/>
    </w:p>
    <w:p w:rsidR="008F5277" w:rsidRDefault="008F5277" w:rsidP="006F65DB">
      <w:pPr>
        <w:pStyle w:val="NormalnytextDP"/>
        <w:spacing w:before="0"/>
        <w:ind w:firstLine="0"/>
      </w:pPr>
    </w:p>
    <w:p w:rsidR="008F5277" w:rsidRPr="008F5277" w:rsidRDefault="008F5277" w:rsidP="006F65DB">
      <w:pPr>
        <w:pStyle w:val="NormalnytextDP"/>
        <w:spacing w:before="0"/>
        <w:ind w:firstLine="0"/>
        <w:rPr>
          <w:b/>
          <w:sz w:val="28"/>
          <w:szCs w:val="28"/>
        </w:rPr>
      </w:pPr>
      <w:r w:rsidRPr="008F5277">
        <w:rPr>
          <w:b/>
          <w:sz w:val="28"/>
          <w:szCs w:val="28"/>
        </w:rPr>
        <w:t>Zoznam príloh:</w:t>
      </w:r>
    </w:p>
    <w:p w:rsidR="008F5277" w:rsidRPr="005B233B" w:rsidRDefault="008F5277" w:rsidP="006F65DB">
      <w:pPr>
        <w:pStyle w:val="NormalnytextDP"/>
        <w:numPr>
          <w:ilvl w:val="0"/>
          <w:numId w:val="6"/>
        </w:numPr>
        <w:tabs>
          <w:tab w:val="clear" w:pos="1080"/>
          <w:tab w:val="num" w:pos="1440"/>
        </w:tabs>
        <w:spacing w:before="0"/>
        <w:ind w:left="1440" w:hanging="1440"/>
      </w:pPr>
      <w:r w:rsidRPr="005B233B">
        <w:t>Dotazník</w:t>
      </w:r>
    </w:p>
    <w:p w:rsidR="00DC60CD" w:rsidRPr="005B233B" w:rsidRDefault="008F5277" w:rsidP="006F65DB">
      <w:pPr>
        <w:pStyle w:val="NormalnytextDP"/>
        <w:numPr>
          <w:ilvl w:val="0"/>
          <w:numId w:val="6"/>
        </w:numPr>
        <w:tabs>
          <w:tab w:val="clear" w:pos="1080"/>
          <w:tab w:val="num" w:pos="1440"/>
        </w:tabs>
        <w:spacing w:before="0"/>
        <w:ind w:left="1440" w:hanging="1440"/>
      </w:pPr>
      <w:r w:rsidRPr="005B233B">
        <w:t>Grafické spracovanie výsledkov dotazníka</w:t>
      </w:r>
      <w:r w:rsidR="00DC60CD" w:rsidRPr="005B233B">
        <w:t>.</w:t>
      </w:r>
    </w:p>
    <w:p w:rsidR="005B233B" w:rsidRPr="005B233B" w:rsidRDefault="005B233B" w:rsidP="006F65DB">
      <w:pPr>
        <w:pStyle w:val="NormalnytextDP"/>
        <w:numPr>
          <w:ilvl w:val="0"/>
          <w:numId w:val="6"/>
        </w:numPr>
        <w:tabs>
          <w:tab w:val="clear" w:pos="1080"/>
          <w:tab w:val="num" w:pos="1440"/>
        </w:tabs>
        <w:spacing w:before="0"/>
        <w:ind w:left="1440" w:hanging="1440"/>
      </w:pPr>
      <w:r w:rsidRPr="005B233B">
        <w:t>Nákresy</w:t>
      </w:r>
    </w:p>
    <w:p w:rsidR="00DC60CD" w:rsidRPr="005B233B" w:rsidRDefault="008F5277" w:rsidP="006F65DB">
      <w:pPr>
        <w:pStyle w:val="NormalnytextDP"/>
        <w:numPr>
          <w:ilvl w:val="0"/>
          <w:numId w:val="6"/>
        </w:numPr>
        <w:tabs>
          <w:tab w:val="clear" w:pos="1080"/>
          <w:tab w:val="num" w:pos="1440"/>
        </w:tabs>
        <w:spacing w:before="0"/>
        <w:ind w:left="1440" w:hanging="1440"/>
      </w:pPr>
      <w:r w:rsidRPr="005B233B">
        <w:t>Fotografie</w:t>
      </w:r>
    </w:p>
    <w:p w:rsidR="008F5277" w:rsidRPr="005B233B" w:rsidRDefault="008F5277" w:rsidP="006F65DB">
      <w:pPr>
        <w:pStyle w:val="NormalnytextDP"/>
        <w:numPr>
          <w:ilvl w:val="0"/>
          <w:numId w:val="6"/>
        </w:numPr>
        <w:tabs>
          <w:tab w:val="clear" w:pos="1080"/>
          <w:tab w:val="num" w:pos="1440"/>
        </w:tabs>
        <w:spacing w:before="0"/>
        <w:ind w:left="1440" w:hanging="1440"/>
      </w:pPr>
      <w:r w:rsidRPr="005B233B">
        <w:t>CD médium</w:t>
      </w:r>
    </w:p>
    <w:p w:rsidR="00DC60CD" w:rsidRPr="0073680C" w:rsidRDefault="00DC60CD" w:rsidP="006F65DB">
      <w:pPr>
        <w:pStyle w:val="NormalnytextDP"/>
        <w:spacing w:before="0"/>
        <w:rPr>
          <w:highlight w:val="yellow"/>
        </w:rPr>
      </w:pPr>
    </w:p>
    <w:p w:rsidR="008F5277" w:rsidRDefault="008F5277" w:rsidP="006F65DB">
      <w:pPr>
        <w:pStyle w:val="NormalnytextDP"/>
        <w:spacing w:before="0"/>
        <w:rPr>
          <w:highlight w:val="yellow"/>
        </w:rPr>
      </w:pPr>
      <w:r>
        <w:rPr>
          <w:highlight w:val="yellow"/>
        </w:rPr>
        <w:t>Na začiatku sa nachádza</w:t>
      </w:r>
      <w:r w:rsidR="00DC60CD" w:rsidRPr="0073680C">
        <w:rPr>
          <w:highlight w:val="yellow"/>
        </w:rPr>
        <w:t xml:space="preserve"> zoznam všetkých príloh.</w:t>
      </w:r>
    </w:p>
    <w:p w:rsidR="00DC60CD" w:rsidRPr="0073680C" w:rsidRDefault="00DC60CD" w:rsidP="006F65DB">
      <w:pPr>
        <w:pStyle w:val="NormalnytextDP"/>
        <w:spacing w:before="0"/>
      </w:pPr>
      <w:r w:rsidRPr="0073680C">
        <w:rPr>
          <w:highlight w:val="yellow"/>
        </w:rPr>
        <w:t>Názvy príloh v zozname musia byt’ zhodné s názvami uvedenými na príslušných prílohách. Každá príloha začína na novej strane a je označená samostatným písmenom (</w:t>
      </w:r>
      <w:r w:rsidR="005B233B">
        <w:rPr>
          <w:highlight w:val="yellow"/>
        </w:rPr>
        <w:t>Príloha A, Príloha B, ...).</w:t>
      </w:r>
    </w:p>
    <w:p w:rsidR="00160D3E" w:rsidRPr="00160D3E" w:rsidRDefault="00160D3E" w:rsidP="006F65DB">
      <w:pPr>
        <w:spacing w:line="360" w:lineRule="auto"/>
        <w:ind w:firstLine="510"/>
        <w:jc w:val="both"/>
      </w:pPr>
      <w:r w:rsidRPr="00160D3E">
        <w:t>Pri písaní práce sa všetky netextové časti (tabuľky, grafy, mapy, fotografie, CD, ...)</w:t>
      </w:r>
      <w:r>
        <w:t xml:space="preserve"> </w:t>
      </w:r>
      <w:r w:rsidRPr="00160D3E">
        <w:t>umiestňujú do príloh. Tie sú podľa potreby</w:t>
      </w:r>
      <w:r>
        <w:t xml:space="preserve"> </w:t>
      </w:r>
      <w:r w:rsidRPr="00160D3E">
        <w:t>rozčlenené na jednotlivé časti (poradie nie je fixné, väčšinou sa však tabuľky a</w:t>
      </w:r>
      <w:r>
        <w:t xml:space="preserve"> </w:t>
      </w:r>
      <w:r w:rsidRPr="00160D3E">
        <w:t>grafy umiestňujú do prednej časti a fot</w:t>
      </w:r>
      <w:r>
        <w:t>odokumentácia na koniec príloh)</w:t>
      </w:r>
      <w:r w:rsidRPr="00160D3E">
        <w:t>.</w:t>
      </w:r>
    </w:p>
    <w:p w:rsidR="0085437B" w:rsidRPr="00505703" w:rsidRDefault="00160D3E" w:rsidP="006F65DB">
      <w:pPr>
        <w:spacing w:line="360" w:lineRule="auto"/>
        <w:ind w:firstLine="510"/>
        <w:jc w:val="both"/>
      </w:pPr>
      <w:r w:rsidRPr="005B233B">
        <w:t xml:space="preserve">Podľa charakteru môžu byť zviazané s textovou časťou, alebo dôsledne uložené vo zvláštnom obale tak, aby pri manipulácii s nimi nedošlo k ich poškodeniu, alebo k strate. </w:t>
      </w:r>
      <w:r w:rsidRPr="00505703">
        <w:t>Sú očíslované a uvedené na zozname príloh a môžu to byť</w:t>
      </w:r>
      <w:r w:rsidR="005B233B" w:rsidRPr="00505703">
        <w:t xml:space="preserve"> nákresy (ilustrácie), </w:t>
      </w:r>
      <w:proofErr w:type="spellStart"/>
      <w:r w:rsidR="005B233B" w:rsidRPr="00505703">
        <w:t>tabulky</w:t>
      </w:r>
      <w:proofErr w:type="spellEnd"/>
      <w:r w:rsidR="005B233B" w:rsidRPr="00505703">
        <w:t>, grafy, mapy, fotodokumentácia a iný dokumentačný materiál, diskety alebo CD</w:t>
      </w:r>
      <w:r w:rsidR="00505703" w:rsidRPr="00505703">
        <w:t xml:space="preserve"> atď</w:t>
      </w:r>
      <w:r w:rsidR="005B233B" w:rsidRPr="00505703">
        <w:t>.</w:t>
      </w:r>
    </w:p>
    <w:p w:rsidR="008F5277" w:rsidRDefault="008F5277" w:rsidP="006F65DB">
      <w:pPr>
        <w:spacing w:line="360" w:lineRule="auto"/>
      </w:pPr>
    </w:p>
    <w:p w:rsidR="008F5277" w:rsidRDefault="008F5277" w:rsidP="00E0305E">
      <w:pPr>
        <w:spacing w:line="360" w:lineRule="auto"/>
      </w:pPr>
    </w:p>
    <w:p w:rsidR="008F5277" w:rsidRDefault="008F5277" w:rsidP="00E0305E">
      <w:pPr>
        <w:spacing w:line="360" w:lineRule="auto"/>
      </w:pPr>
    </w:p>
    <w:p w:rsidR="008F5277" w:rsidRDefault="008F5277" w:rsidP="00E0305E">
      <w:pPr>
        <w:spacing w:line="360" w:lineRule="auto"/>
      </w:pPr>
    </w:p>
    <w:p w:rsidR="008F5277" w:rsidRDefault="008F5277" w:rsidP="00E0305E">
      <w:pPr>
        <w:spacing w:line="360" w:lineRule="auto"/>
      </w:pPr>
    </w:p>
    <w:p w:rsidR="006F65DB" w:rsidRDefault="006F65DB" w:rsidP="00E0305E">
      <w:pPr>
        <w:spacing w:line="360" w:lineRule="auto"/>
        <w:sectPr w:rsidR="006F65DB" w:rsidSect="00BE2EDD">
          <w:footerReference w:type="default" r:id="rId15"/>
          <w:pgSz w:w="11906" w:h="16838" w:code="9"/>
          <w:pgMar w:top="1418" w:right="1418" w:bottom="1418" w:left="1701" w:header="709" w:footer="709" w:gutter="0"/>
          <w:pgNumType w:start="4"/>
          <w:cols w:space="708"/>
          <w:titlePg/>
          <w:docGrid w:linePitch="360"/>
        </w:sectPr>
      </w:pPr>
    </w:p>
    <w:p w:rsidR="008F5277" w:rsidRPr="005B233B" w:rsidRDefault="008F5277" w:rsidP="006F65DB">
      <w:pPr>
        <w:spacing w:line="360" w:lineRule="auto"/>
        <w:rPr>
          <w:b/>
          <w:sz w:val="28"/>
          <w:szCs w:val="28"/>
        </w:rPr>
      </w:pPr>
      <w:r w:rsidRPr="005B233B">
        <w:rPr>
          <w:b/>
          <w:sz w:val="28"/>
          <w:szCs w:val="28"/>
        </w:rPr>
        <w:lastRenderedPageBreak/>
        <w:t>Príloha A: Dotazník</w:t>
      </w:r>
    </w:p>
    <w:p w:rsidR="008F5277" w:rsidRDefault="008F5277" w:rsidP="006F65DB">
      <w:pPr>
        <w:spacing w:line="360" w:lineRule="auto"/>
      </w:pPr>
    </w:p>
    <w:p w:rsidR="008F5277" w:rsidRDefault="005B233B" w:rsidP="006F65DB">
      <w:pPr>
        <w:spacing w:line="360" w:lineRule="auto"/>
      </w:pPr>
      <w:r>
        <w:t>Priložený dotazník.</w:t>
      </w:r>
    </w:p>
    <w:sectPr w:rsidR="008F5277" w:rsidSect="00FF0AA1">
      <w:footerReference w:type="default" r:id="rId16"/>
      <w:pgSz w:w="11906" w:h="16838" w:code="9"/>
      <w:pgMar w:top="1418" w:right="1418"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0AE" w:rsidRDefault="006300AE">
      <w:r>
        <w:separator/>
      </w:r>
    </w:p>
  </w:endnote>
  <w:endnote w:type="continuationSeparator" w:id="0">
    <w:p w:rsidR="006300AE" w:rsidRDefault="00630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BDE" w:rsidRDefault="004C0BDE"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4C0BDE" w:rsidRDefault="004C0BDE" w:rsidP="000F3071">
    <w:pPr>
      <w:pStyle w:val="Pt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BDE" w:rsidRDefault="004C0BDE" w:rsidP="000F3071">
    <w:pPr>
      <w:pStyle w:val="Pt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BDE" w:rsidRDefault="004C0BDE"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547509">
      <w:rPr>
        <w:rStyle w:val="slostrany"/>
        <w:noProof/>
      </w:rPr>
      <w:t>22</w:t>
    </w:r>
    <w:r>
      <w:rPr>
        <w:rStyle w:val="slostrany"/>
      </w:rPr>
      <w:fldChar w:fldCharType="end"/>
    </w:r>
  </w:p>
  <w:p w:rsidR="004C0BDE" w:rsidRDefault="004C0BDE" w:rsidP="000F3071">
    <w:pPr>
      <w:pStyle w:val="Pt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BDE" w:rsidRDefault="004C0BDE" w:rsidP="000F3071">
    <w:pPr>
      <w:pStyle w:val="Pt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0AE" w:rsidRDefault="006300AE">
      <w:r>
        <w:separator/>
      </w:r>
    </w:p>
  </w:footnote>
  <w:footnote w:type="continuationSeparator" w:id="0">
    <w:p w:rsidR="006300AE" w:rsidRDefault="006300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9A0B29C"/>
    <w:lvl w:ilvl="0">
      <w:start w:val="1"/>
      <w:numFmt w:val="decimal"/>
      <w:pStyle w:val="slovanzoznam"/>
      <w:lvlText w:val="%1."/>
      <w:lvlJc w:val="left"/>
      <w:pPr>
        <w:tabs>
          <w:tab w:val="num" w:pos="360"/>
        </w:tabs>
        <w:ind w:left="360" w:hanging="360"/>
      </w:p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A5255A"/>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F9C48D7E">
      <w:numFmt w:val="bullet"/>
      <w:lvlText w:val=""/>
      <w:lvlJc w:val="left"/>
      <w:pPr>
        <w:tabs>
          <w:tab w:val="num" w:pos="1477"/>
        </w:tabs>
        <w:ind w:left="147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05E3C"/>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C9F68022">
      <w:numFmt w:val="bullet"/>
      <w:lvlText w:val=""/>
      <w:lvlJc w:val="left"/>
      <w:pPr>
        <w:tabs>
          <w:tab w:val="num" w:pos="397"/>
        </w:tabs>
        <w:ind w:left="39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8D6830"/>
    <w:multiLevelType w:val="multilevel"/>
    <w:tmpl w:val="B1663F4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393943"/>
    <w:multiLevelType w:val="hybridMultilevel"/>
    <w:tmpl w:val="0E90EF58"/>
    <w:lvl w:ilvl="0" w:tplc="F9C48D7E">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F7104A"/>
    <w:multiLevelType w:val="hybridMultilevel"/>
    <w:tmpl w:val="35D0EF04"/>
    <w:lvl w:ilvl="0" w:tplc="6314533A">
      <w:start w:val="1"/>
      <w:numFmt w:val="decimal"/>
      <w:lvlText w:val="%1"/>
      <w:lvlJc w:val="left"/>
      <w:pPr>
        <w:tabs>
          <w:tab w:val="num" w:pos="1800"/>
        </w:tabs>
        <w:ind w:left="1800" w:hanging="360"/>
      </w:pPr>
      <w:rPr>
        <w:rFonts w:hint="default"/>
      </w:rPr>
    </w:lvl>
    <w:lvl w:ilvl="1" w:tplc="04050019">
      <w:start w:val="1"/>
      <w:numFmt w:val="lowerLetter"/>
      <w:lvlText w:val="%2."/>
      <w:lvlJc w:val="left"/>
      <w:pPr>
        <w:tabs>
          <w:tab w:val="num" w:pos="2520"/>
        </w:tabs>
        <w:ind w:left="2520" w:hanging="360"/>
      </w:pPr>
    </w:lvl>
    <w:lvl w:ilvl="2" w:tplc="0405001B" w:tentative="1">
      <w:start w:val="1"/>
      <w:numFmt w:val="lowerRoman"/>
      <w:lvlText w:val="%3."/>
      <w:lvlJc w:val="right"/>
      <w:pPr>
        <w:tabs>
          <w:tab w:val="num" w:pos="3240"/>
        </w:tabs>
        <w:ind w:left="3240" w:hanging="180"/>
      </w:pPr>
    </w:lvl>
    <w:lvl w:ilvl="3" w:tplc="0405000F" w:tentative="1">
      <w:start w:val="1"/>
      <w:numFmt w:val="decimal"/>
      <w:lvlText w:val="%4."/>
      <w:lvlJc w:val="left"/>
      <w:pPr>
        <w:tabs>
          <w:tab w:val="num" w:pos="3960"/>
        </w:tabs>
        <w:ind w:left="3960" w:hanging="360"/>
      </w:pPr>
    </w:lvl>
    <w:lvl w:ilvl="4" w:tplc="04050019" w:tentative="1">
      <w:start w:val="1"/>
      <w:numFmt w:val="lowerLetter"/>
      <w:lvlText w:val="%5."/>
      <w:lvlJc w:val="left"/>
      <w:pPr>
        <w:tabs>
          <w:tab w:val="num" w:pos="4680"/>
        </w:tabs>
        <w:ind w:left="4680" w:hanging="360"/>
      </w:pPr>
    </w:lvl>
    <w:lvl w:ilvl="5" w:tplc="0405001B" w:tentative="1">
      <w:start w:val="1"/>
      <w:numFmt w:val="lowerRoman"/>
      <w:lvlText w:val="%6."/>
      <w:lvlJc w:val="right"/>
      <w:pPr>
        <w:tabs>
          <w:tab w:val="num" w:pos="5400"/>
        </w:tabs>
        <w:ind w:left="5400" w:hanging="180"/>
      </w:pPr>
    </w:lvl>
    <w:lvl w:ilvl="6" w:tplc="0405000F" w:tentative="1">
      <w:start w:val="1"/>
      <w:numFmt w:val="decimal"/>
      <w:lvlText w:val="%7."/>
      <w:lvlJc w:val="left"/>
      <w:pPr>
        <w:tabs>
          <w:tab w:val="num" w:pos="6120"/>
        </w:tabs>
        <w:ind w:left="6120" w:hanging="360"/>
      </w:pPr>
    </w:lvl>
    <w:lvl w:ilvl="7" w:tplc="04050019" w:tentative="1">
      <w:start w:val="1"/>
      <w:numFmt w:val="lowerLetter"/>
      <w:lvlText w:val="%8."/>
      <w:lvlJc w:val="left"/>
      <w:pPr>
        <w:tabs>
          <w:tab w:val="num" w:pos="6840"/>
        </w:tabs>
        <w:ind w:left="6840" w:hanging="360"/>
      </w:pPr>
    </w:lvl>
    <w:lvl w:ilvl="8" w:tplc="0405001B" w:tentative="1">
      <w:start w:val="1"/>
      <w:numFmt w:val="lowerRoman"/>
      <w:lvlText w:val="%9."/>
      <w:lvlJc w:val="right"/>
      <w:pPr>
        <w:tabs>
          <w:tab w:val="num" w:pos="7560"/>
        </w:tabs>
        <w:ind w:left="7560" w:hanging="180"/>
      </w:pPr>
    </w:lvl>
  </w:abstractNum>
  <w:abstractNum w:abstractNumId="13" w15:restartNumberingAfterBreak="0">
    <w:nsid w:val="65B7599D"/>
    <w:multiLevelType w:val="hybridMultilevel"/>
    <w:tmpl w:val="6218B96C"/>
    <w:lvl w:ilvl="0" w:tplc="2AB232EC">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5" w15:restartNumberingAfterBreak="0">
    <w:nsid w:val="6ED23409"/>
    <w:multiLevelType w:val="hybridMultilevel"/>
    <w:tmpl w:val="06727DAA"/>
    <w:lvl w:ilvl="0" w:tplc="C9F68022">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7"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2"/>
  </w:num>
  <w:num w:numId="2">
    <w:abstractNumId w:val="8"/>
  </w:num>
  <w:num w:numId="3">
    <w:abstractNumId w:val="5"/>
  </w:num>
  <w:num w:numId="4">
    <w:abstractNumId w:val="4"/>
  </w:num>
  <w:num w:numId="5">
    <w:abstractNumId w:val="11"/>
  </w:num>
  <w:num w:numId="6">
    <w:abstractNumId w:val="9"/>
  </w:num>
  <w:num w:numId="7">
    <w:abstractNumId w:val="0"/>
  </w:num>
  <w:num w:numId="8">
    <w:abstractNumId w:val="2"/>
  </w:num>
  <w:num w:numId="9">
    <w:abstractNumId w:val="16"/>
  </w:num>
  <w:num w:numId="10">
    <w:abstractNumId w:val="17"/>
  </w:num>
  <w:num w:numId="11">
    <w:abstractNumId w:val="14"/>
  </w:num>
  <w:num w:numId="12">
    <w:abstractNumId w:val="3"/>
  </w:num>
  <w:num w:numId="13">
    <w:abstractNumId w:val="1"/>
  </w:num>
  <w:num w:numId="14">
    <w:abstractNumId w:val="1"/>
    <w:lvlOverride w:ilvl="0">
      <w:startOverride w:val="1"/>
    </w:lvlOverride>
  </w:num>
  <w:num w:numId="15">
    <w:abstractNumId w:val="6"/>
  </w:num>
  <w:num w:numId="16">
    <w:abstractNumId w:val="10"/>
  </w:num>
  <w:num w:numId="17">
    <w:abstractNumId w:val="7"/>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DB"/>
    <w:rsid w:val="00013FCA"/>
    <w:rsid w:val="00022AE8"/>
    <w:rsid w:val="0004024C"/>
    <w:rsid w:val="000612D6"/>
    <w:rsid w:val="0008216F"/>
    <w:rsid w:val="000F0194"/>
    <w:rsid w:val="000F3071"/>
    <w:rsid w:val="000F4004"/>
    <w:rsid w:val="001134CF"/>
    <w:rsid w:val="00132368"/>
    <w:rsid w:val="00136EDA"/>
    <w:rsid w:val="00137433"/>
    <w:rsid w:val="001551EC"/>
    <w:rsid w:val="00160D3E"/>
    <w:rsid w:val="00175379"/>
    <w:rsid w:val="00176DD5"/>
    <w:rsid w:val="00190C61"/>
    <w:rsid w:val="00193938"/>
    <w:rsid w:val="001C0D1A"/>
    <w:rsid w:val="00203DED"/>
    <w:rsid w:val="00227E32"/>
    <w:rsid w:val="00245E70"/>
    <w:rsid w:val="00251B92"/>
    <w:rsid w:val="00285146"/>
    <w:rsid w:val="00286119"/>
    <w:rsid w:val="002A7344"/>
    <w:rsid w:val="002D355B"/>
    <w:rsid w:val="002E4FC2"/>
    <w:rsid w:val="0030060C"/>
    <w:rsid w:val="0035296F"/>
    <w:rsid w:val="00371122"/>
    <w:rsid w:val="003813B8"/>
    <w:rsid w:val="00396856"/>
    <w:rsid w:val="003B57A2"/>
    <w:rsid w:val="00401931"/>
    <w:rsid w:val="0040744C"/>
    <w:rsid w:val="00421D87"/>
    <w:rsid w:val="00455628"/>
    <w:rsid w:val="0047115A"/>
    <w:rsid w:val="004B3A4E"/>
    <w:rsid w:val="004C0BDE"/>
    <w:rsid w:val="004C4797"/>
    <w:rsid w:val="004F4715"/>
    <w:rsid w:val="00504DB7"/>
    <w:rsid w:val="00505703"/>
    <w:rsid w:val="00536289"/>
    <w:rsid w:val="00547509"/>
    <w:rsid w:val="00564747"/>
    <w:rsid w:val="0056600A"/>
    <w:rsid w:val="00583CF5"/>
    <w:rsid w:val="00584C32"/>
    <w:rsid w:val="005B233B"/>
    <w:rsid w:val="005C4809"/>
    <w:rsid w:val="005F706E"/>
    <w:rsid w:val="0061354A"/>
    <w:rsid w:val="006300AE"/>
    <w:rsid w:val="00631701"/>
    <w:rsid w:val="00654289"/>
    <w:rsid w:val="006A2FE7"/>
    <w:rsid w:val="006C177F"/>
    <w:rsid w:val="006D0F16"/>
    <w:rsid w:val="006F65DB"/>
    <w:rsid w:val="00724D66"/>
    <w:rsid w:val="007332B6"/>
    <w:rsid w:val="00734477"/>
    <w:rsid w:val="00770B9D"/>
    <w:rsid w:val="00776E12"/>
    <w:rsid w:val="007D4287"/>
    <w:rsid w:val="007E47DF"/>
    <w:rsid w:val="008174FD"/>
    <w:rsid w:val="00822988"/>
    <w:rsid w:val="00837BDD"/>
    <w:rsid w:val="00851649"/>
    <w:rsid w:val="0085437B"/>
    <w:rsid w:val="008640BB"/>
    <w:rsid w:val="008A19DB"/>
    <w:rsid w:val="008C7712"/>
    <w:rsid w:val="008F3B40"/>
    <w:rsid w:val="008F5277"/>
    <w:rsid w:val="008F5D78"/>
    <w:rsid w:val="00905FA0"/>
    <w:rsid w:val="009169B2"/>
    <w:rsid w:val="00952AE5"/>
    <w:rsid w:val="009665BD"/>
    <w:rsid w:val="00980B64"/>
    <w:rsid w:val="00986989"/>
    <w:rsid w:val="009E7E73"/>
    <w:rsid w:val="00A418E6"/>
    <w:rsid w:val="00A663E0"/>
    <w:rsid w:val="00A71312"/>
    <w:rsid w:val="00A87973"/>
    <w:rsid w:val="00AD0015"/>
    <w:rsid w:val="00AE39A3"/>
    <w:rsid w:val="00AF365A"/>
    <w:rsid w:val="00B010BA"/>
    <w:rsid w:val="00B077E0"/>
    <w:rsid w:val="00B45699"/>
    <w:rsid w:val="00B7477F"/>
    <w:rsid w:val="00B807FC"/>
    <w:rsid w:val="00B8267B"/>
    <w:rsid w:val="00BA0AC3"/>
    <w:rsid w:val="00BE2EDD"/>
    <w:rsid w:val="00BF4A39"/>
    <w:rsid w:val="00C0550A"/>
    <w:rsid w:val="00C17602"/>
    <w:rsid w:val="00C25F45"/>
    <w:rsid w:val="00C53984"/>
    <w:rsid w:val="00C670C3"/>
    <w:rsid w:val="00C67FBD"/>
    <w:rsid w:val="00CA4126"/>
    <w:rsid w:val="00CB1DFD"/>
    <w:rsid w:val="00CB6DED"/>
    <w:rsid w:val="00CD7EA2"/>
    <w:rsid w:val="00D003FF"/>
    <w:rsid w:val="00D01EA0"/>
    <w:rsid w:val="00D047DC"/>
    <w:rsid w:val="00D15F9D"/>
    <w:rsid w:val="00D263DD"/>
    <w:rsid w:val="00D54E4C"/>
    <w:rsid w:val="00D842CC"/>
    <w:rsid w:val="00DA6B56"/>
    <w:rsid w:val="00DC60CD"/>
    <w:rsid w:val="00DE00D0"/>
    <w:rsid w:val="00E0305E"/>
    <w:rsid w:val="00E2318F"/>
    <w:rsid w:val="00E46374"/>
    <w:rsid w:val="00E618CF"/>
    <w:rsid w:val="00E71BE0"/>
    <w:rsid w:val="00E7682C"/>
    <w:rsid w:val="00E84ACC"/>
    <w:rsid w:val="00EA35FE"/>
    <w:rsid w:val="00EA365F"/>
    <w:rsid w:val="00EA76C6"/>
    <w:rsid w:val="00EB0195"/>
    <w:rsid w:val="00EB62B4"/>
    <w:rsid w:val="00EC6883"/>
    <w:rsid w:val="00EF363B"/>
    <w:rsid w:val="00EF5AC1"/>
    <w:rsid w:val="00F01BCF"/>
    <w:rsid w:val="00F14A3E"/>
    <w:rsid w:val="00F17C20"/>
    <w:rsid w:val="00FD045E"/>
    <w:rsid w:val="00FF0AA1"/>
    <w:rsid w:val="00FF1C4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05751"/>
  <w15:chartTrackingRefBased/>
  <w15:docId w15:val="{20848818-931D-7940-99E5-1740A295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F0194"/>
    <w:rPr>
      <w:sz w:val="24"/>
      <w:szCs w:val="24"/>
      <w:lang w:eastAsia="cs-CZ"/>
    </w:rPr>
  </w:style>
  <w:style w:type="paragraph" w:styleId="Nadpis1">
    <w:name w:val="heading 1"/>
    <w:basedOn w:val="Normlny"/>
    <w:next w:val="Normlny"/>
    <w:link w:val="Nadpis1Char"/>
    <w:qFormat/>
    <w:rsid w:val="00227E32"/>
    <w:pPr>
      <w:keepNext/>
      <w:autoSpaceDE w:val="0"/>
      <w:autoSpaceDN w:val="0"/>
      <w:adjustRightInd w:val="0"/>
      <w:outlineLvl w:val="0"/>
    </w:pPr>
    <w:rPr>
      <w:b/>
    </w:rPr>
  </w:style>
  <w:style w:type="paragraph" w:styleId="Nadpis4">
    <w:name w:val="heading 4"/>
    <w:basedOn w:val="Normlny"/>
    <w:next w:val="Normlny"/>
    <w:autoRedefine/>
    <w:qFormat/>
    <w:rsid w:val="00401931"/>
    <w:pPr>
      <w:keepNext/>
      <w:numPr>
        <w:ilvl w:val="3"/>
        <w:numId w:val="3"/>
      </w:numPr>
      <w:spacing w:before="240" w:after="60" w:line="360" w:lineRule="auto"/>
      <w:ind w:left="1080" w:hanging="1080"/>
      <w:jc w:val="both"/>
      <w:outlineLvl w:val="3"/>
    </w:pPr>
    <w:rPr>
      <w:rFonts w:ascii="Arial" w:hAnsi="Arial" w:cs="Arial"/>
      <w:szCs w:val="28"/>
      <w:lang w:eastAsia="en-US"/>
    </w:rPr>
  </w:style>
  <w:style w:type="paragraph" w:styleId="Nadpis5">
    <w:name w:val="heading 5"/>
    <w:basedOn w:val="Normlny"/>
    <w:next w:val="Normlny"/>
    <w:qFormat/>
    <w:rsid w:val="00401931"/>
    <w:pPr>
      <w:numPr>
        <w:ilvl w:val="4"/>
        <w:numId w:val="3"/>
      </w:numPr>
      <w:spacing w:before="240" w:after="60" w:line="360" w:lineRule="auto"/>
      <w:jc w:val="both"/>
      <w:outlineLvl w:val="4"/>
    </w:pPr>
    <w:rPr>
      <w:b/>
      <w:bCs/>
      <w:i/>
      <w:iCs/>
      <w:sz w:val="26"/>
      <w:szCs w:val="26"/>
      <w:lang w:eastAsia="en-US"/>
    </w:rPr>
  </w:style>
  <w:style w:type="paragraph" w:styleId="Nadpis6">
    <w:name w:val="heading 6"/>
    <w:basedOn w:val="Normlny"/>
    <w:next w:val="Normlny"/>
    <w:qFormat/>
    <w:rsid w:val="00401931"/>
    <w:pPr>
      <w:numPr>
        <w:ilvl w:val="5"/>
        <w:numId w:val="3"/>
      </w:numPr>
      <w:spacing w:before="240" w:after="60" w:line="360" w:lineRule="auto"/>
      <w:jc w:val="both"/>
      <w:outlineLvl w:val="5"/>
    </w:pPr>
    <w:rPr>
      <w:b/>
      <w:bCs/>
      <w:sz w:val="22"/>
      <w:szCs w:val="2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rsid w:val="000F3071"/>
    <w:pPr>
      <w:tabs>
        <w:tab w:val="center" w:pos="4536"/>
        <w:tab w:val="right" w:pos="9072"/>
      </w:tabs>
    </w:pPr>
  </w:style>
  <w:style w:type="character" w:styleId="slostrany">
    <w:name w:val="page number"/>
    <w:basedOn w:val="Predvolenpsmoodseku"/>
    <w:rsid w:val="000F3071"/>
  </w:style>
  <w:style w:type="paragraph" w:styleId="Hlavika">
    <w:name w:val="header"/>
    <w:basedOn w:val="Normlny"/>
    <w:rsid w:val="000F3071"/>
    <w:pPr>
      <w:tabs>
        <w:tab w:val="center" w:pos="4536"/>
        <w:tab w:val="right" w:pos="9072"/>
      </w:tabs>
    </w:pPr>
  </w:style>
  <w:style w:type="paragraph" w:styleId="Normlnywebov">
    <w:name w:val="Normal (Web)"/>
    <w:basedOn w:val="Normlny"/>
    <w:rsid w:val="008174FD"/>
    <w:pPr>
      <w:spacing w:before="100" w:beforeAutospacing="1" w:after="100" w:afterAutospacing="1"/>
    </w:pPr>
    <w:rPr>
      <w:lang w:val="cs-CZ"/>
    </w:rPr>
  </w:style>
  <w:style w:type="character" w:customStyle="1" w:styleId="Siln1">
    <w:name w:val="Silný1"/>
    <w:qFormat/>
    <w:rsid w:val="008174FD"/>
    <w:rPr>
      <w:b/>
      <w:bCs/>
    </w:rPr>
  </w:style>
  <w:style w:type="paragraph" w:customStyle="1" w:styleId="xdpObalD">
    <w:name w:val="xdp_Obal_D"/>
    <w:next w:val="Normlny"/>
    <w:rsid w:val="008174FD"/>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8174FD"/>
    <w:rPr>
      <w:bCs w:val="0"/>
      <w:caps/>
    </w:rPr>
  </w:style>
  <w:style w:type="paragraph" w:customStyle="1" w:styleId="xdpObalC">
    <w:name w:val="xdp_Obal_C"/>
    <w:basedOn w:val="xdpObalD"/>
    <w:rsid w:val="008174FD"/>
    <w:rPr>
      <w:bCs w:val="0"/>
      <w:sz w:val="32"/>
    </w:rPr>
  </w:style>
  <w:style w:type="paragraph" w:customStyle="1" w:styleId="xdpObalA">
    <w:name w:val="xdp_Obal_A"/>
    <w:basedOn w:val="xdpObalC"/>
    <w:rsid w:val="008174FD"/>
    <w:rPr>
      <w:caps/>
    </w:rPr>
  </w:style>
  <w:style w:type="paragraph" w:customStyle="1" w:styleId="xdpObalK">
    <w:name w:val="xdp_Obal_K"/>
    <w:basedOn w:val="Normlny"/>
    <w:rsid w:val="008174FD"/>
    <w:pPr>
      <w:widowControl w:val="0"/>
      <w:spacing w:before="60" w:line="360" w:lineRule="auto"/>
      <w:jc w:val="center"/>
    </w:pPr>
    <w:rPr>
      <w:rFonts w:cs="Arial"/>
      <w:b/>
      <w:bCs/>
      <w:sz w:val="32"/>
      <w:szCs w:val="20"/>
      <w:lang w:eastAsia="en-US"/>
    </w:rPr>
  </w:style>
  <w:style w:type="paragraph" w:customStyle="1" w:styleId="NormalnytextDP">
    <w:name w:val="Normalny text DP"/>
    <w:rsid w:val="00CB1DFD"/>
    <w:pPr>
      <w:spacing w:before="60" w:line="360" w:lineRule="auto"/>
      <w:ind w:firstLine="510"/>
      <w:jc w:val="both"/>
    </w:pPr>
    <w:rPr>
      <w:sz w:val="24"/>
      <w:lang w:eastAsia="en-US"/>
    </w:rPr>
  </w:style>
  <w:style w:type="paragraph" w:customStyle="1" w:styleId="AnalytickyList">
    <w:name w:val="Analyticky List"/>
    <w:basedOn w:val="NormalnytextDP"/>
    <w:rsid w:val="00CB1DFD"/>
    <w:pPr>
      <w:spacing w:before="0"/>
      <w:ind w:firstLine="0"/>
      <w:jc w:val="left"/>
    </w:pPr>
  </w:style>
  <w:style w:type="character" w:styleId="Hypertextovprepojenie">
    <w:name w:val="Hyperlink"/>
    <w:uiPriority w:val="99"/>
    <w:rsid w:val="00132368"/>
    <w:rPr>
      <w:color w:val="0000FF"/>
      <w:u w:val="single"/>
    </w:rPr>
  </w:style>
  <w:style w:type="paragraph" w:styleId="Obsah1">
    <w:name w:val="toc 1"/>
    <w:basedOn w:val="Normlny"/>
    <w:next w:val="Normlny"/>
    <w:autoRedefine/>
    <w:uiPriority w:val="39"/>
    <w:rsid w:val="00536289"/>
    <w:pPr>
      <w:tabs>
        <w:tab w:val="left" w:pos="180"/>
        <w:tab w:val="right" w:leader="dot" w:pos="8777"/>
      </w:tabs>
      <w:spacing w:line="360" w:lineRule="auto"/>
    </w:pPr>
    <w:rPr>
      <w:b/>
    </w:rPr>
  </w:style>
  <w:style w:type="paragraph" w:customStyle="1" w:styleId="NadpisKapitoly">
    <w:name w:val="Nadpis Kapitoly"/>
    <w:basedOn w:val="NormalnytextDP"/>
    <w:next w:val="NormalnytextDP"/>
    <w:rsid w:val="00401931"/>
    <w:pPr>
      <w:pageBreakBefore/>
      <w:numPr>
        <w:numId w:val="3"/>
      </w:numPr>
      <w:spacing w:before="240" w:after="60"/>
      <w:outlineLvl w:val="0"/>
    </w:pPr>
    <w:rPr>
      <w:rFonts w:ascii="Arial" w:hAnsi="Arial"/>
      <w:b/>
      <w:sz w:val="32"/>
    </w:rPr>
  </w:style>
  <w:style w:type="paragraph" w:customStyle="1" w:styleId="PodNadpisKapitoly">
    <w:name w:val="PodNadpis Kapitoly"/>
    <w:basedOn w:val="NadpisKapitoly"/>
    <w:next w:val="NormalnytextDP"/>
    <w:rsid w:val="00401931"/>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401931"/>
    <w:pPr>
      <w:numPr>
        <w:ilvl w:val="2"/>
      </w:numPr>
      <w:spacing w:before="120"/>
      <w:outlineLvl w:val="2"/>
    </w:pPr>
    <w:rPr>
      <w:sz w:val="24"/>
      <w:szCs w:val="24"/>
    </w:rPr>
  </w:style>
  <w:style w:type="paragraph" w:styleId="Popis">
    <w:name w:val="caption"/>
    <w:aliases w:val="Popiska-Caption"/>
    <w:basedOn w:val="NormalnytextDP"/>
    <w:next w:val="NormalnytextDP"/>
    <w:qFormat/>
    <w:rsid w:val="001551EC"/>
    <w:pPr>
      <w:spacing w:after="60"/>
      <w:ind w:firstLine="0"/>
      <w:jc w:val="center"/>
    </w:pPr>
    <w:rPr>
      <w:b/>
      <w:bCs/>
      <w:sz w:val="20"/>
    </w:rPr>
  </w:style>
  <w:style w:type="paragraph" w:styleId="slovanzoznam">
    <w:name w:val="List Number"/>
    <w:basedOn w:val="Normlny"/>
    <w:semiHidden/>
    <w:rsid w:val="001551EC"/>
    <w:pPr>
      <w:numPr>
        <w:numId w:val="7"/>
      </w:numPr>
      <w:spacing w:before="60" w:line="360" w:lineRule="auto"/>
      <w:jc w:val="both"/>
    </w:pPr>
    <w:rPr>
      <w:lang w:eastAsia="en-US"/>
    </w:rPr>
  </w:style>
  <w:style w:type="paragraph" w:customStyle="1" w:styleId="Tabulka">
    <w:name w:val="Tabulka"/>
    <w:basedOn w:val="NormalnytextDP"/>
    <w:rsid w:val="001551EC"/>
    <w:pPr>
      <w:tabs>
        <w:tab w:val="decimal" w:pos="567"/>
      </w:tabs>
      <w:spacing w:before="80" w:after="80" w:line="240" w:lineRule="auto"/>
      <w:ind w:firstLine="0"/>
    </w:pPr>
  </w:style>
  <w:style w:type="paragraph" w:styleId="Obsah2">
    <w:name w:val="toc 2"/>
    <w:basedOn w:val="Normlny"/>
    <w:next w:val="Normlny"/>
    <w:autoRedefine/>
    <w:uiPriority w:val="39"/>
    <w:rsid w:val="00E0305E"/>
    <w:pPr>
      <w:ind w:left="240"/>
    </w:pPr>
  </w:style>
  <w:style w:type="paragraph" w:styleId="Obsah3">
    <w:name w:val="toc 3"/>
    <w:basedOn w:val="Normlny"/>
    <w:next w:val="Normlny"/>
    <w:autoRedefine/>
    <w:uiPriority w:val="39"/>
    <w:rsid w:val="00E0305E"/>
    <w:pPr>
      <w:ind w:left="480"/>
    </w:pPr>
  </w:style>
  <w:style w:type="paragraph" w:styleId="Obsah4">
    <w:name w:val="toc 4"/>
    <w:basedOn w:val="Normlny"/>
    <w:next w:val="Normlny"/>
    <w:autoRedefine/>
    <w:uiPriority w:val="39"/>
    <w:rsid w:val="00E0305E"/>
    <w:pPr>
      <w:ind w:left="720"/>
    </w:pPr>
  </w:style>
  <w:style w:type="paragraph" w:customStyle="1" w:styleId="ZoznamLiteratury">
    <w:name w:val="Zoznam Literatury"/>
    <w:basedOn w:val="NormalnytextDP"/>
    <w:rsid w:val="005C4809"/>
    <w:pPr>
      <w:numPr>
        <w:numId w:val="13"/>
      </w:numPr>
      <w:spacing w:line="288" w:lineRule="auto"/>
    </w:pPr>
  </w:style>
  <w:style w:type="paragraph" w:styleId="Textbubliny">
    <w:name w:val="Balloon Text"/>
    <w:basedOn w:val="Normlny"/>
    <w:link w:val="TextbublinyChar"/>
    <w:uiPriority w:val="99"/>
    <w:semiHidden/>
    <w:unhideWhenUsed/>
    <w:rsid w:val="00583CF5"/>
    <w:rPr>
      <w:sz w:val="18"/>
      <w:szCs w:val="18"/>
    </w:rPr>
  </w:style>
  <w:style w:type="character" w:customStyle="1" w:styleId="TextbublinyChar">
    <w:name w:val="Text bubliny Char"/>
    <w:basedOn w:val="Predvolenpsmoodseku"/>
    <w:link w:val="Textbubliny"/>
    <w:uiPriority w:val="99"/>
    <w:semiHidden/>
    <w:rsid w:val="00583CF5"/>
    <w:rPr>
      <w:sz w:val="18"/>
      <w:szCs w:val="18"/>
      <w:lang w:eastAsia="cs-CZ"/>
    </w:rPr>
  </w:style>
  <w:style w:type="character" w:customStyle="1" w:styleId="Nadpis1Char">
    <w:name w:val="Nadpis 1 Char"/>
    <w:link w:val="Nadpis1"/>
    <w:rsid w:val="00583CF5"/>
    <w:rPr>
      <w:b/>
      <w:sz w:val="24"/>
      <w:szCs w:val="24"/>
      <w:lang w:eastAsia="cs-CZ"/>
    </w:rPr>
  </w:style>
  <w:style w:type="table" w:styleId="Mriekatabuky">
    <w:name w:val="Table Grid"/>
    <w:basedOn w:val="Normlnatabuka"/>
    <w:uiPriority w:val="39"/>
    <w:rsid w:val="000F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62219">
      <w:bodyDiv w:val="1"/>
      <w:marLeft w:val="0"/>
      <w:marRight w:val="0"/>
      <w:marTop w:val="0"/>
      <w:marBottom w:val="0"/>
      <w:divBdr>
        <w:top w:val="none" w:sz="0" w:space="0" w:color="auto"/>
        <w:left w:val="none" w:sz="0" w:space="0" w:color="auto"/>
        <w:bottom w:val="none" w:sz="0" w:space="0" w:color="auto"/>
        <w:right w:val="none" w:sz="0" w:space="0" w:color="auto"/>
      </w:divBdr>
    </w:div>
    <w:div w:id="10818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5179</Words>
  <Characters>29522</Characters>
  <Application>Microsoft Office Word</Application>
  <DocSecurity>0</DocSecurity>
  <Lines>246</Lines>
  <Paragraphs>69</Paragraphs>
  <ScaleCrop>false</ScaleCrop>
  <HeadingPairs>
    <vt:vector size="2" baseType="variant">
      <vt:variant>
        <vt:lpstr>Názov</vt:lpstr>
      </vt:variant>
      <vt:variant>
        <vt:i4>1</vt:i4>
      </vt:variant>
    </vt:vector>
  </HeadingPairs>
  <TitlesOfParts>
    <vt:vector size="1" baseType="lpstr">
      <vt:lpstr>SOC praca sablona</vt:lpstr>
    </vt:vector>
  </TitlesOfParts>
  <Manager>Jan Benko</Manager>
  <Company>SIOV</Company>
  <LinksUpToDate>false</LinksUpToDate>
  <CharactersWithSpaces>34632</CharactersWithSpaces>
  <SharedDoc>false</SharedDoc>
  <HLinks>
    <vt:vector size="162" baseType="variant">
      <vt:variant>
        <vt:i4>1376317</vt:i4>
      </vt:variant>
      <vt:variant>
        <vt:i4>158</vt:i4>
      </vt:variant>
      <vt:variant>
        <vt:i4>0</vt:i4>
      </vt:variant>
      <vt:variant>
        <vt:i4>5</vt:i4>
      </vt:variant>
      <vt:variant>
        <vt:lpwstr/>
      </vt:variant>
      <vt:variant>
        <vt:lpwstr>_Toc347584176</vt:lpwstr>
      </vt:variant>
      <vt:variant>
        <vt:i4>1376317</vt:i4>
      </vt:variant>
      <vt:variant>
        <vt:i4>152</vt:i4>
      </vt:variant>
      <vt:variant>
        <vt:i4>0</vt:i4>
      </vt:variant>
      <vt:variant>
        <vt:i4>5</vt:i4>
      </vt:variant>
      <vt:variant>
        <vt:lpwstr/>
      </vt:variant>
      <vt:variant>
        <vt:lpwstr>_Toc347584175</vt:lpwstr>
      </vt:variant>
      <vt:variant>
        <vt:i4>1376317</vt:i4>
      </vt:variant>
      <vt:variant>
        <vt:i4>146</vt:i4>
      </vt:variant>
      <vt:variant>
        <vt:i4>0</vt:i4>
      </vt:variant>
      <vt:variant>
        <vt:i4>5</vt:i4>
      </vt:variant>
      <vt:variant>
        <vt:lpwstr/>
      </vt:variant>
      <vt:variant>
        <vt:lpwstr>_Toc347584174</vt:lpwstr>
      </vt:variant>
      <vt:variant>
        <vt:i4>1376317</vt:i4>
      </vt:variant>
      <vt:variant>
        <vt:i4>140</vt:i4>
      </vt:variant>
      <vt:variant>
        <vt:i4>0</vt:i4>
      </vt:variant>
      <vt:variant>
        <vt:i4>5</vt:i4>
      </vt:variant>
      <vt:variant>
        <vt:lpwstr/>
      </vt:variant>
      <vt:variant>
        <vt:lpwstr>_Toc347584173</vt:lpwstr>
      </vt:variant>
      <vt:variant>
        <vt:i4>1376317</vt:i4>
      </vt:variant>
      <vt:variant>
        <vt:i4>134</vt:i4>
      </vt:variant>
      <vt:variant>
        <vt:i4>0</vt:i4>
      </vt:variant>
      <vt:variant>
        <vt:i4>5</vt:i4>
      </vt:variant>
      <vt:variant>
        <vt:lpwstr/>
      </vt:variant>
      <vt:variant>
        <vt:lpwstr>_Toc347584172</vt:lpwstr>
      </vt:variant>
      <vt:variant>
        <vt:i4>1376317</vt:i4>
      </vt:variant>
      <vt:variant>
        <vt:i4>128</vt:i4>
      </vt:variant>
      <vt:variant>
        <vt:i4>0</vt:i4>
      </vt:variant>
      <vt:variant>
        <vt:i4>5</vt:i4>
      </vt:variant>
      <vt:variant>
        <vt:lpwstr/>
      </vt:variant>
      <vt:variant>
        <vt:lpwstr>_Toc347584171</vt:lpwstr>
      </vt:variant>
      <vt:variant>
        <vt:i4>1376317</vt:i4>
      </vt:variant>
      <vt:variant>
        <vt:i4>122</vt:i4>
      </vt:variant>
      <vt:variant>
        <vt:i4>0</vt:i4>
      </vt:variant>
      <vt:variant>
        <vt:i4>5</vt:i4>
      </vt:variant>
      <vt:variant>
        <vt:lpwstr/>
      </vt:variant>
      <vt:variant>
        <vt:lpwstr>_Toc347584170</vt:lpwstr>
      </vt:variant>
      <vt:variant>
        <vt:i4>1310781</vt:i4>
      </vt:variant>
      <vt:variant>
        <vt:i4>116</vt:i4>
      </vt:variant>
      <vt:variant>
        <vt:i4>0</vt:i4>
      </vt:variant>
      <vt:variant>
        <vt:i4>5</vt:i4>
      </vt:variant>
      <vt:variant>
        <vt:lpwstr/>
      </vt:variant>
      <vt:variant>
        <vt:lpwstr>_Toc347584169</vt:lpwstr>
      </vt:variant>
      <vt:variant>
        <vt:i4>1310781</vt:i4>
      </vt:variant>
      <vt:variant>
        <vt:i4>110</vt:i4>
      </vt:variant>
      <vt:variant>
        <vt:i4>0</vt:i4>
      </vt:variant>
      <vt:variant>
        <vt:i4>5</vt:i4>
      </vt:variant>
      <vt:variant>
        <vt:lpwstr/>
      </vt:variant>
      <vt:variant>
        <vt:lpwstr>_Toc347584168</vt:lpwstr>
      </vt:variant>
      <vt:variant>
        <vt:i4>1310781</vt:i4>
      </vt:variant>
      <vt:variant>
        <vt:i4>104</vt:i4>
      </vt:variant>
      <vt:variant>
        <vt:i4>0</vt:i4>
      </vt:variant>
      <vt:variant>
        <vt:i4>5</vt:i4>
      </vt:variant>
      <vt:variant>
        <vt:lpwstr/>
      </vt:variant>
      <vt:variant>
        <vt:lpwstr>_Toc347584167</vt:lpwstr>
      </vt:variant>
      <vt:variant>
        <vt:i4>1310781</vt:i4>
      </vt:variant>
      <vt:variant>
        <vt:i4>98</vt:i4>
      </vt:variant>
      <vt:variant>
        <vt:i4>0</vt:i4>
      </vt:variant>
      <vt:variant>
        <vt:i4>5</vt:i4>
      </vt:variant>
      <vt:variant>
        <vt:lpwstr/>
      </vt:variant>
      <vt:variant>
        <vt:lpwstr>_Toc347584166</vt:lpwstr>
      </vt:variant>
      <vt:variant>
        <vt:i4>1310781</vt:i4>
      </vt:variant>
      <vt:variant>
        <vt:i4>92</vt:i4>
      </vt:variant>
      <vt:variant>
        <vt:i4>0</vt:i4>
      </vt:variant>
      <vt:variant>
        <vt:i4>5</vt:i4>
      </vt:variant>
      <vt:variant>
        <vt:lpwstr/>
      </vt:variant>
      <vt:variant>
        <vt:lpwstr>_Toc347584165</vt:lpwstr>
      </vt:variant>
      <vt:variant>
        <vt:i4>1310781</vt:i4>
      </vt:variant>
      <vt:variant>
        <vt:i4>86</vt:i4>
      </vt:variant>
      <vt:variant>
        <vt:i4>0</vt:i4>
      </vt:variant>
      <vt:variant>
        <vt:i4>5</vt:i4>
      </vt:variant>
      <vt:variant>
        <vt:lpwstr/>
      </vt:variant>
      <vt:variant>
        <vt:lpwstr>_Toc347584164</vt:lpwstr>
      </vt:variant>
      <vt:variant>
        <vt:i4>1310781</vt:i4>
      </vt:variant>
      <vt:variant>
        <vt:i4>80</vt:i4>
      </vt:variant>
      <vt:variant>
        <vt:i4>0</vt:i4>
      </vt:variant>
      <vt:variant>
        <vt:i4>5</vt:i4>
      </vt:variant>
      <vt:variant>
        <vt:lpwstr/>
      </vt:variant>
      <vt:variant>
        <vt:lpwstr>_Toc347584163</vt:lpwstr>
      </vt:variant>
      <vt:variant>
        <vt:i4>1310781</vt:i4>
      </vt:variant>
      <vt:variant>
        <vt:i4>74</vt:i4>
      </vt:variant>
      <vt:variant>
        <vt:i4>0</vt:i4>
      </vt:variant>
      <vt:variant>
        <vt:i4>5</vt:i4>
      </vt:variant>
      <vt:variant>
        <vt:lpwstr/>
      </vt:variant>
      <vt:variant>
        <vt:lpwstr>_Toc347584162</vt:lpwstr>
      </vt:variant>
      <vt:variant>
        <vt:i4>1310781</vt:i4>
      </vt:variant>
      <vt:variant>
        <vt:i4>68</vt:i4>
      </vt:variant>
      <vt:variant>
        <vt:i4>0</vt:i4>
      </vt:variant>
      <vt:variant>
        <vt:i4>5</vt:i4>
      </vt:variant>
      <vt:variant>
        <vt:lpwstr/>
      </vt:variant>
      <vt:variant>
        <vt:lpwstr>_Toc347584161</vt:lpwstr>
      </vt:variant>
      <vt:variant>
        <vt:i4>1310781</vt:i4>
      </vt:variant>
      <vt:variant>
        <vt:i4>62</vt:i4>
      </vt:variant>
      <vt:variant>
        <vt:i4>0</vt:i4>
      </vt:variant>
      <vt:variant>
        <vt:i4>5</vt:i4>
      </vt:variant>
      <vt:variant>
        <vt:lpwstr/>
      </vt:variant>
      <vt:variant>
        <vt:lpwstr>_Toc347584160</vt:lpwstr>
      </vt:variant>
      <vt:variant>
        <vt:i4>1507389</vt:i4>
      </vt:variant>
      <vt:variant>
        <vt:i4>56</vt:i4>
      </vt:variant>
      <vt:variant>
        <vt:i4>0</vt:i4>
      </vt:variant>
      <vt:variant>
        <vt:i4>5</vt:i4>
      </vt:variant>
      <vt:variant>
        <vt:lpwstr/>
      </vt:variant>
      <vt:variant>
        <vt:lpwstr>_Toc347584159</vt:lpwstr>
      </vt:variant>
      <vt:variant>
        <vt:i4>1507389</vt:i4>
      </vt:variant>
      <vt:variant>
        <vt:i4>50</vt:i4>
      </vt:variant>
      <vt:variant>
        <vt:i4>0</vt:i4>
      </vt:variant>
      <vt:variant>
        <vt:i4>5</vt:i4>
      </vt:variant>
      <vt:variant>
        <vt:lpwstr/>
      </vt:variant>
      <vt:variant>
        <vt:lpwstr>_Toc347584158</vt:lpwstr>
      </vt:variant>
      <vt:variant>
        <vt:i4>1507389</vt:i4>
      </vt:variant>
      <vt:variant>
        <vt:i4>44</vt:i4>
      </vt:variant>
      <vt:variant>
        <vt:i4>0</vt:i4>
      </vt:variant>
      <vt:variant>
        <vt:i4>5</vt:i4>
      </vt:variant>
      <vt:variant>
        <vt:lpwstr/>
      </vt:variant>
      <vt:variant>
        <vt:lpwstr>_Toc347584157</vt:lpwstr>
      </vt:variant>
      <vt:variant>
        <vt:i4>1507389</vt:i4>
      </vt:variant>
      <vt:variant>
        <vt:i4>38</vt:i4>
      </vt:variant>
      <vt:variant>
        <vt:i4>0</vt:i4>
      </vt:variant>
      <vt:variant>
        <vt:i4>5</vt:i4>
      </vt:variant>
      <vt:variant>
        <vt:lpwstr/>
      </vt:variant>
      <vt:variant>
        <vt:lpwstr>_Toc347584156</vt:lpwstr>
      </vt:variant>
      <vt:variant>
        <vt:i4>1507389</vt:i4>
      </vt:variant>
      <vt:variant>
        <vt:i4>32</vt:i4>
      </vt:variant>
      <vt:variant>
        <vt:i4>0</vt:i4>
      </vt:variant>
      <vt:variant>
        <vt:i4>5</vt:i4>
      </vt:variant>
      <vt:variant>
        <vt:lpwstr/>
      </vt:variant>
      <vt:variant>
        <vt:lpwstr>_Toc347584155</vt:lpwstr>
      </vt:variant>
      <vt:variant>
        <vt:i4>1507389</vt:i4>
      </vt:variant>
      <vt:variant>
        <vt:i4>26</vt:i4>
      </vt:variant>
      <vt:variant>
        <vt:i4>0</vt:i4>
      </vt:variant>
      <vt:variant>
        <vt:i4>5</vt:i4>
      </vt:variant>
      <vt:variant>
        <vt:lpwstr/>
      </vt:variant>
      <vt:variant>
        <vt:lpwstr>_Toc347584154</vt:lpwstr>
      </vt:variant>
      <vt:variant>
        <vt:i4>1507389</vt:i4>
      </vt:variant>
      <vt:variant>
        <vt:i4>20</vt:i4>
      </vt:variant>
      <vt:variant>
        <vt:i4>0</vt:i4>
      </vt:variant>
      <vt:variant>
        <vt:i4>5</vt:i4>
      </vt:variant>
      <vt:variant>
        <vt:lpwstr/>
      </vt:variant>
      <vt:variant>
        <vt:lpwstr>_Toc347584153</vt:lpwstr>
      </vt:variant>
      <vt:variant>
        <vt:i4>1507389</vt:i4>
      </vt:variant>
      <vt:variant>
        <vt:i4>14</vt:i4>
      </vt:variant>
      <vt:variant>
        <vt:i4>0</vt:i4>
      </vt:variant>
      <vt:variant>
        <vt:i4>5</vt:i4>
      </vt:variant>
      <vt:variant>
        <vt:lpwstr/>
      </vt:variant>
      <vt:variant>
        <vt:lpwstr>_Toc347584152</vt:lpwstr>
      </vt:variant>
      <vt:variant>
        <vt:i4>1507389</vt:i4>
      </vt:variant>
      <vt:variant>
        <vt:i4>8</vt:i4>
      </vt:variant>
      <vt:variant>
        <vt:i4>0</vt:i4>
      </vt:variant>
      <vt:variant>
        <vt:i4>5</vt:i4>
      </vt:variant>
      <vt:variant>
        <vt:lpwstr/>
      </vt:variant>
      <vt:variant>
        <vt:lpwstr>_Toc347584151</vt:lpwstr>
      </vt:variant>
      <vt:variant>
        <vt:i4>1507389</vt:i4>
      </vt:variant>
      <vt:variant>
        <vt:i4>2</vt:i4>
      </vt:variant>
      <vt:variant>
        <vt:i4>0</vt:i4>
      </vt:variant>
      <vt:variant>
        <vt:i4>5</vt:i4>
      </vt:variant>
      <vt:variant>
        <vt:lpwstr/>
      </vt:variant>
      <vt:variant>
        <vt:lpwstr>_Toc347584150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praca sablona</dc:title>
  <dc:subject/>
  <dc:creator>Martin Broda</dc:creator>
  <cp:keywords/>
  <dc:description/>
  <cp:lastModifiedBy>Margaréta Renčková</cp:lastModifiedBy>
  <cp:revision>19</cp:revision>
  <cp:lastPrinted>1899-12-31T23:00:00Z</cp:lastPrinted>
  <dcterms:created xsi:type="dcterms:W3CDTF">2022-02-12T21:26:00Z</dcterms:created>
  <dcterms:modified xsi:type="dcterms:W3CDTF">2022-02-15T12:47:00Z</dcterms:modified>
  <cp:category>SOC</cp:category>
</cp:coreProperties>
</file>