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 en el sentido de que se han </w:t>
            </w:r>
            <w:r w:rsidDel="00000000" w:rsidR="00000000" w:rsidRPr="00000000">
              <w:rPr>
                <w:sz w:val="24"/>
                <w:szCs w:val="24"/>
                <w:rtl w:val="0"/>
              </w:rPr>
              <w:t xml:space="preserve">redefinido y especializado. Inicialmente, mi interés se orientaba hacia el desarrollo de software con enfoque en analítica de datos y gestión de proyectos tecnológicos. Tras la implementación del proyecto en la cual se integró un sistema en Unity, bases de datos operacionales y reportería, ese interés se ha consolidado hacia arquitecturas de integración de datos en tiempo real.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En términos concretos, he desarrollado mayor interés en la definición y validación de métricas y KPI que realmente aporten valor operativo, la implementación de dashboards funcionales que no solo muestran datos, sino que faciliten la toma de decisiones ágiles.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El proyecto me funcionó como un entorno de validación práctica que confirmó mi vocación técnica en desarrollo de software integrado y BI, al permitirme aplicar competencias de programación, gestión de bases de datos y diseño de interfaces en un escenario real, profundizó mi comprensión del ciclo completo de datos, desde la generación en el videojuego hasta la visualización en el dashboard, destacando la importancia de la calidad, consistencia y usabilidad de la información.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El proyecto APT no solo reafirmó mis intereses iniciales, sino que los precisó técnicamente y los enriqueció con experiencia aplicada, orientándome hacia roles donde pueda combinar desarrollo de software, integración de sistemas e inteligencia de negocio en entornos que demanden soluciones completas y funcionales.</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bCs w:val="1"/>
                <w:sz w:val="24"/>
                <w:szCs w:val="24"/>
              </w:rPr>
            </w:pPr>
            <w:r w:rsidDel="00000000" w:rsidR="00000000" w:rsidRPr="00000000">
              <w:rPr>
                <w:sz w:val="24"/>
                <w:szCs w:val="24"/>
                <w:rtl w:val="0"/>
              </w:rPr>
              <w:t xml:space="preserve">Sí, se han redefinido y ajustado según lo experimentado durante el desarrollo del proyecto. </w:t>
            </w:r>
            <w:r w:rsidDel="00000000" w:rsidR="00000000" w:rsidRPr="00000000">
              <w:rPr>
                <w:b w:val="1"/>
                <w:bCs w:val="1"/>
                <w:sz w:val="24"/>
                <w:szCs w:val="24"/>
                <w:rtl w:val="0"/>
              </w:rPr>
              <w:t xml:space="preserve">Fortalezas reforzadas o nuevas: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Gestión de proyectos en entornos reales: La planificación, seguimiento y ajuste del cronograma bajo metodología tradicional confirmó mi capacidad para organizar y dirigir fases de un proyecto tecnológico complejo.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Integración de sistemas heterogéneos: La conexión entre Unity, API REST, base de datos operacional y dashboards consolidó mi competencia en arquitectura de integración y flujos de datos.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bCs w:val="1"/>
                <w:sz w:val="24"/>
                <w:szCs w:val="24"/>
              </w:rPr>
            </w:pPr>
            <w:r w:rsidDel="00000000" w:rsidR="00000000" w:rsidRPr="00000000">
              <w:rPr>
                <w:b w:val="1"/>
                <w:bCs w:val="1"/>
                <w:sz w:val="24"/>
                <w:szCs w:val="24"/>
                <w:rtl w:val="0"/>
              </w:rPr>
              <w:t xml:space="preserve">Debilidades identificadas o ajustadas: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Gestión del riesgo en desarrollo integrado: Si bien manejé metodologías de planificación, subestimé inicialmente los riesgos técnicos de integración entre sistemas en tiempo real.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Validación temprana de calidad de datos: Reconozco que debería haber incorporado pruebas de consistencia y formato de datos desde fases más tempranas del desarrollo.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Documentación técnica durante el desarrollo: Si bien se documentó el avance, la documentación de procesos técnicos y decisiones arquitectónicas podría haber sido más detallada y accesible.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Profundizar en metodologías ágiles/híbridas: Complementar mi experiencia en gestión tradicional con enfoques como Scrum o Kanban, mediante certificaciones específicas (Scrum Master).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Fortalecimiento en comunicación ejecutiva: Participar en talleres o mentorías sobre presentación de resultados técnicos a audiencias no técnicas, storytelling con datos y reportes de impacto.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Implementar gestión proactiva de riesgos: Integrar matrices de riesgo desde la fase de planificación, con revisiones periódicas y planes de mitigación específicos para proyectos tecnológicos.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Optimizar asignación de recursos: Utilizar herramientas de gestión de capacidad y seguimiento de carga de trabajo (como Jira con planificación de capacidad) para distribuir tareas de manera más equilibrada.</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9ughv9qk00a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en el sentido de que ahora poseo una visión más práctica y contextualizada de los roles y entornos en los que podría desarrollarme profesionalmente. Antes del proyecto, mis proyecciones eran generales y basadas en el perfil de egreso y en intereses teóricos. Después de haber diseñado, ejecutado y gestionado un sistema integrado que abarcaba desde el desarrollo de software hasta la visualización de datos, mis aspiraciones se han precisado y alineado con competencias demostradas en un entorno real. Principalmente, he identificado que me interesan más los roles donde pueda combinar el desarrollo técnico con la gestión de proyectos y la comunicación de resultados, y donde la integración de sistemas y la calidad de los datos sean aspectos centrales del valor entregado.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Me imagino en una posición técnica con responsabilidad sobre soluciones completas, preferentemente en el ámbito de la inteligencia de negocios, la integración de sistemas o el desarrollo de productos digitales con componente analítico. Me visualizo participando en equipos donde pueda aportar tanto en la fase de diseño arquitectónico como en la implementación y el seguimiento de métricas de impacto. Busco un entorno laboral que valore la innovación, el aprendizaje continuo y el trabajo colaborativo entre áreas técnicas y de negocio, y donde pueda seguir desarrollando mis competencias en gestión de proyectos, desarrollo de software y análisis de datos en un contexto aplicado y orientado a resultados.</w:t>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Aspectos positivos identificados es la complementariedad de competencias ya que nuestro equipo logró distribuir tareas según las fortalezas técnicas de cada integrante, lo que permitió abordar componentes especializados como desarrollo en Unity, diseño de API, bases de datos y dashboards con mayor eficiencia y calidad técnica.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Comunicación y coordinación en hitos clave: Se mantuvo una comunicación fluida durante las fases de planificación, revisión de avances y ajustes del cronograma, lo que facilitó la alineación del equipo frente a objetivos comunes y plazos establecidos.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Capacidad de resolución colaborativa de problemas: Ante dificultades técnicas o desviaciones en el plan, mi equipo mostró disposición para reunirse, analizar alternativas y definir acciones correctivas de manera conjunta, sin delegar la responsabilidad en un solo integrante.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Compromiso con los entregables: A pesar de las complejidades del proyecto, prevaleció un sentido de responsabilidad compartida hacia la entrega final, lo que se reflejó en el esfuerzo por cumplir con los hitos parciales y la calidad acordada.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Aspectos negativos o por mejorar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Dificultad para coordinar horarios compatibles, al ser estudiantes con distintos horarios de clases, trabajos o actividades personales, fue complejo encontrar momentos para reuniones sincrónicas largas o trabajo colaborativo en vivo, llevando a avances más fragmentados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Miedo a pedir ayuda o a delegar por no “molestar” al otro, por la dinámica entre pares, a veces se asumieron tareas complejas en solitario por no querer sobrecargar a otros, en lugar de redistribuir a tiempo o buscar apoyo colaborativo.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Profesionalización de la relación grupal durante el proyecto, por ser compañeros, a veces no dijimos lo que pensábamos por miedo a que alguien se molestara. Para el trabajo real, voy a separar lo personal de lo profesional. Voy a decir las cosas con respeto pero claras, y voy a hacer que todos en el equipo puedan opinar y corregir sin miedo, para que el resultado final sea mejor.</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Equilibrio entre resultados y aprendizaje nos enfocamos tanto en entregar a tiempo que no nos paramos a pensar qué habíamos aprendido en el camino. En lo laboral, voy a proponer juntarnos cada cierto tiempo no solo para ver cómo vamos, sino también para compartir qué aprendimos cada uno, qué salió bien, qué salió mal y cómo podemos mejorar para la próxima vez.</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7tvhdfU0ZjqkvVwymg2WnCbPA==">CgMxLjAyDmguOXVnaHY5cWswMGFyOAByITFMZmdpb2tWdGc0bmZwUklyd25jdXlsNzNYWkRwV2NzQw==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