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D70A800" w:rsidP="058D59E1" w:rsidRDefault="3D70A800" w14:paraId="6BECA24D" w14:textId="7EA07D5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MD1.4 Основные элементы </w:t>
      </w:r>
    </w:p>
    <w:p w:rsidR="3D70A800" w:rsidP="058D59E1" w:rsidRDefault="3D70A800" w14:paraId="23BAA066" w14:textId="0F6D056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Контрольные вопросы </w:t>
      </w:r>
    </w:p>
    <w:p w:rsidR="3D70A800" w:rsidP="058D59E1" w:rsidRDefault="3D70A800" w14:paraId="40206AF7" w14:textId="6A893040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Какие основные элементы управления Вы изучили? </w:t>
      </w:r>
    </w:p>
    <w:p w:rsidR="3D70A800" w:rsidP="058D59E1" w:rsidRDefault="3D70A800" w14:paraId="09DE6563" w14:textId="499841F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Button, EditText, ListView </w:t>
      </w:r>
    </w:p>
    <w:p w:rsidR="3D70A800" w:rsidP="058D59E1" w:rsidRDefault="3D70A800" w14:paraId="585EC847" w14:textId="7A28F2C3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Как происходит группировка элементов управления на странице? </w:t>
      </w:r>
    </w:p>
    <w:p w:rsidR="3D70A800" w:rsidP="058D59E1" w:rsidRDefault="3D70A800" w14:paraId="1C59409C" w14:textId="4A68499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Группировку элементов можно осуществлять с помощью </w:t>
      </w:r>
      <w:proofErr w:type="spellStart"/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Layout</w:t>
      </w:r>
      <w:proofErr w:type="spellEnd"/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(</w:t>
      </w:r>
      <w:proofErr w:type="spellStart"/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Constraint</w:t>
      </w:r>
      <w:proofErr w:type="spellEnd"/>
      <w:r w:rsidRPr="058D59E1" w:rsidR="65BFFBB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 </w:t>
      </w:r>
      <w:proofErr w:type="spellStart"/>
      <w:r w:rsidRPr="058D59E1" w:rsidR="65BFFBB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Relative</w:t>
      </w:r>
      <w:proofErr w:type="spellEnd"/>
      <w:r w:rsidRPr="058D59E1" w:rsidR="65BFFBB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 т.д</w:t>
      </w: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), а также с помощью </w:t>
      </w:r>
      <w:proofErr w:type="spellStart"/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ListView</w:t>
      </w:r>
      <w:proofErr w:type="spellEnd"/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</w:p>
    <w:p w:rsidR="3D70A800" w:rsidP="058D59E1" w:rsidRDefault="3D70A800" w14:paraId="38815DAF" w14:textId="55A6BA8D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Зачем разделять XML и .java файлы? </w:t>
      </w:r>
    </w:p>
    <w:p w:rsidR="3D70A800" w:rsidP="058D59E1" w:rsidRDefault="3D70A800" w14:paraId="7BE61007" w14:textId="4591B73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XML и .java </w:t>
      </w:r>
      <w:r w:rsidRPr="058D59E1" w:rsidR="1DFE4A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необходимо </w:t>
      </w: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разделя</w:t>
      </w:r>
      <w:r w:rsidRPr="058D59E1" w:rsidR="2567D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ть</w:t>
      </w: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чтобы соблюсти логику проекта, что повышает читабельность кода, а также, например, если нужно что-то изменить в файле </w:t>
      </w: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xml, то это нужно будет сделать в одном месте. </w:t>
      </w:r>
    </w:p>
    <w:p w:rsidR="3D70A800" w:rsidP="058D59E1" w:rsidRDefault="3D70A800" w14:paraId="3035B6BB" w14:textId="2D5BC44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Где в проекте размещаются строковые ресурсы? </w:t>
      </w:r>
    </w:p>
    <w:p w:rsidR="3D70A800" w:rsidP="058D59E1" w:rsidRDefault="3D70A800" w14:paraId="0600A121" w14:textId="366A1D6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файл res/values/strings.xml </w:t>
      </w:r>
    </w:p>
    <w:p w:rsidR="3D70A800" w:rsidP="058D59E1" w:rsidRDefault="3D70A800" w14:paraId="636861FE" w14:textId="556E1E9F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Что такое событийно-ориентированное программирование? </w:t>
      </w:r>
    </w:p>
    <w:p w:rsidR="3D70A800" w:rsidP="058D59E1" w:rsidRDefault="3D70A800" w14:paraId="05698401" w14:textId="1C52FED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Парадигма программирования, в которой выполнение программы определяется событиями — действиями пользователя (клавиатура, мышь), сообщениями других программ и потоков, событиями операционной системы. </w:t>
      </w:r>
    </w:p>
    <w:p w:rsidR="3D70A800" w:rsidP="058D59E1" w:rsidRDefault="3D70A800" w14:paraId="001C4D7A" w14:textId="2E339988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Какие события вы использовали в своем приложении? </w:t>
      </w:r>
    </w:p>
    <w:p w:rsidR="3D70A800" w:rsidP="058D59E1" w:rsidRDefault="3D70A800" w14:paraId="63944275" w14:textId="2406ECD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Например, событие onClick у Button, onItemClick у AdapterView. </w:t>
      </w:r>
    </w:p>
    <w:p w:rsidR="3D70A800" w:rsidP="058D59E1" w:rsidRDefault="3D70A800" w14:paraId="34C5F086" w14:textId="0DB9B9EA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Какие события еще Вы знаете? </w:t>
      </w:r>
    </w:p>
    <w:p w:rsidR="3D70A800" w:rsidP="058D59E1" w:rsidRDefault="3D70A800" w14:paraId="02486756" w14:textId="221A917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Например, у Activity события onCreate, onCreateOptionsMenu (создания меню), onOptionsItemSelected (выбор элемента меню) и др. </w:t>
      </w:r>
    </w:p>
    <w:p w:rsidR="3D70A800" w:rsidP="058D59E1" w:rsidRDefault="3D70A800" w14:paraId="185ED1EA" w14:textId="790DA0B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Дополнительные задания </w:t>
      </w:r>
    </w:p>
    <w:p w:rsidR="3D70A800" w:rsidP="058D59E1" w:rsidRDefault="3D70A800" w14:paraId="21DF26E7" w14:textId="0631A70B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Реализуйте интерактивный список с автоматической сортировкой и удалением дубликатов элементов. </w:t>
      </w:r>
    </w:p>
    <w:p w:rsidR="3D70A800" w:rsidP="058D59E1" w:rsidRDefault="3D70A800" w14:paraId="718E6B85" w14:textId="70583CEF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Реализуйте возможность удаления выделенного элемента списка. </w:t>
      </w:r>
    </w:p>
    <w:p w:rsidR="3D70A800" w:rsidP="058D59E1" w:rsidRDefault="3D70A800" w14:paraId="0170ACE3" w14:textId="5774198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Приложение:</w:t>
      </w:r>
    </w:p>
    <w:p w:rsidR="3D70A800" w:rsidP="058D59E1" w:rsidRDefault="3D70A800" w14:paraId="4C226391" w14:textId="38A9A2D5">
      <w:pPr>
        <w:pStyle w:val="Normal"/>
        <w:jc w:val="both"/>
      </w:pPr>
      <w:r w:rsidR="3D70A800">
        <w:drawing>
          <wp:inline wp14:editId="03370983" wp14:anchorId="6D97D063">
            <wp:extent cx="2524125" cy="5048250"/>
            <wp:effectExtent l="0" t="0" r="0" b="0"/>
            <wp:docPr id="1877522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f19884b8d7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70A800" w:rsidP="058D59E1" w:rsidRDefault="3D70A800" w14:paraId="178DACE2" w14:textId="38EE607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Добавление элементов</w:t>
      </w:r>
    </w:p>
    <w:p w:rsidR="3D70A800" w:rsidP="058D59E1" w:rsidRDefault="3D70A800" w14:paraId="77FCAD32" w14:textId="16E958F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3D70A800">
        <w:drawing>
          <wp:inline wp14:editId="22ABE5E3" wp14:anchorId="3B7BE92B">
            <wp:extent cx="2476500" cy="4953000"/>
            <wp:effectExtent l="0" t="0" r="0" b="0"/>
            <wp:docPr id="149194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e84823f33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70A800" w:rsidP="058D59E1" w:rsidRDefault="3D70A800" w14:paraId="43C17C4D" w14:textId="18E19B7A">
      <w:pPr>
        <w:pStyle w:val="Normal"/>
        <w:jc w:val="both"/>
      </w:pPr>
      <w:r w:rsidR="3D70A800">
        <w:drawing>
          <wp:inline wp14:editId="000CF2F1" wp14:anchorId="0C7B7DF8">
            <wp:extent cx="2505075" cy="5010150"/>
            <wp:effectExtent l="0" t="0" r="0" b="0"/>
            <wp:docPr id="1690250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e1b13c15f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D59E1" w:rsidP="058D59E1" w:rsidRDefault="058D59E1" w14:paraId="0E465A5A" w14:textId="4C0BD2E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3D70A800" w:rsidP="058D59E1" w:rsidRDefault="3D70A800" w14:paraId="3237CF9A" w14:textId="5A637AB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Удаление элементов (удалили </w:t>
      </w: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элемент</w:t>
      </w:r>
      <w:r w:rsidRPr="058D59E1" w:rsidR="3D70A8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2)</w:t>
      </w:r>
    </w:p>
    <w:p w:rsidR="3D70A800" w:rsidP="058D59E1" w:rsidRDefault="3D70A800" w14:paraId="5B71DA51" w14:textId="776DBD04">
      <w:pPr>
        <w:pStyle w:val="Normal"/>
        <w:jc w:val="both"/>
      </w:pPr>
      <w:r w:rsidR="3D70A800">
        <w:drawing>
          <wp:inline wp14:editId="5000532C" wp14:anchorId="4E79FC0C">
            <wp:extent cx="2638425" cy="5276850"/>
            <wp:effectExtent l="0" t="0" r="0" b="0"/>
            <wp:docPr id="1151606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bbbfffebf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D59E1" w:rsidP="058D59E1" w:rsidRDefault="058D59E1" w14:paraId="57D9DAA5" w14:textId="0DE9671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058D59E1" w:rsidP="058D59E1" w:rsidRDefault="058D59E1" w14:paraId="5491704E" w14:textId="178514AB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4F64D"/>
    <w:rsid w:val="01EE62AD"/>
    <w:rsid w:val="02935AFB"/>
    <w:rsid w:val="045A6719"/>
    <w:rsid w:val="058D59E1"/>
    <w:rsid w:val="06EBFB13"/>
    <w:rsid w:val="07ADA93D"/>
    <w:rsid w:val="0949799E"/>
    <w:rsid w:val="15B7EFE6"/>
    <w:rsid w:val="1CD90DEB"/>
    <w:rsid w:val="1DFE4A85"/>
    <w:rsid w:val="1E1735A1"/>
    <w:rsid w:val="1F76C6F6"/>
    <w:rsid w:val="1F8414C8"/>
    <w:rsid w:val="2567D87E"/>
    <w:rsid w:val="285F8891"/>
    <w:rsid w:val="2BB051B0"/>
    <w:rsid w:val="2BF419AF"/>
    <w:rsid w:val="30C85709"/>
    <w:rsid w:val="31DC62AD"/>
    <w:rsid w:val="38596EDE"/>
    <w:rsid w:val="39F53F3F"/>
    <w:rsid w:val="3B910FA0"/>
    <w:rsid w:val="3D70A800"/>
    <w:rsid w:val="3E602E44"/>
    <w:rsid w:val="3EC8B062"/>
    <w:rsid w:val="3FC2D985"/>
    <w:rsid w:val="406480C3"/>
    <w:rsid w:val="41323B43"/>
    <w:rsid w:val="46A6D058"/>
    <w:rsid w:val="473BB549"/>
    <w:rsid w:val="47A30BBB"/>
    <w:rsid w:val="47E0AD97"/>
    <w:rsid w:val="4B2D5B0C"/>
    <w:rsid w:val="4EE82DA1"/>
    <w:rsid w:val="521E6274"/>
    <w:rsid w:val="53153A87"/>
    <w:rsid w:val="54B10AE8"/>
    <w:rsid w:val="5641D8A3"/>
    <w:rsid w:val="56F1D397"/>
    <w:rsid w:val="57D4F64D"/>
    <w:rsid w:val="57E8ABAA"/>
    <w:rsid w:val="58459C06"/>
    <w:rsid w:val="5B054282"/>
    <w:rsid w:val="5FCC2EF0"/>
    <w:rsid w:val="61EC7E4C"/>
    <w:rsid w:val="65BFFBB7"/>
    <w:rsid w:val="66BFEF6F"/>
    <w:rsid w:val="7614DD6E"/>
    <w:rsid w:val="768B5D32"/>
    <w:rsid w:val="772C2ED4"/>
    <w:rsid w:val="77B0ADCF"/>
    <w:rsid w:val="7FA29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F64D"/>
  <w15:chartTrackingRefBased/>
  <w15:docId w15:val="{24CDA322-5FB0-4A51-9DD6-CE03D4AF5D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d8b4f139e94976" /><Relationship Type="http://schemas.openxmlformats.org/officeDocument/2006/relationships/image" Target="/media/image.jpg" Id="R05f19884b8d74cae" /><Relationship Type="http://schemas.openxmlformats.org/officeDocument/2006/relationships/image" Target="/media/image2.jpg" Id="Rf53e84823f334b24" /><Relationship Type="http://schemas.openxmlformats.org/officeDocument/2006/relationships/image" Target="/media/image3.jpg" Id="Rc01e1b13c15f4e5b" /><Relationship Type="http://schemas.openxmlformats.org/officeDocument/2006/relationships/image" Target="/media/image4.jpg" Id="R827bbbfffebf4d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2021-11-02T19:02:21.8299213Z</dcterms:created>
  <dcterms:modified xsi:type="dcterms:W3CDTF">2021-11-02T21:09:31.8198459Z</dcterms:modified>
  <dc:creator>Стебакова Маргарита Алексеевна</dc:creator>
  <lastModifiedBy>Стебакова Маргарита Алексеевна</lastModifiedBy>
</coreProperties>
</file>