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DB4" w:rsidRPr="001045A0" w:rsidRDefault="00BB2DB4" w:rsidP="00BB2DB4">
      <w:pPr>
        <w:rPr>
          <w:rFonts w:ascii="Segoe UI" w:hAnsi="Segoe UI" w:cs="Segoe UI"/>
          <w:sz w:val="32"/>
        </w:rPr>
      </w:pPr>
      <w:r w:rsidRPr="001045A0">
        <w:rPr>
          <w:rFonts w:ascii="Segoe UI" w:hAnsi="Segoe UI" w:cs="Segoe UI"/>
          <w:b/>
          <w:sz w:val="32"/>
          <w:highlight w:val="yellow"/>
        </w:rPr>
        <w:t>Автор</w:t>
      </w:r>
      <w:r w:rsidRPr="001045A0">
        <w:rPr>
          <w:rFonts w:ascii="Segoe UI" w:hAnsi="Segoe UI" w:cs="Segoe UI"/>
          <w:sz w:val="32"/>
        </w:rPr>
        <w:t xml:space="preserve"> – </w:t>
      </w:r>
      <w:r>
        <w:rPr>
          <w:rFonts w:ascii="Segoe UI" w:hAnsi="Segoe UI" w:cs="Segoe UI"/>
          <w:sz w:val="32"/>
        </w:rPr>
        <w:t>нет</w:t>
      </w:r>
    </w:p>
    <w:p w:rsidR="00BB2DB4" w:rsidRPr="001045A0" w:rsidRDefault="00BB2DB4" w:rsidP="00BB2DB4">
      <w:pPr>
        <w:rPr>
          <w:rFonts w:ascii="Segoe UI" w:hAnsi="Segoe UI" w:cs="Segoe UI"/>
          <w:b/>
          <w:sz w:val="32"/>
          <w:highlight w:val="yellow"/>
        </w:rPr>
      </w:pPr>
      <w:r w:rsidRPr="001045A0">
        <w:rPr>
          <w:rFonts w:ascii="Segoe UI" w:hAnsi="Segoe UI" w:cs="Segoe UI"/>
          <w:b/>
          <w:sz w:val="32"/>
          <w:highlight w:val="yellow"/>
        </w:rPr>
        <w:t>Мета к главной:</w:t>
      </w:r>
    </w:p>
    <w:p w:rsidR="00BB2DB4" w:rsidRDefault="00BB2DB4" w:rsidP="00BB2DB4">
      <w:pPr>
        <w:rPr>
          <w:rFonts w:ascii="Segoe UI" w:hAnsi="Segoe UI" w:cs="Segoe UI"/>
          <w:sz w:val="24"/>
        </w:rPr>
      </w:pPr>
      <w:r w:rsidRPr="001045A0">
        <w:rPr>
          <w:rFonts w:ascii="Segoe UI" w:hAnsi="Segoe UI" w:cs="Segoe UI"/>
          <w:b/>
          <w:sz w:val="24"/>
          <w:lang w:val="en-US"/>
        </w:rPr>
        <w:t>Title</w:t>
      </w:r>
      <w:r w:rsidRPr="001045A0">
        <w:rPr>
          <w:rFonts w:ascii="Segoe UI" w:hAnsi="Segoe UI" w:cs="Segoe UI"/>
          <w:b/>
          <w:sz w:val="24"/>
        </w:rPr>
        <w:t xml:space="preserve">: </w:t>
      </w:r>
      <w:r w:rsidRPr="00BB2DB4">
        <w:rPr>
          <w:rFonts w:ascii="Segoe UI" w:hAnsi="Segoe UI" w:cs="Segoe UI"/>
          <w:sz w:val="24"/>
        </w:rPr>
        <w:t>1</w:t>
      </w:r>
      <w:proofErr w:type="gramStart"/>
      <w:r w:rsidRPr="00BB2DB4">
        <w:rPr>
          <w:rFonts w:ascii="Segoe UI" w:hAnsi="Segoe UI" w:cs="Segoe UI"/>
          <w:sz w:val="24"/>
        </w:rPr>
        <w:t>С:УНФ</w:t>
      </w:r>
      <w:proofErr w:type="gramEnd"/>
      <w:r w:rsidRPr="00BB2DB4">
        <w:rPr>
          <w:rFonts w:ascii="Segoe UI" w:hAnsi="Segoe UI" w:cs="Segoe UI"/>
          <w:sz w:val="24"/>
        </w:rPr>
        <w:t xml:space="preserve"> — стоимость, покупка и внедрение ПРОФ для вашего бизнеса</w:t>
      </w:r>
    </w:p>
    <w:p w:rsidR="00BB2DB4" w:rsidRPr="001045A0" w:rsidRDefault="00BB2DB4" w:rsidP="00BB2DB4">
      <w:pPr>
        <w:rPr>
          <w:rFonts w:ascii="Segoe UI" w:hAnsi="Segoe UI" w:cs="Segoe UI"/>
          <w:sz w:val="24"/>
        </w:rPr>
      </w:pPr>
      <w:r w:rsidRPr="001045A0">
        <w:rPr>
          <w:rFonts w:ascii="Segoe UI" w:hAnsi="Segoe UI" w:cs="Segoe UI"/>
          <w:b/>
          <w:sz w:val="24"/>
          <w:lang w:val="en-US"/>
        </w:rPr>
        <w:t>Alt</w:t>
      </w:r>
      <w:r w:rsidRPr="001045A0">
        <w:rPr>
          <w:rFonts w:ascii="Segoe UI" w:hAnsi="Segoe UI" w:cs="Segoe UI"/>
          <w:b/>
          <w:sz w:val="24"/>
        </w:rPr>
        <w:t xml:space="preserve">: </w:t>
      </w:r>
      <w:r w:rsidRPr="00BB2DB4">
        <w:rPr>
          <w:rFonts w:ascii="Segoe UI" w:hAnsi="Segoe UI" w:cs="Segoe UI"/>
          <w:sz w:val="24"/>
        </w:rPr>
        <w:t>Ищете, где купить 1</w:t>
      </w:r>
      <w:proofErr w:type="gramStart"/>
      <w:r w:rsidRPr="00BB2DB4">
        <w:rPr>
          <w:rFonts w:ascii="Segoe UI" w:hAnsi="Segoe UI" w:cs="Segoe UI"/>
          <w:sz w:val="24"/>
        </w:rPr>
        <w:t>С:УНФ</w:t>
      </w:r>
      <w:proofErr w:type="gramEnd"/>
      <w:r w:rsidRPr="00BB2DB4">
        <w:rPr>
          <w:rFonts w:ascii="Segoe UI" w:hAnsi="Segoe UI" w:cs="Segoe UI"/>
          <w:sz w:val="24"/>
        </w:rPr>
        <w:t xml:space="preserve"> ПРОФ и </w:t>
      </w:r>
      <w:r>
        <w:rPr>
          <w:rFonts w:ascii="Segoe UI" w:hAnsi="Segoe UI" w:cs="Segoe UI"/>
          <w:sz w:val="24"/>
        </w:rPr>
        <w:t xml:space="preserve">как выбрать подходящую версию? Расскажем в статье, на что обратить внимание. </w:t>
      </w:r>
    </w:p>
    <w:p w:rsidR="00BB2DB4" w:rsidRDefault="00BB2DB4" w:rsidP="00BB2DB4">
      <w:pPr>
        <w:rPr>
          <w:rFonts w:ascii="Segoe UI" w:hAnsi="Segoe UI" w:cs="Segoe UI"/>
          <w:b/>
          <w:sz w:val="32"/>
          <w:highlight w:val="yellow"/>
        </w:rPr>
      </w:pPr>
      <w:r w:rsidRPr="001045A0">
        <w:rPr>
          <w:rFonts w:ascii="Segoe UI" w:hAnsi="Segoe UI" w:cs="Segoe UI"/>
          <w:b/>
          <w:sz w:val="32"/>
          <w:highlight w:val="yellow"/>
        </w:rPr>
        <w:t>Содержание:</w:t>
      </w:r>
    </w:p>
    <w:p w:rsidR="00AC59F8" w:rsidRDefault="00BB2DB4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Segoe UI" w:hAnsi="Segoe UI" w:cs="Segoe UI"/>
          <w:b/>
          <w:sz w:val="32"/>
          <w:highlight w:val="yellow"/>
        </w:rPr>
        <w:fldChar w:fldCharType="begin"/>
      </w:r>
      <w:r>
        <w:rPr>
          <w:rFonts w:ascii="Segoe UI" w:hAnsi="Segoe UI" w:cs="Segoe UI"/>
          <w:b/>
          <w:sz w:val="32"/>
          <w:highlight w:val="yellow"/>
        </w:rPr>
        <w:instrText xml:space="preserve"> TOC \o "1-2" \n \p " " \u </w:instrText>
      </w:r>
      <w:r>
        <w:rPr>
          <w:rFonts w:ascii="Segoe UI" w:hAnsi="Segoe UI" w:cs="Segoe UI"/>
          <w:b/>
          <w:sz w:val="32"/>
          <w:highlight w:val="yellow"/>
        </w:rPr>
        <w:fldChar w:fldCharType="separate"/>
      </w:r>
    </w:p>
    <w:p w:rsidR="00AC59F8" w:rsidRDefault="00AC59F8" w:rsidP="00AC59F8">
      <w:pPr>
        <w:pStyle w:val="21"/>
        <w:numPr>
          <w:ilvl w:val="0"/>
          <w:numId w:val="28"/>
        </w:numPr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772BFE">
        <w:rPr>
          <w:rFonts w:eastAsia="Times New Roman"/>
          <w:noProof/>
          <w:lang w:eastAsia="ru-RU"/>
        </w:rPr>
        <w:t xml:space="preserve">Базовая или ПРОФ: в </w:t>
      </w:r>
      <w:bookmarkStart w:id="0" w:name="_GoBack"/>
      <w:bookmarkEnd w:id="0"/>
      <w:r w:rsidRPr="00772BFE">
        <w:rPr>
          <w:rFonts w:eastAsia="Times New Roman"/>
          <w:noProof/>
          <w:lang w:eastAsia="ru-RU"/>
        </w:rPr>
        <w:t>чем разница и что выбрать?</w:t>
      </w:r>
    </w:p>
    <w:p w:rsidR="00AC59F8" w:rsidRDefault="00AC59F8" w:rsidP="00AC59F8">
      <w:pPr>
        <w:pStyle w:val="21"/>
        <w:numPr>
          <w:ilvl w:val="0"/>
          <w:numId w:val="28"/>
        </w:numPr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Чем отличается обычная «1С:УНФ» от отраслевых версий</w:t>
      </w:r>
    </w:p>
    <w:p w:rsidR="00AC59F8" w:rsidRDefault="00AC59F8" w:rsidP="00AC59F8">
      <w:pPr>
        <w:pStyle w:val="21"/>
        <w:numPr>
          <w:ilvl w:val="0"/>
          <w:numId w:val="28"/>
        </w:numPr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Как оценить стоимость «1С:УНФ» и выбрать оптимальный тариф для компании</w:t>
      </w:r>
    </w:p>
    <w:p w:rsidR="00AC59F8" w:rsidRDefault="00AC59F8" w:rsidP="00AC59F8">
      <w:pPr>
        <w:pStyle w:val="21"/>
        <w:numPr>
          <w:ilvl w:val="0"/>
          <w:numId w:val="28"/>
        </w:numPr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Как правильно настроить «1С:УНФ» после покупки</w:t>
      </w:r>
    </w:p>
    <w:p w:rsidR="00AC59F8" w:rsidRDefault="00AC59F8" w:rsidP="00AC59F8">
      <w:pPr>
        <w:pStyle w:val="21"/>
        <w:numPr>
          <w:ilvl w:val="0"/>
          <w:numId w:val="28"/>
        </w:numPr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Как избежать распространенных ошибок при внедрении «1С:УНФ»</w:t>
      </w:r>
    </w:p>
    <w:p w:rsidR="00AC59F8" w:rsidRDefault="00AC59F8" w:rsidP="00AC59F8">
      <w:pPr>
        <w:pStyle w:val="21"/>
        <w:numPr>
          <w:ilvl w:val="0"/>
          <w:numId w:val="28"/>
        </w:numPr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Где купить «1С:УНФ»: надежные каналы для приобретения программы</w:t>
      </w:r>
    </w:p>
    <w:p w:rsidR="00BB2DB4" w:rsidRPr="00BB2DB4" w:rsidRDefault="00BB2DB4" w:rsidP="000C2D1A">
      <w:pPr>
        <w:rPr>
          <w:rStyle w:val="10"/>
          <w:rFonts w:ascii="Segoe UI" w:eastAsiaTheme="minorHAnsi" w:hAnsi="Segoe UI" w:cs="Segoe UI"/>
          <w:b/>
          <w:color w:val="auto"/>
          <w:szCs w:val="22"/>
          <w:highlight w:val="yellow"/>
        </w:rPr>
      </w:pPr>
      <w:r>
        <w:rPr>
          <w:rFonts w:ascii="Segoe UI" w:hAnsi="Segoe UI" w:cs="Segoe UI"/>
          <w:b/>
          <w:sz w:val="32"/>
          <w:highlight w:val="yellow"/>
        </w:rPr>
        <w:fldChar w:fldCharType="end"/>
      </w:r>
    </w:p>
    <w:p w:rsidR="00BB2DB4" w:rsidRDefault="00BB2DB4" w:rsidP="000C2D1A">
      <w:pPr>
        <w:rPr>
          <w:rStyle w:val="10"/>
        </w:rPr>
      </w:pPr>
    </w:p>
    <w:p w:rsidR="000C2D1A" w:rsidRDefault="000C2D1A" w:rsidP="000C2D1A">
      <w:bookmarkStart w:id="1" w:name="_Toc196487627"/>
      <w:bookmarkStart w:id="2" w:name="_Toc196921418"/>
      <w:bookmarkStart w:id="3" w:name="_Toc196921442"/>
      <w:r w:rsidRPr="0037780D">
        <w:rPr>
          <w:rStyle w:val="10"/>
        </w:rPr>
        <w:t xml:space="preserve">Как выбрать подходящую версию </w:t>
      </w:r>
      <w:r w:rsidR="00E50E9B">
        <w:rPr>
          <w:rStyle w:val="10"/>
        </w:rPr>
        <w:t>«1</w:t>
      </w:r>
      <w:proofErr w:type="gramStart"/>
      <w:r w:rsidR="00E50E9B">
        <w:rPr>
          <w:rStyle w:val="10"/>
        </w:rPr>
        <w:t>С:УНФ</w:t>
      </w:r>
      <w:proofErr w:type="gramEnd"/>
      <w:r w:rsidR="00E50E9B">
        <w:rPr>
          <w:rStyle w:val="10"/>
        </w:rPr>
        <w:t>»</w:t>
      </w:r>
      <w:r w:rsidRPr="0037780D">
        <w:rPr>
          <w:rStyle w:val="10"/>
        </w:rPr>
        <w:t>: все, что вам нужно знать о программе</w:t>
      </w:r>
      <w:bookmarkEnd w:id="1"/>
      <w:bookmarkEnd w:id="2"/>
      <w:bookmarkEnd w:id="3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 w:rsidR="00E50E9B">
        <w:t>«1С:УНФ»</w:t>
      </w:r>
      <w:r w:rsidRPr="000C2D1A">
        <w:t xml:space="preserve"> — это отличное решение для малого и среднего бизнеса, охватывающее торговлю, услуги, производство и многое другое. Но перед тем, как принять решение о приобретении, важно правильно выбрать версию программы.</w:t>
      </w:r>
    </w:p>
    <w:p w:rsidR="000C2D1A" w:rsidRPr="000C2D1A" w:rsidRDefault="000C2D1A" w:rsidP="000C2D1A">
      <w:r w:rsidRPr="000C2D1A">
        <w:t xml:space="preserve"> В чем же отличие версий ПРОФ и </w:t>
      </w:r>
      <w:r w:rsidR="00A255B7">
        <w:t>Базовой</w:t>
      </w:r>
      <w:r w:rsidRPr="000C2D1A">
        <w:t>, и как определиться с выбором? Давайте разберемся.</w:t>
      </w:r>
    </w:p>
    <w:p w:rsidR="003D3AA0" w:rsidRPr="003D3AA0" w:rsidRDefault="003D3AA0" w:rsidP="003D3AA0">
      <w:pPr>
        <w:pStyle w:val="2"/>
        <w:rPr>
          <w:rFonts w:eastAsia="Times New Roman"/>
          <w:lang w:eastAsia="ru-RU"/>
        </w:rPr>
      </w:pPr>
      <w:bookmarkStart w:id="4" w:name="_Toc196487629"/>
      <w:bookmarkStart w:id="5" w:name="_Toc196921419"/>
      <w:bookmarkStart w:id="6" w:name="_Toc196921443"/>
      <w:r w:rsidRPr="003D3AA0">
        <w:rPr>
          <w:rFonts w:eastAsia="Times New Roman"/>
          <w:lang w:eastAsia="ru-RU"/>
        </w:rPr>
        <w:t>Базовая или ПРОФ: в чем разница и что выбрать?</w:t>
      </w:r>
      <w:bookmarkEnd w:id="5"/>
      <w:bookmarkEnd w:id="6"/>
    </w:p>
    <w:p w:rsidR="003D3AA0" w:rsidRPr="003D3AA0" w:rsidRDefault="003D3AA0" w:rsidP="003D3AA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3D3AA0">
        <w:rPr>
          <w:rFonts w:eastAsia="Times New Roman" w:cstheme="minorHAnsi"/>
          <w:szCs w:val="24"/>
          <w:lang w:eastAsia="ru-RU"/>
        </w:rPr>
        <w:t>Когда речь заходит о покупке «1</w:t>
      </w:r>
      <w:proofErr w:type="gramStart"/>
      <w:r w:rsidRPr="003D3AA0">
        <w:rPr>
          <w:rFonts w:eastAsia="Times New Roman" w:cstheme="minorHAnsi"/>
          <w:szCs w:val="24"/>
          <w:lang w:eastAsia="ru-RU"/>
        </w:rPr>
        <w:t>С:Управление</w:t>
      </w:r>
      <w:proofErr w:type="gramEnd"/>
      <w:r w:rsidRPr="003D3AA0">
        <w:rPr>
          <w:rFonts w:eastAsia="Times New Roman" w:cstheme="minorHAnsi"/>
          <w:szCs w:val="24"/>
          <w:lang w:eastAsia="ru-RU"/>
        </w:rPr>
        <w:t xml:space="preserve"> нашей фирмой», многие предприниматели задаются вопросом: «А чем, кроме цены, отличается Базовая версия от ПРОФ?». </w:t>
      </w:r>
      <w:r w:rsidR="00A255B7">
        <w:rPr>
          <w:rFonts w:eastAsia="Times New Roman" w:cstheme="minorHAnsi"/>
          <w:szCs w:val="24"/>
          <w:lang w:eastAsia="ru-RU"/>
        </w:rPr>
        <w:t>Давайте разбираться.</w:t>
      </w:r>
    </w:p>
    <w:p w:rsidR="003D3AA0" w:rsidRPr="003D3AA0" w:rsidRDefault="003D3AA0" w:rsidP="003D3AA0">
      <w:pPr>
        <w:pStyle w:val="3"/>
        <w:rPr>
          <w:rFonts w:eastAsia="Times New Roman"/>
          <w:lang w:eastAsia="ru-RU"/>
        </w:rPr>
      </w:pPr>
      <w:r w:rsidRPr="003D3AA0">
        <w:rPr>
          <w:rFonts w:eastAsia="Times New Roman"/>
          <w:lang w:eastAsia="ru-RU"/>
        </w:rPr>
        <w:t>Базовая — для старта и одного пользователя</w:t>
      </w:r>
    </w:p>
    <w:p w:rsidR="003D3AA0" w:rsidRPr="003D3AA0" w:rsidRDefault="003D3AA0" w:rsidP="003D3AA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3D3AA0">
        <w:rPr>
          <w:rFonts w:eastAsia="Times New Roman" w:cstheme="minorHAnsi"/>
          <w:szCs w:val="24"/>
          <w:lang w:eastAsia="ru-RU"/>
        </w:rPr>
        <w:t>Базовая версия — это решение на одного человека. Только один сотрудник может работать в программе, и только с одной организацией. То есть никакой работы в сети, удал</w:t>
      </w:r>
      <w:r w:rsidR="00AC59F8">
        <w:rPr>
          <w:rFonts w:eastAsia="Times New Roman" w:cstheme="minorHAnsi"/>
          <w:szCs w:val="24"/>
          <w:lang w:eastAsia="ru-RU"/>
        </w:rPr>
        <w:t>е</w:t>
      </w:r>
      <w:r w:rsidRPr="003D3AA0">
        <w:rPr>
          <w:rFonts w:eastAsia="Times New Roman" w:cstheme="minorHAnsi"/>
          <w:szCs w:val="24"/>
          <w:lang w:eastAsia="ru-RU"/>
        </w:rPr>
        <w:t>нного доступа или подключения нескольких пользователей — только локально, на одном компьютере.</w:t>
      </w:r>
    </w:p>
    <w:p w:rsidR="003D3AA0" w:rsidRPr="003D3AA0" w:rsidRDefault="003D3AA0" w:rsidP="003D3AA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3D3AA0">
        <w:rPr>
          <w:rFonts w:eastAsia="Times New Roman" w:cstheme="minorHAnsi"/>
          <w:szCs w:val="24"/>
          <w:lang w:eastAsia="ru-RU"/>
        </w:rPr>
        <w:t>Да, она дешевле. Да, обновляется без договора поддержки. Но и возможностей в ней меньше:</w:t>
      </w:r>
    </w:p>
    <w:p w:rsidR="003D3AA0" w:rsidRPr="003D3AA0" w:rsidRDefault="003D3AA0" w:rsidP="003D3A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3D3AA0">
        <w:rPr>
          <w:rFonts w:eastAsia="Times New Roman" w:cstheme="minorHAnsi"/>
          <w:szCs w:val="24"/>
          <w:lang w:eastAsia="ru-RU"/>
        </w:rPr>
        <w:t>нельзя доработать программу под свои задачи;</w:t>
      </w:r>
    </w:p>
    <w:p w:rsidR="003D3AA0" w:rsidRPr="003D3AA0" w:rsidRDefault="003D3AA0" w:rsidP="003D3A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3D3AA0">
        <w:rPr>
          <w:rFonts w:eastAsia="Times New Roman" w:cstheme="minorHAnsi"/>
          <w:szCs w:val="24"/>
          <w:lang w:eastAsia="ru-RU"/>
        </w:rPr>
        <w:t>нельзя подключить дополнительных пользователей;</w:t>
      </w:r>
    </w:p>
    <w:p w:rsidR="003D3AA0" w:rsidRPr="003D3AA0" w:rsidRDefault="003D3AA0" w:rsidP="003D3A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3D3AA0">
        <w:rPr>
          <w:rFonts w:eastAsia="Times New Roman" w:cstheme="minorHAnsi"/>
          <w:szCs w:val="24"/>
          <w:lang w:eastAsia="ru-RU"/>
        </w:rPr>
        <w:t>нельзя вести уч</w:t>
      </w:r>
      <w:r w:rsidR="00AC59F8">
        <w:rPr>
          <w:rFonts w:eastAsia="Times New Roman" w:cstheme="minorHAnsi"/>
          <w:szCs w:val="24"/>
          <w:lang w:eastAsia="ru-RU"/>
        </w:rPr>
        <w:t>е</w:t>
      </w:r>
      <w:r w:rsidRPr="003D3AA0">
        <w:rPr>
          <w:rFonts w:eastAsia="Times New Roman" w:cstheme="minorHAnsi"/>
          <w:szCs w:val="24"/>
          <w:lang w:eastAsia="ru-RU"/>
        </w:rPr>
        <w:t>т по нескольким компаниям.</w:t>
      </w:r>
    </w:p>
    <w:p w:rsidR="003D3AA0" w:rsidRPr="003D3AA0" w:rsidRDefault="003D3AA0" w:rsidP="003D3AA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3D3AA0">
        <w:rPr>
          <w:rFonts w:eastAsia="Times New Roman" w:cstheme="minorHAnsi"/>
          <w:szCs w:val="24"/>
          <w:lang w:eastAsia="ru-RU"/>
        </w:rPr>
        <w:lastRenderedPageBreak/>
        <w:t xml:space="preserve">Это хороший вариант, если вы ИП, только начинаете бизнес и вам не нужно делить доступ к </w:t>
      </w:r>
      <w:r w:rsidR="00A255B7">
        <w:rPr>
          <w:rFonts w:eastAsia="Times New Roman" w:cstheme="minorHAnsi"/>
          <w:szCs w:val="24"/>
          <w:lang w:eastAsia="ru-RU"/>
        </w:rPr>
        <w:t>«</w:t>
      </w:r>
      <w:r w:rsidRPr="003D3AA0">
        <w:rPr>
          <w:rFonts w:eastAsia="Times New Roman" w:cstheme="minorHAnsi"/>
          <w:szCs w:val="24"/>
          <w:lang w:eastAsia="ru-RU"/>
        </w:rPr>
        <w:t>1С</w:t>
      </w:r>
      <w:r w:rsidR="00A255B7">
        <w:rPr>
          <w:rFonts w:eastAsia="Times New Roman" w:cstheme="minorHAnsi"/>
          <w:szCs w:val="24"/>
          <w:lang w:eastAsia="ru-RU"/>
        </w:rPr>
        <w:t>»</w:t>
      </w:r>
      <w:r w:rsidRPr="003D3AA0">
        <w:rPr>
          <w:rFonts w:eastAsia="Times New Roman" w:cstheme="minorHAnsi"/>
          <w:szCs w:val="24"/>
          <w:lang w:eastAsia="ru-RU"/>
        </w:rPr>
        <w:t xml:space="preserve"> с другими. Работает, справляется с основными задачами — и ладно.</w:t>
      </w:r>
    </w:p>
    <w:p w:rsidR="003D3AA0" w:rsidRPr="003D3AA0" w:rsidRDefault="003D3AA0" w:rsidP="003D3AA0">
      <w:pPr>
        <w:pStyle w:val="3"/>
        <w:rPr>
          <w:rFonts w:eastAsia="Times New Roman"/>
          <w:lang w:eastAsia="ru-RU"/>
        </w:rPr>
      </w:pPr>
      <w:r w:rsidRPr="003D3AA0">
        <w:rPr>
          <w:rFonts w:eastAsia="Times New Roman"/>
          <w:lang w:eastAsia="ru-RU"/>
        </w:rPr>
        <w:t>ПРОФ — когда бизнес раст</w:t>
      </w:r>
      <w:r w:rsidR="00AC59F8">
        <w:rPr>
          <w:rFonts w:eastAsia="Times New Roman"/>
          <w:lang w:eastAsia="ru-RU"/>
        </w:rPr>
        <w:t>е</w:t>
      </w:r>
      <w:r w:rsidRPr="003D3AA0">
        <w:rPr>
          <w:rFonts w:eastAsia="Times New Roman"/>
          <w:lang w:eastAsia="ru-RU"/>
        </w:rPr>
        <w:t>т и сотрудников становится больше</w:t>
      </w:r>
    </w:p>
    <w:p w:rsidR="003D3AA0" w:rsidRPr="003D3AA0" w:rsidRDefault="003D3AA0" w:rsidP="003D3AA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3D3AA0">
        <w:rPr>
          <w:rFonts w:eastAsia="Times New Roman" w:cstheme="minorHAnsi"/>
          <w:szCs w:val="24"/>
          <w:lang w:eastAsia="ru-RU"/>
        </w:rPr>
        <w:t>А вот ПРОФ — это уже взрослое решение. Тут можно подключить кассы, сканеры, терминалы, расширить функциональность под свои процессы и главное — работать в команде. Хотите, чтобы бухгалтер, менеджер по продажам и кладовщик одновременно вели свои задачи? Без ПРОФ не обойтись.</w:t>
      </w:r>
    </w:p>
    <w:p w:rsidR="003D3AA0" w:rsidRPr="003D3AA0" w:rsidRDefault="003D3AA0" w:rsidP="003D3AA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>
        <w:rPr>
          <w:rFonts w:eastAsia="Times New Roman" w:cstheme="minorHAnsi"/>
          <w:szCs w:val="24"/>
          <w:lang w:eastAsia="ru-RU"/>
        </w:rPr>
        <w:t>Ч</w:t>
      </w:r>
      <w:r w:rsidRPr="003D3AA0">
        <w:rPr>
          <w:rFonts w:eastAsia="Times New Roman" w:cstheme="minorHAnsi"/>
          <w:szCs w:val="24"/>
          <w:lang w:eastAsia="ru-RU"/>
        </w:rPr>
        <w:t>ем она удобна</w:t>
      </w:r>
      <w:r>
        <w:rPr>
          <w:rFonts w:eastAsia="Times New Roman" w:cstheme="minorHAnsi"/>
          <w:szCs w:val="24"/>
          <w:lang w:eastAsia="ru-RU"/>
        </w:rPr>
        <w:t>?</w:t>
      </w:r>
    </w:p>
    <w:p w:rsidR="003D3AA0" w:rsidRPr="003D3AA0" w:rsidRDefault="003D3AA0" w:rsidP="003D3A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3D3AA0">
        <w:rPr>
          <w:rFonts w:eastAsia="Times New Roman" w:cstheme="minorHAnsi"/>
          <w:b/>
          <w:bCs/>
          <w:szCs w:val="24"/>
          <w:lang w:eastAsia="ru-RU"/>
        </w:rPr>
        <w:t>Многопользовательский режим</w:t>
      </w:r>
      <w:r w:rsidRPr="003D3AA0">
        <w:rPr>
          <w:rFonts w:eastAsia="Times New Roman" w:cstheme="minorHAnsi"/>
          <w:szCs w:val="24"/>
          <w:lang w:eastAsia="ru-RU"/>
        </w:rPr>
        <w:t xml:space="preserve"> — несколько человек могут работать одновременно.</w:t>
      </w:r>
    </w:p>
    <w:p w:rsidR="003D3AA0" w:rsidRPr="003D3AA0" w:rsidRDefault="003D3AA0" w:rsidP="003D3A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3D3AA0">
        <w:rPr>
          <w:rFonts w:eastAsia="Times New Roman" w:cstheme="minorHAnsi"/>
          <w:b/>
          <w:bCs/>
          <w:szCs w:val="24"/>
          <w:lang w:eastAsia="ru-RU"/>
        </w:rPr>
        <w:t>Гибкая настройка</w:t>
      </w:r>
      <w:r w:rsidRPr="003D3AA0">
        <w:rPr>
          <w:rFonts w:eastAsia="Times New Roman" w:cstheme="minorHAnsi"/>
          <w:szCs w:val="24"/>
          <w:lang w:eastAsia="ru-RU"/>
        </w:rPr>
        <w:t xml:space="preserve"> — можно доработать конфигурацию под себя.</w:t>
      </w:r>
    </w:p>
    <w:p w:rsidR="003D3AA0" w:rsidRPr="003D3AA0" w:rsidRDefault="003D3AA0" w:rsidP="003D3A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3D3AA0">
        <w:rPr>
          <w:rFonts w:eastAsia="Times New Roman" w:cstheme="minorHAnsi"/>
          <w:b/>
          <w:bCs/>
          <w:szCs w:val="24"/>
          <w:lang w:eastAsia="ru-RU"/>
        </w:rPr>
        <w:t>Уч</w:t>
      </w:r>
      <w:r w:rsidR="00AC59F8">
        <w:rPr>
          <w:rFonts w:eastAsia="Times New Roman" w:cstheme="minorHAnsi"/>
          <w:b/>
          <w:bCs/>
          <w:szCs w:val="24"/>
          <w:lang w:eastAsia="ru-RU"/>
        </w:rPr>
        <w:t>е</w:t>
      </w:r>
      <w:r w:rsidRPr="003D3AA0">
        <w:rPr>
          <w:rFonts w:eastAsia="Times New Roman" w:cstheme="minorHAnsi"/>
          <w:b/>
          <w:bCs/>
          <w:szCs w:val="24"/>
          <w:lang w:eastAsia="ru-RU"/>
        </w:rPr>
        <w:t>т по нескольким юрлицам</w:t>
      </w:r>
      <w:r w:rsidRPr="003D3AA0">
        <w:rPr>
          <w:rFonts w:eastAsia="Times New Roman" w:cstheme="minorHAnsi"/>
          <w:szCs w:val="24"/>
          <w:lang w:eastAsia="ru-RU"/>
        </w:rPr>
        <w:t>, работа с филиалами, торговыми точками, удал</w:t>
      </w:r>
      <w:r w:rsidR="00AC59F8">
        <w:rPr>
          <w:rFonts w:eastAsia="Times New Roman" w:cstheme="minorHAnsi"/>
          <w:szCs w:val="24"/>
          <w:lang w:eastAsia="ru-RU"/>
        </w:rPr>
        <w:t>е</w:t>
      </w:r>
      <w:r w:rsidRPr="003D3AA0">
        <w:rPr>
          <w:rFonts w:eastAsia="Times New Roman" w:cstheme="minorHAnsi"/>
          <w:szCs w:val="24"/>
          <w:lang w:eastAsia="ru-RU"/>
        </w:rPr>
        <w:t>нный доступ.</w:t>
      </w:r>
    </w:p>
    <w:p w:rsidR="003D3AA0" w:rsidRPr="003D3AA0" w:rsidRDefault="003D3AA0" w:rsidP="003D3A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3D3AA0">
        <w:rPr>
          <w:rFonts w:eastAsia="Times New Roman" w:cstheme="minorHAnsi"/>
          <w:b/>
          <w:bCs/>
          <w:szCs w:val="24"/>
          <w:lang w:eastAsia="ru-RU"/>
        </w:rPr>
        <w:t>Поддержка розницы, опта, интернет-магазинов, услуг и даже производства</w:t>
      </w:r>
      <w:r w:rsidRPr="003D3AA0">
        <w:rPr>
          <w:rFonts w:eastAsia="Times New Roman" w:cstheme="minorHAnsi"/>
          <w:szCs w:val="24"/>
          <w:lang w:eastAsia="ru-RU"/>
        </w:rPr>
        <w:t>.</w:t>
      </w:r>
    </w:p>
    <w:p w:rsidR="003D3AA0" w:rsidRPr="003D3AA0" w:rsidRDefault="003D3AA0" w:rsidP="003D3AA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3D3AA0">
        <w:rPr>
          <w:rFonts w:eastAsia="Times New Roman" w:cstheme="minorHAnsi"/>
          <w:szCs w:val="24"/>
          <w:lang w:eastAsia="ru-RU"/>
        </w:rPr>
        <w:t>Нужно следить за закупками? Контролировать кассу по 54-ФЗ? Управлять складами или доставкой? Вс</w:t>
      </w:r>
      <w:r w:rsidR="00AC59F8">
        <w:rPr>
          <w:rFonts w:eastAsia="Times New Roman" w:cstheme="minorHAnsi"/>
          <w:szCs w:val="24"/>
          <w:lang w:eastAsia="ru-RU"/>
        </w:rPr>
        <w:t>е</w:t>
      </w:r>
      <w:r w:rsidRPr="003D3AA0">
        <w:rPr>
          <w:rFonts w:eastAsia="Times New Roman" w:cstheme="minorHAnsi"/>
          <w:szCs w:val="24"/>
          <w:lang w:eastAsia="ru-RU"/>
        </w:rPr>
        <w:t xml:space="preserve"> это ПРОФ умеет.</w:t>
      </w:r>
    </w:p>
    <w:p w:rsidR="003D3AA0" w:rsidRPr="003D3AA0" w:rsidRDefault="003D3AA0" w:rsidP="003D3AA0">
      <w:pPr>
        <w:pStyle w:val="3"/>
        <w:rPr>
          <w:rFonts w:eastAsia="Times New Roman"/>
          <w:lang w:eastAsia="ru-RU"/>
        </w:rPr>
      </w:pPr>
      <w:r w:rsidRPr="003D3AA0">
        <w:rPr>
          <w:rFonts w:eastAsia="Times New Roman"/>
          <w:lang w:eastAsia="ru-RU"/>
        </w:rPr>
        <w:t>А теперь немного нюансов</w:t>
      </w:r>
    </w:p>
    <w:p w:rsidR="003D3AA0" w:rsidRPr="003D3AA0" w:rsidRDefault="003D3AA0" w:rsidP="003D3AA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3D3AA0">
        <w:rPr>
          <w:rFonts w:eastAsia="Times New Roman" w:cstheme="minorHAnsi"/>
          <w:szCs w:val="24"/>
          <w:lang w:eastAsia="ru-RU"/>
        </w:rPr>
        <w:t>Переход с Базовой на ПРОФ — это нормальный путь, если вы начинаете с малого и планируете расти. Но учтите:</w:t>
      </w:r>
    </w:p>
    <w:p w:rsidR="003D3AA0" w:rsidRPr="003D3AA0" w:rsidRDefault="003D3AA0" w:rsidP="003D3A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3D3AA0">
        <w:rPr>
          <w:rFonts w:eastAsia="Times New Roman" w:cstheme="minorHAnsi"/>
          <w:szCs w:val="24"/>
          <w:lang w:eastAsia="ru-RU"/>
        </w:rPr>
        <w:t>если сотрудников больше одного — нужны дополнительные лицензии;</w:t>
      </w:r>
    </w:p>
    <w:p w:rsidR="00054AEA" w:rsidRPr="00AC59F8" w:rsidRDefault="003D3AA0" w:rsidP="000708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3D3AA0">
        <w:rPr>
          <w:rFonts w:eastAsia="Times New Roman" w:cstheme="minorHAnsi"/>
          <w:szCs w:val="24"/>
          <w:lang w:eastAsia="ru-RU"/>
        </w:rPr>
        <w:t>чтобы получать обновления, потребуется договор 1</w:t>
      </w:r>
      <w:proofErr w:type="gramStart"/>
      <w:r w:rsidRPr="003D3AA0">
        <w:rPr>
          <w:rFonts w:eastAsia="Times New Roman" w:cstheme="minorHAnsi"/>
          <w:szCs w:val="24"/>
          <w:lang w:eastAsia="ru-RU"/>
        </w:rPr>
        <w:t>С:ИТС</w:t>
      </w:r>
      <w:proofErr w:type="gramEnd"/>
      <w:r w:rsidRPr="003D3AA0">
        <w:rPr>
          <w:rFonts w:eastAsia="Times New Roman" w:cstheme="minorHAnsi"/>
          <w:szCs w:val="24"/>
          <w:lang w:eastAsia="ru-RU"/>
        </w:rPr>
        <w:t>.</w:t>
      </w:r>
    </w:p>
    <w:p w:rsidR="00E50E9B" w:rsidRDefault="00AC59F8" w:rsidP="00AC59F8">
      <w:pPr>
        <w:pStyle w:val="2"/>
      </w:pPr>
      <w:bookmarkStart w:id="7" w:name="_Toc196921444"/>
      <w:bookmarkEnd w:id="4"/>
      <w:r w:rsidRPr="00AC59F8">
        <w:t>Чем отличается обычная «1</w:t>
      </w:r>
      <w:proofErr w:type="gramStart"/>
      <w:r w:rsidRPr="00AC59F8">
        <w:t>С:УНФ</w:t>
      </w:r>
      <w:proofErr w:type="gramEnd"/>
      <w:r w:rsidRPr="00AC59F8">
        <w:t>» от отраслевых версий</w:t>
      </w:r>
      <w:bookmarkEnd w:id="7"/>
      <w:r w:rsidRPr="00AC59F8">
        <w:t xml:space="preserve"> </w:t>
      </w:r>
      <w:r w:rsidR="00070867">
        <w:t xml:space="preserve"> </w:t>
      </w:r>
    </w:p>
    <w:p w:rsidR="00AC59F8" w:rsidRDefault="00790862" w:rsidP="00AC59F8">
      <w:pPr>
        <w:spacing w:before="240"/>
      </w:pPr>
      <w:r w:rsidRPr="00790862">
        <w:t xml:space="preserve">Базовая конфигурация </w:t>
      </w:r>
      <w:r w:rsidRPr="00790862">
        <w:rPr>
          <w:b/>
          <w:bCs/>
        </w:rPr>
        <w:t>«1</w:t>
      </w:r>
      <w:proofErr w:type="gramStart"/>
      <w:r w:rsidRPr="00790862">
        <w:rPr>
          <w:b/>
          <w:bCs/>
        </w:rPr>
        <w:t>С:Управление</w:t>
      </w:r>
      <w:proofErr w:type="gramEnd"/>
      <w:r w:rsidRPr="00790862">
        <w:rPr>
          <w:b/>
          <w:bCs/>
        </w:rPr>
        <w:t xml:space="preserve"> нашей фирмой»</w:t>
      </w:r>
      <w:r w:rsidRPr="00790862">
        <w:t xml:space="preserve"> — универсальный инструмент для малого бизнеса. Она охватывает продажи, закупки, склад, финансы, CRM и позволяет вести работу в одной системе. Но когда бизнес выходит за рамки типовых процессов — например, если вы строите дома или ремонтируете технику — нужны решения с отраслевой специализацией. И здесь появляются </w:t>
      </w:r>
      <w:r w:rsidRPr="00AC59F8">
        <w:rPr>
          <w:bCs/>
        </w:rPr>
        <w:t>отраслевые версии на базе УНФ</w:t>
      </w:r>
      <w:r w:rsidRPr="00AC59F8">
        <w:t>.</w:t>
      </w:r>
      <w:r>
        <w:t xml:space="preserve"> </w:t>
      </w:r>
    </w:p>
    <w:p w:rsidR="00790862" w:rsidRPr="00790862" w:rsidRDefault="00790862" w:rsidP="00790862">
      <w:r>
        <w:t xml:space="preserve">Рассмотрим 2 варианта </w:t>
      </w:r>
      <w:r w:rsidR="00AC59F8">
        <w:t>–</w:t>
      </w:r>
      <w:r w:rsidRPr="00790862">
        <w:t xml:space="preserve"> «1</w:t>
      </w:r>
      <w:proofErr w:type="gramStart"/>
      <w:r w:rsidRPr="00790862">
        <w:t>С:Управление</w:t>
      </w:r>
      <w:proofErr w:type="gramEnd"/>
      <w:r w:rsidRPr="00790862">
        <w:t xml:space="preserve"> нашей строительной фирмой»</w:t>
      </w:r>
      <w:r>
        <w:t xml:space="preserve"> и </w:t>
      </w:r>
      <w:r w:rsidR="00AC59F8" w:rsidRPr="00AC59F8">
        <w:t>«1С:Управление сервисным центром»</w:t>
      </w:r>
      <w:r w:rsidR="00AC59F8">
        <w:t>.</w:t>
      </w:r>
    </w:p>
    <w:p w:rsidR="00790862" w:rsidRPr="00790862" w:rsidRDefault="00790862" w:rsidP="00AC59F8">
      <w:pPr>
        <w:pStyle w:val="3"/>
      </w:pPr>
      <w:bookmarkStart w:id="8" w:name="_Hlk196921205"/>
      <w:r w:rsidRPr="00790862">
        <w:t xml:space="preserve"> «1</w:t>
      </w:r>
      <w:proofErr w:type="gramStart"/>
      <w:r w:rsidRPr="00790862">
        <w:t>С:Управление</w:t>
      </w:r>
      <w:proofErr w:type="gramEnd"/>
      <w:r w:rsidRPr="00790862">
        <w:t xml:space="preserve"> нашей строительной фирмой»</w:t>
      </w:r>
      <w:bookmarkEnd w:id="8"/>
    </w:p>
    <w:p w:rsidR="00790862" w:rsidRPr="00790862" w:rsidRDefault="00790862" w:rsidP="00790862">
      <w:r w:rsidRPr="00790862">
        <w:t>Это УНФ, но заточенное под задачи стройки — с акцентом на сметы, графики работ, аналитику и контроль стройплощадок.</w:t>
      </w:r>
    </w:p>
    <w:p w:rsidR="00790862" w:rsidRPr="00790862" w:rsidRDefault="00790862" w:rsidP="00790862">
      <w:r w:rsidRPr="00790862">
        <w:rPr>
          <w:b/>
          <w:bCs/>
        </w:rPr>
        <w:t>Что добавлено по сравнению с обычной УНФ</w:t>
      </w:r>
      <w:r w:rsidR="00AC59F8">
        <w:rPr>
          <w:b/>
          <w:bCs/>
        </w:rPr>
        <w:t>?</w:t>
      </w:r>
    </w:p>
    <w:p w:rsidR="00790862" w:rsidRPr="00790862" w:rsidRDefault="00790862" w:rsidP="00790862">
      <w:pPr>
        <w:numPr>
          <w:ilvl w:val="0"/>
          <w:numId w:val="26"/>
        </w:numPr>
      </w:pPr>
      <w:r w:rsidRPr="00790862">
        <w:t xml:space="preserve">Ведение </w:t>
      </w:r>
      <w:r w:rsidRPr="00790862">
        <w:rPr>
          <w:b/>
          <w:bCs/>
        </w:rPr>
        <w:t>смет и бюджетов объектов</w:t>
      </w:r>
      <w:r w:rsidRPr="00790862">
        <w:t>, сравнение сценариев, учет затрат.</w:t>
      </w:r>
    </w:p>
    <w:p w:rsidR="00790862" w:rsidRPr="00790862" w:rsidRDefault="00790862" w:rsidP="00790862">
      <w:pPr>
        <w:numPr>
          <w:ilvl w:val="0"/>
          <w:numId w:val="26"/>
        </w:numPr>
      </w:pPr>
      <w:r w:rsidRPr="00790862">
        <w:t xml:space="preserve">Формирование </w:t>
      </w:r>
      <w:r w:rsidRPr="00790862">
        <w:rPr>
          <w:b/>
          <w:bCs/>
        </w:rPr>
        <w:t>объемно-календарных графиков</w:t>
      </w:r>
      <w:r w:rsidRPr="00790862">
        <w:t xml:space="preserve"> с визуализацией в виде диаграмм </w:t>
      </w:r>
      <w:proofErr w:type="spellStart"/>
      <w:r w:rsidRPr="00790862">
        <w:t>Ганта</w:t>
      </w:r>
      <w:proofErr w:type="spellEnd"/>
      <w:r w:rsidRPr="00790862">
        <w:t>.</w:t>
      </w:r>
    </w:p>
    <w:p w:rsidR="00790862" w:rsidRPr="00790862" w:rsidRDefault="00790862" w:rsidP="00790862">
      <w:pPr>
        <w:numPr>
          <w:ilvl w:val="0"/>
          <w:numId w:val="26"/>
        </w:numPr>
      </w:pPr>
      <w:r w:rsidRPr="00790862">
        <w:rPr>
          <w:b/>
          <w:bCs/>
        </w:rPr>
        <w:t>План-</w:t>
      </w:r>
      <w:proofErr w:type="spellStart"/>
      <w:r w:rsidRPr="00790862">
        <w:rPr>
          <w:b/>
          <w:bCs/>
        </w:rPr>
        <w:t>фактный</w:t>
      </w:r>
      <w:proofErr w:type="spellEnd"/>
      <w:r w:rsidRPr="00790862">
        <w:rPr>
          <w:b/>
          <w:bCs/>
        </w:rPr>
        <w:t xml:space="preserve"> анализ</w:t>
      </w:r>
      <w:r w:rsidRPr="00790862">
        <w:t xml:space="preserve"> выполнения работ и материалов.</w:t>
      </w:r>
    </w:p>
    <w:p w:rsidR="00790862" w:rsidRPr="00790862" w:rsidRDefault="00790862" w:rsidP="00790862">
      <w:pPr>
        <w:numPr>
          <w:ilvl w:val="0"/>
          <w:numId w:val="26"/>
        </w:numPr>
      </w:pPr>
      <w:r w:rsidRPr="00790862">
        <w:t>Отчеты по выполнению заказов, прогрессу, отклонениям.</w:t>
      </w:r>
    </w:p>
    <w:p w:rsidR="00790862" w:rsidRPr="00790862" w:rsidRDefault="00790862" w:rsidP="00790862">
      <w:pPr>
        <w:numPr>
          <w:ilvl w:val="0"/>
          <w:numId w:val="26"/>
        </w:numPr>
      </w:pPr>
      <w:r w:rsidRPr="00790862">
        <w:lastRenderedPageBreak/>
        <w:t>Учет трудозатрат и взаимодействие с бригадами прямо с площадки — через мобильное приложение.</w:t>
      </w:r>
    </w:p>
    <w:p w:rsidR="00790862" w:rsidRPr="00790862" w:rsidRDefault="00790862" w:rsidP="00790862">
      <w:r w:rsidRPr="00790862">
        <w:rPr>
          <w:b/>
          <w:bCs/>
        </w:rPr>
        <w:t>Для кого подойд</w:t>
      </w:r>
      <w:r w:rsidR="00AC59F8">
        <w:rPr>
          <w:b/>
          <w:bCs/>
        </w:rPr>
        <w:t>е</w:t>
      </w:r>
      <w:r w:rsidRPr="00790862">
        <w:rPr>
          <w:b/>
          <w:bCs/>
        </w:rPr>
        <w:t>т:</w:t>
      </w:r>
      <w:r w:rsidRPr="00790862">
        <w:t xml:space="preserve"> компаниям, которые ведут строительные или отделочные работы, проектируют или монтируют объекты и хотят контролировать не только финансы, но и сам производственный процесс.</w:t>
      </w:r>
    </w:p>
    <w:p w:rsidR="00790862" w:rsidRPr="00790862" w:rsidRDefault="00790862" w:rsidP="00AC59F8">
      <w:pPr>
        <w:pStyle w:val="3"/>
      </w:pPr>
      <w:r w:rsidRPr="00790862">
        <w:t>«1</w:t>
      </w:r>
      <w:proofErr w:type="gramStart"/>
      <w:r w:rsidRPr="00790862">
        <w:t>С:Управление</w:t>
      </w:r>
      <w:proofErr w:type="gramEnd"/>
      <w:r w:rsidRPr="00790862">
        <w:t xml:space="preserve"> сервисным центром»</w:t>
      </w:r>
    </w:p>
    <w:p w:rsidR="00790862" w:rsidRPr="00790862" w:rsidRDefault="00790862" w:rsidP="00790862">
      <w:r w:rsidRPr="00790862">
        <w:t>А это уже «прокачанная» УНФ для тех, кто ремонтирует технику, обслуживает ККТ, работает с гарантийным и постгарантийным сервисом.</w:t>
      </w:r>
    </w:p>
    <w:p w:rsidR="00790862" w:rsidRPr="00790862" w:rsidRDefault="00790862" w:rsidP="00790862">
      <w:r w:rsidRPr="00790862">
        <w:rPr>
          <w:b/>
          <w:bCs/>
        </w:rPr>
        <w:t>Что добавлено к типовой УНФ</w:t>
      </w:r>
      <w:r w:rsidR="00AC59F8">
        <w:rPr>
          <w:b/>
          <w:bCs/>
        </w:rPr>
        <w:t>?</w:t>
      </w:r>
    </w:p>
    <w:p w:rsidR="00790862" w:rsidRPr="00790862" w:rsidRDefault="00790862" w:rsidP="00790862">
      <w:pPr>
        <w:numPr>
          <w:ilvl w:val="0"/>
          <w:numId w:val="27"/>
        </w:numPr>
      </w:pPr>
      <w:r w:rsidRPr="00790862">
        <w:t xml:space="preserve">Встроенная </w:t>
      </w:r>
      <w:r w:rsidRPr="00790862">
        <w:rPr>
          <w:b/>
          <w:bCs/>
        </w:rPr>
        <w:t>CRM</w:t>
      </w:r>
      <w:r w:rsidRPr="00790862">
        <w:t xml:space="preserve"> с возможностью работать через </w:t>
      </w:r>
      <w:proofErr w:type="spellStart"/>
      <w:r w:rsidRPr="00790862">
        <w:t>Telegram</w:t>
      </w:r>
      <w:proofErr w:type="spellEnd"/>
      <w:r w:rsidRPr="00790862">
        <w:t xml:space="preserve">, </w:t>
      </w:r>
      <w:proofErr w:type="spellStart"/>
      <w:r w:rsidRPr="00790862">
        <w:t>ВКонтакте</w:t>
      </w:r>
      <w:proofErr w:type="spellEnd"/>
      <w:r w:rsidRPr="00790862">
        <w:t xml:space="preserve">, </w:t>
      </w:r>
      <w:proofErr w:type="spellStart"/>
      <w:r w:rsidRPr="00790862">
        <w:t>email</w:t>
      </w:r>
      <w:proofErr w:type="spellEnd"/>
      <w:r w:rsidRPr="00790862">
        <w:t xml:space="preserve"> и IP-телефонию.</w:t>
      </w:r>
    </w:p>
    <w:p w:rsidR="00790862" w:rsidRPr="00790862" w:rsidRDefault="00790862" w:rsidP="00790862">
      <w:pPr>
        <w:numPr>
          <w:ilvl w:val="0"/>
          <w:numId w:val="27"/>
        </w:numPr>
      </w:pPr>
      <w:r w:rsidRPr="00790862">
        <w:rPr>
          <w:b/>
          <w:bCs/>
        </w:rPr>
        <w:t xml:space="preserve">АРМ для </w:t>
      </w:r>
      <w:proofErr w:type="spellStart"/>
      <w:r w:rsidRPr="00790862">
        <w:rPr>
          <w:b/>
          <w:bCs/>
        </w:rPr>
        <w:t>call</w:t>
      </w:r>
      <w:proofErr w:type="spellEnd"/>
      <w:r w:rsidRPr="00790862">
        <w:rPr>
          <w:b/>
          <w:bCs/>
        </w:rPr>
        <w:t>-центра</w:t>
      </w:r>
      <w:r w:rsidRPr="00790862">
        <w:t>, мастера и при</w:t>
      </w:r>
      <w:r w:rsidR="00AC59F8">
        <w:t>е</w:t>
      </w:r>
      <w:r w:rsidRPr="00790862">
        <w:t>мщика с отслеживанием заявок, этапов ремонта и выездов.</w:t>
      </w:r>
    </w:p>
    <w:p w:rsidR="00790862" w:rsidRPr="00790862" w:rsidRDefault="00790862" w:rsidP="00790862">
      <w:pPr>
        <w:numPr>
          <w:ilvl w:val="0"/>
          <w:numId w:val="27"/>
        </w:numPr>
      </w:pPr>
      <w:r w:rsidRPr="00790862">
        <w:rPr>
          <w:b/>
          <w:bCs/>
        </w:rPr>
        <w:t>Специфические справочники</w:t>
      </w:r>
      <w:r w:rsidRPr="00790862">
        <w:t>: виды ремонтов, модели техники, зоны доставки, точки обслуживания.</w:t>
      </w:r>
    </w:p>
    <w:p w:rsidR="00790862" w:rsidRPr="00790862" w:rsidRDefault="00790862" w:rsidP="00790862">
      <w:pPr>
        <w:numPr>
          <w:ilvl w:val="0"/>
          <w:numId w:val="27"/>
        </w:numPr>
      </w:pPr>
      <w:r w:rsidRPr="00790862">
        <w:t>Контроль и планирование загрузки мастеров, учет подменного фонда, печать этикеток.</w:t>
      </w:r>
    </w:p>
    <w:p w:rsidR="00790862" w:rsidRPr="00790862" w:rsidRDefault="00790862" w:rsidP="00790862">
      <w:pPr>
        <w:numPr>
          <w:ilvl w:val="0"/>
          <w:numId w:val="27"/>
        </w:numPr>
      </w:pPr>
      <w:r w:rsidRPr="00790862">
        <w:t xml:space="preserve">Интеграции с ККТ, электронными подписями, производителями, сайтами и </w:t>
      </w:r>
      <w:proofErr w:type="spellStart"/>
      <w:r w:rsidRPr="00790862">
        <w:t>маркетплейсами</w:t>
      </w:r>
      <w:proofErr w:type="spellEnd"/>
      <w:r w:rsidRPr="00790862">
        <w:t>.</w:t>
      </w:r>
    </w:p>
    <w:p w:rsidR="00790862" w:rsidRPr="00790862" w:rsidRDefault="00790862" w:rsidP="00790862">
      <w:pPr>
        <w:numPr>
          <w:ilvl w:val="0"/>
          <w:numId w:val="27"/>
        </w:numPr>
      </w:pPr>
      <w:r w:rsidRPr="00790862">
        <w:t>Удобная работа с договорами и соглашениями, автоматизация расч</w:t>
      </w:r>
      <w:r w:rsidR="00AC59F8">
        <w:t>е</w:t>
      </w:r>
      <w:r w:rsidRPr="00790862">
        <w:t>та ЗП и выездов.</w:t>
      </w:r>
    </w:p>
    <w:p w:rsidR="00790862" w:rsidRPr="00790862" w:rsidRDefault="00790862" w:rsidP="00790862">
      <w:r w:rsidRPr="00790862">
        <w:rPr>
          <w:b/>
          <w:bCs/>
        </w:rPr>
        <w:t>Для кого подойд</w:t>
      </w:r>
      <w:r w:rsidR="00AC59F8">
        <w:rPr>
          <w:b/>
          <w:bCs/>
        </w:rPr>
        <w:t>е</w:t>
      </w:r>
      <w:r w:rsidRPr="00790862">
        <w:rPr>
          <w:b/>
          <w:bCs/>
        </w:rPr>
        <w:t>т:</w:t>
      </w:r>
      <w:r w:rsidRPr="00790862">
        <w:t xml:space="preserve"> сервисным центрам, обслуживающим технику, работающим с гарантийными обязательствами, ККТ и сложным графиком мастеров.</w:t>
      </w:r>
    </w:p>
    <w:p w:rsidR="00790862" w:rsidRPr="00790862" w:rsidRDefault="00790862" w:rsidP="00AC59F8">
      <w:pPr>
        <w:pStyle w:val="3"/>
      </w:pPr>
      <w:r w:rsidRPr="00790862">
        <w:t>В ч</w:t>
      </w:r>
      <w:r w:rsidR="00AC59F8">
        <w:t>е</w:t>
      </w:r>
      <w:r w:rsidRPr="00790862">
        <w:t>м смысл отраслевых решений</w:t>
      </w:r>
    </w:p>
    <w:p w:rsidR="00790862" w:rsidRPr="00790862" w:rsidRDefault="00AC59F8" w:rsidP="00790862">
      <w:r>
        <w:t>О</w:t>
      </w:r>
      <w:r w:rsidR="00790862" w:rsidRPr="00790862">
        <w:t xml:space="preserve">траслевые версии — это </w:t>
      </w:r>
      <w:r w:rsidR="00790862" w:rsidRPr="00790862">
        <w:rPr>
          <w:b/>
          <w:bCs/>
        </w:rPr>
        <w:t>готовые рабочие места с нужной логикой и аналитикой под конкретную сферу</w:t>
      </w:r>
      <w:r w:rsidR="00790862" w:rsidRPr="00790862">
        <w:t>. Они экономят месяцы на доработки, закрывают узкие задачи и масштабируются вместе с бизнесом.</w:t>
      </w:r>
    </w:p>
    <w:p w:rsidR="00790862" w:rsidRPr="00790862" w:rsidRDefault="00790862" w:rsidP="00790862">
      <w:r w:rsidRPr="00790862">
        <w:t>И при этом — вс</w:t>
      </w:r>
      <w:r w:rsidR="00AC59F8">
        <w:t>е</w:t>
      </w:r>
      <w:r w:rsidRPr="00790862">
        <w:t xml:space="preserve"> работает на привычной платформе «1</w:t>
      </w:r>
      <w:proofErr w:type="gramStart"/>
      <w:r w:rsidRPr="00790862">
        <w:t>С:Предприятие</w:t>
      </w:r>
      <w:proofErr w:type="gramEnd"/>
      <w:r w:rsidRPr="00790862">
        <w:t>», так что не нужно переучиваться или бросать то, что уже работает.</w:t>
      </w:r>
    </w:p>
    <w:p w:rsidR="00070867" w:rsidRDefault="00070867" w:rsidP="00AC59F8">
      <w:pPr>
        <w:rPr>
          <w:sz w:val="32"/>
          <w:highlight w:val="cyan"/>
        </w:rPr>
      </w:pPr>
    </w:p>
    <w:p w:rsidR="00070867" w:rsidRPr="00070867" w:rsidRDefault="00070867" w:rsidP="00070867">
      <w:pPr>
        <w:ind w:left="360"/>
        <w:rPr>
          <w:sz w:val="32"/>
        </w:rPr>
      </w:pPr>
      <w:r w:rsidRPr="00070867">
        <w:rPr>
          <w:sz w:val="32"/>
          <w:highlight w:val="cyan"/>
        </w:rPr>
        <w:t>ВРЕЗ</w:t>
      </w:r>
    </w:p>
    <w:p w:rsidR="00070867" w:rsidRPr="00070867" w:rsidRDefault="00070867" w:rsidP="00070867">
      <w:pPr>
        <w:ind w:left="360"/>
        <w:rPr>
          <w:sz w:val="32"/>
        </w:rPr>
      </w:pPr>
      <w:r>
        <w:rPr>
          <w:sz w:val="32"/>
        </w:rPr>
        <w:t>Вы можете заранее оценить</w:t>
      </w:r>
      <w:r w:rsidRPr="00070867">
        <w:rPr>
          <w:sz w:val="32"/>
        </w:rPr>
        <w:t xml:space="preserve"> все возможности «1</w:t>
      </w:r>
      <w:proofErr w:type="gramStart"/>
      <w:r w:rsidRPr="00070867">
        <w:rPr>
          <w:sz w:val="32"/>
        </w:rPr>
        <w:t>С:УНФ</w:t>
      </w:r>
      <w:proofErr w:type="gramEnd"/>
      <w:r w:rsidRPr="00070867">
        <w:rPr>
          <w:sz w:val="32"/>
        </w:rPr>
        <w:t xml:space="preserve">» с бесплатной тестовой версией </w:t>
      </w:r>
    </w:p>
    <w:p w:rsidR="00070867" w:rsidRPr="00AC59F8" w:rsidRDefault="00070867" w:rsidP="00AC59F8">
      <w:pPr>
        <w:ind w:left="360"/>
        <w:rPr>
          <w:sz w:val="32"/>
          <w:u w:val="single"/>
        </w:rPr>
      </w:pPr>
      <w:r w:rsidRPr="00070867">
        <w:rPr>
          <w:sz w:val="32"/>
          <w:highlight w:val="yellow"/>
          <w:u w:val="single"/>
        </w:rPr>
        <w:t>Подробнее</w:t>
      </w:r>
    </w:p>
    <w:p w:rsidR="000C2D1A" w:rsidRPr="000C2D1A" w:rsidRDefault="000C2D1A" w:rsidP="0037780D">
      <w:pPr>
        <w:pStyle w:val="2"/>
      </w:pPr>
      <w:bookmarkStart w:id="9" w:name="_Toc196487631"/>
      <w:bookmarkStart w:id="10" w:name="_Toc196921420"/>
      <w:bookmarkStart w:id="11" w:name="_Toc196921445"/>
      <w:r w:rsidRPr="000C2D1A">
        <w:t xml:space="preserve">Как оценить стоимость </w:t>
      </w:r>
      <w:r w:rsidR="00E50E9B">
        <w:t>«1</w:t>
      </w:r>
      <w:proofErr w:type="gramStart"/>
      <w:r w:rsidR="00E50E9B">
        <w:t>С:УНФ</w:t>
      </w:r>
      <w:proofErr w:type="gramEnd"/>
      <w:r w:rsidR="00E50E9B">
        <w:t>»</w:t>
      </w:r>
      <w:r w:rsidRPr="000C2D1A">
        <w:t xml:space="preserve"> и выбрать оптимальный тариф для компании</w:t>
      </w:r>
      <w:bookmarkEnd w:id="9"/>
      <w:bookmarkEnd w:id="10"/>
      <w:bookmarkEnd w:id="11"/>
    </w:p>
    <w:p w:rsidR="000C2D1A" w:rsidRPr="000C2D1A" w:rsidRDefault="000C2D1A" w:rsidP="000C2D1A">
      <w:r w:rsidRPr="000C2D1A">
        <w:t xml:space="preserve">Одним из </w:t>
      </w:r>
      <w:hyperlink r:id="rId6" w:history="1">
        <w:r w:rsidRPr="00BB2DB4">
          <w:rPr>
            <w:rStyle w:val="a4"/>
          </w:rPr>
          <w:t>ключевых факторов</w:t>
        </w:r>
      </w:hyperlink>
      <w:r w:rsidRPr="000C2D1A">
        <w:t xml:space="preserve"> при выборе </w:t>
      </w:r>
      <w:r w:rsidR="00E50E9B">
        <w:t>«1С:УНФ»</w:t>
      </w:r>
      <w:r w:rsidRPr="000C2D1A">
        <w:t xml:space="preserve"> является стоимость программы. Но стоимость не ограничивается только ценой лицензии. Важно учесть также дополнительные расходы на внедрение и обучение персонала.</w:t>
      </w:r>
    </w:p>
    <w:p w:rsidR="000C2D1A" w:rsidRPr="000C2D1A" w:rsidRDefault="000C2D1A" w:rsidP="000C2D1A">
      <w:pPr>
        <w:rPr>
          <w:b/>
          <w:bCs/>
        </w:rPr>
      </w:pPr>
      <w:r w:rsidRPr="000C2D1A">
        <w:rPr>
          <w:b/>
          <w:bCs/>
        </w:rPr>
        <w:lastRenderedPageBreak/>
        <w:t>Структура ценообразования: лицензии, количество пользователей, дополнения</w:t>
      </w:r>
    </w:p>
    <w:p w:rsidR="000C2D1A" w:rsidRPr="000C2D1A" w:rsidRDefault="000C2D1A" w:rsidP="000C2D1A">
      <w:r w:rsidRPr="000C2D1A">
        <w:t xml:space="preserve">Цены на </w:t>
      </w:r>
      <w:r w:rsidR="00E50E9B">
        <w:t>«1</w:t>
      </w:r>
      <w:proofErr w:type="gramStart"/>
      <w:r w:rsidR="00E50E9B">
        <w:t>С:УНФ</w:t>
      </w:r>
      <w:proofErr w:type="gramEnd"/>
      <w:r w:rsidR="00E50E9B">
        <w:t>»</w:t>
      </w:r>
      <w:r w:rsidRPr="000C2D1A">
        <w:t xml:space="preserve"> зависят от нескольких факторов</w:t>
      </w:r>
      <w:r w:rsidR="00E50E9B">
        <w:t>.</w:t>
      </w:r>
    </w:p>
    <w:p w:rsidR="000C2D1A" w:rsidRPr="000C2D1A" w:rsidRDefault="000C2D1A" w:rsidP="000C2D1A">
      <w:pPr>
        <w:numPr>
          <w:ilvl w:val="0"/>
          <w:numId w:val="2"/>
        </w:numPr>
      </w:pPr>
      <w:r w:rsidRPr="000C2D1A">
        <w:rPr>
          <w:b/>
          <w:bCs/>
        </w:rPr>
        <w:t>Лицензия</w:t>
      </w:r>
      <w:r w:rsidRPr="000C2D1A">
        <w:t xml:space="preserve"> — это основная стоимость продукта.</w:t>
      </w:r>
    </w:p>
    <w:p w:rsidR="000C2D1A" w:rsidRPr="000C2D1A" w:rsidRDefault="000C2D1A" w:rsidP="000C2D1A">
      <w:pPr>
        <w:numPr>
          <w:ilvl w:val="0"/>
          <w:numId w:val="2"/>
        </w:numPr>
      </w:pPr>
      <w:r w:rsidRPr="000C2D1A">
        <w:rPr>
          <w:b/>
          <w:bCs/>
        </w:rPr>
        <w:t>Количество пользователей</w:t>
      </w:r>
      <w:r w:rsidRPr="000C2D1A">
        <w:t xml:space="preserve"> — чем больше сотрудников будет работать с системой, тем дороже лицензия.</w:t>
      </w:r>
    </w:p>
    <w:p w:rsidR="000C2D1A" w:rsidRPr="000C2D1A" w:rsidRDefault="000C2D1A" w:rsidP="000C2D1A">
      <w:pPr>
        <w:numPr>
          <w:ilvl w:val="0"/>
          <w:numId w:val="2"/>
        </w:numPr>
      </w:pPr>
      <w:r w:rsidRPr="000C2D1A">
        <w:rPr>
          <w:b/>
          <w:bCs/>
        </w:rPr>
        <w:t>Дополнения</w:t>
      </w:r>
      <w:r w:rsidRPr="000C2D1A">
        <w:t xml:space="preserve"> — дополнительные модули или расширенные функции могут повысить стоимость.</w:t>
      </w:r>
    </w:p>
    <w:p w:rsidR="000C2D1A" w:rsidRPr="000C2D1A" w:rsidRDefault="000C2D1A" w:rsidP="000C2D1A">
      <w:pPr>
        <w:rPr>
          <w:b/>
          <w:bCs/>
        </w:rPr>
      </w:pPr>
      <w:r w:rsidRPr="000C2D1A">
        <w:rPr>
          <w:b/>
          <w:bCs/>
        </w:rPr>
        <w:t>Влияние масштабов бизнеса на выбор тарифного плана</w:t>
      </w:r>
    </w:p>
    <w:p w:rsidR="000C2D1A" w:rsidRPr="000C2D1A" w:rsidRDefault="000C2D1A" w:rsidP="000C2D1A">
      <w:r w:rsidRPr="000C2D1A">
        <w:t>Для малых компаний будет достаточно базового тарифа, тогда как для более крупных предприятий с расширенными функциями нужно выбирать тарифы с большим количеством пользователей и дополнительными модулями для аналитики, учета производства и складских операций.</w:t>
      </w:r>
    </w:p>
    <w:p w:rsidR="000C2D1A" w:rsidRPr="000C2D1A" w:rsidRDefault="000C2D1A" w:rsidP="000C2D1A">
      <w:pPr>
        <w:rPr>
          <w:b/>
          <w:bCs/>
        </w:rPr>
      </w:pPr>
      <w:r w:rsidRPr="000C2D1A">
        <w:rPr>
          <w:b/>
          <w:bCs/>
        </w:rPr>
        <w:t>Как учитывать затраты на внедрение и обучение персонала</w:t>
      </w:r>
    </w:p>
    <w:p w:rsidR="000C2D1A" w:rsidRPr="000C2D1A" w:rsidRDefault="000C2D1A" w:rsidP="000C2D1A">
      <w:r w:rsidRPr="000C2D1A">
        <w:t xml:space="preserve">Не забывайте, что при внедрении программы </w:t>
      </w:r>
      <w:r w:rsidR="00E50E9B">
        <w:t>«1</w:t>
      </w:r>
      <w:proofErr w:type="gramStart"/>
      <w:r w:rsidR="00E50E9B">
        <w:t>С:УНФ</w:t>
      </w:r>
      <w:proofErr w:type="gramEnd"/>
      <w:r w:rsidR="00E50E9B">
        <w:t>»</w:t>
      </w:r>
      <w:r w:rsidRPr="000C2D1A">
        <w:t xml:space="preserve"> потребуется обучение персонала и, возможно, настройка системы под специфические требования вашего бизнеса. Эти затраты также следует учитывать при расчете общей стоимости системы.</w:t>
      </w:r>
    </w:p>
    <w:p w:rsidR="000C2D1A" w:rsidRPr="000C2D1A" w:rsidRDefault="000C2D1A" w:rsidP="0037780D">
      <w:pPr>
        <w:pStyle w:val="2"/>
      </w:pPr>
      <w:bookmarkStart w:id="12" w:name="_Toc196487632"/>
      <w:bookmarkStart w:id="13" w:name="_Toc196921421"/>
      <w:bookmarkStart w:id="14" w:name="_Toc196921446"/>
      <w:r w:rsidRPr="000C2D1A">
        <w:t xml:space="preserve">Как правильно настроить </w:t>
      </w:r>
      <w:r w:rsidR="00E50E9B">
        <w:t>«1</w:t>
      </w:r>
      <w:proofErr w:type="gramStart"/>
      <w:r w:rsidR="00E50E9B">
        <w:t>С:УНФ</w:t>
      </w:r>
      <w:proofErr w:type="gramEnd"/>
      <w:r w:rsidR="00E50E9B">
        <w:t>»</w:t>
      </w:r>
      <w:r w:rsidRPr="000C2D1A">
        <w:t xml:space="preserve"> после покупки</w:t>
      </w:r>
      <w:bookmarkEnd w:id="12"/>
      <w:bookmarkEnd w:id="13"/>
      <w:bookmarkEnd w:id="14"/>
    </w:p>
    <w:p w:rsidR="000C2D1A" w:rsidRPr="000C2D1A" w:rsidRDefault="000C2D1A" w:rsidP="000C2D1A">
      <w:r w:rsidRPr="000C2D1A">
        <w:t xml:space="preserve">После того как вы приобрели и установили программу </w:t>
      </w:r>
      <w:r w:rsidR="00E50E9B">
        <w:t>«1</w:t>
      </w:r>
      <w:proofErr w:type="gramStart"/>
      <w:r w:rsidR="00E50E9B">
        <w:t>С:УНФ</w:t>
      </w:r>
      <w:proofErr w:type="gramEnd"/>
      <w:r w:rsidR="00E50E9B">
        <w:t>»</w:t>
      </w:r>
      <w:r w:rsidRPr="000C2D1A">
        <w:t>, необходимо правильно настроить систему и обучить персонал для эффективной работы.</w:t>
      </w:r>
    </w:p>
    <w:p w:rsidR="000C2D1A" w:rsidRPr="000C2D1A" w:rsidRDefault="000C2D1A" w:rsidP="000C2D1A">
      <w:pPr>
        <w:rPr>
          <w:b/>
          <w:bCs/>
        </w:rPr>
      </w:pPr>
      <w:r w:rsidRPr="000C2D1A">
        <w:rPr>
          <w:b/>
          <w:bCs/>
        </w:rPr>
        <w:t>Этапы настройки системы под нужды бизнеса</w:t>
      </w:r>
    </w:p>
    <w:p w:rsidR="000C2D1A" w:rsidRPr="000C2D1A" w:rsidRDefault="000C2D1A" w:rsidP="000C2D1A">
      <w:pPr>
        <w:numPr>
          <w:ilvl w:val="0"/>
          <w:numId w:val="5"/>
        </w:numPr>
      </w:pPr>
      <w:r w:rsidRPr="000C2D1A">
        <w:rPr>
          <w:b/>
          <w:bCs/>
        </w:rPr>
        <w:t>Настройка учетных регистров</w:t>
      </w:r>
      <w:r w:rsidRPr="000C2D1A">
        <w:t xml:space="preserve"> — настройте все необходимые журналы, счета, аналитику и другие функции, соответствующие особенностям бизнеса.</w:t>
      </w:r>
    </w:p>
    <w:p w:rsidR="000C2D1A" w:rsidRPr="000C2D1A" w:rsidRDefault="000C2D1A" w:rsidP="000C2D1A">
      <w:pPr>
        <w:numPr>
          <w:ilvl w:val="0"/>
          <w:numId w:val="5"/>
        </w:numPr>
      </w:pPr>
      <w:r w:rsidRPr="000C2D1A">
        <w:rPr>
          <w:b/>
          <w:bCs/>
        </w:rPr>
        <w:t>Интеграция с другими системами</w:t>
      </w:r>
      <w:r w:rsidRPr="000C2D1A">
        <w:t xml:space="preserve"> — если у вас есть другие программы, с которыми нужно обмениваться данными (например, бухгалтерия), настройте интеграцию.</w:t>
      </w:r>
    </w:p>
    <w:p w:rsidR="000C2D1A" w:rsidRPr="000C2D1A" w:rsidRDefault="000C2D1A" w:rsidP="000C2D1A">
      <w:pPr>
        <w:numPr>
          <w:ilvl w:val="0"/>
          <w:numId w:val="5"/>
        </w:numPr>
      </w:pPr>
      <w:r w:rsidRPr="000C2D1A">
        <w:rPr>
          <w:b/>
          <w:bCs/>
        </w:rPr>
        <w:t>Обучение сотрудников</w:t>
      </w:r>
      <w:r w:rsidRPr="000C2D1A">
        <w:t xml:space="preserve"> — важно провести обучение для всех пользователей системы, чтобы они знали, как эффективно использовать все возможности программы.</w:t>
      </w:r>
    </w:p>
    <w:p w:rsidR="000C2D1A" w:rsidRPr="000C2D1A" w:rsidRDefault="000C2D1A" w:rsidP="000C2D1A">
      <w:pPr>
        <w:rPr>
          <w:b/>
          <w:bCs/>
        </w:rPr>
      </w:pPr>
      <w:r w:rsidRPr="000C2D1A">
        <w:rPr>
          <w:b/>
          <w:bCs/>
        </w:rPr>
        <w:t>Рекомендации по обучению сотрудников для эффективного использования</w:t>
      </w:r>
    </w:p>
    <w:p w:rsidR="000C2D1A" w:rsidRPr="000C2D1A" w:rsidRDefault="000C2D1A" w:rsidP="000C2D1A">
      <w:r w:rsidRPr="000C2D1A">
        <w:t>Для успешного внедрения программы крайне важно обучить всех сотрудников. Это поможет избежать ошибок в работе и повысить эффективность бизнеса.</w:t>
      </w:r>
    </w:p>
    <w:p w:rsidR="000C2D1A" w:rsidRDefault="000C2D1A" w:rsidP="0037780D">
      <w:pPr>
        <w:pStyle w:val="2"/>
      </w:pPr>
      <w:bookmarkStart w:id="15" w:name="_Toc196487633"/>
      <w:bookmarkStart w:id="16" w:name="_Toc196921422"/>
      <w:bookmarkStart w:id="17" w:name="_Toc196921447"/>
      <w:r w:rsidRPr="000C2D1A">
        <w:t xml:space="preserve">Как избежать распространенных ошибок при внедрении </w:t>
      </w:r>
      <w:r w:rsidR="00E50E9B">
        <w:t>«1</w:t>
      </w:r>
      <w:proofErr w:type="gramStart"/>
      <w:r w:rsidR="00E50E9B">
        <w:t>С:УНФ</w:t>
      </w:r>
      <w:proofErr w:type="gramEnd"/>
      <w:r w:rsidR="00E50E9B">
        <w:t>»</w:t>
      </w:r>
      <w:bookmarkEnd w:id="15"/>
      <w:bookmarkEnd w:id="16"/>
      <w:bookmarkEnd w:id="17"/>
    </w:p>
    <w:p w:rsidR="0037780D" w:rsidRPr="0037780D" w:rsidRDefault="0037780D" w:rsidP="000C2D1A">
      <w:pPr>
        <w:rPr>
          <w:bCs/>
        </w:rPr>
      </w:pPr>
      <w:r w:rsidRPr="0037780D">
        <w:rPr>
          <w:bCs/>
        </w:rPr>
        <w:t xml:space="preserve">Внедрение </w:t>
      </w:r>
      <w:r w:rsidR="00E50E9B">
        <w:rPr>
          <w:bCs/>
        </w:rPr>
        <w:t>«1</w:t>
      </w:r>
      <w:proofErr w:type="gramStart"/>
      <w:r w:rsidR="00E50E9B">
        <w:rPr>
          <w:bCs/>
        </w:rPr>
        <w:t>С:УНФ</w:t>
      </w:r>
      <w:proofErr w:type="gramEnd"/>
      <w:r w:rsidR="00E50E9B">
        <w:rPr>
          <w:bCs/>
        </w:rPr>
        <w:t>»</w:t>
      </w:r>
      <w:r w:rsidRPr="0037780D">
        <w:rPr>
          <w:bCs/>
        </w:rPr>
        <w:t xml:space="preserve"> — это серьезный процесс, который может значительно улучшить работу вашего бизнеса, если подойти к нему с умом. Но если не учесть важные моменты, можно столкнуться с ошибками, которые замедлят работу системы и создадут дополнительные трудности. </w:t>
      </w:r>
      <w:r>
        <w:rPr>
          <w:bCs/>
        </w:rPr>
        <w:t>Далее мы расскажем,</w:t>
      </w:r>
      <w:r w:rsidRPr="0037780D">
        <w:rPr>
          <w:bCs/>
        </w:rPr>
        <w:t xml:space="preserve"> как избежать распространенных проблем.</w:t>
      </w:r>
    </w:p>
    <w:p w:rsidR="0037780D" w:rsidRPr="0037780D" w:rsidRDefault="0037780D" w:rsidP="0037780D">
      <w:pPr>
        <w:rPr>
          <w:b/>
          <w:bCs/>
        </w:rPr>
      </w:pPr>
      <w:r w:rsidRPr="0037780D">
        <w:rPr>
          <w:b/>
          <w:bCs/>
        </w:rPr>
        <w:t>1. Не спешите с настройкой — делайте все поэтапно</w:t>
      </w:r>
    </w:p>
    <w:p w:rsidR="0037780D" w:rsidRPr="0037780D" w:rsidRDefault="0037780D" w:rsidP="0037780D">
      <w:r w:rsidRPr="0037780D">
        <w:t xml:space="preserve">Одной из самых распространенных ошибок при внедрении </w:t>
      </w:r>
      <w:r w:rsidR="00E50E9B">
        <w:t>«1</w:t>
      </w:r>
      <w:proofErr w:type="gramStart"/>
      <w:r w:rsidR="00E50E9B">
        <w:t>С:УНФ</w:t>
      </w:r>
      <w:proofErr w:type="gramEnd"/>
      <w:r w:rsidR="00E50E9B">
        <w:t>»</w:t>
      </w:r>
      <w:r w:rsidRPr="0037780D">
        <w:t xml:space="preserve"> является поспешная настройка программы без должного планирования. Многие компании пытаются сразу настроить всю систему, что приводит к перегрузке и возможным ошибкам.</w:t>
      </w:r>
    </w:p>
    <w:p w:rsidR="0037780D" w:rsidRPr="0037780D" w:rsidRDefault="0037780D" w:rsidP="0037780D">
      <w:r w:rsidRPr="0037780D">
        <w:rPr>
          <w:b/>
          <w:bCs/>
        </w:rPr>
        <w:lastRenderedPageBreak/>
        <w:t>Как избежать этой ошибки</w:t>
      </w:r>
    </w:p>
    <w:p w:rsidR="0037780D" w:rsidRPr="0037780D" w:rsidRDefault="0037780D" w:rsidP="0037780D">
      <w:pPr>
        <w:numPr>
          <w:ilvl w:val="0"/>
          <w:numId w:val="11"/>
        </w:numPr>
      </w:pPr>
      <w:r w:rsidRPr="0037780D">
        <w:t>Разделите процесс на этапы. Начните с базовых настроек — учет продаж, склад, закупки. После того как эти функции будут настроены, переходите к более сложным задачам, таким как настройка производства или интеграция с другими системами.</w:t>
      </w:r>
    </w:p>
    <w:p w:rsidR="0037780D" w:rsidRPr="0037780D" w:rsidRDefault="0037780D" w:rsidP="0037780D">
      <w:pPr>
        <w:numPr>
          <w:ilvl w:val="0"/>
          <w:numId w:val="11"/>
        </w:numPr>
      </w:pPr>
      <w:r w:rsidRPr="0037780D">
        <w:t>Сначала настройте основные процессы, протестируйте их, убедитесь, что все работает, и только потом переходите к более специфичным функциям.</w:t>
      </w:r>
    </w:p>
    <w:p w:rsidR="0037780D" w:rsidRPr="0037780D" w:rsidRDefault="0037780D" w:rsidP="0037780D">
      <w:pPr>
        <w:numPr>
          <w:ilvl w:val="0"/>
          <w:numId w:val="11"/>
        </w:numPr>
      </w:pPr>
      <w:r w:rsidRPr="0037780D">
        <w:t>Внедрение системы — это не моментальный процесс. Задержки на начальных этапах могут избежать проблем в дальнейшем.</w:t>
      </w:r>
    </w:p>
    <w:p w:rsidR="0037780D" w:rsidRPr="0037780D" w:rsidRDefault="0037780D" w:rsidP="0037780D">
      <w:pPr>
        <w:rPr>
          <w:b/>
          <w:bCs/>
        </w:rPr>
      </w:pPr>
      <w:r w:rsidRPr="0037780D">
        <w:rPr>
          <w:b/>
          <w:bCs/>
        </w:rPr>
        <w:t>2. Убедитесь, что все пользователи правильно настроены и понимают, как работать с программой</w:t>
      </w:r>
    </w:p>
    <w:p w:rsidR="0037780D" w:rsidRPr="0037780D" w:rsidRDefault="0037780D" w:rsidP="0037780D">
      <w:r w:rsidRPr="0037780D">
        <w:t xml:space="preserve">Другая распространенная ошибка — это отсутствие должного обучения сотрудников, которые будут работать с </w:t>
      </w:r>
      <w:r w:rsidR="00E50E9B">
        <w:t>«1</w:t>
      </w:r>
      <w:proofErr w:type="gramStart"/>
      <w:r w:rsidR="00E50E9B">
        <w:t>С:УНФ</w:t>
      </w:r>
      <w:proofErr w:type="gramEnd"/>
      <w:r w:rsidR="00E50E9B">
        <w:t>»</w:t>
      </w:r>
      <w:r w:rsidRPr="0037780D">
        <w:t>. Даже самая продвинутая система не будет эффективной, если ваши сотрудники не понимают, как ею пользоваться.</w:t>
      </w:r>
    </w:p>
    <w:p w:rsidR="0037780D" w:rsidRPr="0037780D" w:rsidRDefault="0037780D" w:rsidP="0037780D">
      <w:r w:rsidRPr="0037780D">
        <w:rPr>
          <w:b/>
          <w:bCs/>
        </w:rPr>
        <w:t>Как избежать этой ошибки</w:t>
      </w:r>
    </w:p>
    <w:p w:rsidR="0037780D" w:rsidRPr="0037780D" w:rsidRDefault="0037780D" w:rsidP="0037780D">
      <w:pPr>
        <w:numPr>
          <w:ilvl w:val="0"/>
          <w:numId w:val="12"/>
        </w:numPr>
      </w:pPr>
      <w:r w:rsidRPr="0037780D">
        <w:t>Обучите всех пользователей, включая кассиров, менеджеров, бухгалтеров и других сотрудников, работающих с программой. Важно, чтобы каждый знал свои задачи и мог эффективно использовать функционал программы.</w:t>
      </w:r>
    </w:p>
    <w:p w:rsidR="0037780D" w:rsidRPr="0037780D" w:rsidRDefault="0037780D" w:rsidP="0037780D">
      <w:pPr>
        <w:numPr>
          <w:ilvl w:val="0"/>
          <w:numId w:val="12"/>
        </w:numPr>
      </w:pPr>
      <w:r w:rsidRPr="0037780D">
        <w:t xml:space="preserve">Создайте </w:t>
      </w:r>
      <w:r w:rsidRPr="0037780D">
        <w:rPr>
          <w:b/>
          <w:bCs/>
        </w:rPr>
        <w:t>пошаговые инструкции</w:t>
      </w:r>
      <w:r w:rsidRPr="0037780D">
        <w:t xml:space="preserve"> и </w:t>
      </w:r>
      <w:r w:rsidRPr="0037780D">
        <w:rPr>
          <w:b/>
          <w:bCs/>
        </w:rPr>
        <w:t>видеоуроки</w:t>
      </w:r>
      <w:r w:rsidRPr="0037780D">
        <w:t>, которые помогут сотрудникам освоиться с системой.</w:t>
      </w:r>
    </w:p>
    <w:p w:rsidR="0037780D" w:rsidRPr="0037780D" w:rsidRDefault="0037780D" w:rsidP="0037780D">
      <w:pPr>
        <w:numPr>
          <w:ilvl w:val="0"/>
          <w:numId w:val="12"/>
        </w:numPr>
      </w:pPr>
      <w:r w:rsidRPr="0037780D">
        <w:t>Не забывайте про регулярные тренинги и консультации. Даже после внедрения стоит периодически обновлять знания сотрудников о новых возможностях системы.</w:t>
      </w:r>
    </w:p>
    <w:p w:rsidR="0037780D" w:rsidRPr="0037780D" w:rsidRDefault="0037780D" w:rsidP="0037780D">
      <w:pPr>
        <w:rPr>
          <w:b/>
          <w:bCs/>
        </w:rPr>
      </w:pPr>
      <w:r w:rsidRPr="0037780D">
        <w:rPr>
          <w:b/>
          <w:bCs/>
        </w:rPr>
        <w:t>3. Регулярно обновляйте систему, чтобы быть в курсе последних изменений и улучшений</w:t>
      </w:r>
    </w:p>
    <w:p w:rsidR="0037780D" w:rsidRPr="0037780D" w:rsidRDefault="00E50E9B" w:rsidP="0037780D">
      <w:r>
        <w:t>«1</w:t>
      </w:r>
      <w:proofErr w:type="gramStart"/>
      <w:r>
        <w:t>С:УНФ</w:t>
      </w:r>
      <w:proofErr w:type="gramEnd"/>
      <w:r>
        <w:t>»</w:t>
      </w:r>
      <w:r w:rsidR="0037780D" w:rsidRPr="0037780D">
        <w:t xml:space="preserve"> — это система, которая постоянно развивается. Программу регулярно обновляют, добавляя новые функции и улучшая старые. Отсутствие обновлений может привести к устареванию системы, возникновению багов и потерям в функционале.</w:t>
      </w:r>
    </w:p>
    <w:p w:rsidR="0037780D" w:rsidRPr="0037780D" w:rsidRDefault="0037780D" w:rsidP="0037780D">
      <w:r w:rsidRPr="0037780D">
        <w:rPr>
          <w:b/>
          <w:bCs/>
        </w:rPr>
        <w:t>Как избежать этой ошибки</w:t>
      </w:r>
    </w:p>
    <w:p w:rsidR="0037780D" w:rsidRPr="0037780D" w:rsidRDefault="0037780D" w:rsidP="0037780D">
      <w:pPr>
        <w:numPr>
          <w:ilvl w:val="0"/>
          <w:numId w:val="13"/>
        </w:numPr>
      </w:pPr>
      <w:r w:rsidRPr="0037780D">
        <w:t>Убедитесь, что у вас настроен автоматический поиск и установка обновлений, чтобы не пропустить важные улучшения.</w:t>
      </w:r>
    </w:p>
    <w:p w:rsidR="0037780D" w:rsidRPr="0037780D" w:rsidRDefault="0037780D" w:rsidP="0037780D">
      <w:pPr>
        <w:numPr>
          <w:ilvl w:val="0"/>
          <w:numId w:val="13"/>
        </w:numPr>
      </w:pPr>
      <w:r w:rsidRPr="0037780D">
        <w:t>Обновляйте программу регулярно и тщательно тестируйте новые функции перед их внедрением в рабочую среду.</w:t>
      </w:r>
    </w:p>
    <w:p w:rsidR="0037780D" w:rsidRPr="0037780D" w:rsidRDefault="0037780D" w:rsidP="0037780D">
      <w:pPr>
        <w:numPr>
          <w:ilvl w:val="0"/>
          <w:numId w:val="13"/>
        </w:numPr>
      </w:pPr>
      <w:r w:rsidRPr="0037780D">
        <w:t>Важно не только следить за обновлениями, но и обучать сотрудников новым возможностям программы, чтобы они могли эффективно использовать их в своей работе.</w:t>
      </w:r>
    </w:p>
    <w:p w:rsidR="0037780D" w:rsidRPr="000C2D1A" w:rsidRDefault="0037780D" w:rsidP="0037780D"/>
    <w:p w:rsidR="0037780D" w:rsidRPr="000C2D1A" w:rsidRDefault="0037780D" w:rsidP="0037780D">
      <w:pPr>
        <w:pStyle w:val="2"/>
      </w:pPr>
      <w:bookmarkStart w:id="18" w:name="_Toc196487634"/>
      <w:bookmarkStart w:id="19" w:name="_Toc196921423"/>
      <w:bookmarkStart w:id="20" w:name="_Toc196921448"/>
      <w:r w:rsidRPr="000C2D1A">
        <w:t xml:space="preserve">Где купить </w:t>
      </w:r>
      <w:r w:rsidR="00E50E9B">
        <w:t>«1</w:t>
      </w:r>
      <w:proofErr w:type="gramStart"/>
      <w:r w:rsidR="00E50E9B">
        <w:t>С:УНФ</w:t>
      </w:r>
      <w:proofErr w:type="gramEnd"/>
      <w:r w:rsidR="00E50E9B">
        <w:t>»</w:t>
      </w:r>
      <w:r w:rsidRPr="000C2D1A">
        <w:t>: надежные каналы для приобретения программы</w:t>
      </w:r>
      <w:bookmarkEnd w:id="18"/>
      <w:bookmarkEnd w:id="19"/>
      <w:bookmarkEnd w:id="20"/>
    </w:p>
    <w:p w:rsidR="0037780D" w:rsidRPr="000C2D1A" w:rsidRDefault="0037780D" w:rsidP="0037780D">
      <w:r w:rsidRPr="000C2D1A">
        <w:t xml:space="preserve">Важно выбрать надежного поставщика </w:t>
      </w:r>
      <w:r w:rsidR="00E50E9B">
        <w:t>«1</w:t>
      </w:r>
      <w:proofErr w:type="gramStart"/>
      <w:r w:rsidR="00E50E9B">
        <w:t>С:УНФ</w:t>
      </w:r>
      <w:proofErr w:type="gramEnd"/>
      <w:r w:rsidR="00E50E9B">
        <w:t>»</w:t>
      </w:r>
      <w:r w:rsidRPr="000C2D1A">
        <w:t>, чтобы не только приобрести качественную программу, но и обеспечить поддержку и обновления на протяжении всего срока эксплуатации.</w:t>
      </w:r>
    </w:p>
    <w:p w:rsidR="0037780D" w:rsidRPr="000C2D1A" w:rsidRDefault="0037780D" w:rsidP="0037780D">
      <w:pPr>
        <w:rPr>
          <w:b/>
          <w:bCs/>
        </w:rPr>
      </w:pPr>
      <w:r w:rsidRPr="000C2D1A">
        <w:rPr>
          <w:b/>
          <w:bCs/>
        </w:rPr>
        <w:t xml:space="preserve">Официальные партнеры и каналы продажи </w:t>
      </w:r>
      <w:r w:rsidR="00E50E9B">
        <w:rPr>
          <w:b/>
          <w:bCs/>
        </w:rPr>
        <w:t>«1С»</w:t>
      </w:r>
    </w:p>
    <w:p w:rsidR="0037780D" w:rsidRPr="000C2D1A" w:rsidRDefault="0037780D" w:rsidP="0037780D">
      <w:r w:rsidRPr="000C2D1A">
        <w:t xml:space="preserve">Программа </w:t>
      </w:r>
      <w:r w:rsidR="00E50E9B">
        <w:t>«1</w:t>
      </w:r>
      <w:proofErr w:type="gramStart"/>
      <w:r w:rsidR="00E50E9B">
        <w:t>С:УНФ</w:t>
      </w:r>
      <w:proofErr w:type="gramEnd"/>
      <w:r w:rsidR="00E50E9B">
        <w:t>»</w:t>
      </w:r>
      <w:r w:rsidRPr="000C2D1A">
        <w:t xml:space="preserve"> продается через официальных партнеров компании </w:t>
      </w:r>
      <w:r w:rsidR="00E50E9B">
        <w:t>«1С»</w:t>
      </w:r>
      <w:r w:rsidRPr="000C2D1A">
        <w:t xml:space="preserve">, которые гарантируют высокое качество продукта и предоставляют консультации по внедрению и </w:t>
      </w:r>
      <w:r w:rsidRPr="000C2D1A">
        <w:lastRenderedPageBreak/>
        <w:t>настройке. При выборе канала продажи убедитесь, что это лицензированный партнер. Такой выбор позволит вам избежать рисков, связанных с подделкой или устаревшей версией программы.</w:t>
      </w:r>
    </w:p>
    <w:p w:rsidR="0037780D" w:rsidRPr="000C2D1A" w:rsidRDefault="0037780D" w:rsidP="0037780D">
      <w:pPr>
        <w:rPr>
          <w:b/>
          <w:bCs/>
        </w:rPr>
      </w:pPr>
      <w:r w:rsidRPr="000C2D1A">
        <w:rPr>
          <w:b/>
          <w:bCs/>
        </w:rPr>
        <w:t>Как выбрать поставщика с учетом поддержки и обновлений</w:t>
      </w:r>
    </w:p>
    <w:p w:rsidR="0037780D" w:rsidRPr="000C2D1A" w:rsidRDefault="0037780D" w:rsidP="0037780D">
      <w:r w:rsidRPr="000C2D1A">
        <w:t>При покупке важно обратить внимание на возможности пост-продажного обслуживания. Убедитесь, что поставщик предоставляет консультации, обновления и помощь в настройке программы. Также важно, чтобы были предложены варианты технической поддержки, которая поможет вам избежать проблем в процессе эксплуатации.</w:t>
      </w:r>
    </w:p>
    <w:p w:rsidR="0037780D" w:rsidRPr="000C2D1A" w:rsidRDefault="0037780D" w:rsidP="0037780D">
      <w:pPr>
        <w:rPr>
          <w:b/>
          <w:bCs/>
        </w:rPr>
      </w:pPr>
      <w:r w:rsidRPr="000C2D1A">
        <w:rPr>
          <w:b/>
          <w:bCs/>
        </w:rPr>
        <w:t>Важность проверки лицензии и гарантий при покупке</w:t>
      </w:r>
    </w:p>
    <w:p w:rsidR="0037780D" w:rsidRPr="000C2D1A" w:rsidRDefault="0037780D" w:rsidP="0037780D">
      <w:r w:rsidRPr="000C2D1A">
        <w:t xml:space="preserve">Не забудьте запросить лицензию на программу и проверить все сопутствующие документы. Наличие официальной лицензии гарантирует, что вы получите </w:t>
      </w:r>
      <w:hyperlink r:id="rId7" w:history="1">
        <w:r w:rsidRPr="003257EE">
          <w:rPr>
            <w:rStyle w:val="a4"/>
          </w:rPr>
          <w:t>актуальные версии программы</w:t>
        </w:r>
      </w:hyperlink>
      <w:r w:rsidRPr="000C2D1A">
        <w:t>, а также доступ к технической поддержке и обновлениям.</w:t>
      </w:r>
    </w:p>
    <w:p w:rsidR="000C2D1A" w:rsidRPr="00070867" w:rsidRDefault="000C2D1A" w:rsidP="000C2D1A">
      <w:pPr>
        <w:rPr>
          <w:sz w:val="32"/>
        </w:rPr>
      </w:pPr>
    </w:p>
    <w:p w:rsidR="00813CF1" w:rsidRPr="00070867" w:rsidRDefault="00070867">
      <w:pPr>
        <w:rPr>
          <w:sz w:val="32"/>
        </w:rPr>
      </w:pPr>
      <w:r w:rsidRPr="00070867">
        <w:rPr>
          <w:sz w:val="32"/>
          <w:highlight w:val="cyan"/>
        </w:rPr>
        <w:t>ВРЕЗ</w:t>
      </w:r>
    </w:p>
    <w:p w:rsidR="00070867" w:rsidRPr="00070867" w:rsidRDefault="00070867">
      <w:pPr>
        <w:rPr>
          <w:sz w:val="32"/>
        </w:rPr>
      </w:pPr>
      <w:r w:rsidRPr="00070867">
        <w:rPr>
          <w:sz w:val="32"/>
        </w:rPr>
        <w:t>ГЭНДАЛЬФ – надежный поставщик программы «1</w:t>
      </w:r>
      <w:proofErr w:type="gramStart"/>
      <w:r w:rsidRPr="00070867">
        <w:rPr>
          <w:sz w:val="32"/>
        </w:rPr>
        <w:t>С:УНФ</w:t>
      </w:r>
      <w:proofErr w:type="gramEnd"/>
      <w:r w:rsidRPr="00070867">
        <w:rPr>
          <w:sz w:val="32"/>
        </w:rPr>
        <w:t>» и не только</w:t>
      </w:r>
    </w:p>
    <w:p w:rsidR="00070867" w:rsidRPr="00070867" w:rsidRDefault="00070867">
      <w:pPr>
        <w:rPr>
          <w:sz w:val="32"/>
        </w:rPr>
      </w:pPr>
      <w:r w:rsidRPr="00070867">
        <w:rPr>
          <w:sz w:val="32"/>
        </w:rPr>
        <w:t>Подберем версию, поможем с настройкой и обучением.</w:t>
      </w:r>
    </w:p>
    <w:p w:rsidR="00070867" w:rsidRPr="00070867" w:rsidRDefault="00070867">
      <w:pPr>
        <w:rPr>
          <w:sz w:val="32"/>
          <w:u w:val="single"/>
        </w:rPr>
      </w:pPr>
      <w:r w:rsidRPr="00070867">
        <w:rPr>
          <w:sz w:val="32"/>
          <w:highlight w:val="yellow"/>
          <w:u w:val="single"/>
        </w:rPr>
        <w:t>Подробнее</w:t>
      </w:r>
    </w:p>
    <w:p w:rsidR="00070867" w:rsidRDefault="00070867"/>
    <w:p w:rsidR="00BB2DB4" w:rsidRDefault="00BB2DB4">
      <w:pPr>
        <w:rPr>
          <w:sz w:val="36"/>
        </w:rPr>
      </w:pPr>
      <w:r w:rsidRPr="00BB2DB4">
        <w:rPr>
          <w:sz w:val="36"/>
          <w:highlight w:val="cyan"/>
        </w:rPr>
        <w:t>Мета-теги</w:t>
      </w:r>
      <w:r w:rsidRPr="00BB2DB4">
        <w:rPr>
          <w:sz w:val="36"/>
        </w:rPr>
        <w:t xml:space="preserve"> </w:t>
      </w:r>
    </w:p>
    <w:p w:rsidR="00BB2DB4" w:rsidRPr="00BB2DB4" w:rsidRDefault="00BB2DB4" w:rsidP="00BB2DB4">
      <w:pPr>
        <w:rPr>
          <w:sz w:val="36"/>
        </w:rPr>
      </w:pPr>
      <w:proofErr w:type="spellStart"/>
      <w:r w:rsidRPr="00BB2DB4">
        <w:rPr>
          <w:b/>
          <w:bCs/>
          <w:sz w:val="36"/>
        </w:rPr>
        <w:t>Title</w:t>
      </w:r>
      <w:proofErr w:type="spellEnd"/>
      <w:r w:rsidRPr="00BB2DB4">
        <w:rPr>
          <w:b/>
          <w:bCs/>
          <w:sz w:val="36"/>
        </w:rPr>
        <w:t>:</w:t>
      </w:r>
      <w:r>
        <w:rPr>
          <w:sz w:val="36"/>
        </w:rPr>
        <w:t xml:space="preserve"> </w:t>
      </w:r>
      <w:r w:rsidRPr="00BB2DB4">
        <w:rPr>
          <w:sz w:val="36"/>
        </w:rPr>
        <w:t>1</w:t>
      </w:r>
      <w:proofErr w:type="gramStart"/>
      <w:r w:rsidRPr="00BB2DB4">
        <w:rPr>
          <w:sz w:val="36"/>
        </w:rPr>
        <w:t>С:УНФ</w:t>
      </w:r>
      <w:proofErr w:type="gramEnd"/>
      <w:r w:rsidRPr="00BB2DB4">
        <w:rPr>
          <w:sz w:val="36"/>
        </w:rPr>
        <w:t xml:space="preserve"> — стоимость, покупка и внедрение ПРОФ версии для бизнеса</w:t>
      </w:r>
    </w:p>
    <w:p w:rsidR="00BB2DB4" w:rsidRDefault="00BB2DB4" w:rsidP="00BB2DB4">
      <w:pPr>
        <w:rPr>
          <w:sz w:val="36"/>
        </w:rPr>
      </w:pPr>
      <w:proofErr w:type="spellStart"/>
      <w:r w:rsidRPr="00BB2DB4">
        <w:rPr>
          <w:b/>
          <w:bCs/>
          <w:sz w:val="36"/>
        </w:rPr>
        <w:t>Description</w:t>
      </w:r>
      <w:proofErr w:type="spellEnd"/>
      <w:r w:rsidRPr="00BB2DB4">
        <w:rPr>
          <w:b/>
          <w:bCs/>
          <w:sz w:val="36"/>
        </w:rPr>
        <w:t>:</w:t>
      </w:r>
      <w:r>
        <w:rPr>
          <w:sz w:val="36"/>
        </w:rPr>
        <w:t xml:space="preserve"> </w:t>
      </w:r>
      <w:r w:rsidRPr="00BB2DB4">
        <w:rPr>
          <w:sz w:val="36"/>
        </w:rPr>
        <w:t>Узнайте, сколько стоит 1</w:t>
      </w:r>
      <w:proofErr w:type="gramStart"/>
      <w:r w:rsidRPr="00BB2DB4">
        <w:rPr>
          <w:sz w:val="36"/>
        </w:rPr>
        <w:t>С:УНФ</w:t>
      </w:r>
      <w:proofErr w:type="gramEnd"/>
      <w:r w:rsidRPr="00BB2DB4">
        <w:rPr>
          <w:sz w:val="36"/>
        </w:rPr>
        <w:t>, где купить ПРОФ версию и как правильно внедрить систему для вашего бизнеса. Оцените функционал и выберите оптимальный вариант</w:t>
      </w:r>
      <w:r>
        <w:rPr>
          <w:sz w:val="36"/>
        </w:rPr>
        <w:t>.</w:t>
      </w:r>
    </w:p>
    <w:p w:rsidR="00BB2DB4" w:rsidRPr="00BB2DB4" w:rsidRDefault="00BB2DB4" w:rsidP="00BB2DB4">
      <w:pPr>
        <w:rPr>
          <w:b/>
          <w:sz w:val="36"/>
        </w:rPr>
      </w:pPr>
      <w:r w:rsidRPr="00BB2DB4">
        <w:rPr>
          <w:b/>
          <w:sz w:val="36"/>
        </w:rPr>
        <w:t xml:space="preserve">Ключи: </w:t>
      </w:r>
      <w:r w:rsidRPr="00BB2DB4">
        <w:rPr>
          <w:sz w:val="36"/>
        </w:rPr>
        <w:t xml:space="preserve">1с </w:t>
      </w:r>
      <w:proofErr w:type="spellStart"/>
      <w:r w:rsidRPr="00BB2DB4">
        <w:rPr>
          <w:sz w:val="36"/>
        </w:rPr>
        <w:t>унф</w:t>
      </w:r>
      <w:proofErr w:type="spellEnd"/>
      <w:r w:rsidRPr="00BB2DB4">
        <w:rPr>
          <w:sz w:val="36"/>
        </w:rPr>
        <w:t xml:space="preserve"> стоимость купить 1с </w:t>
      </w:r>
      <w:proofErr w:type="spellStart"/>
      <w:r w:rsidRPr="00BB2DB4">
        <w:rPr>
          <w:sz w:val="36"/>
        </w:rPr>
        <w:t>унф</w:t>
      </w:r>
      <w:proofErr w:type="spellEnd"/>
      <w:r w:rsidRPr="00BB2DB4">
        <w:rPr>
          <w:sz w:val="36"/>
        </w:rPr>
        <w:t xml:space="preserve"> </w:t>
      </w:r>
      <w:proofErr w:type="spellStart"/>
      <w:r w:rsidRPr="00BB2DB4">
        <w:rPr>
          <w:sz w:val="36"/>
        </w:rPr>
        <w:t>проф</w:t>
      </w:r>
      <w:proofErr w:type="spellEnd"/>
      <w:r w:rsidRPr="00BB2DB4">
        <w:rPr>
          <w:sz w:val="36"/>
        </w:rPr>
        <w:t xml:space="preserve"> внедрение </w:t>
      </w:r>
      <w:proofErr w:type="spellStart"/>
      <w:r w:rsidRPr="00BB2DB4">
        <w:rPr>
          <w:sz w:val="36"/>
        </w:rPr>
        <w:t>унф</w:t>
      </w:r>
      <w:proofErr w:type="spellEnd"/>
    </w:p>
    <w:p w:rsidR="00BB2DB4" w:rsidRPr="00BB2DB4" w:rsidRDefault="00BB2DB4">
      <w:pPr>
        <w:rPr>
          <w:sz w:val="36"/>
        </w:rPr>
      </w:pPr>
    </w:p>
    <w:sectPr w:rsidR="00BB2DB4" w:rsidRPr="00BB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B0B79"/>
    <w:multiLevelType w:val="hybridMultilevel"/>
    <w:tmpl w:val="BCF48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04C21"/>
    <w:multiLevelType w:val="multilevel"/>
    <w:tmpl w:val="B9E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81C68"/>
    <w:multiLevelType w:val="multilevel"/>
    <w:tmpl w:val="0C78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05A43"/>
    <w:multiLevelType w:val="multilevel"/>
    <w:tmpl w:val="1F6E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371DC"/>
    <w:multiLevelType w:val="multilevel"/>
    <w:tmpl w:val="CCE6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4767A"/>
    <w:multiLevelType w:val="multilevel"/>
    <w:tmpl w:val="09AC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A42F6"/>
    <w:multiLevelType w:val="multilevel"/>
    <w:tmpl w:val="4D1A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43ED2"/>
    <w:multiLevelType w:val="multilevel"/>
    <w:tmpl w:val="71EC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E0078"/>
    <w:multiLevelType w:val="multilevel"/>
    <w:tmpl w:val="3FC4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77A37"/>
    <w:multiLevelType w:val="multilevel"/>
    <w:tmpl w:val="C342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E2BBB"/>
    <w:multiLevelType w:val="multilevel"/>
    <w:tmpl w:val="E432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0145A"/>
    <w:multiLevelType w:val="multilevel"/>
    <w:tmpl w:val="E82C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191A45"/>
    <w:multiLevelType w:val="multilevel"/>
    <w:tmpl w:val="056A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67D7A"/>
    <w:multiLevelType w:val="multilevel"/>
    <w:tmpl w:val="F276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023C0"/>
    <w:multiLevelType w:val="multilevel"/>
    <w:tmpl w:val="74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E02CC"/>
    <w:multiLevelType w:val="multilevel"/>
    <w:tmpl w:val="FFF6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27F7A"/>
    <w:multiLevelType w:val="multilevel"/>
    <w:tmpl w:val="6ECE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44789"/>
    <w:multiLevelType w:val="hybridMultilevel"/>
    <w:tmpl w:val="15B87140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 w15:restartNumberingAfterBreak="0">
    <w:nsid w:val="5F6A1F60"/>
    <w:multiLevelType w:val="multilevel"/>
    <w:tmpl w:val="DF68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41687"/>
    <w:multiLevelType w:val="multilevel"/>
    <w:tmpl w:val="EA38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A54214"/>
    <w:multiLevelType w:val="multilevel"/>
    <w:tmpl w:val="7142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152BDA"/>
    <w:multiLevelType w:val="multilevel"/>
    <w:tmpl w:val="F436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C94366"/>
    <w:multiLevelType w:val="multilevel"/>
    <w:tmpl w:val="B27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4349F2"/>
    <w:multiLevelType w:val="multilevel"/>
    <w:tmpl w:val="235A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45224C"/>
    <w:multiLevelType w:val="multilevel"/>
    <w:tmpl w:val="C78E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E76290"/>
    <w:multiLevelType w:val="multilevel"/>
    <w:tmpl w:val="0BA4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84EB2"/>
    <w:multiLevelType w:val="multilevel"/>
    <w:tmpl w:val="B31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8182D"/>
    <w:multiLevelType w:val="multilevel"/>
    <w:tmpl w:val="43B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2"/>
  </w:num>
  <w:num w:numId="3">
    <w:abstractNumId w:val="9"/>
  </w:num>
  <w:num w:numId="4">
    <w:abstractNumId w:val="2"/>
  </w:num>
  <w:num w:numId="5">
    <w:abstractNumId w:val="11"/>
  </w:num>
  <w:num w:numId="6">
    <w:abstractNumId w:val="15"/>
  </w:num>
  <w:num w:numId="7">
    <w:abstractNumId w:val="24"/>
  </w:num>
  <w:num w:numId="8">
    <w:abstractNumId w:val="21"/>
  </w:num>
  <w:num w:numId="9">
    <w:abstractNumId w:val="6"/>
  </w:num>
  <w:num w:numId="10">
    <w:abstractNumId w:val="26"/>
  </w:num>
  <w:num w:numId="11">
    <w:abstractNumId w:val="7"/>
  </w:num>
  <w:num w:numId="12">
    <w:abstractNumId w:val="18"/>
  </w:num>
  <w:num w:numId="13">
    <w:abstractNumId w:val="19"/>
  </w:num>
  <w:num w:numId="14">
    <w:abstractNumId w:val="12"/>
  </w:num>
  <w:num w:numId="15">
    <w:abstractNumId w:val="25"/>
  </w:num>
  <w:num w:numId="16">
    <w:abstractNumId w:val="14"/>
  </w:num>
  <w:num w:numId="17">
    <w:abstractNumId w:val="20"/>
  </w:num>
  <w:num w:numId="18">
    <w:abstractNumId w:val="3"/>
  </w:num>
  <w:num w:numId="19">
    <w:abstractNumId w:val="4"/>
  </w:num>
  <w:num w:numId="20">
    <w:abstractNumId w:val="10"/>
  </w:num>
  <w:num w:numId="21">
    <w:abstractNumId w:val="27"/>
  </w:num>
  <w:num w:numId="22">
    <w:abstractNumId w:val="0"/>
  </w:num>
  <w:num w:numId="23">
    <w:abstractNumId w:val="8"/>
  </w:num>
  <w:num w:numId="24">
    <w:abstractNumId w:val="23"/>
  </w:num>
  <w:num w:numId="25">
    <w:abstractNumId w:val="1"/>
  </w:num>
  <w:num w:numId="26">
    <w:abstractNumId w:val="5"/>
  </w:num>
  <w:num w:numId="27">
    <w:abstractNumId w:val="1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1A"/>
    <w:rsid w:val="00054AEA"/>
    <w:rsid w:val="00070867"/>
    <w:rsid w:val="000A5F34"/>
    <w:rsid w:val="000C2D1A"/>
    <w:rsid w:val="00172AE7"/>
    <w:rsid w:val="001F70AA"/>
    <w:rsid w:val="00257913"/>
    <w:rsid w:val="003257EE"/>
    <w:rsid w:val="00366C87"/>
    <w:rsid w:val="0037780D"/>
    <w:rsid w:val="003A31F6"/>
    <w:rsid w:val="003D3AA0"/>
    <w:rsid w:val="00514E10"/>
    <w:rsid w:val="005303E7"/>
    <w:rsid w:val="006850A5"/>
    <w:rsid w:val="006C152C"/>
    <w:rsid w:val="006D694D"/>
    <w:rsid w:val="00790862"/>
    <w:rsid w:val="007C1349"/>
    <w:rsid w:val="008E4F66"/>
    <w:rsid w:val="00A15161"/>
    <w:rsid w:val="00A255B7"/>
    <w:rsid w:val="00AC59F8"/>
    <w:rsid w:val="00B76A84"/>
    <w:rsid w:val="00BB2DB4"/>
    <w:rsid w:val="00C126C6"/>
    <w:rsid w:val="00C57B2B"/>
    <w:rsid w:val="00C6717D"/>
    <w:rsid w:val="00DF32D3"/>
    <w:rsid w:val="00E115E0"/>
    <w:rsid w:val="00E16994"/>
    <w:rsid w:val="00E50E9B"/>
    <w:rsid w:val="00E722A5"/>
    <w:rsid w:val="00F16F51"/>
    <w:rsid w:val="00F538D9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9AEC"/>
  <w15:chartTrackingRefBased/>
  <w15:docId w15:val="{D5EC822A-A547-490C-822D-396E605E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780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59F8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5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778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7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77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B2D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2DB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BB2D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2DB4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BB2DB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B2DB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B2DB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B2DB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B2DB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B2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B2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3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endalf.ru/news/1s/1sunf-ot-bazovoy-k-prof-osobennosti-apg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ndalf.ru/news/1s/1sunf-ot-bazovoy-k-prof-osobennosti-apg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8518-6A52-463F-BFCE-79B03DB21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Компания Гэндальф</Company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Перевизник Марина</dc:creator>
  <cp:keywords/>
  <dc:description/>
  <cp:lastModifiedBy>Перевизник Марина</cp:lastModifiedBy>
  <cp:revision>2</cp:revision>
  <dcterms:created xsi:type="dcterms:W3CDTF">2025-04-25T12:04:00Z</dcterms:created>
  <dcterms:modified xsi:type="dcterms:W3CDTF">2025-04-30T13:10:00Z</dcterms:modified>
</cp:coreProperties>
</file>