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CD" w:rsidRPr="001C2193" w:rsidRDefault="00EC3BCD" w:rsidP="00EC3BCD">
      <w:pPr>
        <w:jc w:val="center"/>
        <w:rPr>
          <w:rFonts w:ascii="Times New Roman" w:hAnsi="Times New Roman" w:cs="Times New Roman"/>
          <w:b/>
          <w:sz w:val="28"/>
        </w:rPr>
      </w:pPr>
      <w:r w:rsidRPr="001C2193">
        <w:rPr>
          <w:rFonts w:ascii="Times New Roman" w:hAnsi="Times New Roman" w:cs="Times New Roman"/>
          <w:b/>
          <w:sz w:val="28"/>
        </w:rPr>
        <w:t>РОССИЙСКИЙ УНИВЕРСИТЕТ ДРУЖБЫ НАРОДОВ ИМЕНИ ПАТРИСА ЛУМУМБЫ</w:t>
      </w: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DC0DC1" w:rsidRDefault="00EB5A66">
      <w:pPr>
        <w:jc w:val="center"/>
        <w:rPr>
          <w:rFonts w:ascii="Times New Roman" w:hAnsi="Times New Roman" w:cs="Times New Roman"/>
        </w:rPr>
      </w:pPr>
      <w:r w:rsidRPr="00EB5A66">
        <w:rPr>
          <w:rFonts w:ascii="Times New Roman" w:hAnsi="Times New Roman" w:cs="Times New Roman"/>
          <w:b/>
          <w:sz w:val="26"/>
          <w:szCs w:val="26"/>
        </w:rPr>
        <w:t>Кафедра теории вероятностей и кибербезопасности</w:t>
      </w:r>
    </w:p>
    <w:p w:rsidR="00DC0DC1" w:rsidRDefault="00DC0DC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 w:rsidP="0040440B">
      <w:pPr>
        <w:pStyle w:val="WW-"/>
        <w:ind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DC0DC1" w:rsidRPr="003B1107" w:rsidRDefault="00DC0DC1" w:rsidP="0040440B">
      <w:pPr>
        <w:pStyle w:val="WW-"/>
        <w:ind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1C46AD">
        <w:rPr>
          <w:rFonts w:ascii="Times New Roman" w:hAnsi="Times New Roman" w:cs="Times New Roman"/>
          <w:caps/>
          <w:sz w:val="32"/>
          <w:u w:val="single"/>
        </w:rPr>
        <w:t>12</w:t>
      </w:r>
    </w:p>
    <w:p w:rsidR="00DC0DC1" w:rsidRPr="001C2193" w:rsidRDefault="00EB5A66" w:rsidP="0040440B">
      <w:pPr>
        <w:pStyle w:val="a7"/>
        <w:ind w:firstLine="0"/>
        <w:rPr>
          <w:rFonts w:ascii="Times New Roman" w:hAnsi="Times New Roman" w:cs="Times New Roman"/>
          <w:u w:val="single"/>
        </w:rPr>
      </w:pPr>
      <w:r w:rsidRPr="001C2193">
        <w:rPr>
          <w:rFonts w:ascii="Times New Roman" w:hAnsi="Times New Roman" w:cs="Times New Roman"/>
          <w:u w:val="single"/>
        </w:rPr>
        <w:t>Дисциплина «</w:t>
      </w:r>
      <w:r w:rsidR="00822834" w:rsidRPr="001C2193">
        <w:rPr>
          <w:rFonts w:ascii="Times New Roman" w:hAnsi="Times New Roman" w:cs="Times New Roman"/>
          <w:u w:val="single"/>
        </w:rPr>
        <w:t>Администрирование сетевых подсистем</w:t>
      </w:r>
      <w:r w:rsidRPr="001C2193">
        <w:rPr>
          <w:rFonts w:ascii="Times New Roman" w:hAnsi="Times New Roman" w:cs="Times New Roman"/>
          <w:u w:val="single"/>
        </w:rPr>
        <w:t>»</w:t>
      </w:r>
    </w:p>
    <w:p w:rsidR="00EB5A66" w:rsidRPr="001C2193" w:rsidRDefault="00EB5A66" w:rsidP="0040440B">
      <w:pPr>
        <w:pStyle w:val="a1"/>
        <w:ind w:firstLine="142"/>
        <w:jc w:val="center"/>
        <w:rPr>
          <w:rFonts w:ascii="Times New Roman" w:hAnsi="Times New Roman" w:cs="Times New Roman"/>
          <w:i/>
          <w:sz w:val="28"/>
          <w:szCs w:val="32"/>
          <w:u w:val="single"/>
        </w:rPr>
      </w:pPr>
      <w:r w:rsidRPr="001C2193">
        <w:rPr>
          <w:rFonts w:ascii="Times New Roman" w:hAnsi="Times New Roman" w:cs="Times New Roman"/>
          <w:i/>
          <w:sz w:val="28"/>
          <w:szCs w:val="32"/>
          <w:u w:val="single"/>
        </w:rPr>
        <w:t>Тема «</w:t>
      </w:r>
      <w:r w:rsidR="001C46AD" w:rsidRPr="001C46AD">
        <w:rPr>
          <w:rFonts w:ascii="Times New Roman" w:hAnsi="Times New Roman" w:cs="Times New Roman"/>
          <w:i/>
          <w:sz w:val="28"/>
          <w:szCs w:val="32"/>
          <w:u w:val="single"/>
        </w:rPr>
        <w:t>Синхронизация времени</w:t>
      </w:r>
      <w:r w:rsidRPr="001C2193">
        <w:rPr>
          <w:rFonts w:ascii="Times New Roman" w:hAnsi="Times New Roman" w:cs="Times New Roman"/>
          <w:i/>
          <w:sz w:val="28"/>
          <w:szCs w:val="32"/>
          <w:u w:val="single"/>
        </w:rPr>
        <w:t>»</w:t>
      </w:r>
    </w:p>
    <w:p w:rsidR="00EB5A66" w:rsidRPr="00EB5A66" w:rsidRDefault="00EB5A66" w:rsidP="00EB5A66">
      <w:pPr>
        <w:pStyle w:val="a1"/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 w:rsidP="00EB5A66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DC0DC1" w:rsidRPr="00130FBD" w:rsidRDefault="00DC0DC1" w:rsidP="00EC3BCD">
      <w:pPr>
        <w:tabs>
          <w:tab w:val="left" w:pos="5220"/>
          <w:tab w:val="left" w:pos="9177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C0DC1" w:rsidRDefault="00DC0DC1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Щербак Маргарита Романовна</w:t>
      </w:r>
      <w:r w:rsidRPr="00EB5A66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</w:t>
      </w:r>
    </w:p>
    <w:p w:rsidR="00DC0DC1" w:rsidRPr="00EB5A66" w:rsidRDefault="00EB5A6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Ст. билет</w:t>
      </w:r>
      <w:r w:rsidRPr="00CC46EF">
        <w:rPr>
          <w:rFonts w:ascii="Times New Roman" w:hAnsi="Times New Roman" w:cs="Times New Roman"/>
          <w:bCs/>
          <w:iCs/>
          <w:sz w:val="26"/>
          <w:szCs w:val="26"/>
        </w:rPr>
        <w:t xml:space="preserve">: </w:t>
      </w:r>
      <w:r w:rsidRPr="00EB5A66">
        <w:rPr>
          <w:rFonts w:ascii="Times New Roman" w:hAnsi="Times New Roman" w:cs="Times New Roman"/>
          <w:bCs/>
          <w:iCs/>
          <w:sz w:val="26"/>
          <w:szCs w:val="26"/>
          <w:u w:val="single"/>
        </w:rPr>
        <w:t>1032216537</w:t>
      </w:r>
    </w:p>
    <w:p w:rsidR="00DC0DC1" w:rsidRDefault="00DC0DC1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EB5A66" w:rsidRPr="00EB5A66">
        <w:rPr>
          <w:rFonts w:ascii="Times New Roman" w:hAnsi="Times New Roman" w:cs="Times New Roman"/>
          <w:bCs/>
          <w:sz w:val="26"/>
          <w:szCs w:val="26"/>
          <w:u w:val="single"/>
        </w:rPr>
        <w:t>НПИбд-02-21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Pr="00130FBD" w:rsidRDefault="00DC0DC1" w:rsidP="00EC3BCD">
      <w:pPr>
        <w:ind w:firstLine="0"/>
        <w:rPr>
          <w:rFonts w:ascii="Times New Roman" w:hAnsi="Times New Roman" w:cs="Times New Roman"/>
        </w:rPr>
      </w:pPr>
    </w:p>
    <w:p w:rsidR="00DC0DC1" w:rsidRPr="00130FBD" w:rsidRDefault="00DC0DC1">
      <w:pPr>
        <w:jc w:val="center"/>
        <w:rPr>
          <w:rFonts w:ascii="Times New Roman" w:hAnsi="Times New Roman" w:cs="Times New Roman"/>
        </w:rPr>
      </w:pPr>
    </w:p>
    <w:p w:rsidR="00EC3BCD" w:rsidRPr="00130FBD" w:rsidRDefault="00EC3BCD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  <w:rPr>
          <w:rFonts w:ascii="Times New Roman" w:hAnsi="Times New Roman" w:cs="Times New Roman"/>
        </w:rPr>
      </w:pPr>
    </w:p>
    <w:p w:rsidR="00DC0DC1" w:rsidRDefault="00DC0DC1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:rsidR="00DC0DC1" w:rsidRPr="00EB5A66" w:rsidRDefault="00DC0DC1">
      <w:pPr>
        <w:jc w:val="center"/>
      </w:pPr>
      <w:r w:rsidRPr="00EB5A66">
        <w:rPr>
          <w:rFonts w:ascii="Times New Roman" w:hAnsi="Times New Roman" w:cs="Times New Roman"/>
          <w:sz w:val="26"/>
          <w:szCs w:val="26"/>
        </w:rPr>
        <w:t>20</w:t>
      </w:r>
      <w:r w:rsidR="00EB5A66" w:rsidRPr="00EB5A66">
        <w:rPr>
          <w:rFonts w:ascii="Times New Roman" w:hAnsi="Times New Roman" w:cs="Times New Roman"/>
          <w:sz w:val="26"/>
          <w:szCs w:val="26"/>
        </w:rPr>
        <w:t>23</w:t>
      </w:r>
      <w:r w:rsidRPr="00EB5A66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DC0DC1" w:rsidRDefault="00EC3BCD" w:rsidP="00F840AB">
      <w:pPr>
        <w:pStyle w:val="1"/>
        <w:pageBreakBefore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Цель</w:t>
      </w:r>
      <w:r w:rsidR="00F840AB">
        <w:rPr>
          <w:rFonts w:ascii="Times New Roman" w:hAnsi="Times New Roman" w:cs="Times New Roman"/>
          <w:sz w:val="26"/>
          <w:szCs w:val="26"/>
        </w:rPr>
        <w:t xml:space="preserve"> работы</w:t>
      </w:r>
    </w:p>
    <w:p w:rsidR="001C46AD" w:rsidRPr="001C46AD" w:rsidRDefault="001C46AD" w:rsidP="001C46AD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Получение навыков по управлению системным временем и настройке синхронизации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46AD">
        <w:rPr>
          <w:rFonts w:ascii="Times New Roman" w:hAnsi="Times New Roman" w:cs="Times New Roman"/>
          <w:sz w:val="26"/>
          <w:szCs w:val="26"/>
        </w:rPr>
        <w:t>времени.</w:t>
      </w:r>
    </w:p>
    <w:p w:rsidR="00C72C30" w:rsidRDefault="00822834" w:rsidP="009E6516">
      <w:pPr>
        <w:pStyle w:val="1"/>
        <w:ind w:left="0" w:firstLine="0"/>
        <w:rPr>
          <w:rFonts w:ascii="Times New Roman" w:hAnsi="Times New Roman" w:cs="Times New Roman"/>
          <w:sz w:val="26"/>
          <w:szCs w:val="26"/>
        </w:rPr>
      </w:pPr>
      <w:r w:rsidRPr="00822834">
        <w:rPr>
          <w:rFonts w:ascii="Times New Roman" w:hAnsi="Times New Roman" w:cs="Times New Roman"/>
          <w:sz w:val="26"/>
          <w:szCs w:val="26"/>
        </w:rPr>
        <w:t>Задание</w:t>
      </w:r>
    </w:p>
    <w:p w:rsidR="001C46AD" w:rsidRPr="001C46AD" w:rsidRDefault="001C46AD" w:rsidP="001C46AD">
      <w:pPr>
        <w:pStyle w:val="a1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Изучить</w:t>
      </w:r>
      <w:r w:rsidRPr="001C46AD">
        <w:rPr>
          <w:rFonts w:ascii="Times New Roman" w:hAnsi="Times New Roman" w:cs="Times New Roman"/>
          <w:sz w:val="26"/>
          <w:szCs w:val="26"/>
        </w:rPr>
        <w:t xml:space="preserve"> команды по настройке параметров времени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46AD" w:rsidRPr="001C46AD" w:rsidRDefault="001C46AD" w:rsidP="001C46AD">
      <w:pPr>
        <w:pStyle w:val="a1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2. Настро</w:t>
      </w:r>
      <w:r>
        <w:rPr>
          <w:rFonts w:ascii="Times New Roman" w:hAnsi="Times New Roman" w:cs="Times New Roman"/>
          <w:sz w:val="26"/>
          <w:szCs w:val="26"/>
        </w:rPr>
        <w:t>ить</w:t>
      </w:r>
      <w:r w:rsidRPr="001C46AD">
        <w:rPr>
          <w:rFonts w:ascii="Times New Roman" w:hAnsi="Times New Roman" w:cs="Times New Roman"/>
          <w:sz w:val="26"/>
          <w:szCs w:val="26"/>
        </w:rPr>
        <w:t xml:space="preserve"> сервер в качестве сервера синхронизации времени для локальной сети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46AD" w:rsidRPr="001C46AD" w:rsidRDefault="001C46AD" w:rsidP="001C46AD">
      <w:pPr>
        <w:pStyle w:val="a1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3. Напи</w:t>
      </w:r>
      <w:r>
        <w:rPr>
          <w:rFonts w:ascii="Times New Roman" w:hAnsi="Times New Roman" w:cs="Times New Roman"/>
          <w:sz w:val="26"/>
          <w:szCs w:val="26"/>
        </w:rPr>
        <w:t>сать</w:t>
      </w:r>
      <w:r w:rsidRPr="001C46AD">
        <w:rPr>
          <w:rFonts w:ascii="Times New Roman" w:hAnsi="Times New Roman" w:cs="Times New Roman"/>
          <w:sz w:val="26"/>
          <w:szCs w:val="26"/>
        </w:rPr>
        <w:t xml:space="preserve"> скрипты для Vagrant, фиксирующие действия по установке и настройке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46AD">
        <w:rPr>
          <w:rFonts w:ascii="Times New Roman" w:hAnsi="Times New Roman" w:cs="Times New Roman"/>
          <w:sz w:val="26"/>
          <w:szCs w:val="26"/>
        </w:rPr>
        <w:t>NTP-сервера и клиента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C3BCD" w:rsidRDefault="00CC46EF" w:rsidP="001C46AD">
      <w:pPr>
        <w:pStyle w:val="a1"/>
        <w:ind w:firstLine="0"/>
        <w:rPr>
          <w:rFonts w:ascii="Times New Roman" w:hAnsi="Times New Roman" w:cs="Times New Roman"/>
          <w:b/>
          <w:sz w:val="26"/>
          <w:szCs w:val="26"/>
        </w:rPr>
      </w:pPr>
      <w:r w:rsidRPr="00CC46EF">
        <w:rPr>
          <w:rFonts w:ascii="Times New Roman" w:hAnsi="Times New Roman" w:cs="Times New Roman"/>
          <w:b/>
          <w:sz w:val="26"/>
          <w:szCs w:val="26"/>
        </w:rPr>
        <w:t>Выполнение</w:t>
      </w:r>
    </w:p>
    <w:p w:rsidR="001C46AD" w:rsidRDefault="001C46AD" w:rsidP="009E65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1C46AD">
        <w:rPr>
          <w:rFonts w:ascii="Times New Roman" w:hAnsi="Times New Roman" w:cs="Times New Roman"/>
          <w:b/>
          <w:sz w:val="26"/>
          <w:szCs w:val="26"/>
        </w:rPr>
        <w:t>Настройка параметров времени</w:t>
      </w:r>
    </w:p>
    <w:p w:rsidR="0062625A" w:rsidRDefault="00AA7396" w:rsidP="0062625A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AA7396">
        <w:rPr>
          <w:rFonts w:ascii="Times New Roman" w:hAnsi="Times New Roman" w:cs="Times New Roman"/>
          <w:sz w:val="26"/>
          <w:szCs w:val="26"/>
        </w:rPr>
        <w:t>1. На сервере и клиенте посмотр</w:t>
      </w:r>
      <w:r w:rsidR="0062625A">
        <w:rPr>
          <w:rFonts w:ascii="Times New Roman" w:hAnsi="Times New Roman" w:cs="Times New Roman"/>
          <w:sz w:val="26"/>
          <w:szCs w:val="26"/>
        </w:rPr>
        <w:t>ела</w:t>
      </w:r>
      <w:r w:rsidRPr="00AA7396">
        <w:rPr>
          <w:rFonts w:ascii="Times New Roman" w:hAnsi="Times New Roman" w:cs="Times New Roman"/>
          <w:sz w:val="26"/>
          <w:szCs w:val="26"/>
        </w:rPr>
        <w:t xml:space="preserve"> пар</w:t>
      </w:r>
      <w:r w:rsidR="0062625A">
        <w:rPr>
          <w:rFonts w:ascii="Times New Roman" w:hAnsi="Times New Roman" w:cs="Times New Roman"/>
          <w:sz w:val="26"/>
          <w:szCs w:val="26"/>
        </w:rPr>
        <w:t xml:space="preserve">аметры настройки даты и времени с помощью команды </w:t>
      </w:r>
      <w:r w:rsidRPr="00AA7396">
        <w:rPr>
          <w:rFonts w:ascii="Times New Roman" w:hAnsi="Times New Roman" w:cs="Times New Roman"/>
          <w:sz w:val="26"/>
          <w:szCs w:val="26"/>
        </w:rPr>
        <w:t>timedatectl</w:t>
      </w:r>
      <w:r w:rsidR="0062625A">
        <w:rPr>
          <w:rFonts w:ascii="Times New Roman" w:hAnsi="Times New Roman" w:cs="Times New Roman"/>
          <w:sz w:val="26"/>
          <w:szCs w:val="26"/>
        </w:rPr>
        <w:t xml:space="preserve"> (рис.1.1 – рис.1.2). </w:t>
      </w:r>
      <w:r w:rsidR="0062625A" w:rsidRPr="0062625A">
        <w:rPr>
          <w:rFonts w:ascii="Times New Roman" w:hAnsi="Times New Roman" w:cs="Times New Roman"/>
          <w:sz w:val="26"/>
          <w:szCs w:val="26"/>
        </w:rPr>
        <w:t>Временная зона (Time zone)</w:t>
      </w:r>
      <w:r w:rsidR="0062625A">
        <w:rPr>
          <w:rFonts w:ascii="Times New Roman" w:hAnsi="Times New Roman" w:cs="Times New Roman"/>
          <w:sz w:val="26"/>
          <w:szCs w:val="26"/>
        </w:rPr>
        <w:t xml:space="preserve"> и </w:t>
      </w:r>
      <w:r w:rsidR="0062625A" w:rsidRPr="0062625A">
        <w:rPr>
          <w:rFonts w:ascii="Times New Roman" w:hAnsi="Times New Roman" w:cs="Times New Roman"/>
          <w:sz w:val="26"/>
          <w:szCs w:val="26"/>
        </w:rPr>
        <w:t>на сервере, и на клиенте установлена UTC. Это обеспечивает унифицированное время для обоих устройств.</w:t>
      </w:r>
      <w:r w:rsidR="0062625A">
        <w:rPr>
          <w:rFonts w:ascii="Times New Roman" w:hAnsi="Times New Roman" w:cs="Times New Roman"/>
          <w:sz w:val="26"/>
          <w:szCs w:val="26"/>
        </w:rPr>
        <w:t xml:space="preserve"> </w:t>
      </w:r>
      <w:r w:rsidR="0062625A" w:rsidRPr="0062625A">
        <w:rPr>
          <w:rFonts w:ascii="Times New Roman" w:hAnsi="Times New Roman" w:cs="Times New Roman"/>
          <w:sz w:val="26"/>
          <w:szCs w:val="26"/>
        </w:rPr>
        <w:t>Синхронизация системных часов (System clock synchronized)</w:t>
      </w:r>
      <w:r w:rsidR="0062625A">
        <w:rPr>
          <w:rFonts w:ascii="Times New Roman" w:hAnsi="Times New Roman" w:cs="Times New Roman"/>
          <w:sz w:val="26"/>
          <w:szCs w:val="26"/>
        </w:rPr>
        <w:t xml:space="preserve"> и н</w:t>
      </w:r>
      <w:r w:rsidR="0062625A" w:rsidRPr="0062625A">
        <w:rPr>
          <w:rFonts w:ascii="Times New Roman" w:hAnsi="Times New Roman" w:cs="Times New Roman"/>
          <w:sz w:val="26"/>
          <w:szCs w:val="26"/>
        </w:rPr>
        <w:t>а клиенте</w:t>
      </w:r>
      <w:r w:rsidR="0062625A">
        <w:rPr>
          <w:rFonts w:ascii="Times New Roman" w:hAnsi="Times New Roman" w:cs="Times New Roman"/>
          <w:sz w:val="26"/>
          <w:szCs w:val="26"/>
        </w:rPr>
        <w:t xml:space="preserve">, и </w:t>
      </w:r>
      <w:r w:rsidR="0062625A" w:rsidRPr="0062625A">
        <w:rPr>
          <w:rFonts w:ascii="Times New Roman" w:hAnsi="Times New Roman" w:cs="Times New Roman"/>
          <w:sz w:val="26"/>
          <w:szCs w:val="26"/>
        </w:rPr>
        <w:t>на сервере - синхронизированы (yes). Это может быть важным для обеспечения точности времени в системе.</w:t>
      </w:r>
      <w:r w:rsidR="0062625A">
        <w:rPr>
          <w:rFonts w:ascii="Times New Roman" w:hAnsi="Times New Roman" w:cs="Times New Roman"/>
          <w:sz w:val="26"/>
          <w:szCs w:val="26"/>
        </w:rPr>
        <w:t xml:space="preserve"> </w:t>
      </w:r>
      <w:r w:rsidR="0062625A" w:rsidRPr="0062625A">
        <w:rPr>
          <w:rFonts w:ascii="Times New Roman" w:hAnsi="Times New Roman" w:cs="Times New Roman"/>
          <w:sz w:val="26"/>
          <w:szCs w:val="26"/>
        </w:rPr>
        <w:t>Служба NTP (NTP service</w:t>
      </w:r>
      <w:r w:rsidR="0062625A">
        <w:rPr>
          <w:rFonts w:ascii="Times New Roman" w:hAnsi="Times New Roman" w:cs="Times New Roman"/>
          <w:sz w:val="26"/>
          <w:szCs w:val="26"/>
        </w:rPr>
        <w:t>) на</w:t>
      </w:r>
      <w:r w:rsidR="0062625A" w:rsidRPr="0062625A">
        <w:rPr>
          <w:rFonts w:ascii="Times New Roman" w:hAnsi="Times New Roman" w:cs="Times New Roman"/>
          <w:sz w:val="26"/>
          <w:szCs w:val="26"/>
        </w:rPr>
        <w:t xml:space="preserve"> обоих устройствах активна, что позволяет использовать протокол Network Time Protocol для синхронизации времени.</w:t>
      </w:r>
    </w:p>
    <w:p w:rsidR="0062625A" w:rsidRDefault="0062625A" w:rsidP="0062625A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242908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5A" w:rsidRDefault="0062625A" w:rsidP="0062625A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Рис.1.1. Просмотр параметров настройки даты и времени на клиенте</w:t>
      </w:r>
    </w:p>
    <w:p w:rsidR="0062625A" w:rsidRDefault="0062625A" w:rsidP="0062625A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117015" cy="4330066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47" cy="433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5A" w:rsidRPr="00AA7396" w:rsidRDefault="0062625A" w:rsidP="0062625A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Рис.1.2. Просмотр параметров настройки даты и времени на сервере</w:t>
      </w:r>
    </w:p>
    <w:p w:rsidR="00AA7396" w:rsidRPr="00AA7396" w:rsidRDefault="00AA7396" w:rsidP="00E97A6E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AA7396">
        <w:rPr>
          <w:rFonts w:ascii="Times New Roman" w:hAnsi="Times New Roman" w:cs="Times New Roman"/>
          <w:sz w:val="26"/>
          <w:szCs w:val="26"/>
        </w:rPr>
        <w:t>2. На сервере и клиенте посмотр</w:t>
      </w:r>
      <w:r w:rsidR="00E97A6E">
        <w:rPr>
          <w:rFonts w:ascii="Times New Roman" w:hAnsi="Times New Roman" w:cs="Times New Roman"/>
          <w:sz w:val="26"/>
          <w:szCs w:val="26"/>
        </w:rPr>
        <w:t xml:space="preserve">ела текущее системное время с помощью команды </w:t>
      </w:r>
      <w:r w:rsidRPr="00AA7396">
        <w:rPr>
          <w:rFonts w:ascii="Times New Roman" w:hAnsi="Times New Roman" w:cs="Times New Roman"/>
          <w:sz w:val="26"/>
          <w:szCs w:val="26"/>
        </w:rPr>
        <w:t>date</w:t>
      </w:r>
      <w:r w:rsidR="00E97A6E">
        <w:rPr>
          <w:rFonts w:ascii="Times New Roman" w:hAnsi="Times New Roman" w:cs="Times New Roman"/>
          <w:sz w:val="26"/>
          <w:szCs w:val="26"/>
        </w:rPr>
        <w:t xml:space="preserve"> (рис.1.3 – рис.1.4).</w:t>
      </w:r>
    </w:p>
    <w:p w:rsidR="00E97A6E" w:rsidRDefault="00E97A6E" w:rsidP="00E97A6E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574215" cy="2663183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40" cy="266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6E" w:rsidRDefault="00E97A6E" w:rsidP="00E97A6E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Рис.1.3. Просмотр параметров команды </w:t>
      </w:r>
      <w:r w:rsidRPr="00AA7396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 xml:space="preserve"> на клиенте</w:t>
      </w:r>
    </w:p>
    <w:p w:rsidR="00E97A6E" w:rsidRDefault="00E97A6E" w:rsidP="00E97A6E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3689350" cy="2286000"/>
            <wp:effectExtent l="19050" t="0" r="635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6E" w:rsidRPr="00AA7396" w:rsidRDefault="00E97A6E" w:rsidP="00E97A6E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Рис.1.4. Просмотр параметров команды </w:t>
      </w:r>
      <w:r w:rsidRPr="00AA7396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 xml:space="preserve"> на сервере</w:t>
      </w:r>
    </w:p>
    <w:p w:rsidR="00AA7396" w:rsidRDefault="00AA7396" w:rsidP="00EC4C88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AA7396">
        <w:rPr>
          <w:rFonts w:ascii="Times New Roman" w:hAnsi="Times New Roman" w:cs="Times New Roman"/>
          <w:sz w:val="26"/>
          <w:szCs w:val="26"/>
        </w:rPr>
        <w:t>3. На сервере и клиенте посмотр</w:t>
      </w:r>
      <w:r w:rsidR="00EC4C88">
        <w:rPr>
          <w:rFonts w:ascii="Times New Roman" w:hAnsi="Times New Roman" w:cs="Times New Roman"/>
          <w:sz w:val="26"/>
          <w:szCs w:val="26"/>
        </w:rPr>
        <w:t xml:space="preserve">ела аппаратное время с помощью команды </w:t>
      </w:r>
      <w:r w:rsidRPr="00AA7396">
        <w:rPr>
          <w:rFonts w:ascii="Times New Roman" w:hAnsi="Times New Roman" w:cs="Times New Roman"/>
          <w:sz w:val="26"/>
          <w:szCs w:val="26"/>
        </w:rPr>
        <w:t>hwclock</w:t>
      </w:r>
      <w:r w:rsidR="00EC4C88">
        <w:rPr>
          <w:rFonts w:ascii="Times New Roman" w:hAnsi="Times New Roman" w:cs="Times New Roman"/>
          <w:sz w:val="26"/>
          <w:szCs w:val="26"/>
        </w:rPr>
        <w:t xml:space="preserve"> (рис.1.5 – рис.1.6).</w:t>
      </w:r>
    </w:p>
    <w:p w:rsidR="00EC4C88" w:rsidRDefault="00EC4C88" w:rsidP="00EC4C88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3763645" cy="680720"/>
            <wp:effectExtent l="19050" t="0" r="825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88" w:rsidRDefault="00EC4C88" w:rsidP="00EC4C88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Рис.1.5. Просмотр аппаратного времени на клиенте</w:t>
      </w:r>
    </w:p>
    <w:p w:rsidR="00EC4C88" w:rsidRDefault="00EC4C88" w:rsidP="00EC4C88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3189605" cy="54229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88" w:rsidRPr="00AA7396" w:rsidRDefault="00EC4C88" w:rsidP="00EC4C88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Рис.1.6. Просмотр аппаратного времени на сервере</w:t>
      </w:r>
    </w:p>
    <w:p w:rsidR="001C46AD" w:rsidRDefault="001C46AD" w:rsidP="009E6516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Pr="001C46AD">
        <w:rPr>
          <w:rFonts w:ascii="Times New Roman" w:hAnsi="Times New Roman" w:cs="Times New Roman"/>
          <w:b/>
          <w:sz w:val="26"/>
          <w:szCs w:val="26"/>
        </w:rPr>
        <w:t>Управление синхронизацией времени</w:t>
      </w:r>
    </w:p>
    <w:p w:rsidR="005B3D36" w:rsidRPr="005B3D36" w:rsidRDefault="00AA7396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AA7396">
        <w:rPr>
          <w:rFonts w:ascii="Times New Roman" w:hAnsi="Times New Roman" w:cs="Times New Roman"/>
          <w:sz w:val="26"/>
          <w:szCs w:val="26"/>
        </w:rPr>
        <w:t xml:space="preserve">1. </w:t>
      </w:r>
      <w:r w:rsidR="009E3700">
        <w:rPr>
          <w:rFonts w:ascii="Times New Roman" w:hAnsi="Times New Roman" w:cs="Times New Roman"/>
          <w:sz w:val="26"/>
          <w:szCs w:val="26"/>
        </w:rPr>
        <w:t>Установила</w:t>
      </w:r>
      <w:r w:rsidRPr="00AA7396">
        <w:rPr>
          <w:rFonts w:ascii="Times New Roman" w:hAnsi="Times New Roman" w:cs="Times New Roman"/>
          <w:sz w:val="26"/>
          <w:szCs w:val="26"/>
        </w:rPr>
        <w:t xml:space="preserve"> на сервере необходимое программное обеспечение</w:t>
      </w:r>
      <w:r w:rsidR="009E3700">
        <w:rPr>
          <w:rFonts w:ascii="Times New Roman" w:hAnsi="Times New Roman" w:cs="Times New Roman"/>
          <w:sz w:val="26"/>
          <w:szCs w:val="26"/>
        </w:rPr>
        <w:t xml:space="preserve"> и проверила</w:t>
      </w:r>
      <w:r w:rsidRPr="00AA7396">
        <w:rPr>
          <w:rFonts w:ascii="Times New Roman" w:hAnsi="Times New Roman" w:cs="Times New Roman"/>
          <w:sz w:val="26"/>
          <w:szCs w:val="26"/>
        </w:rPr>
        <w:t xml:space="preserve"> источники </w:t>
      </w:r>
      <w:r w:rsidR="009E3700">
        <w:rPr>
          <w:rFonts w:ascii="Times New Roman" w:hAnsi="Times New Roman" w:cs="Times New Roman"/>
          <w:sz w:val="26"/>
          <w:szCs w:val="26"/>
        </w:rPr>
        <w:t xml:space="preserve">времени на клиенте и </w:t>
      </w:r>
      <w:r w:rsidR="005F73F2">
        <w:rPr>
          <w:rFonts w:ascii="Times New Roman" w:hAnsi="Times New Roman" w:cs="Times New Roman"/>
          <w:sz w:val="26"/>
          <w:szCs w:val="26"/>
        </w:rPr>
        <w:t>сервере (рис.2.1</w:t>
      </w:r>
      <w:r w:rsidR="009E3700">
        <w:rPr>
          <w:rFonts w:ascii="Times New Roman" w:hAnsi="Times New Roman" w:cs="Times New Roman"/>
          <w:sz w:val="26"/>
          <w:szCs w:val="26"/>
        </w:rPr>
        <w:t xml:space="preserve"> – рис.</w:t>
      </w:r>
      <w:r w:rsidR="005F73F2">
        <w:rPr>
          <w:rFonts w:ascii="Times New Roman" w:hAnsi="Times New Roman" w:cs="Times New Roman"/>
          <w:sz w:val="26"/>
          <w:szCs w:val="26"/>
        </w:rPr>
        <w:t>2.2</w:t>
      </w:r>
      <w:r w:rsidR="009E3700">
        <w:rPr>
          <w:rFonts w:ascii="Times New Roman" w:hAnsi="Times New Roman" w:cs="Times New Roman"/>
          <w:sz w:val="26"/>
          <w:szCs w:val="26"/>
        </w:rPr>
        <w:t>).</w:t>
      </w:r>
      <w:r w:rsid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5B3D36" w:rsidRPr="005B3D36">
        <w:rPr>
          <w:rFonts w:ascii="Times New Roman" w:hAnsi="Times New Roman" w:cs="Times New Roman"/>
          <w:sz w:val="26"/>
          <w:szCs w:val="26"/>
        </w:rPr>
        <w:t>Оба сервера пытаются поддерживать синхронизацию времени с несколькими надежными источниками, что обеспечивает стабильность и надежность времени в системе.</w:t>
      </w:r>
      <w:r w:rsid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5B3D36" w:rsidRPr="005B3D36">
        <w:rPr>
          <w:rFonts w:ascii="Times New Roman" w:hAnsi="Times New Roman" w:cs="Times New Roman"/>
          <w:sz w:val="26"/>
          <w:szCs w:val="26"/>
        </w:rPr>
        <w:t>На клиенте (client.mrshcherbak.net):</w:t>
      </w:r>
    </w:p>
    <w:p w:rsidR="005B3D36" w:rsidRPr="005B3D36" w:rsidRDefault="00E30B5E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time.cloudflare.com</w:t>
      </w:r>
      <w:r w:rsidR="00782659">
        <w:rPr>
          <w:rFonts w:ascii="Times New Roman" w:hAnsi="Times New Roman" w:cs="Times New Roman"/>
          <w:sz w:val="26"/>
          <w:szCs w:val="26"/>
        </w:rPr>
        <w:t xml:space="preserve"> (^*)</w:t>
      </w:r>
      <w:r w:rsidR="00782659" w:rsidRPr="005B3D36">
        <w:rPr>
          <w:rFonts w:ascii="Times New Roman" w:hAnsi="Times New Roman" w:cs="Times New Roman"/>
          <w:sz w:val="26"/>
          <w:szCs w:val="26"/>
        </w:rPr>
        <w:t>:</w:t>
      </w:r>
      <w:r w:rsidR="00782659">
        <w:rPr>
          <w:rFonts w:ascii="Times New Roman" w:hAnsi="Times New Roman" w:cs="Times New Roman"/>
          <w:sz w:val="26"/>
          <w:szCs w:val="26"/>
        </w:rPr>
        <w:t xml:space="preserve"> </w:t>
      </w:r>
      <w:r w:rsidR="00782659" w:rsidRPr="00782659">
        <w:rPr>
          <w:rFonts w:ascii="Times New Roman" w:hAnsi="Times New Roman" w:cs="Times New Roman"/>
          <w:sz w:val="26"/>
          <w:szCs w:val="26"/>
        </w:rPr>
        <w:t>сервер, с кото</w:t>
      </w:r>
      <w:r w:rsidR="00782659">
        <w:rPr>
          <w:rFonts w:ascii="Times New Roman" w:hAnsi="Times New Roman" w:cs="Times New Roman"/>
          <w:sz w:val="26"/>
          <w:szCs w:val="26"/>
        </w:rPr>
        <w:t>рым в настоящий момент синхрони</w:t>
      </w:r>
      <w:r w:rsidR="00782659" w:rsidRPr="00782659">
        <w:rPr>
          <w:rFonts w:ascii="Times New Roman" w:hAnsi="Times New Roman" w:cs="Times New Roman"/>
          <w:sz w:val="26"/>
          <w:szCs w:val="26"/>
        </w:rPr>
        <w:t>зирован данный хост</w:t>
      </w:r>
      <w:r w:rsidR="00782659">
        <w:rPr>
          <w:rFonts w:ascii="Times New Roman" w:hAnsi="Times New Roman" w:cs="Times New Roman"/>
          <w:sz w:val="26"/>
          <w:szCs w:val="26"/>
        </w:rPr>
        <w:t xml:space="preserve"> (*).</w:t>
      </w:r>
      <w:r w:rsidR="005B3D3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782659">
        <w:rPr>
          <w:rFonts w:ascii="Times New Roman" w:hAnsi="Times New Roman" w:cs="Times New Roman"/>
          <w:sz w:val="26"/>
          <w:szCs w:val="26"/>
        </w:rPr>
        <w:t>Имеет</w:t>
      </w:r>
      <w:r w:rsidR="005B3D36" w:rsidRPr="005B3D36">
        <w:rPr>
          <w:rFonts w:ascii="Times New Roman" w:hAnsi="Times New Roman" w:cs="Times New Roman"/>
          <w:sz w:val="26"/>
          <w:szCs w:val="26"/>
        </w:rPr>
        <w:t xml:space="preserve"> стратум </w:t>
      </w:r>
      <w:r>
        <w:rPr>
          <w:rFonts w:ascii="Times New Roman" w:hAnsi="Times New Roman" w:cs="Times New Roman"/>
          <w:sz w:val="26"/>
          <w:szCs w:val="26"/>
        </w:rPr>
        <w:t>3</w:t>
      </w:r>
      <w:r w:rsidR="005B3D36" w:rsidRPr="005B3D3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A7396" w:rsidRDefault="005B3D36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5B3D36">
        <w:rPr>
          <w:rFonts w:ascii="Times New Roman" w:hAnsi="Times New Roman" w:cs="Times New Roman"/>
          <w:sz w:val="26"/>
          <w:szCs w:val="26"/>
        </w:rPr>
        <w:t>ns.iitp.r</w:t>
      </w:r>
      <w:r>
        <w:rPr>
          <w:rFonts w:ascii="Times New Roman" w:hAnsi="Times New Roman" w:cs="Times New Roman"/>
          <w:sz w:val="26"/>
          <w:szCs w:val="26"/>
        </w:rPr>
        <w:t>u, atomail.ru, ns.aksinet.net: э</w:t>
      </w:r>
      <w:r w:rsidRPr="005B3D36">
        <w:rPr>
          <w:rFonts w:ascii="Times New Roman" w:hAnsi="Times New Roman" w:cs="Times New Roman"/>
          <w:sz w:val="26"/>
          <w:szCs w:val="26"/>
        </w:rPr>
        <w:t>ти серверы являются альтернативными источниками, каждый со своим стратумом и параметрами синхронизации.</w:t>
      </w:r>
    </w:p>
    <w:p w:rsidR="005B3D36" w:rsidRPr="005B3D36" w:rsidRDefault="005B3D36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5B3D36">
        <w:rPr>
          <w:rFonts w:ascii="Times New Roman" w:hAnsi="Times New Roman" w:cs="Times New Roman"/>
          <w:sz w:val="26"/>
          <w:szCs w:val="26"/>
        </w:rPr>
        <w:t>На сервере (server.mrshcherbak.net):</w:t>
      </w:r>
    </w:p>
    <w:p w:rsidR="005B3D36" w:rsidRPr="005B3D36" w:rsidRDefault="00E30B5E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ntp1.doorhan.ru(^*)</w:t>
      </w:r>
      <w:r w:rsidRPr="005B3D3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2659">
        <w:rPr>
          <w:rFonts w:ascii="Times New Roman" w:hAnsi="Times New Roman" w:cs="Times New Roman"/>
          <w:sz w:val="26"/>
          <w:szCs w:val="26"/>
        </w:rPr>
        <w:t>сервер, с кото</w:t>
      </w:r>
      <w:r>
        <w:rPr>
          <w:rFonts w:ascii="Times New Roman" w:hAnsi="Times New Roman" w:cs="Times New Roman"/>
          <w:sz w:val="26"/>
          <w:szCs w:val="26"/>
        </w:rPr>
        <w:t>рым в настоящий момент синхрони</w:t>
      </w:r>
      <w:r w:rsidRPr="00782659">
        <w:rPr>
          <w:rFonts w:ascii="Times New Roman" w:hAnsi="Times New Roman" w:cs="Times New Roman"/>
          <w:sz w:val="26"/>
          <w:szCs w:val="26"/>
        </w:rPr>
        <w:t>зирован данный хост</w:t>
      </w:r>
      <w:r>
        <w:rPr>
          <w:rFonts w:ascii="Times New Roman" w:hAnsi="Times New Roman" w:cs="Times New Roman"/>
          <w:sz w:val="26"/>
          <w:szCs w:val="26"/>
        </w:rPr>
        <w:t xml:space="preserve"> (*).</w:t>
      </w:r>
      <w:r w:rsidRPr="005B3D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Имеет</w:t>
      </w:r>
      <w:r w:rsidRPr="005B3D36">
        <w:rPr>
          <w:rFonts w:ascii="Times New Roman" w:hAnsi="Times New Roman" w:cs="Times New Roman"/>
          <w:sz w:val="26"/>
          <w:szCs w:val="26"/>
        </w:rPr>
        <w:t xml:space="preserve"> стратум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5B3D36">
        <w:rPr>
          <w:rFonts w:ascii="Times New Roman" w:hAnsi="Times New Roman" w:cs="Times New Roman"/>
          <w:sz w:val="26"/>
          <w:szCs w:val="26"/>
        </w:rPr>
        <w:t>.</w:t>
      </w:r>
    </w:p>
    <w:p w:rsidR="005B3D36" w:rsidRPr="00AA7396" w:rsidRDefault="005B3D36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5B3D36">
        <w:rPr>
          <w:rFonts w:ascii="Times New Roman" w:hAnsi="Times New Roman" w:cs="Times New Roman"/>
          <w:sz w:val="26"/>
          <w:szCs w:val="26"/>
        </w:rPr>
        <w:t>dot.kkursor.ru,</w:t>
      </w:r>
      <w:r w:rsidR="00E30B5E" w:rsidRPr="00E30B5E">
        <w:rPr>
          <w:rFonts w:ascii="Times New Roman" w:hAnsi="Times New Roman" w:cs="Times New Roman"/>
          <w:sz w:val="26"/>
          <w:szCs w:val="26"/>
        </w:rPr>
        <w:t xml:space="preserve"> </w:t>
      </w:r>
      <w:r w:rsidR="00E30B5E" w:rsidRPr="005B3D36">
        <w:rPr>
          <w:rFonts w:ascii="Times New Roman" w:hAnsi="Times New Roman" w:cs="Times New Roman"/>
          <w:sz w:val="26"/>
          <w:szCs w:val="26"/>
        </w:rPr>
        <w:t>195.13</w:t>
      </w:r>
      <w:r w:rsidR="00E30B5E">
        <w:rPr>
          <w:rFonts w:ascii="Times New Roman" w:hAnsi="Times New Roman" w:cs="Times New Roman"/>
          <w:sz w:val="26"/>
          <w:szCs w:val="26"/>
        </w:rPr>
        <w:t>3.23.209,</w:t>
      </w:r>
      <w:r w:rsidR="00E30B5E" w:rsidRPr="00E30B5E">
        <w:rPr>
          <w:rFonts w:ascii="Times New Roman" w:hAnsi="Times New Roman" w:cs="Times New Roman"/>
          <w:sz w:val="26"/>
          <w:szCs w:val="26"/>
        </w:rPr>
        <w:t xml:space="preserve"> </w:t>
      </w:r>
      <w:r w:rsidR="00E30B5E">
        <w:rPr>
          <w:rFonts w:ascii="Times New Roman" w:hAnsi="Times New Roman" w:cs="Times New Roman"/>
          <w:sz w:val="26"/>
          <w:szCs w:val="26"/>
        </w:rPr>
        <w:t>time.cloudflare.com</w:t>
      </w:r>
      <w:r>
        <w:rPr>
          <w:rFonts w:ascii="Times New Roman" w:hAnsi="Times New Roman" w:cs="Times New Roman"/>
          <w:sz w:val="26"/>
          <w:szCs w:val="26"/>
        </w:rPr>
        <w:t>: э</w:t>
      </w:r>
      <w:r w:rsidRPr="005B3D36">
        <w:rPr>
          <w:rFonts w:ascii="Times New Roman" w:hAnsi="Times New Roman" w:cs="Times New Roman"/>
          <w:sz w:val="26"/>
          <w:szCs w:val="26"/>
        </w:rPr>
        <w:t>ти серверы также являются альтернативными источниками</w:t>
      </w:r>
      <w:r w:rsidR="003E6AE4">
        <w:rPr>
          <w:rFonts w:ascii="Times New Roman" w:hAnsi="Times New Roman" w:cs="Times New Roman"/>
          <w:sz w:val="26"/>
          <w:szCs w:val="26"/>
        </w:rPr>
        <w:t xml:space="preserve"> времени</w:t>
      </w:r>
      <w:r w:rsidRPr="005B3D36">
        <w:rPr>
          <w:rFonts w:ascii="Times New Roman" w:hAnsi="Times New Roman" w:cs="Times New Roman"/>
          <w:sz w:val="26"/>
          <w:szCs w:val="26"/>
        </w:rPr>
        <w:t>.</w:t>
      </w:r>
    </w:p>
    <w:p w:rsidR="009E3700" w:rsidRDefault="009E3700" w:rsidP="009E3700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605573" cy="2383291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84" cy="238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0" w:rsidRDefault="009E3700" w:rsidP="009E3700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>. Установка ПО и проверка источников времени на сервере</w:t>
      </w:r>
    </w:p>
    <w:p w:rsidR="009E3700" w:rsidRDefault="009E3700" w:rsidP="009E3700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1253562"/>
            <wp:effectExtent l="19050" t="0" r="3175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0" w:rsidRPr="00AA7396" w:rsidRDefault="005F73F2" w:rsidP="009E3700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Рис.2.2</w:t>
      </w:r>
      <w:r w:rsidR="009E3700">
        <w:rPr>
          <w:rFonts w:ascii="Times New Roman" w:hAnsi="Times New Roman" w:cs="Times New Roman"/>
          <w:sz w:val="26"/>
          <w:szCs w:val="26"/>
        </w:rPr>
        <w:t>. Проверка источников времени на клиенте</w:t>
      </w:r>
    </w:p>
    <w:p w:rsidR="00AA7396" w:rsidRDefault="009E3700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AA7396" w:rsidRPr="00AA7396">
        <w:rPr>
          <w:rFonts w:ascii="Times New Roman" w:hAnsi="Times New Roman" w:cs="Times New Roman"/>
          <w:sz w:val="26"/>
          <w:szCs w:val="26"/>
        </w:rPr>
        <w:t>. На сервере откр</w:t>
      </w:r>
      <w:r w:rsidR="005B3D36">
        <w:rPr>
          <w:rFonts w:ascii="Times New Roman" w:hAnsi="Times New Roman" w:cs="Times New Roman"/>
          <w:sz w:val="26"/>
          <w:szCs w:val="26"/>
        </w:rPr>
        <w:t xml:space="preserve">ыла </w:t>
      </w:r>
      <w:r w:rsidR="00AA7396" w:rsidRPr="00AA7396">
        <w:rPr>
          <w:rFonts w:ascii="Times New Roman" w:hAnsi="Times New Roman" w:cs="Times New Roman"/>
          <w:sz w:val="26"/>
          <w:szCs w:val="26"/>
        </w:rPr>
        <w:t>на редактировани</w:t>
      </w:r>
      <w:r w:rsidR="005B3D36">
        <w:rPr>
          <w:rFonts w:ascii="Times New Roman" w:hAnsi="Times New Roman" w:cs="Times New Roman"/>
          <w:sz w:val="26"/>
          <w:szCs w:val="26"/>
        </w:rPr>
        <w:t xml:space="preserve">е файл /etc/chrony.conf и добавила строку </w:t>
      </w:r>
      <w:r w:rsidR="00AA7396" w:rsidRPr="00AA7396">
        <w:rPr>
          <w:rFonts w:ascii="Times New Roman" w:hAnsi="Times New Roman" w:cs="Times New Roman"/>
          <w:sz w:val="26"/>
          <w:szCs w:val="26"/>
        </w:rPr>
        <w:t>allow 192.168.0.0/16</w:t>
      </w:r>
      <w:r w:rsidR="005B3D36">
        <w:rPr>
          <w:rFonts w:ascii="Times New Roman" w:hAnsi="Times New Roman" w:cs="Times New Roman"/>
          <w:sz w:val="26"/>
          <w:szCs w:val="26"/>
        </w:rPr>
        <w:t xml:space="preserve"> (рис.</w:t>
      </w:r>
      <w:r w:rsidR="005F73F2">
        <w:rPr>
          <w:rFonts w:ascii="Times New Roman" w:hAnsi="Times New Roman" w:cs="Times New Roman"/>
          <w:sz w:val="26"/>
          <w:szCs w:val="26"/>
        </w:rPr>
        <w:t>2.3</w:t>
      </w:r>
      <w:r w:rsidR="005B3D36">
        <w:rPr>
          <w:rFonts w:ascii="Times New Roman" w:hAnsi="Times New Roman" w:cs="Times New Roman"/>
          <w:sz w:val="26"/>
          <w:szCs w:val="26"/>
        </w:rPr>
        <w:t>).</w:t>
      </w:r>
    </w:p>
    <w:p w:rsidR="005B3D36" w:rsidRDefault="005B3D36" w:rsidP="00B352A2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339759" cy="3146008"/>
            <wp:effectExtent l="19050" t="0" r="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88" cy="314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36" w:rsidRPr="00AA7396" w:rsidRDefault="005B3D36" w:rsidP="005B3D36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2.3</w:t>
      </w:r>
      <w:r>
        <w:rPr>
          <w:rFonts w:ascii="Times New Roman" w:hAnsi="Times New Roman" w:cs="Times New Roman"/>
          <w:sz w:val="26"/>
          <w:szCs w:val="26"/>
        </w:rPr>
        <w:t>. Редактирование файла /etc/chrony.conf</w:t>
      </w:r>
    </w:p>
    <w:p w:rsidR="00AA7396" w:rsidRDefault="009E3700" w:rsidP="005B3D3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AA7396" w:rsidRPr="00AA7396">
        <w:rPr>
          <w:rFonts w:ascii="Times New Roman" w:hAnsi="Times New Roman" w:cs="Times New Roman"/>
          <w:sz w:val="26"/>
          <w:szCs w:val="26"/>
        </w:rPr>
        <w:t>. На сервере перезапусти</w:t>
      </w:r>
      <w:r w:rsidR="005B3D36">
        <w:rPr>
          <w:rFonts w:ascii="Times New Roman" w:hAnsi="Times New Roman" w:cs="Times New Roman"/>
          <w:sz w:val="26"/>
          <w:szCs w:val="26"/>
        </w:rPr>
        <w:t xml:space="preserve">ла </w:t>
      </w:r>
      <w:r w:rsidR="00AA7396" w:rsidRPr="00AA7396">
        <w:rPr>
          <w:rFonts w:ascii="Times New Roman" w:hAnsi="Times New Roman" w:cs="Times New Roman"/>
          <w:sz w:val="26"/>
          <w:szCs w:val="26"/>
        </w:rPr>
        <w:t>службу chronyd</w:t>
      </w:r>
      <w:r w:rsidR="005B3D36">
        <w:rPr>
          <w:rFonts w:ascii="Times New Roman" w:hAnsi="Times New Roman" w:cs="Times New Roman"/>
          <w:sz w:val="26"/>
          <w:szCs w:val="26"/>
        </w:rPr>
        <w:t xml:space="preserve"> и настроила межсетевой экран на сервере (рис.</w:t>
      </w:r>
      <w:r w:rsidR="005F73F2">
        <w:rPr>
          <w:rFonts w:ascii="Times New Roman" w:hAnsi="Times New Roman" w:cs="Times New Roman"/>
          <w:sz w:val="26"/>
          <w:szCs w:val="26"/>
        </w:rPr>
        <w:t>2.4</w:t>
      </w:r>
      <w:r w:rsidR="005B3D36">
        <w:rPr>
          <w:rFonts w:ascii="Times New Roman" w:hAnsi="Times New Roman" w:cs="Times New Roman"/>
          <w:sz w:val="26"/>
          <w:szCs w:val="26"/>
        </w:rPr>
        <w:t>).</w:t>
      </w:r>
    </w:p>
    <w:p w:rsidR="005B3D36" w:rsidRDefault="005B3D36" w:rsidP="005B3D36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1031981"/>
            <wp:effectExtent l="19050" t="0" r="317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36" w:rsidRPr="005B3D36" w:rsidRDefault="005B3D36" w:rsidP="005B3D36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2.4</w:t>
      </w:r>
      <w:r>
        <w:rPr>
          <w:rFonts w:ascii="Times New Roman" w:hAnsi="Times New Roman" w:cs="Times New Roman"/>
          <w:sz w:val="26"/>
          <w:szCs w:val="26"/>
        </w:rPr>
        <w:t>. Выполнение команд</w:t>
      </w:r>
    </w:p>
    <w:p w:rsidR="00AA7396" w:rsidRDefault="005B3D36" w:rsidP="00F0667A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. </w:t>
      </w:r>
      <w:r w:rsidR="00AA7396" w:rsidRPr="00AA7396">
        <w:rPr>
          <w:rFonts w:ascii="Times New Roman" w:hAnsi="Times New Roman" w:cs="Times New Roman"/>
          <w:sz w:val="26"/>
          <w:szCs w:val="26"/>
        </w:rPr>
        <w:t>На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клиенте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откр</w:t>
      </w:r>
      <w:r w:rsidR="00F0667A">
        <w:rPr>
          <w:rFonts w:ascii="Times New Roman" w:hAnsi="Times New Roman" w:cs="Times New Roman"/>
          <w:sz w:val="26"/>
          <w:szCs w:val="26"/>
        </w:rPr>
        <w:t>ыла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файл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/</w:t>
      </w:r>
      <w:r w:rsidR="00AA7396" w:rsidRPr="00AA7396">
        <w:rPr>
          <w:rFonts w:ascii="Times New Roman" w:hAnsi="Times New Roman" w:cs="Times New Roman"/>
          <w:sz w:val="26"/>
          <w:szCs w:val="26"/>
          <w:lang w:val="en-US"/>
        </w:rPr>
        <w:t>etc</w:t>
      </w:r>
      <w:r w:rsidR="00AA7396" w:rsidRPr="005B3D36">
        <w:rPr>
          <w:rFonts w:ascii="Times New Roman" w:hAnsi="Times New Roman" w:cs="Times New Roman"/>
          <w:sz w:val="26"/>
          <w:szCs w:val="26"/>
        </w:rPr>
        <w:t>/</w:t>
      </w:r>
      <w:r w:rsidR="00AA7396" w:rsidRPr="00AA7396">
        <w:rPr>
          <w:rFonts w:ascii="Times New Roman" w:hAnsi="Times New Roman" w:cs="Times New Roman"/>
          <w:sz w:val="26"/>
          <w:szCs w:val="26"/>
          <w:lang w:val="en-US"/>
        </w:rPr>
        <w:t>chrony</w:t>
      </w:r>
      <w:r w:rsidR="00AA7396" w:rsidRPr="005B3D36">
        <w:rPr>
          <w:rFonts w:ascii="Times New Roman" w:hAnsi="Times New Roman" w:cs="Times New Roman"/>
          <w:sz w:val="26"/>
          <w:szCs w:val="26"/>
        </w:rPr>
        <w:t>.</w:t>
      </w:r>
      <w:r w:rsidR="00AA7396" w:rsidRPr="00AA7396">
        <w:rPr>
          <w:rFonts w:ascii="Times New Roman" w:hAnsi="Times New Roman" w:cs="Times New Roman"/>
          <w:sz w:val="26"/>
          <w:szCs w:val="26"/>
          <w:lang w:val="en-US"/>
        </w:rPr>
        <w:t>conf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и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добав</w:t>
      </w:r>
      <w:r w:rsidR="00F0667A">
        <w:rPr>
          <w:rFonts w:ascii="Times New Roman" w:hAnsi="Times New Roman" w:cs="Times New Roman"/>
          <w:sz w:val="26"/>
          <w:szCs w:val="26"/>
        </w:rPr>
        <w:t>ила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AA7396">
        <w:rPr>
          <w:rFonts w:ascii="Times New Roman" w:hAnsi="Times New Roman" w:cs="Times New Roman"/>
          <w:sz w:val="26"/>
          <w:szCs w:val="26"/>
        </w:rPr>
        <w:t>строку</w:t>
      </w:r>
      <w:r w:rsidR="00AA7396" w:rsidRPr="005B3D36">
        <w:rPr>
          <w:rFonts w:ascii="Times New Roman" w:hAnsi="Times New Roman" w:cs="Times New Roman"/>
          <w:sz w:val="26"/>
          <w:szCs w:val="26"/>
        </w:rPr>
        <w:t xml:space="preserve"> </w:t>
      </w:r>
      <w:r w:rsidR="00F0667A" w:rsidRPr="00F0667A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F0667A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="00AA7396" w:rsidRPr="00F0667A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F0667A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="00AA7396" w:rsidRPr="00F0667A">
        <w:rPr>
          <w:rFonts w:ascii="Times New Roman" w:hAnsi="Times New Roman" w:cs="Times New Roman"/>
          <w:sz w:val="26"/>
          <w:szCs w:val="26"/>
        </w:rPr>
        <w:t>.</w:t>
      </w:r>
      <w:r w:rsidR="00F0667A">
        <w:rPr>
          <w:rFonts w:ascii="Times New Roman" w:hAnsi="Times New Roman" w:cs="Times New Roman"/>
          <w:sz w:val="26"/>
          <w:szCs w:val="26"/>
          <w:lang w:val="en-US"/>
        </w:rPr>
        <w:t>mrshcherbak</w:t>
      </w:r>
      <w:r w:rsidR="00AA7396" w:rsidRPr="00F0667A">
        <w:rPr>
          <w:rFonts w:ascii="Times New Roman" w:hAnsi="Times New Roman" w:cs="Times New Roman"/>
          <w:sz w:val="26"/>
          <w:szCs w:val="26"/>
        </w:rPr>
        <w:t>.</w:t>
      </w:r>
      <w:r w:rsidR="00AA7396" w:rsidRPr="00F0667A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="00AA7396" w:rsidRPr="00F0667A">
        <w:rPr>
          <w:rFonts w:ascii="Times New Roman" w:hAnsi="Times New Roman" w:cs="Times New Roman"/>
          <w:sz w:val="26"/>
          <w:szCs w:val="26"/>
        </w:rPr>
        <w:t xml:space="preserve"> </w:t>
      </w:r>
      <w:r w:rsidR="00AA7396" w:rsidRPr="00F0667A">
        <w:rPr>
          <w:rFonts w:ascii="Times New Roman" w:hAnsi="Times New Roman" w:cs="Times New Roman"/>
          <w:sz w:val="26"/>
          <w:szCs w:val="26"/>
          <w:lang w:val="en-US"/>
        </w:rPr>
        <w:t>iburst</w:t>
      </w:r>
      <w:r w:rsidR="00F0667A" w:rsidRPr="00F0667A">
        <w:rPr>
          <w:rFonts w:ascii="Times New Roman" w:hAnsi="Times New Roman" w:cs="Times New Roman"/>
          <w:sz w:val="26"/>
          <w:szCs w:val="26"/>
        </w:rPr>
        <w:t xml:space="preserve"> (</w:t>
      </w:r>
      <w:r w:rsidR="00F0667A"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2.5</w:t>
      </w:r>
      <w:r w:rsidR="00F0667A">
        <w:rPr>
          <w:rFonts w:ascii="Times New Roman" w:hAnsi="Times New Roman" w:cs="Times New Roman"/>
          <w:sz w:val="26"/>
          <w:szCs w:val="26"/>
        </w:rPr>
        <w:t>).</w:t>
      </w:r>
      <w:r w:rsidR="00B352A2">
        <w:rPr>
          <w:rFonts w:ascii="Times New Roman" w:hAnsi="Times New Roman" w:cs="Times New Roman"/>
          <w:sz w:val="26"/>
          <w:szCs w:val="26"/>
        </w:rPr>
        <w:t xml:space="preserve"> </w:t>
      </w:r>
      <w:r w:rsidR="00B352A2" w:rsidRPr="00B352A2">
        <w:rPr>
          <w:rFonts w:ascii="Times New Roman" w:hAnsi="Times New Roman" w:cs="Times New Roman"/>
          <w:sz w:val="26"/>
          <w:szCs w:val="26"/>
        </w:rPr>
        <w:t>Добавление строки указывает клиенту использовать сервер server.mrshcherbak.net в качестве источника времени с поддержкой ускоренной синхронизации.</w:t>
      </w:r>
    </w:p>
    <w:p w:rsidR="00F0667A" w:rsidRDefault="00F0667A" w:rsidP="00F0667A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1526222"/>
            <wp:effectExtent l="19050" t="0" r="3175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7A" w:rsidRDefault="00F0667A" w:rsidP="00F0667A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2.5</w:t>
      </w:r>
      <w:r>
        <w:rPr>
          <w:rFonts w:ascii="Times New Roman" w:hAnsi="Times New Roman" w:cs="Times New Roman"/>
          <w:sz w:val="26"/>
          <w:szCs w:val="26"/>
        </w:rPr>
        <w:t xml:space="preserve">. Редактирование файла </w:t>
      </w:r>
      <w:r w:rsidRPr="005B3D36">
        <w:rPr>
          <w:rFonts w:ascii="Times New Roman" w:hAnsi="Times New Roman" w:cs="Times New Roman"/>
          <w:sz w:val="26"/>
          <w:szCs w:val="26"/>
        </w:rPr>
        <w:t>/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etc</w:t>
      </w:r>
      <w:r w:rsidRPr="005B3D36">
        <w:rPr>
          <w:rFonts w:ascii="Times New Roman" w:hAnsi="Times New Roman" w:cs="Times New Roman"/>
          <w:sz w:val="26"/>
          <w:szCs w:val="26"/>
        </w:rPr>
        <w:t>/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chrony</w:t>
      </w:r>
      <w:r w:rsidRPr="005B3D36">
        <w:rPr>
          <w:rFonts w:ascii="Times New Roman" w:hAnsi="Times New Roman" w:cs="Times New Roman"/>
          <w:sz w:val="26"/>
          <w:szCs w:val="26"/>
        </w:rPr>
        <w:t>.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conf</w:t>
      </w:r>
    </w:p>
    <w:p w:rsidR="00B352A2" w:rsidRPr="00B352A2" w:rsidRDefault="00B352A2" w:rsidP="00B352A2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B352A2">
        <w:rPr>
          <w:rFonts w:ascii="Times New Roman" w:hAnsi="Times New Roman" w:cs="Times New Roman"/>
          <w:sz w:val="26"/>
          <w:szCs w:val="26"/>
        </w:rPr>
        <w:t>После выполнения этих шагов, клиент будет пытаться синхронизировать свое время с сервером, и сервер разрешит доступ к себе из сети с IP-адресами 192.168.0.0/16.</w:t>
      </w:r>
    </w:p>
    <w:p w:rsidR="00B352A2" w:rsidRDefault="00F0667A" w:rsidP="002768F1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AA7396" w:rsidRPr="00AA7396">
        <w:rPr>
          <w:rFonts w:ascii="Times New Roman" w:hAnsi="Times New Roman" w:cs="Times New Roman"/>
          <w:sz w:val="26"/>
          <w:szCs w:val="26"/>
        </w:rPr>
        <w:t>. На клиенте перезапусти</w:t>
      </w:r>
      <w:r>
        <w:rPr>
          <w:rFonts w:ascii="Times New Roman" w:hAnsi="Times New Roman" w:cs="Times New Roman"/>
          <w:sz w:val="26"/>
          <w:szCs w:val="26"/>
        </w:rPr>
        <w:t xml:space="preserve">ла </w:t>
      </w:r>
      <w:r w:rsidR="00AA7396" w:rsidRPr="00AA7396">
        <w:rPr>
          <w:rFonts w:ascii="Times New Roman" w:hAnsi="Times New Roman" w:cs="Times New Roman"/>
          <w:sz w:val="26"/>
          <w:szCs w:val="26"/>
        </w:rPr>
        <w:t>службу chronyd</w:t>
      </w:r>
      <w:r>
        <w:rPr>
          <w:rFonts w:ascii="Times New Roman" w:hAnsi="Times New Roman" w:cs="Times New Roman"/>
          <w:sz w:val="26"/>
          <w:szCs w:val="26"/>
        </w:rPr>
        <w:t xml:space="preserve"> и проверила </w:t>
      </w:r>
      <w:r w:rsidR="00AA7396" w:rsidRPr="00AA7396">
        <w:rPr>
          <w:rFonts w:ascii="Times New Roman" w:hAnsi="Times New Roman" w:cs="Times New Roman"/>
          <w:sz w:val="26"/>
          <w:szCs w:val="26"/>
        </w:rPr>
        <w:t>источники времени на клиенте и сервере</w:t>
      </w:r>
      <w:r w:rsidR="002768F1">
        <w:rPr>
          <w:rFonts w:ascii="Times New Roman" w:hAnsi="Times New Roman" w:cs="Times New Roman"/>
          <w:sz w:val="26"/>
          <w:szCs w:val="26"/>
        </w:rPr>
        <w:t xml:space="preserve">, а также </w:t>
      </w:r>
      <w:r w:rsidR="00B352A2">
        <w:rPr>
          <w:rFonts w:ascii="Times New Roman" w:hAnsi="Times New Roman" w:cs="Times New Roman"/>
          <w:sz w:val="26"/>
          <w:szCs w:val="26"/>
        </w:rPr>
        <w:t>посмотрела</w:t>
      </w:r>
      <w:r w:rsidR="00B352A2" w:rsidRPr="00AA7396">
        <w:rPr>
          <w:rFonts w:ascii="Times New Roman" w:hAnsi="Times New Roman" w:cs="Times New Roman"/>
          <w:sz w:val="26"/>
          <w:szCs w:val="26"/>
        </w:rPr>
        <w:t xml:space="preserve"> подро</w:t>
      </w:r>
      <w:r w:rsidR="002768F1">
        <w:rPr>
          <w:rFonts w:ascii="Times New Roman" w:hAnsi="Times New Roman" w:cs="Times New Roman"/>
          <w:sz w:val="26"/>
          <w:szCs w:val="26"/>
        </w:rPr>
        <w:t>бную информацию о синхронизации (рис.</w:t>
      </w:r>
      <w:r w:rsidR="005F73F2">
        <w:rPr>
          <w:rFonts w:ascii="Times New Roman" w:hAnsi="Times New Roman" w:cs="Times New Roman"/>
          <w:sz w:val="26"/>
          <w:szCs w:val="26"/>
        </w:rPr>
        <w:t>2.6</w:t>
      </w:r>
      <w:r w:rsidR="002768F1">
        <w:rPr>
          <w:rFonts w:ascii="Times New Roman" w:hAnsi="Times New Roman" w:cs="Times New Roman"/>
          <w:sz w:val="26"/>
          <w:szCs w:val="26"/>
        </w:rPr>
        <w:t xml:space="preserve"> – </w:t>
      </w:r>
      <w:r w:rsidR="00362539">
        <w:rPr>
          <w:rFonts w:ascii="Times New Roman" w:hAnsi="Times New Roman" w:cs="Times New Roman"/>
          <w:sz w:val="26"/>
          <w:szCs w:val="26"/>
        </w:rPr>
        <w:t>2.9</w:t>
      </w:r>
      <w:r w:rsidR="00782659">
        <w:rPr>
          <w:rFonts w:ascii="Times New Roman" w:hAnsi="Times New Roman" w:cs="Times New Roman"/>
          <w:sz w:val="26"/>
          <w:szCs w:val="26"/>
        </w:rPr>
        <w:t>).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Формат вывода следующий. Столбец M указывает на то, какой тип источн</w:t>
      </w:r>
      <w:r>
        <w:rPr>
          <w:rFonts w:ascii="Times New Roman" w:hAnsi="Times New Roman" w:cs="Times New Roman"/>
          <w:sz w:val="26"/>
          <w:szCs w:val="26"/>
        </w:rPr>
        <w:t>ика исполь</w:t>
      </w:r>
      <w:r w:rsidRPr="00782659">
        <w:rPr>
          <w:rFonts w:ascii="Times New Roman" w:hAnsi="Times New Roman" w:cs="Times New Roman"/>
          <w:sz w:val="26"/>
          <w:szCs w:val="26"/>
        </w:rPr>
        <w:t>зуется: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^ используется для сервера;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= означает одноранговое соединение;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# локальный источник времени.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В столбце S отображается текущее состояние источника: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знак * в этом столбце указывает сервер, с кото</w:t>
      </w:r>
      <w:r>
        <w:rPr>
          <w:rFonts w:ascii="Times New Roman" w:hAnsi="Times New Roman" w:cs="Times New Roman"/>
          <w:sz w:val="26"/>
          <w:szCs w:val="26"/>
        </w:rPr>
        <w:t>рым в настоящий момент синхрони</w:t>
      </w:r>
      <w:r w:rsidRPr="00782659">
        <w:rPr>
          <w:rFonts w:ascii="Times New Roman" w:hAnsi="Times New Roman" w:cs="Times New Roman"/>
          <w:sz w:val="26"/>
          <w:szCs w:val="26"/>
        </w:rPr>
        <w:t>зирован данный хост;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знак + означает приемлемый источник времени;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знак ? используется для источника, с которым была потеряна связь;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знак x (так называемый фальшивый источник) озн</w:t>
      </w:r>
      <w:r>
        <w:rPr>
          <w:rFonts w:ascii="Times New Roman" w:hAnsi="Times New Roman" w:cs="Times New Roman"/>
          <w:sz w:val="26"/>
          <w:szCs w:val="26"/>
        </w:rPr>
        <w:t>ачает, что его время не соответ</w:t>
      </w:r>
      <w:r w:rsidRPr="00782659">
        <w:rPr>
          <w:rFonts w:ascii="Times New Roman" w:hAnsi="Times New Roman" w:cs="Times New Roman"/>
          <w:sz w:val="26"/>
          <w:szCs w:val="26"/>
        </w:rPr>
        <w:t>ствует большинству других источников;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– знак ~ указывает, что источник показал слишком большую изменчивость или что</w:t>
      </w:r>
    </w:p>
    <w:p w:rsidR="00782659" w:rsidRPr="00782659" w:rsidRDefault="00782659" w:rsidP="00782659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>первоначальная синхронизация ещё не установлена с этими часами.</w:t>
      </w:r>
    </w:p>
    <w:p w:rsidR="00782659" w:rsidRPr="00782659" w:rsidRDefault="00782659" w:rsidP="007915C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782659">
        <w:rPr>
          <w:rFonts w:ascii="Times New Roman" w:hAnsi="Times New Roman" w:cs="Times New Roman"/>
          <w:sz w:val="26"/>
          <w:szCs w:val="26"/>
        </w:rPr>
        <w:t xml:space="preserve">В следующих столбцах располагается имя 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782659">
        <w:rPr>
          <w:rFonts w:ascii="Times New Roman" w:hAnsi="Times New Roman" w:cs="Times New Roman"/>
          <w:sz w:val="26"/>
          <w:szCs w:val="26"/>
        </w:rPr>
        <w:t xml:space="preserve"> IP-адрес удалённого сервера, затем</w:t>
      </w:r>
      <w:r w:rsidR="007915C6">
        <w:rPr>
          <w:rFonts w:ascii="Times New Roman" w:hAnsi="Times New Roman" w:cs="Times New Roman"/>
          <w:sz w:val="26"/>
          <w:szCs w:val="26"/>
        </w:rPr>
        <w:t xml:space="preserve"> </w:t>
      </w:r>
      <w:r w:rsidRPr="00782659">
        <w:rPr>
          <w:rFonts w:ascii="Times New Roman" w:hAnsi="Times New Roman" w:cs="Times New Roman"/>
          <w:sz w:val="26"/>
          <w:szCs w:val="26"/>
        </w:rPr>
        <w:t>страта, которой соответствует сервер. Столбец Pol</w:t>
      </w:r>
      <w:r>
        <w:rPr>
          <w:rFonts w:ascii="Times New Roman" w:hAnsi="Times New Roman" w:cs="Times New Roman"/>
          <w:sz w:val="26"/>
          <w:szCs w:val="26"/>
        </w:rPr>
        <w:t>l указывает интервал опроса, вы</w:t>
      </w:r>
      <w:r w:rsidRPr="00782659">
        <w:rPr>
          <w:rFonts w:ascii="Times New Roman" w:hAnsi="Times New Roman" w:cs="Times New Roman"/>
          <w:sz w:val="26"/>
          <w:szCs w:val="26"/>
        </w:rPr>
        <w:t>раженный в степенях 2 (например, значение 6 в этом столбце будет составлять 64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2659">
        <w:rPr>
          <w:rFonts w:ascii="Times New Roman" w:hAnsi="Times New Roman" w:cs="Times New Roman"/>
          <w:sz w:val="26"/>
          <w:szCs w:val="26"/>
        </w:rPr>
        <w:t>секунды). Столбец Reach содержит восьмеричное число 377, если последние восемь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2659">
        <w:rPr>
          <w:rFonts w:ascii="Times New Roman" w:hAnsi="Times New Roman" w:cs="Times New Roman"/>
          <w:sz w:val="26"/>
          <w:szCs w:val="26"/>
        </w:rPr>
        <w:t>опросов были успешны. Столбец LastRx указывает время после</w:t>
      </w:r>
      <w:r>
        <w:rPr>
          <w:rFonts w:ascii="Times New Roman" w:hAnsi="Times New Roman" w:cs="Times New Roman"/>
          <w:sz w:val="26"/>
          <w:szCs w:val="26"/>
        </w:rPr>
        <w:t>днего контакта. Стол</w:t>
      </w:r>
      <w:r w:rsidRPr="00782659">
        <w:rPr>
          <w:rFonts w:ascii="Times New Roman" w:hAnsi="Times New Roman" w:cs="Times New Roman"/>
          <w:sz w:val="26"/>
          <w:szCs w:val="26"/>
        </w:rPr>
        <w:t>бец Last sample показывает смещение между локальными часами и источником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2659">
        <w:rPr>
          <w:rFonts w:ascii="Times New Roman" w:hAnsi="Times New Roman" w:cs="Times New Roman"/>
          <w:sz w:val="26"/>
          <w:szCs w:val="26"/>
        </w:rPr>
        <w:t>при последнем измерении.</w:t>
      </w:r>
    </w:p>
    <w:p w:rsidR="00B352A2" w:rsidRDefault="00B352A2" w:rsidP="00AA7396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1200340"/>
            <wp:effectExtent l="19050" t="0" r="3175" b="0"/>
            <wp:docPr id="3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F1" w:rsidRDefault="002768F1" w:rsidP="002768F1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5F73F2">
        <w:rPr>
          <w:rFonts w:ascii="Times New Roman" w:hAnsi="Times New Roman" w:cs="Times New Roman"/>
          <w:sz w:val="26"/>
          <w:szCs w:val="26"/>
        </w:rPr>
        <w:t>2.6</w:t>
      </w:r>
      <w:r>
        <w:rPr>
          <w:rFonts w:ascii="Times New Roman" w:hAnsi="Times New Roman" w:cs="Times New Roman"/>
          <w:sz w:val="26"/>
          <w:szCs w:val="26"/>
        </w:rPr>
        <w:t>.</w:t>
      </w:r>
      <w:r w:rsidR="003E6AE4">
        <w:rPr>
          <w:rFonts w:ascii="Times New Roman" w:hAnsi="Times New Roman" w:cs="Times New Roman"/>
          <w:sz w:val="26"/>
          <w:szCs w:val="26"/>
        </w:rPr>
        <w:t xml:space="preserve"> Проверка источников времени на сервере</w:t>
      </w:r>
    </w:p>
    <w:p w:rsidR="002768F1" w:rsidRDefault="002768F1" w:rsidP="002768F1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768F1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229323" cy="3646967"/>
            <wp:effectExtent l="19050" t="0" r="9427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0" cy="364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F1" w:rsidRDefault="002768F1" w:rsidP="002768F1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F51AFA">
        <w:rPr>
          <w:rFonts w:ascii="Times New Roman" w:hAnsi="Times New Roman" w:cs="Times New Roman"/>
          <w:sz w:val="26"/>
          <w:szCs w:val="26"/>
        </w:rPr>
        <w:t>2.7</w:t>
      </w:r>
      <w:r>
        <w:rPr>
          <w:rFonts w:ascii="Times New Roman" w:hAnsi="Times New Roman" w:cs="Times New Roman"/>
          <w:sz w:val="26"/>
          <w:szCs w:val="26"/>
        </w:rPr>
        <w:t>.</w:t>
      </w:r>
      <w:r w:rsidR="003E6AE4">
        <w:rPr>
          <w:rFonts w:ascii="Times New Roman" w:hAnsi="Times New Roman" w:cs="Times New Roman"/>
          <w:sz w:val="26"/>
          <w:szCs w:val="26"/>
        </w:rPr>
        <w:t xml:space="preserve"> </w:t>
      </w:r>
      <w:r w:rsidR="00362539" w:rsidRPr="00362539">
        <w:rPr>
          <w:rFonts w:ascii="Times New Roman" w:hAnsi="Times New Roman" w:cs="Times New Roman"/>
          <w:sz w:val="26"/>
          <w:szCs w:val="26"/>
        </w:rPr>
        <w:t>Подробная информация о синхронизации</w:t>
      </w:r>
    </w:p>
    <w:p w:rsidR="00EE54D5" w:rsidRDefault="00EE54D5" w:rsidP="00B352A2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443855" cy="2604770"/>
            <wp:effectExtent l="19050" t="0" r="4445" b="0"/>
            <wp:docPr id="38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59" w:rsidRPr="00782659" w:rsidRDefault="00362539" w:rsidP="00B352A2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Рис.2.8</w:t>
      </w:r>
      <w:r w:rsidR="00782659">
        <w:rPr>
          <w:rFonts w:ascii="Times New Roman" w:hAnsi="Times New Roman" w:cs="Times New Roman"/>
          <w:sz w:val="26"/>
          <w:szCs w:val="26"/>
        </w:rPr>
        <w:t>.</w:t>
      </w:r>
      <w:r w:rsidR="003E6AE4">
        <w:rPr>
          <w:rFonts w:ascii="Times New Roman" w:hAnsi="Times New Roman" w:cs="Times New Roman"/>
          <w:sz w:val="26"/>
          <w:szCs w:val="26"/>
        </w:rPr>
        <w:t xml:space="preserve"> Проверка источников времени на клиенте</w:t>
      </w:r>
      <w:r>
        <w:rPr>
          <w:rFonts w:ascii="Times New Roman" w:hAnsi="Times New Roman" w:cs="Times New Roman"/>
          <w:sz w:val="26"/>
          <w:szCs w:val="26"/>
        </w:rPr>
        <w:t xml:space="preserve"> и п</w:t>
      </w:r>
      <w:r w:rsidRPr="00362539">
        <w:rPr>
          <w:rFonts w:ascii="Times New Roman" w:hAnsi="Times New Roman" w:cs="Times New Roman"/>
          <w:sz w:val="26"/>
          <w:szCs w:val="26"/>
        </w:rPr>
        <w:t>одробная информация о синхронизации</w:t>
      </w:r>
    </w:p>
    <w:p w:rsidR="00AA7396" w:rsidRDefault="009A38A6" w:rsidP="005F73F2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3933825" cy="5500104"/>
            <wp:effectExtent l="19050" t="0" r="9525" b="0"/>
            <wp:docPr id="3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69" cy="550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59" w:rsidRPr="00AA7396" w:rsidRDefault="00362539" w:rsidP="005F73F2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Рис.2.9</w:t>
      </w:r>
      <w:r w:rsidR="00782659">
        <w:rPr>
          <w:rFonts w:ascii="Times New Roman" w:hAnsi="Times New Roman" w:cs="Times New Roman"/>
          <w:sz w:val="26"/>
          <w:szCs w:val="26"/>
        </w:rPr>
        <w:t>.</w:t>
      </w:r>
      <w:r w:rsidR="003E6AE4">
        <w:rPr>
          <w:rFonts w:ascii="Times New Roman" w:hAnsi="Times New Roman" w:cs="Times New Roman"/>
          <w:sz w:val="26"/>
          <w:szCs w:val="26"/>
        </w:rPr>
        <w:t xml:space="preserve"> </w:t>
      </w:r>
      <w:r w:rsidRPr="00362539">
        <w:rPr>
          <w:rFonts w:ascii="Times New Roman" w:hAnsi="Times New Roman" w:cs="Times New Roman"/>
          <w:sz w:val="26"/>
          <w:szCs w:val="26"/>
        </w:rPr>
        <w:t>Подробная информация о синхронизации</w:t>
      </w:r>
    </w:p>
    <w:p w:rsidR="001C46AD" w:rsidRDefault="001C46AD" w:rsidP="001C46AD">
      <w:pPr>
        <w:pStyle w:val="a1"/>
        <w:ind w:left="6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1C46AD">
        <w:rPr>
          <w:rFonts w:ascii="Times New Roman" w:hAnsi="Times New Roman" w:cs="Times New Roman"/>
          <w:b/>
          <w:sz w:val="26"/>
          <w:szCs w:val="26"/>
        </w:rPr>
        <w:t>Внесение изменений в настройки внутреннего окружения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C46AD">
        <w:rPr>
          <w:rFonts w:ascii="Times New Roman" w:hAnsi="Times New Roman" w:cs="Times New Roman"/>
          <w:b/>
          <w:sz w:val="26"/>
          <w:szCs w:val="26"/>
        </w:rPr>
        <w:t>виртуальных машин</w:t>
      </w:r>
    </w:p>
    <w:p w:rsidR="00AA7396" w:rsidRDefault="00AA7396" w:rsidP="00F51AFA">
      <w:pPr>
        <w:pStyle w:val="a1"/>
        <w:ind w:left="60" w:firstLine="0"/>
        <w:rPr>
          <w:rFonts w:ascii="Times New Roman" w:hAnsi="Times New Roman" w:cs="Times New Roman"/>
          <w:sz w:val="26"/>
          <w:szCs w:val="26"/>
        </w:rPr>
      </w:pPr>
      <w:r w:rsidRPr="00AA7396">
        <w:rPr>
          <w:rFonts w:ascii="Times New Roman" w:hAnsi="Times New Roman" w:cs="Times New Roman"/>
          <w:sz w:val="26"/>
          <w:szCs w:val="26"/>
        </w:rPr>
        <w:t>1. На виртуальной машине server пер</w:t>
      </w:r>
      <w:r w:rsidR="005F73F2">
        <w:rPr>
          <w:rFonts w:ascii="Times New Roman" w:hAnsi="Times New Roman" w:cs="Times New Roman"/>
          <w:sz w:val="26"/>
          <w:szCs w:val="26"/>
        </w:rPr>
        <w:t xml:space="preserve">ешла </w:t>
      </w:r>
      <w:r w:rsidRPr="00AA7396">
        <w:rPr>
          <w:rFonts w:ascii="Times New Roman" w:hAnsi="Times New Roman" w:cs="Times New Roman"/>
          <w:sz w:val="26"/>
          <w:szCs w:val="26"/>
        </w:rPr>
        <w:t>в ката</w:t>
      </w:r>
      <w:r w:rsidR="005F73F2">
        <w:rPr>
          <w:rFonts w:ascii="Times New Roman" w:hAnsi="Times New Roman" w:cs="Times New Roman"/>
          <w:sz w:val="26"/>
          <w:szCs w:val="26"/>
        </w:rPr>
        <w:t>лог для внесения изменений в на</w:t>
      </w:r>
      <w:r w:rsidRPr="00AA7396">
        <w:rPr>
          <w:rFonts w:ascii="Times New Roman" w:hAnsi="Times New Roman" w:cs="Times New Roman"/>
          <w:sz w:val="26"/>
          <w:szCs w:val="26"/>
        </w:rPr>
        <w:t>стройки внутреннего окружения /vagrant/provision/server/, созда</w:t>
      </w:r>
      <w:r w:rsidR="005F73F2">
        <w:rPr>
          <w:rFonts w:ascii="Times New Roman" w:hAnsi="Times New Roman" w:cs="Times New Roman"/>
          <w:sz w:val="26"/>
          <w:szCs w:val="26"/>
        </w:rPr>
        <w:t>ла</w:t>
      </w:r>
      <w:r w:rsidRPr="00AA7396">
        <w:rPr>
          <w:rFonts w:ascii="Times New Roman" w:hAnsi="Times New Roman" w:cs="Times New Roman"/>
          <w:sz w:val="26"/>
          <w:szCs w:val="26"/>
        </w:rPr>
        <w:t xml:space="preserve"> в нём</w:t>
      </w:r>
      <w:r w:rsidR="005F73F2">
        <w:rPr>
          <w:rFonts w:ascii="Times New Roman" w:hAnsi="Times New Roman" w:cs="Times New Roman"/>
          <w:sz w:val="26"/>
          <w:szCs w:val="26"/>
        </w:rPr>
        <w:t xml:space="preserve"> </w:t>
      </w:r>
      <w:r w:rsidRPr="00AA7396">
        <w:rPr>
          <w:rFonts w:ascii="Times New Roman" w:hAnsi="Times New Roman" w:cs="Times New Roman"/>
          <w:sz w:val="26"/>
          <w:szCs w:val="26"/>
        </w:rPr>
        <w:t>каталог ntp, в который помести</w:t>
      </w:r>
      <w:r w:rsidR="005F73F2">
        <w:rPr>
          <w:rFonts w:ascii="Times New Roman" w:hAnsi="Times New Roman" w:cs="Times New Roman"/>
          <w:sz w:val="26"/>
          <w:szCs w:val="26"/>
        </w:rPr>
        <w:t xml:space="preserve">ла </w:t>
      </w:r>
      <w:r w:rsidRPr="00AA7396">
        <w:rPr>
          <w:rFonts w:ascii="Times New Roman" w:hAnsi="Times New Roman" w:cs="Times New Roman"/>
          <w:sz w:val="26"/>
          <w:szCs w:val="26"/>
        </w:rPr>
        <w:t>в соответс</w:t>
      </w:r>
      <w:r w:rsidR="005F73F2">
        <w:rPr>
          <w:rFonts w:ascii="Times New Roman" w:hAnsi="Times New Roman" w:cs="Times New Roman"/>
          <w:sz w:val="26"/>
          <w:szCs w:val="26"/>
        </w:rPr>
        <w:t>твующие подкаталоги конфигураци</w:t>
      </w:r>
      <w:r w:rsidRPr="00AA7396">
        <w:rPr>
          <w:rFonts w:ascii="Times New Roman" w:hAnsi="Times New Roman" w:cs="Times New Roman"/>
          <w:sz w:val="26"/>
          <w:szCs w:val="26"/>
        </w:rPr>
        <w:t>онные файлы</w:t>
      </w:r>
      <w:r w:rsidR="005F73F2">
        <w:rPr>
          <w:rFonts w:ascii="Times New Roman" w:hAnsi="Times New Roman" w:cs="Times New Roman"/>
          <w:sz w:val="26"/>
          <w:szCs w:val="26"/>
        </w:rPr>
        <w:t xml:space="preserve">, а в </w:t>
      </w:r>
      <w:r w:rsidRPr="00AA7396">
        <w:rPr>
          <w:rFonts w:ascii="Times New Roman" w:hAnsi="Times New Roman" w:cs="Times New Roman"/>
          <w:sz w:val="26"/>
          <w:szCs w:val="26"/>
        </w:rPr>
        <w:t>каталоге</w:t>
      </w:r>
      <w:r w:rsidRPr="005F73F2">
        <w:rPr>
          <w:rFonts w:ascii="Times New Roman" w:hAnsi="Times New Roman" w:cs="Times New Roman"/>
          <w:sz w:val="26"/>
          <w:szCs w:val="26"/>
        </w:rPr>
        <w:t xml:space="preserve"> /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vagrant</w:t>
      </w:r>
      <w:r w:rsidRPr="005F73F2">
        <w:rPr>
          <w:rFonts w:ascii="Times New Roman" w:hAnsi="Times New Roman" w:cs="Times New Roman"/>
          <w:sz w:val="26"/>
          <w:szCs w:val="26"/>
        </w:rPr>
        <w:t>/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provision</w:t>
      </w:r>
      <w:r w:rsidRPr="005F73F2">
        <w:rPr>
          <w:rFonts w:ascii="Times New Roman" w:hAnsi="Times New Roman" w:cs="Times New Roman"/>
          <w:sz w:val="26"/>
          <w:szCs w:val="26"/>
        </w:rPr>
        <w:t>/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5F73F2">
        <w:rPr>
          <w:rFonts w:ascii="Times New Roman" w:hAnsi="Times New Roman" w:cs="Times New Roman"/>
          <w:sz w:val="26"/>
          <w:szCs w:val="26"/>
        </w:rPr>
        <w:t xml:space="preserve"> </w:t>
      </w:r>
      <w:r w:rsidRPr="00AA7396">
        <w:rPr>
          <w:rFonts w:ascii="Times New Roman" w:hAnsi="Times New Roman" w:cs="Times New Roman"/>
          <w:sz w:val="26"/>
          <w:szCs w:val="26"/>
        </w:rPr>
        <w:t>созда</w:t>
      </w:r>
      <w:r w:rsidR="005F73F2">
        <w:rPr>
          <w:rFonts w:ascii="Times New Roman" w:hAnsi="Times New Roman" w:cs="Times New Roman"/>
          <w:sz w:val="26"/>
          <w:szCs w:val="26"/>
        </w:rPr>
        <w:t>ла</w:t>
      </w:r>
      <w:r w:rsidRPr="005F73F2">
        <w:rPr>
          <w:rFonts w:ascii="Times New Roman" w:hAnsi="Times New Roman" w:cs="Times New Roman"/>
          <w:sz w:val="26"/>
          <w:szCs w:val="26"/>
        </w:rPr>
        <w:t xml:space="preserve"> </w:t>
      </w:r>
      <w:r w:rsidRPr="00AA7396">
        <w:rPr>
          <w:rFonts w:ascii="Times New Roman" w:hAnsi="Times New Roman" w:cs="Times New Roman"/>
          <w:sz w:val="26"/>
          <w:szCs w:val="26"/>
        </w:rPr>
        <w:t>исполняемый</w:t>
      </w:r>
      <w:r w:rsidRPr="005F73F2">
        <w:rPr>
          <w:rFonts w:ascii="Times New Roman" w:hAnsi="Times New Roman" w:cs="Times New Roman"/>
          <w:sz w:val="26"/>
          <w:szCs w:val="26"/>
        </w:rPr>
        <w:t xml:space="preserve"> </w:t>
      </w:r>
      <w:r w:rsidRPr="00AA7396">
        <w:rPr>
          <w:rFonts w:ascii="Times New Roman" w:hAnsi="Times New Roman" w:cs="Times New Roman"/>
          <w:sz w:val="26"/>
          <w:szCs w:val="26"/>
        </w:rPr>
        <w:t>файл</w:t>
      </w:r>
      <w:r w:rsidRPr="005F73F2">
        <w:rPr>
          <w:rFonts w:ascii="Times New Roman" w:hAnsi="Times New Roman" w:cs="Times New Roman"/>
          <w:sz w:val="26"/>
          <w:szCs w:val="26"/>
        </w:rPr>
        <w:t xml:space="preserve"> 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ntp</w:t>
      </w:r>
      <w:r w:rsidRPr="005F73F2">
        <w:rPr>
          <w:rFonts w:ascii="Times New Roman" w:hAnsi="Times New Roman" w:cs="Times New Roman"/>
          <w:sz w:val="26"/>
          <w:szCs w:val="26"/>
        </w:rPr>
        <w:t>.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sh</w:t>
      </w:r>
      <w:r w:rsidR="005F73F2">
        <w:rPr>
          <w:rFonts w:ascii="Times New Roman" w:hAnsi="Times New Roman" w:cs="Times New Roman"/>
          <w:sz w:val="26"/>
          <w:szCs w:val="26"/>
        </w:rPr>
        <w:t xml:space="preserve"> </w:t>
      </w:r>
      <w:r w:rsidR="00F51AFA">
        <w:rPr>
          <w:rFonts w:ascii="Times New Roman" w:hAnsi="Times New Roman" w:cs="Times New Roman"/>
          <w:sz w:val="26"/>
          <w:szCs w:val="26"/>
        </w:rPr>
        <w:t>и, открыв</w:t>
      </w:r>
      <w:r w:rsidRPr="00AA7396">
        <w:rPr>
          <w:rFonts w:ascii="Times New Roman" w:hAnsi="Times New Roman" w:cs="Times New Roman"/>
          <w:sz w:val="26"/>
          <w:szCs w:val="26"/>
        </w:rPr>
        <w:t xml:space="preserve"> его на редактирование, пропи</w:t>
      </w:r>
      <w:r w:rsidR="00F51AFA">
        <w:rPr>
          <w:rFonts w:ascii="Times New Roman" w:hAnsi="Times New Roman" w:cs="Times New Roman"/>
          <w:sz w:val="26"/>
          <w:szCs w:val="26"/>
        </w:rPr>
        <w:t xml:space="preserve">сала </w:t>
      </w:r>
      <w:r w:rsidRPr="00AA7396">
        <w:rPr>
          <w:rFonts w:ascii="Times New Roman" w:hAnsi="Times New Roman" w:cs="Times New Roman"/>
          <w:sz w:val="26"/>
          <w:szCs w:val="26"/>
        </w:rPr>
        <w:t>в нём скрипт</w:t>
      </w:r>
      <w:r w:rsidR="00F51AFA">
        <w:rPr>
          <w:rFonts w:ascii="Times New Roman" w:hAnsi="Times New Roman" w:cs="Times New Roman"/>
          <w:sz w:val="26"/>
          <w:szCs w:val="26"/>
        </w:rPr>
        <w:t xml:space="preserve"> (рис.3.2). Действия представлены на рис.3.1.</w:t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2640" cy="956930"/>
            <wp:effectExtent l="19050" t="0" r="960" b="0"/>
            <wp:docPr id="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</a:blip>
                    <a:srcRect b="4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95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Рис.3.1. Выполнение команд</w:t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307862" cy="2914799"/>
            <wp:effectExtent l="19050" t="0" r="7088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83" cy="291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Рис.3.2. Содержимое файла 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ntp</w:t>
      </w:r>
      <w:r w:rsidRPr="005F73F2">
        <w:rPr>
          <w:rFonts w:ascii="Times New Roman" w:hAnsi="Times New Roman" w:cs="Times New Roman"/>
          <w:sz w:val="26"/>
          <w:szCs w:val="26"/>
        </w:rPr>
        <w:t>.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 на сервере</w:t>
      </w:r>
    </w:p>
    <w:p w:rsidR="00F51AFA" w:rsidRDefault="00F51AFA" w:rsidP="00F51AFA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F51AFA">
        <w:rPr>
          <w:rFonts w:ascii="Times New Roman" w:hAnsi="Times New Roman" w:cs="Times New Roman"/>
          <w:sz w:val="26"/>
          <w:szCs w:val="26"/>
        </w:rPr>
        <w:t>На виртуальной машине client пере</w:t>
      </w:r>
      <w:r>
        <w:rPr>
          <w:rFonts w:ascii="Times New Roman" w:hAnsi="Times New Roman" w:cs="Times New Roman"/>
          <w:sz w:val="26"/>
          <w:szCs w:val="26"/>
        </w:rPr>
        <w:t xml:space="preserve">шла </w:t>
      </w:r>
      <w:r w:rsidRPr="00F51AFA">
        <w:rPr>
          <w:rFonts w:ascii="Times New Roman" w:hAnsi="Times New Roman" w:cs="Times New Roman"/>
          <w:sz w:val="26"/>
          <w:szCs w:val="26"/>
        </w:rPr>
        <w:t xml:space="preserve"> в ката</w:t>
      </w:r>
      <w:r>
        <w:rPr>
          <w:rFonts w:ascii="Times New Roman" w:hAnsi="Times New Roman" w:cs="Times New Roman"/>
          <w:sz w:val="26"/>
          <w:szCs w:val="26"/>
        </w:rPr>
        <w:t>лог для внесения изменений в на</w:t>
      </w:r>
      <w:r w:rsidRPr="00F51AFA">
        <w:rPr>
          <w:rFonts w:ascii="Times New Roman" w:hAnsi="Times New Roman" w:cs="Times New Roman"/>
          <w:sz w:val="26"/>
          <w:szCs w:val="26"/>
        </w:rPr>
        <w:t>стройки внутреннего окружения /vagrant/provision/client/, созда</w:t>
      </w:r>
      <w:r>
        <w:rPr>
          <w:rFonts w:ascii="Times New Roman" w:hAnsi="Times New Roman" w:cs="Times New Roman"/>
          <w:sz w:val="26"/>
          <w:szCs w:val="26"/>
        </w:rPr>
        <w:t xml:space="preserve">ла в нём </w:t>
      </w:r>
      <w:r w:rsidRPr="00F51AFA">
        <w:rPr>
          <w:rFonts w:ascii="Times New Roman" w:hAnsi="Times New Roman" w:cs="Times New Roman"/>
          <w:sz w:val="26"/>
          <w:szCs w:val="26"/>
        </w:rPr>
        <w:t>каталог ntp, в который помести</w:t>
      </w:r>
      <w:r>
        <w:rPr>
          <w:rFonts w:ascii="Times New Roman" w:hAnsi="Times New Roman" w:cs="Times New Roman"/>
          <w:sz w:val="26"/>
          <w:szCs w:val="26"/>
        </w:rPr>
        <w:t>ла</w:t>
      </w:r>
      <w:r w:rsidRPr="00F51AFA">
        <w:rPr>
          <w:rFonts w:ascii="Times New Roman" w:hAnsi="Times New Roman" w:cs="Times New Roman"/>
          <w:sz w:val="26"/>
          <w:szCs w:val="26"/>
        </w:rPr>
        <w:t xml:space="preserve"> в соответс</w:t>
      </w:r>
      <w:r>
        <w:rPr>
          <w:rFonts w:ascii="Times New Roman" w:hAnsi="Times New Roman" w:cs="Times New Roman"/>
          <w:sz w:val="26"/>
          <w:szCs w:val="26"/>
        </w:rPr>
        <w:t>твующие подкаталоги конфигураци</w:t>
      </w:r>
      <w:r w:rsidRPr="00F51AFA">
        <w:rPr>
          <w:rFonts w:ascii="Times New Roman" w:hAnsi="Times New Roman" w:cs="Times New Roman"/>
          <w:sz w:val="26"/>
          <w:szCs w:val="26"/>
        </w:rPr>
        <w:t>онные файлы</w:t>
      </w:r>
      <w:r>
        <w:rPr>
          <w:rFonts w:ascii="Times New Roman" w:hAnsi="Times New Roman" w:cs="Times New Roman"/>
          <w:sz w:val="26"/>
          <w:szCs w:val="26"/>
        </w:rPr>
        <w:t>, а в</w:t>
      </w:r>
      <w:r w:rsidRPr="00F51AFA">
        <w:rPr>
          <w:rFonts w:ascii="Times New Roman" w:hAnsi="Times New Roman" w:cs="Times New Roman"/>
          <w:sz w:val="26"/>
          <w:szCs w:val="26"/>
        </w:rPr>
        <w:t xml:space="preserve"> каталоге /</w:t>
      </w:r>
      <w:r w:rsidRPr="00F51AFA">
        <w:rPr>
          <w:rFonts w:ascii="Times New Roman" w:hAnsi="Times New Roman" w:cs="Times New Roman"/>
          <w:sz w:val="26"/>
          <w:szCs w:val="26"/>
          <w:lang w:val="en-US"/>
        </w:rPr>
        <w:t>vagrant</w:t>
      </w:r>
      <w:r w:rsidRPr="00F51AFA">
        <w:rPr>
          <w:rFonts w:ascii="Times New Roman" w:hAnsi="Times New Roman" w:cs="Times New Roman"/>
          <w:sz w:val="26"/>
          <w:szCs w:val="26"/>
        </w:rPr>
        <w:t>/</w:t>
      </w:r>
      <w:r w:rsidRPr="00F51AFA">
        <w:rPr>
          <w:rFonts w:ascii="Times New Roman" w:hAnsi="Times New Roman" w:cs="Times New Roman"/>
          <w:sz w:val="26"/>
          <w:szCs w:val="26"/>
          <w:lang w:val="en-US"/>
        </w:rPr>
        <w:t>provision</w:t>
      </w:r>
      <w:r w:rsidRPr="00F51AFA">
        <w:rPr>
          <w:rFonts w:ascii="Times New Roman" w:hAnsi="Times New Roman" w:cs="Times New Roman"/>
          <w:sz w:val="26"/>
          <w:szCs w:val="26"/>
        </w:rPr>
        <w:t>/</w:t>
      </w:r>
      <w:r w:rsidRPr="00F51AFA"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F51AFA">
        <w:rPr>
          <w:rFonts w:ascii="Times New Roman" w:hAnsi="Times New Roman" w:cs="Times New Roman"/>
          <w:sz w:val="26"/>
          <w:szCs w:val="26"/>
        </w:rPr>
        <w:t xml:space="preserve"> созда</w:t>
      </w:r>
      <w:r>
        <w:rPr>
          <w:rFonts w:ascii="Times New Roman" w:hAnsi="Times New Roman" w:cs="Times New Roman"/>
          <w:sz w:val="26"/>
          <w:szCs w:val="26"/>
        </w:rPr>
        <w:t>ла</w:t>
      </w:r>
      <w:r w:rsidRPr="00F51AFA">
        <w:rPr>
          <w:rFonts w:ascii="Times New Roman" w:hAnsi="Times New Roman" w:cs="Times New Roman"/>
          <w:sz w:val="26"/>
          <w:szCs w:val="26"/>
        </w:rPr>
        <w:t xml:space="preserve"> исполняемый файл </w:t>
      </w:r>
      <w:r w:rsidRPr="00F51AFA">
        <w:rPr>
          <w:rFonts w:ascii="Times New Roman" w:hAnsi="Times New Roman" w:cs="Times New Roman"/>
          <w:sz w:val="26"/>
          <w:szCs w:val="26"/>
          <w:lang w:val="en-US"/>
        </w:rPr>
        <w:t>ntp</w:t>
      </w:r>
      <w:r w:rsidRPr="00F51AFA">
        <w:rPr>
          <w:rFonts w:ascii="Times New Roman" w:hAnsi="Times New Roman" w:cs="Times New Roman"/>
          <w:sz w:val="26"/>
          <w:szCs w:val="26"/>
        </w:rPr>
        <w:t>.</w:t>
      </w:r>
      <w:r w:rsidRPr="00F51AFA"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 и, открыв </w:t>
      </w:r>
      <w:r w:rsidRPr="00F51AFA">
        <w:rPr>
          <w:rFonts w:ascii="Times New Roman" w:hAnsi="Times New Roman" w:cs="Times New Roman"/>
          <w:sz w:val="26"/>
          <w:szCs w:val="26"/>
        </w:rPr>
        <w:t>его на редактирование, пропи</w:t>
      </w:r>
      <w:r>
        <w:rPr>
          <w:rFonts w:ascii="Times New Roman" w:hAnsi="Times New Roman" w:cs="Times New Roman"/>
          <w:sz w:val="26"/>
          <w:szCs w:val="26"/>
        </w:rPr>
        <w:t>сала в нём скрипт (рис.3.4). Действия представлены на рис.3.3.</w:t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2640" cy="967562"/>
            <wp:effectExtent l="19050" t="0" r="96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contrast="20000"/>
                    </a:blip>
                    <a:srcRect b="2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0" cy="96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Рис.3.3. Выполнение команд</w:t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940425" cy="212861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AFA" w:rsidRDefault="00F51AFA" w:rsidP="00F51AFA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Рис.3.4. Содержимое файла 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ntp</w:t>
      </w:r>
      <w:r w:rsidRPr="005F73F2">
        <w:rPr>
          <w:rFonts w:ascii="Times New Roman" w:hAnsi="Times New Roman" w:cs="Times New Roman"/>
          <w:sz w:val="26"/>
          <w:szCs w:val="26"/>
        </w:rPr>
        <w:t>.</w:t>
      </w:r>
      <w:r w:rsidRPr="00AA7396">
        <w:rPr>
          <w:rFonts w:ascii="Times New Roman" w:hAnsi="Times New Roman" w:cs="Times New Roman"/>
          <w:sz w:val="26"/>
          <w:szCs w:val="26"/>
          <w:lang w:val="en-US"/>
        </w:rPr>
        <w:t>sh</w:t>
      </w:r>
      <w:r>
        <w:rPr>
          <w:rFonts w:ascii="Times New Roman" w:hAnsi="Times New Roman" w:cs="Times New Roman"/>
          <w:sz w:val="26"/>
          <w:szCs w:val="26"/>
        </w:rPr>
        <w:t xml:space="preserve"> на клиенте</w:t>
      </w:r>
    </w:p>
    <w:p w:rsidR="00690378" w:rsidRPr="00690378" w:rsidRDefault="00F51AFA" w:rsidP="00690378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690378" w:rsidRPr="00690378">
        <w:rPr>
          <w:rFonts w:ascii="Times New Roman" w:hAnsi="Times New Roman" w:cs="Times New Roman"/>
          <w:sz w:val="26"/>
          <w:szCs w:val="26"/>
        </w:rPr>
        <w:t>Для отработки созданных скриптов во время загрузки виртуальных машин server</w:t>
      </w:r>
    </w:p>
    <w:p w:rsidR="00690378" w:rsidRDefault="00690378" w:rsidP="00690378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690378">
        <w:rPr>
          <w:rFonts w:ascii="Times New Roman" w:hAnsi="Times New Roman" w:cs="Times New Roman"/>
          <w:sz w:val="26"/>
          <w:szCs w:val="26"/>
        </w:rPr>
        <w:t xml:space="preserve">и client в конфигурационном файле Vagrantfile </w:t>
      </w:r>
      <w:r>
        <w:rPr>
          <w:rFonts w:ascii="Times New Roman" w:hAnsi="Times New Roman" w:cs="Times New Roman"/>
          <w:sz w:val="26"/>
          <w:szCs w:val="26"/>
        </w:rPr>
        <w:t>добавила в соответ</w:t>
      </w:r>
      <w:r w:rsidRPr="00690378">
        <w:rPr>
          <w:rFonts w:ascii="Times New Roman" w:hAnsi="Times New Roman" w:cs="Times New Roman"/>
          <w:sz w:val="26"/>
          <w:szCs w:val="26"/>
        </w:rPr>
        <w:t>ствующих разделах конф</w:t>
      </w:r>
      <w:r>
        <w:rPr>
          <w:rFonts w:ascii="Times New Roman" w:hAnsi="Times New Roman" w:cs="Times New Roman"/>
          <w:sz w:val="26"/>
          <w:szCs w:val="26"/>
        </w:rPr>
        <w:t>игураций для сервера и клиента записи (рис.3.5 – рис.3.6).</w:t>
      </w:r>
    </w:p>
    <w:p w:rsidR="00690378" w:rsidRDefault="00690378" w:rsidP="00690378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93462" cy="3656592"/>
            <wp:effectExtent l="19050" t="0" r="7088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85" cy="36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78" w:rsidRDefault="00690378" w:rsidP="00690378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Рис.3.5. Редактирование файла </w:t>
      </w:r>
      <w:r w:rsidRPr="00690378">
        <w:rPr>
          <w:rFonts w:ascii="Times New Roman" w:hAnsi="Times New Roman" w:cs="Times New Roman"/>
          <w:sz w:val="26"/>
          <w:szCs w:val="26"/>
        </w:rPr>
        <w:t>Vagrantfile</w:t>
      </w:r>
    </w:p>
    <w:p w:rsidR="00690378" w:rsidRDefault="00690378" w:rsidP="00690378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276504" cy="3570222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71" cy="357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78" w:rsidRPr="00F51AFA" w:rsidRDefault="00690378" w:rsidP="00734861">
      <w:pPr>
        <w:pStyle w:val="a1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Рис.3.6. Редактирование файла </w:t>
      </w:r>
      <w:r w:rsidRPr="00690378">
        <w:rPr>
          <w:rFonts w:ascii="Times New Roman" w:hAnsi="Times New Roman" w:cs="Times New Roman"/>
          <w:sz w:val="26"/>
          <w:szCs w:val="26"/>
        </w:rPr>
        <w:t>Vagrantfile</w:t>
      </w:r>
    </w:p>
    <w:p w:rsidR="00977BC2" w:rsidRPr="00C72CED" w:rsidRDefault="002A01DA" w:rsidP="00C72CED">
      <w:pPr>
        <w:pStyle w:val="a1"/>
        <w:ind w:firstLine="0"/>
        <w:rPr>
          <w:rFonts w:ascii="Times New Roman" w:hAnsi="Times New Roman" w:cs="Times New Roman"/>
          <w:sz w:val="26"/>
          <w:szCs w:val="26"/>
        </w:rPr>
      </w:pPr>
      <w:r w:rsidRPr="005079BA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353D">
        <w:rPr>
          <w:rFonts w:ascii="Times New Roman" w:hAnsi="Times New Roman" w:cs="Times New Roman"/>
          <w:sz w:val="26"/>
          <w:szCs w:val="26"/>
        </w:rPr>
        <w:t>таким о</w:t>
      </w:r>
      <w:r w:rsidR="00977BC2">
        <w:rPr>
          <w:rFonts w:ascii="Times New Roman" w:hAnsi="Times New Roman" w:cs="Times New Roman"/>
          <w:sz w:val="26"/>
          <w:szCs w:val="26"/>
        </w:rPr>
        <w:t xml:space="preserve">бразом, в ходе выполнения л/р </w:t>
      </w:r>
      <w:r w:rsidR="00977BC2" w:rsidRPr="00A83B9B">
        <w:rPr>
          <w:rFonts w:ascii="Times New Roman" w:hAnsi="Times New Roman" w:cs="Times New Roman"/>
          <w:sz w:val="26"/>
          <w:szCs w:val="26"/>
        </w:rPr>
        <w:t>№</w:t>
      </w:r>
      <w:r w:rsidR="001C46AD">
        <w:rPr>
          <w:rFonts w:ascii="Times New Roman" w:hAnsi="Times New Roman" w:cs="Times New Roman"/>
          <w:sz w:val="26"/>
          <w:szCs w:val="26"/>
        </w:rPr>
        <w:t>12</w:t>
      </w:r>
      <w:r w:rsidR="009E6516">
        <w:rPr>
          <w:rFonts w:ascii="Times New Roman" w:hAnsi="Times New Roman" w:cs="Times New Roman"/>
          <w:sz w:val="26"/>
          <w:szCs w:val="26"/>
        </w:rPr>
        <w:t xml:space="preserve"> я </w:t>
      </w:r>
      <w:r w:rsidR="001C46AD">
        <w:rPr>
          <w:rFonts w:ascii="Times New Roman" w:hAnsi="Times New Roman" w:cs="Times New Roman"/>
          <w:sz w:val="26"/>
          <w:szCs w:val="26"/>
        </w:rPr>
        <w:t>получила навыки</w:t>
      </w:r>
      <w:r w:rsidR="001C46AD" w:rsidRPr="001C46AD">
        <w:rPr>
          <w:rFonts w:ascii="Times New Roman" w:hAnsi="Times New Roman" w:cs="Times New Roman"/>
          <w:sz w:val="26"/>
          <w:szCs w:val="26"/>
        </w:rPr>
        <w:t xml:space="preserve"> по управлению системным временем и настройке синхронизации времени.</w:t>
      </w:r>
    </w:p>
    <w:p w:rsidR="00FD0F43" w:rsidRDefault="00FD0F43" w:rsidP="00977BC2">
      <w:pPr>
        <w:pStyle w:val="1"/>
        <w:ind w:left="0" w:firstLine="0"/>
        <w:rPr>
          <w:rFonts w:ascii="Times New Roman" w:hAnsi="Times New Roman" w:cs="Times New Roman"/>
          <w:b w:val="0"/>
          <w:sz w:val="26"/>
          <w:szCs w:val="26"/>
        </w:rPr>
      </w:pPr>
      <w:r w:rsidRPr="00FD0F43">
        <w:rPr>
          <w:rFonts w:ascii="Times New Roman" w:hAnsi="Times New Roman" w:cs="Times New Roman"/>
          <w:sz w:val="26"/>
          <w:szCs w:val="26"/>
        </w:rPr>
        <w:t>Контрольные вопросы</w:t>
      </w:r>
    </w:p>
    <w:p w:rsidR="001C46AD" w:rsidRPr="00925199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1. Почему важна точная синхронизация времени для служб баз данных?</w:t>
      </w:r>
    </w:p>
    <w:p w:rsidR="00DB0923" w:rsidRPr="00DB0923" w:rsidRDefault="00DB0923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925199">
        <w:rPr>
          <w:rFonts w:ascii="Times New Roman" w:hAnsi="Times New Roman" w:cs="Times New Roman"/>
          <w:sz w:val="26"/>
          <w:szCs w:val="26"/>
        </w:rPr>
        <w:tab/>
      </w:r>
      <w:r w:rsidRPr="00DB0923">
        <w:rPr>
          <w:rFonts w:ascii="Times New Roman" w:hAnsi="Times New Roman" w:cs="Times New Roman"/>
          <w:sz w:val="26"/>
          <w:szCs w:val="26"/>
        </w:rPr>
        <w:t>Точная синхронизация времени в базах данных важна для поддержания согласованности данных, корректного ведения транзакций, обеспечения безопасности, аудита и согласования событий в распределенных системах.</w:t>
      </w:r>
    </w:p>
    <w:p w:rsidR="001C46AD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2. Почему служба проверки подлинности Kerberos с</w:t>
      </w:r>
      <w:r>
        <w:rPr>
          <w:rFonts w:ascii="Times New Roman" w:hAnsi="Times New Roman" w:cs="Times New Roman"/>
          <w:sz w:val="26"/>
          <w:szCs w:val="26"/>
        </w:rPr>
        <w:t>ильно зависит от правильной син</w:t>
      </w:r>
      <w:r w:rsidRPr="001C46AD">
        <w:rPr>
          <w:rFonts w:ascii="Times New Roman" w:hAnsi="Times New Roman" w:cs="Times New Roman"/>
          <w:sz w:val="26"/>
          <w:szCs w:val="26"/>
        </w:rPr>
        <w:t>хронизации времени?</w:t>
      </w:r>
    </w:p>
    <w:p w:rsidR="00DB0923" w:rsidRPr="00DB0923" w:rsidRDefault="00DB0923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B0923">
        <w:rPr>
          <w:rFonts w:ascii="Times New Roman" w:hAnsi="Times New Roman" w:cs="Times New Roman"/>
          <w:sz w:val="26"/>
          <w:szCs w:val="26"/>
        </w:rPr>
        <w:t xml:space="preserve">Служба проверки подлинности Kerberos использует временные метки для предотвращения атак воспроизведения. Неверная синхронизация времени может привести к отклонению этих меток, что сделает аутентификацию недействительной. 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DB0923">
        <w:rPr>
          <w:rFonts w:ascii="Times New Roman" w:hAnsi="Times New Roman" w:cs="Times New Roman"/>
          <w:sz w:val="26"/>
          <w:szCs w:val="26"/>
        </w:rPr>
        <w:t>сли системные часы клиентов и сервера расходятся, то аутентификация не будет выполнена.</w:t>
      </w:r>
    </w:p>
    <w:p w:rsidR="007F3224" w:rsidRPr="00925199" w:rsidRDefault="001C46AD" w:rsidP="007F3224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3. Какая служба используется по умолчанию для синхронизации времени на RHEL 7?</w:t>
      </w:r>
    </w:p>
    <w:p w:rsidR="007F3224" w:rsidRPr="00925199" w:rsidRDefault="007F3224" w:rsidP="007F3224">
      <w:pPr>
        <w:ind w:left="284" w:firstLine="0"/>
        <w:rPr>
          <w:rFonts w:ascii="Times New Roman" w:hAnsi="Times New Roman" w:cs="Times New Roman"/>
          <w:sz w:val="26"/>
          <w:szCs w:val="26"/>
        </w:rPr>
      </w:pPr>
      <w:r w:rsidRPr="007F3224">
        <w:rPr>
          <w:rFonts w:ascii="Times New Roman" w:hAnsi="Times New Roman" w:cs="Times New Roman"/>
          <w:sz w:val="26"/>
          <w:szCs w:val="26"/>
        </w:rPr>
        <w:t>На RHEL 7 по умолчанию для синхронизации времени используется служба chronyd. Это демон, который предоставляет реализацию протокола NTP (Network Time Protocol) для синхронизации времени на системе. Через chronyd система может автоматически подстраивать свое время с использованием внешних NTP-серверов.</w:t>
      </w:r>
    </w:p>
    <w:p w:rsidR="001C46AD" w:rsidRPr="00925199" w:rsidRDefault="001C46AD" w:rsidP="007F3224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925199">
        <w:rPr>
          <w:rFonts w:ascii="Times New Roman" w:hAnsi="Times New Roman" w:cs="Times New Roman"/>
          <w:sz w:val="26"/>
          <w:szCs w:val="26"/>
        </w:rPr>
        <w:t>4. Какова страта по умолчанию для локальных часов?</w:t>
      </w:r>
    </w:p>
    <w:p w:rsidR="001D72D5" w:rsidRPr="00925199" w:rsidRDefault="001D72D5" w:rsidP="007F3224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D72D5">
        <w:rPr>
          <w:rFonts w:ascii="Times New Roman" w:hAnsi="Times New Roman" w:cs="Times New Roman"/>
          <w:sz w:val="26"/>
          <w:szCs w:val="26"/>
        </w:rPr>
        <w:t>Из вывода timedatectl видно, что изначально была установлена временная зона UTC (UTC, +0000).</w:t>
      </w:r>
      <w:r>
        <w:rPr>
          <w:rFonts w:ascii="Times New Roman" w:hAnsi="Times New Roman" w:cs="Times New Roman"/>
          <w:sz w:val="26"/>
          <w:szCs w:val="26"/>
        </w:rPr>
        <w:t xml:space="preserve"> Страта</w:t>
      </w:r>
      <w:r w:rsidRPr="001D72D5">
        <w:rPr>
          <w:rFonts w:ascii="Times New Roman" w:hAnsi="Times New Roman" w:cs="Times New Roman"/>
          <w:sz w:val="26"/>
          <w:szCs w:val="26"/>
        </w:rPr>
        <w:t xml:space="preserve"> +0300 означает, что локальное время отличается на 3 часа вперёд от времени в UTC.</w:t>
      </w:r>
    </w:p>
    <w:p w:rsidR="001D72D5" w:rsidRPr="007F3224" w:rsidRDefault="001D72D5" w:rsidP="001D72D5">
      <w:pPr>
        <w:ind w:left="284" w:hanging="284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D72D5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876800" cy="1994162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26" cy="199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AD" w:rsidRDefault="001C46AD" w:rsidP="001C46AD">
      <w:p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 xml:space="preserve">5. </w:t>
      </w:r>
      <w:r w:rsidRPr="00925199">
        <w:rPr>
          <w:rFonts w:ascii="Times New Roman" w:hAnsi="Times New Roman" w:cs="Times New Roman"/>
          <w:sz w:val="26"/>
          <w:szCs w:val="26"/>
        </w:rPr>
        <w:t>Какой порт брандмауэра должен быть открыт, если вы настраиваете свой сервер как одноранговый узел NTP?</w:t>
      </w:r>
    </w:p>
    <w:p w:rsidR="001D72D5" w:rsidRPr="00925199" w:rsidRDefault="001D72D5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D72D5">
        <w:rPr>
          <w:rFonts w:ascii="Times New Roman" w:hAnsi="Times New Roman" w:cs="Times New Roman"/>
          <w:sz w:val="26"/>
          <w:szCs w:val="26"/>
        </w:rPr>
        <w:t xml:space="preserve">Для настройки сервера как однорангового узла NTP (Network Time Protocol), обычно используется UDP-порт 123. При наличии брандмауэра необходимо открыть UDP-порт 123 для входящего и исходящего трафика, чтобы обеспечить </w:t>
      </w:r>
      <w:r w:rsidRPr="00925199">
        <w:rPr>
          <w:rFonts w:ascii="Times New Roman" w:hAnsi="Times New Roman" w:cs="Times New Roman"/>
          <w:sz w:val="26"/>
          <w:szCs w:val="26"/>
        </w:rPr>
        <w:t>правильное функционирование протокола NTP.</w:t>
      </w:r>
    </w:p>
    <w:p w:rsidR="001C46AD" w:rsidRPr="00925199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925199">
        <w:rPr>
          <w:rFonts w:ascii="Times New Roman" w:hAnsi="Times New Roman" w:cs="Times New Roman"/>
          <w:sz w:val="26"/>
          <w:szCs w:val="26"/>
        </w:rPr>
        <w:t>6. Какую строку вам нужно включить в конфигурационный файл chrony, если вы хотите быть сервером времени, даже если внешние серверы NTP недоступны?</w:t>
      </w:r>
    </w:p>
    <w:p w:rsidR="001D72D5" w:rsidRPr="001D72D5" w:rsidRDefault="001D72D5" w:rsidP="001D72D5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1D72D5">
        <w:rPr>
          <w:rFonts w:ascii="Times New Roman" w:hAnsi="Times New Roman" w:cs="Times New Roman"/>
          <w:sz w:val="26"/>
          <w:szCs w:val="26"/>
        </w:rPr>
        <w:t xml:space="preserve">В конфигурационном файле Chrony (chrony.conf)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1D72D5">
        <w:rPr>
          <w:rFonts w:ascii="Times New Roman" w:hAnsi="Times New Roman" w:cs="Times New Roman"/>
          <w:sz w:val="26"/>
          <w:szCs w:val="26"/>
        </w:rPr>
        <w:t xml:space="preserve"> использовать опцию local stratum, чтобы указать минимальный стратум, если внешние серверы NTP недоступны. </w:t>
      </w:r>
      <w:r>
        <w:rPr>
          <w:rFonts w:ascii="Times New Roman" w:hAnsi="Times New Roman" w:cs="Times New Roman"/>
          <w:sz w:val="26"/>
          <w:szCs w:val="26"/>
        </w:rPr>
        <w:t>Пример</w:t>
      </w:r>
      <w:r w:rsidRPr="001D72D5">
        <w:rPr>
          <w:rFonts w:ascii="Times New Roman" w:hAnsi="Times New Roman" w:cs="Times New Roman"/>
          <w:sz w:val="26"/>
          <w:szCs w:val="26"/>
        </w:rPr>
        <w:t xml:space="preserve"> строки, которую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1D72D5">
        <w:rPr>
          <w:rFonts w:ascii="Times New Roman" w:hAnsi="Times New Roman" w:cs="Times New Roman"/>
          <w:sz w:val="26"/>
          <w:szCs w:val="26"/>
        </w:rPr>
        <w:t xml:space="preserve"> добавить: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72D5">
        <w:rPr>
          <w:rFonts w:ascii="Times New Roman" w:hAnsi="Times New Roman" w:cs="Times New Roman"/>
          <w:sz w:val="26"/>
          <w:szCs w:val="26"/>
        </w:rPr>
        <w:t>local stratum 10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D72D5" w:rsidRPr="001D72D5" w:rsidRDefault="001D72D5" w:rsidP="001D72D5">
      <w:pPr>
        <w:ind w:left="284" w:firstLine="0"/>
        <w:rPr>
          <w:rFonts w:ascii="Times New Roman" w:hAnsi="Times New Roman" w:cs="Times New Roman"/>
          <w:sz w:val="26"/>
          <w:szCs w:val="26"/>
        </w:rPr>
      </w:pPr>
      <w:r w:rsidRPr="001D72D5">
        <w:rPr>
          <w:rFonts w:ascii="Times New Roman" w:hAnsi="Times New Roman" w:cs="Times New Roman"/>
          <w:sz w:val="26"/>
          <w:szCs w:val="26"/>
        </w:rPr>
        <w:t xml:space="preserve">Это установит локальный стратум в 10, что означает, что сервер будет восприниматься как неактивный, если внешние источники времени недоступны. </w:t>
      </w:r>
    </w:p>
    <w:p w:rsidR="001C46AD" w:rsidRPr="00925199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925199">
        <w:rPr>
          <w:rFonts w:ascii="Times New Roman" w:hAnsi="Times New Roman" w:cs="Times New Roman"/>
          <w:sz w:val="26"/>
          <w:szCs w:val="26"/>
        </w:rPr>
        <w:t>7. Какую страту имеет хост, если нет текущей синхронизации времени NTP?</w:t>
      </w:r>
    </w:p>
    <w:p w:rsidR="0032791D" w:rsidRPr="0032791D" w:rsidRDefault="0032791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32791D">
        <w:rPr>
          <w:rFonts w:ascii="Times New Roman" w:hAnsi="Times New Roman" w:cs="Times New Roman"/>
          <w:sz w:val="26"/>
          <w:szCs w:val="26"/>
        </w:rPr>
        <w:t>Если хост не имеет текущей синхронизации времени с NTP (Network Time Protocol) и не получает временную информацию от других источников, то его страта будет равна максимальной возможной страте, которая обычно равна 16. В терминах NTP, страта представляет собой уровень "близости" к источнику времени, где страта 0 - это самый точный источник. Чем выше страта, тем менее надежен источник времени.</w:t>
      </w:r>
    </w:p>
    <w:p w:rsidR="001C46AD" w:rsidRPr="001C46AD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8. Какую команду вы бы использовали на сервере с chrony, чтобы узнать, с какими</w:t>
      </w:r>
    </w:p>
    <w:p w:rsidR="001C46AD" w:rsidRDefault="001C46AD" w:rsidP="006740CB">
      <w:pPr>
        <w:ind w:left="284" w:firstLine="0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серверами он синхронизируется?</w:t>
      </w:r>
    </w:p>
    <w:p w:rsidR="006740CB" w:rsidRDefault="006740CB" w:rsidP="006740CB">
      <w:p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740CB">
        <w:rPr>
          <w:rFonts w:ascii="Times New Roman" w:hAnsi="Times New Roman" w:cs="Times New Roman"/>
          <w:sz w:val="26"/>
          <w:szCs w:val="26"/>
        </w:rPr>
        <w:t xml:space="preserve">Для того чтобы узнать, с какими серверами синхронизируется chrony на сервере,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6740CB">
        <w:rPr>
          <w:rFonts w:ascii="Times New Roman" w:hAnsi="Times New Roman" w:cs="Times New Roman"/>
          <w:sz w:val="26"/>
          <w:szCs w:val="26"/>
        </w:rPr>
        <w:t xml:space="preserve"> использовать команду chronyc sources. Эта команда выведет информацию о серверах, с которыми chrony в настоящий момент синхронизируется, а также различные параметры связанные с их синхронизацией.</w:t>
      </w:r>
    </w:p>
    <w:p w:rsidR="006740CB" w:rsidRPr="001C46AD" w:rsidRDefault="006740CB" w:rsidP="006740CB">
      <w:pPr>
        <w:pStyle w:val="a1"/>
        <w:ind w:left="6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62450" cy="935033"/>
            <wp:effectExtent l="19050" t="0" r="0" b="0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</a:blip>
                    <a:srcRect t="4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81" cy="93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35" w:rsidRDefault="001C46AD" w:rsidP="001C46AD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1C46AD">
        <w:rPr>
          <w:rFonts w:ascii="Times New Roman" w:hAnsi="Times New Roman" w:cs="Times New Roman"/>
          <w:sz w:val="26"/>
          <w:szCs w:val="26"/>
        </w:rPr>
        <w:t>9. Как вы можете получить подробную статистику т</w:t>
      </w:r>
      <w:r>
        <w:rPr>
          <w:rFonts w:ascii="Times New Roman" w:hAnsi="Times New Roman" w:cs="Times New Roman"/>
          <w:sz w:val="26"/>
          <w:szCs w:val="26"/>
        </w:rPr>
        <w:t>екущих настроек времени для про</w:t>
      </w:r>
      <w:r w:rsidRPr="001C46AD">
        <w:rPr>
          <w:rFonts w:ascii="Times New Roman" w:hAnsi="Times New Roman" w:cs="Times New Roman"/>
          <w:sz w:val="26"/>
          <w:szCs w:val="26"/>
        </w:rPr>
        <w:t>цесса chrony вашего сервера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40CB" w:rsidRPr="00925199" w:rsidRDefault="006740CB" w:rsidP="006740CB">
      <w:p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740CB">
        <w:rPr>
          <w:rFonts w:ascii="Times New Roman" w:hAnsi="Times New Roman" w:cs="Times New Roman"/>
          <w:sz w:val="26"/>
          <w:szCs w:val="26"/>
        </w:rPr>
        <w:t xml:space="preserve">Чтобы получить подробную статистику текущих настроек времени для процесса Chrony на сервере, </w:t>
      </w:r>
      <w:r>
        <w:rPr>
          <w:rFonts w:ascii="Times New Roman" w:hAnsi="Times New Roman" w:cs="Times New Roman"/>
          <w:sz w:val="26"/>
          <w:szCs w:val="26"/>
        </w:rPr>
        <w:t>можно</w:t>
      </w:r>
      <w:r w:rsidRPr="006740CB">
        <w:rPr>
          <w:rFonts w:ascii="Times New Roman" w:hAnsi="Times New Roman" w:cs="Times New Roman"/>
          <w:sz w:val="26"/>
          <w:szCs w:val="26"/>
        </w:rPr>
        <w:t xml:space="preserve"> воспользова</w:t>
      </w:r>
      <w:r>
        <w:rPr>
          <w:rFonts w:ascii="Times New Roman" w:hAnsi="Times New Roman" w:cs="Times New Roman"/>
          <w:sz w:val="26"/>
          <w:szCs w:val="26"/>
        </w:rPr>
        <w:t xml:space="preserve">ться командой chronyc tracking. </w:t>
      </w:r>
      <w:r w:rsidRPr="006740CB">
        <w:rPr>
          <w:rFonts w:ascii="Times New Roman" w:hAnsi="Times New Roman" w:cs="Times New Roman"/>
          <w:sz w:val="26"/>
          <w:szCs w:val="26"/>
        </w:rPr>
        <w:t>Эта команда предоставляет информацию о текущей синхронизации времени, погрешности, состоянии и других параметрах, связанных с Chrony.</w:t>
      </w:r>
    </w:p>
    <w:p w:rsidR="006740CB" w:rsidRPr="004D296F" w:rsidRDefault="006740CB" w:rsidP="004D296F">
      <w:pPr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  <w:r w:rsidRPr="006740CB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19034" cy="3817672"/>
            <wp:effectExtent l="19050" t="0" r="5316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87" cy="38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0CB" w:rsidRPr="004D296F" w:rsidSect="005F3A43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92C" w:rsidRDefault="0055192C" w:rsidP="004948D9">
      <w:pPr>
        <w:spacing w:line="240" w:lineRule="auto"/>
      </w:pPr>
      <w:r>
        <w:separator/>
      </w:r>
    </w:p>
  </w:endnote>
  <w:endnote w:type="continuationSeparator" w:id="1">
    <w:p w:rsidR="0055192C" w:rsidRDefault="0055192C" w:rsidP="0049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92C" w:rsidRDefault="0055192C" w:rsidP="004948D9">
      <w:pPr>
        <w:spacing w:line="240" w:lineRule="auto"/>
      </w:pPr>
      <w:r>
        <w:separator/>
      </w:r>
    </w:p>
  </w:footnote>
  <w:footnote w:type="continuationSeparator" w:id="1">
    <w:p w:rsidR="0055192C" w:rsidRDefault="0055192C" w:rsidP="004948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6D0968C"/>
    <w:lvl w:ilvl="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nsid w:val="00962BD9"/>
    <w:multiLevelType w:val="hybridMultilevel"/>
    <w:tmpl w:val="78F6D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3381"/>
    <w:multiLevelType w:val="hybridMultilevel"/>
    <w:tmpl w:val="7B2A8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61A20"/>
    <w:multiLevelType w:val="hybridMultilevel"/>
    <w:tmpl w:val="FA960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385B65"/>
    <w:multiLevelType w:val="hybridMultilevel"/>
    <w:tmpl w:val="0E3C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C023D"/>
    <w:multiLevelType w:val="hybridMultilevel"/>
    <w:tmpl w:val="271E22E6"/>
    <w:lvl w:ilvl="0" w:tplc="EA7EAB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06575E"/>
    <w:multiLevelType w:val="hybridMultilevel"/>
    <w:tmpl w:val="D2EE6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05E55"/>
    <w:multiLevelType w:val="hybridMultilevel"/>
    <w:tmpl w:val="5ACCBA42"/>
    <w:lvl w:ilvl="0" w:tplc="D53E6B38">
      <w:start w:val="1"/>
      <w:numFmt w:val="decimal"/>
      <w:lvlText w:val="%1."/>
      <w:lvlJc w:val="left"/>
      <w:pPr>
        <w:ind w:left="243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A80809"/>
    <w:multiLevelType w:val="multilevel"/>
    <w:tmpl w:val="77EC3B04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9">
    <w:nsid w:val="1D11431C"/>
    <w:multiLevelType w:val="multilevel"/>
    <w:tmpl w:val="7726852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0">
    <w:nsid w:val="1ED058F9"/>
    <w:multiLevelType w:val="hybridMultilevel"/>
    <w:tmpl w:val="2AEC1FA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23534ECE"/>
    <w:multiLevelType w:val="hybridMultilevel"/>
    <w:tmpl w:val="D0A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22A2F"/>
    <w:multiLevelType w:val="hybridMultilevel"/>
    <w:tmpl w:val="FB0C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D5864"/>
    <w:multiLevelType w:val="hybridMultilevel"/>
    <w:tmpl w:val="9FEC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15769"/>
    <w:multiLevelType w:val="hybridMultilevel"/>
    <w:tmpl w:val="5F523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11E07"/>
    <w:multiLevelType w:val="hybridMultilevel"/>
    <w:tmpl w:val="7164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E7E75"/>
    <w:multiLevelType w:val="hybridMultilevel"/>
    <w:tmpl w:val="40405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20264"/>
    <w:multiLevelType w:val="hybridMultilevel"/>
    <w:tmpl w:val="C1FC762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45F3B0C"/>
    <w:multiLevelType w:val="hybridMultilevel"/>
    <w:tmpl w:val="27B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C7D5D"/>
    <w:multiLevelType w:val="hybridMultilevel"/>
    <w:tmpl w:val="D9005692"/>
    <w:lvl w:ilvl="0" w:tplc="D53E6B38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836735A"/>
    <w:multiLevelType w:val="hybridMultilevel"/>
    <w:tmpl w:val="3A36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17C52"/>
    <w:multiLevelType w:val="hybridMultilevel"/>
    <w:tmpl w:val="37B8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D367C"/>
    <w:multiLevelType w:val="multilevel"/>
    <w:tmpl w:val="DBEEC1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8D11D57"/>
    <w:multiLevelType w:val="hybridMultilevel"/>
    <w:tmpl w:val="77403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95D0A"/>
    <w:multiLevelType w:val="hybridMultilevel"/>
    <w:tmpl w:val="432C5BC6"/>
    <w:lvl w:ilvl="0" w:tplc="37CAC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F94091E"/>
    <w:multiLevelType w:val="hybridMultilevel"/>
    <w:tmpl w:val="F404F7F4"/>
    <w:lvl w:ilvl="0" w:tplc="263C1C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263C1C36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D05B1"/>
    <w:multiLevelType w:val="hybridMultilevel"/>
    <w:tmpl w:val="0042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E01FE"/>
    <w:multiLevelType w:val="hybridMultilevel"/>
    <w:tmpl w:val="4CA6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17A60"/>
    <w:multiLevelType w:val="hybridMultilevel"/>
    <w:tmpl w:val="73A88FB0"/>
    <w:lvl w:ilvl="0" w:tplc="9940BCEE">
      <w:start w:val="1"/>
      <w:numFmt w:val="decimal"/>
      <w:lvlText w:val="%1."/>
      <w:lvlJc w:val="left"/>
      <w:pPr>
        <w:ind w:left="1759" w:hanging="105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72E73DC"/>
    <w:multiLevelType w:val="hybridMultilevel"/>
    <w:tmpl w:val="45CE6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9772944"/>
    <w:multiLevelType w:val="hybridMultilevel"/>
    <w:tmpl w:val="A76A0BFA"/>
    <w:lvl w:ilvl="0" w:tplc="263C1C36">
      <w:start w:val="1"/>
      <w:numFmt w:val="bullet"/>
      <w:pStyle w:val="Unnumbered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40722"/>
    <w:multiLevelType w:val="hybridMultilevel"/>
    <w:tmpl w:val="8C787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A046CA"/>
    <w:multiLevelType w:val="hybridMultilevel"/>
    <w:tmpl w:val="680AB2A0"/>
    <w:lvl w:ilvl="0" w:tplc="B170AA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D345CCE">
      <w:start w:val="1"/>
      <w:numFmt w:val="decimal"/>
      <w:lvlText w:val="%2."/>
      <w:lvlJc w:val="left"/>
      <w:pPr>
        <w:ind w:left="15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7EDD3EA6"/>
    <w:multiLevelType w:val="hybridMultilevel"/>
    <w:tmpl w:val="40E01D28"/>
    <w:lvl w:ilvl="0" w:tplc="EA7EAB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22"/>
  </w:num>
  <w:num w:numId="5">
    <w:abstractNumId w:val="32"/>
  </w:num>
  <w:num w:numId="6">
    <w:abstractNumId w:val="8"/>
  </w:num>
  <w:num w:numId="7">
    <w:abstractNumId w:val="24"/>
  </w:num>
  <w:num w:numId="8">
    <w:abstractNumId w:val="29"/>
  </w:num>
  <w:num w:numId="9">
    <w:abstractNumId w:val="30"/>
  </w:num>
  <w:num w:numId="10">
    <w:abstractNumId w:val="25"/>
  </w:num>
  <w:num w:numId="11">
    <w:abstractNumId w:val="3"/>
  </w:num>
  <w:num w:numId="12">
    <w:abstractNumId w:val="19"/>
  </w:num>
  <w:num w:numId="13">
    <w:abstractNumId w:val="7"/>
  </w:num>
  <w:num w:numId="14">
    <w:abstractNumId w:val="28"/>
  </w:num>
  <w:num w:numId="15">
    <w:abstractNumId w:val="31"/>
  </w:num>
  <w:num w:numId="16">
    <w:abstractNumId w:val="27"/>
  </w:num>
  <w:num w:numId="17">
    <w:abstractNumId w:val="12"/>
  </w:num>
  <w:num w:numId="18">
    <w:abstractNumId w:val="15"/>
  </w:num>
  <w:num w:numId="19">
    <w:abstractNumId w:val="13"/>
  </w:num>
  <w:num w:numId="20">
    <w:abstractNumId w:val="14"/>
  </w:num>
  <w:num w:numId="21">
    <w:abstractNumId w:val="6"/>
  </w:num>
  <w:num w:numId="22">
    <w:abstractNumId w:val="26"/>
  </w:num>
  <w:num w:numId="23">
    <w:abstractNumId w:val="4"/>
  </w:num>
  <w:num w:numId="24">
    <w:abstractNumId w:val="2"/>
  </w:num>
  <w:num w:numId="25">
    <w:abstractNumId w:val="17"/>
  </w:num>
  <w:num w:numId="26">
    <w:abstractNumId w:val="5"/>
  </w:num>
  <w:num w:numId="27">
    <w:abstractNumId w:val="33"/>
  </w:num>
  <w:num w:numId="28">
    <w:abstractNumId w:val="1"/>
  </w:num>
  <w:num w:numId="29">
    <w:abstractNumId w:val="23"/>
  </w:num>
  <w:num w:numId="30">
    <w:abstractNumId w:val="18"/>
  </w:num>
  <w:num w:numId="31">
    <w:abstractNumId w:val="21"/>
  </w:num>
  <w:num w:numId="32">
    <w:abstractNumId w:val="11"/>
  </w:num>
  <w:num w:numId="33">
    <w:abstractNumId w:val="20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EB5A66"/>
    <w:rsid w:val="00004BDC"/>
    <w:rsid w:val="000261B2"/>
    <w:rsid w:val="00027C22"/>
    <w:rsid w:val="00031ECE"/>
    <w:rsid w:val="000446A7"/>
    <w:rsid w:val="00047134"/>
    <w:rsid w:val="000500D6"/>
    <w:rsid w:val="00050A8B"/>
    <w:rsid w:val="0007080A"/>
    <w:rsid w:val="0008026F"/>
    <w:rsid w:val="000846C2"/>
    <w:rsid w:val="000867C4"/>
    <w:rsid w:val="00090263"/>
    <w:rsid w:val="00091D5E"/>
    <w:rsid w:val="000B62CE"/>
    <w:rsid w:val="000C16E8"/>
    <w:rsid w:val="000C34AA"/>
    <w:rsid w:val="000D1FA6"/>
    <w:rsid w:val="000D4F42"/>
    <w:rsid w:val="000D5807"/>
    <w:rsid w:val="000E2919"/>
    <w:rsid w:val="000F0539"/>
    <w:rsid w:val="0011035F"/>
    <w:rsid w:val="00113450"/>
    <w:rsid w:val="0012395F"/>
    <w:rsid w:val="00123FD3"/>
    <w:rsid w:val="00124C01"/>
    <w:rsid w:val="00125042"/>
    <w:rsid w:val="00130FBD"/>
    <w:rsid w:val="00140EB5"/>
    <w:rsid w:val="00155708"/>
    <w:rsid w:val="00163396"/>
    <w:rsid w:val="001659D7"/>
    <w:rsid w:val="00175FE0"/>
    <w:rsid w:val="00186510"/>
    <w:rsid w:val="00187041"/>
    <w:rsid w:val="00187A73"/>
    <w:rsid w:val="00195CE8"/>
    <w:rsid w:val="001A09A2"/>
    <w:rsid w:val="001C2193"/>
    <w:rsid w:val="001C2640"/>
    <w:rsid w:val="001C46AD"/>
    <w:rsid w:val="001C5BAE"/>
    <w:rsid w:val="001C7080"/>
    <w:rsid w:val="001D72D5"/>
    <w:rsid w:val="001E1BD4"/>
    <w:rsid w:val="001E249A"/>
    <w:rsid w:val="001E6C63"/>
    <w:rsid w:val="001E6E43"/>
    <w:rsid w:val="001F0092"/>
    <w:rsid w:val="002130B8"/>
    <w:rsid w:val="00224B0E"/>
    <w:rsid w:val="00226244"/>
    <w:rsid w:val="00241594"/>
    <w:rsid w:val="00253A38"/>
    <w:rsid w:val="0025786D"/>
    <w:rsid w:val="002668D2"/>
    <w:rsid w:val="00270F4F"/>
    <w:rsid w:val="0027503B"/>
    <w:rsid w:val="002768F1"/>
    <w:rsid w:val="00283C45"/>
    <w:rsid w:val="0029619E"/>
    <w:rsid w:val="002A01DA"/>
    <w:rsid w:val="002A0486"/>
    <w:rsid w:val="002A5A4F"/>
    <w:rsid w:val="002A5DE4"/>
    <w:rsid w:val="002C090F"/>
    <w:rsid w:val="002C1236"/>
    <w:rsid w:val="002C4B4D"/>
    <w:rsid w:val="002E24DB"/>
    <w:rsid w:val="002E3B9B"/>
    <w:rsid w:val="002F2DEC"/>
    <w:rsid w:val="002F6D82"/>
    <w:rsid w:val="002F6F37"/>
    <w:rsid w:val="003006FD"/>
    <w:rsid w:val="00302E0F"/>
    <w:rsid w:val="00306170"/>
    <w:rsid w:val="00312828"/>
    <w:rsid w:val="00312D4F"/>
    <w:rsid w:val="00314005"/>
    <w:rsid w:val="00326BEB"/>
    <w:rsid w:val="0032791D"/>
    <w:rsid w:val="00335EE9"/>
    <w:rsid w:val="00337F9D"/>
    <w:rsid w:val="003525E5"/>
    <w:rsid w:val="0036040C"/>
    <w:rsid w:val="003607DD"/>
    <w:rsid w:val="00362539"/>
    <w:rsid w:val="00363F5A"/>
    <w:rsid w:val="00370997"/>
    <w:rsid w:val="00370CF5"/>
    <w:rsid w:val="00371624"/>
    <w:rsid w:val="00382DA5"/>
    <w:rsid w:val="00383746"/>
    <w:rsid w:val="00384F04"/>
    <w:rsid w:val="003907AB"/>
    <w:rsid w:val="00395E01"/>
    <w:rsid w:val="003A0EBE"/>
    <w:rsid w:val="003B1107"/>
    <w:rsid w:val="003B4356"/>
    <w:rsid w:val="003D38CE"/>
    <w:rsid w:val="003E3FED"/>
    <w:rsid w:val="003E6AE4"/>
    <w:rsid w:val="003F1E72"/>
    <w:rsid w:val="003F3B06"/>
    <w:rsid w:val="003F518A"/>
    <w:rsid w:val="003F62AB"/>
    <w:rsid w:val="003F67A8"/>
    <w:rsid w:val="003F6912"/>
    <w:rsid w:val="004010A2"/>
    <w:rsid w:val="00403953"/>
    <w:rsid w:val="0040440B"/>
    <w:rsid w:val="00414AD5"/>
    <w:rsid w:val="00420FBB"/>
    <w:rsid w:val="00427B42"/>
    <w:rsid w:val="00432019"/>
    <w:rsid w:val="00443E17"/>
    <w:rsid w:val="00445458"/>
    <w:rsid w:val="00445ADF"/>
    <w:rsid w:val="00446202"/>
    <w:rsid w:val="004463DF"/>
    <w:rsid w:val="004502E8"/>
    <w:rsid w:val="00453808"/>
    <w:rsid w:val="004613CE"/>
    <w:rsid w:val="004621A9"/>
    <w:rsid w:val="00466A95"/>
    <w:rsid w:val="00471418"/>
    <w:rsid w:val="0047585F"/>
    <w:rsid w:val="0048188D"/>
    <w:rsid w:val="00483629"/>
    <w:rsid w:val="00483D49"/>
    <w:rsid w:val="00491EB3"/>
    <w:rsid w:val="0049301F"/>
    <w:rsid w:val="00493D83"/>
    <w:rsid w:val="004948D9"/>
    <w:rsid w:val="00495A14"/>
    <w:rsid w:val="004A0201"/>
    <w:rsid w:val="004A636C"/>
    <w:rsid w:val="004D0E22"/>
    <w:rsid w:val="004D296F"/>
    <w:rsid w:val="004D48D8"/>
    <w:rsid w:val="004E049A"/>
    <w:rsid w:val="004F0271"/>
    <w:rsid w:val="004F5B38"/>
    <w:rsid w:val="004F5FD4"/>
    <w:rsid w:val="00503A2B"/>
    <w:rsid w:val="005064F5"/>
    <w:rsid w:val="005079BA"/>
    <w:rsid w:val="00514B46"/>
    <w:rsid w:val="00531ED0"/>
    <w:rsid w:val="0055192C"/>
    <w:rsid w:val="00564649"/>
    <w:rsid w:val="00575060"/>
    <w:rsid w:val="00580544"/>
    <w:rsid w:val="00580DB1"/>
    <w:rsid w:val="00582884"/>
    <w:rsid w:val="00597BA3"/>
    <w:rsid w:val="005A1DD9"/>
    <w:rsid w:val="005A757E"/>
    <w:rsid w:val="005B3D36"/>
    <w:rsid w:val="005B697F"/>
    <w:rsid w:val="005C0669"/>
    <w:rsid w:val="005C0D1A"/>
    <w:rsid w:val="005C2603"/>
    <w:rsid w:val="005C64F1"/>
    <w:rsid w:val="005D1833"/>
    <w:rsid w:val="005D3671"/>
    <w:rsid w:val="005D668C"/>
    <w:rsid w:val="005D6BD7"/>
    <w:rsid w:val="005E0843"/>
    <w:rsid w:val="005F0779"/>
    <w:rsid w:val="005F34F9"/>
    <w:rsid w:val="005F3A43"/>
    <w:rsid w:val="005F73F2"/>
    <w:rsid w:val="006036BF"/>
    <w:rsid w:val="00603955"/>
    <w:rsid w:val="00606F50"/>
    <w:rsid w:val="006141F8"/>
    <w:rsid w:val="0062065E"/>
    <w:rsid w:val="006248E7"/>
    <w:rsid w:val="0062625A"/>
    <w:rsid w:val="00632BC7"/>
    <w:rsid w:val="00634297"/>
    <w:rsid w:val="00635697"/>
    <w:rsid w:val="006372F8"/>
    <w:rsid w:val="0063779F"/>
    <w:rsid w:val="0064407C"/>
    <w:rsid w:val="00655535"/>
    <w:rsid w:val="006740CB"/>
    <w:rsid w:val="00690378"/>
    <w:rsid w:val="00690E25"/>
    <w:rsid w:val="00692592"/>
    <w:rsid w:val="006930E4"/>
    <w:rsid w:val="00696649"/>
    <w:rsid w:val="006A0AD0"/>
    <w:rsid w:val="006A6D31"/>
    <w:rsid w:val="006B6D73"/>
    <w:rsid w:val="006C4464"/>
    <w:rsid w:val="006C62A9"/>
    <w:rsid w:val="006D3591"/>
    <w:rsid w:val="006E3782"/>
    <w:rsid w:val="006E4AA2"/>
    <w:rsid w:val="006F474E"/>
    <w:rsid w:val="007121F3"/>
    <w:rsid w:val="00712F9C"/>
    <w:rsid w:val="00715FC8"/>
    <w:rsid w:val="00716EFC"/>
    <w:rsid w:val="007231D6"/>
    <w:rsid w:val="00734861"/>
    <w:rsid w:val="00742258"/>
    <w:rsid w:val="0075350B"/>
    <w:rsid w:val="00763C30"/>
    <w:rsid w:val="00766A67"/>
    <w:rsid w:val="007675ED"/>
    <w:rsid w:val="00767AF1"/>
    <w:rsid w:val="00772376"/>
    <w:rsid w:val="00780A57"/>
    <w:rsid w:val="00782659"/>
    <w:rsid w:val="007915C6"/>
    <w:rsid w:val="00792858"/>
    <w:rsid w:val="00794DD4"/>
    <w:rsid w:val="007A2688"/>
    <w:rsid w:val="007A6310"/>
    <w:rsid w:val="007B0E4B"/>
    <w:rsid w:val="007B410B"/>
    <w:rsid w:val="007C40A3"/>
    <w:rsid w:val="007C6C5E"/>
    <w:rsid w:val="007D2E55"/>
    <w:rsid w:val="007D3C24"/>
    <w:rsid w:val="007D7238"/>
    <w:rsid w:val="007E4BA7"/>
    <w:rsid w:val="007E50C6"/>
    <w:rsid w:val="007F3224"/>
    <w:rsid w:val="007F4C10"/>
    <w:rsid w:val="0080100B"/>
    <w:rsid w:val="00803C24"/>
    <w:rsid w:val="00812965"/>
    <w:rsid w:val="008131F4"/>
    <w:rsid w:val="00822834"/>
    <w:rsid w:val="0083799C"/>
    <w:rsid w:val="00845036"/>
    <w:rsid w:val="00850B4B"/>
    <w:rsid w:val="00850BB3"/>
    <w:rsid w:val="00852171"/>
    <w:rsid w:val="00857635"/>
    <w:rsid w:val="00871DD7"/>
    <w:rsid w:val="00872B43"/>
    <w:rsid w:val="00873E14"/>
    <w:rsid w:val="008900D6"/>
    <w:rsid w:val="0089117A"/>
    <w:rsid w:val="008A6A50"/>
    <w:rsid w:val="008B01D5"/>
    <w:rsid w:val="008B4592"/>
    <w:rsid w:val="008D0322"/>
    <w:rsid w:val="008D0479"/>
    <w:rsid w:val="008D0696"/>
    <w:rsid w:val="008D7371"/>
    <w:rsid w:val="008F0A67"/>
    <w:rsid w:val="008F3499"/>
    <w:rsid w:val="008F4313"/>
    <w:rsid w:val="008F6EDE"/>
    <w:rsid w:val="0092392C"/>
    <w:rsid w:val="00925199"/>
    <w:rsid w:val="009351BF"/>
    <w:rsid w:val="009522E2"/>
    <w:rsid w:val="009600D6"/>
    <w:rsid w:val="00970BE9"/>
    <w:rsid w:val="00974851"/>
    <w:rsid w:val="00977BC2"/>
    <w:rsid w:val="009A38A6"/>
    <w:rsid w:val="009A39BF"/>
    <w:rsid w:val="009A632B"/>
    <w:rsid w:val="009B47B9"/>
    <w:rsid w:val="009B58C8"/>
    <w:rsid w:val="009C2233"/>
    <w:rsid w:val="009C2760"/>
    <w:rsid w:val="009C36C0"/>
    <w:rsid w:val="009D10CF"/>
    <w:rsid w:val="009D789D"/>
    <w:rsid w:val="009E03B0"/>
    <w:rsid w:val="009E3700"/>
    <w:rsid w:val="009E5502"/>
    <w:rsid w:val="009E6516"/>
    <w:rsid w:val="009F53FE"/>
    <w:rsid w:val="009F5E24"/>
    <w:rsid w:val="009F71BA"/>
    <w:rsid w:val="00A00F04"/>
    <w:rsid w:val="00A07B45"/>
    <w:rsid w:val="00A149EC"/>
    <w:rsid w:val="00A20581"/>
    <w:rsid w:val="00A2413B"/>
    <w:rsid w:val="00A27BFC"/>
    <w:rsid w:val="00A43B2F"/>
    <w:rsid w:val="00A47B96"/>
    <w:rsid w:val="00A509A0"/>
    <w:rsid w:val="00A616FA"/>
    <w:rsid w:val="00A65CB9"/>
    <w:rsid w:val="00A66A71"/>
    <w:rsid w:val="00A72597"/>
    <w:rsid w:val="00A81EB9"/>
    <w:rsid w:val="00A83B9B"/>
    <w:rsid w:val="00A87B7A"/>
    <w:rsid w:val="00A93D41"/>
    <w:rsid w:val="00AA1CC3"/>
    <w:rsid w:val="00AA7396"/>
    <w:rsid w:val="00AA7DEA"/>
    <w:rsid w:val="00AB0B5E"/>
    <w:rsid w:val="00AB32FD"/>
    <w:rsid w:val="00AB6354"/>
    <w:rsid w:val="00AD0511"/>
    <w:rsid w:val="00AD34E4"/>
    <w:rsid w:val="00AD624D"/>
    <w:rsid w:val="00AE3F0F"/>
    <w:rsid w:val="00AE561D"/>
    <w:rsid w:val="00AF5E75"/>
    <w:rsid w:val="00AF6BF2"/>
    <w:rsid w:val="00AF7D06"/>
    <w:rsid w:val="00B01870"/>
    <w:rsid w:val="00B1260C"/>
    <w:rsid w:val="00B13101"/>
    <w:rsid w:val="00B1368C"/>
    <w:rsid w:val="00B20FC3"/>
    <w:rsid w:val="00B22565"/>
    <w:rsid w:val="00B3148B"/>
    <w:rsid w:val="00B352A2"/>
    <w:rsid w:val="00B46471"/>
    <w:rsid w:val="00B54B9E"/>
    <w:rsid w:val="00B56916"/>
    <w:rsid w:val="00B716CC"/>
    <w:rsid w:val="00B74604"/>
    <w:rsid w:val="00B76D1B"/>
    <w:rsid w:val="00B80A77"/>
    <w:rsid w:val="00B80EC4"/>
    <w:rsid w:val="00B83408"/>
    <w:rsid w:val="00BA148A"/>
    <w:rsid w:val="00BB1E91"/>
    <w:rsid w:val="00BB4BB1"/>
    <w:rsid w:val="00BB64DD"/>
    <w:rsid w:val="00BB6EA7"/>
    <w:rsid w:val="00BC0918"/>
    <w:rsid w:val="00BD4699"/>
    <w:rsid w:val="00BF2C8E"/>
    <w:rsid w:val="00C006F7"/>
    <w:rsid w:val="00C01042"/>
    <w:rsid w:val="00C201F0"/>
    <w:rsid w:val="00C237AD"/>
    <w:rsid w:val="00C33F68"/>
    <w:rsid w:val="00C40EBD"/>
    <w:rsid w:val="00C4118F"/>
    <w:rsid w:val="00C526D0"/>
    <w:rsid w:val="00C65689"/>
    <w:rsid w:val="00C661B7"/>
    <w:rsid w:val="00C70C1B"/>
    <w:rsid w:val="00C722A2"/>
    <w:rsid w:val="00C72C30"/>
    <w:rsid w:val="00C72CED"/>
    <w:rsid w:val="00C7333D"/>
    <w:rsid w:val="00C82C0A"/>
    <w:rsid w:val="00C842E5"/>
    <w:rsid w:val="00C84A99"/>
    <w:rsid w:val="00C95EFA"/>
    <w:rsid w:val="00CC0BF3"/>
    <w:rsid w:val="00CC46EF"/>
    <w:rsid w:val="00CD0482"/>
    <w:rsid w:val="00CD4484"/>
    <w:rsid w:val="00CD589F"/>
    <w:rsid w:val="00CE54EB"/>
    <w:rsid w:val="00CE606F"/>
    <w:rsid w:val="00CF7B03"/>
    <w:rsid w:val="00D040E4"/>
    <w:rsid w:val="00D056AB"/>
    <w:rsid w:val="00D064A3"/>
    <w:rsid w:val="00D10024"/>
    <w:rsid w:val="00D105F8"/>
    <w:rsid w:val="00D16044"/>
    <w:rsid w:val="00D2103E"/>
    <w:rsid w:val="00D2792B"/>
    <w:rsid w:val="00D328CD"/>
    <w:rsid w:val="00D32EC2"/>
    <w:rsid w:val="00D45926"/>
    <w:rsid w:val="00D5455A"/>
    <w:rsid w:val="00D54C0C"/>
    <w:rsid w:val="00D64EBA"/>
    <w:rsid w:val="00D840CA"/>
    <w:rsid w:val="00D90441"/>
    <w:rsid w:val="00DA72BB"/>
    <w:rsid w:val="00DA78F4"/>
    <w:rsid w:val="00DB0923"/>
    <w:rsid w:val="00DB404C"/>
    <w:rsid w:val="00DC0DC1"/>
    <w:rsid w:val="00DC6029"/>
    <w:rsid w:val="00DE3979"/>
    <w:rsid w:val="00DF0028"/>
    <w:rsid w:val="00E03EF0"/>
    <w:rsid w:val="00E043C5"/>
    <w:rsid w:val="00E06A1E"/>
    <w:rsid w:val="00E125A2"/>
    <w:rsid w:val="00E219F0"/>
    <w:rsid w:val="00E2743D"/>
    <w:rsid w:val="00E30B5E"/>
    <w:rsid w:val="00E41974"/>
    <w:rsid w:val="00E42B00"/>
    <w:rsid w:val="00E43046"/>
    <w:rsid w:val="00E4340D"/>
    <w:rsid w:val="00E450A0"/>
    <w:rsid w:val="00E5082E"/>
    <w:rsid w:val="00E56272"/>
    <w:rsid w:val="00E57B80"/>
    <w:rsid w:val="00E639C4"/>
    <w:rsid w:val="00E718FC"/>
    <w:rsid w:val="00E85F1A"/>
    <w:rsid w:val="00E90098"/>
    <w:rsid w:val="00E90DD5"/>
    <w:rsid w:val="00E96864"/>
    <w:rsid w:val="00E97A6E"/>
    <w:rsid w:val="00EA1C01"/>
    <w:rsid w:val="00EA3EF1"/>
    <w:rsid w:val="00EA5133"/>
    <w:rsid w:val="00EA6E14"/>
    <w:rsid w:val="00EB11B7"/>
    <w:rsid w:val="00EB2FBB"/>
    <w:rsid w:val="00EB5A66"/>
    <w:rsid w:val="00EC1B6A"/>
    <w:rsid w:val="00EC3BCD"/>
    <w:rsid w:val="00EC4C88"/>
    <w:rsid w:val="00ED048D"/>
    <w:rsid w:val="00ED487F"/>
    <w:rsid w:val="00ED60B3"/>
    <w:rsid w:val="00EE31A9"/>
    <w:rsid w:val="00EE3401"/>
    <w:rsid w:val="00EE4B94"/>
    <w:rsid w:val="00EE54D5"/>
    <w:rsid w:val="00EF462B"/>
    <w:rsid w:val="00EF72BA"/>
    <w:rsid w:val="00F0625B"/>
    <w:rsid w:val="00F0667A"/>
    <w:rsid w:val="00F2116A"/>
    <w:rsid w:val="00F30DE9"/>
    <w:rsid w:val="00F35F95"/>
    <w:rsid w:val="00F413A1"/>
    <w:rsid w:val="00F51AFA"/>
    <w:rsid w:val="00F51F48"/>
    <w:rsid w:val="00F55915"/>
    <w:rsid w:val="00F72759"/>
    <w:rsid w:val="00F7353D"/>
    <w:rsid w:val="00F76252"/>
    <w:rsid w:val="00F840AB"/>
    <w:rsid w:val="00F854DA"/>
    <w:rsid w:val="00F87CBD"/>
    <w:rsid w:val="00F9176D"/>
    <w:rsid w:val="00F91DB0"/>
    <w:rsid w:val="00FA7FA4"/>
    <w:rsid w:val="00FB068A"/>
    <w:rsid w:val="00FB1F0E"/>
    <w:rsid w:val="00FB23DC"/>
    <w:rsid w:val="00FB338A"/>
    <w:rsid w:val="00FB410D"/>
    <w:rsid w:val="00FB4617"/>
    <w:rsid w:val="00FB6A0A"/>
    <w:rsid w:val="00FD0F43"/>
    <w:rsid w:val="00FD70B9"/>
    <w:rsid w:val="00FE06B7"/>
    <w:rsid w:val="00FE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A43"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rsid w:val="005F3A43"/>
    <w:pPr>
      <w:ind w:left="420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5F3A43"/>
    <w:pPr>
      <w:ind w:left="780" w:hanging="720"/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rsid w:val="005F3A43"/>
    <w:pPr>
      <w:ind w:left="780" w:hanging="72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5F3A43"/>
  </w:style>
  <w:style w:type="character" w:customStyle="1" w:styleId="WW8Num1z1">
    <w:name w:val="WW8Num1z1"/>
    <w:rsid w:val="005F3A43"/>
  </w:style>
  <w:style w:type="character" w:customStyle="1" w:styleId="WW8Num1z2">
    <w:name w:val="WW8Num1z2"/>
    <w:rsid w:val="005F3A43"/>
  </w:style>
  <w:style w:type="character" w:customStyle="1" w:styleId="WW8Num1z3">
    <w:name w:val="WW8Num1z3"/>
    <w:rsid w:val="005F3A43"/>
  </w:style>
  <w:style w:type="character" w:customStyle="1" w:styleId="WW8Num1z4">
    <w:name w:val="WW8Num1z4"/>
    <w:rsid w:val="005F3A43"/>
  </w:style>
  <w:style w:type="character" w:customStyle="1" w:styleId="WW8Num1z5">
    <w:name w:val="WW8Num1z5"/>
    <w:rsid w:val="005F3A43"/>
  </w:style>
  <w:style w:type="character" w:customStyle="1" w:styleId="WW8Num1z6">
    <w:name w:val="WW8Num1z6"/>
    <w:rsid w:val="005F3A43"/>
  </w:style>
  <w:style w:type="character" w:customStyle="1" w:styleId="WW8Num1z7">
    <w:name w:val="WW8Num1z7"/>
    <w:rsid w:val="005F3A43"/>
  </w:style>
  <w:style w:type="character" w:customStyle="1" w:styleId="WW8Num1z8">
    <w:name w:val="WW8Num1z8"/>
    <w:rsid w:val="005F3A43"/>
  </w:style>
  <w:style w:type="character" w:customStyle="1" w:styleId="WW8Num2z0">
    <w:name w:val="WW8Num2z0"/>
    <w:rsid w:val="005F3A43"/>
  </w:style>
  <w:style w:type="character" w:customStyle="1" w:styleId="WW8Num2z1">
    <w:name w:val="WW8Num2z1"/>
    <w:rsid w:val="005F3A43"/>
  </w:style>
  <w:style w:type="character" w:customStyle="1" w:styleId="WW8Num2z2">
    <w:name w:val="WW8Num2z2"/>
    <w:rsid w:val="005F3A43"/>
  </w:style>
  <w:style w:type="character" w:customStyle="1" w:styleId="WW8Num2z3">
    <w:name w:val="WW8Num2z3"/>
    <w:rsid w:val="005F3A43"/>
  </w:style>
  <w:style w:type="character" w:customStyle="1" w:styleId="WW8Num2z4">
    <w:name w:val="WW8Num2z4"/>
    <w:rsid w:val="005F3A43"/>
  </w:style>
  <w:style w:type="character" w:customStyle="1" w:styleId="WW8Num2z5">
    <w:name w:val="WW8Num2z5"/>
    <w:rsid w:val="005F3A43"/>
  </w:style>
  <w:style w:type="character" w:customStyle="1" w:styleId="WW8Num2z6">
    <w:name w:val="WW8Num2z6"/>
    <w:rsid w:val="005F3A43"/>
  </w:style>
  <w:style w:type="character" w:customStyle="1" w:styleId="WW8Num2z7">
    <w:name w:val="WW8Num2z7"/>
    <w:rsid w:val="005F3A43"/>
  </w:style>
  <w:style w:type="character" w:customStyle="1" w:styleId="WW8Num2z8">
    <w:name w:val="WW8Num2z8"/>
    <w:rsid w:val="005F3A43"/>
  </w:style>
  <w:style w:type="character" w:customStyle="1" w:styleId="Absatz-Standardschriftart">
    <w:name w:val="Absatz-Standardschriftart"/>
    <w:rsid w:val="005F3A43"/>
  </w:style>
  <w:style w:type="paragraph" w:customStyle="1" w:styleId="a0">
    <w:name w:val="Заголовок"/>
    <w:basedOn w:val="a"/>
    <w:next w:val="a1"/>
    <w:rsid w:val="005F3A4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5F3A43"/>
    <w:pPr>
      <w:spacing w:after="120"/>
    </w:pPr>
  </w:style>
  <w:style w:type="paragraph" w:styleId="a5">
    <w:name w:val="List"/>
    <w:basedOn w:val="a1"/>
    <w:rsid w:val="005F3A43"/>
  </w:style>
  <w:style w:type="paragraph" w:styleId="a6">
    <w:name w:val="caption"/>
    <w:basedOn w:val="a"/>
    <w:qFormat/>
    <w:rsid w:val="005F3A43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5F3A43"/>
    <w:pPr>
      <w:suppressLineNumbers/>
    </w:pPr>
  </w:style>
  <w:style w:type="paragraph" w:customStyle="1" w:styleId="WW-">
    <w:name w:val="WW-Заголовок"/>
    <w:basedOn w:val="a"/>
    <w:next w:val="a7"/>
    <w:rsid w:val="005F3A43"/>
    <w:pPr>
      <w:ind w:firstLine="567"/>
      <w:jc w:val="center"/>
    </w:pPr>
    <w:rPr>
      <w:b/>
      <w:sz w:val="30"/>
    </w:rPr>
  </w:style>
  <w:style w:type="paragraph" w:styleId="a7">
    <w:name w:val="Subtitle"/>
    <w:basedOn w:val="a0"/>
    <w:next w:val="a1"/>
    <w:qFormat/>
    <w:rsid w:val="005F3A43"/>
    <w:pPr>
      <w:jc w:val="center"/>
    </w:pPr>
    <w:rPr>
      <w:i/>
      <w:iCs/>
    </w:rPr>
  </w:style>
  <w:style w:type="paragraph" w:customStyle="1" w:styleId="11">
    <w:name w:val="Цитата1"/>
    <w:basedOn w:val="a"/>
    <w:rsid w:val="005F3A43"/>
    <w:pPr>
      <w:spacing w:after="283"/>
      <w:ind w:left="567" w:right="567" w:firstLine="0"/>
    </w:pPr>
  </w:style>
  <w:style w:type="paragraph" w:styleId="a8">
    <w:name w:val="Title"/>
    <w:basedOn w:val="a0"/>
    <w:next w:val="a1"/>
    <w:qFormat/>
    <w:rsid w:val="005F3A43"/>
    <w:pPr>
      <w:jc w:val="center"/>
    </w:pPr>
    <w:rPr>
      <w:b/>
      <w:bCs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130FB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2"/>
    <w:link w:val="a9"/>
    <w:uiPriority w:val="99"/>
    <w:semiHidden/>
    <w:rsid w:val="00130FBD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Unnumbered">
    <w:name w:val="Unnumbered"/>
    <w:basedOn w:val="a"/>
    <w:rsid w:val="002A5A4F"/>
    <w:pPr>
      <w:numPr>
        <w:numId w:val="9"/>
      </w:numPr>
    </w:pPr>
  </w:style>
  <w:style w:type="paragraph" w:styleId="ab">
    <w:name w:val="List Paragraph"/>
    <w:basedOn w:val="a"/>
    <w:uiPriority w:val="34"/>
    <w:qFormat/>
    <w:rsid w:val="00C72C30"/>
    <w:pPr>
      <w:ind w:left="720"/>
      <w:contextualSpacing/>
    </w:pPr>
    <w:rPr>
      <w:rFonts w:cs="Mangal"/>
      <w:szCs w:val="21"/>
    </w:rPr>
  </w:style>
  <w:style w:type="paragraph" w:styleId="ac">
    <w:name w:val="endnote text"/>
    <w:basedOn w:val="a"/>
    <w:link w:val="ad"/>
    <w:uiPriority w:val="99"/>
    <w:semiHidden/>
    <w:unhideWhenUsed/>
    <w:rsid w:val="004948D9"/>
    <w:pPr>
      <w:spacing w:line="240" w:lineRule="auto"/>
    </w:pPr>
    <w:rPr>
      <w:rFonts w:cs="Mangal"/>
      <w:sz w:val="20"/>
      <w:szCs w:val="18"/>
    </w:rPr>
  </w:style>
  <w:style w:type="character" w:customStyle="1" w:styleId="ad">
    <w:name w:val="Текст концевой сноски Знак"/>
    <w:basedOn w:val="a2"/>
    <w:link w:val="ac"/>
    <w:uiPriority w:val="99"/>
    <w:semiHidden/>
    <w:rsid w:val="004948D9"/>
    <w:rPr>
      <w:rFonts w:ascii="Liberation Serif" w:eastAsia="Droid Sans Fallback" w:hAnsi="Liberation Serif" w:cs="Mangal"/>
      <w:kern w:val="2"/>
      <w:szCs w:val="18"/>
      <w:lang w:eastAsia="zh-CN" w:bidi="hi-IN"/>
    </w:rPr>
  </w:style>
  <w:style w:type="character" w:styleId="ae">
    <w:name w:val="endnote reference"/>
    <w:basedOn w:val="a2"/>
    <w:uiPriority w:val="99"/>
    <w:semiHidden/>
    <w:unhideWhenUsed/>
    <w:rsid w:val="004948D9"/>
    <w:rPr>
      <w:vertAlign w:val="superscript"/>
    </w:rPr>
  </w:style>
  <w:style w:type="character" w:styleId="af">
    <w:name w:val="Hyperlink"/>
    <w:basedOn w:val="a2"/>
    <w:uiPriority w:val="99"/>
    <w:unhideWhenUsed/>
    <w:rsid w:val="00326BEB"/>
    <w:rPr>
      <w:color w:val="0000FF" w:themeColor="hyperlink"/>
      <w:u w:val="single"/>
    </w:rPr>
  </w:style>
  <w:style w:type="character" w:styleId="af0">
    <w:name w:val="annotation reference"/>
    <w:basedOn w:val="a2"/>
    <w:uiPriority w:val="99"/>
    <w:semiHidden/>
    <w:unhideWhenUsed/>
    <w:rsid w:val="00CD589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D589F"/>
    <w:pPr>
      <w:spacing w:line="240" w:lineRule="auto"/>
    </w:pPr>
    <w:rPr>
      <w:rFonts w:cs="Mangal"/>
      <w:sz w:val="20"/>
      <w:szCs w:val="18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CD589F"/>
    <w:rPr>
      <w:rFonts w:ascii="Liberation Serif" w:eastAsia="Droid Sans Fallback" w:hAnsi="Liberation Serif" w:cs="Mangal"/>
      <w:kern w:val="2"/>
      <w:szCs w:val="18"/>
      <w:lang w:eastAsia="zh-CN" w:bidi="hi-I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D589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D58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2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1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48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002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0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9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62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669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4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73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30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16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332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8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61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421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833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7110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326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526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104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091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3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83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30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7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076">
          <w:marLeft w:val="0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09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31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76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3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8252-03A2-4C66-9FEA-22611019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1523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Задание</vt:lpstr>
      <vt:lpstr>Контрольные вопросы</vt:lpstr>
    </vt:vector>
  </TitlesOfParts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cp:lastPrinted>1601-01-01T00:00:00Z</cp:lastPrinted>
  <dcterms:created xsi:type="dcterms:W3CDTF">2023-12-07T18:55:00Z</dcterms:created>
  <dcterms:modified xsi:type="dcterms:W3CDTF">2023-12-15T18:57:00Z</dcterms:modified>
</cp:coreProperties>
</file>