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C75" w:rsidRPr="00C23C75" w:rsidRDefault="00C23C75" w:rsidP="00C23C75">
      <w:pPr>
        <w:jc w:val="center"/>
        <w:rPr>
          <w:b/>
          <w:sz w:val="28"/>
        </w:rPr>
      </w:pPr>
      <w:bookmarkStart w:id="0" w:name="_Toc13995516"/>
      <w:r w:rsidRPr="00C23C75">
        <w:rPr>
          <w:b/>
          <w:sz w:val="28"/>
        </w:rPr>
        <w:t>РОССИЙСКИЙ УНИВЕРСИТЕТ ДРУЖБЫ НАРОДОВ ИМЕНИ ПАТРИСА ЛУМУМБЫ</w:t>
      </w:r>
    </w:p>
    <w:p w:rsidR="00C23C75" w:rsidRPr="00B044B9" w:rsidRDefault="00C23C75" w:rsidP="00C23C75">
      <w:pPr>
        <w:jc w:val="center"/>
      </w:pPr>
      <w:r w:rsidRPr="00B044B9">
        <w:rPr>
          <w:b/>
          <w:szCs w:val="26"/>
        </w:rPr>
        <w:t>Факультет физико-математических и естественных наук</w:t>
      </w:r>
    </w:p>
    <w:p w:rsidR="00C23C75" w:rsidRPr="00B044B9" w:rsidRDefault="00C23C75" w:rsidP="00C23C75">
      <w:pPr>
        <w:tabs>
          <w:tab w:val="left" w:pos="27195"/>
          <w:tab w:val="left" w:pos="31152"/>
        </w:tabs>
        <w:ind w:left="4395" w:right="730"/>
        <w:jc w:val="right"/>
      </w:pPr>
    </w:p>
    <w:p w:rsidR="00C23C75" w:rsidRPr="00B044B9" w:rsidRDefault="00C23C75" w:rsidP="00C23C75">
      <w:pPr>
        <w:jc w:val="center"/>
      </w:pPr>
    </w:p>
    <w:p w:rsidR="00C23C75" w:rsidRPr="00B044B9" w:rsidRDefault="00C23C75" w:rsidP="00C23C75">
      <w:pPr>
        <w:jc w:val="center"/>
      </w:pPr>
    </w:p>
    <w:p w:rsidR="00C23C75" w:rsidRDefault="00C23C75" w:rsidP="00C23C75">
      <w:pPr>
        <w:jc w:val="center"/>
      </w:pPr>
    </w:p>
    <w:p w:rsidR="00C23C75" w:rsidRDefault="00C23C75" w:rsidP="00C23C75">
      <w:pPr>
        <w:jc w:val="center"/>
      </w:pPr>
    </w:p>
    <w:p w:rsidR="00C23C75" w:rsidRPr="00B044B9" w:rsidRDefault="00C23C75" w:rsidP="00C23C75">
      <w:pPr>
        <w:jc w:val="center"/>
      </w:pPr>
    </w:p>
    <w:p w:rsidR="00C23C75" w:rsidRPr="00C23C75" w:rsidRDefault="00C23C75" w:rsidP="00C23C75">
      <w:pPr>
        <w:pStyle w:val="afc"/>
        <w:ind w:firstLine="0"/>
        <w:rPr>
          <w:rFonts w:ascii="Times New Roman" w:eastAsia="Times New Roman" w:hAnsi="Times New Roman" w:cs="Times New Roman"/>
          <w:b/>
          <w:i w:val="0"/>
          <w:iCs w:val="0"/>
          <w:color w:val="000000"/>
          <w:szCs w:val="32"/>
          <w:lang w:val="ru-RU" w:eastAsia="ru-RU"/>
        </w:rPr>
      </w:pPr>
      <w:r w:rsidRPr="00C23C75">
        <w:rPr>
          <w:rFonts w:ascii="Times New Roman" w:eastAsia="Times New Roman" w:hAnsi="Times New Roman" w:cs="Times New Roman"/>
          <w:b/>
          <w:i w:val="0"/>
          <w:iCs w:val="0"/>
          <w:color w:val="000000"/>
          <w:szCs w:val="32"/>
          <w:lang w:val="ru-RU" w:eastAsia="ru-RU"/>
        </w:rPr>
        <w:t xml:space="preserve">ТЕХНИЧЕСКОЕ ЗАДАНИЕ </w:t>
      </w:r>
    </w:p>
    <w:p w:rsidR="00C23C75" w:rsidRPr="00C23C75" w:rsidRDefault="00C23C75" w:rsidP="00C23C75">
      <w:pPr>
        <w:pStyle w:val="afc"/>
        <w:ind w:firstLine="0"/>
        <w:rPr>
          <w:rFonts w:ascii="Times New Roman" w:eastAsia="Times New Roman" w:hAnsi="Times New Roman" w:cs="Times New Roman"/>
          <w:i w:val="0"/>
          <w:iCs w:val="0"/>
          <w:color w:val="000000"/>
          <w:szCs w:val="32"/>
          <w:lang w:val="ru-RU" w:eastAsia="ru-RU"/>
        </w:rPr>
      </w:pPr>
      <w:r w:rsidRPr="00C23C75">
        <w:rPr>
          <w:rFonts w:ascii="Times New Roman" w:eastAsia="Times New Roman" w:hAnsi="Times New Roman" w:cs="Times New Roman"/>
          <w:i w:val="0"/>
          <w:iCs w:val="0"/>
          <w:color w:val="000000"/>
          <w:szCs w:val="32"/>
          <w:lang w:val="ru-RU" w:eastAsia="ru-RU"/>
        </w:rPr>
        <w:t xml:space="preserve"> «Проектирование системы интернет-бронирования </w:t>
      </w:r>
      <w:r w:rsidR="006C2061">
        <w:rPr>
          <w:rFonts w:ascii="Times New Roman" w:eastAsia="Times New Roman" w:hAnsi="Times New Roman" w:cs="Times New Roman"/>
          <w:i w:val="0"/>
          <w:iCs w:val="0"/>
          <w:color w:val="000000"/>
          <w:szCs w:val="32"/>
          <w:lang w:val="ru-RU" w:eastAsia="ru-RU"/>
        </w:rPr>
        <w:t>гостиниц</w:t>
      </w:r>
      <w:r w:rsidRPr="00C23C75">
        <w:rPr>
          <w:rFonts w:ascii="Times New Roman" w:eastAsia="Times New Roman" w:hAnsi="Times New Roman" w:cs="Times New Roman"/>
          <w:i w:val="0"/>
          <w:iCs w:val="0"/>
          <w:color w:val="000000"/>
          <w:szCs w:val="32"/>
          <w:lang w:val="ru-RU" w:eastAsia="ru-RU"/>
        </w:rPr>
        <w:t>»</w:t>
      </w:r>
    </w:p>
    <w:p w:rsidR="00C23C75" w:rsidRPr="00C23C75" w:rsidRDefault="00C23C75" w:rsidP="00C23C75">
      <w:pPr>
        <w:pStyle w:val="afc"/>
        <w:ind w:firstLine="0"/>
        <w:rPr>
          <w:szCs w:val="30"/>
          <w:u w:val="single"/>
          <w:lang w:val="ru-RU"/>
        </w:rPr>
      </w:pPr>
      <w:r w:rsidRPr="00C23C75">
        <w:rPr>
          <w:rFonts w:ascii="Times New Roman" w:hAnsi="Times New Roman" w:cs="Times New Roman"/>
          <w:szCs w:val="30"/>
          <w:u w:val="single"/>
          <w:lang w:val="ru-RU"/>
        </w:rPr>
        <w:t>дисциплина «Моделирование сложно структурированных систем»</w:t>
      </w:r>
    </w:p>
    <w:p w:rsidR="00C23C75" w:rsidRPr="00B044B9" w:rsidRDefault="00C23C75" w:rsidP="00C23C75">
      <w:pPr>
        <w:jc w:val="center"/>
      </w:pPr>
    </w:p>
    <w:p w:rsidR="00C23C75" w:rsidRPr="00B044B9" w:rsidRDefault="00C23C75" w:rsidP="00C23C75">
      <w:pPr>
        <w:jc w:val="center"/>
      </w:pPr>
    </w:p>
    <w:p w:rsidR="00C23C75" w:rsidRDefault="00C23C75" w:rsidP="00C23C75">
      <w:pPr>
        <w:tabs>
          <w:tab w:val="left" w:pos="5220"/>
          <w:tab w:val="left" w:pos="9177"/>
        </w:tabs>
        <w:jc w:val="center"/>
        <w:rPr>
          <w:bCs/>
          <w:szCs w:val="26"/>
        </w:rPr>
      </w:pPr>
    </w:p>
    <w:p w:rsidR="00C23C75" w:rsidRPr="00B044B9" w:rsidRDefault="00C23C75" w:rsidP="00C23C75">
      <w:pPr>
        <w:tabs>
          <w:tab w:val="left" w:pos="5220"/>
          <w:tab w:val="left" w:pos="9177"/>
        </w:tabs>
        <w:jc w:val="center"/>
        <w:rPr>
          <w:bCs/>
          <w:szCs w:val="26"/>
        </w:rPr>
      </w:pPr>
    </w:p>
    <w:p w:rsidR="00C23C75" w:rsidRPr="00B044B9" w:rsidRDefault="00C23C75" w:rsidP="00C23C75">
      <w:pPr>
        <w:tabs>
          <w:tab w:val="left" w:pos="5220"/>
          <w:tab w:val="left" w:pos="9177"/>
        </w:tabs>
        <w:rPr>
          <w:bCs/>
          <w:szCs w:val="26"/>
        </w:rPr>
      </w:pPr>
    </w:p>
    <w:p w:rsidR="00C23C75" w:rsidRPr="00B044B9" w:rsidRDefault="00C23C75" w:rsidP="00C23C75">
      <w:pPr>
        <w:tabs>
          <w:tab w:val="left" w:pos="5220"/>
          <w:tab w:val="left" w:pos="9177"/>
        </w:tabs>
        <w:rPr>
          <w:bCs/>
          <w:szCs w:val="26"/>
        </w:rPr>
      </w:pPr>
    </w:p>
    <w:p w:rsidR="00C23C75" w:rsidRPr="00B044B9" w:rsidRDefault="00C23C75" w:rsidP="00C23C75">
      <w:pPr>
        <w:tabs>
          <w:tab w:val="left" w:pos="5220"/>
          <w:tab w:val="left" w:pos="9177"/>
        </w:tabs>
        <w:jc w:val="center"/>
        <w:rPr>
          <w:bCs/>
          <w:szCs w:val="26"/>
        </w:rPr>
      </w:pPr>
    </w:p>
    <w:p w:rsidR="00C23C75" w:rsidRPr="00B044B9" w:rsidRDefault="00C23C75" w:rsidP="00C23C75">
      <w:pPr>
        <w:tabs>
          <w:tab w:val="left" w:pos="5220"/>
          <w:tab w:val="left" w:pos="9177"/>
        </w:tabs>
        <w:jc w:val="center"/>
        <w:rPr>
          <w:bCs/>
          <w:szCs w:val="26"/>
        </w:rPr>
      </w:pPr>
    </w:p>
    <w:p w:rsidR="00C23C75" w:rsidRPr="00B044B9" w:rsidRDefault="00C23C75" w:rsidP="00C23C75">
      <w:pPr>
        <w:jc w:val="left"/>
        <w:rPr>
          <w:bCs/>
          <w:szCs w:val="26"/>
        </w:rPr>
      </w:pPr>
      <w:r w:rsidRPr="00B044B9">
        <w:rPr>
          <w:bCs/>
          <w:szCs w:val="26"/>
        </w:rPr>
        <w:t xml:space="preserve">Студент:  </w:t>
      </w:r>
      <w:r w:rsidRPr="00B044B9">
        <w:rPr>
          <w:bCs/>
          <w:szCs w:val="26"/>
          <w:u w:val="single"/>
        </w:rPr>
        <w:t>Щербак Маргарита Романовна</w:t>
      </w:r>
      <w:r w:rsidRPr="00B044B9">
        <w:rPr>
          <w:bCs/>
          <w:szCs w:val="26"/>
        </w:rPr>
        <w:t xml:space="preserve">                                  </w:t>
      </w:r>
    </w:p>
    <w:p w:rsidR="00C23C75" w:rsidRPr="00B044B9" w:rsidRDefault="00C23C75" w:rsidP="00C23C75">
      <w:pPr>
        <w:jc w:val="left"/>
        <w:rPr>
          <w:bCs/>
          <w:szCs w:val="26"/>
        </w:rPr>
      </w:pPr>
      <w:r w:rsidRPr="00B044B9">
        <w:rPr>
          <w:bCs/>
          <w:szCs w:val="26"/>
        </w:rPr>
        <w:t xml:space="preserve">Ст. билет: </w:t>
      </w:r>
      <w:r w:rsidRPr="00B044B9">
        <w:rPr>
          <w:bCs/>
          <w:szCs w:val="26"/>
          <w:u w:val="single"/>
        </w:rPr>
        <w:t>1032216537</w:t>
      </w:r>
    </w:p>
    <w:p w:rsidR="00C23C75" w:rsidRPr="00B044B9" w:rsidRDefault="00C23C75" w:rsidP="00C23C75">
      <w:pPr>
        <w:jc w:val="left"/>
      </w:pPr>
      <w:r w:rsidRPr="00B044B9">
        <w:rPr>
          <w:bCs/>
          <w:szCs w:val="26"/>
        </w:rPr>
        <w:t xml:space="preserve">Группа: </w:t>
      </w:r>
      <w:r w:rsidRPr="00B044B9">
        <w:rPr>
          <w:bCs/>
          <w:szCs w:val="26"/>
          <w:u w:val="single"/>
        </w:rPr>
        <w:t>НПИбд-02-21</w:t>
      </w:r>
    </w:p>
    <w:p w:rsidR="00C23C75" w:rsidRPr="00B044B9" w:rsidRDefault="00C23C75" w:rsidP="00C23C75">
      <w:pPr>
        <w:jc w:val="center"/>
      </w:pPr>
    </w:p>
    <w:p w:rsidR="00C23C75" w:rsidRPr="00B044B9" w:rsidRDefault="00C23C75" w:rsidP="00C23C75">
      <w:pPr>
        <w:jc w:val="center"/>
      </w:pPr>
    </w:p>
    <w:p w:rsidR="00C23C75" w:rsidRPr="00B044B9" w:rsidRDefault="00C23C75" w:rsidP="00C23C75">
      <w:pPr>
        <w:jc w:val="center"/>
      </w:pPr>
    </w:p>
    <w:p w:rsidR="00C23C75" w:rsidRPr="00B044B9" w:rsidRDefault="00C23C75" w:rsidP="00C23C75">
      <w:pPr>
        <w:jc w:val="center"/>
      </w:pPr>
    </w:p>
    <w:p w:rsidR="00C23C75" w:rsidRPr="00B044B9" w:rsidRDefault="00C23C75" w:rsidP="00C23C75">
      <w:pPr>
        <w:jc w:val="center"/>
      </w:pPr>
    </w:p>
    <w:p w:rsidR="00C23C75" w:rsidRDefault="00C23C75" w:rsidP="00C23C75">
      <w:pPr>
        <w:jc w:val="center"/>
      </w:pPr>
    </w:p>
    <w:p w:rsidR="00C23C75" w:rsidRDefault="00C23C75" w:rsidP="00C23C75">
      <w:pPr>
        <w:jc w:val="center"/>
      </w:pPr>
    </w:p>
    <w:p w:rsidR="00C23C75" w:rsidRDefault="00C23C75" w:rsidP="00C23C75">
      <w:pPr>
        <w:jc w:val="center"/>
      </w:pPr>
    </w:p>
    <w:p w:rsidR="00C23C75" w:rsidRDefault="00C23C75" w:rsidP="00C23C75">
      <w:pPr>
        <w:jc w:val="center"/>
      </w:pPr>
    </w:p>
    <w:p w:rsidR="00C23C75" w:rsidRDefault="00C23C75" w:rsidP="00C23C75">
      <w:pPr>
        <w:jc w:val="center"/>
      </w:pPr>
    </w:p>
    <w:p w:rsidR="00C23C75" w:rsidRDefault="00C23C75" w:rsidP="00C23C75">
      <w:pPr>
        <w:jc w:val="center"/>
      </w:pPr>
    </w:p>
    <w:p w:rsidR="00C23C75" w:rsidRDefault="00C23C75" w:rsidP="00C23C75">
      <w:pPr>
        <w:jc w:val="center"/>
      </w:pPr>
    </w:p>
    <w:p w:rsidR="00C23C75" w:rsidRDefault="00C23C75" w:rsidP="00C23C75">
      <w:pPr>
        <w:jc w:val="center"/>
      </w:pPr>
    </w:p>
    <w:p w:rsidR="00C23C75" w:rsidRDefault="00C23C75" w:rsidP="00C23C75">
      <w:pPr>
        <w:jc w:val="center"/>
      </w:pPr>
    </w:p>
    <w:p w:rsidR="00C23C75" w:rsidRPr="00B044B9" w:rsidRDefault="00C23C75" w:rsidP="00C23C75">
      <w:pPr>
        <w:jc w:val="center"/>
      </w:pPr>
    </w:p>
    <w:p w:rsidR="00C23C75" w:rsidRPr="00B044B9" w:rsidRDefault="00C23C75" w:rsidP="00C23C75">
      <w:pPr>
        <w:jc w:val="center"/>
      </w:pPr>
      <w:r w:rsidRPr="00B044B9">
        <w:rPr>
          <w:b/>
        </w:rPr>
        <w:t>МОСКВА</w:t>
      </w:r>
    </w:p>
    <w:p w:rsidR="00C23C75" w:rsidRPr="00B044B9" w:rsidRDefault="00C23C75" w:rsidP="00C23C75">
      <w:pPr>
        <w:jc w:val="center"/>
      </w:pPr>
      <w:r w:rsidRPr="00B044B9">
        <w:rPr>
          <w:szCs w:val="26"/>
        </w:rPr>
        <w:t>20</w:t>
      </w:r>
      <w:r w:rsidRPr="00B044B9">
        <w:rPr>
          <w:szCs w:val="26"/>
          <w:u w:val="single"/>
        </w:rPr>
        <w:t>2</w:t>
      </w:r>
      <w:r>
        <w:rPr>
          <w:szCs w:val="26"/>
          <w:u w:val="single"/>
        </w:rPr>
        <w:t>4</w:t>
      </w:r>
      <w:r w:rsidRPr="00B044B9">
        <w:rPr>
          <w:szCs w:val="26"/>
        </w:rPr>
        <w:t xml:space="preserve"> г.</w:t>
      </w:r>
    </w:p>
    <w:p w:rsidR="00A003D4" w:rsidRPr="00041597" w:rsidRDefault="00C23C75" w:rsidP="00C23C75">
      <w:r>
        <w:br w:type="page"/>
      </w:r>
      <w:r w:rsidR="008D093A" w:rsidRPr="00041597">
        <w:lastRenderedPageBreak/>
        <w:t xml:space="preserve">                                                          </w:t>
      </w:r>
      <w:bookmarkStart w:id="1" w:name="_Toc21427176"/>
      <w:r w:rsidR="008D093A" w:rsidRPr="00041597">
        <w:t>Содержание</w:t>
      </w:r>
      <w:bookmarkEnd w:id="1"/>
    </w:p>
    <w:p w:rsidR="00630A5F" w:rsidRPr="00BE0874" w:rsidRDefault="00C21718">
      <w:pPr>
        <w:pStyle w:val="11"/>
        <w:tabs>
          <w:tab w:val="right" w:leader="do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r w:rsidRPr="00C21718">
        <w:fldChar w:fldCharType="begin"/>
      </w:r>
      <w:r w:rsidR="00A003D4" w:rsidRPr="00041597">
        <w:instrText xml:space="preserve"> TOC \o "1-3" \h \z </w:instrText>
      </w:r>
      <w:r w:rsidRPr="00C21718">
        <w:fldChar w:fldCharType="separate"/>
      </w:r>
      <w:hyperlink w:anchor="_Toc21427176" w:history="1">
        <w:r w:rsidR="00630A5F" w:rsidRPr="00AF54A8">
          <w:rPr>
            <w:rStyle w:val="af4"/>
            <w:noProof/>
          </w:rPr>
          <w:t>Содержание</w:t>
        </w:r>
        <w:r w:rsidR="00630A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30A5F" w:rsidRPr="00BE0874" w:rsidRDefault="00C21718">
      <w:pPr>
        <w:pStyle w:val="11"/>
        <w:tabs>
          <w:tab w:val="left" w:pos="482"/>
          <w:tab w:val="right" w:leader="do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21427177" w:history="1">
        <w:r w:rsidR="00630A5F" w:rsidRPr="00AF54A8">
          <w:rPr>
            <w:rStyle w:val="af4"/>
            <w:noProof/>
          </w:rPr>
          <w:t>1.</w:t>
        </w:r>
        <w:r w:rsidR="00630A5F" w:rsidRPr="00BE0874">
          <w:rPr>
            <w:rFonts w:ascii="Calibri" w:hAnsi="Calibri"/>
            <w:b w:val="0"/>
            <w:bCs w:val="0"/>
            <w:iCs w:val="0"/>
            <w:smallCaps w:val="0"/>
            <w:noProof/>
            <w:sz w:val="22"/>
            <w:szCs w:val="22"/>
          </w:rPr>
          <w:tab/>
        </w:r>
        <w:r w:rsidR="00630A5F" w:rsidRPr="00AF54A8">
          <w:rPr>
            <w:rStyle w:val="af4"/>
            <w:noProof/>
          </w:rPr>
          <w:t>Общие положения</w:t>
        </w:r>
        <w:r w:rsidR="00630A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30A5F" w:rsidRPr="00BE0874" w:rsidRDefault="00C21718">
      <w:pPr>
        <w:pStyle w:val="21"/>
        <w:rPr>
          <w:rFonts w:ascii="Calibri" w:hAnsi="Calibri"/>
          <w:noProof/>
          <w:sz w:val="22"/>
          <w:szCs w:val="22"/>
        </w:rPr>
      </w:pPr>
      <w:hyperlink w:anchor="_Toc21427178" w:history="1">
        <w:r w:rsidR="00630A5F" w:rsidRPr="00AF54A8">
          <w:rPr>
            <w:rStyle w:val="af4"/>
            <w:noProof/>
          </w:rPr>
          <w:t>1.1.Наименование и условное обозначение работы</w:t>
        </w:r>
        <w:r w:rsidR="00630A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30A5F" w:rsidRPr="00BE0874" w:rsidRDefault="00C21718">
      <w:pPr>
        <w:pStyle w:val="21"/>
        <w:rPr>
          <w:rFonts w:ascii="Calibri" w:hAnsi="Calibri"/>
          <w:noProof/>
          <w:sz w:val="22"/>
          <w:szCs w:val="22"/>
        </w:rPr>
      </w:pPr>
      <w:hyperlink w:anchor="_Toc21427179" w:history="1">
        <w:r w:rsidR="00630A5F" w:rsidRPr="00AF54A8">
          <w:rPr>
            <w:rStyle w:val="af4"/>
            <w:noProof/>
          </w:rPr>
          <w:t>1.2.Наименование предприятий Заказчика и Исполнителя</w:t>
        </w:r>
        <w:r w:rsidR="00630A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30A5F" w:rsidRPr="00BE0874" w:rsidRDefault="00C21718">
      <w:pPr>
        <w:pStyle w:val="21"/>
        <w:rPr>
          <w:rFonts w:ascii="Calibri" w:hAnsi="Calibri"/>
          <w:noProof/>
          <w:sz w:val="22"/>
          <w:szCs w:val="22"/>
        </w:rPr>
      </w:pPr>
      <w:hyperlink w:anchor="_Toc21427180" w:history="1">
        <w:r w:rsidR="00630A5F" w:rsidRPr="00AF54A8">
          <w:rPr>
            <w:rStyle w:val="af4"/>
            <w:noProof/>
          </w:rPr>
          <w:t>1.3.Сроки выполнения</w:t>
        </w:r>
        <w:r w:rsidR="00630A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30A5F" w:rsidRPr="00BE0874" w:rsidRDefault="00C21718">
      <w:pPr>
        <w:pStyle w:val="21"/>
        <w:rPr>
          <w:rFonts w:ascii="Calibri" w:hAnsi="Calibri"/>
          <w:noProof/>
          <w:sz w:val="22"/>
          <w:szCs w:val="22"/>
        </w:rPr>
      </w:pPr>
      <w:hyperlink w:anchor="_Toc21427181" w:history="1">
        <w:r w:rsidR="00630A5F" w:rsidRPr="00AF54A8">
          <w:rPr>
            <w:rStyle w:val="af4"/>
            <w:noProof/>
          </w:rPr>
          <w:t>1.4.Особые условия</w:t>
        </w:r>
        <w:r w:rsidR="00630A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30A5F" w:rsidRPr="00BE0874" w:rsidRDefault="00C21718">
      <w:pPr>
        <w:pStyle w:val="11"/>
        <w:tabs>
          <w:tab w:val="right" w:leader="do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21427182" w:history="1">
        <w:r w:rsidR="00630A5F" w:rsidRPr="00AF54A8">
          <w:rPr>
            <w:rStyle w:val="af4"/>
            <w:noProof/>
          </w:rPr>
          <w:t>2. Назначение разработки</w:t>
        </w:r>
        <w:r w:rsidR="00630A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0A5F" w:rsidRPr="00BE0874" w:rsidRDefault="00C21718">
      <w:pPr>
        <w:pStyle w:val="11"/>
        <w:tabs>
          <w:tab w:val="right" w:leader="do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21427183" w:history="1">
        <w:r w:rsidR="00630A5F" w:rsidRPr="00AF54A8">
          <w:rPr>
            <w:rStyle w:val="af4"/>
            <w:noProof/>
          </w:rPr>
          <w:t>3. Требования к программе или программному изделию</w:t>
        </w:r>
        <w:r w:rsidR="00630A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0A5F" w:rsidRPr="00BE0874" w:rsidRDefault="00C21718">
      <w:pPr>
        <w:pStyle w:val="21"/>
        <w:rPr>
          <w:rFonts w:ascii="Calibri" w:hAnsi="Calibri"/>
          <w:noProof/>
          <w:sz w:val="22"/>
          <w:szCs w:val="22"/>
        </w:rPr>
      </w:pPr>
      <w:hyperlink w:anchor="_Toc21427184" w:history="1">
        <w:r w:rsidR="00630A5F" w:rsidRPr="00AF54A8">
          <w:rPr>
            <w:rStyle w:val="af4"/>
            <w:noProof/>
          </w:rPr>
          <w:t>3.1. Требования к функциональным характеристикам</w:t>
        </w:r>
        <w:r w:rsidR="00630A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0A5F" w:rsidRPr="00BA531A" w:rsidRDefault="00C21718">
      <w:pPr>
        <w:pStyle w:val="31"/>
        <w:tabs>
          <w:tab w:val="right" w:leader="dot" w:pos="9629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1427185" w:history="1">
        <w:r w:rsidR="00630A5F" w:rsidRPr="00BA531A">
          <w:rPr>
            <w:rStyle w:val="af4"/>
            <w:i w:val="0"/>
            <w:noProof/>
          </w:rPr>
          <w:t>3.1.1. Общие требования к функциям ПО</w:t>
        </w:r>
        <w:r w:rsidR="00630A5F" w:rsidRPr="00BA531A">
          <w:rPr>
            <w:i w:val="0"/>
            <w:noProof/>
            <w:webHidden/>
          </w:rPr>
          <w:tab/>
        </w:r>
        <w:r w:rsidRPr="00BA531A">
          <w:rPr>
            <w:i w:val="0"/>
            <w:noProof/>
            <w:webHidden/>
          </w:rPr>
          <w:fldChar w:fldCharType="begin"/>
        </w:r>
        <w:r w:rsidR="00630A5F" w:rsidRPr="00BA531A">
          <w:rPr>
            <w:i w:val="0"/>
            <w:noProof/>
            <w:webHidden/>
          </w:rPr>
          <w:instrText xml:space="preserve"> PAGEREF _Toc21427185 \h </w:instrText>
        </w:r>
        <w:r w:rsidRPr="00BA531A">
          <w:rPr>
            <w:i w:val="0"/>
            <w:noProof/>
            <w:webHidden/>
          </w:rPr>
        </w:r>
        <w:r w:rsidRPr="00BA531A">
          <w:rPr>
            <w:i w:val="0"/>
            <w:noProof/>
            <w:webHidden/>
          </w:rPr>
          <w:fldChar w:fldCharType="separate"/>
        </w:r>
        <w:r w:rsidR="00630A5F" w:rsidRPr="00BA531A">
          <w:rPr>
            <w:i w:val="0"/>
            <w:noProof/>
            <w:webHidden/>
          </w:rPr>
          <w:t>3</w:t>
        </w:r>
        <w:r w:rsidRPr="00BA531A">
          <w:rPr>
            <w:i w:val="0"/>
            <w:noProof/>
            <w:webHidden/>
          </w:rPr>
          <w:fldChar w:fldCharType="end"/>
        </w:r>
      </w:hyperlink>
    </w:p>
    <w:p w:rsidR="00630A5F" w:rsidRPr="00BA531A" w:rsidRDefault="00C21718">
      <w:pPr>
        <w:pStyle w:val="31"/>
        <w:tabs>
          <w:tab w:val="right" w:leader="dot" w:pos="9629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1427186" w:history="1">
        <w:r w:rsidR="00630A5F" w:rsidRPr="00BA531A">
          <w:rPr>
            <w:rStyle w:val="af4"/>
            <w:i w:val="0"/>
            <w:noProof/>
          </w:rPr>
          <w:t>3.1.2. Требования к функциям ПО</w:t>
        </w:r>
        <w:r w:rsidR="00630A5F" w:rsidRPr="00BA531A">
          <w:rPr>
            <w:i w:val="0"/>
            <w:noProof/>
            <w:webHidden/>
          </w:rPr>
          <w:tab/>
        </w:r>
        <w:r w:rsidRPr="00BA531A">
          <w:rPr>
            <w:i w:val="0"/>
            <w:noProof/>
            <w:webHidden/>
          </w:rPr>
          <w:fldChar w:fldCharType="begin"/>
        </w:r>
        <w:r w:rsidR="00630A5F" w:rsidRPr="00BA531A">
          <w:rPr>
            <w:i w:val="0"/>
            <w:noProof/>
            <w:webHidden/>
          </w:rPr>
          <w:instrText xml:space="preserve"> PAGEREF _Toc21427186 \h </w:instrText>
        </w:r>
        <w:r w:rsidRPr="00BA531A">
          <w:rPr>
            <w:i w:val="0"/>
            <w:noProof/>
            <w:webHidden/>
          </w:rPr>
        </w:r>
        <w:r w:rsidRPr="00BA531A">
          <w:rPr>
            <w:i w:val="0"/>
            <w:noProof/>
            <w:webHidden/>
          </w:rPr>
          <w:fldChar w:fldCharType="separate"/>
        </w:r>
        <w:r w:rsidR="00630A5F" w:rsidRPr="00BA531A">
          <w:rPr>
            <w:i w:val="0"/>
            <w:noProof/>
            <w:webHidden/>
          </w:rPr>
          <w:t>3</w:t>
        </w:r>
        <w:r w:rsidRPr="00BA531A">
          <w:rPr>
            <w:i w:val="0"/>
            <w:noProof/>
            <w:webHidden/>
          </w:rPr>
          <w:fldChar w:fldCharType="end"/>
        </w:r>
      </w:hyperlink>
    </w:p>
    <w:p w:rsidR="00630A5F" w:rsidRPr="00BE0874" w:rsidRDefault="00C21718">
      <w:pPr>
        <w:pStyle w:val="21"/>
        <w:rPr>
          <w:rFonts w:ascii="Calibri" w:hAnsi="Calibri"/>
          <w:noProof/>
          <w:sz w:val="22"/>
          <w:szCs w:val="22"/>
        </w:rPr>
      </w:pPr>
      <w:hyperlink w:anchor="_Toc21427187" w:history="1">
        <w:r w:rsidR="00630A5F" w:rsidRPr="00AF54A8">
          <w:rPr>
            <w:rStyle w:val="af4"/>
            <w:noProof/>
            <w:lang w:val="en-US"/>
          </w:rPr>
          <w:t>3</w:t>
        </w:r>
        <w:r w:rsidR="00630A5F" w:rsidRPr="00AF54A8">
          <w:rPr>
            <w:rStyle w:val="af4"/>
            <w:noProof/>
          </w:rPr>
          <w:t>.2.  Требования к надежности</w:t>
        </w:r>
        <w:r w:rsidR="00630A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0A5F" w:rsidRPr="00BE0874" w:rsidRDefault="00C21718">
      <w:pPr>
        <w:pStyle w:val="21"/>
        <w:rPr>
          <w:rFonts w:ascii="Calibri" w:hAnsi="Calibri"/>
          <w:noProof/>
          <w:sz w:val="22"/>
          <w:szCs w:val="22"/>
        </w:rPr>
      </w:pPr>
      <w:hyperlink w:anchor="_Toc21427188" w:history="1">
        <w:r w:rsidR="00630A5F" w:rsidRPr="00AF54A8">
          <w:rPr>
            <w:rStyle w:val="af4"/>
            <w:noProof/>
          </w:rPr>
          <w:t>3.3. Требования к составу и параметрам технических средств</w:t>
        </w:r>
        <w:r w:rsidR="00630A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0A5F" w:rsidRPr="00BE0874" w:rsidRDefault="00C21718">
      <w:pPr>
        <w:pStyle w:val="21"/>
        <w:rPr>
          <w:rFonts w:ascii="Calibri" w:hAnsi="Calibri"/>
          <w:noProof/>
          <w:sz w:val="22"/>
          <w:szCs w:val="22"/>
        </w:rPr>
      </w:pPr>
      <w:hyperlink w:anchor="_Toc21427189" w:history="1">
        <w:r w:rsidR="00630A5F" w:rsidRPr="00AF54A8">
          <w:rPr>
            <w:rStyle w:val="af4"/>
            <w:noProof/>
          </w:rPr>
          <w:t>3.4. Требования к информационной и программной совместимости</w:t>
        </w:r>
        <w:r w:rsidR="00630A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0A5F" w:rsidRPr="00BE0874" w:rsidRDefault="00C21718">
      <w:pPr>
        <w:pStyle w:val="11"/>
        <w:tabs>
          <w:tab w:val="right" w:leader="do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21427190" w:history="1">
        <w:r w:rsidR="00630A5F" w:rsidRPr="00AF54A8">
          <w:rPr>
            <w:rStyle w:val="af4"/>
            <w:noProof/>
          </w:rPr>
          <w:t>4. Требования к программной документации</w:t>
        </w:r>
        <w:r w:rsidR="00630A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76DF" w:rsidRDefault="00C21718" w:rsidP="00041597">
      <w:pPr>
        <w:spacing w:line="360" w:lineRule="auto"/>
      </w:pPr>
      <w:r w:rsidRPr="00041597">
        <w:fldChar w:fldCharType="end"/>
      </w:r>
    </w:p>
    <w:p w:rsidR="00E4715C" w:rsidRDefault="00E4715C" w:rsidP="00041597">
      <w:pPr>
        <w:spacing w:line="360" w:lineRule="auto"/>
      </w:pPr>
    </w:p>
    <w:p w:rsidR="00ED31CA" w:rsidRDefault="00ED31CA" w:rsidP="00041597">
      <w:pPr>
        <w:spacing w:line="360" w:lineRule="auto"/>
      </w:pPr>
    </w:p>
    <w:p w:rsidR="00E4715C" w:rsidRDefault="00E4715C" w:rsidP="00041597">
      <w:pPr>
        <w:spacing w:line="360" w:lineRule="auto"/>
      </w:pPr>
    </w:p>
    <w:p w:rsidR="00C23C75" w:rsidRDefault="00C23C75" w:rsidP="00041597">
      <w:pPr>
        <w:spacing w:line="360" w:lineRule="auto"/>
      </w:pPr>
    </w:p>
    <w:p w:rsidR="00C23C75" w:rsidRDefault="00C23C75" w:rsidP="00041597">
      <w:pPr>
        <w:spacing w:line="360" w:lineRule="auto"/>
      </w:pPr>
      <w:r>
        <w:br w:type="page"/>
      </w:r>
    </w:p>
    <w:p w:rsidR="008D093A" w:rsidRPr="008D093A" w:rsidRDefault="008D093A" w:rsidP="00F35919">
      <w:pPr>
        <w:pStyle w:val="1"/>
        <w:keepLines/>
        <w:pageBreakBefore w:val="0"/>
        <w:numPr>
          <w:ilvl w:val="0"/>
          <w:numId w:val="1"/>
        </w:numPr>
        <w:shd w:val="clear" w:color="auto" w:fill="auto"/>
        <w:tabs>
          <w:tab w:val="clear" w:pos="432"/>
          <w:tab w:val="num" w:pos="284"/>
        </w:tabs>
        <w:spacing w:before="120" w:after="120" w:line="360" w:lineRule="auto"/>
        <w:ind w:left="0" w:firstLine="0"/>
        <w:rPr>
          <w:color w:val="000000"/>
        </w:rPr>
      </w:pPr>
      <w:bookmarkStart w:id="2" w:name="_Toc483220625"/>
      <w:bookmarkStart w:id="3" w:name="_Toc211609383"/>
      <w:bookmarkStart w:id="4" w:name="_Toc21427177"/>
      <w:bookmarkEnd w:id="0"/>
      <w:r w:rsidRPr="008D093A">
        <w:rPr>
          <w:color w:val="000000"/>
        </w:rPr>
        <w:t xml:space="preserve">Общие </w:t>
      </w:r>
      <w:bookmarkEnd w:id="2"/>
      <w:bookmarkEnd w:id="3"/>
      <w:r w:rsidRPr="008D093A">
        <w:rPr>
          <w:color w:val="000000"/>
        </w:rPr>
        <w:t>положения</w:t>
      </w:r>
      <w:bookmarkEnd w:id="4"/>
    </w:p>
    <w:p w:rsidR="008D093A" w:rsidRPr="008D093A" w:rsidRDefault="008D093A" w:rsidP="00F35919">
      <w:pPr>
        <w:pStyle w:val="2"/>
        <w:keepLines/>
        <w:numPr>
          <w:ilvl w:val="1"/>
          <w:numId w:val="2"/>
        </w:numPr>
        <w:shd w:val="clear" w:color="auto" w:fill="auto"/>
        <w:tabs>
          <w:tab w:val="clear" w:pos="576"/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5" w:name="_Toc521381521"/>
      <w:bookmarkStart w:id="6" w:name="_Toc211609384"/>
      <w:bookmarkStart w:id="7" w:name="_Toc21427178"/>
      <w:bookmarkStart w:id="8" w:name="_Toc520536878"/>
      <w:bookmarkStart w:id="9" w:name="_Toc520537159"/>
      <w:bookmarkStart w:id="10" w:name="_Toc520537204"/>
      <w:r w:rsidRPr="008D093A">
        <w:rPr>
          <w:color w:val="000000"/>
          <w:sz w:val="24"/>
          <w:szCs w:val="24"/>
        </w:rPr>
        <w:t>Наименование и условное обозначение работы</w:t>
      </w:r>
      <w:bookmarkEnd w:id="5"/>
      <w:bookmarkEnd w:id="6"/>
      <w:bookmarkEnd w:id="7"/>
    </w:p>
    <w:p w:rsidR="00060E8E" w:rsidRPr="00060E8E" w:rsidRDefault="00C44FBB" w:rsidP="00F35919">
      <w:pPr>
        <w:keepNext/>
        <w:widowControl/>
        <w:numPr>
          <w:ilvl w:val="2"/>
          <w:numId w:val="3"/>
        </w:numPr>
        <w:spacing w:after="0" w:line="360" w:lineRule="auto"/>
        <w:rPr>
          <w:color w:val="000000"/>
          <w:szCs w:val="24"/>
        </w:rPr>
      </w:pPr>
      <w:r w:rsidRPr="00C44FBB">
        <w:rPr>
          <w:color w:val="000000"/>
          <w:szCs w:val="24"/>
        </w:rPr>
        <w:t>Наим</w:t>
      </w:r>
      <w:r w:rsidR="00ED31CA">
        <w:rPr>
          <w:color w:val="000000"/>
          <w:szCs w:val="24"/>
        </w:rPr>
        <w:t xml:space="preserve">енование работы – </w:t>
      </w:r>
      <w:r w:rsidR="00813222" w:rsidRPr="00813222">
        <w:rPr>
          <w:color w:val="000000"/>
          <w:szCs w:val="24"/>
        </w:rPr>
        <w:t>«Проектирование системы</w:t>
      </w:r>
      <w:r w:rsidR="00B721EB">
        <w:rPr>
          <w:color w:val="000000"/>
          <w:szCs w:val="24"/>
        </w:rPr>
        <w:t xml:space="preserve"> интернет-бронирования гостиниц</w:t>
      </w:r>
      <w:r w:rsidR="00813222" w:rsidRPr="00813222">
        <w:rPr>
          <w:color w:val="000000"/>
          <w:szCs w:val="24"/>
        </w:rPr>
        <w:t>»</w:t>
      </w:r>
      <w:r w:rsidR="00813222">
        <w:rPr>
          <w:color w:val="000000"/>
          <w:szCs w:val="24"/>
        </w:rPr>
        <w:t>.</w:t>
      </w:r>
      <w:r w:rsidR="00060E8E">
        <w:rPr>
          <w:color w:val="000000"/>
          <w:szCs w:val="24"/>
        </w:rPr>
        <w:t xml:space="preserve"> (С</w:t>
      </w:r>
      <w:r w:rsidR="00060E8E" w:rsidRPr="00060E8E">
        <w:rPr>
          <w:color w:val="000000"/>
          <w:szCs w:val="24"/>
        </w:rPr>
        <w:t xml:space="preserve">начала определяются требования и архитектура системы на этапе проектирования, а затем реализуются </w:t>
      </w:r>
      <w:r w:rsidR="00060E8E">
        <w:rPr>
          <w:color w:val="000000"/>
          <w:szCs w:val="24"/>
        </w:rPr>
        <w:t>на практике на этапе разработки).</w:t>
      </w:r>
    </w:p>
    <w:p w:rsidR="008D093A" w:rsidRPr="008D093A" w:rsidRDefault="008D093A" w:rsidP="00F35919">
      <w:pPr>
        <w:pStyle w:val="2"/>
        <w:keepLines/>
        <w:numPr>
          <w:ilvl w:val="1"/>
          <w:numId w:val="2"/>
        </w:numPr>
        <w:shd w:val="clear" w:color="auto" w:fill="auto"/>
        <w:tabs>
          <w:tab w:val="clear" w:pos="576"/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11" w:name="_Toc521381522"/>
      <w:bookmarkStart w:id="12" w:name="_Toc211609385"/>
      <w:bookmarkStart w:id="13" w:name="_Toc21427179"/>
      <w:r w:rsidRPr="008D093A">
        <w:rPr>
          <w:color w:val="000000"/>
          <w:sz w:val="24"/>
          <w:szCs w:val="24"/>
        </w:rPr>
        <w:t>Наименование предприятий Заказчик</w:t>
      </w:r>
      <w:bookmarkEnd w:id="8"/>
      <w:bookmarkEnd w:id="9"/>
      <w:bookmarkEnd w:id="10"/>
      <w:bookmarkEnd w:id="11"/>
      <w:r w:rsidRPr="008D093A">
        <w:rPr>
          <w:color w:val="000000"/>
          <w:sz w:val="24"/>
          <w:szCs w:val="24"/>
        </w:rPr>
        <w:t>а и Исполнителя</w:t>
      </w:r>
      <w:bookmarkEnd w:id="12"/>
      <w:bookmarkEnd w:id="13"/>
    </w:p>
    <w:p w:rsidR="008D093A" w:rsidRPr="00C44FBB" w:rsidRDefault="008D093A" w:rsidP="00F35919">
      <w:pPr>
        <w:keepNext/>
        <w:widowControl/>
        <w:numPr>
          <w:ilvl w:val="2"/>
          <w:numId w:val="4"/>
        </w:numPr>
        <w:spacing w:after="0" w:line="360" w:lineRule="auto"/>
        <w:rPr>
          <w:color w:val="000000"/>
          <w:szCs w:val="24"/>
        </w:rPr>
      </w:pPr>
      <w:r w:rsidRPr="00C44FBB">
        <w:rPr>
          <w:color w:val="000000"/>
          <w:szCs w:val="24"/>
        </w:rPr>
        <w:t>Заказчиком на проведение работы является</w:t>
      </w:r>
      <w:r w:rsidR="00813222">
        <w:rPr>
          <w:color w:val="000000"/>
          <w:szCs w:val="24"/>
        </w:rPr>
        <w:t xml:space="preserve"> </w:t>
      </w:r>
      <w:r w:rsidR="00813222" w:rsidRPr="00813222">
        <w:rPr>
          <w:color w:val="000000"/>
          <w:szCs w:val="24"/>
        </w:rPr>
        <w:t>организация или лицо, которое заказывает выполнение проекта.</w:t>
      </w:r>
    </w:p>
    <w:p w:rsidR="008D093A" w:rsidRPr="00C44FBB" w:rsidRDefault="008D093A" w:rsidP="00F35919">
      <w:pPr>
        <w:keepNext/>
        <w:widowControl/>
        <w:numPr>
          <w:ilvl w:val="2"/>
          <w:numId w:val="4"/>
        </w:numPr>
        <w:spacing w:after="0" w:line="360" w:lineRule="auto"/>
        <w:rPr>
          <w:color w:val="000000"/>
          <w:szCs w:val="24"/>
        </w:rPr>
      </w:pPr>
      <w:r w:rsidRPr="00C44FBB">
        <w:rPr>
          <w:color w:val="000000"/>
          <w:szCs w:val="24"/>
        </w:rPr>
        <w:t>Исполнителем работы является</w:t>
      </w:r>
      <w:r w:rsidR="009B3A69">
        <w:rPr>
          <w:color w:val="000000"/>
          <w:szCs w:val="24"/>
        </w:rPr>
        <w:t xml:space="preserve"> </w:t>
      </w:r>
      <w:r w:rsidR="00813222" w:rsidRPr="00813222">
        <w:rPr>
          <w:color w:val="000000"/>
          <w:szCs w:val="24"/>
        </w:rPr>
        <w:t xml:space="preserve">организация или лицо, которое фактически выполняет </w:t>
      </w:r>
      <w:r w:rsidR="00813222">
        <w:rPr>
          <w:color w:val="000000"/>
          <w:szCs w:val="24"/>
        </w:rPr>
        <w:t>проект</w:t>
      </w:r>
      <w:r w:rsidR="001162FA" w:rsidRPr="00C44FBB">
        <w:rPr>
          <w:color w:val="000000"/>
          <w:szCs w:val="24"/>
        </w:rPr>
        <w:t>, г. Москва</w:t>
      </w:r>
      <w:r w:rsidRPr="00C44FBB">
        <w:rPr>
          <w:color w:val="000000"/>
          <w:szCs w:val="24"/>
        </w:rPr>
        <w:t>.</w:t>
      </w:r>
    </w:p>
    <w:p w:rsidR="008D093A" w:rsidRPr="008D093A" w:rsidRDefault="008D093A" w:rsidP="00F35919">
      <w:pPr>
        <w:pStyle w:val="2"/>
        <w:keepLines/>
        <w:numPr>
          <w:ilvl w:val="1"/>
          <w:numId w:val="5"/>
        </w:numPr>
        <w:shd w:val="clear" w:color="auto" w:fill="auto"/>
        <w:tabs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14" w:name="_Toc161741310"/>
      <w:bookmarkStart w:id="15" w:name="_Toc520536882"/>
      <w:bookmarkStart w:id="16" w:name="_Toc520537163"/>
      <w:bookmarkStart w:id="17" w:name="_Toc520537208"/>
      <w:bookmarkStart w:id="18" w:name="_Toc521381525"/>
      <w:bookmarkStart w:id="19" w:name="_Toc211609387"/>
      <w:bookmarkStart w:id="20" w:name="_Toc21427180"/>
      <w:bookmarkEnd w:id="14"/>
      <w:r w:rsidRPr="008D093A">
        <w:rPr>
          <w:color w:val="000000"/>
          <w:sz w:val="24"/>
          <w:szCs w:val="24"/>
        </w:rPr>
        <w:t>Сроки выполнения</w:t>
      </w:r>
      <w:bookmarkEnd w:id="15"/>
      <w:bookmarkEnd w:id="16"/>
      <w:bookmarkEnd w:id="17"/>
      <w:bookmarkEnd w:id="18"/>
      <w:bookmarkEnd w:id="19"/>
      <w:bookmarkEnd w:id="20"/>
    </w:p>
    <w:p w:rsidR="004D7D66" w:rsidRDefault="00813222" w:rsidP="004D7D66">
      <w:pPr>
        <w:keepNext/>
        <w:spacing w:line="360" w:lineRule="auto"/>
        <w:rPr>
          <w:color w:val="000000"/>
        </w:rPr>
      </w:pPr>
      <w:r>
        <w:rPr>
          <w:color w:val="000000"/>
        </w:rPr>
        <w:t>Начало работ:</w:t>
      </w:r>
      <w:r>
        <w:rPr>
          <w:color w:val="000000"/>
        </w:rPr>
        <w:tab/>
        <w:t>февраль 2024</w:t>
      </w:r>
      <w:r w:rsidR="00432866">
        <w:rPr>
          <w:color w:val="000000"/>
        </w:rPr>
        <w:t xml:space="preserve"> </w:t>
      </w:r>
    </w:p>
    <w:p w:rsidR="008D093A" w:rsidRPr="008D093A" w:rsidRDefault="00813222" w:rsidP="004D7D66">
      <w:pPr>
        <w:keepNext/>
        <w:spacing w:line="360" w:lineRule="auto"/>
        <w:rPr>
          <w:color w:val="000000"/>
        </w:rPr>
      </w:pPr>
      <w:r>
        <w:rPr>
          <w:color w:val="000000"/>
        </w:rPr>
        <w:t>Окончание работ:</w:t>
      </w:r>
      <w:r>
        <w:rPr>
          <w:color w:val="000000"/>
        </w:rPr>
        <w:tab/>
        <w:t>октябрь 2024</w:t>
      </w:r>
    </w:p>
    <w:p w:rsidR="008D093A" w:rsidRPr="008D093A" w:rsidRDefault="008D093A" w:rsidP="00F35919">
      <w:pPr>
        <w:pStyle w:val="2"/>
        <w:keepLines/>
        <w:numPr>
          <w:ilvl w:val="1"/>
          <w:numId w:val="5"/>
        </w:numPr>
        <w:shd w:val="clear" w:color="auto" w:fill="auto"/>
        <w:tabs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21" w:name="_Toc211609388"/>
      <w:bookmarkStart w:id="22" w:name="_Toc21427181"/>
      <w:r w:rsidRPr="008D093A">
        <w:rPr>
          <w:color w:val="000000"/>
          <w:sz w:val="24"/>
          <w:szCs w:val="24"/>
        </w:rPr>
        <w:t>Особые условия</w:t>
      </w:r>
      <w:bookmarkEnd w:id="21"/>
      <w:bookmarkEnd w:id="22"/>
    </w:p>
    <w:p w:rsidR="00EF36DB" w:rsidRPr="00EF36DB" w:rsidRDefault="00587276" w:rsidP="00EF36DB">
      <w:pPr>
        <w:keepNext/>
        <w:spacing w:line="360" w:lineRule="auto"/>
        <w:rPr>
          <w:color w:val="000000"/>
        </w:rPr>
      </w:pPr>
      <w:r>
        <w:rPr>
          <w:color w:val="000000"/>
        </w:rPr>
        <w:t xml:space="preserve">     </w:t>
      </w:r>
      <w:r w:rsidR="008D093A" w:rsidRPr="008D093A">
        <w:rPr>
          <w:color w:val="000000"/>
        </w:rPr>
        <w:t xml:space="preserve">Настоящее </w:t>
      </w:r>
      <w:r w:rsidR="00932B45">
        <w:rPr>
          <w:color w:val="000000"/>
        </w:rPr>
        <w:t>ТЗ</w:t>
      </w:r>
      <w:r w:rsidR="008D093A" w:rsidRPr="008D093A">
        <w:rPr>
          <w:color w:val="000000"/>
        </w:rPr>
        <w:t xml:space="preserve"> может уточняться и дополняться в процессе выполнения работ. Согласование и утверждение дополнений к настоящему Техническому заданию проводятся в порядке, установленном для ТЗ.</w:t>
      </w:r>
      <w:r w:rsidR="00EF36DB" w:rsidRPr="00EF36DB">
        <w:rPr>
          <w:color w:val="000000"/>
        </w:rPr>
        <w:t xml:space="preserve"> </w:t>
      </w:r>
      <w:r w:rsidR="00EF36DB">
        <w:t>К особым условиям можно добавить следующие пункты:</w:t>
      </w:r>
    </w:p>
    <w:p w:rsidR="00116522" w:rsidRDefault="00116522" w:rsidP="00116522">
      <w:pPr>
        <w:spacing w:line="360" w:lineRule="auto"/>
        <w:ind w:firstLine="720"/>
      </w:pPr>
      <w:r>
        <w:t>1.4.1. Еженедельное предоставление отчётов о ходе проектирования заказчику.</w:t>
      </w:r>
    </w:p>
    <w:p w:rsidR="00116522" w:rsidRDefault="00116522" w:rsidP="00116522">
      <w:pPr>
        <w:spacing w:line="360" w:lineRule="auto"/>
        <w:ind w:firstLine="720"/>
      </w:pPr>
      <w:r>
        <w:t>1.4.2. Предоставление заказчику права на участие во внутренних обсуждениях и решениях, касающихся архитектуры системы.</w:t>
      </w:r>
    </w:p>
    <w:p w:rsidR="00116522" w:rsidRDefault="00116522" w:rsidP="00116522">
      <w:pPr>
        <w:spacing w:line="360" w:lineRule="auto"/>
        <w:ind w:firstLine="720"/>
      </w:pPr>
      <w:r>
        <w:t>1.4.3. Возможность заказчика вносить рекомендации и замечания по архитектурным решениям на протяжении процесса проектирования.</w:t>
      </w:r>
    </w:p>
    <w:p w:rsidR="00116522" w:rsidRDefault="00116522" w:rsidP="00116522">
      <w:pPr>
        <w:spacing w:line="360" w:lineRule="auto"/>
        <w:ind w:firstLine="720"/>
      </w:pPr>
      <w:r>
        <w:t>1.4.4. Гарантия конфиденциальности и безопасности обсуждаемых проектных решений.</w:t>
      </w:r>
    </w:p>
    <w:p w:rsidR="00116522" w:rsidRDefault="00116522" w:rsidP="00116522">
      <w:pPr>
        <w:spacing w:line="360" w:lineRule="auto"/>
        <w:ind w:firstLine="720"/>
      </w:pPr>
      <w:r>
        <w:t>1.4.5. Планирование и проведение обзора архитектурных решений с участием заказчика для обеспечения соответствия требованиям.</w:t>
      </w:r>
    </w:p>
    <w:p w:rsidR="00116522" w:rsidRPr="006C2061" w:rsidRDefault="00116522" w:rsidP="00116522">
      <w:pPr>
        <w:spacing w:line="360" w:lineRule="auto"/>
        <w:ind w:firstLine="720"/>
      </w:pPr>
      <w:r>
        <w:t>1.4.6. Подготовка и предоставление заказчику документации по архитектурным решениям и концепциям системы.</w:t>
      </w:r>
    </w:p>
    <w:p w:rsidR="00116522" w:rsidRPr="00116522" w:rsidRDefault="00116522" w:rsidP="00116522">
      <w:pPr>
        <w:spacing w:line="360" w:lineRule="auto"/>
        <w:ind w:firstLine="720"/>
      </w:pPr>
      <w:r>
        <w:t>Эти условия учитывают специфику процесса проектирования системы и помогут обеспечить эффективное взаимодействие между заказчиком и исполнителем в этом процессе.</w:t>
      </w:r>
    </w:p>
    <w:p w:rsidR="00A003D4" w:rsidRPr="009E4252" w:rsidRDefault="009E4252">
      <w:pPr>
        <w:pStyle w:val="1"/>
        <w:rPr>
          <w:color w:val="000000"/>
        </w:rPr>
      </w:pPr>
      <w:bookmarkStart w:id="23" w:name="_Toc13995517"/>
      <w:bookmarkStart w:id="24" w:name="_Toc21427182"/>
      <w:r w:rsidRPr="009E4252">
        <w:rPr>
          <w:color w:val="000000"/>
        </w:rPr>
        <w:t xml:space="preserve">2. </w:t>
      </w:r>
      <w:r w:rsidR="00A003D4" w:rsidRPr="009E4252">
        <w:rPr>
          <w:color w:val="000000"/>
        </w:rPr>
        <w:t>Назначение разработки</w:t>
      </w:r>
      <w:bookmarkEnd w:id="23"/>
      <w:bookmarkEnd w:id="24"/>
    </w:p>
    <w:p w:rsidR="00A003D4" w:rsidRDefault="00A003D4"/>
    <w:p w:rsidR="00DD7701" w:rsidRDefault="00E133A1" w:rsidP="00DD7701">
      <w:pPr>
        <w:pStyle w:val="22"/>
        <w:spacing w:line="360" w:lineRule="auto"/>
        <w:jc w:val="both"/>
      </w:pPr>
      <w:r>
        <w:t xml:space="preserve">    </w:t>
      </w:r>
      <w:r w:rsidR="00587276">
        <w:t xml:space="preserve">  </w:t>
      </w:r>
      <w:bookmarkStart w:id="25" w:name="_Toc13995518"/>
      <w:r w:rsidR="00DD7701">
        <w:t>Целью данной разработки является создание системы</w:t>
      </w:r>
      <w:r w:rsidR="00AF582E">
        <w:t xml:space="preserve"> интернет-бронирования гостиниц</w:t>
      </w:r>
      <w:r w:rsidR="00DD7701">
        <w:t>. Создание и внедрение системы интернет-бронирования гостиниц позволит повысить качество и скорость процесса бронирования гостиничных номеров, улучшить удобство для пользователей при выборе и заказе желаемого размещения, а также оптимизировать управление бронир</w:t>
      </w:r>
      <w:r w:rsidR="00AF582E">
        <w:t>ованиями для персонала гостиниц</w:t>
      </w:r>
      <w:r w:rsidR="00DD7701">
        <w:t>.</w:t>
      </w:r>
    </w:p>
    <w:p w:rsidR="00DD7701" w:rsidRPr="006C2061" w:rsidRDefault="00DD7701" w:rsidP="001359FA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color w:val="000000"/>
        </w:rPr>
      </w:pPr>
      <w:r>
        <w:t>Система интернет-бронирования гостиниц предназначена для обеспечения удобного и эффективного способа бронирования гостиничных номеров через интернет. Она предоставляет возможность потенциальным гостям просматривать доступные варианты размещения, ознакомиться с информацией о гостинице и её услугах, выбрать подходящий номер и осуществить его бронирование онлайн.</w:t>
      </w:r>
      <w:r w:rsidR="001359FA">
        <w:t xml:space="preserve"> </w:t>
      </w:r>
      <w:r w:rsidR="001359FA">
        <w:rPr>
          <w:color w:val="000000"/>
        </w:rPr>
        <w:t>Система предназначена для использования на ПК и смартфонах.</w:t>
      </w:r>
    </w:p>
    <w:p w:rsidR="007269B7" w:rsidRDefault="00621F91" w:rsidP="007269B7">
      <w:pPr>
        <w:pStyle w:val="22"/>
        <w:spacing w:line="360" w:lineRule="auto"/>
        <w:ind w:firstLine="360"/>
        <w:jc w:val="both"/>
      </w:pPr>
      <w:r w:rsidRPr="00621F91">
        <w:rPr>
          <w:szCs w:val="24"/>
        </w:rPr>
        <w:t>Областью применения разрабатываемого программного обеспечения является сфера гостиничного бизнеса, включая отели, мотели, гостевые дома и другие типы гостиничного размещения</w:t>
      </w:r>
      <w:r w:rsidR="00C811A9">
        <w:rPr>
          <w:szCs w:val="24"/>
        </w:rPr>
        <w:t>.</w:t>
      </w:r>
      <w:r w:rsidR="007269B7">
        <w:rPr>
          <w:szCs w:val="24"/>
        </w:rPr>
        <w:t xml:space="preserve"> </w:t>
      </w:r>
      <w:r w:rsidR="007269B7">
        <w:t>Дополнительные области применения разрабатываемого программного обеспечения могут включать:</w:t>
      </w:r>
    </w:p>
    <w:p w:rsidR="007269B7" w:rsidRDefault="007269B7" w:rsidP="00F35919">
      <w:pPr>
        <w:numPr>
          <w:ilvl w:val="0"/>
          <w:numId w:val="6"/>
        </w:numPr>
        <w:spacing w:line="360" w:lineRule="auto"/>
      </w:pPr>
      <w:r>
        <w:t>Туристические агентства: система интернет-бронирования может интегрироваться с туристическими агентствами для предоставления доступа к гостиничным услугам через их платформы.</w:t>
      </w:r>
    </w:p>
    <w:p w:rsidR="007269B7" w:rsidRDefault="007269B7" w:rsidP="00F35919">
      <w:pPr>
        <w:numPr>
          <w:ilvl w:val="0"/>
          <w:numId w:val="6"/>
        </w:numPr>
        <w:spacing w:line="360" w:lineRule="auto"/>
      </w:pPr>
      <w:r>
        <w:t>Бизнес-центры и конференц-залы: возможность бронирования номеров для деловых встреч и мероприятий в рамках бизнес-центров и конференц-залов.</w:t>
      </w:r>
    </w:p>
    <w:p w:rsidR="007269B7" w:rsidRDefault="007269B7" w:rsidP="00F35919">
      <w:pPr>
        <w:numPr>
          <w:ilvl w:val="0"/>
          <w:numId w:val="6"/>
        </w:numPr>
        <w:spacing w:line="360" w:lineRule="auto"/>
      </w:pPr>
      <w:r>
        <w:t>Системы корпоративного управления: интеграция с системами управления отелями, которые используются для контроля над номерами, инвентарем и финансовыми операциями.</w:t>
      </w:r>
    </w:p>
    <w:p w:rsidR="007269B7" w:rsidRDefault="007269B7" w:rsidP="00F35919">
      <w:pPr>
        <w:numPr>
          <w:ilvl w:val="0"/>
          <w:numId w:val="6"/>
        </w:numPr>
        <w:spacing w:line="360" w:lineRule="auto"/>
      </w:pPr>
      <w:r>
        <w:t xml:space="preserve">Туристические порталы и агрегаторы: включение в список отелей и предложений на туристических порталах и </w:t>
      </w:r>
      <w:r w:rsidRPr="007269B7">
        <w:t xml:space="preserve">платформах </w:t>
      </w:r>
      <w:r>
        <w:t>для расширения аудитории и привлечения новых клиентов.</w:t>
      </w:r>
    </w:p>
    <w:p w:rsidR="007269B7" w:rsidRDefault="007269B7" w:rsidP="00F35919">
      <w:pPr>
        <w:numPr>
          <w:ilvl w:val="0"/>
          <w:numId w:val="6"/>
        </w:numPr>
        <w:spacing w:line="360" w:lineRule="auto"/>
      </w:pPr>
      <w:r>
        <w:t>Мобильные приложения: разработка мобильных приложений для удобного и быстрого бронирования номеров прямо с мобильных устройств.</w:t>
      </w:r>
    </w:p>
    <w:p w:rsidR="00877FEC" w:rsidRDefault="007269B7" w:rsidP="007269B7">
      <w:pPr>
        <w:spacing w:line="360" w:lineRule="auto"/>
        <w:ind w:firstLine="360"/>
      </w:pPr>
      <w:r>
        <w:t>Такие области расширят потенциал использования системы</w:t>
      </w:r>
      <w:r w:rsidR="00AF582E">
        <w:t xml:space="preserve"> интернет-бронирования гостиниц</w:t>
      </w:r>
      <w:r>
        <w:t xml:space="preserve"> и сделают её более привлекательной для различных сегментов рынка.</w:t>
      </w:r>
    </w:p>
    <w:p w:rsidR="00A003D4" w:rsidRPr="00587276" w:rsidRDefault="002C2016" w:rsidP="009E4252">
      <w:pPr>
        <w:pStyle w:val="1"/>
        <w:spacing w:line="360" w:lineRule="auto"/>
        <w:rPr>
          <w:color w:val="000000"/>
        </w:rPr>
      </w:pPr>
      <w:bookmarkStart w:id="26" w:name="_Toc21427183"/>
      <w:r w:rsidRPr="002C2016">
        <w:rPr>
          <w:color w:val="000000"/>
        </w:rPr>
        <w:t>3</w:t>
      </w:r>
      <w:r w:rsidR="00587276" w:rsidRPr="00587276">
        <w:rPr>
          <w:color w:val="000000"/>
        </w:rPr>
        <w:t xml:space="preserve">. </w:t>
      </w:r>
      <w:r w:rsidR="00A003D4" w:rsidRPr="00587276">
        <w:rPr>
          <w:color w:val="000000"/>
        </w:rPr>
        <w:t>Требования к программе или программному изделию</w:t>
      </w:r>
      <w:bookmarkEnd w:id="25"/>
      <w:bookmarkEnd w:id="26"/>
    </w:p>
    <w:p w:rsidR="00A003D4" w:rsidRDefault="00A003D4" w:rsidP="009E4252">
      <w:pPr>
        <w:spacing w:line="360" w:lineRule="auto"/>
        <w:rPr>
          <w:sz w:val="8"/>
        </w:rPr>
      </w:pPr>
    </w:p>
    <w:p w:rsidR="00A003D4" w:rsidRDefault="002C2016" w:rsidP="00C7778A">
      <w:pPr>
        <w:pStyle w:val="2"/>
        <w:spacing w:line="360" w:lineRule="auto"/>
        <w:rPr>
          <w:color w:val="000000"/>
        </w:rPr>
      </w:pPr>
      <w:bookmarkStart w:id="27" w:name="_Toc13995519"/>
      <w:bookmarkStart w:id="28" w:name="_Toc21427184"/>
      <w:r>
        <w:rPr>
          <w:color w:val="000000"/>
        </w:rPr>
        <w:t>3</w:t>
      </w:r>
      <w:r w:rsidR="00587276" w:rsidRPr="00587276">
        <w:rPr>
          <w:color w:val="000000"/>
        </w:rPr>
        <w:t>.1</w:t>
      </w:r>
      <w:r w:rsidR="00C44FBB">
        <w:rPr>
          <w:color w:val="000000"/>
        </w:rPr>
        <w:t>.</w:t>
      </w:r>
      <w:r w:rsidR="00587276" w:rsidRPr="00587276">
        <w:rPr>
          <w:color w:val="000000"/>
        </w:rPr>
        <w:t xml:space="preserve"> </w:t>
      </w:r>
      <w:r w:rsidR="00A003D4" w:rsidRPr="00587276">
        <w:rPr>
          <w:color w:val="000000"/>
        </w:rPr>
        <w:t>Требования к функциональным характеристикам</w:t>
      </w:r>
      <w:bookmarkEnd w:id="27"/>
      <w:bookmarkEnd w:id="28"/>
    </w:p>
    <w:p w:rsidR="00C7778A" w:rsidRPr="00C7778A" w:rsidRDefault="00C7778A" w:rsidP="00C7778A"/>
    <w:p w:rsidR="00A003D4" w:rsidRPr="00587276" w:rsidRDefault="002C2016" w:rsidP="009E4252">
      <w:pPr>
        <w:pStyle w:val="3"/>
        <w:spacing w:line="360" w:lineRule="auto"/>
        <w:rPr>
          <w:b/>
          <w:color w:val="000000"/>
          <w:sz w:val="24"/>
          <w:szCs w:val="24"/>
        </w:rPr>
      </w:pPr>
      <w:bookmarkStart w:id="29" w:name="_Toc13995520"/>
      <w:bookmarkStart w:id="30" w:name="_Toc21427185"/>
      <w:r>
        <w:rPr>
          <w:b/>
          <w:color w:val="000000"/>
          <w:sz w:val="24"/>
          <w:szCs w:val="24"/>
        </w:rPr>
        <w:t>3</w:t>
      </w:r>
      <w:r w:rsidR="00587276" w:rsidRPr="00587276">
        <w:rPr>
          <w:b/>
          <w:color w:val="000000"/>
          <w:sz w:val="24"/>
          <w:szCs w:val="24"/>
        </w:rPr>
        <w:t>.1.1</w:t>
      </w:r>
      <w:r w:rsidR="00C44FBB">
        <w:rPr>
          <w:b/>
          <w:color w:val="000000"/>
          <w:sz w:val="24"/>
          <w:szCs w:val="24"/>
        </w:rPr>
        <w:t>.</w:t>
      </w:r>
      <w:r w:rsidR="00587276" w:rsidRPr="00587276">
        <w:rPr>
          <w:b/>
          <w:color w:val="000000"/>
          <w:sz w:val="24"/>
          <w:szCs w:val="24"/>
        </w:rPr>
        <w:t xml:space="preserve"> </w:t>
      </w:r>
      <w:r w:rsidR="00A003D4" w:rsidRPr="00587276">
        <w:rPr>
          <w:b/>
          <w:color w:val="000000"/>
          <w:sz w:val="24"/>
          <w:szCs w:val="24"/>
        </w:rPr>
        <w:t>Общие требования к функциям ПО</w:t>
      </w:r>
      <w:bookmarkEnd w:id="29"/>
      <w:bookmarkEnd w:id="30"/>
    </w:p>
    <w:p w:rsidR="00A003D4" w:rsidRPr="00587276" w:rsidRDefault="002C2016" w:rsidP="009E4252">
      <w:pPr>
        <w:pStyle w:val="4"/>
        <w:spacing w:line="360" w:lineRule="auto"/>
        <w:rPr>
          <w:color w:val="000000"/>
        </w:rPr>
      </w:pPr>
      <w:r>
        <w:rPr>
          <w:color w:val="000000"/>
        </w:rPr>
        <w:t>3</w:t>
      </w:r>
      <w:r w:rsidR="00587276" w:rsidRPr="00587276">
        <w:rPr>
          <w:color w:val="000000"/>
        </w:rPr>
        <w:t>.1.1.</w:t>
      </w:r>
      <w:r w:rsidR="00630A5F">
        <w:rPr>
          <w:color w:val="000000"/>
        </w:rPr>
        <w:t>1</w:t>
      </w:r>
      <w:r w:rsidR="00C44FBB">
        <w:rPr>
          <w:color w:val="000000"/>
        </w:rPr>
        <w:t>.</w:t>
      </w:r>
      <w:r w:rsidR="00587276" w:rsidRPr="00587276">
        <w:rPr>
          <w:color w:val="000000"/>
        </w:rPr>
        <w:t xml:space="preserve"> </w:t>
      </w:r>
      <w:r w:rsidR="00A003D4" w:rsidRPr="00587276">
        <w:rPr>
          <w:color w:val="000000"/>
        </w:rPr>
        <w:t>Состав</w:t>
      </w:r>
      <w:r w:rsidR="0029788D">
        <w:rPr>
          <w:color w:val="000000"/>
        </w:rPr>
        <w:t xml:space="preserve"> </w:t>
      </w:r>
      <w:r w:rsidR="00A003D4" w:rsidRPr="00587276">
        <w:rPr>
          <w:color w:val="000000"/>
        </w:rPr>
        <w:t xml:space="preserve"> ПО</w:t>
      </w:r>
    </w:p>
    <w:p w:rsidR="00EA306C" w:rsidRDefault="00F83FD1" w:rsidP="00F83FD1">
      <w:pPr>
        <w:pStyle w:val="Web"/>
        <w:spacing w:before="0" w:line="360" w:lineRule="auto"/>
      </w:pPr>
      <w:r>
        <w:rPr>
          <w:rFonts w:eastAsia="Times New Roman"/>
        </w:rPr>
        <w:t xml:space="preserve">   </w:t>
      </w:r>
      <w:r w:rsidR="00EA306C" w:rsidRPr="00EA306C">
        <w:t>При реализации системы</w:t>
      </w:r>
      <w:r w:rsidR="00AF582E">
        <w:t xml:space="preserve"> интернет-бронирования гостиниц</w:t>
      </w:r>
      <w:r w:rsidR="00EA306C" w:rsidRPr="00EA306C">
        <w:t xml:space="preserve"> должны быть разработаны следующие модули:</w:t>
      </w:r>
    </w:p>
    <w:p w:rsidR="00F83FD1" w:rsidRDefault="00F83FD1" w:rsidP="00F35919">
      <w:pPr>
        <w:pStyle w:val="23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A306C">
        <w:rPr>
          <w:sz w:val="24"/>
          <w:szCs w:val="24"/>
        </w:rPr>
        <w:t>Модуль хранения данных: отвечает за хранение информации о гостиницах, свободных номерах, брониров</w:t>
      </w:r>
      <w:r>
        <w:rPr>
          <w:sz w:val="24"/>
          <w:szCs w:val="24"/>
        </w:rPr>
        <w:t xml:space="preserve">аниях и других связанных данных, </w:t>
      </w:r>
      <w:r w:rsidRPr="00EA306C">
        <w:rPr>
          <w:sz w:val="24"/>
          <w:szCs w:val="24"/>
        </w:rPr>
        <w:t>которые помогают управлять всей системой бронирования.</w:t>
      </w:r>
    </w:p>
    <w:p w:rsidR="00F83FD1" w:rsidRDefault="00F83FD1" w:rsidP="00F35919">
      <w:pPr>
        <w:pStyle w:val="23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A306C">
        <w:rPr>
          <w:sz w:val="24"/>
          <w:szCs w:val="24"/>
        </w:rPr>
        <w:t>Модуль поиска и сбора информации: обеспечивает возможность пользователям искать доступные варианты размещения и собирать информацию о гостиницах и их услугах.</w:t>
      </w:r>
    </w:p>
    <w:p w:rsidR="00F83FD1" w:rsidRDefault="00F83FD1" w:rsidP="00F35919">
      <w:pPr>
        <w:pStyle w:val="23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A306C">
        <w:rPr>
          <w:sz w:val="24"/>
          <w:szCs w:val="24"/>
        </w:rPr>
        <w:t>Модуль обработки данных: ответственен за обработку и анализ данных, включая проверку доступности номеров, расчет стоимости проживания и другие операции.</w:t>
      </w:r>
    </w:p>
    <w:p w:rsidR="00F83FD1" w:rsidRPr="00F83FD1" w:rsidRDefault="00F83FD1" w:rsidP="00F35919">
      <w:pPr>
        <w:pStyle w:val="23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A306C">
        <w:rPr>
          <w:sz w:val="24"/>
          <w:szCs w:val="24"/>
        </w:rPr>
        <w:t>Персональный блок: предоставляет пользователям возможность создания и управления своими личными аккаунтами, просмотра истории бронирований и т. д.</w:t>
      </w:r>
    </w:p>
    <w:p w:rsidR="00F83FD1" w:rsidRPr="00EA306C" w:rsidRDefault="00F83FD1" w:rsidP="00F35919">
      <w:pPr>
        <w:pStyle w:val="23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A306C">
        <w:rPr>
          <w:sz w:val="24"/>
          <w:szCs w:val="24"/>
        </w:rPr>
        <w:t>Модуль для работы с базой данных: обеспечивает подключение к базе данных, выполнение запросов и обновление информации.</w:t>
      </w:r>
    </w:p>
    <w:p w:rsidR="00F83FD1" w:rsidRPr="00EA306C" w:rsidRDefault="00F83FD1" w:rsidP="00F35919">
      <w:pPr>
        <w:pStyle w:val="23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A306C">
        <w:rPr>
          <w:sz w:val="24"/>
          <w:szCs w:val="24"/>
        </w:rPr>
        <w:t>Модуль управления пользователями: обеспечивает регистрацию пользователей, аутентификацию и управление их профилями.</w:t>
      </w:r>
    </w:p>
    <w:p w:rsidR="00F83FD1" w:rsidRPr="00EA306C" w:rsidRDefault="00F83FD1" w:rsidP="00F35919">
      <w:pPr>
        <w:pStyle w:val="23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A306C">
        <w:rPr>
          <w:sz w:val="24"/>
          <w:szCs w:val="24"/>
        </w:rPr>
        <w:t>Модуль администрирования: предоставляет администраторам возможность управления данными системы, добавления и удаления гостиниц, настройки цен и доступности номеров.</w:t>
      </w:r>
    </w:p>
    <w:p w:rsidR="00F83FD1" w:rsidRPr="00EA306C" w:rsidRDefault="00F83FD1" w:rsidP="00F35919">
      <w:pPr>
        <w:pStyle w:val="23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A306C">
        <w:rPr>
          <w:sz w:val="24"/>
          <w:szCs w:val="24"/>
        </w:rPr>
        <w:t>Модуль обратной связи: позволяет пользователям оставлять отзывы, задавать вопросы и связываться с администрацией гостиниц.</w:t>
      </w:r>
    </w:p>
    <w:p w:rsidR="00F83FD1" w:rsidRPr="00EA306C" w:rsidRDefault="00F83FD1" w:rsidP="00F35919">
      <w:pPr>
        <w:pStyle w:val="23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A306C">
        <w:rPr>
          <w:sz w:val="24"/>
          <w:szCs w:val="24"/>
        </w:rPr>
        <w:t>Модуль платежей: интегрирует платежные системы для проведения онлайн-оплаты бронирований и других услуг.</w:t>
      </w:r>
    </w:p>
    <w:p w:rsidR="00F83FD1" w:rsidRPr="00EA306C" w:rsidRDefault="00F83FD1" w:rsidP="00F35919">
      <w:pPr>
        <w:pStyle w:val="23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A306C">
        <w:rPr>
          <w:sz w:val="24"/>
          <w:szCs w:val="24"/>
        </w:rPr>
        <w:t>Модуль управления рекламой и акциями: позволяет администраторам создавать и управлять рекламными кампаниями, предлагать специальные предложения и акции.</w:t>
      </w:r>
    </w:p>
    <w:p w:rsidR="00F83FD1" w:rsidRPr="00EA306C" w:rsidRDefault="00F83FD1" w:rsidP="00F35919">
      <w:pPr>
        <w:pStyle w:val="23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A306C">
        <w:rPr>
          <w:sz w:val="24"/>
          <w:szCs w:val="24"/>
        </w:rPr>
        <w:t>Модуль отзывов и рейтингов: отображает отзывы пользователей о гостиницах и помогает другим пользователям принимать решения о выборе размещения.</w:t>
      </w:r>
    </w:p>
    <w:p w:rsidR="00A003D4" w:rsidRDefault="00A003D4" w:rsidP="009E4252">
      <w:pPr>
        <w:spacing w:line="360" w:lineRule="auto"/>
      </w:pPr>
    </w:p>
    <w:p w:rsidR="00A003D4" w:rsidRPr="00587276" w:rsidRDefault="002C2016" w:rsidP="009E4252">
      <w:pPr>
        <w:pStyle w:val="3"/>
        <w:spacing w:line="360" w:lineRule="auto"/>
        <w:rPr>
          <w:b/>
          <w:color w:val="000000"/>
          <w:sz w:val="24"/>
          <w:szCs w:val="24"/>
        </w:rPr>
      </w:pPr>
      <w:bookmarkStart w:id="31" w:name="_Toc21427186"/>
      <w:r>
        <w:rPr>
          <w:b/>
          <w:color w:val="000000"/>
          <w:sz w:val="24"/>
          <w:szCs w:val="24"/>
        </w:rPr>
        <w:t>3</w:t>
      </w:r>
      <w:r w:rsidR="00587276" w:rsidRPr="00587276">
        <w:rPr>
          <w:b/>
          <w:color w:val="000000"/>
          <w:sz w:val="24"/>
          <w:szCs w:val="24"/>
        </w:rPr>
        <w:t>.1.2</w:t>
      </w:r>
      <w:r w:rsidR="00C44FBB">
        <w:rPr>
          <w:b/>
          <w:color w:val="000000"/>
          <w:sz w:val="24"/>
          <w:szCs w:val="24"/>
        </w:rPr>
        <w:t>.</w:t>
      </w:r>
      <w:r w:rsidR="00587276" w:rsidRPr="00587276">
        <w:rPr>
          <w:b/>
          <w:color w:val="000000"/>
          <w:sz w:val="24"/>
          <w:szCs w:val="24"/>
        </w:rPr>
        <w:t xml:space="preserve"> </w:t>
      </w:r>
      <w:r w:rsidR="00A003D4" w:rsidRPr="00587276">
        <w:rPr>
          <w:b/>
          <w:color w:val="000000"/>
          <w:sz w:val="24"/>
          <w:szCs w:val="24"/>
        </w:rPr>
        <w:t>Требования к функциям ПО</w:t>
      </w:r>
      <w:bookmarkEnd w:id="31"/>
    </w:p>
    <w:p w:rsidR="00F9616D" w:rsidRPr="002A3F89" w:rsidRDefault="008E46B0" w:rsidP="002A3F89">
      <w:pPr>
        <w:spacing w:after="0" w:line="360" w:lineRule="auto"/>
      </w:pPr>
      <w:bookmarkStart w:id="32" w:name="_Toc412544534"/>
      <w:bookmarkStart w:id="33" w:name="_Toc412544825"/>
      <w:bookmarkStart w:id="34" w:name="_Toc519399822"/>
      <w:bookmarkStart w:id="35" w:name="_Toc13995521"/>
      <w:r>
        <w:rPr>
          <w:szCs w:val="24"/>
        </w:rPr>
        <w:t xml:space="preserve">     </w:t>
      </w:r>
      <w:r w:rsidR="002C2016">
        <w:rPr>
          <w:szCs w:val="24"/>
        </w:rPr>
        <w:t>3</w:t>
      </w:r>
      <w:r w:rsidR="00D6291B">
        <w:rPr>
          <w:szCs w:val="24"/>
        </w:rPr>
        <w:t>.1.2.1.</w:t>
      </w:r>
      <w:r>
        <w:rPr>
          <w:szCs w:val="24"/>
        </w:rPr>
        <w:t xml:space="preserve"> </w:t>
      </w:r>
      <w:r w:rsidR="002A3F89">
        <w:t xml:space="preserve"> </w:t>
      </w:r>
      <w:r w:rsidR="00F9616D" w:rsidRPr="00F9616D">
        <w:rPr>
          <w:color w:val="000000"/>
          <w:szCs w:val="24"/>
        </w:rPr>
        <w:t>Разрабатываемая система должна обеспечивать:</w:t>
      </w:r>
    </w:p>
    <w:p w:rsidR="00F9616D" w:rsidRPr="00F9616D" w:rsidRDefault="00F9616D" w:rsidP="00F9616D">
      <w:pPr>
        <w:pStyle w:val="Unnumbered"/>
        <w:spacing w:line="360" w:lineRule="auto"/>
      </w:pPr>
      <w:r w:rsidRPr="00F9616D">
        <w:t xml:space="preserve">Ведение </w:t>
      </w:r>
      <w:r w:rsidR="003167B2">
        <w:t>организованного и структурированного</w:t>
      </w:r>
      <w:r w:rsidRPr="00F9616D">
        <w:t xml:space="preserve"> каталога гостиниц с подробными описаниями, фотографиями и услугами.</w:t>
      </w:r>
    </w:p>
    <w:p w:rsidR="00F9616D" w:rsidRPr="00F9616D" w:rsidRDefault="003167B2" w:rsidP="00F9616D">
      <w:pPr>
        <w:pStyle w:val="Unnumbered"/>
        <w:spacing w:line="360" w:lineRule="auto"/>
      </w:pPr>
      <w:r>
        <w:t xml:space="preserve">Автоматический </w:t>
      </w:r>
      <w:r w:rsidR="00F9616D" w:rsidRPr="00F9616D">
        <w:t>сбор данных о доступности номеров и их ценах с гостиниц.</w:t>
      </w:r>
    </w:p>
    <w:p w:rsidR="00F9616D" w:rsidRPr="00F9616D" w:rsidRDefault="00F9616D" w:rsidP="00F9616D">
      <w:pPr>
        <w:pStyle w:val="Unnumbered"/>
        <w:spacing w:line="360" w:lineRule="auto"/>
      </w:pPr>
      <w:r w:rsidRPr="00F9616D">
        <w:t>Возможность быстрого и удобного бронирования номеров онлайн.</w:t>
      </w:r>
    </w:p>
    <w:p w:rsidR="00F9616D" w:rsidRPr="00F9616D" w:rsidRDefault="00F9616D" w:rsidP="00F9616D">
      <w:pPr>
        <w:pStyle w:val="Unnumbered"/>
        <w:spacing w:line="360" w:lineRule="auto"/>
      </w:pPr>
      <w:r w:rsidRPr="00F9616D">
        <w:t>Выдачу подтверждения бронирования с информацией о заказе и контактными данными.</w:t>
      </w:r>
    </w:p>
    <w:p w:rsidR="00F9616D" w:rsidRPr="00F9616D" w:rsidRDefault="00F9616D" w:rsidP="00F9616D">
      <w:pPr>
        <w:pStyle w:val="Unnumbered"/>
        <w:spacing w:line="360" w:lineRule="auto"/>
      </w:pPr>
      <w:r w:rsidRPr="00F9616D">
        <w:t>Оплату бронирования через различные платежные системы с использованием защищенного соединения.</w:t>
      </w:r>
    </w:p>
    <w:p w:rsidR="006772D5" w:rsidRDefault="00F9616D" w:rsidP="00F9616D">
      <w:pPr>
        <w:pStyle w:val="Unnumbered"/>
        <w:spacing w:line="360" w:lineRule="auto"/>
      </w:pPr>
      <w:r w:rsidRPr="00F9616D">
        <w:t>Выдачу результатов поиска с учетом предпочтений и требований пользователя.</w:t>
      </w:r>
    </w:p>
    <w:p w:rsidR="00F9616D" w:rsidRPr="00F9616D" w:rsidRDefault="00F9616D" w:rsidP="00F9616D">
      <w:pPr>
        <w:pStyle w:val="Unnumbered"/>
        <w:spacing w:line="360" w:lineRule="auto"/>
      </w:pPr>
      <w:r w:rsidRPr="00F9616D">
        <w:t>Возможность просмотра и сравнения цен на различные номера гостиниц.</w:t>
      </w:r>
    </w:p>
    <w:p w:rsidR="00F9616D" w:rsidRPr="00F9616D" w:rsidRDefault="00F9616D" w:rsidP="00F9616D">
      <w:pPr>
        <w:pStyle w:val="Unnumbered"/>
        <w:spacing w:line="360" w:lineRule="auto"/>
      </w:pPr>
      <w:r w:rsidRPr="00F9616D">
        <w:t>Автоматическое оповещение пользователей о доступности специальных предложений и акций.</w:t>
      </w:r>
    </w:p>
    <w:p w:rsidR="00F9616D" w:rsidRPr="00F9616D" w:rsidRDefault="00F9616D" w:rsidP="00F9616D">
      <w:pPr>
        <w:pStyle w:val="Unnumbered"/>
        <w:spacing w:line="360" w:lineRule="auto"/>
      </w:pPr>
      <w:r w:rsidRPr="00F9616D">
        <w:t>Интеграцию с картами для отображения расположения гостиниц и расстояния до объектов.</w:t>
      </w:r>
    </w:p>
    <w:p w:rsidR="00F9616D" w:rsidRPr="00F9616D" w:rsidRDefault="00F9616D" w:rsidP="00F9616D">
      <w:pPr>
        <w:pStyle w:val="Unnumbered"/>
        <w:spacing w:line="360" w:lineRule="auto"/>
      </w:pPr>
      <w:r w:rsidRPr="00F9616D">
        <w:t>Оптимизацию для работы на мобильных устройствах для удобства использования в пути.</w:t>
      </w:r>
    </w:p>
    <w:p w:rsidR="00F9616D" w:rsidRPr="00F9616D" w:rsidRDefault="00F9616D" w:rsidP="00F9616D">
      <w:pPr>
        <w:pStyle w:val="Unnumbered"/>
        <w:spacing w:line="360" w:lineRule="auto"/>
      </w:pPr>
      <w:r w:rsidRPr="00F9616D">
        <w:t>Создание персонализированных рекомендаций для пользователей на основе их предыдущих предпочтений.</w:t>
      </w:r>
    </w:p>
    <w:p w:rsidR="00F9616D" w:rsidRDefault="00F9616D" w:rsidP="00F9616D">
      <w:pPr>
        <w:pStyle w:val="Unnumbered"/>
        <w:spacing w:line="360" w:lineRule="auto"/>
      </w:pPr>
      <w:r w:rsidRPr="00F9616D">
        <w:t>Предоставление возможности оценки и оставления отзывов для улучшения качества обслуживания.</w:t>
      </w:r>
    </w:p>
    <w:p w:rsidR="00F9616D" w:rsidRPr="00F9616D" w:rsidRDefault="00F9616D" w:rsidP="00F9616D">
      <w:pPr>
        <w:pStyle w:val="Unnumbered"/>
        <w:spacing w:line="360" w:lineRule="auto"/>
      </w:pPr>
      <w:r w:rsidRPr="00F9616D">
        <w:t>Поддержку различных языков и валют для удобства использования пользователями из разных стран.</w:t>
      </w:r>
    </w:p>
    <w:p w:rsidR="00F9616D" w:rsidRPr="00F9616D" w:rsidRDefault="00F9616D" w:rsidP="00F9616D">
      <w:pPr>
        <w:pStyle w:val="Unnumbered"/>
        <w:spacing w:line="360" w:lineRule="auto"/>
      </w:pPr>
      <w:r w:rsidRPr="00F9616D">
        <w:t>Возможность предварительного просмотра условий бронирования, включая правила отмены и возможные штрафы.</w:t>
      </w:r>
    </w:p>
    <w:p w:rsidR="00F9616D" w:rsidRPr="00F9616D" w:rsidRDefault="00F9616D" w:rsidP="00F9616D">
      <w:pPr>
        <w:pStyle w:val="Unnumbered"/>
        <w:spacing w:line="360" w:lineRule="auto"/>
      </w:pPr>
      <w:r w:rsidRPr="00F9616D">
        <w:t>Автоматическое формирование отчетов и статистики о бронированиях для управления и анализа.</w:t>
      </w:r>
    </w:p>
    <w:p w:rsidR="00F9616D" w:rsidRPr="00F9616D" w:rsidRDefault="00F9616D" w:rsidP="00F9616D">
      <w:pPr>
        <w:pStyle w:val="Unnumbered"/>
        <w:spacing w:line="360" w:lineRule="auto"/>
      </w:pPr>
      <w:r w:rsidRPr="00F9616D">
        <w:t>Интеграцию с системами управления ресурсами для учета и анализа клиентской базы.</w:t>
      </w:r>
    </w:p>
    <w:p w:rsidR="00F9616D" w:rsidRPr="00F9616D" w:rsidRDefault="00F9616D" w:rsidP="003167B2">
      <w:pPr>
        <w:pStyle w:val="Unnumbered"/>
        <w:spacing w:line="360" w:lineRule="auto"/>
      </w:pPr>
      <w:r w:rsidRPr="00F9616D">
        <w:t>Предоставление пользовательского интерфейса с интуитивно понятным дизайном и удобной навигацией.</w:t>
      </w:r>
    </w:p>
    <w:p w:rsidR="003167B2" w:rsidRPr="003167B2" w:rsidRDefault="003167B2" w:rsidP="003167B2">
      <w:pPr>
        <w:pStyle w:val="Unnumbered"/>
        <w:spacing w:line="360" w:lineRule="auto"/>
      </w:pPr>
      <w:r w:rsidRPr="003167B2">
        <w:t>Возможность покупки дополнительных услуг, таких как завтрак, трансфер и экскурсии, вместе с бронированием номера.</w:t>
      </w:r>
    </w:p>
    <w:p w:rsidR="003167B2" w:rsidRPr="003167B2" w:rsidRDefault="003167B2" w:rsidP="003167B2">
      <w:pPr>
        <w:pStyle w:val="Unnumbered"/>
        <w:spacing w:line="360" w:lineRule="auto"/>
      </w:pPr>
      <w:r w:rsidRPr="003167B2">
        <w:t>Выдачу чека или квитанции об оплате после завершения бронирования для подтверждения транзакции.</w:t>
      </w:r>
    </w:p>
    <w:p w:rsidR="003167B2" w:rsidRPr="003167B2" w:rsidRDefault="003167B2" w:rsidP="003167B2">
      <w:pPr>
        <w:pStyle w:val="Unnumbered"/>
        <w:spacing w:line="360" w:lineRule="auto"/>
      </w:pPr>
      <w:r w:rsidRPr="003167B2">
        <w:t>Совместимость с различными операционными системами и браузерами для обеспечения удобства использования пользователями с разных устройств.</w:t>
      </w:r>
    </w:p>
    <w:p w:rsidR="003167B2" w:rsidRPr="003167B2" w:rsidRDefault="003167B2" w:rsidP="003167B2">
      <w:pPr>
        <w:pStyle w:val="Unnumbered"/>
        <w:spacing w:line="360" w:lineRule="auto"/>
      </w:pPr>
      <w:r w:rsidRPr="003167B2">
        <w:t>Выдачу результатов поиска в соответствии с заданными параметрами, такими как цена, расположение и рейтинг.</w:t>
      </w:r>
    </w:p>
    <w:p w:rsidR="003167B2" w:rsidRDefault="003167B2" w:rsidP="003167B2">
      <w:pPr>
        <w:pStyle w:val="Unnumbered"/>
        <w:spacing w:line="360" w:lineRule="auto"/>
      </w:pPr>
      <w:r w:rsidRPr="003167B2">
        <w:t>Оплату бронирования через различные методы, такие как банковские карты, электронные кошельки и онлайн-платежи.</w:t>
      </w:r>
    </w:p>
    <w:p w:rsidR="003B7C4B" w:rsidRDefault="003B7C4B" w:rsidP="003167B2">
      <w:pPr>
        <w:pStyle w:val="Unnumbered"/>
        <w:spacing w:line="360" w:lineRule="auto"/>
      </w:pPr>
      <w:r w:rsidRPr="003B7C4B">
        <w:t>Поддержка чата в реальном времени: обеспечение возможности общ</w:t>
      </w:r>
      <w:r w:rsidR="00AF582E">
        <w:t>ения с представителями гостиниц</w:t>
      </w:r>
      <w:r w:rsidRPr="003B7C4B">
        <w:t xml:space="preserve"> для быстрого решения вопросов и консультаций.</w:t>
      </w:r>
    </w:p>
    <w:p w:rsidR="003B7C4B" w:rsidRDefault="003B7C4B" w:rsidP="003B7C4B">
      <w:pPr>
        <w:pStyle w:val="Unnumbered"/>
        <w:numPr>
          <w:ilvl w:val="0"/>
          <w:numId w:val="0"/>
        </w:numPr>
        <w:spacing w:line="360" w:lineRule="auto"/>
        <w:ind w:left="1440"/>
      </w:pPr>
    </w:p>
    <w:p w:rsidR="003B7C4B" w:rsidRDefault="003B7C4B" w:rsidP="003B7C4B">
      <w:pPr>
        <w:pStyle w:val="Unnumbered"/>
        <w:numPr>
          <w:ilvl w:val="0"/>
          <w:numId w:val="0"/>
        </w:numPr>
        <w:spacing w:line="360" w:lineRule="auto"/>
        <w:ind w:firstLine="360"/>
      </w:pPr>
      <w:r>
        <w:t>Функции по типам пользователей системы:</w:t>
      </w:r>
    </w:p>
    <w:p w:rsidR="003B7C4B" w:rsidRDefault="003B7C4B" w:rsidP="003B7C4B">
      <w:pPr>
        <w:pStyle w:val="Unnumbered"/>
        <w:numPr>
          <w:ilvl w:val="0"/>
          <w:numId w:val="0"/>
        </w:numPr>
        <w:spacing w:line="360" w:lineRule="auto"/>
        <w:ind w:left="720"/>
      </w:pPr>
      <w:r>
        <w:t>Пользователь, зашедший на сайт:</w:t>
      </w:r>
    </w:p>
    <w:p w:rsidR="003B7C4B" w:rsidRDefault="003B7C4B" w:rsidP="00F35919">
      <w:pPr>
        <w:pStyle w:val="Unnumbered"/>
        <w:numPr>
          <w:ilvl w:val="0"/>
          <w:numId w:val="9"/>
        </w:numPr>
        <w:spacing w:line="360" w:lineRule="auto"/>
      </w:pPr>
      <w:r>
        <w:t>Возможность просмотра и сравнения цен на различные номера.</w:t>
      </w:r>
    </w:p>
    <w:p w:rsidR="003B7C4B" w:rsidRDefault="003B7C4B" w:rsidP="00F35919">
      <w:pPr>
        <w:pStyle w:val="Unnumbered"/>
        <w:numPr>
          <w:ilvl w:val="0"/>
          <w:numId w:val="9"/>
        </w:numPr>
        <w:spacing w:line="360" w:lineRule="auto"/>
      </w:pPr>
      <w:r>
        <w:t>Предварительный просмотр условий бронирования и правил отмены.</w:t>
      </w:r>
    </w:p>
    <w:p w:rsidR="003B7C4B" w:rsidRDefault="003B7C4B" w:rsidP="00F35919">
      <w:pPr>
        <w:pStyle w:val="Unnumbered"/>
        <w:numPr>
          <w:ilvl w:val="0"/>
          <w:numId w:val="9"/>
        </w:numPr>
        <w:spacing w:line="360" w:lineRule="auto"/>
      </w:pPr>
      <w:r>
        <w:t>Оповещение о специальных предложениях и акциях.</w:t>
      </w:r>
    </w:p>
    <w:p w:rsidR="003B7C4B" w:rsidRPr="001D0209" w:rsidRDefault="003B7C4B" w:rsidP="00F35919">
      <w:pPr>
        <w:pStyle w:val="afe"/>
        <w:numPr>
          <w:ilvl w:val="0"/>
          <w:numId w:val="9"/>
        </w:numPr>
        <w:spacing w:after="3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Создание учетной</w:t>
      </w:r>
      <w:r w:rsidRPr="001D0209">
        <w:rPr>
          <w:sz w:val="24"/>
          <w:szCs w:val="24"/>
        </w:rPr>
        <w:t xml:space="preserve"> записи для доступа к</w:t>
      </w:r>
      <w:r>
        <w:rPr>
          <w:sz w:val="24"/>
          <w:szCs w:val="24"/>
        </w:rPr>
        <w:t xml:space="preserve"> более широкому</w:t>
      </w:r>
      <w:r w:rsidRPr="001D0209">
        <w:rPr>
          <w:sz w:val="24"/>
          <w:szCs w:val="24"/>
        </w:rPr>
        <w:t xml:space="preserve"> сервису бронирования.</w:t>
      </w:r>
    </w:p>
    <w:p w:rsidR="003B7C4B" w:rsidRDefault="003B7C4B" w:rsidP="00F35919">
      <w:pPr>
        <w:pStyle w:val="afe"/>
        <w:numPr>
          <w:ilvl w:val="0"/>
          <w:numId w:val="9"/>
        </w:numPr>
        <w:spacing w:after="3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Возможность задавать интересующие вопросы в онлайн режиме (форма обратной связи, указание номера телефона/ эл. почты)</w:t>
      </w:r>
    </w:p>
    <w:p w:rsidR="003B7C4B" w:rsidRDefault="003B7C4B" w:rsidP="00F35919">
      <w:pPr>
        <w:pStyle w:val="afe"/>
        <w:numPr>
          <w:ilvl w:val="0"/>
          <w:numId w:val="9"/>
        </w:numPr>
        <w:spacing w:after="3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Получение консультации (звонок)</w:t>
      </w:r>
    </w:p>
    <w:p w:rsidR="003B7C4B" w:rsidRDefault="003B7C4B" w:rsidP="00F35919">
      <w:pPr>
        <w:pStyle w:val="afe"/>
        <w:numPr>
          <w:ilvl w:val="0"/>
          <w:numId w:val="9"/>
        </w:numPr>
        <w:spacing w:after="3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Выбор валюты для бронирования</w:t>
      </w:r>
    </w:p>
    <w:p w:rsidR="003B7C4B" w:rsidRDefault="003B7C4B" w:rsidP="00F35919">
      <w:pPr>
        <w:pStyle w:val="afe"/>
        <w:numPr>
          <w:ilvl w:val="0"/>
          <w:numId w:val="9"/>
        </w:numPr>
        <w:spacing w:after="3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Смена языка просмотра сайта</w:t>
      </w:r>
    </w:p>
    <w:p w:rsidR="003B7C4B" w:rsidRDefault="003B7C4B" w:rsidP="00F35919">
      <w:pPr>
        <w:pStyle w:val="afe"/>
        <w:numPr>
          <w:ilvl w:val="0"/>
          <w:numId w:val="9"/>
        </w:numPr>
        <w:spacing w:after="3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Просмотр/ </w:t>
      </w:r>
      <w:r w:rsidRPr="001D0209">
        <w:rPr>
          <w:sz w:val="24"/>
          <w:szCs w:val="24"/>
        </w:rPr>
        <w:t>поиск номеров с учетом различных параметров, таких как дата пребывания, количество гостей, тип номера и т.д.</w:t>
      </w:r>
    </w:p>
    <w:p w:rsidR="003B7C4B" w:rsidRPr="003B7C4B" w:rsidRDefault="003B7C4B" w:rsidP="003B7C4B">
      <w:pPr>
        <w:pStyle w:val="afe"/>
        <w:spacing w:after="30" w:line="360" w:lineRule="auto"/>
        <w:ind w:left="1440"/>
        <w:jc w:val="both"/>
        <w:rPr>
          <w:sz w:val="24"/>
          <w:szCs w:val="24"/>
        </w:rPr>
      </w:pPr>
    </w:p>
    <w:p w:rsidR="003B7C4B" w:rsidRDefault="003B7C4B" w:rsidP="003B7C4B">
      <w:pPr>
        <w:pStyle w:val="Unnumbered"/>
        <w:numPr>
          <w:ilvl w:val="0"/>
          <w:numId w:val="0"/>
        </w:numPr>
        <w:spacing w:line="360" w:lineRule="auto"/>
        <w:ind w:left="720"/>
      </w:pPr>
      <w:r>
        <w:t>Пользователь, залогинившийся и имеющий свой личный кабинет:</w:t>
      </w:r>
    </w:p>
    <w:p w:rsidR="003B7C4B" w:rsidRDefault="003B7C4B" w:rsidP="00F35919">
      <w:pPr>
        <w:pStyle w:val="Unnumbered"/>
        <w:numPr>
          <w:ilvl w:val="0"/>
          <w:numId w:val="10"/>
        </w:numPr>
        <w:spacing w:line="360" w:lineRule="auto"/>
      </w:pPr>
      <w:r>
        <w:t>Бронирование номеров онлайн с возможностью выбора дополнительных услуг.</w:t>
      </w:r>
    </w:p>
    <w:p w:rsidR="003B7C4B" w:rsidRDefault="003B7C4B" w:rsidP="00F35919">
      <w:pPr>
        <w:pStyle w:val="Unnumbered"/>
        <w:numPr>
          <w:ilvl w:val="0"/>
          <w:numId w:val="10"/>
        </w:numPr>
        <w:spacing w:line="360" w:lineRule="auto"/>
      </w:pPr>
      <w:r>
        <w:t>Просмотр истории бронирований и возможность оценки и оставления отзывов.</w:t>
      </w:r>
    </w:p>
    <w:p w:rsidR="003B7C4B" w:rsidRDefault="003B7C4B" w:rsidP="00F35919">
      <w:pPr>
        <w:pStyle w:val="Unnumbered"/>
        <w:numPr>
          <w:ilvl w:val="0"/>
          <w:numId w:val="10"/>
        </w:numPr>
        <w:spacing w:line="360" w:lineRule="auto"/>
      </w:pPr>
      <w:r>
        <w:t>Персонализированные рекомендации и специальные предложения на основе предпочтений.</w:t>
      </w:r>
    </w:p>
    <w:p w:rsidR="003B7C4B" w:rsidRPr="008F01B9" w:rsidRDefault="003B7C4B" w:rsidP="00F35919">
      <w:pPr>
        <w:pStyle w:val="afe"/>
        <w:numPr>
          <w:ilvl w:val="0"/>
          <w:numId w:val="10"/>
        </w:numPr>
        <w:spacing w:after="3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</w:t>
      </w:r>
      <w:r w:rsidRPr="008F01B9">
        <w:rPr>
          <w:sz w:val="24"/>
          <w:szCs w:val="24"/>
        </w:rPr>
        <w:t xml:space="preserve">спользование бонусных </w:t>
      </w:r>
      <w:r>
        <w:rPr>
          <w:sz w:val="24"/>
          <w:szCs w:val="24"/>
        </w:rPr>
        <w:t xml:space="preserve">баллов </w:t>
      </w:r>
      <w:r w:rsidRPr="008F01B9">
        <w:rPr>
          <w:sz w:val="24"/>
          <w:szCs w:val="24"/>
        </w:rPr>
        <w:t>для оформления скидки</w:t>
      </w:r>
      <w:r>
        <w:rPr>
          <w:sz w:val="24"/>
          <w:szCs w:val="24"/>
        </w:rPr>
        <w:t xml:space="preserve"> /промокода</w:t>
      </w:r>
      <w:r w:rsidRPr="008F01B9">
        <w:rPr>
          <w:sz w:val="24"/>
          <w:szCs w:val="24"/>
        </w:rPr>
        <w:t>;</w:t>
      </w:r>
    </w:p>
    <w:p w:rsidR="003B7C4B" w:rsidRDefault="003B7C4B" w:rsidP="00F35919">
      <w:pPr>
        <w:pStyle w:val="afe"/>
        <w:numPr>
          <w:ilvl w:val="0"/>
          <w:numId w:val="10"/>
        </w:numPr>
        <w:spacing w:after="3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Доступ к Избранному</w:t>
      </w:r>
    </w:p>
    <w:p w:rsidR="003B7C4B" w:rsidRDefault="003B7C4B" w:rsidP="00F35919">
      <w:pPr>
        <w:pStyle w:val="afe"/>
        <w:numPr>
          <w:ilvl w:val="0"/>
          <w:numId w:val="10"/>
        </w:numPr>
        <w:spacing w:after="3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Просмотр и редактирование своего профиля</w:t>
      </w:r>
    </w:p>
    <w:p w:rsidR="003B7C4B" w:rsidRDefault="003B7C4B" w:rsidP="00F35919">
      <w:pPr>
        <w:pStyle w:val="afe"/>
        <w:numPr>
          <w:ilvl w:val="0"/>
          <w:numId w:val="10"/>
        </w:numPr>
        <w:spacing w:after="3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Оставить отзыв</w:t>
      </w:r>
    </w:p>
    <w:p w:rsidR="003B7C4B" w:rsidRDefault="003B7C4B" w:rsidP="00F35919">
      <w:pPr>
        <w:pStyle w:val="afe"/>
        <w:numPr>
          <w:ilvl w:val="0"/>
          <w:numId w:val="10"/>
        </w:numPr>
        <w:spacing w:after="3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Сохранение</w:t>
      </w:r>
      <w:r w:rsidRPr="00424207">
        <w:rPr>
          <w:sz w:val="24"/>
          <w:szCs w:val="24"/>
        </w:rPr>
        <w:t xml:space="preserve"> персональной информации для ускорения процесса бронирования.</w:t>
      </w:r>
    </w:p>
    <w:p w:rsidR="003B7C4B" w:rsidRDefault="003B7C4B" w:rsidP="003B7C4B">
      <w:pPr>
        <w:pStyle w:val="Unnumbered"/>
        <w:numPr>
          <w:ilvl w:val="0"/>
          <w:numId w:val="0"/>
        </w:numPr>
        <w:spacing w:line="360" w:lineRule="auto"/>
        <w:ind w:left="1440"/>
      </w:pPr>
    </w:p>
    <w:p w:rsidR="003B7C4B" w:rsidRDefault="003B7C4B" w:rsidP="003B7C4B">
      <w:pPr>
        <w:pStyle w:val="Unnumbered"/>
        <w:numPr>
          <w:ilvl w:val="0"/>
          <w:numId w:val="0"/>
        </w:numPr>
        <w:spacing w:line="360" w:lineRule="auto"/>
        <w:ind w:left="720"/>
      </w:pPr>
      <w:r>
        <w:t>Администратор системы:</w:t>
      </w:r>
    </w:p>
    <w:p w:rsidR="003B7C4B" w:rsidRPr="003B7C4B" w:rsidRDefault="003B7C4B" w:rsidP="003B7C4B">
      <w:pPr>
        <w:spacing w:after="30" w:line="360" w:lineRule="auto"/>
        <w:ind w:firstLine="720"/>
        <w:rPr>
          <w:szCs w:val="24"/>
        </w:rPr>
      </w:pPr>
      <w:r>
        <w:rPr>
          <w:szCs w:val="24"/>
        </w:rPr>
        <w:t>В целом администратор имеет доступ ко всему, ибо он ответственен за функциональность сайта и поэтому все тех. неполадки решает он.</w:t>
      </w:r>
    </w:p>
    <w:p w:rsidR="003B7C4B" w:rsidRDefault="003B7C4B" w:rsidP="00F35919">
      <w:pPr>
        <w:pStyle w:val="Unnumbered"/>
        <w:numPr>
          <w:ilvl w:val="0"/>
          <w:numId w:val="12"/>
        </w:numPr>
        <w:spacing w:line="360" w:lineRule="auto"/>
      </w:pPr>
      <w:r>
        <w:t>Просмотр отчетов и статистики о бронированиях для анализа и принятия управленческих решений.</w:t>
      </w:r>
    </w:p>
    <w:p w:rsidR="003B7C4B" w:rsidRDefault="003B7C4B" w:rsidP="00F35919">
      <w:pPr>
        <w:pStyle w:val="Unnumbered"/>
        <w:numPr>
          <w:ilvl w:val="0"/>
          <w:numId w:val="12"/>
        </w:numPr>
        <w:spacing w:line="360" w:lineRule="auto"/>
      </w:pPr>
      <w:r>
        <w:t>Управление рекламными кампаниями и специальными предложениями.</w:t>
      </w:r>
    </w:p>
    <w:p w:rsidR="003B7C4B" w:rsidRPr="00424207" w:rsidRDefault="003B7C4B" w:rsidP="00F35919">
      <w:pPr>
        <w:pStyle w:val="afe"/>
        <w:numPr>
          <w:ilvl w:val="0"/>
          <w:numId w:val="12"/>
        </w:numPr>
        <w:spacing w:after="30" w:line="360" w:lineRule="auto"/>
        <w:jc w:val="both"/>
        <w:rPr>
          <w:sz w:val="24"/>
          <w:szCs w:val="24"/>
        </w:rPr>
      </w:pPr>
      <w:r w:rsidRPr="00424207">
        <w:rPr>
          <w:sz w:val="24"/>
          <w:szCs w:val="24"/>
        </w:rPr>
        <w:t>Управление содержимым и настройками сайта, такими как добавление и удаление номеров, установка цен, обработка отзывов и т.д.</w:t>
      </w:r>
    </w:p>
    <w:p w:rsidR="003B7C4B" w:rsidRPr="00424207" w:rsidRDefault="003B7C4B" w:rsidP="00F35919">
      <w:pPr>
        <w:pStyle w:val="afe"/>
        <w:numPr>
          <w:ilvl w:val="0"/>
          <w:numId w:val="12"/>
        </w:numPr>
        <w:spacing w:after="30" w:line="360" w:lineRule="auto"/>
        <w:jc w:val="both"/>
        <w:rPr>
          <w:sz w:val="24"/>
          <w:szCs w:val="24"/>
        </w:rPr>
      </w:pPr>
      <w:r w:rsidRPr="00424207">
        <w:rPr>
          <w:sz w:val="24"/>
          <w:szCs w:val="24"/>
        </w:rPr>
        <w:t>Управление бронированиями, включая просмотр, редактирование и отмену бронирований.</w:t>
      </w:r>
    </w:p>
    <w:p w:rsidR="003B7C4B" w:rsidRPr="00424207" w:rsidRDefault="003B7C4B" w:rsidP="00F35919">
      <w:pPr>
        <w:pStyle w:val="afe"/>
        <w:numPr>
          <w:ilvl w:val="0"/>
          <w:numId w:val="12"/>
        </w:numPr>
        <w:spacing w:after="30" w:line="360" w:lineRule="auto"/>
        <w:jc w:val="both"/>
        <w:rPr>
          <w:sz w:val="24"/>
          <w:szCs w:val="24"/>
        </w:rPr>
      </w:pPr>
      <w:r w:rsidRPr="00424207">
        <w:rPr>
          <w:sz w:val="24"/>
          <w:szCs w:val="24"/>
        </w:rPr>
        <w:t>Поддержка пользователей, включая консультации</w:t>
      </w:r>
      <w:r>
        <w:rPr>
          <w:sz w:val="24"/>
          <w:szCs w:val="24"/>
        </w:rPr>
        <w:t xml:space="preserve"> (тех поддержка по сайту)</w:t>
      </w:r>
      <w:r w:rsidRPr="00424207">
        <w:rPr>
          <w:sz w:val="24"/>
          <w:szCs w:val="24"/>
        </w:rPr>
        <w:t xml:space="preserve"> и помощь в решении возникших проблем.</w:t>
      </w:r>
    </w:p>
    <w:p w:rsidR="003B7C4B" w:rsidRPr="00103CD0" w:rsidRDefault="003B7C4B" w:rsidP="003B7C4B">
      <w:pPr>
        <w:spacing w:after="30" w:line="360" w:lineRule="auto"/>
        <w:ind w:left="1080"/>
        <w:rPr>
          <w:szCs w:val="24"/>
        </w:rPr>
      </w:pPr>
      <w:r>
        <w:rPr>
          <w:szCs w:val="24"/>
        </w:rPr>
        <w:t>Он отвечает за</w:t>
      </w:r>
      <w:r w:rsidRPr="00103CD0">
        <w:rPr>
          <w:szCs w:val="24"/>
        </w:rPr>
        <w:t xml:space="preserve"> </w:t>
      </w:r>
      <w:r>
        <w:rPr>
          <w:szCs w:val="24"/>
        </w:rPr>
        <w:t>н</w:t>
      </w:r>
      <w:r w:rsidRPr="001D0209">
        <w:rPr>
          <w:szCs w:val="24"/>
        </w:rPr>
        <w:t>ефункциональные требования:</w:t>
      </w:r>
    </w:p>
    <w:p w:rsidR="003B7C4B" w:rsidRPr="001D0209" w:rsidRDefault="003B7C4B" w:rsidP="00F35919">
      <w:pPr>
        <w:pStyle w:val="afe"/>
        <w:numPr>
          <w:ilvl w:val="0"/>
          <w:numId w:val="12"/>
        </w:numPr>
        <w:spacing w:after="3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Безопасность: с</w:t>
      </w:r>
      <w:r w:rsidRPr="001D0209">
        <w:rPr>
          <w:sz w:val="24"/>
          <w:szCs w:val="24"/>
        </w:rPr>
        <w:t>истема должна обеспечивать высокий уровень безопасности, включая защиту персональных данных пользователей и безопасные транзакции при оплате.</w:t>
      </w:r>
    </w:p>
    <w:p w:rsidR="003B7C4B" w:rsidRPr="001D0209" w:rsidRDefault="003B7C4B" w:rsidP="00F35919">
      <w:pPr>
        <w:pStyle w:val="afe"/>
        <w:numPr>
          <w:ilvl w:val="0"/>
          <w:numId w:val="12"/>
        </w:numPr>
        <w:spacing w:after="3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Масштабируемость: с</w:t>
      </w:r>
      <w:r w:rsidRPr="001D0209">
        <w:rPr>
          <w:sz w:val="24"/>
          <w:szCs w:val="24"/>
        </w:rPr>
        <w:t>истема должна быть способна масштабироваться в зависимости от количества пользователей и объема бронирований.</w:t>
      </w:r>
    </w:p>
    <w:p w:rsidR="003B7C4B" w:rsidRPr="001D0209" w:rsidRDefault="003B7C4B" w:rsidP="00F35919">
      <w:pPr>
        <w:pStyle w:val="afe"/>
        <w:numPr>
          <w:ilvl w:val="0"/>
          <w:numId w:val="12"/>
        </w:numPr>
        <w:spacing w:after="3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Производительность: с</w:t>
      </w:r>
      <w:r w:rsidRPr="001D0209">
        <w:rPr>
          <w:sz w:val="24"/>
          <w:szCs w:val="24"/>
        </w:rPr>
        <w:t>истема должна обеспечивать быстрый и отзывчивый интерфейс как для пользователей, так и для администраторов.</w:t>
      </w:r>
    </w:p>
    <w:p w:rsidR="003B7C4B" w:rsidRPr="001D0209" w:rsidRDefault="003B7C4B" w:rsidP="00F35919">
      <w:pPr>
        <w:pStyle w:val="afe"/>
        <w:numPr>
          <w:ilvl w:val="0"/>
          <w:numId w:val="12"/>
        </w:numPr>
        <w:spacing w:after="3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Доступность: с</w:t>
      </w:r>
      <w:r w:rsidRPr="001D0209">
        <w:rPr>
          <w:sz w:val="24"/>
          <w:szCs w:val="24"/>
        </w:rPr>
        <w:t>истема должна быть доступна для использования 24/7 с минимальным временем простоя для технического обслуживания.</w:t>
      </w:r>
    </w:p>
    <w:p w:rsidR="003B7C4B" w:rsidRDefault="003B7C4B" w:rsidP="003B7C4B">
      <w:pPr>
        <w:pStyle w:val="Unnumbered"/>
        <w:numPr>
          <w:ilvl w:val="0"/>
          <w:numId w:val="0"/>
        </w:numPr>
        <w:spacing w:line="360" w:lineRule="auto"/>
        <w:ind w:left="1440"/>
      </w:pPr>
    </w:p>
    <w:p w:rsidR="003B7C4B" w:rsidRDefault="003B7C4B" w:rsidP="003B7C4B">
      <w:pPr>
        <w:pStyle w:val="Unnumbered"/>
        <w:numPr>
          <w:ilvl w:val="0"/>
          <w:numId w:val="0"/>
        </w:numPr>
        <w:spacing w:line="360" w:lineRule="auto"/>
        <w:ind w:left="720"/>
      </w:pPr>
      <w:r>
        <w:t>Собственник:</w:t>
      </w:r>
    </w:p>
    <w:p w:rsidR="003B7C4B" w:rsidRDefault="003B7C4B" w:rsidP="00F35919">
      <w:pPr>
        <w:pStyle w:val="Unnumbered"/>
        <w:numPr>
          <w:ilvl w:val="0"/>
          <w:numId w:val="11"/>
        </w:numPr>
        <w:spacing w:line="360" w:lineRule="auto"/>
      </w:pPr>
      <w:r>
        <w:t>Доступ к информации о бронированиях в его гостинице и управление ими.</w:t>
      </w:r>
    </w:p>
    <w:p w:rsidR="003B7C4B" w:rsidRPr="003167B2" w:rsidRDefault="003B7C4B" w:rsidP="00F35919">
      <w:pPr>
        <w:pStyle w:val="Unnumbered"/>
        <w:numPr>
          <w:ilvl w:val="0"/>
          <w:numId w:val="11"/>
        </w:numPr>
        <w:spacing w:line="360" w:lineRule="auto"/>
      </w:pPr>
      <w:r>
        <w:t>Обновление информации о гостинице, фотографий и услуг.</w:t>
      </w:r>
    </w:p>
    <w:p w:rsidR="00BC7F0E" w:rsidRPr="00424207" w:rsidRDefault="00BC7F0E" w:rsidP="00F35919">
      <w:pPr>
        <w:pStyle w:val="afe"/>
        <w:numPr>
          <w:ilvl w:val="0"/>
          <w:numId w:val="11"/>
        </w:numPr>
        <w:spacing w:after="3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Иметь доступ к форме с сообщениями от заказчиков и пользователей для обратной связи.</w:t>
      </w:r>
    </w:p>
    <w:p w:rsidR="00BC7F0E" w:rsidRPr="008F01B9" w:rsidRDefault="00BC7F0E" w:rsidP="00F35919">
      <w:pPr>
        <w:pStyle w:val="afe"/>
        <w:numPr>
          <w:ilvl w:val="0"/>
          <w:numId w:val="11"/>
        </w:numPr>
        <w:spacing w:after="30" w:line="360" w:lineRule="auto"/>
        <w:jc w:val="both"/>
        <w:rPr>
          <w:sz w:val="24"/>
          <w:szCs w:val="24"/>
        </w:rPr>
      </w:pPr>
      <w:r w:rsidRPr="00424207">
        <w:rPr>
          <w:sz w:val="24"/>
          <w:szCs w:val="24"/>
        </w:rPr>
        <w:t>Ответы на вопросы заказчика относительно гостиницы и ее бронирования, а также предоставление дополнительной информации по запросу.</w:t>
      </w:r>
    </w:p>
    <w:p w:rsidR="00F9616D" w:rsidRPr="00F9616D" w:rsidRDefault="00F9616D" w:rsidP="00F9616D">
      <w:pPr>
        <w:widowControl/>
        <w:pBdr>
          <w:bottom w:val="single" w:sz="6" w:space="1" w:color="auto"/>
        </w:pBdr>
        <w:spacing w:after="0"/>
        <w:jc w:val="center"/>
        <w:rPr>
          <w:rFonts w:ascii="Arial" w:hAnsi="Arial" w:cs="Arial"/>
          <w:vanish/>
          <w:sz w:val="16"/>
          <w:szCs w:val="16"/>
        </w:rPr>
      </w:pPr>
      <w:r w:rsidRPr="00F9616D">
        <w:rPr>
          <w:rFonts w:ascii="Arial" w:hAnsi="Arial" w:cs="Arial"/>
          <w:vanish/>
          <w:sz w:val="16"/>
          <w:szCs w:val="16"/>
        </w:rPr>
        <w:t>Начало формы</w:t>
      </w:r>
    </w:p>
    <w:p w:rsidR="00F9616D" w:rsidRPr="00F9616D" w:rsidRDefault="00F9616D" w:rsidP="00F9616D">
      <w:pPr>
        <w:pStyle w:val="Unnumbered"/>
        <w:numPr>
          <w:ilvl w:val="0"/>
          <w:numId w:val="0"/>
        </w:numPr>
        <w:spacing w:line="360" w:lineRule="auto"/>
        <w:ind w:left="1440"/>
      </w:pPr>
    </w:p>
    <w:p w:rsidR="00F9616D" w:rsidRDefault="00F9616D" w:rsidP="00F9616D">
      <w:pPr>
        <w:pStyle w:val="Unnumbered"/>
        <w:numPr>
          <w:ilvl w:val="0"/>
          <w:numId w:val="0"/>
        </w:numPr>
        <w:spacing w:line="360" w:lineRule="auto"/>
        <w:ind w:left="1080"/>
      </w:pPr>
    </w:p>
    <w:p w:rsidR="00716023" w:rsidRPr="00343B1B" w:rsidRDefault="00716023" w:rsidP="007813A1">
      <w:pPr>
        <w:spacing w:line="360" w:lineRule="auto"/>
      </w:pPr>
    </w:p>
    <w:p w:rsidR="00025084" w:rsidRPr="00025084" w:rsidRDefault="008E46B0" w:rsidP="00025084">
      <w:pPr>
        <w:pStyle w:val="af6"/>
        <w:spacing w:line="360" w:lineRule="auto"/>
        <w:jc w:val="both"/>
        <w:rPr>
          <w:szCs w:val="24"/>
        </w:rPr>
      </w:pPr>
      <w:r>
        <w:rPr>
          <w:szCs w:val="24"/>
        </w:rPr>
        <w:t xml:space="preserve">     </w:t>
      </w:r>
      <w:r w:rsidR="002C2016" w:rsidRPr="00C23C75">
        <w:rPr>
          <w:szCs w:val="24"/>
        </w:rPr>
        <w:t>3</w:t>
      </w:r>
      <w:r w:rsidR="00D6291B">
        <w:rPr>
          <w:szCs w:val="24"/>
        </w:rPr>
        <w:t xml:space="preserve">.1.2.2. </w:t>
      </w:r>
      <w:r w:rsidR="00025084" w:rsidRPr="00025084">
        <w:rPr>
          <w:szCs w:val="24"/>
        </w:rPr>
        <w:t xml:space="preserve">Входными данными разрабатываемого </w:t>
      </w:r>
      <w:r w:rsidR="00025084">
        <w:rPr>
          <w:szCs w:val="24"/>
        </w:rPr>
        <w:t>ПО</w:t>
      </w:r>
      <w:r w:rsidR="00025084" w:rsidRPr="00025084">
        <w:rPr>
          <w:szCs w:val="24"/>
        </w:rPr>
        <w:t xml:space="preserve"> должны быть: </w:t>
      </w:r>
    </w:p>
    <w:p w:rsidR="002B676E" w:rsidRPr="002B676E" w:rsidRDefault="0091343C" w:rsidP="00F35919">
      <w:pPr>
        <w:numPr>
          <w:ilvl w:val="0"/>
          <w:numId w:val="13"/>
        </w:numPr>
        <w:spacing w:after="0" w:line="360" w:lineRule="auto"/>
        <w:rPr>
          <w:szCs w:val="24"/>
        </w:rPr>
      </w:pPr>
      <w:r w:rsidRPr="0091343C">
        <w:rPr>
          <w:szCs w:val="24"/>
        </w:rPr>
        <w:t>Запросы пользователей для поиска доступных гостиничных номеров с определенными параметрами, такими как дата пребывания, количество гостей, предпочтения по цене и удобствам.</w:t>
      </w:r>
    </w:p>
    <w:p w:rsidR="002B676E" w:rsidRPr="002B676E" w:rsidRDefault="0091343C" w:rsidP="00F35919">
      <w:pPr>
        <w:numPr>
          <w:ilvl w:val="0"/>
          <w:numId w:val="13"/>
        </w:numPr>
        <w:spacing w:after="0" w:line="360" w:lineRule="auto"/>
        <w:rPr>
          <w:szCs w:val="24"/>
        </w:rPr>
      </w:pPr>
      <w:r w:rsidRPr="0091343C">
        <w:rPr>
          <w:szCs w:val="24"/>
        </w:rPr>
        <w:t>Информация о бронированиях, включая данные о госте (имя, контактная информация), выбранный номер и дополнительные услуги, а также информация о платеже.</w:t>
      </w:r>
    </w:p>
    <w:p w:rsidR="00025084" w:rsidRPr="00025084" w:rsidRDefault="008E46B0" w:rsidP="00025084">
      <w:pPr>
        <w:pStyle w:val="23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2C2016" w:rsidRPr="002C2016">
        <w:rPr>
          <w:sz w:val="24"/>
          <w:szCs w:val="24"/>
        </w:rPr>
        <w:t>3</w:t>
      </w:r>
      <w:r w:rsidR="00D6291B">
        <w:rPr>
          <w:sz w:val="24"/>
          <w:szCs w:val="24"/>
        </w:rPr>
        <w:t>.1.2.3.</w:t>
      </w:r>
      <w:r w:rsidR="00025084" w:rsidRPr="00025084">
        <w:rPr>
          <w:sz w:val="24"/>
          <w:szCs w:val="24"/>
        </w:rPr>
        <w:t xml:space="preserve">Выходными данными разрабатываемого </w:t>
      </w:r>
      <w:r w:rsidR="00025084">
        <w:rPr>
          <w:sz w:val="24"/>
          <w:szCs w:val="24"/>
        </w:rPr>
        <w:t>ПО</w:t>
      </w:r>
      <w:r w:rsidR="00025084" w:rsidRPr="00025084">
        <w:rPr>
          <w:sz w:val="24"/>
          <w:szCs w:val="24"/>
        </w:rPr>
        <w:t xml:space="preserve"> должны быть: </w:t>
      </w:r>
    </w:p>
    <w:p w:rsidR="0091343C" w:rsidRPr="0091343C" w:rsidRDefault="0091343C" w:rsidP="00F35919">
      <w:pPr>
        <w:numPr>
          <w:ilvl w:val="0"/>
          <w:numId w:val="14"/>
        </w:numPr>
        <w:spacing w:after="0" w:line="360" w:lineRule="auto"/>
        <w:rPr>
          <w:bCs/>
          <w:color w:val="000000"/>
          <w:szCs w:val="24"/>
        </w:rPr>
      </w:pPr>
      <w:r w:rsidRPr="0091343C">
        <w:rPr>
          <w:bCs/>
          <w:color w:val="000000"/>
          <w:szCs w:val="24"/>
        </w:rPr>
        <w:t>Результаты поиска, представляющие собой список доступных номеров с подробной информацией о каждом, включая цену, описание, фотографии и услуги.</w:t>
      </w:r>
    </w:p>
    <w:p w:rsidR="00E05DAF" w:rsidRPr="00025084" w:rsidRDefault="0091343C" w:rsidP="00F35919">
      <w:pPr>
        <w:numPr>
          <w:ilvl w:val="0"/>
          <w:numId w:val="14"/>
        </w:numPr>
        <w:spacing w:after="0" w:line="360" w:lineRule="auto"/>
        <w:rPr>
          <w:szCs w:val="24"/>
        </w:rPr>
      </w:pPr>
      <w:r w:rsidRPr="0091343C">
        <w:rPr>
          <w:bCs/>
          <w:color w:val="000000"/>
          <w:szCs w:val="24"/>
        </w:rPr>
        <w:t>Подтверждение бронирования, содержащее информацию о заказе, контактные данные гостя и детали оплаты.</w:t>
      </w:r>
    </w:p>
    <w:p w:rsidR="00A003D4" w:rsidRPr="00E620C5" w:rsidRDefault="002C2016" w:rsidP="009E4252">
      <w:pPr>
        <w:pStyle w:val="2"/>
        <w:spacing w:line="360" w:lineRule="auto"/>
        <w:rPr>
          <w:color w:val="000000"/>
          <w:sz w:val="24"/>
          <w:szCs w:val="24"/>
        </w:rPr>
      </w:pPr>
      <w:bookmarkStart w:id="36" w:name="_Toc21427187"/>
      <w:r w:rsidRPr="003E7D87">
        <w:rPr>
          <w:color w:val="000000"/>
          <w:sz w:val="24"/>
          <w:szCs w:val="24"/>
        </w:rPr>
        <w:t>3</w:t>
      </w:r>
      <w:r w:rsidR="00E620C5" w:rsidRPr="00E620C5">
        <w:rPr>
          <w:color w:val="000000"/>
          <w:sz w:val="24"/>
          <w:szCs w:val="24"/>
        </w:rPr>
        <w:t>.2</w:t>
      </w:r>
      <w:r w:rsidR="00C44FBB">
        <w:rPr>
          <w:color w:val="000000"/>
          <w:sz w:val="24"/>
          <w:szCs w:val="24"/>
        </w:rPr>
        <w:t>.</w:t>
      </w:r>
      <w:r w:rsidR="00E620C5" w:rsidRPr="00E620C5">
        <w:rPr>
          <w:color w:val="000000"/>
          <w:sz w:val="24"/>
          <w:szCs w:val="24"/>
        </w:rPr>
        <w:t xml:space="preserve">  </w:t>
      </w:r>
      <w:r w:rsidR="00A003D4" w:rsidRPr="00D807EA">
        <w:rPr>
          <w:color w:val="000000"/>
          <w:sz w:val="24"/>
          <w:szCs w:val="24"/>
        </w:rPr>
        <w:t>Требования</w:t>
      </w:r>
      <w:r w:rsidR="00A003D4" w:rsidRPr="00E620C5">
        <w:rPr>
          <w:color w:val="000000"/>
          <w:sz w:val="24"/>
          <w:szCs w:val="24"/>
        </w:rPr>
        <w:t xml:space="preserve"> </w:t>
      </w:r>
      <w:r w:rsidR="00D807EA">
        <w:rPr>
          <w:color w:val="000000"/>
          <w:sz w:val="24"/>
          <w:szCs w:val="24"/>
        </w:rPr>
        <w:t xml:space="preserve"> </w:t>
      </w:r>
      <w:r w:rsidR="00A003D4" w:rsidRPr="00E620C5">
        <w:rPr>
          <w:color w:val="000000"/>
          <w:sz w:val="24"/>
          <w:szCs w:val="24"/>
        </w:rPr>
        <w:t xml:space="preserve">к </w:t>
      </w:r>
      <w:r w:rsidR="00D807EA">
        <w:rPr>
          <w:color w:val="000000"/>
          <w:sz w:val="24"/>
          <w:szCs w:val="24"/>
        </w:rPr>
        <w:t xml:space="preserve"> </w:t>
      </w:r>
      <w:r w:rsidR="00A003D4" w:rsidRPr="00E620C5">
        <w:rPr>
          <w:color w:val="000000"/>
          <w:sz w:val="24"/>
          <w:szCs w:val="24"/>
        </w:rPr>
        <w:t>надежности</w:t>
      </w:r>
      <w:bookmarkEnd w:id="32"/>
      <w:bookmarkEnd w:id="33"/>
      <w:bookmarkEnd w:id="34"/>
      <w:bookmarkEnd w:id="35"/>
      <w:bookmarkEnd w:id="36"/>
    </w:p>
    <w:p w:rsidR="003E7D87" w:rsidRDefault="003E7D87" w:rsidP="003E7D87">
      <w:pPr>
        <w:spacing w:line="360" w:lineRule="auto"/>
      </w:pPr>
      <w:r>
        <w:t xml:space="preserve"> </w:t>
      </w:r>
      <w:r>
        <w:tab/>
        <w:t>Надежность информационной системы определяется не только надежностью средств вычислительной техники и программного обеспечения, используемых в системе, но также и следующими факторами:</w:t>
      </w:r>
    </w:p>
    <w:p w:rsidR="003E7D87" w:rsidRDefault="003E7D87" w:rsidP="00F35919">
      <w:pPr>
        <w:numPr>
          <w:ilvl w:val="0"/>
          <w:numId w:val="15"/>
        </w:numPr>
        <w:spacing w:line="360" w:lineRule="auto"/>
      </w:pPr>
      <w:r>
        <w:t>Устойчивость к отказам: система должна быть способна корректно функционировать даже при возникновении сбоев в оборудовании или программном обеспечении.</w:t>
      </w:r>
    </w:p>
    <w:p w:rsidR="003E7D87" w:rsidRDefault="003E7D87" w:rsidP="00F35919">
      <w:pPr>
        <w:numPr>
          <w:ilvl w:val="0"/>
          <w:numId w:val="15"/>
        </w:numPr>
        <w:spacing w:line="360" w:lineRule="auto"/>
      </w:pPr>
      <w:r>
        <w:t>Резервное копирование данных: регулярное создание резервных копий данных для защиты от потери информации в случае отказа оборудования или программного обеспечения.</w:t>
      </w:r>
    </w:p>
    <w:p w:rsidR="003E7D87" w:rsidRDefault="003E7D87" w:rsidP="00F35919">
      <w:pPr>
        <w:numPr>
          <w:ilvl w:val="0"/>
          <w:numId w:val="15"/>
        </w:numPr>
        <w:spacing w:line="360" w:lineRule="auto"/>
      </w:pPr>
      <w:r>
        <w:t>Мониторинг и автоматическое восстановление: наличие системы мониторинга, которая отслеживает состояние системы и автоматически восстанавливает ее работоспособность в случае обнаружения проблем.</w:t>
      </w:r>
    </w:p>
    <w:p w:rsidR="003E7D87" w:rsidRDefault="003E7D87" w:rsidP="00F35919">
      <w:pPr>
        <w:numPr>
          <w:ilvl w:val="0"/>
          <w:numId w:val="15"/>
        </w:numPr>
        <w:spacing w:line="360" w:lineRule="auto"/>
      </w:pPr>
      <w:r>
        <w:t>Защита от внешних угроз: использование средств защиты информации от вирусов, хакерских атак и других внешних угроз для обеспечения целостности и конфиденциальности данных.</w:t>
      </w:r>
    </w:p>
    <w:p w:rsidR="003E7D87" w:rsidRDefault="003E7D87" w:rsidP="00F35919">
      <w:pPr>
        <w:numPr>
          <w:ilvl w:val="0"/>
          <w:numId w:val="15"/>
        </w:numPr>
        <w:spacing w:line="360" w:lineRule="auto"/>
      </w:pPr>
      <w:r>
        <w:t>Тестирование и аудит: регулярное тестирование системы на наличие уязвимостей и проведение аудита безопасности для выявления и устранения потенциальных проблем.</w:t>
      </w:r>
    </w:p>
    <w:p w:rsidR="00A003D4" w:rsidRDefault="002B676E" w:rsidP="00F35919">
      <w:pPr>
        <w:numPr>
          <w:ilvl w:val="0"/>
          <w:numId w:val="15"/>
        </w:numPr>
        <w:spacing w:line="360" w:lineRule="auto"/>
      </w:pPr>
      <w:r w:rsidRPr="002B676E">
        <w:t>Система должна работать круглосуточно.</w:t>
      </w:r>
    </w:p>
    <w:p w:rsidR="00423A8A" w:rsidRPr="00865E1B" w:rsidRDefault="002C2016" w:rsidP="009E4252">
      <w:pPr>
        <w:pStyle w:val="2"/>
        <w:pageBreakBefore/>
        <w:spacing w:line="360" w:lineRule="auto"/>
        <w:rPr>
          <w:color w:val="000000"/>
          <w:sz w:val="24"/>
          <w:szCs w:val="24"/>
        </w:rPr>
      </w:pPr>
      <w:bookmarkStart w:id="37" w:name="_Toc168881852"/>
      <w:bookmarkStart w:id="38" w:name="_Toc21427188"/>
      <w:r w:rsidRPr="002C2016">
        <w:rPr>
          <w:color w:val="000000"/>
          <w:sz w:val="24"/>
          <w:szCs w:val="24"/>
        </w:rPr>
        <w:t>3</w:t>
      </w:r>
      <w:r w:rsidR="00865E1B" w:rsidRPr="00865E1B">
        <w:rPr>
          <w:color w:val="000000"/>
          <w:sz w:val="24"/>
          <w:szCs w:val="24"/>
        </w:rPr>
        <w:t>.</w:t>
      </w:r>
      <w:r w:rsidRPr="002C2016">
        <w:rPr>
          <w:color w:val="000000"/>
          <w:sz w:val="24"/>
          <w:szCs w:val="24"/>
        </w:rPr>
        <w:t>3</w:t>
      </w:r>
      <w:r w:rsidR="00C44FBB">
        <w:rPr>
          <w:color w:val="000000"/>
          <w:sz w:val="24"/>
          <w:szCs w:val="24"/>
        </w:rPr>
        <w:t>.</w:t>
      </w:r>
      <w:r w:rsidR="00865E1B" w:rsidRPr="00865E1B">
        <w:rPr>
          <w:color w:val="000000"/>
          <w:sz w:val="24"/>
          <w:szCs w:val="24"/>
        </w:rPr>
        <w:t xml:space="preserve"> </w:t>
      </w:r>
      <w:r w:rsidR="00423A8A" w:rsidRPr="00865E1B">
        <w:rPr>
          <w:color w:val="000000"/>
          <w:sz w:val="24"/>
          <w:szCs w:val="24"/>
        </w:rPr>
        <w:t>Требования к составу и параметрам технических средств</w:t>
      </w:r>
      <w:bookmarkEnd w:id="37"/>
      <w:bookmarkEnd w:id="38"/>
    </w:p>
    <w:p w:rsidR="005C27D4" w:rsidRPr="005C27D4" w:rsidRDefault="005C27D4" w:rsidP="005C27D4">
      <w:pPr>
        <w:spacing w:line="360" w:lineRule="auto"/>
        <w:ind w:firstLine="720"/>
        <w:rPr>
          <w:color w:val="000000"/>
        </w:rPr>
      </w:pPr>
      <w:r w:rsidRPr="005C27D4">
        <w:rPr>
          <w:color w:val="000000"/>
        </w:rPr>
        <w:t>Для полноценного функционирования системы интернет-бронирования гостиницы необходимо наличие следующих технических средств:</w:t>
      </w:r>
    </w:p>
    <w:p w:rsidR="005C27D4" w:rsidRPr="005C27D4" w:rsidRDefault="005C27D4" w:rsidP="00F35919">
      <w:pPr>
        <w:numPr>
          <w:ilvl w:val="1"/>
          <w:numId w:val="13"/>
        </w:numPr>
        <w:spacing w:line="360" w:lineRule="auto"/>
        <w:ind w:left="709"/>
        <w:rPr>
          <w:color w:val="000000"/>
        </w:rPr>
      </w:pPr>
      <w:r w:rsidRPr="005C27D4">
        <w:rPr>
          <w:color w:val="000000"/>
        </w:rPr>
        <w:t>Сервер №1 предназначен для хранения базы данных системы</w:t>
      </w:r>
      <w:r>
        <w:rPr>
          <w:color w:val="000000"/>
        </w:rPr>
        <w:t xml:space="preserve"> (</w:t>
      </w:r>
      <w:r>
        <w:rPr>
          <w:color w:val="000000"/>
          <w:szCs w:val="24"/>
        </w:rPr>
        <w:t>персональных данных пользователей)</w:t>
      </w:r>
      <w:r w:rsidRPr="005C27D4">
        <w:rPr>
          <w:color w:val="000000"/>
        </w:rPr>
        <w:t>, обеспечивая высокую производительность и надежность работы. Также на этом сервере должны быть установлены все необходимые программные компоненты для функционирования системы бронирования.</w:t>
      </w:r>
    </w:p>
    <w:p w:rsidR="005C27D4" w:rsidRPr="005C27D4" w:rsidRDefault="005C27D4" w:rsidP="00F35919">
      <w:pPr>
        <w:numPr>
          <w:ilvl w:val="1"/>
          <w:numId w:val="13"/>
        </w:numPr>
        <w:spacing w:line="360" w:lineRule="auto"/>
        <w:ind w:left="709"/>
        <w:rPr>
          <w:color w:val="000000"/>
        </w:rPr>
      </w:pPr>
      <w:r w:rsidRPr="005C27D4">
        <w:rPr>
          <w:color w:val="000000"/>
        </w:rPr>
        <w:t>Сервер №2 предназначен для обеспечения доступа к системе из внешней сети Интернет</w:t>
      </w:r>
      <w:r>
        <w:rPr>
          <w:color w:val="000000"/>
        </w:rPr>
        <w:t xml:space="preserve"> (</w:t>
      </w:r>
      <w:r>
        <w:t>хранения контента пользователе</w:t>
      </w:r>
      <w:r w:rsidR="003F406D">
        <w:t>й</w:t>
      </w:r>
      <w:r>
        <w:t>)</w:t>
      </w:r>
      <w:r w:rsidRPr="005C27D4">
        <w:rPr>
          <w:color w:val="000000"/>
        </w:rPr>
        <w:t>. Этот сервер должен быть сконфигурирован с учетом требований безопасности для защиты данных системы от вн</w:t>
      </w:r>
      <w:r>
        <w:rPr>
          <w:color w:val="000000"/>
        </w:rPr>
        <w:t>ешних угроз.</w:t>
      </w:r>
    </w:p>
    <w:p w:rsidR="005C27D4" w:rsidRDefault="005C27D4" w:rsidP="005C27D4">
      <w:pPr>
        <w:spacing w:line="360" w:lineRule="auto"/>
        <w:ind w:firstLine="720"/>
        <w:rPr>
          <w:color w:val="000000"/>
        </w:rPr>
      </w:pPr>
      <w:r w:rsidRPr="005C27D4">
        <w:rPr>
          <w:color w:val="000000"/>
        </w:rPr>
        <w:t>Рабочие станции пользователей, с которых осуществляется доступ к системе, должны быть подключены к Интернету и обеспечены необходимым программным обеспечением для корректной работы с системой бронирования.</w:t>
      </w:r>
    </w:p>
    <w:p w:rsidR="00777048" w:rsidRPr="00777048" w:rsidRDefault="00777048" w:rsidP="00777048">
      <w:pPr>
        <w:spacing w:line="360" w:lineRule="auto"/>
        <w:ind w:firstLine="720"/>
        <w:rPr>
          <w:color w:val="000000"/>
        </w:rPr>
      </w:pPr>
      <w:r w:rsidRPr="00777048">
        <w:rPr>
          <w:color w:val="000000"/>
        </w:rPr>
        <w:t>Серверная часть:</w:t>
      </w:r>
    </w:p>
    <w:p w:rsidR="00777048" w:rsidRPr="00777048" w:rsidRDefault="00777048" w:rsidP="00777048">
      <w:pPr>
        <w:spacing w:line="360" w:lineRule="auto"/>
        <w:ind w:firstLine="720"/>
        <w:rPr>
          <w:color w:val="000000"/>
        </w:rPr>
      </w:pPr>
      <w:r w:rsidRPr="00777048">
        <w:rPr>
          <w:color w:val="000000"/>
        </w:rPr>
        <w:t>• Веб-сервер Apache 1.3.18 и выше</w:t>
      </w:r>
    </w:p>
    <w:p w:rsidR="00777048" w:rsidRPr="00777048" w:rsidRDefault="00777048" w:rsidP="00777048">
      <w:pPr>
        <w:spacing w:line="360" w:lineRule="auto"/>
        <w:ind w:firstLine="720"/>
        <w:rPr>
          <w:color w:val="000000"/>
          <w:lang w:val="en-US"/>
        </w:rPr>
      </w:pPr>
      <w:r w:rsidRPr="00777048">
        <w:rPr>
          <w:color w:val="000000"/>
          <w:lang w:val="en-US"/>
        </w:rPr>
        <w:t xml:space="preserve">• Nginx, </w:t>
      </w:r>
      <w:r w:rsidRPr="00777048">
        <w:rPr>
          <w:color w:val="000000"/>
        </w:rPr>
        <w:t>модуль</w:t>
      </w:r>
      <w:r w:rsidRPr="00777048">
        <w:rPr>
          <w:color w:val="000000"/>
          <w:lang w:val="en-US"/>
        </w:rPr>
        <w:t xml:space="preserve"> mod_accel </w:t>
      </w:r>
      <w:r w:rsidRPr="00777048">
        <w:rPr>
          <w:color w:val="000000"/>
        </w:rPr>
        <w:t>для</w:t>
      </w:r>
      <w:r w:rsidRPr="00777048">
        <w:rPr>
          <w:color w:val="000000"/>
          <w:lang w:val="en-US"/>
        </w:rPr>
        <w:t xml:space="preserve"> Apache</w:t>
      </w:r>
    </w:p>
    <w:p w:rsidR="00777048" w:rsidRPr="00777048" w:rsidRDefault="00777048" w:rsidP="00777048">
      <w:pPr>
        <w:spacing w:line="360" w:lineRule="auto"/>
        <w:ind w:firstLine="720"/>
        <w:rPr>
          <w:color w:val="000000"/>
        </w:rPr>
      </w:pPr>
      <w:r w:rsidRPr="00777048">
        <w:rPr>
          <w:color w:val="000000"/>
        </w:rPr>
        <w:t>• PHP 4.2.0 и выше (должен быть собран как модуль Apache)</w:t>
      </w:r>
    </w:p>
    <w:p w:rsidR="00777048" w:rsidRPr="00777048" w:rsidRDefault="00777048" w:rsidP="00777048">
      <w:pPr>
        <w:spacing w:line="360" w:lineRule="auto"/>
        <w:ind w:firstLine="720"/>
        <w:rPr>
          <w:color w:val="000000"/>
        </w:rPr>
      </w:pPr>
      <w:r w:rsidRPr="00777048">
        <w:rPr>
          <w:color w:val="000000"/>
        </w:rPr>
        <w:t>• СУБД MySQL 4.1.14 и выше (предпочтительно: поддержка формата InnoDB).</w:t>
      </w:r>
    </w:p>
    <w:p w:rsidR="00777048" w:rsidRPr="00777048" w:rsidRDefault="00777048" w:rsidP="00777048">
      <w:pPr>
        <w:spacing w:line="360" w:lineRule="auto"/>
        <w:ind w:firstLine="720"/>
        <w:rPr>
          <w:color w:val="000000"/>
        </w:rPr>
      </w:pPr>
      <w:r w:rsidRPr="00777048">
        <w:rPr>
          <w:color w:val="000000"/>
        </w:rPr>
        <w:t>• Модули PHP: Mcrypt, FTP, ffmpeg-php</w:t>
      </w:r>
    </w:p>
    <w:p w:rsidR="00777048" w:rsidRPr="00777048" w:rsidRDefault="00777048" w:rsidP="00777048">
      <w:pPr>
        <w:spacing w:line="360" w:lineRule="auto"/>
        <w:ind w:firstLine="720"/>
        <w:rPr>
          <w:color w:val="000000"/>
        </w:rPr>
      </w:pPr>
      <w:r w:rsidRPr="00777048">
        <w:rPr>
          <w:color w:val="000000"/>
        </w:rPr>
        <w:t>• Возможность доступа к localhost по FTP протоколу</w:t>
      </w:r>
    </w:p>
    <w:p w:rsidR="00777048" w:rsidRPr="00777048" w:rsidRDefault="00777048" w:rsidP="00777048">
      <w:pPr>
        <w:spacing w:line="360" w:lineRule="auto"/>
        <w:ind w:firstLine="720"/>
        <w:rPr>
          <w:color w:val="000000"/>
        </w:rPr>
      </w:pPr>
      <w:r w:rsidRPr="00777048">
        <w:rPr>
          <w:color w:val="000000"/>
        </w:rPr>
        <w:t>• 2 пользователя БД</w:t>
      </w:r>
    </w:p>
    <w:p w:rsidR="00777048" w:rsidRPr="00777048" w:rsidRDefault="00777048" w:rsidP="00777048">
      <w:pPr>
        <w:spacing w:line="360" w:lineRule="auto"/>
        <w:ind w:firstLine="720"/>
        <w:rPr>
          <w:color w:val="000000"/>
        </w:rPr>
      </w:pPr>
      <w:r w:rsidRPr="00777048">
        <w:rPr>
          <w:color w:val="000000"/>
        </w:rPr>
        <w:t>• Компьютер с процессором Pentium IV 2 ГГц (рекомендуется от 3 ГГц)</w:t>
      </w:r>
    </w:p>
    <w:p w:rsidR="00777048" w:rsidRPr="00777048" w:rsidRDefault="00777048" w:rsidP="00777048">
      <w:pPr>
        <w:spacing w:line="360" w:lineRule="auto"/>
        <w:ind w:firstLine="720"/>
        <w:rPr>
          <w:color w:val="000000"/>
        </w:rPr>
      </w:pPr>
      <w:r w:rsidRPr="00777048">
        <w:rPr>
          <w:color w:val="000000"/>
        </w:rPr>
        <w:t>• Оперативная память 1 Гб (рекомендуется от 2 Гб)</w:t>
      </w:r>
    </w:p>
    <w:p w:rsidR="00777048" w:rsidRDefault="00777048" w:rsidP="00777048">
      <w:pPr>
        <w:spacing w:line="360" w:lineRule="auto"/>
        <w:ind w:firstLine="720"/>
        <w:rPr>
          <w:color w:val="000000"/>
        </w:rPr>
      </w:pPr>
      <w:r w:rsidRPr="00777048">
        <w:rPr>
          <w:color w:val="000000"/>
        </w:rPr>
        <w:t>• Место на жестком диске от 1 Гб</w:t>
      </w:r>
    </w:p>
    <w:p w:rsidR="00986466" w:rsidRPr="00986466" w:rsidRDefault="00986466" w:rsidP="00986466">
      <w:pPr>
        <w:spacing w:line="360" w:lineRule="auto"/>
        <w:ind w:firstLine="720"/>
        <w:rPr>
          <w:color w:val="000000"/>
        </w:rPr>
      </w:pPr>
      <w:r w:rsidRPr="00986466">
        <w:rPr>
          <w:color w:val="000000"/>
        </w:rPr>
        <w:t>Клиентская часть:</w:t>
      </w:r>
    </w:p>
    <w:p w:rsidR="00986466" w:rsidRPr="00986466" w:rsidRDefault="00986466" w:rsidP="00986466">
      <w:pPr>
        <w:spacing w:line="360" w:lineRule="auto"/>
        <w:ind w:firstLine="720"/>
        <w:rPr>
          <w:color w:val="000000"/>
        </w:rPr>
      </w:pPr>
      <w:r w:rsidRPr="00986466">
        <w:rPr>
          <w:color w:val="000000"/>
        </w:rPr>
        <w:t>Любой из перечисленный ниже браузеров (указана минимальная версия) с включенным интерпретатором JavaScript:</w:t>
      </w:r>
    </w:p>
    <w:p w:rsidR="00986466" w:rsidRPr="006C2061" w:rsidRDefault="00986466" w:rsidP="00986466">
      <w:pPr>
        <w:spacing w:line="360" w:lineRule="auto"/>
        <w:ind w:firstLine="720"/>
        <w:rPr>
          <w:color w:val="000000"/>
          <w:lang w:val="en-US"/>
        </w:rPr>
      </w:pPr>
      <w:r w:rsidRPr="00986466">
        <w:rPr>
          <w:color w:val="000000"/>
          <w:lang w:val="en-US"/>
        </w:rPr>
        <w:t>• Internet Explorer 6</w:t>
      </w:r>
    </w:p>
    <w:p w:rsidR="00986466" w:rsidRPr="006C2061" w:rsidRDefault="00986466" w:rsidP="00986466">
      <w:pPr>
        <w:spacing w:line="360" w:lineRule="auto"/>
        <w:ind w:firstLine="720"/>
        <w:rPr>
          <w:color w:val="000000"/>
          <w:lang w:val="en-US"/>
        </w:rPr>
      </w:pPr>
      <w:r w:rsidRPr="00986466">
        <w:rPr>
          <w:color w:val="000000"/>
          <w:lang w:val="en-US"/>
        </w:rPr>
        <w:t>• Mozilla 1.6 (Firefox 1.0)</w:t>
      </w:r>
    </w:p>
    <w:p w:rsidR="00986466" w:rsidRPr="00986466" w:rsidRDefault="00986466" w:rsidP="00986466">
      <w:pPr>
        <w:spacing w:line="360" w:lineRule="auto"/>
        <w:ind w:firstLine="720"/>
        <w:rPr>
          <w:color w:val="000000"/>
          <w:lang w:val="en-US"/>
        </w:rPr>
      </w:pPr>
      <w:r w:rsidRPr="00986466">
        <w:rPr>
          <w:color w:val="000000"/>
          <w:lang w:val="en-US"/>
        </w:rPr>
        <w:t>• Opera 9</w:t>
      </w:r>
    </w:p>
    <w:p w:rsidR="00986466" w:rsidRPr="00986466" w:rsidRDefault="00986466" w:rsidP="00986466">
      <w:pPr>
        <w:spacing w:line="360" w:lineRule="auto"/>
        <w:ind w:firstLine="720"/>
        <w:rPr>
          <w:color w:val="000000"/>
        </w:rPr>
      </w:pPr>
      <w:r w:rsidRPr="00986466">
        <w:rPr>
          <w:color w:val="000000"/>
          <w:lang w:val="en-US"/>
        </w:rPr>
        <w:t>Adobe</w:t>
      </w:r>
      <w:r w:rsidRPr="006C2061">
        <w:rPr>
          <w:color w:val="000000"/>
        </w:rPr>
        <w:t xml:space="preserve"> </w:t>
      </w:r>
      <w:r w:rsidRPr="00986466">
        <w:rPr>
          <w:color w:val="000000"/>
          <w:lang w:val="en-US"/>
        </w:rPr>
        <w:t>Flash</w:t>
      </w:r>
      <w:r w:rsidRPr="006C2061">
        <w:rPr>
          <w:color w:val="000000"/>
        </w:rPr>
        <w:t xml:space="preserve"> </w:t>
      </w:r>
      <w:r w:rsidRPr="00986466">
        <w:rPr>
          <w:color w:val="000000"/>
          <w:lang w:val="en-US"/>
        </w:rPr>
        <w:t>Player</w:t>
      </w:r>
      <w:r w:rsidRPr="006C2061">
        <w:rPr>
          <w:color w:val="000000"/>
        </w:rPr>
        <w:t xml:space="preserve"> </w:t>
      </w:r>
      <w:r w:rsidRPr="00986466">
        <w:rPr>
          <w:color w:val="000000"/>
        </w:rPr>
        <w:t>версии</w:t>
      </w:r>
      <w:r w:rsidRPr="006C2061">
        <w:rPr>
          <w:color w:val="000000"/>
        </w:rPr>
        <w:t xml:space="preserve"> 9 </w:t>
      </w:r>
      <w:r w:rsidRPr="00986466">
        <w:rPr>
          <w:color w:val="000000"/>
        </w:rPr>
        <w:t>и</w:t>
      </w:r>
      <w:r w:rsidRPr="006C2061">
        <w:rPr>
          <w:color w:val="000000"/>
        </w:rPr>
        <w:t xml:space="preserve"> </w:t>
      </w:r>
      <w:r w:rsidRPr="00986466">
        <w:rPr>
          <w:color w:val="000000"/>
        </w:rPr>
        <w:t>выше</w:t>
      </w:r>
      <w:r w:rsidRPr="006C2061">
        <w:rPr>
          <w:color w:val="000000"/>
        </w:rPr>
        <w:t xml:space="preserve">. </w:t>
      </w:r>
      <w:r w:rsidRPr="00986466">
        <w:rPr>
          <w:color w:val="000000"/>
        </w:rPr>
        <w:t>Сайт должен быть работоспособен (информация, расположенная на нем, должна быть доступна) при отключении в браузере поддержки Flash и JavaScript.</w:t>
      </w:r>
    </w:p>
    <w:p w:rsidR="00986466" w:rsidRPr="00986466" w:rsidRDefault="00986466" w:rsidP="00986466">
      <w:pPr>
        <w:spacing w:line="360" w:lineRule="auto"/>
        <w:ind w:firstLine="720"/>
        <w:rPr>
          <w:color w:val="000000"/>
        </w:rPr>
      </w:pPr>
      <w:r w:rsidRPr="00986466">
        <w:rPr>
          <w:color w:val="000000"/>
        </w:rPr>
        <w:t>• Компьютер с процессором Pentium IV 1ГГц (рекомендуется от 1.5ГГц)</w:t>
      </w:r>
    </w:p>
    <w:p w:rsidR="00986466" w:rsidRPr="00120D49" w:rsidRDefault="00986466" w:rsidP="00986466">
      <w:pPr>
        <w:spacing w:line="360" w:lineRule="auto"/>
        <w:ind w:firstLine="720"/>
        <w:rPr>
          <w:color w:val="000000"/>
        </w:rPr>
      </w:pPr>
      <w:r w:rsidRPr="00986466">
        <w:rPr>
          <w:color w:val="000000"/>
        </w:rPr>
        <w:t>• Оперативная память 256 Мб (рекомендуется от 512 Мб)</w:t>
      </w:r>
    </w:p>
    <w:p w:rsidR="00A003D4" w:rsidRPr="00865E1B" w:rsidRDefault="002C2016" w:rsidP="009E4252">
      <w:pPr>
        <w:pStyle w:val="2"/>
        <w:spacing w:line="360" w:lineRule="auto"/>
        <w:rPr>
          <w:color w:val="000000"/>
          <w:sz w:val="24"/>
          <w:szCs w:val="24"/>
        </w:rPr>
      </w:pPr>
      <w:bookmarkStart w:id="39" w:name="_Toc13995524"/>
      <w:bookmarkStart w:id="40" w:name="_Toc21427189"/>
      <w:r w:rsidRPr="002C2016">
        <w:rPr>
          <w:color w:val="000000"/>
          <w:sz w:val="24"/>
          <w:szCs w:val="24"/>
        </w:rPr>
        <w:t>3</w:t>
      </w:r>
      <w:r w:rsidR="00865E1B" w:rsidRPr="00865E1B">
        <w:rPr>
          <w:color w:val="000000"/>
          <w:sz w:val="24"/>
          <w:szCs w:val="24"/>
        </w:rPr>
        <w:t>.</w:t>
      </w:r>
      <w:r w:rsidRPr="002C2016">
        <w:rPr>
          <w:color w:val="000000"/>
          <w:sz w:val="24"/>
          <w:szCs w:val="24"/>
        </w:rPr>
        <w:t>4</w:t>
      </w:r>
      <w:r w:rsidR="00C44FBB">
        <w:rPr>
          <w:color w:val="000000"/>
          <w:sz w:val="24"/>
          <w:szCs w:val="24"/>
        </w:rPr>
        <w:t>.</w:t>
      </w:r>
      <w:r w:rsidR="00865E1B" w:rsidRPr="00865E1B">
        <w:rPr>
          <w:color w:val="000000"/>
          <w:sz w:val="24"/>
          <w:szCs w:val="24"/>
        </w:rPr>
        <w:t xml:space="preserve"> </w:t>
      </w:r>
      <w:r w:rsidR="00A003D4" w:rsidRPr="00865E1B">
        <w:rPr>
          <w:color w:val="000000"/>
          <w:sz w:val="24"/>
          <w:szCs w:val="24"/>
        </w:rPr>
        <w:t>Требования к информационной и программной совместимости</w:t>
      </w:r>
      <w:bookmarkEnd w:id="39"/>
      <w:bookmarkEnd w:id="40"/>
    </w:p>
    <w:p w:rsidR="007D3578" w:rsidRPr="006C2061" w:rsidRDefault="00865E1B" w:rsidP="007D3578">
      <w:pPr>
        <w:spacing w:after="0" w:line="360" w:lineRule="auto"/>
        <w:rPr>
          <w:szCs w:val="24"/>
        </w:rPr>
      </w:pPr>
      <w:r>
        <w:t xml:space="preserve">    </w:t>
      </w:r>
      <w:r w:rsidR="002C2016" w:rsidRPr="002C2016">
        <w:t>3</w:t>
      </w:r>
      <w:r w:rsidR="00DA68D8">
        <w:t>.</w:t>
      </w:r>
      <w:r w:rsidR="002C2016" w:rsidRPr="006772D5">
        <w:t>4</w:t>
      </w:r>
      <w:r w:rsidR="00DA68D8">
        <w:t xml:space="preserve">.1. </w:t>
      </w:r>
      <w:r w:rsidR="007D3578" w:rsidRPr="007D3578">
        <w:rPr>
          <w:szCs w:val="24"/>
        </w:rPr>
        <w:t>Для разработки программного обеспечения системы интернет-бронирования гостиницы должны использоваться следующие языки программирования высокого уровня и разметки данных:</w:t>
      </w:r>
    </w:p>
    <w:p w:rsidR="007D3578" w:rsidRPr="007D3578" w:rsidRDefault="004F4077" w:rsidP="007D3578">
      <w:pPr>
        <w:spacing w:after="0" w:line="360" w:lineRule="auto"/>
        <w:ind w:left="720"/>
        <w:rPr>
          <w:szCs w:val="24"/>
        </w:rPr>
      </w:pPr>
      <w:r>
        <w:rPr>
          <w:szCs w:val="24"/>
        </w:rPr>
        <w:t>а) C</w:t>
      </w:r>
      <w:r w:rsidR="007D3578" w:rsidRPr="007D3578">
        <w:rPr>
          <w:szCs w:val="24"/>
        </w:rPr>
        <w:t xml:space="preserve"> учетом спецификации стандарта ISO C99 и требований GNU Coding Standards.</w:t>
      </w:r>
    </w:p>
    <w:p w:rsidR="007D3578" w:rsidRPr="007D3578" w:rsidRDefault="007D3578" w:rsidP="007D3578">
      <w:pPr>
        <w:spacing w:after="0" w:line="360" w:lineRule="auto"/>
        <w:ind w:left="720"/>
        <w:rPr>
          <w:szCs w:val="24"/>
        </w:rPr>
      </w:pPr>
      <w:r w:rsidRPr="007D3578">
        <w:rPr>
          <w:szCs w:val="24"/>
        </w:rPr>
        <w:t>б) C++ с учетом спецификации стандарта ISO C99 и требований GNU Coding Standards.</w:t>
      </w:r>
    </w:p>
    <w:p w:rsidR="007D3578" w:rsidRPr="007D3578" w:rsidRDefault="007D3578" w:rsidP="007D3578">
      <w:pPr>
        <w:spacing w:after="0" w:line="360" w:lineRule="auto"/>
        <w:ind w:left="720"/>
        <w:rPr>
          <w:szCs w:val="24"/>
        </w:rPr>
      </w:pPr>
      <w:r w:rsidRPr="007D3578">
        <w:rPr>
          <w:szCs w:val="24"/>
        </w:rPr>
        <w:t>в) HTML версии 4.0 и выше.</w:t>
      </w:r>
    </w:p>
    <w:p w:rsidR="007D3578" w:rsidRDefault="007D3578" w:rsidP="007D3578">
      <w:pPr>
        <w:spacing w:after="0" w:line="360" w:lineRule="auto"/>
        <w:ind w:left="720"/>
        <w:rPr>
          <w:szCs w:val="24"/>
        </w:rPr>
      </w:pPr>
      <w:r w:rsidRPr="007D3578">
        <w:rPr>
          <w:szCs w:val="24"/>
        </w:rPr>
        <w:t>г) JavaScript версии 1.0 и выше.</w:t>
      </w:r>
    </w:p>
    <w:p w:rsidR="007D3578" w:rsidRPr="007D3578" w:rsidRDefault="004F4077" w:rsidP="004F4077">
      <w:pPr>
        <w:spacing w:after="0" w:line="360" w:lineRule="auto"/>
        <w:ind w:left="720"/>
        <w:rPr>
          <w:szCs w:val="24"/>
        </w:rPr>
      </w:pPr>
      <w:r w:rsidRPr="004F4077">
        <w:rPr>
          <w:szCs w:val="24"/>
        </w:rPr>
        <w:t>Программа должна работать на операционной системе Windows 7/8/8.1/10 и современных интернет-браузерах.</w:t>
      </w:r>
      <w:r>
        <w:rPr>
          <w:szCs w:val="24"/>
        </w:rPr>
        <w:t xml:space="preserve"> </w:t>
      </w:r>
      <w:r w:rsidR="007D3578" w:rsidRPr="007D3578">
        <w:rPr>
          <w:szCs w:val="24"/>
        </w:rPr>
        <w:t>Допускается использование вспомогательных библиотек программного обеспечения с открытым исходным кодом для обеспечения совместимости и расширения функциональности системы.</w:t>
      </w:r>
    </w:p>
    <w:p w:rsidR="00DA68D8" w:rsidRPr="00DA68D8" w:rsidRDefault="00DA68D8" w:rsidP="00DA68D8">
      <w:pPr>
        <w:spacing w:after="0" w:line="360" w:lineRule="auto"/>
        <w:rPr>
          <w:szCs w:val="24"/>
        </w:rPr>
      </w:pPr>
      <w:r>
        <w:rPr>
          <w:szCs w:val="24"/>
        </w:rPr>
        <w:t xml:space="preserve">     </w:t>
      </w:r>
      <w:r w:rsidR="002C2016" w:rsidRPr="002C2016">
        <w:rPr>
          <w:szCs w:val="24"/>
        </w:rPr>
        <w:t>3</w:t>
      </w:r>
      <w:r w:rsidRPr="00DA68D8">
        <w:rPr>
          <w:szCs w:val="24"/>
        </w:rPr>
        <w:t>.</w:t>
      </w:r>
      <w:r w:rsidR="002C2016" w:rsidRPr="00C23C75">
        <w:rPr>
          <w:szCs w:val="24"/>
        </w:rPr>
        <w:t>4</w:t>
      </w:r>
      <w:r w:rsidRPr="00DA68D8">
        <w:rPr>
          <w:szCs w:val="24"/>
        </w:rPr>
        <w:t xml:space="preserve">.2. </w:t>
      </w:r>
      <w:r w:rsidR="00E17616" w:rsidRPr="00E17616">
        <w:rPr>
          <w:szCs w:val="24"/>
        </w:rPr>
        <w:t>Разрабатываемое ПО не должно зависеть от программных продуктов, требующих лицензионных отчислений от пользователей, чтобы обеспечить свободный доступ к функциональности системы без дополнительных финансовых затрат.</w:t>
      </w:r>
    </w:p>
    <w:p w:rsidR="00DA68D8" w:rsidRPr="00DA68D8" w:rsidRDefault="002C2016" w:rsidP="00DA68D8">
      <w:pPr>
        <w:spacing w:after="0" w:line="360" w:lineRule="auto"/>
        <w:rPr>
          <w:szCs w:val="24"/>
          <w:highlight w:val="lightGray"/>
        </w:rPr>
      </w:pPr>
      <w:r>
        <w:rPr>
          <w:szCs w:val="24"/>
        </w:rPr>
        <w:t xml:space="preserve">      3</w:t>
      </w:r>
      <w:r w:rsidR="00DA68D8" w:rsidRPr="00DA68D8">
        <w:rPr>
          <w:szCs w:val="24"/>
        </w:rPr>
        <w:t>.</w:t>
      </w:r>
      <w:r w:rsidRPr="00C23C75">
        <w:rPr>
          <w:szCs w:val="24"/>
        </w:rPr>
        <w:t>4</w:t>
      </w:r>
      <w:r w:rsidR="00DA68D8" w:rsidRPr="00DA68D8">
        <w:rPr>
          <w:szCs w:val="24"/>
        </w:rPr>
        <w:t xml:space="preserve">.3. </w:t>
      </w:r>
      <w:r w:rsidR="00E17616" w:rsidRPr="00E17616">
        <w:rPr>
          <w:szCs w:val="24"/>
        </w:rPr>
        <w:t>Разрабатываемое ПО должно быть совместимо с операционными системами семейства Linux, чтобы обеспечить удобство и доступность использования системы на различных платформах.</w:t>
      </w:r>
    </w:p>
    <w:p w:rsidR="00A003D4" w:rsidRDefault="002C2016" w:rsidP="00A552BE">
      <w:pPr>
        <w:spacing w:after="0" w:line="360" w:lineRule="auto"/>
      </w:pPr>
      <w:r>
        <w:rPr>
          <w:szCs w:val="24"/>
        </w:rPr>
        <w:t xml:space="preserve">       3</w:t>
      </w:r>
      <w:r w:rsidR="00DA68D8" w:rsidRPr="00DA68D8">
        <w:rPr>
          <w:szCs w:val="24"/>
        </w:rPr>
        <w:t>.</w:t>
      </w:r>
      <w:r w:rsidRPr="00C23C75">
        <w:rPr>
          <w:szCs w:val="24"/>
        </w:rPr>
        <w:t>4</w:t>
      </w:r>
      <w:r w:rsidR="00DA68D8" w:rsidRPr="00DA68D8">
        <w:rPr>
          <w:szCs w:val="24"/>
        </w:rPr>
        <w:t xml:space="preserve">.4. </w:t>
      </w:r>
      <w:r w:rsidR="00E17616" w:rsidRPr="00E17616">
        <w:rPr>
          <w:szCs w:val="24"/>
        </w:rPr>
        <w:t>Разрабатываемое ПО должно обеспечивать доступ пользователей к его функциональности через HTML-браузеры, чтобы предоставить удобный и универсальный способ взаимодействия с системой через веб-интерфейс.</w:t>
      </w:r>
    </w:p>
    <w:p w:rsidR="00A003D4" w:rsidRDefault="002C2016" w:rsidP="00CD2E56">
      <w:pPr>
        <w:pStyle w:val="1"/>
        <w:spacing w:line="360" w:lineRule="auto"/>
        <w:rPr>
          <w:bCs/>
          <w:color w:val="000000"/>
        </w:rPr>
      </w:pPr>
      <w:bookmarkStart w:id="41" w:name="_Toc13995526"/>
      <w:bookmarkStart w:id="42" w:name="_Toc21427190"/>
      <w:r>
        <w:rPr>
          <w:bCs/>
          <w:color w:val="000000"/>
        </w:rPr>
        <w:t>4</w:t>
      </w:r>
      <w:r w:rsidR="00291D0C" w:rsidRPr="00CD2E56">
        <w:rPr>
          <w:bCs/>
          <w:color w:val="000000"/>
        </w:rPr>
        <w:t xml:space="preserve">. </w:t>
      </w:r>
      <w:r w:rsidR="00A003D4" w:rsidRPr="00CD2E56">
        <w:rPr>
          <w:bCs/>
          <w:color w:val="000000"/>
        </w:rPr>
        <w:t>Требования к программной документации</w:t>
      </w:r>
      <w:bookmarkEnd w:id="41"/>
      <w:bookmarkEnd w:id="42"/>
    </w:p>
    <w:p w:rsidR="00DB08A3" w:rsidRDefault="00DB08A3" w:rsidP="00DB08A3">
      <w:pPr>
        <w:spacing w:line="360" w:lineRule="auto"/>
        <w:ind w:firstLine="540"/>
      </w:pPr>
      <w:r>
        <w:t>При создании ПО должны быть оформлены следующие документы:</w:t>
      </w:r>
    </w:p>
    <w:p w:rsidR="00DB08A3" w:rsidRDefault="00DB08A3" w:rsidP="00DB08A3">
      <w:pPr>
        <w:spacing w:line="360" w:lineRule="auto"/>
      </w:pPr>
      <w:r>
        <w:t xml:space="preserve">1. </w:t>
      </w:r>
      <w:r>
        <w:tab/>
        <w:t xml:space="preserve">Руководство системного программиста (ГОСТ 19.503-79) </w:t>
      </w:r>
      <w:r>
        <w:sym w:font="Symbol" w:char="F0BE"/>
      </w:r>
      <w:r>
        <w:t xml:space="preserve"> содержит информацию о внутреннем устройстве и принципах работы системы для разработчиков и специалистов по обслуживанию.</w:t>
      </w:r>
    </w:p>
    <w:p w:rsidR="00DB08A3" w:rsidRDefault="00DB08A3" w:rsidP="00F35919">
      <w:pPr>
        <w:numPr>
          <w:ilvl w:val="0"/>
          <w:numId w:val="5"/>
        </w:numPr>
        <w:tabs>
          <w:tab w:val="clear" w:pos="540"/>
          <w:tab w:val="num" w:pos="0"/>
        </w:tabs>
        <w:spacing w:line="360" w:lineRule="auto"/>
        <w:ind w:left="0" w:firstLine="0"/>
      </w:pPr>
      <w:r>
        <w:t xml:space="preserve">Руководство оператора (ГОСТ 19.505-79) </w:t>
      </w:r>
      <w:r>
        <w:sym w:font="Symbol" w:char="F0BE"/>
      </w:r>
      <w:r>
        <w:t xml:space="preserve"> предоставляет инструкции по эксплуатации и обслуживанию системы для пользователей.</w:t>
      </w:r>
    </w:p>
    <w:p w:rsidR="00DB08A3" w:rsidRDefault="00DB08A3" w:rsidP="00F35919">
      <w:pPr>
        <w:numPr>
          <w:ilvl w:val="0"/>
          <w:numId w:val="5"/>
        </w:numPr>
        <w:tabs>
          <w:tab w:val="clear" w:pos="540"/>
          <w:tab w:val="num" w:pos="0"/>
        </w:tabs>
        <w:spacing w:line="360" w:lineRule="auto"/>
        <w:ind w:left="0" w:firstLine="0"/>
      </w:pPr>
      <w:r>
        <w:t xml:space="preserve">Программа и методика испытаний (ГОСТ 19.301-79) </w:t>
      </w:r>
      <w:r>
        <w:sym w:font="Symbol" w:char="F0BE"/>
      </w:r>
      <w:r>
        <w:t xml:space="preserve"> определяет процедуры тестирования и проверки работоспособности ПО.</w:t>
      </w:r>
    </w:p>
    <w:p w:rsidR="00200EC0" w:rsidRDefault="00DB08A3" w:rsidP="00DB08A3">
      <w:pPr>
        <w:spacing w:line="360" w:lineRule="auto"/>
        <w:ind w:firstLine="720"/>
      </w:pPr>
      <w:r>
        <w:t xml:space="preserve">Информативность документации должна соответствовать потребностям жизненного цикла </w:t>
      </w:r>
      <w:r w:rsidR="000E5D1E">
        <w:t>программного средства</w:t>
      </w:r>
      <w:r>
        <w:t>, обеспечивая полное и понятное описание всех аспектов работы системы для всех заинтересованных сторон.</w:t>
      </w:r>
    </w:p>
    <w:sectPr w:rsidR="00200EC0" w:rsidSect="001D4161">
      <w:footerReference w:type="default" r:id="rId8"/>
      <w:footerReference w:type="first" r:id="rId9"/>
      <w:pgSz w:w="11907" w:h="16840" w:code="9"/>
      <w:pgMar w:top="851" w:right="1134" w:bottom="851" w:left="1134" w:header="720" w:footer="720" w:gutter="0"/>
      <w:cols w:space="6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65E" w:rsidRDefault="0038265E">
      <w:r>
        <w:separator/>
      </w:r>
    </w:p>
  </w:endnote>
  <w:endnote w:type="continuationSeparator" w:id="1">
    <w:p w:rsidR="0038265E" w:rsidRDefault="003826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a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ntiqua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zurski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extBoo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Pragmatica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ndale Sans UI">
    <w:altName w:val="Calibri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AF5" w:rsidRDefault="00F77AF5">
    <w:pPr>
      <w:pStyle w:val="a5"/>
      <w:shd w:val="clear" w:color="auto" w:fill="FFFFFF"/>
      <w:rPr>
        <w:smallCaps w:val="0"/>
      </w:rPr>
    </w:pPr>
    <w:r>
      <w:rPr>
        <w:smallCaps w:val="0"/>
      </w:rPr>
      <w:t xml:space="preserve">Страница </w:t>
    </w:r>
    <w:r w:rsidR="00C21718">
      <w:rPr>
        <w:rStyle w:val="a6"/>
        <w:i w:val="0"/>
      </w:rPr>
      <w:fldChar w:fldCharType="begin"/>
    </w:r>
    <w:r>
      <w:rPr>
        <w:rStyle w:val="a6"/>
        <w:i w:val="0"/>
      </w:rPr>
      <w:instrText xml:space="preserve"> PAGE </w:instrText>
    </w:r>
    <w:r w:rsidR="00C21718">
      <w:rPr>
        <w:rStyle w:val="a6"/>
        <w:i w:val="0"/>
      </w:rPr>
      <w:fldChar w:fldCharType="separate"/>
    </w:r>
    <w:r w:rsidR="00AF582E">
      <w:rPr>
        <w:rStyle w:val="a6"/>
        <w:i w:val="0"/>
        <w:noProof/>
      </w:rPr>
      <w:t>9</w:t>
    </w:r>
    <w:r w:rsidR="00C21718">
      <w:rPr>
        <w:rStyle w:val="a6"/>
        <w:i w:val="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BF4" w:rsidRDefault="00A94BF4">
    <w:pPr>
      <w:pStyle w:val="a5"/>
    </w:pPr>
    <w:r>
      <w:rPr>
        <w:smallCaps w:val="0"/>
      </w:rPr>
      <w:t xml:space="preserve">Страница </w:t>
    </w:r>
    <w:r w:rsidR="00C21718">
      <w:rPr>
        <w:rStyle w:val="a6"/>
      </w:rPr>
      <w:fldChar w:fldCharType="begin"/>
    </w:r>
    <w:r w:rsidR="00F30F40">
      <w:rPr>
        <w:rStyle w:val="a6"/>
      </w:rPr>
      <w:instrText xml:space="preserve"> PAGE </w:instrText>
    </w:r>
    <w:r w:rsidR="00C21718">
      <w:rPr>
        <w:rStyle w:val="a6"/>
      </w:rPr>
      <w:fldChar w:fldCharType="separate"/>
    </w:r>
    <w:r w:rsidR="0038265E">
      <w:rPr>
        <w:rStyle w:val="a6"/>
        <w:noProof/>
      </w:rPr>
      <w:t>1</w:t>
    </w:r>
    <w:r w:rsidR="00C21718">
      <w:rPr>
        <w:rStyle w:val="a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65E" w:rsidRDefault="0038265E">
      <w:r>
        <w:separator/>
      </w:r>
    </w:p>
  </w:footnote>
  <w:footnote w:type="continuationSeparator" w:id="1">
    <w:p w:rsidR="0038265E" w:rsidRDefault="003826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7922"/>
    <w:multiLevelType w:val="multilevel"/>
    <w:tmpl w:val="D8CE19B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0F03651"/>
    <w:multiLevelType w:val="hybridMultilevel"/>
    <w:tmpl w:val="13E0CD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63311D"/>
    <w:multiLevelType w:val="hybridMultilevel"/>
    <w:tmpl w:val="AE986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377EF"/>
    <w:multiLevelType w:val="multilevel"/>
    <w:tmpl w:val="76D2D55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0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%1.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2151469D"/>
    <w:multiLevelType w:val="hybridMultilevel"/>
    <w:tmpl w:val="8AB48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2A6E6F"/>
    <w:multiLevelType w:val="hybridMultilevel"/>
    <w:tmpl w:val="BE9040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AF633C"/>
    <w:multiLevelType w:val="multilevel"/>
    <w:tmpl w:val="96C69A1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2D0D7511"/>
    <w:multiLevelType w:val="hybridMultilevel"/>
    <w:tmpl w:val="D3FE7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A6782"/>
    <w:multiLevelType w:val="hybridMultilevel"/>
    <w:tmpl w:val="D0B679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510F85"/>
    <w:multiLevelType w:val="hybridMultilevel"/>
    <w:tmpl w:val="357433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771E60"/>
    <w:multiLevelType w:val="hybridMultilevel"/>
    <w:tmpl w:val="E190D1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60A7AAA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C741E4"/>
    <w:multiLevelType w:val="hybridMultilevel"/>
    <w:tmpl w:val="664291F4"/>
    <w:lvl w:ilvl="0" w:tplc="263C1C36">
      <w:start w:val="1"/>
      <w:numFmt w:val="bullet"/>
      <w:pStyle w:val="Unnumbered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A42997"/>
    <w:multiLevelType w:val="hybridMultilevel"/>
    <w:tmpl w:val="985219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772EAD"/>
    <w:multiLevelType w:val="multilevel"/>
    <w:tmpl w:val="BFC217B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735C6C3B"/>
    <w:multiLevelType w:val="multilevel"/>
    <w:tmpl w:val="9DE625D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Text w:val="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6"/>
  </w:num>
  <w:num w:numId="5">
    <w:abstractNumId w:val="13"/>
  </w:num>
  <w:num w:numId="6">
    <w:abstractNumId w:val="7"/>
  </w:num>
  <w:num w:numId="7">
    <w:abstractNumId w:val="2"/>
  </w:num>
  <w:num w:numId="8">
    <w:abstractNumId w:val="11"/>
  </w:num>
  <w:num w:numId="9">
    <w:abstractNumId w:val="1"/>
  </w:num>
  <w:num w:numId="10">
    <w:abstractNumId w:val="9"/>
  </w:num>
  <w:num w:numId="11">
    <w:abstractNumId w:val="8"/>
  </w:num>
  <w:num w:numId="12">
    <w:abstractNumId w:val="5"/>
  </w:num>
  <w:num w:numId="13">
    <w:abstractNumId w:val="10"/>
  </w:num>
  <w:num w:numId="14">
    <w:abstractNumId w:val="12"/>
  </w:num>
  <w:num w:numId="15">
    <w:abstractNumId w:val="4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savePreviewPicture/>
  <w:hdrShapeDefaults>
    <o:shapedefaults v:ext="edit" spidmax="921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33FC"/>
    <w:rsid w:val="00003053"/>
    <w:rsid w:val="00006650"/>
    <w:rsid w:val="00006A61"/>
    <w:rsid w:val="0000757B"/>
    <w:rsid w:val="00011D00"/>
    <w:rsid w:val="00011DD4"/>
    <w:rsid w:val="00015D0A"/>
    <w:rsid w:val="0001627B"/>
    <w:rsid w:val="0002009D"/>
    <w:rsid w:val="00020AE5"/>
    <w:rsid w:val="0002161E"/>
    <w:rsid w:val="00021FEE"/>
    <w:rsid w:val="000223D6"/>
    <w:rsid w:val="00023EA6"/>
    <w:rsid w:val="00025084"/>
    <w:rsid w:val="00025E49"/>
    <w:rsid w:val="000305B7"/>
    <w:rsid w:val="00030976"/>
    <w:rsid w:val="00030A5A"/>
    <w:rsid w:val="00030DC4"/>
    <w:rsid w:val="000311A9"/>
    <w:rsid w:val="0003226C"/>
    <w:rsid w:val="0003654E"/>
    <w:rsid w:val="00037AB3"/>
    <w:rsid w:val="00037C3A"/>
    <w:rsid w:val="0004105A"/>
    <w:rsid w:val="00041597"/>
    <w:rsid w:val="000446B3"/>
    <w:rsid w:val="00044DF0"/>
    <w:rsid w:val="00050979"/>
    <w:rsid w:val="00051A8D"/>
    <w:rsid w:val="000547BB"/>
    <w:rsid w:val="00056DCA"/>
    <w:rsid w:val="00060E8E"/>
    <w:rsid w:val="0006346F"/>
    <w:rsid w:val="000702E5"/>
    <w:rsid w:val="00072855"/>
    <w:rsid w:val="00072E2B"/>
    <w:rsid w:val="000771A6"/>
    <w:rsid w:val="0007723E"/>
    <w:rsid w:val="00083334"/>
    <w:rsid w:val="000838CA"/>
    <w:rsid w:val="0008593E"/>
    <w:rsid w:val="0009186E"/>
    <w:rsid w:val="00095FA1"/>
    <w:rsid w:val="00096D22"/>
    <w:rsid w:val="00097C10"/>
    <w:rsid w:val="000A534B"/>
    <w:rsid w:val="000A6247"/>
    <w:rsid w:val="000A7719"/>
    <w:rsid w:val="000B0D96"/>
    <w:rsid w:val="000B29B4"/>
    <w:rsid w:val="000B2F2D"/>
    <w:rsid w:val="000B5DA3"/>
    <w:rsid w:val="000C096B"/>
    <w:rsid w:val="000C1AD5"/>
    <w:rsid w:val="000C3EBE"/>
    <w:rsid w:val="000C431F"/>
    <w:rsid w:val="000D0464"/>
    <w:rsid w:val="000D14CD"/>
    <w:rsid w:val="000D4427"/>
    <w:rsid w:val="000D580F"/>
    <w:rsid w:val="000D5C63"/>
    <w:rsid w:val="000D7403"/>
    <w:rsid w:val="000E0FEC"/>
    <w:rsid w:val="000E24B4"/>
    <w:rsid w:val="000E41B5"/>
    <w:rsid w:val="000E462E"/>
    <w:rsid w:val="000E4CD9"/>
    <w:rsid w:val="000E5D1E"/>
    <w:rsid w:val="000E6A6B"/>
    <w:rsid w:val="000F094E"/>
    <w:rsid w:val="000F5C4C"/>
    <w:rsid w:val="000F688E"/>
    <w:rsid w:val="00104C86"/>
    <w:rsid w:val="00105D31"/>
    <w:rsid w:val="00105F8E"/>
    <w:rsid w:val="00106F3F"/>
    <w:rsid w:val="00107501"/>
    <w:rsid w:val="001075C5"/>
    <w:rsid w:val="00110229"/>
    <w:rsid w:val="00111F71"/>
    <w:rsid w:val="00112375"/>
    <w:rsid w:val="00112A9C"/>
    <w:rsid w:val="001162FA"/>
    <w:rsid w:val="00116522"/>
    <w:rsid w:val="001169D8"/>
    <w:rsid w:val="00120715"/>
    <w:rsid w:val="00120D49"/>
    <w:rsid w:val="0012388B"/>
    <w:rsid w:val="00125149"/>
    <w:rsid w:val="001304E3"/>
    <w:rsid w:val="00132504"/>
    <w:rsid w:val="00132513"/>
    <w:rsid w:val="001342BF"/>
    <w:rsid w:val="001359FA"/>
    <w:rsid w:val="00144754"/>
    <w:rsid w:val="00146D09"/>
    <w:rsid w:val="00147695"/>
    <w:rsid w:val="00147816"/>
    <w:rsid w:val="00151D75"/>
    <w:rsid w:val="00153773"/>
    <w:rsid w:val="0015502E"/>
    <w:rsid w:val="0015638A"/>
    <w:rsid w:val="001603F1"/>
    <w:rsid w:val="001603F7"/>
    <w:rsid w:val="00162A45"/>
    <w:rsid w:val="00163EFF"/>
    <w:rsid w:val="0016451A"/>
    <w:rsid w:val="00165420"/>
    <w:rsid w:val="00166603"/>
    <w:rsid w:val="0016672E"/>
    <w:rsid w:val="00173FD6"/>
    <w:rsid w:val="00180941"/>
    <w:rsid w:val="00181F7F"/>
    <w:rsid w:val="0018368E"/>
    <w:rsid w:val="00186877"/>
    <w:rsid w:val="001908A7"/>
    <w:rsid w:val="001914F1"/>
    <w:rsid w:val="00191ADE"/>
    <w:rsid w:val="001929E1"/>
    <w:rsid w:val="00197560"/>
    <w:rsid w:val="00197B63"/>
    <w:rsid w:val="001A2BEA"/>
    <w:rsid w:val="001A5D70"/>
    <w:rsid w:val="001A6A43"/>
    <w:rsid w:val="001B46FF"/>
    <w:rsid w:val="001B5D3B"/>
    <w:rsid w:val="001B6425"/>
    <w:rsid w:val="001B6ECF"/>
    <w:rsid w:val="001C2E2D"/>
    <w:rsid w:val="001C5067"/>
    <w:rsid w:val="001C6F3A"/>
    <w:rsid w:val="001D18A1"/>
    <w:rsid w:val="001D4161"/>
    <w:rsid w:val="001D42B2"/>
    <w:rsid w:val="001D5AEB"/>
    <w:rsid w:val="001D5DA5"/>
    <w:rsid w:val="001F441B"/>
    <w:rsid w:val="00200EC0"/>
    <w:rsid w:val="00203415"/>
    <w:rsid w:val="00203CEB"/>
    <w:rsid w:val="00205DDD"/>
    <w:rsid w:val="00221102"/>
    <w:rsid w:val="002241AC"/>
    <w:rsid w:val="002248C9"/>
    <w:rsid w:val="00227EF4"/>
    <w:rsid w:val="002333F4"/>
    <w:rsid w:val="00241DBB"/>
    <w:rsid w:val="00244D63"/>
    <w:rsid w:val="00247D39"/>
    <w:rsid w:val="0025080D"/>
    <w:rsid w:val="00254B67"/>
    <w:rsid w:val="00261411"/>
    <w:rsid w:val="002676C0"/>
    <w:rsid w:val="002722A2"/>
    <w:rsid w:val="00281047"/>
    <w:rsid w:val="00282FF3"/>
    <w:rsid w:val="00283317"/>
    <w:rsid w:val="0028598C"/>
    <w:rsid w:val="00291D0C"/>
    <w:rsid w:val="002933FC"/>
    <w:rsid w:val="0029397F"/>
    <w:rsid w:val="00295965"/>
    <w:rsid w:val="0029788D"/>
    <w:rsid w:val="002A1709"/>
    <w:rsid w:val="002A3F89"/>
    <w:rsid w:val="002A4D0F"/>
    <w:rsid w:val="002A597A"/>
    <w:rsid w:val="002A75FE"/>
    <w:rsid w:val="002B2E15"/>
    <w:rsid w:val="002B65E3"/>
    <w:rsid w:val="002B676E"/>
    <w:rsid w:val="002C14E1"/>
    <w:rsid w:val="002C1DBD"/>
    <w:rsid w:val="002C2016"/>
    <w:rsid w:val="002C4512"/>
    <w:rsid w:val="002C4925"/>
    <w:rsid w:val="002C5EDB"/>
    <w:rsid w:val="002C699A"/>
    <w:rsid w:val="002D08BD"/>
    <w:rsid w:val="002D5600"/>
    <w:rsid w:val="002F00FF"/>
    <w:rsid w:val="002F1420"/>
    <w:rsid w:val="002F1BEA"/>
    <w:rsid w:val="002F2674"/>
    <w:rsid w:val="002F274D"/>
    <w:rsid w:val="002F27E1"/>
    <w:rsid w:val="002F47EF"/>
    <w:rsid w:val="00300D27"/>
    <w:rsid w:val="003012E5"/>
    <w:rsid w:val="003022FD"/>
    <w:rsid w:val="00302C7C"/>
    <w:rsid w:val="003114F5"/>
    <w:rsid w:val="00311ACF"/>
    <w:rsid w:val="003167B2"/>
    <w:rsid w:val="003174FE"/>
    <w:rsid w:val="00317B4F"/>
    <w:rsid w:val="00317CAA"/>
    <w:rsid w:val="00320303"/>
    <w:rsid w:val="00321E8F"/>
    <w:rsid w:val="00322CE4"/>
    <w:rsid w:val="0032479B"/>
    <w:rsid w:val="00325202"/>
    <w:rsid w:val="00326A00"/>
    <w:rsid w:val="00341AC0"/>
    <w:rsid w:val="00342BCA"/>
    <w:rsid w:val="00343B1B"/>
    <w:rsid w:val="00344728"/>
    <w:rsid w:val="00346C71"/>
    <w:rsid w:val="00350E2A"/>
    <w:rsid w:val="003513EF"/>
    <w:rsid w:val="003522D6"/>
    <w:rsid w:val="00353EA9"/>
    <w:rsid w:val="00355C0A"/>
    <w:rsid w:val="003577FF"/>
    <w:rsid w:val="00357D36"/>
    <w:rsid w:val="00357FAD"/>
    <w:rsid w:val="00360CDB"/>
    <w:rsid w:val="00361862"/>
    <w:rsid w:val="00367F60"/>
    <w:rsid w:val="0037226F"/>
    <w:rsid w:val="00372848"/>
    <w:rsid w:val="00373B69"/>
    <w:rsid w:val="0037601F"/>
    <w:rsid w:val="0038265E"/>
    <w:rsid w:val="003854D2"/>
    <w:rsid w:val="00385A87"/>
    <w:rsid w:val="00387258"/>
    <w:rsid w:val="00391E39"/>
    <w:rsid w:val="00392372"/>
    <w:rsid w:val="00392553"/>
    <w:rsid w:val="00397990"/>
    <w:rsid w:val="003A3A0C"/>
    <w:rsid w:val="003A585E"/>
    <w:rsid w:val="003B5893"/>
    <w:rsid w:val="003B7346"/>
    <w:rsid w:val="003B7C4B"/>
    <w:rsid w:val="003C02AB"/>
    <w:rsid w:val="003C11E4"/>
    <w:rsid w:val="003C1E5A"/>
    <w:rsid w:val="003C328B"/>
    <w:rsid w:val="003C5753"/>
    <w:rsid w:val="003D3745"/>
    <w:rsid w:val="003D4368"/>
    <w:rsid w:val="003D4C7E"/>
    <w:rsid w:val="003D60BF"/>
    <w:rsid w:val="003D67BD"/>
    <w:rsid w:val="003D6C98"/>
    <w:rsid w:val="003E0FFC"/>
    <w:rsid w:val="003E39B9"/>
    <w:rsid w:val="003E7CD1"/>
    <w:rsid w:val="003E7D87"/>
    <w:rsid w:val="003F04FE"/>
    <w:rsid w:val="003F406D"/>
    <w:rsid w:val="003F4481"/>
    <w:rsid w:val="003F5BB7"/>
    <w:rsid w:val="003F771C"/>
    <w:rsid w:val="00400EFB"/>
    <w:rsid w:val="00401BB3"/>
    <w:rsid w:val="00403CEA"/>
    <w:rsid w:val="0040420C"/>
    <w:rsid w:val="00404974"/>
    <w:rsid w:val="00405A42"/>
    <w:rsid w:val="004067AF"/>
    <w:rsid w:val="0040787B"/>
    <w:rsid w:val="004159DA"/>
    <w:rsid w:val="00416D5D"/>
    <w:rsid w:val="00420732"/>
    <w:rsid w:val="00423A8A"/>
    <w:rsid w:val="00423E66"/>
    <w:rsid w:val="004252C8"/>
    <w:rsid w:val="004259D7"/>
    <w:rsid w:val="00427751"/>
    <w:rsid w:val="004325A3"/>
    <w:rsid w:val="00432866"/>
    <w:rsid w:val="0043488C"/>
    <w:rsid w:val="0043551E"/>
    <w:rsid w:val="004370A8"/>
    <w:rsid w:val="00440100"/>
    <w:rsid w:val="0044436E"/>
    <w:rsid w:val="00445C92"/>
    <w:rsid w:val="004461F0"/>
    <w:rsid w:val="00447B43"/>
    <w:rsid w:val="00451E50"/>
    <w:rsid w:val="00452DEB"/>
    <w:rsid w:val="004534DC"/>
    <w:rsid w:val="004573E0"/>
    <w:rsid w:val="0045793B"/>
    <w:rsid w:val="00457A9A"/>
    <w:rsid w:val="004629A9"/>
    <w:rsid w:val="00462E69"/>
    <w:rsid w:val="00463CBF"/>
    <w:rsid w:val="00464880"/>
    <w:rsid w:val="00465142"/>
    <w:rsid w:val="00475FC7"/>
    <w:rsid w:val="004813D6"/>
    <w:rsid w:val="00482B85"/>
    <w:rsid w:val="00482E99"/>
    <w:rsid w:val="004876C0"/>
    <w:rsid w:val="00487D1B"/>
    <w:rsid w:val="00490173"/>
    <w:rsid w:val="00491148"/>
    <w:rsid w:val="00496184"/>
    <w:rsid w:val="004A382A"/>
    <w:rsid w:val="004B417F"/>
    <w:rsid w:val="004B61AA"/>
    <w:rsid w:val="004B77B4"/>
    <w:rsid w:val="004C12B2"/>
    <w:rsid w:val="004C1E71"/>
    <w:rsid w:val="004C2381"/>
    <w:rsid w:val="004C23A3"/>
    <w:rsid w:val="004C6B8E"/>
    <w:rsid w:val="004D003B"/>
    <w:rsid w:val="004D2205"/>
    <w:rsid w:val="004D299B"/>
    <w:rsid w:val="004D3CA6"/>
    <w:rsid w:val="004D6875"/>
    <w:rsid w:val="004D6E49"/>
    <w:rsid w:val="004D7D66"/>
    <w:rsid w:val="004E02EA"/>
    <w:rsid w:val="004E207A"/>
    <w:rsid w:val="004E2D7B"/>
    <w:rsid w:val="004E3A87"/>
    <w:rsid w:val="004E5C6C"/>
    <w:rsid w:val="004F30D6"/>
    <w:rsid w:val="004F4077"/>
    <w:rsid w:val="00500AD1"/>
    <w:rsid w:val="005100B3"/>
    <w:rsid w:val="00515659"/>
    <w:rsid w:val="0052294A"/>
    <w:rsid w:val="0052332B"/>
    <w:rsid w:val="00525268"/>
    <w:rsid w:val="00525351"/>
    <w:rsid w:val="0052593E"/>
    <w:rsid w:val="00526296"/>
    <w:rsid w:val="00527E0B"/>
    <w:rsid w:val="0053078A"/>
    <w:rsid w:val="00532C0E"/>
    <w:rsid w:val="00533C6D"/>
    <w:rsid w:val="005379A5"/>
    <w:rsid w:val="00537EDE"/>
    <w:rsid w:val="00546C89"/>
    <w:rsid w:val="0055082F"/>
    <w:rsid w:val="0055174F"/>
    <w:rsid w:val="00552213"/>
    <w:rsid w:val="00552AD4"/>
    <w:rsid w:val="00553F92"/>
    <w:rsid w:val="005542E8"/>
    <w:rsid w:val="0055617E"/>
    <w:rsid w:val="005564AC"/>
    <w:rsid w:val="00561034"/>
    <w:rsid w:val="00561992"/>
    <w:rsid w:val="00561E72"/>
    <w:rsid w:val="00561EDF"/>
    <w:rsid w:val="00561FF0"/>
    <w:rsid w:val="00562DAC"/>
    <w:rsid w:val="005657F7"/>
    <w:rsid w:val="00565FCD"/>
    <w:rsid w:val="0056621C"/>
    <w:rsid w:val="005674A6"/>
    <w:rsid w:val="00567FB9"/>
    <w:rsid w:val="005732AD"/>
    <w:rsid w:val="00581D7C"/>
    <w:rsid w:val="005822EB"/>
    <w:rsid w:val="00583B9D"/>
    <w:rsid w:val="00584BB3"/>
    <w:rsid w:val="005852C6"/>
    <w:rsid w:val="00587276"/>
    <w:rsid w:val="005902BA"/>
    <w:rsid w:val="005908FF"/>
    <w:rsid w:val="00591422"/>
    <w:rsid w:val="00593D95"/>
    <w:rsid w:val="00594FC5"/>
    <w:rsid w:val="0059773E"/>
    <w:rsid w:val="005A164A"/>
    <w:rsid w:val="005A1E6D"/>
    <w:rsid w:val="005B32C2"/>
    <w:rsid w:val="005B4400"/>
    <w:rsid w:val="005B4B2B"/>
    <w:rsid w:val="005C27D4"/>
    <w:rsid w:val="005D0BD5"/>
    <w:rsid w:val="005D17FE"/>
    <w:rsid w:val="005D39C4"/>
    <w:rsid w:val="005D51D3"/>
    <w:rsid w:val="005D645F"/>
    <w:rsid w:val="005E23AE"/>
    <w:rsid w:val="005E25BC"/>
    <w:rsid w:val="005E30DA"/>
    <w:rsid w:val="005E4404"/>
    <w:rsid w:val="005E7279"/>
    <w:rsid w:val="005F0992"/>
    <w:rsid w:val="005F4705"/>
    <w:rsid w:val="005F751F"/>
    <w:rsid w:val="00600266"/>
    <w:rsid w:val="00611B93"/>
    <w:rsid w:val="006146D2"/>
    <w:rsid w:val="00614908"/>
    <w:rsid w:val="00621F91"/>
    <w:rsid w:val="00622C43"/>
    <w:rsid w:val="00623D3D"/>
    <w:rsid w:val="00630A5F"/>
    <w:rsid w:val="006321FF"/>
    <w:rsid w:val="006343B8"/>
    <w:rsid w:val="00634CCF"/>
    <w:rsid w:val="00637E45"/>
    <w:rsid w:val="00640947"/>
    <w:rsid w:val="00651483"/>
    <w:rsid w:val="00651A31"/>
    <w:rsid w:val="00654A19"/>
    <w:rsid w:val="00656F52"/>
    <w:rsid w:val="00657EB7"/>
    <w:rsid w:val="00662A4E"/>
    <w:rsid w:val="00662D9D"/>
    <w:rsid w:val="00665C29"/>
    <w:rsid w:val="006754F0"/>
    <w:rsid w:val="00675DDE"/>
    <w:rsid w:val="006772D5"/>
    <w:rsid w:val="00683A93"/>
    <w:rsid w:val="00686BFA"/>
    <w:rsid w:val="00692864"/>
    <w:rsid w:val="00693D66"/>
    <w:rsid w:val="006960EC"/>
    <w:rsid w:val="00696867"/>
    <w:rsid w:val="006A5A2E"/>
    <w:rsid w:val="006A7339"/>
    <w:rsid w:val="006B0566"/>
    <w:rsid w:val="006B1F96"/>
    <w:rsid w:val="006B48F1"/>
    <w:rsid w:val="006B726E"/>
    <w:rsid w:val="006C19EA"/>
    <w:rsid w:val="006C2061"/>
    <w:rsid w:val="006C5212"/>
    <w:rsid w:val="006C568A"/>
    <w:rsid w:val="006C5B0F"/>
    <w:rsid w:val="006C76E7"/>
    <w:rsid w:val="006D102A"/>
    <w:rsid w:val="006D2B13"/>
    <w:rsid w:val="006D392D"/>
    <w:rsid w:val="006D69AD"/>
    <w:rsid w:val="006D717E"/>
    <w:rsid w:val="006E1050"/>
    <w:rsid w:val="006E39CC"/>
    <w:rsid w:val="006F4FB4"/>
    <w:rsid w:val="006F79E1"/>
    <w:rsid w:val="00700609"/>
    <w:rsid w:val="00701ED1"/>
    <w:rsid w:val="007063F7"/>
    <w:rsid w:val="00707BFE"/>
    <w:rsid w:val="007137FD"/>
    <w:rsid w:val="00716023"/>
    <w:rsid w:val="007175AC"/>
    <w:rsid w:val="007269B7"/>
    <w:rsid w:val="007311F5"/>
    <w:rsid w:val="00733F43"/>
    <w:rsid w:val="00735254"/>
    <w:rsid w:val="00737377"/>
    <w:rsid w:val="00737DB6"/>
    <w:rsid w:val="00742856"/>
    <w:rsid w:val="007446F2"/>
    <w:rsid w:val="007454C8"/>
    <w:rsid w:val="00753435"/>
    <w:rsid w:val="007548D2"/>
    <w:rsid w:val="00755D0D"/>
    <w:rsid w:val="00756669"/>
    <w:rsid w:val="007579CE"/>
    <w:rsid w:val="00760117"/>
    <w:rsid w:val="00761E0E"/>
    <w:rsid w:val="007636A3"/>
    <w:rsid w:val="0076571E"/>
    <w:rsid w:val="00765764"/>
    <w:rsid w:val="007657D5"/>
    <w:rsid w:val="00767975"/>
    <w:rsid w:val="00770EB0"/>
    <w:rsid w:val="00770ED3"/>
    <w:rsid w:val="00771B6D"/>
    <w:rsid w:val="00775CAD"/>
    <w:rsid w:val="00775F79"/>
    <w:rsid w:val="00777048"/>
    <w:rsid w:val="007778E4"/>
    <w:rsid w:val="007813A1"/>
    <w:rsid w:val="0078246B"/>
    <w:rsid w:val="00784255"/>
    <w:rsid w:val="00786395"/>
    <w:rsid w:val="00793B40"/>
    <w:rsid w:val="007A2D81"/>
    <w:rsid w:val="007A426A"/>
    <w:rsid w:val="007A5643"/>
    <w:rsid w:val="007A60BD"/>
    <w:rsid w:val="007A7AC4"/>
    <w:rsid w:val="007A7DC1"/>
    <w:rsid w:val="007B1BD7"/>
    <w:rsid w:val="007B6F35"/>
    <w:rsid w:val="007B7F01"/>
    <w:rsid w:val="007C2DAD"/>
    <w:rsid w:val="007C3F5E"/>
    <w:rsid w:val="007C4488"/>
    <w:rsid w:val="007C5336"/>
    <w:rsid w:val="007C5A35"/>
    <w:rsid w:val="007C62D7"/>
    <w:rsid w:val="007C72D7"/>
    <w:rsid w:val="007D27D1"/>
    <w:rsid w:val="007D3069"/>
    <w:rsid w:val="007D3578"/>
    <w:rsid w:val="007E0275"/>
    <w:rsid w:val="007E1EDA"/>
    <w:rsid w:val="007E6357"/>
    <w:rsid w:val="007E6E5C"/>
    <w:rsid w:val="007F061C"/>
    <w:rsid w:val="007F0D34"/>
    <w:rsid w:val="007F1528"/>
    <w:rsid w:val="007F17BC"/>
    <w:rsid w:val="007F1AB1"/>
    <w:rsid w:val="007F2513"/>
    <w:rsid w:val="00805963"/>
    <w:rsid w:val="00806CED"/>
    <w:rsid w:val="00810C8B"/>
    <w:rsid w:val="008130C4"/>
    <w:rsid w:val="00813222"/>
    <w:rsid w:val="00816923"/>
    <w:rsid w:val="00822AE1"/>
    <w:rsid w:val="00822FBA"/>
    <w:rsid w:val="00824389"/>
    <w:rsid w:val="0082447C"/>
    <w:rsid w:val="00825504"/>
    <w:rsid w:val="0082708B"/>
    <w:rsid w:val="008273CA"/>
    <w:rsid w:val="00832C69"/>
    <w:rsid w:val="0083605B"/>
    <w:rsid w:val="00841E3E"/>
    <w:rsid w:val="0084348D"/>
    <w:rsid w:val="00843620"/>
    <w:rsid w:val="00844994"/>
    <w:rsid w:val="00844E52"/>
    <w:rsid w:val="00845A82"/>
    <w:rsid w:val="008520A4"/>
    <w:rsid w:val="0085288A"/>
    <w:rsid w:val="00853FFD"/>
    <w:rsid w:val="0085461E"/>
    <w:rsid w:val="00855463"/>
    <w:rsid w:val="0086156B"/>
    <w:rsid w:val="008619D4"/>
    <w:rsid w:val="0086326E"/>
    <w:rsid w:val="008659A8"/>
    <w:rsid w:val="00865E1B"/>
    <w:rsid w:val="0087047A"/>
    <w:rsid w:val="00877FEC"/>
    <w:rsid w:val="008802C7"/>
    <w:rsid w:val="00880BE2"/>
    <w:rsid w:val="00881837"/>
    <w:rsid w:val="00881E11"/>
    <w:rsid w:val="00885EF1"/>
    <w:rsid w:val="00887482"/>
    <w:rsid w:val="00890B3F"/>
    <w:rsid w:val="008949E8"/>
    <w:rsid w:val="00895D85"/>
    <w:rsid w:val="008A374B"/>
    <w:rsid w:val="008A4E0D"/>
    <w:rsid w:val="008A54E8"/>
    <w:rsid w:val="008A5C27"/>
    <w:rsid w:val="008B0D2D"/>
    <w:rsid w:val="008B21B5"/>
    <w:rsid w:val="008B24FE"/>
    <w:rsid w:val="008B39CE"/>
    <w:rsid w:val="008B65D4"/>
    <w:rsid w:val="008B73DA"/>
    <w:rsid w:val="008C05F2"/>
    <w:rsid w:val="008C2D5B"/>
    <w:rsid w:val="008C4B97"/>
    <w:rsid w:val="008D093A"/>
    <w:rsid w:val="008D1A19"/>
    <w:rsid w:val="008D2AC3"/>
    <w:rsid w:val="008E21DB"/>
    <w:rsid w:val="008E46B0"/>
    <w:rsid w:val="008E55B5"/>
    <w:rsid w:val="008F11FE"/>
    <w:rsid w:val="008F2514"/>
    <w:rsid w:val="008F37FB"/>
    <w:rsid w:val="008F508C"/>
    <w:rsid w:val="008F7238"/>
    <w:rsid w:val="00904B8F"/>
    <w:rsid w:val="00907721"/>
    <w:rsid w:val="00907ABD"/>
    <w:rsid w:val="0091239F"/>
    <w:rsid w:val="0091343C"/>
    <w:rsid w:val="00913EF7"/>
    <w:rsid w:val="009154A1"/>
    <w:rsid w:val="00916612"/>
    <w:rsid w:val="0092657E"/>
    <w:rsid w:val="0092695D"/>
    <w:rsid w:val="009271F0"/>
    <w:rsid w:val="00932B45"/>
    <w:rsid w:val="009351B9"/>
    <w:rsid w:val="0093771E"/>
    <w:rsid w:val="009407D5"/>
    <w:rsid w:val="00944718"/>
    <w:rsid w:val="00944D2B"/>
    <w:rsid w:val="00945C44"/>
    <w:rsid w:val="00946070"/>
    <w:rsid w:val="0095458A"/>
    <w:rsid w:val="00954AB5"/>
    <w:rsid w:val="009551B6"/>
    <w:rsid w:val="00962373"/>
    <w:rsid w:val="0096754B"/>
    <w:rsid w:val="00970428"/>
    <w:rsid w:val="0097129B"/>
    <w:rsid w:val="00971F46"/>
    <w:rsid w:val="00977809"/>
    <w:rsid w:val="0098012D"/>
    <w:rsid w:val="0098052B"/>
    <w:rsid w:val="009821AF"/>
    <w:rsid w:val="00985A70"/>
    <w:rsid w:val="00986178"/>
    <w:rsid w:val="00986466"/>
    <w:rsid w:val="0098676E"/>
    <w:rsid w:val="00986F73"/>
    <w:rsid w:val="00987D24"/>
    <w:rsid w:val="00993915"/>
    <w:rsid w:val="00996261"/>
    <w:rsid w:val="00997545"/>
    <w:rsid w:val="009A40E6"/>
    <w:rsid w:val="009B3A69"/>
    <w:rsid w:val="009B6335"/>
    <w:rsid w:val="009B63B1"/>
    <w:rsid w:val="009B6EF3"/>
    <w:rsid w:val="009C22D7"/>
    <w:rsid w:val="009C665F"/>
    <w:rsid w:val="009C7650"/>
    <w:rsid w:val="009D0F24"/>
    <w:rsid w:val="009D2C99"/>
    <w:rsid w:val="009D322A"/>
    <w:rsid w:val="009D3EB5"/>
    <w:rsid w:val="009D59F8"/>
    <w:rsid w:val="009D62B6"/>
    <w:rsid w:val="009D7E47"/>
    <w:rsid w:val="009E0158"/>
    <w:rsid w:val="009E1B69"/>
    <w:rsid w:val="009E1EC7"/>
    <w:rsid w:val="009E4252"/>
    <w:rsid w:val="009E55C9"/>
    <w:rsid w:val="00A003D4"/>
    <w:rsid w:val="00A02E82"/>
    <w:rsid w:val="00A06AC0"/>
    <w:rsid w:val="00A06EC1"/>
    <w:rsid w:val="00A12073"/>
    <w:rsid w:val="00A14A6C"/>
    <w:rsid w:val="00A2201D"/>
    <w:rsid w:val="00A27488"/>
    <w:rsid w:val="00A27C56"/>
    <w:rsid w:val="00A303E5"/>
    <w:rsid w:val="00A3236A"/>
    <w:rsid w:val="00A324BA"/>
    <w:rsid w:val="00A33552"/>
    <w:rsid w:val="00A42A97"/>
    <w:rsid w:val="00A45B56"/>
    <w:rsid w:val="00A45E71"/>
    <w:rsid w:val="00A552BE"/>
    <w:rsid w:val="00A60845"/>
    <w:rsid w:val="00A6420F"/>
    <w:rsid w:val="00A71AD4"/>
    <w:rsid w:val="00A722C7"/>
    <w:rsid w:val="00A73B6E"/>
    <w:rsid w:val="00A757C2"/>
    <w:rsid w:val="00A75F32"/>
    <w:rsid w:val="00A80508"/>
    <w:rsid w:val="00A86727"/>
    <w:rsid w:val="00A903AE"/>
    <w:rsid w:val="00A91D93"/>
    <w:rsid w:val="00A93205"/>
    <w:rsid w:val="00A94BF4"/>
    <w:rsid w:val="00A957AD"/>
    <w:rsid w:val="00A97220"/>
    <w:rsid w:val="00AA18BB"/>
    <w:rsid w:val="00AA4CDA"/>
    <w:rsid w:val="00AA5A8F"/>
    <w:rsid w:val="00AA614A"/>
    <w:rsid w:val="00AA725B"/>
    <w:rsid w:val="00AB2567"/>
    <w:rsid w:val="00AB256A"/>
    <w:rsid w:val="00AB33BC"/>
    <w:rsid w:val="00AB4135"/>
    <w:rsid w:val="00AB6C68"/>
    <w:rsid w:val="00AC555A"/>
    <w:rsid w:val="00AD2170"/>
    <w:rsid w:val="00AD34F4"/>
    <w:rsid w:val="00AE0015"/>
    <w:rsid w:val="00AE1DF5"/>
    <w:rsid w:val="00AE6006"/>
    <w:rsid w:val="00AF2B70"/>
    <w:rsid w:val="00AF582E"/>
    <w:rsid w:val="00AF7AD4"/>
    <w:rsid w:val="00B03215"/>
    <w:rsid w:val="00B034A3"/>
    <w:rsid w:val="00B04560"/>
    <w:rsid w:val="00B10CAF"/>
    <w:rsid w:val="00B1204B"/>
    <w:rsid w:val="00B131CB"/>
    <w:rsid w:val="00B145F7"/>
    <w:rsid w:val="00B15EC7"/>
    <w:rsid w:val="00B16123"/>
    <w:rsid w:val="00B164BE"/>
    <w:rsid w:val="00B16A23"/>
    <w:rsid w:val="00B16B53"/>
    <w:rsid w:val="00B17ED2"/>
    <w:rsid w:val="00B2190E"/>
    <w:rsid w:val="00B21D42"/>
    <w:rsid w:val="00B21F74"/>
    <w:rsid w:val="00B2289E"/>
    <w:rsid w:val="00B31D13"/>
    <w:rsid w:val="00B35835"/>
    <w:rsid w:val="00B36B10"/>
    <w:rsid w:val="00B37321"/>
    <w:rsid w:val="00B42E7B"/>
    <w:rsid w:val="00B435FF"/>
    <w:rsid w:val="00B44822"/>
    <w:rsid w:val="00B5201D"/>
    <w:rsid w:val="00B52CBE"/>
    <w:rsid w:val="00B53A52"/>
    <w:rsid w:val="00B53CF0"/>
    <w:rsid w:val="00B617DF"/>
    <w:rsid w:val="00B721EB"/>
    <w:rsid w:val="00B74671"/>
    <w:rsid w:val="00B75B4B"/>
    <w:rsid w:val="00B76654"/>
    <w:rsid w:val="00B82CBB"/>
    <w:rsid w:val="00B951F5"/>
    <w:rsid w:val="00B95A0C"/>
    <w:rsid w:val="00B967DE"/>
    <w:rsid w:val="00B978A8"/>
    <w:rsid w:val="00BA3114"/>
    <w:rsid w:val="00BA531A"/>
    <w:rsid w:val="00BA5486"/>
    <w:rsid w:val="00BA7516"/>
    <w:rsid w:val="00BB16EC"/>
    <w:rsid w:val="00BB252B"/>
    <w:rsid w:val="00BC1DD4"/>
    <w:rsid w:val="00BC3DFB"/>
    <w:rsid w:val="00BC46D0"/>
    <w:rsid w:val="00BC5C81"/>
    <w:rsid w:val="00BC7F0E"/>
    <w:rsid w:val="00BD09EA"/>
    <w:rsid w:val="00BE0769"/>
    <w:rsid w:val="00BE0874"/>
    <w:rsid w:val="00BE657F"/>
    <w:rsid w:val="00BE6C52"/>
    <w:rsid w:val="00BE7901"/>
    <w:rsid w:val="00BF537E"/>
    <w:rsid w:val="00BF6630"/>
    <w:rsid w:val="00BF6E99"/>
    <w:rsid w:val="00BF792A"/>
    <w:rsid w:val="00C0070C"/>
    <w:rsid w:val="00C01E64"/>
    <w:rsid w:val="00C02D3D"/>
    <w:rsid w:val="00C060CB"/>
    <w:rsid w:val="00C07F8C"/>
    <w:rsid w:val="00C10CCA"/>
    <w:rsid w:val="00C1403F"/>
    <w:rsid w:val="00C15EFD"/>
    <w:rsid w:val="00C165EA"/>
    <w:rsid w:val="00C17575"/>
    <w:rsid w:val="00C20583"/>
    <w:rsid w:val="00C21718"/>
    <w:rsid w:val="00C23C75"/>
    <w:rsid w:val="00C23D24"/>
    <w:rsid w:val="00C24A2C"/>
    <w:rsid w:val="00C259C2"/>
    <w:rsid w:val="00C34710"/>
    <w:rsid w:val="00C34BEC"/>
    <w:rsid w:val="00C37258"/>
    <w:rsid w:val="00C40412"/>
    <w:rsid w:val="00C41A9A"/>
    <w:rsid w:val="00C4359F"/>
    <w:rsid w:val="00C44B11"/>
    <w:rsid w:val="00C44FBB"/>
    <w:rsid w:val="00C517E6"/>
    <w:rsid w:val="00C60E09"/>
    <w:rsid w:val="00C61600"/>
    <w:rsid w:val="00C63760"/>
    <w:rsid w:val="00C6566C"/>
    <w:rsid w:val="00C668CA"/>
    <w:rsid w:val="00C66FEC"/>
    <w:rsid w:val="00C70D43"/>
    <w:rsid w:val="00C70D47"/>
    <w:rsid w:val="00C71BE4"/>
    <w:rsid w:val="00C7778A"/>
    <w:rsid w:val="00C811A9"/>
    <w:rsid w:val="00C8146E"/>
    <w:rsid w:val="00C82BA8"/>
    <w:rsid w:val="00C8443C"/>
    <w:rsid w:val="00C86AC2"/>
    <w:rsid w:val="00C90212"/>
    <w:rsid w:val="00C912C2"/>
    <w:rsid w:val="00C947A3"/>
    <w:rsid w:val="00C94F14"/>
    <w:rsid w:val="00C95887"/>
    <w:rsid w:val="00CA0FA9"/>
    <w:rsid w:val="00CA3554"/>
    <w:rsid w:val="00CA3DE6"/>
    <w:rsid w:val="00CA6309"/>
    <w:rsid w:val="00CB55DE"/>
    <w:rsid w:val="00CB5A08"/>
    <w:rsid w:val="00CC0CD2"/>
    <w:rsid w:val="00CC58B7"/>
    <w:rsid w:val="00CD04F8"/>
    <w:rsid w:val="00CD0A62"/>
    <w:rsid w:val="00CD0F85"/>
    <w:rsid w:val="00CD254F"/>
    <w:rsid w:val="00CD2E56"/>
    <w:rsid w:val="00CD333A"/>
    <w:rsid w:val="00CD36F3"/>
    <w:rsid w:val="00CE0330"/>
    <w:rsid w:val="00CE2711"/>
    <w:rsid w:val="00CE2C03"/>
    <w:rsid w:val="00CE324F"/>
    <w:rsid w:val="00CE5215"/>
    <w:rsid w:val="00CE72D3"/>
    <w:rsid w:val="00CF1CFC"/>
    <w:rsid w:val="00CF468A"/>
    <w:rsid w:val="00CF48F4"/>
    <w:rsid w:val="00D02DB2"/>
    <w:rsid w:val="00D039D1"/>
    <w:rsid w:val="00D05C75"/>
    <w:rsid w:val="00D10732"/>
    <w:rsid w:val="00D135A7"/>
    <w:rsid w:val="00D1467E"/>
    <w:rsid w:val="00D1591B"/>
    <w:rsid w:val="00D20B34"/>
    <w:rsid w:val="00D20F0B"/>
    <w:rsid w:val="00D2151C"/>
    <w:rsid w:val="00D21BD9"/>
    <w:rsid w:val="00D21DDF"/>
    <w:rsid w:val="00D27035"/>
    <w:rsid w:val="00D273D8"/>
    <w:rsid w:val="00D279CE"/>
    <w:rsid w:val="00D318BF"/>
    <w:rsid w:val="00D35C08"/>
    <w:rsid w:val="00D4034D"/>
    <w:rsid w:val="00D403D2"/>
    <w:rsid w:val="00D40582"/>
    <w:rsid w:val="00D4284F"/>
    <w:rsid w:val="00D44A05"/>
    <w:rsid w:val="00D4503D"/>
    <w:rsid w:val="00D53C99"/>
    <w:rsid w:val="00D549EA"/>
    <w:rsid w:val="00D56489"/>
    <w:rsid w:val="00D56E42"/>
    <w:rsid w:val="00D60AB6"/>
    <w:rsid w:val="00D62438"/>
    <w:rsid w:val="00D62680"/>
    <w:rsid w:val="00D6291B"/>
    <w:rsid w:val="00D63EA0"/>
    <w:rsid w:val="00D712C2"/>
    <w:rsid w:val="00D753DF"/>
    <w:rsid w:val="00D762B9"/>
    <w:rsid w:val="00D807EA"/>
    <w:rsid w:val="00D8750E"/>
    <w:rsid w:val="00D90BF7"/>
    <w:rsid w:val="00D93467"/>
    <w:rsid w:val="00D93BD5"/>
    <w:rsid w:val="00D94B00"/>
    <w:rsid w:val="00D95FAF"/>
    <w:rsid w:val="00DA0A97"/>
    <w:rsid w:val="00DA5699"/>
    <w:rsid w:val="00DA68D8"/>
    <w:rsid w:val="00DA69F4"/>
    <w:rsid w:val="00DA7E08"/>
    <w:rsid w:val="00DB0101"/>
    <w:rsid w:val="00DB08A3"/>
    <w:rsid w:val="00DB1BF7"/>
    <w:rsid w:val="00DB224B"/>
    <w:rsid w:val="00DB5017"/>
    <w:rsid w:val="00DB67D9"/>
    <w:rsid w:val="00DC0B19"/>
    <w:rsid w:val="00DC1D99"/>
    <w:rsid w:val="00DC1FE6"/>
    <w:rsid w:val="00DC3577"/>
    <w:rsid w:val="00DC5021"/>
    <w:rsid w:val="00DC744A"/>
    <w:rsid w:val="00DD06B2"/>
    <w:rsid w:val="00DD0932"/>
    <w:rsid w:val="00DD7168"/>
    <w:rsid w:val="00DD7701"/>
    <w:rsid w:val="00DE063D"/>
    <w:rsid w:val="00DE516E"/>
    <w:rsid w:val="00DF503D"/>
    <w:rsid w:val="00DF6B29"/>
    <w:rsid w:val="00E02265"/>
    <w:rsid w:val="00E02AD9"/>
    <w:rsid w:val="00E0516C"/>
    <w:rsid w:val="00E05DAF"/>
    <w:rsid w:val="00E06D69"/>
    <w:rsid w:val="00E06E26"/>
    <w:rsid w:val="00E109D7"/>
    <w:rsid w:val="00E10CC0"/>
    <w:rsid w:val="00E1129F"/>
    <w:rsid w:val="00E11E07"/>
    <w:rsid w:val="00E12354"/>
    <w:rsid w:val="00E133A1"/>
    <w:rsid w:val="00E133E2"/>
    <w:rsid w:val="00E13942"/>
    <w:rsid w:val="00E13A94"/>
    <w:rsid w:val="00E14B00"/>
    <w:rsid w:val="00E162D9"/>
    <w:rsid w:val="00E17616"/>
    <w:rsid w:val="00E219D6"/>
    <w:rsid w:val="00E23E4A"/>
    <w:rsid w:val="00E23E9A"/>
    <w:rsid w:val="00E24372"/>
    <w:rsid w:val="00E26708"/>
    <w:rsid w:val="00E32632"/>
    <w:rsid w:val="00E33793"/>
    <w:rsid w:val="00E3380F"/>
    <w:rsid w:val="00E351AD"/>
    <w:rsid w:val="00E358C0"/>
    <w:rsid w:val="00E401E7"/>
    <w:rsid w:val="00E414B9"/>
    <w:rsid w:val="00E427C9"/>
    <w:rsid w:val="00E445C9"/>
    <w:rsid w:val="00E44A92"/>
    <w:rsid w:val="00E451A4"/>
    <w:rsid w:val="00E45A24"/>
    <w:rsid w:val="00E45C15"/>
    <w:rsid w:val="00E4715C"/>
    <w:rsid w:val="00E47E11"/>
    <w:rsid w:val="00E50C61"/>
    <w:rsid w:val="00E51F60"/>
    <w:rsid w:val="00E522A1"/>
    <w:rsid w:val="00E5382D"/>
    <w:rsid w:val="00E54940"/>
    <w:rsid w:val="00E54C8A"/>
    <w:rsid w:val="00E56299"/>
    <w:rsid w:val="00E57256"/>
    <w:rsid w:val="00E6145A"/>
    <w:rsid w:val="00E62016"/>
    <w:rsid w:val="00E620C5"/>
    <w:rsid w:val="00E66F55"/>
    <w:rsid w:val="00E70B3A"/>
    <w:rsid w:val="00E72996"/>
    <w:rsid w:val="00E72F96"/>
    <w:rsid w:val="00E740F1"/>
    <w:rsid w:val="00E75AEF"/>
    <w:rsid w:val="00E7792B"/>
    <w:rsid w:val="00E84CA1"/>
    <w:rsid w:val="00E87E6B"/>
    <w:rsid w:val="00E90203"/>
    <w:rsid w:val="00E9029B"/>
    <w:rsid w:val="00E91869"/>
    <w:rsid w:val="00E919CA"/>
    <w:rsid w:val="00E929C9"/>
    <w:rsid w:val="00E92CF2"/>
    <w:rsid w:val="00E932C3"/>
    <w:rsid w:val="00E9392C"/>
    <w:rsid w:val="00E9411B"/>
    <w:rsid w:val="00E95065"/>
    <w:rsid w:val="00EA0BE7"/>
    <w:rsid w:val="00EA306C"/>
    <w:rsid w:val="00EA695E"/>
    <w:rsid w:val="00EA6EB4"/>
    <w:rsid w:val="00EB15DC"/>
    <w:rsid w:val="00EB266A"/>
    <w:rsid w:val="00EB2D12"/>
    <w:rsid w:val="00EB3E0C"/>
    <w:rsid w:val="00EC0FD0"/>
    <w:rsid w:val="00EC6A14"/>
    <w:rsid w:val="00ED31CA"/>
    <w:rsid w:val="00ED6406"/>
    <w:rsid w:val="00EE4782"/>
    <w:rsid w:val="00EE64F8"/>
    <w:rsid w:val="00EE6D8B"/>
    <w:rsid w:val="00EF13F2"/>
    <w:rsid w:val="00EF24B1"/>
    <w:rsid w:val="00EF36DB"/>
    <w:rsid w:val="00EF5E4B"/>
    <w:rsid w:val="00F02C56"/>
    <w:rsid w:val="00F03203"/>
    <w:rsid w:val="00F034D3"/>
    <w:rsid w:val="00F05438"/>
    <w:rsid w:val="00F05695"/>
    <w:rsid w:val="00F069D0"/>
    <w:rsid w:val="00F119C9"/>
    <w:rsid w:val="00F13727"/>
    <w:rsid w:val="00F16D69"/>
    <w:rsid w:val="00F267FD"/>
    <w:rsid w:val="00F30F40"/>
    <w:rsid w:val="00F312BE"/>
    <w:rsid w:val="00F3187C"/>
    <w:rsid w:val="00F31DDA"/>
    <w:rsid w:val="00F33DCA"/>
    <w:rsid w:val="00F350F9"/>
    <w:rsid w:val="00F35919"/>
    <w:rsid w:val="00F3738B"/>
    <w:rsid w:val="00F4058B"/>
    <w:rsid w:val="00F4378B"/>
    <w:rsid w:val="00F43A81"/>
    <w:rsid w:val="00F44168"/>
    <w:rsid w:val="00F4655C"/>
    <w:rsid w:val="00F46DCF"/>
    <w:rsid w:val="00F518AF"/>
    <w:rsid w:val="00F51C62"/>
    <w:rsid w:val="00F5253A"/>
    <w:rsid w:val="00F528B6"/>
    <w:rsid w:val="00F53324"/>
    <w:rsid w:val="00F5352C"/>
    <w:rsid w:val="00F555B2"/>
    <w:rsid w:val="00F562A0"/>
    <w:rsid w:val="00F57A6A"/>
    <w:rsid w:val="00F60E7A"/>
    <w:rsid w:val="00F64726"/>
    <w:rsid w:val="00F70F49"/>
    <w:rsid w:val="00F72E2B"/>
    <w:rsid w:val="00F77AF5"/>
    <w:rsid w:val="00F82AB6"/>
    <w:rsid w:val="00F833E8"/>
    <w:rsid w:val="00F835BD"/>
    <w:rsid w:val="00F8372A"/>
    <w:rsid w:val="00F83FD1"/>
    <w:rsid w:val="00F90F74"/>
    <w:rsid w:val="00F9616D"/>
    <w:rsid w:val="00F97354"/>
    <w:rsid w:val="00FA0E5B"/>
    <w:rsid w:val="00FA4B31"/>
    <w:rsid w:val="00FA4E92"/>
    <w:rsid w:val="00FA67D6"/>
    <w:rsid w:val="00FB08F0"/>
    <w:rsid w:val="00FB31F1"/>
    <w:rsid w:val="00FB43BF"/>
    <w:rsid w:val="00FB5346"/>
    <w:rsid w:val="00FB6DF4"/>
    <w:rsid w:val="00FC02C1"/>
    <w:rsid w:val="00FC205A"/>
    <w:rsid w:val="00FC2203"/>
    <w:rsid w:val="00FD27A9"/>
    <w:rsid w:val="00FD2E05"/>
    <w:rsid w:val="00FD3CC7"/>
    <w:rsid w:val="00FD3FF2"/>
    <w:rsid w:val="00FD49F9"/>
    <w:rsid w:val="00FE1543"/>
    <w:rsid w:val="00FE30B5"/>
    <w:rsid w:val="00FF2A36"/>
    <w:rsid w:val="00FF62DA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186E"/>
    <w:pPr>
      <w:widowControl w:val="0"/>
      <w:spacing w:after="40"/>
      <w:jc w:val="both"/>
    </w:pPr>
    <w:rPr>
      <w:sz w:val="24"/>
    </w:rPr>
  </w:style>
  <w:style w:type="paragraph" w:styleId="1">
    <w:name w:val="heading 1"/>
    <w:basedOn w:val="2"/>
    <w:next w:val="a"/>
    <w:link w:val="10"/>
    <w:qFormat/>
    <w:rsid w:val="0009186E"/>
    <w:pPr>
      <w:pageBreakBefore/>
      <w:shd w:val="pct10" w:color="auto" w:fill="FFFFFF"/>
      <w:spacing w:before="60" w:after="40"/>
      <w:outlineLvl w:val="0"/>
    </w:pPr>
    <w:rPr>
      <w:caps/>
      <w:kern w:val="28"/>
      <w:sz w:val="28"/>
    </w:rPr>
  </w:style>
  <w:style w:type="paragraph" w:styleId="2">
    <w:name w:val="heading 2"/>
    <w:basedOn w:val="3"/>
    <w:next w:val="a"/>
    <w:link w:val="20"/>
    <w:qFormat/>
    <w:rsid w:val="0009186E"/>
    <w:pPr>
      <w:spacing w:before="120"/>
      <w:outlineLvl w:val="1"/>
    </w:pPr>
    <w:rPr>
      <w:b/>
    </w:rPr>
  </w:style>
  <w:style w:type="paragraph" w:styleId="3">
    <w:name w:val="heading 3"/>
    <w:basedOn w:val="a"/>
    <w:next w:val="a0"/>
    <w:link w:val="30"/>
    <w:qFormat/>
    <w:rsid w:val="0009186E"/>
    <w:pPr>
      <w:keepNext/>
      <w:widowControl/>
      <w:shd w:val="clear" w:color="auto" w:fill="F3F3F3"/>
      <w:spacing w:before="60" w:after="60"/>
      <w:jc w:val="left"/>
      <w:outlineLvl w:val="2"/>
    </w:pPr>
    <w:rPr>
      <w:smallCaps/>
      <w:color w:val="000080"/>
      <w:spacing w:val="-5"/>
      <w:sz w:val="26"/>
    </w:rPr>
  </w:style>
  <w:style w:type="paragraph" w:styleId="4">
    <w:name w:val="heading 4"/>
    <w:basedOn w:val="5"/>
    <w:next w:val="a"/>
    <w:qFormat/>
    <w:rsid w:val="0009186E"/>
    <w:pPr>
      <w:outlineLvl w:val="3"/>
    </w:pPr>
    <w:rPr>
      <w:b/>
    </w:rPr>
  </w:style>
  <w:style w:type="paragraph" w:styleId="5">
    <w:name w:val="heading 5"/>
    <w:basedOn w:val="a"/>
    <w:next w:val="a"/>
    <w:qFormat/>
    <w:rsid w:val="0009186E"/>
    <w:pPr>
      <w:keepNext/>
      <w:tabs>
        <w:tab w:val="left" w:pos="8046"/>
        <w:tab w:val="left" w:pos="8856"/>
      </w:tabs>
      <w:spacing w:before="80" w:after="80" w:line="240" w:lineRule="atLeast"/>
      <w:jc w:val="left"/>
      <w:outlineLvl w:val="4"/>
    </w:pPr>
    <w:rPr>
      <w:smallCaps/>
      <w:color w:val="808080"/>
      <w:spacing w:val="-2"/>
      <w:sz w:val="22"/>
    </w:rPr>
  </w:style>
  <w:style w:type="paragraph" w:styleId="6">
    <w:name w:val="heading 6"/>
    <w:basedOn w:val="a"/>
    <w:next w:val="a"/>
    <w:qFormat/>
    <w:rsid w:val="0009186E"/>
    <w:pPr>
      <w:keepNext/>
      <w:spacing w:before="80" w:after="80"/>
      <w:jc w:val="left"/>
      <w:outlineLvl w:val="5"/>
    </w:pPr>
    <w:rPr>
      <w:color w:val="808080"/>
    </w:rPr>
  </w:style>
  <w:style w:type="paragraph" w:styleId="7">
    <w:name w:val="heading 7"/>
    <w:basedOn w:val="a"/>
    <w:next w:val="a"/>
    <w:qFormat/>
    <w:rsid w:val="0009186E"/>
    <w:pPr>
      <w:keepNext/>
      <w:autoSpaceDE w:val="0"/>
      <w:autoSpaceDN w:val="0"/>
      <w:spacing w:after="0" w:line="360" w:lineRule="auto"/>
      <w:outlineLvl w:val="6"/>
    </w:pPr>
    <w:rPr>
      <w:rFonts w:ascii="TimesET" w:hAnsi="TimesET"/>
      <w:b/>
      <w:bCs/>
      <w:sz w:val="22"/>
      <w:szCs w:val="24"/>
      <w:lang w:val="en-US"/>
    </w:rPr>
  </w:style>
  <w:style w:type="paragraph" w:styleId="8">
    <w:name w:val="heading 8"/>
    <w:basedOn w:val="a"/>
    <w:next w:val="a"/>
    <w:qFormat/>
    <w:rsid w:val="0009186E"/>
    <w:pPr>
      <w:keepNext/>
      <w:outlineLvl w:val="7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09186E"/>
    <w:rPr>
      <w:rFonts w:ascii="Arial" w:hAnsi="Arial"/>
      <w:sz w:val="20"/>
    </w:rPr>
  </w:style>
  <w:style w:type="paragraph" w:styleId="a4">
    <w:name w:val="header"/>
    <w:rsid w:val="0009186E"/>
    <w:pPr>
      <w:widowControl w:val="0"/>
    </w:pPr>
    <w:rPr>
      <w:i/>
    </w:rPr>
  </w:style>
  <w:style w:type="paragraph" w:styleId="a5">
    <w:name w:val="footer"/>
    <w:rsid w:val="0009186E"/>
    <w:pPr>
      <w:widowControl w:val="0"/>
      <w:jc w:val="center"/>
    </w:pPr>
    <w:rPr>
      <w:smallCaps/>
    </w:rPr>
  </w:style>
  <w:style w:type="character" w:styleId="a6">
    <w:name w:val="page number"/>
    <w:rsid w:val="0009186E"/>
    <w:rPr>
      <w:rFonts w:ascii="Times New Roman" w:hAnsi="Times New Roman"/>
      <w:i/>
      <w:sz w:val="20"/>
    </w:rPr>
  </w:style>
  <w:style w:type="paragraph" w:styleId="11">
    <w:name w:val="toc 1"/>
    <w:basedOn w:val="a"/>
    <w:next w:val="a"/>
    <w:autoRedefine/>
    <w:uiPriority w:val="39"/>
    <w:rsid w:val="0009186E"/>
    <w:pPr>
      <w:spacing w:before="120"/>
      <w:jc w:val="left"/>
    </w:pPr>
    <w:rPr>
      <w:b/>
      <w:bCs/>
      <w:iCs/>
      <w:smallCaps/>
      <w:szCs w:val="28"/>
    </w:rPr>
  </w:style>
  <w:style w:type="paragraph" w:styleId="21">
    <w:name w:val="toc 2"/>
    <w:basedOn w:val="a"/>
    <w:next w:val="a"/>
    <w:autoRedefine/>
    <w:uiPriority w:val="39"/>
    <w:rsid w:val="00151D75"/>
    <w:pPr>
      <w:tabs>
        <w:tab w:val="left" w:pos="960"/>
        <w:tab w:val="right" w:leader="dot" w:pos="9600"/>
      </w:tabs>
      <w:ind w:left="238"/>
      <w:jc w:val="left"/>
    </w:pPr>
  </w:style>
  <w:style w:type="paragraph" w:styleId="31">
    <w:name w:val="toc 3"/>
    <w:basedOn w:val="a"/>
    <w:next w:val="a"/>
    <w:autoRedefine/>
    <w:uiPriority w:val="39"/>
    <w:rsid w:val="0009186E"/>
    <w:pPr>
      <w:ind w:left="482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rsid w:val="0009186E"/>
    <w:pPr>
      <w:ind w:left="720"/>
      <w:jc w:val="left"/>
    </w:pPr>
    <w:rPr>
      <w:sz w:val="20"/>
      <w:szCs w:val="21"/>
    </w:rPr>
  </w:style>
  <w:style w:type="paragraph" w:customStyle="1" w:styleId="--">
    <w:name w:val="Описание-табл-вправо"/>
    <w:basedOn w:val="a7"/>
    <w:rsid w:val="0009186E"/>
    <w:pPr>
      <w:framePr w:hSpace="181" w:vSpace="181" w:wrap="notBeside" w:vAnchor="text" w:hAnchor="text" w:y="1"/>
    </w:pPr>
  </w:style>
  <w:style w:type="paragraph" w:customStyle="1" w:styleId="a7">
    <w:name w:val="Описание"/>
    <w:basedOn w:val="a"/>
    <w:rsid w:val="000918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0"/>
      <w:jc w:val="left"/>
    </w:pPr>
    <w:rPr>
      <w:rFonts w:ascii="Courier New" w:hAnsi="Courier New"/>
    </w:rPr>
  </w:style>
  <w:style w:type="paragraph" w:customStyle="1" w:styleId="-">
    <w:name w:val="Описание-таблица"/>
    <w:basedOn w:val="a7"/>
    <w:rsid w:val="0009186E"/>
  </w:style>
  <w:style w:type="paragraph" w:customStyle="1" w:styleId="12">
    <w:name w:val="Стиль1"/>
    <w:basedOn w:val="2"/>
    <w:rsid w:val="0009186E"/>
    <w:pPr>
      <w:spacing w:before="80"/>
    </w:pPr>
    <w:rPr>
      <w:b w:val="0"/>
      <w:smallCaps w:val="0"/>
      <w:color w:val="808080"/>
      <w:sz w:val="32"/>
    </w:rPr>
  </w:style>
  <w:style w:type="paragraph" w:customStyle="1" w:styleId="a8">
    <w:name w:val="Абзац"/>
    <w:basedOn w:val="a"/>
    <w:rsid w:val="0009186E"/>
    <w:pPr>
      <w:spacing w:line="360" w:lineRule="auto"/>
      <w:ind w:firstLine="720"/>
    </w:pPr>
    <w:rPr>
      <w:rFonts w:ascii="TimesDL" w:hAnsi="TimesDL"/>
      <w:lang w:val="en-US"/>
    </w:rPr>
  </w:style>
  <w:style w:type="paragraph" w:customStyle="1" w:styleId="Web">
    <w:name w:val="Обычный (Web)"/>
    <w:basedOn w:val="a"/>
    <w:rsid w:val="0009186E"/>
    <w:pPr>
      <w:spacing w:before="40"/>
    </w:pPr>
    <w:rPr>
      <w:rFonts w:eastAsia="Arial Unicode MS" w:cs="Arial Unicode MS"/>
      <w:szCs w:val="24"/>
    </w:rPr>
  </w:style>
  <w:style w:type="paragraph" w:styleId="HTML">
    <w:name w:val="HTML Preformatted"/>
    <w:basedOn w:val="a"/>
    <w:rsid w:val="0009186E"/>
    <w:pPr>
      <w:spacing w:after="0"/>
      <w:jc w:val="left"/>
    </w:pPr>
    <w:rPr>
      <w:rFonts w:ascii="Arial" w:eastAsia="Arial Unicode MS" w:hAnsi="Arial" w:cs="Arial Unicode MS"/>
      <w:color w:val="000000"/>
      <w:sz w:val="20"/>
    </w:rPr>
  </w:style>
  <w:style w:type="paragraph" w:customStyle="1" w:styleId="a9">
    <w:name w:val="Календарь"/>
    <w:basedOn w:val="a"/>
    <w:rsid w:val="0009186E"/>
    <w:pPr>
      <w:spacing w:before="20" w:after="0" w:line="180" w:lineRule="exact"/>
      <w:jc w:val="right"/>
    </w:pPr>
    <w:rPr>
      <w:rFonts w:ascii="Micra" w:hAnsi="Micra" w:cs="Arial"/>
      <w:b/>
      <w:caps/>
      <w:color w:val="000000"/>
      <w:spacing w:val="-10"/>
      <w:sz w:val="18"/>
    </w:rPr>
  </w:style>
  <w:style w:type="paragraph" w:customStyle="1" w:styleId="BodyTextIndent22">
    <w:name w:val="Body Text Indent 22"/>
    <w:basedOn w:val="a"/>
    <w:rsid w:val="0009186E"/>
    <w:pPr>
      <w:jc w:val="left"/>
    </w:pPr>
  </w:style>
  <w:style w:type="paragraph" w:customStyle="1" w:styleId="aa">
    <w:name w:val="Òèòóëüíûé"/>
    <w:basedOn w:val="a"/>
    <w:rsid w:val="0009186E"/>
    <w:pPr>
      <w:widowControl/>
      <w:ind w:firstLine="720"/>
      <w:jc w:val="center"/>
    </w:pPr>
    <w:rPr>
      <w:rFonts w:ascii="Journal" w:hAnsi="Journal"/>
      <w:b/>
      <w:smallCaps/>
    </w:rPr>
  </w:style>
  <w:style w:type="paragraph" w:customStyle="1" w:styleId="TableText">
    <w:name w:val="Table Text"/>
    <w:basedOn w:val="a"/>
    <w:rsid w:val="0009186E"/>
    <w:pPr>
      <w:keepNext/>
      <w:keepLines/>
      <w:widowControl/>
      <w:jc w:val="left"/>
    </w:pPr>
    <w:rPr>
      <w:rFonts w:ascii="Antiqua" w:hAnsi="Antiqua"/>
    </w:rPr>
  </w:style>
  <w:style w:type="paragraph" w:styleId="ab">
    <w:name w:val="Body Text Indent"/>
    <w:basedOn w:val="a"/>
    <w:rsid w:val="0009186E"/>
    <w:pPr>
      <w:autoSpaceDE w:val="0"/>
      <w:autoSpaceDN w:val="0"/>
      <w:spacing w:after="0" w:line="320" w:lineRule="auto"/>
      <w:ind w:left="160"/>
    </w:pPr>
    <w:rPr>
      <w:sz w:val="18"/>
      <w:szCs w:val="18"/>
    </w:rPr>
  </w:style>
  <w:style w:type="paragraph" w:styleId="32">
    <w:name w:val="Body Text Indent 3"/>
    <w:basedOn w:val="a"/>
    <w:rsid w:val="0009186E"/>
    <w:pPr>
      <w:autoSpaceDE w:val="0"/>
      <w:autoSpaceDN w:val="0"/>
      <w:spacing w:after="0" w:line="320" w:lineRule="auto"/>
      <w:ind w:left="80" w:firstLine="520"/>
    </w:pPr>
    <w:rPr>
      <w:sz w:val="18"/>
      <w:szCs w:val="18"/>
    </w:rPr>
  </w:style>
  <w:style w:type="paragraph" w:styleId="ac">
    <w:name w:val="Document Map"/>
    <w:basedOn w:val="a"/>
    <w:semiHidden/>
    <w:rsid w:val="0009186E"/>
    <w:pPr>
      <w:shd w:val="clear" w:color="auto" w:fill="000080"/>
    </w:pPr>
    <w:rPr>
      <w:rFonts w:ascii="Tahoma" w:hAnsi="Tahoma" w:cs="Tahoma"/>
    </w:rPr>
  </w:style>
  <w:style w:type="paragraph" w:customStyle="1" w:styleId="BodyText21">
    <w:name w:val="Body Text 21"/>
    <w:basedOn w:val="a"/>
    <w:rsid w:val="0009186E"/>
    <w:pPr>
      <w:widowControl/>
    </w:pPr>
  </w:style>
  <w:style w:type="paragraph" w:styleId="33">
    <w:name w:val="Body Text 3"/>
    <w:basedOn w:val="a"/>
    <w:rsid w:val="0009186E"/>
    <w:rPr>
      <w:b/>
      <w:bCs/>
    </w:rPr>
  </w:style>
  <w:style w:type="paragraph" w:styleId="ad">
    <w:name w:val="Plain Text"/>
    <w:basedOn w:val="a"/>
    <w:rsid w:val="0009186E"/>
    <w:pPr>
      <w:widowControl/>
      <w:jc w:val="left"/>
    </w:pPr>
    <w:rPr>
      <w:rFonts w:ascii="Courier New" w:hAnsi="Courier New"/>
      <w:sz w:val="20"/>
    </w:rPr>
  </w:style>
  <w:style w:type="paragraph" w:styleId="ae">
    <w:name w:val="caption"/>
    <w:basedOn w:val="a"/>
    <w:next w:val="a"/>
    <w:qFormat/>
    <w:rsid w:val="0009186E"/>
    <w:pPr>
      <w:spacing w:before="120" w:after="120"/>
    </w:pPr>
    <w:rPr>
      <w:b/>
      <w:bCs/>
      <w:sz w:val="20"/>
    </w:rPr>
  </w:style>
  <w:style w:type="paragraph" w:styleId="22">
    <w:name w:val="Body Text Indent 2"/>
    <w:basedOn w:val="a"/>
    <w:rsid w:val="0009186E"/>
    <w:pPr>
      <w:widowControl/>
      <w:jc w:val="left"/>
    </w:pPr>
  </w:style>
  <w:style w:type="paragraph" w:customStyle="1" w:styleId="af">
    <w:name w:val="Дйствия"/>
    <w:basedOn w:val="a"/>
    <w:rsid w:val="0009186E"/>
    <w:pPr>
      <w:widowControl/>
      <w:spacing w:after="120"/>
      <w:jc w:val="left"/>
    </w:pPr>
  </w:style>
  <w:style w:type="paragraph" w:customStyle="1" w:styleId="TableHeader">
    <w:name w:val="Table Header"/>
    <w:basedOn w:val="a"/>
    <w:rsid w:val="0009186E"/>
    <w:pPr>
      <w:keepNext/>
      <w:keepLines/>
      <w:jc w:val="center"/>
    </w:pPr>
    <w:rPr>
      <w:rFonts w:ascii="Antiqua" w:hAnsi="Antiqua"/>
      <w:b/>
    </w:rPr>
  </w:style>
  <w:style w:type="paragraph" w:styleId="23">
    <w:name w:val="Body Text 2"/>
    <w:basedOn w:val="a"/>
    <w:rsid w:val="0009186E"/>
    <w:pPr>
      <w:keepNext/>
      <w:keepLines/>
    </w:pPr>
    <w:rPr>
      <w:bCs/>
      <w:color w:val="000000"/>
      <w:sz w:val="22"/>
    </w:rPr>
  </w:style>
  <w:style w:type="paragraph" w:styleId="80">
    <w:name w:val="toc 8"/>
    <w:basedOn w:val="a"/>
    <w:next w:val="a"/>
    <w:autoRedefine/>
    <w:semiHidden/>
    <w:rsid w:val="0009186E"/>
    <w:pPr>
      <w:spacing w:after="0"/>
      <w:ind w:left="1680"/>
      <w:jc w:val="left"/>
    </w:pPr>
    <w:rPr>
      <w:szCs w:val="21"/>
    </w:rPr>
  </w:style>
  <w:style w:type="paragraph" w:customStyle="1" w:styleId="Normal2">
    <w:name w:val="Normal2"/>
    <w:rsid w:val="0009186E"/>
    <w:pPr>
      <w:widowControl w:val="0"/>
    </w:pPr>
    <w:rPr>
      <w:snapToGrid w:val="0"/>
    </w:rPr>
  </w:style>
  <w:style w:type="paragraph" w:customStyle="1" w:styleId="Example">
    <w:name w:val="Example"/>
    <w:basedOn w:val="a"/>
    <w:rsid w:val="0009186E"/>
    <w:pPr>
      <w:widowControl/>
      <w:spacing w:after="0" w:line="360" w:lineRule="atLeast"/>
      <w:ind w:left="1440" w:hanging="1440"/>
    </w:pPr>
    <w:rPr>
      <w:rFonts w:ascii="Antiqua" w:hAnsi="Antiqua"/>
      <w:sz w:val="22"/>
    </w:rPr>
  </w:style>
  <w:style w:type="paragraph" w:customStyle="1" w:styleId="headerNMT">
    <w:name w:val="header NMT"/>
    <w:basedOn w:val="a4"/>
    <w:rsid w:val="0009186E"/>
    <w:pPr>
      <w:widowControl/>
      <w:tabs>
        <w:tab w:val="center" w:pos="4320"/>
        <w:tab w:val="right" w:pos="8640"/>
      </w:tabs>
      <w:spacing w:line="360" w:lineRule="atLeast"/>
      <w:ind w:firstLine="720"/>
      <w:jc w:val="center"/>
    </w:pPr>
    <w:rPr>
      <w:rFonts w:ascii="Lazurski" w:hAnsi="Lazurski"/>
      <w:b/>
      <w:sz w:val="24"/>
    </w:rPr>
  </w:style>
  <w:style w:type="paragraph" w:customStyle="1" w:styleId="Literature">
    <w:name w:val="Literature"/>
    <w:basedOn w:val="a"/>
    <w:rsid w:val="0009186E"/>
    <w:pPr>
      <w:keepLines/>
      <w:widowControl/>
      <w:tabs>
        <w:tab w:val="left" w:pos="720"/>
      </w:tabs>
      <w:spacing w:after="0" w:line="360" w:lineRule="atLeast"/>
      <w:ind w:left="1440" w:hanging="1440"/>
    </w:pPr>
    <w:rPr>
      <w:rFonts w:ascii="TimesET" w:hAnsi="TimesET"/>
      <w:sz w:val="26"/>
    </w:rPr>
  </w:style>
  <w:style w:type="paragraph" w:styleId="af0">
    <w:name w:val="Normal Indent"/>
    <w:basedOn w:val="a"/>
    <w:rsid w:val="0009186E"/>
    <w:pPr>
      <w:widowControl/>
      <w:spacing w:after="0" w:line="360" w:lineRule="auto"/>
      <w:ind w:left="720" w:firstLine="720"/>
    </w:pPr>
    <w:rPr>
      <w:rFonts w:ascii="TimesET" w:hAnsi="TimesET"/>
    </w:rPr>
  </w:style>
  <w:style w:type="paragraph" w:customStyle="1" w:styleId="NormalIndentReverse">
    <w:name w:val="Normal Indent Reverse"/>
    <w:basedOn w:val="a"/>
    <w:rsid w:val="0009186E"/>
    <w:pPr>
      <w:widowControl/>
      <w:spacing w:after="0" w:line="360" w:lineRule="auto"/>
      <w:ind w:left="1440" w:hanging="1080"/>
    </w:pPr>
    <w:rPr>
      <w:rFonts w:ascii="TimesET" w:hAnsi="TimesET"/>
    </w:rPr>
  </w:style>
  <w:style w:type="paragraph" w:customStyle="1" w:styleId="Picture">
    <w:name w:val="Picture"/>
    <w:basedOn w:val="a"/>
    <w:rsid w:val="0009186E"/>
    <w:pPr>
      <w:keepNext/>
      <w:keepLines/>
      <w:widowControl/>
      <w:tabs>
        <w:tab w:val="left" w:pos="1440"/>
      </w:tabs>
      <w:spacing w:before="120" w:after="0" w:line="360" w:lineRule="auto"/>
      <w:jc w:val="left"/>
    </w:pPr>
    <w:rPr>
      <w:rFonts w:ascii="Antiqua" w:hAnsi="Antiqua"/>
      <w:sz w:val="22"/>
    </w:rPr>
  </w:style>
  <w:style w:type="paragraph" w:customStyle="1" w:styleId="PictureTitle">
    <w:name w:val="Picture Title"/>
    <w:basedOn w:val="a"/>
    <w:rsid w:val="0009186E"/>
    <w:pPr>
      <w:keepLines/>
      <w:widowControl/>
      <w:tabs>
        <w:tab w:val="left" w:pos="1440"/>
      </w:tabs>
      <w:spacing w:after="0" w:line="360" w:lineRule="auto"/>
      <w:ind w:left="1440" w:hanging="1440"/>
      <w:jc w:val="left"/>
    </w:pPr>
    <w:rPr>
      <w:rFonts w:ascii="Antiqua" w:hAnsi="Antiqua"/>
      <w:sz w:val="22"/>
    </w:rPr>
  </w:style>
  <w:style w:type="paragraph" w:customStyle="1" w:styleId="Subheading">
    <w:name w:val="Subheading"/>
    <w:basedOn w:val="a"/>
    <w:rsid w:val="0009186E"/>
    <w:pPr>
      <w:keepNext/>
      <w:keepLines/>
      <w:widowControl/>
      <w:spacing w:before="120" w:after="120" w:line="360" w:lineRule="auto"/>
      <w:ind w:left="720" w:right="720"/>
    </w:pPr>
    <w:rPr>
      <w:rFonts w:ascii="TextBook" w:hAnsi="TextBook"/>
      <w:b/>
    </w:rPr>
  </w:style>
  <w:style w:type="paragraph" w:customStyle="1" w:styleId="Table">
    <w:name w:val="Table"/>
    <w:basedOn w:val="a"/>
    <w:rsid w:val="0009186E"/>
    <w:pPr>
      <w:keepNext/>
      <w:keepLines/>
      <w:widowControl/>
      <w:spacing w:after="120" w:line="360" w:lineRule="auto"/>
      <w:jc w:val="right"/>
    </w:pPr>
    <w:rPr>
      <w:rFonts w:ascii="TextBook" w:hAnsi="TextBook"/>
      <w:b/>
    </w:rPr>
  </w:style>
  <w:style w:type="paragraph" w:customStyle="1" w:styleId="TableHeaderSmall">
    <w:name w:val="Table Header Small"/>
    <w:basedOn w:val="TableHeader"/>
    <w:next w:val="a"/>
    <w:rsid w:val="0009186E"/>
    <w:pPr>
      <w:widowControl/>
      <w:spacing w:before="240" w:after="0"/>
    </w:pPr>
    <w:rPr>
      <w:sz w:val="20"/>
    </w:rPr>
  </w:style>
  <w:style w:type="paragraph" w:customStyle="1" w:styleId="TableTextCentered">
    <w:name w:val="Table Text Centered"/>
    <w:basedOn w:val="TableText"/>
    <w:rsid w:val="0009186E"/>
    <w:pPr>
      <w:spacing w:after="0" w:line="360" w:lineRule="auto"/>
      <w:jc w:val="center"/>
    </w:pPr>
  </w:style>
  <w:style w:type="paragraph" w:customStyle="1" w:styleId="TableTextSmall">
    <w:name w:val="Table Text Small"/>
    <w:basedOn w:val="TableText"/>
    <w:rsid w:val="0009186E"/>
    <w:pPr>
      <w:spacing w:before="120" w:after="0"/>
    </w:pPr>
    <w:rPr>
      <w:rFonts w:ascii="TimesET" w:hAnsi="TimesET"/>
      <w:sz w:val="18"/>
    </w:rPr>
  </w:style>
  <w:style w:type="paragraph" w:customStyle="1" w:styleId="TableTextSmallCent">
    <w:name w:val="Table Text Small Cent"/>
    <w:basedOn w:val="TableTextCentered"/>
    <w:rsid w:val="0009186E"/>
    <w:pPr>
      <w:spacing w:line="240" w:lineRule="auto"/>
    </w:pPr>
    <w:rPr>
      <w:sz w:val="20"/>
    </w:rPr>
  </w:style>
  <w:style w:type="paragraph" w:customStyle="1" w:styleId="TableTitle">
    <w:name w:val="Table Title"/>
    <w:basedOn w:val="a"/>
    <w:rsid w:val="0009186E"/>
    <w:pPr>
      <w:keepNext/>
      <w:keepLines/>
      <w:widowControl/>
      <w:spacing w:after="120" w:line="360" w:lineRule="auto"/>
      <w:jc w:val="center"/>
    </w:pPr>
    <w:rPr>
      <w:rFonts w:ascii="Pragmatica" w:hAnsi="Pragmatica"/>
      <w:b/>
      <w:sz w:val="28"/>
    </w:rPr>
  </w:style>
  <w:style w:type="paragraph" w:customStyle="1" w:styleId="List1">
    <w:name w:val="List1"/>
    <w:basedOn w:val="a"/>
    <w:rsid w:val="0009186E"/>
    <w:pPr>
      <w:widowControl/>
      <w:spacing w:after="0" w:line="360" w:lineRule="auto"/>
    </w:pPr>
    <w:rPr>
      <w:rFonts w:ascii="TimesET" w:hAnsi="TimesET"/>
    </w:rPr>
  </w:style>
  <w:style w:type="paragraph" w:customStyle="1" w:styleId="List2">
    <w:name w:val="List2"/>
    <w:basedOn w:val="a"/>
    <w:rsid w:val="0009186E"/>
    <w:pPr>
      <w:widowControl/>
      <w:tabs>
        <w:tab w:val="left" w:leader="underscore" w:pos="9000"/>
      </w:tabs>
      <w:spacing w:after="0" w:line="360" w:lineRule="auto"/>
      <w:ind w:firstLine="720"/>
    </w:pPr>
    <w:rPr>
      <w:rFonts w:ascii="TimesET" w:hAnsi="TimesET"/>
    </w:rPr>
  </w:style>
  <w:style w:type="paragraph" w:customStyle="1" w:styleId="Number">
    <w:name w:val="Number"/>
    <w:basedOn w:val="a"/>
    <w:rsid w:val="0009186E"/>
    <w:pPr>
      <w:widowControl/>
      <w:spacing w:after="0" w:line="360" w:lineRule="auto"/>
      <w:ind w:firstLine="720"/>
    </w:pPr>
    <w:rPr>
      <w:rFonts w:ascii="TimesET" w:hAnsi="TimesET"/>
    </w:rPr>
  </w:style>
  <w:style w:type="paragraph" w:customStyle="1" w:styleId="Number1">
    <w:name w:val="Number1"/>
    <w:basedOn w:val="a"/>
    <w:rsid w:val="0009186E"/>
    <w:pPr>
      <w:widowControl/>
      <w:spacing w:after="0" w:line="360" w:lineRule="auto"/>
    </w:pPr>
    <w:rPr>
      <w:rFonts w:ascii="TimesET" w:hAnsi="TimesET"/>
    </w:rPr>
  </w:style>
  <w:style w:type="paragraph" w:styleId="af1">
    <w:name w:val="List Bullet"/>
    <w:basedOn w:val="a"/>
    <w:autoRedefine/>
    <w:rsid w:val="0009186E"/>
    <w:pPr>
      <w:widowControl/>
      <w:spacing w:after="0" w:line="360" w:lineRule="auto"/>
      <w:ind w:left="1276" w:hanging="567"/>
    </w:pPr>
    <w:rPr>
      <w:rFonts w:ascii="TimesET" w:hAnsi="TimesET"/>
    </w:rPr>
  </w:style>
  <w:style w:type="paragraph" w:customStyle="1" w:styleId="af2">
    <w:name w:val="Итого"/>
    <w:basedOn w:val="a"/>
    <w:next w:val="a"/>
    <w:rsid w:val="0009186E"/>
    <w:pPr>
      <w:keepNext/>
      <w:keepLines/>
      <w:widowControl/>
      <w:spacing w:after="0" w:line="360" w:lineRule="auto"/>
      <w:jc w:val="left"/>
    </w:pPr>
    <w:rPr>
      <w:rFonts w:ascii="TimesET" w:hAnsi="TimesET"/>
      <w:b/>
    </w:rPr>
  </w:style>
  <w:style w:type="paragraph" w:customStyle="1" w:styleId="SubTitle">
    <w:name w:val="SubTitle"/>
    <w:basedOn w:val="List2"/>
    <w:rsid w:val="0009186E"/>
    <w:pPr>
      <w:spacing w:line="240" w:lineRule="auto"/>
      <w:jc w:val="center"/>
    </w:pPr>
    <w:rPr>
      <w:sz w:val="16"/>
    </w:rPr>
  </w:style>
  <w:style w:type="paragraph" w:customStyle="1" w:styleId="af3">
    <w:name w:val="Михеев"/>
    <w:basedOn w:val="a"/>
    <w:rsid w:val="0009186E"/>
    <w:pPr>
      <w:widowControl/>
      <w:spacing w:after="0" w:line="480" w:lineRule="auto"/>
      <w:jc w:val="left"/>
    </w:pPr>
    <w:rPr>
      <w:rFonts w:ascii="TimesET" w:hAnsi="TimesET"/>
    </w:rPr>
  </w:style>
  <w:style w:type="paragraph" w:styleId="50">
    <w:name w:val="toc 5"/>
    <w:basedOn w:val="a"/>
    <w:next w:val="a"/>
    <w:autoRedefine/>
    <w:semiHidden/>
    <w:rsid w:val="0009186E"/>
    <w:pPr>
      <w:ind w:left="960"/>
    </w:pPr>
  </w:style>
  <w:style w:type="paragraph" w:styleId="60">
    <w:name w:val="toc 6"/>
    <w:basedOn w:val="a"/>
    <w:next w:val="a"/>
    <w:autoRedefine/>
    <w:semiHidden/>
    <w:rsid w:val="0009186E"/>
    <w:pPr>
      <w:ind w:left="1200"/>
    </w:pPr>
  </w:style>
  <w:style w:type="paragraph" w:styleId="70">
    <w:name w:val="toc 7"/>
    <w:basedOn w:val="a"/>
    <w:next w:val="a"/>
    <w:autoRedefine/>
    <w:semiHidden/>
    <w:rsid w:val="0009186E"/>
    <w:pPr>
      <w:ind w:left="1440"/>
    </w:pPr>
  </w:style>
  <w:style w:type="paragraph" w:styleId="9">
    <w:name w:val="toc 9"/>
    <w:basedOn w:val="a"/>
    <w:next w:val="a"/>
    <w:autoRedefine/>
    <w:semiHidden/>
    <w:rsid w:val="0009186E"/>
    <w:pPr>
      <w:ind w:left="1920"/>
    </w:pPr>
  </w:style>
  <w:style w:type="character" w:styleId="af4">
    <w:name w:val="Hyperlink"/>
    <w:uiPriority w:val="99"/>
    <w:rsid w:val="0009186E"/>
    <w:rPr>
      <w:color w:val="0000FF"/>
      <w:u w:val="single"/>
    </w:rPr>
  </w:style>
  <w:style w:type="character" w:styleId="af5">
    <w:name w:val="FollowedHyperlink"/>
    <w:rsid w:val="0009186E"/>
    <w:rPr>
      <w:color w:val="800080"/>
      <w:u w:val="single"/>
    </w:rPr>
  </w:style>
  <w:style w:type="paragraph" w:customStyle="1" w:styleId="af6">
    <w:name w:val="Термин"/>
    <w:basedOn w:val="a"/>
    <w:next w:val="a"/>
    <w:rsid w:val="00FF2A36"/>
    <w:pPr>
      <w:widowControl/>
      <w:spacing w:after="0"/>
      <w:jc w:val="left"/>
    </w:pPr>
    <w:rPr>
      <w:snapToGrid w:val="0"/>
    </w:rPr>
  </w:style>
  <w:style w:type="paragraph" w:styleId="af7">
    <w:name w:val="Title"/>
    <w:basedOn w:val="a"/>
    <w:qFormat/>
    <w:rsid w:val="009B6335"/>
    <w:pPr>
      <w:widowControl/>
      <w:spacing w:after="0"/>
      <w:jc w:val="center"/>
    </w:pPr>
    <w:rPr>
      <w:b/>
    </w:rPr>
  </w:style>
  <w:style w:type="table" w:styleId="af8">
    <w:name w:val="Table Grid"/>
    <w:basedOn w:val="a2"/>
    <w:rsid w:val="00F562A0"/>
    <w:pPr>
      <w:widowControl w:val="0"/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Balloon Text"/>
    <w:basedOn w:val="a"/>
    <w:semiHidden/>
    <w:rsid w:val="00E72996"/>
    <w:rPr>
      <w:rFonts w:ascii="Tahoma" w:hAnsi="Tahoma" w:cs="Tahoma"/>
      <w:sz w:val="16"/>
      <w:szCs w:val="16"/>
    </w:rPr>
  </w:style>
  <w:style w:type="paragraph" w:customStyle="1" w:styleId="BodyTextIndent21">
    <w:name w:val="Body Text Indent 21"/>
    <w:basedOn w:val="a"/>
    <w:rsid w:val="00322CE4"/>
    <w:pPr>
      <w:jc w:val="left"/>
    </w:pPr>
  </w:style>
  <w:style w:type="paragraph" w:customStyle="1" w:styleId="Normal1">
    <w:name w:val="Normal1"/>
    <w:rsid w:val="008D093A"/>
    <w:pPr>
      <w:spacing w:before="100" w:after="100"/>
    </w:pPr>
    <w:rPr>
      <w:snapToGrid w:val="0"/>
      <w:sz w:val="24"/>
    </w:rPr>
  </w:style>
  <w:style w:type="character" w:styleId="afa">
    <w:name w:val="Strong"/>
    <w:qFormat/>
    <w:rsid w:val="00E414B9"/>
    <w:rPr>
      <w:b/>
      <w:bCs/>
    </w:rPr>
  </w:style>
  <w:style w:type="character" w:customStyle="1" w:styleId="30">
    <w:name w:val="Заголовок 3 Знак"/>
    <w:link w:val="3"/>
    <w:rsid w:val="00C02D3D"/>
    <w:rPr>
      <w:smallCaps/>
      <w:color w:val="000080"/>
      <w:spacing w:val="-5"/>
      <w:sz w:val="26"/>
      <w:lang w:val="ru-RU" w:eastAsia="ru-RU" w:bidi="ar-SA"/>
    </w:rPr>
  </w:style>
  <w:style w:type="character" w:customStyle="1" w:styleId="20">
    <w:name w:val="Заголовок 2 Знак"/>
    <w:link w:val="2"/>
    <w:rsid w:val="00C02D3D"/>
    <w:rPr>
      <w:b/>
      <w:smallCaps/>
      <w:color w:val="000080"/>
      <w:spacing w:val="-5"/>
      <w:sz w:val="26"/>
      <w:lang w:val="ru-RU" w:eastAsia="ru-RU" w:bidi="ar-SA"/>
    </w:rPr>
  </w:style>
  <w:style w:type="character" w:customStyle="1" w:styleId="10">
    <w:name w:val="Заголовок 1 Знак"/>
    <w:link w:val="1"/>
    <w:rsid w:val="00C02D3D"/>
    <w:rPr>
      <w:b/>
      <w:caps/>
      <w:smallCaps/>
      <w:color w:val="000080"/>
      <w:spacing w:val="-5"/>
      <w:kern w:val="28"/>
      <w:sz w:val="28"/>
      <w:lang w:val="ru-RU" w:eastAsia="ru-RU" w:bidi="ar-SA"/>
    </w:rPr>
  </w:style>
  <w:style w:type="character" w:customStyle="1" w:styleId="xindent21">
    <w:name w:val="xindent21"/>
    <w:rsid w:val="008A374B"/>
    <w:rPr>
      <w:rFonts w:ascii="Verdana" w:hAnsi="Verdana" w:hint="default"/>
      <w:i/>
      <w:iCs/>
      <w:color w:val="999999"/>
      <w:sz w:val="18"/>
      <w:szCs w:val="18"/>
    </w:rPr>
  </w:style>
  <w:style w:type="table" w:customStyle="1" w:styleId="TableGrid1">
    <w:name w:val="Table Grid1"/>
    <w:basedOn w:val="a2"/>
    <w:next w:val="af8"/>
    <w:rsid w:val="001667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Emphasis"/>
    <w:basedOn w:val="a1"/>
    <w:qFormat/>
    <w:rsid w:val="00C23C75"/>
    <w:rPr>
      <w:i/>
      <w:iCs/>
    </w:rPr>
  </w:style>
  <w:style w:type="paragraph" w:styleId="afc">
    <w:name w:val="Subtitle"/>
    <w:basedOn w:val="a"/>
    <w:next w:val="a0"/>
    <w:link w:val="afd"/>
    <w:qFormat/>
    <w:rsid w:val="00C23C75"/>
    <w:pPr>
      <w:keepNext/>
      <w:widowControl/>
      <w:suppressAutoHyphens/>
      <w:spacing w:before="240" w:after="120" w:line="360" w:lineRule="auto"/>
      <w:ind w:firstLine="720"/>
      <w:jc w:val="center"/>
    </w:pPr>
    <w:rPr>
      <w:rFonts w:ascii="Arial" w:eastAsia="Andale Sans UI" w:hAnsi="Arial" w:cs="Lucidasans"/>
      <w:i/>
      <w:iCs/>
      <w:sz w:val="28"/>
      <w:szCs w:val="28"/>
      <w:lang w:val="en-US" w:eastAsia="zh-CN"/>
    </w:rPr>
  </w:style>
  <w:style w:type="character" w:customStyle="1" w:styleId="afd">
    <w:name w:val="Подзаголовок Знак"/>
    <w:basedOn w:val="a1"/>
    <w:link w:val="afc"/>
    <w:rsid w:val="00C23C75"/>
    <w:rPr>
      <w:rFonts w:ascii="Arial" w:eastAsia="Andale Sans UI" w:hAnsi="Arial" w:cs="Lucidasans"/>
      <w:i/>
      <w:iCs/>
      <w:sz w:val="28"/>
      <w:szCs w:val="28"/>
      <w:lang w:val="en-US" w:eastAsia="zh-CN"/>
    </w:rPr>
  </w:style>
  <w:style w:type="paragraph" w:customStyle="1" w:styleId="normal">
    <w:name w:val="normal"/>
    <w:rsid w:val="001359FA"/>
    <w:pPr>
      <w:widowControl w:val="0"/>
      <w:spacing w:after="40"/>
      <w:jc w:val="both"/>
    </w:pPr>
    <w:rPr>
      <w:sz w:val="24"/>
      <w:szCs w:val="24"/>
    </w:rPr>
  </w:style>
  <w:style w:type="paragraph" w:customStyle="1" w:styleId="Unnumbered">
    <w:name w:val="Unnumbered"/>
    <w:basedOn w:val="a"/>
    <w:rsid w:val="00F9616D"/>
    <w:pPr>
      <w:numPr>
        <w:numId w:val="8"/>
      </w:numPr>
    </w:pPr>
  </w:style>
  <w:style w:type="paragraph" w:styleId="z-">
    <w:name w:val="HTML Top of Form"/>
    <w:basedOn w:val="a"/>
    <w:next w:val="a"/>
    <w:link w:val="z-0"/>
    <w:hidden/>
    <w:uiPriority w:val="99"/>
    <w:unhideWhenUsed/>
    <w:rsid w:val="00F9616D"/>
    <w:pPr>
      <w:widowControl/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1"/>
    <w:link w:val="z-"/>
    <w:uiPriority w:val="99"/>
    <w:rsid w:val="00F9616D"/>
    <w:rPr>
      <w:rFonts w:ascii="Arial" w:hAnsi="Arial" w:cs="Arial"/>
      <w:vanish/>
      <w:sz w:val="16"/>
      <w:szCs w:val="16"/>
    </w:rPr>
  </w:style>
  <w:style w:type="paragraph" w:styleId="afe">
    <w:name w:val="List Paragraph"/>
    <w:basedOn w:val="a"/>
    <w:uiPriority w:val="34"/>
    <w:qFormat/>
    <w:rsid w:val="003B7C4B"/>
    <w:pPr>
      <w:widowControl/>
      <w:spacing w:after="0"/>
      <w:ind w:left="720"/>
      <w:contextualSpacing/>
      <w:jc w:val="left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6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57301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6434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1978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417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5503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390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613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464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883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017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6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1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0B394-B97A-4B4C-9E4A-EF6D9B5A5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12</Pages>
  <Words>2724</Words>
  <Characters>15528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>ТЗ на Пищеблок и ЦВЛ</vt:lpstr>
      <vt:lpstr>Общие положения</vt:lpstr>
      <vt:lpstr>    Наименование и условное обозначение работы</vt:lpstr>
      <vt:lpstr>    Наименование предприятий Заказчика и Исполнителя</vt:lpstr>
      <vt:lpstr>    Сроки выполнения</vt:lpstr>
      <vt:lpstr>    Особые условия</vt:lpstr>
      <vt:lpstr>2. Назначение разработки</vt:lpstr>
      <vt:lpstr>3. Требования к программе или программному изделию</vt:lpstr>
      <vt:lpstr>    3.1. Требования к функциональным характеристикам</vt:lpstr>
      <vt:lpstr>        3.1.1. Общие требования к функциям ПО</vt:lpstr>
      <vt:lpstr>        3.1.2. Требования к функциям ПО</vt:lpstr>
      <vt:lpstr>    3.2.  Требования к надежности</vt:lpstr>
      <vt:lpstr>    3.3. Требования к составу и параметрам технических средств</vt:lpstr>
      <vt:lpstr>    3.4. Требования к информационной и программной совместимости</vt:lpstr>
      <vt:lpstr>4. Требования к программной документации</vt:lpstr>
    </vt:vector>
  </TitlesOfParts>
  <Company/>
  <LinksUpToDate>false</LinksUpToDate>
  <CharactersWithSpaces>18216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ТЗ на Пищеблок и ЦВЛ</dc:title>
  <dc:creator>Interin Lab</dc:creator>
  <cp:lastModifiedBy>Acer</cp:lastModifiedBy>
  <cp:revision>45</cp:revision>
  <cp:lastPrinted>2013-02-26T08:32:00Z</cp:lastPrinted>
  <dcterms:created xsi:type="dcterms:W3CDTF">2024-02-25T09:45:00Z</dcterms:created>
  <dcterms:modified xsi:type="dcterms:W3CDTF">2024-03-09T10:09:00Z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1777608964</vt:i4>
  </property>
  <property fmtid="{D5CDD505-2E9C-101B-9397-08002B2CF9AE}" pid="3" name="_EmailSubject">
    <vt:lpwstr>тз</vt:lpwstr>
  </property>
  <property fmtid="{D5CDD505-2E9C-101B-9397-08002B2CF9AE}" pid="4" name="_AuthorEmail">
    <vt:lpwstr>alexander@medcenter.msk.ru</vt:lpwstr>
  </property>
  <property fmtid="{D5CDD505-2E9C-101B-9397-08002B2CF9AE}" pid="5" name="_AuthorEmailDisplayName">
    <vt:lpwstr>Alexander</vt:lpwstr>
  </property>
  <property fmtid="{D5CDD505-2E9C-101B-9397-08002B2CF9AE}" pid="6" name="_ReviewingToolsShownOnce">
    <vt:lpwstr/>
  </property>
</Properties>
</file>