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color w:val="0F1115"/>
        </w:rPr>
      </w:pPr>
    </w:p>
    <w:p w:rsidR="00A739F3" w:rsidRP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b/>
          <w:sz w:val="24"/>
        </w:rPr>
      </w:pPr>
      <w:r w:rsidRPr="00A739F3">
        <w:rPr>
          <w:rStyle w:val="token"/>
          <w:rFonts w:ascii="Cascadia Mono" w:hAnsi="Cascadia Mono"/>
          <w:b/>
          <w:iCs/>
          <w:sz w:val="24"/>
        </w:rPr>
        <w:t>БАЗА ДАННЫХ: СИСТЕМА УПРАВЛЕНИЯ ПОЛЬЗОВАТЕЛЯМИ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 xml:space="preserve">-- 1. СОЗДАНИЕ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>ENUM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 xml:space="preserve"> ТИПА ДЛЯ РОЛЕЙ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TYPE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user_role_type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AS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ENUM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'client'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'master'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'admin'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-- 2. ОСНОВНАЯ ТАБЛИЦА ПОЛЬЗОВАТЕЛЕЙ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system_users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SERIAL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email </w:t>
      </w:r>
      <w:proofErr w:type="gramStart"/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255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UNIQUE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password_hash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255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first_name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last_name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phone </w:t>
      </w:r>
      <w:proofErr w:type="gramStart"/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role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user_role_type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4078F2"/>
          <w:sz w:val="20"/>
          <w:szCs w:val="20"/>
          <w:lang w:val="en-US" w:eastAsia="ru-RU"/>
        </w:rPr>
        <w:t>NOT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NULL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created_at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TIMESTAMP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DEFAULT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CURRENT_TIMESTAMP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-- 3.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ПРОФИЛЬ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АДМИНИСТРАТОРА</w:t>
      </w:r>
    </w:p>
    <w:p w:rsidR="00A739F3" w:rsidRP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color w:val="0F1115"/>
          <w:lang w:val="en-US"/>
        </w:rPr>
      </w:pPr>
      <w:r w:rsidRPr="00A739F3">
        <w:rPr>
          <w:rStyle w:val="token"/>
          <w:rFonts w:ascii="Cascadia Mono" w:hAnsi="Cascadia Mono"/>
          <w:color w:val="A626A4"/>
          <w:lang w:val="en-US"/>
        </w:rPr>
        <w:t>CREATE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TABLE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proofErr w:type="spellStart"/>
      <w:r w:rsidRPr="00A739F3">
        <w:rPr>
          <w:rFonts w:ascii="Cascadia Mono" w:hAnsi="Cascadia Mono"/>
          <w:color w:val="0F1115"/>
          <w:lang w:val="en-US"/>
        </w:rPr>
        <w:t>admin_profiles</w:t>
      </w:r>
      <w:proofErr w:type="spellEnd"/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383A42"/>
          <w:lang w:val="en-US"/>
        </w:rPr>
        <w:t>(</w:t>
      </w:r>
    </w:p>
    <w:p w:rsidR="00A739F3" w:rsidRP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color w:val="0F1115"/>
          <w:lang w:val="en-US"/>
        </w:rPr>
      </w:pPr>
      <w:r w:rsidRPr="00A739F3">
        <w:rPr>
          <w:rFonts w:ascii="Cascadia Mono" w:hAnsi="Cascadia Mono"/>
          <w:color w:val="0F1115"/>
          <w:lang w:val="en-US"/>
        </w:rPr>
        <w:t xml:space="preserve">    </w:t>
      </w:r>
      <w:proofErr w:type="spellStart"/>
      <w:r w:rsidRPr="00A739F3">
        <w:rPr>
          <w:rFonts w:ascii="Cascadia Mono" w:hAnsi="Cascadia Mono"/>
          <w:color w:val="0F1115"/>
          <w:lang w:val="en-US"/>
        </w:rPr>
        <w:t>admin_id</w:t>
      </w:r>
      <w:proofErr w:type="spellEnd"/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SERIAL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PRIMARY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KEY</w:t>
      </w:r>
      <w:r w:rsidRPr="00A739F3">
        <w:rPr>
          <w:rStyle w:val="token"/>
          <w:rFonts w:ascii="Cascadia Mono" w:hAnsi="Cascadia Mono"/>
          <w:color w:val="383A42"/>
          <w:lang w:val="en-US"/>
        </w:rPr>
        <w:t>,</w:t>
      </w:r>
    </w:p>
    <w:p w:rsidR="00A739F3" w:rsidRP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color w:val="0F1115"/>
          <w:lang w:val="en-US"/>
        </w:rPr>
      </w:pPr>
      <w:r w:rsidRPr="00A739F3">
        <w:rPr>
          <w:rFonts w:ascii="Cascadia Mono" w:hAnsi="Cascadia Mono"/>
          <w:color w:val="0F1115"/>
          <w:lang w:val="en-US"/>
        </w:rPr>
        <w:t xml:space="preserve">    </w:t>
      </w:r>
      <w:proofErr w:type="spellStart"/>
      <w:r w:rsidRPr="00A739F3">
        <w:rPr>
          <w:rFonts w:ascii="Cascadia Mono" w:hAnsi="Cascadia Mono"/>
          <w:color w:val="0F1115"/>
          <w:lang w:val="en-US"/>
        </w:rPr>
        <w:t>user_id</w:t>
      </w:r>
      <w:proofErr w:type="spellEnd"/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INTEGER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UNIQUE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4078F2"/>
          <w:lang w:val="en-US"/>
        </w:rPr>
        <w:t>NOT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B76B01"/>
          <w:lang w:val="en-US"/>
        </w:rPr>
        <w:t>NULL</w:t>
      </w:r>
      <w:r w:rsidRPr="00A739F3">
        <w:rPr>
          <w:rStyle w:val="token"/>
          <w:rFonts w:ascii="Cascadia Mono" w:hAnsi="Cascadia Mono"/>
          <w:color w:val="383A42"/>
          <w:lang w:val="en-US"/>
        </w:rPr>
        <w:t>,</w:t>
      </w:r>
    </w:p>
    <w:p w:rsidR="00A739F3" w:rsidRP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color w:val="0F1115"/>
          <w:lang w:val="en-US"/>
        </w:rPr>
      </w:pPr>
      <w:r w:rsidRPr="00A739F3">
        <w:rPr>
          <w:rFonts w:ascii="Cascadia Mono" w:hAnsi="Cascadia Mono"/>
          <w:color w:val="0F1115"/>
          <w:lang w:val="en-US"/>
        </w:rPr>
        <w:t xml:space="preserve">    </w:t>
      </w:r>
      <w:proofErr w:type="spellStart"/>
      <w:r w:rsidRPr="00A739F3">
        <w:rPr>
          <w:rFonts w:ascii="Cascadia Mono" w:hAnsi="Cascadia Mono"/>
          <w:color w:val="0F1115"/>
          <w:lang w:val="en-US"/>
        </w:rPr>
        <w:t>permissions_level</w:t>
      </w:r>
      <w:proofErr w:type="spellEnd"/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INTEGER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DEFAULT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B76B01"/>
          <w:lang w:val="en-US"/>
        </w:rPr>
        <w:t>1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i/>
          <w:iCs/>
          <w:color w:val="A0A1A7"/>
          <w:lang w:val="en-US"/>
        </w:rPr>
        <w:t>-- 1-</w:t>
      </w:r>
      <w:r>
        <w:rPr>
          <w:rStyle w:val="token"/>
          <w:rFonts w:ascii="Cascadia Mono" w:hAnsi="Cascadia Mono"/>
          <w:i/>
          <w:iCs/>
          <w:color w:val="A0A1A7"/>
        </w:rPr>
        <w:t>обычный</w:t>
      </w:r>
      <w:r w:rsidRPr="00A739F3">
        <w:rPr>
          <w:rStyle w:val="token"/>
          <w:rFonts w:ascii="Cascadia Mono" w:hAnsi="Cascadia Mono"/>
          <w:i/>
          <w:iCs/>
          <w:color w:val="A0A1A7"/>
          <w:lang w:val="en-US"/>
        </w:rPr>
        <w:t>, 2-</w:t>
      </w:r>
      <w:r>
        <w:rPr>
          <w:rStyle w:val="token"/>
          <w:rFonts w:ascii="Cascadia Mono" w:hAnsi="Cascadia Mono"/>
          <w:i/>
          <w:iCs/>
          <w:color w:val="A0A1A7"/>
        </w:rPr>
        <w:t>супер</w:t>
      </w:r>
      <w:r w:rsidRPr="00A739F3">
        <w:rPr>
          <w:rStyle w:val="token"/>
          <w:rFonts w:ascii="Cascadia Mono" w:hAnsi="Cascadia Mono"/>
          <w:i/>
          <w:iCs/>
          <w:color w:val="A0A1A7"/>
          <w:lang w:val="en-US"/>
        </w:rPr>
        <w:t>-</w:t>
      </w:r>
      <w:r>
        <w:rPr>
          <w:rStyle w:val="token"/>
          <w:rFonts w:ascii="Cascadia Mono" w:hAnsi="Cascadia Mono"/>
          <w:i/>
          <w:iCs/>
          <w:color w:val="A0A1A7"/>
        </w:rPr>
        <w:t>админ</w:t>
      </w:r>
    </w:p>
    <w:p w:rsid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383A42"/>
        </w:rPr>
        <w:t>);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-- 4. ПРОФИЛЬ МАСТЕРА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master_profiles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INTEGER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specialization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TEXT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work_experience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INTEGER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стаж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в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месяцах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>description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eastAsia="ru-RU"/>
        </w:rPr>
        <w:t>TEXT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photo_url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500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is_active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BOOLEAN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DEFAULT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TRUE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hourly_rate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DECIMAL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2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created_at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TIMESTAMP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DEFAULT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CURRENT_TIMESTAMP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-- 5.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ПРОФИЛЬ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КЛИЕНТА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CREATE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client_profiles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INTEGER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PRIMARY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birthdate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DATE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bonus_points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INTEGER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DEFAULT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preferences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TEXT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предпочтения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клиента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notes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TEXT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registration_source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VARCHAR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val="en-US" w:eastAsia="ru-RU"/>
        </w:rPr>
        <w:t>100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откуда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пришел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клиент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created_at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TIMESTAMP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DEFAULT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CURRENT_TIMESTAMP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b/>
          <w:sz w:val="24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b/>
          <w:iCs/>
          <w:sz w:val="24"/>
          <w:szCs w:val="20"/>
          <w:lang w:eastAsia="ru-RU"/>
        </w:rPr>
        <w:t>ВНЕШНИЕ</w:t>
      </w:r>
      <w:r w:rsidRPr="00A739F3">
        <w:rPr>
          <w:rFonts w:ascii="Cascadia Mono" w:eastAsia="Times New Roman" w:hAnsi="Cascadia Mono" w:cs="Courier New"/>
          <w:b/>
          <w:iCs/>
          <w:sz w:val="24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b/>
          <w:iCs/>
          <w:sz w:val="24"/>
          <w:szCs w:val="20"/>
          <w:lang w:eastAsia="ru-RU"/>
        </w:rPr>
        <w:t>КЛЮЧИ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ALTER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admin_profiles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ADD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fk_admin_profile_user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system_users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ON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DELETE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CASCADE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ALTER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master_profiles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ADD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fk_master_profile_user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system_users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ON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DELETE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CASCADE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ALTER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TABLE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client_profiles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ADD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CONSTRAINT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fk_client_profile_user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FOREIGN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KEY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REFERENCES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system_users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ON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DELETE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CASCADE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b/>
          <w:sz w:val="24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b/>
          <w:iCs/>
          <w:sz w:val="24"/>
          <w:szCs w:val="20"/>
          <w:lang w:eastAsia="ru-RU"/>
        </w:rPr>
        <w:t>ЗАПОЛНЕНИЕ ТЕСТОВЫМИ ДАННЫМИ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-- 1. ДОБАВЛЕНИЕ ПОЛЬЗОВАТЕЛЕЙ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INSERT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INTO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system_users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email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password_hash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first_name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last_name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phone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role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VALUES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Администраторы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'admin1@salon.ru'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'hash_admin1'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Ольга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Смирнова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'+79160000001'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'admin'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'admin2@salon.ru'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'hash_admin2'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Иван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Петров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'+79160000002'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'admin'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Мастера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'master1@salon.ru'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'hash_master1'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Светлана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Кузнецова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'+79161234570'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'master'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'master2@salon.ru'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'hash_master2'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Ирина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Попова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'+79161234571'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'master'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'master3@salon.ru'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'hash_master3'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Наталья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Васильева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'+79161234572'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'master'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Клиенты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'client1@mail.ru'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'hash_client1'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Анна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Иванова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'+79161234567'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'client'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'client2@mail.ru'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'hash_client2'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Елена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Петрова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'+79161234568'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'client'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'client3@mail.ru'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'hash_client3'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Мария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Сидорова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'+79161234569'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val="en-US" w:eastAsia="ru-RU"/>
        </w:rPr>
        <w:t>'client'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-- 2.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ДОБАВЛЕНИЕ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ПРОФИЛЕЙ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АДМИНИСТРАТОРОВ</w:t>
      </w:r>
    </w:p>
    <w:p w:rsidR="00A739F3" w:rsidRP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color w:val="0F1115"/>
          <w:lang w:val="en-US"/>
        </w:rPr>
      </w:pPr>
      <w:r w:rsidRPr="00A739F3">
        <w:rPr>
          <w:rStyle w:val="token"/>
          <w:rFonts w:ascii="Cascadia Mono" w:hAnsi="Cascadia Mono"/>
          <w:color w:val="A626A4"/>
          <w:lang w:val="en-US"/>
        </w:rPr>
        <w:t>INSERT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INTO</w:t>
      </w:r>
      <w:r w:rsidRPr="00A739F3">
        <w:rPr>
          <w:rFonts w:ascii="Cascadia Mono" w:hAnsi="Cascadia Mono"/>
          <w:color w:val="0F1115"/>
          <w:lang w:val="en-US"/>
        </w:rPr>
        <w:t xml:space="preserve"> admin_profiles </w:t>
      </w:r>
      <w:r w:rsidRPr="00A739F3">
        <w:rPr>
          <w:rStyle w:val="token"/>
          <w:rFonts w:ascii="Cascadia Mono" w:hAnsi="Cascadia Mono"/>
          <w:color w:val="383A42"/>
          <w:lang w:val="en-US"/>
        </w:rPr>
        <w:t>(</w:t>
      </w:r>
      <w:r w:rsidRPr="00A739F3">
        <w:rPr>
          <w:rFonts w:ascii="Cascadia Mono" w:hAnsi="Cascadia Mono"/>
          <w:color w:val="0F1115"/>
          <w:lang w:val="en-US"/>
        </w:rPr>
        <w:t>user_id</w:t>
      </w:r>
      <w:r w:rsidRPr="00A739F3">
        <w:rPr>
          <w:rStyle w:val="token"/>
          <w:rFonts w:ascii="Cascadia Mono" w:hAnsi="Cascadia Mono"/>
          <w:color w:val="383A42"/>
          <w:lang w:val="en-US"/>
        </w:rPr>
        <w:t>,</w:t>
      </w:r>
      <w:r w:rsidRPr="00A739F3">
        <w:rPr>
          <w:rFonts w:ascii="Cascadia Mono" w:hAnsi="Cascadia Mono"/>
          <w:color w:val="0F1115"/>
          <w:lang w:val="en-US"/>
        </w:rPr>
        <w:t xml:space="preserve"> permissions_level</w:t>
      </w:r>
      <w:r w:rsidRPr="00A739F3">
        <w:rPr>
          <w:rStyle w:val="token"/>
          <w:rFonts w:ascii="Cascadia Mono" w:hAnsi="Cascadia Mono"/>
          <w:color w:val="383A42"/>
          <w:lang w:val="en-US"/>
        </w:rPr>
        <w:t>)</w:t>
      </w:r>
      <w:r w:rsidRPr="00A739F3">
        <w:rPr>
          <w:rFonts w:ascii="Cascadia Mono" w:hAnsi="Cascadia Mono"/>
          <w:color w:val="0F1115"/>
          <w:lang w:val="en-US"/>
        </w:rPr>
        <w:t xml:space="preserve"> </w:t>
      </w:r>
      <w:r w:rsidRPr="00A739F3">
        <w:rPr>
          <w:rStyle w:val="token"/>
          <w:rFonts w:ascii="Cascadia Mono" w:hAnsi="Cascadia Mono"/>
          <w:color w:val="A626A4"/>
          <w:lang w:val="en-US"/>
        </w:rPr>
        <w:t>VALUES</w:t>
      </w:r>
    </w:p>
    <w:p w:rsid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383A42"/>
        </w:rPr>
        <w:t>(</w:t>
      </w:r>
      <w:r>
        <w:rPr>
          <w:rStyle w:val="token"/>
          <w:rFonts w:ascii="Cascadia Mono" w:hAnsi="Cascadia Mono"/>
          <w:color w:val="B76B01"/>
        </w:rPr>
        <w:t>1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B76B01"/>
        </w:rPr>
        <w:t>2</w:t>
      </w:r>
      <w:r>
        <w:rPr>
          <w:rStyle w:val="token"/>
          <w:rFonts w:ascii="Cascadia Mono" w:hAnsi="Cascadia Mono"/>
          <w:color w:val="383A42"/>
        </w:rPr>
        <w:t>),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i/>
          <w:iCs/>
          <w:color w:val="A0A1A7"/>
        </w:rPr>
        <w:t>-- Главный администратор</w:t>
      </w:r>
    </w:p>
    <w:p w:rsidR="00A739F3" w:rsidRDefault="00A739F3" w:rsidP="00A739F3">
      <w:pPr>
        <w:pStyle w:val="HTML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383A42"/>
        </w:rPr>
        <w:t>(</w:t>
      </w:r>
      <w:r>
        <w:rPr>
          <w:rStyle w:val="token"/>
          <w:rFonts w:ascii="Cascadia Mono" w:hAnsi="Cascadia Mono"/>
          <w:color w:val="B76B01"/>
        </w:rPr>
        <w:t>2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B76B01"/>
        </w:rPr>
        <w:t>1</w:t>
      </w:r>
      <w:r>
        <w:rPr>
          <w:rStyle w:val="token"/>
          <w:rFonts w:ascii="Cascadia Mono" w:hAnsi="Cascadia Mono"/>
          <w:color w:val="383A42"/>
        </w:rPr>
        <w:t>);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i/>
          <w:iCs/>
          <w:color w:val="A0A1A7"/>
        </w:rPr>
        <w:t>-- Обычный администратор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-- 3.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ДОБАВЛЕНИЕ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ПРОФИЛЕЙ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МАСТЕРОВ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INSERT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INTO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master_profiles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specialization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work_experience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description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hourly_rate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is_active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VALUES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3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'Наращивание ногтей, дизайн, покрытие гель-лаком'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60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'Опытный мастер с творческим подходом'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1500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true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4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'Классический маникюр, педикюр, SPA-уход'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36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'Аккуратный и внимательный мастер'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1200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true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5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'Аппаратный маникюр, лечение ногтей, мужской маникюр'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24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'Сертифицированный специалист по лечебному маникюру'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1300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true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-- 4.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ДОБАВЛЕНИЕ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ПРОФИЛЕЙ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lang w:eastAsia="ru-RU"/>
        </w:rPr>
        <w:t>КЛИЕНТОВ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</w:pP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INSERT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INTO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client_profiles</w:t>
      </w:r>
      <w:proofErr w:type="spellEnd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user_id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birthdate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bonus_points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preferences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>registration_source</w:t>
      </w:r>
      <w:proofErr w:type="spellEnd"/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val="en-US" w:eastAsia="ru-RU"/>
        </w:rPr>
        <w:t>)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val="en-US"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A626A4"/>
          <w:sz w:val="20"/>
          <w:szCs w:val="20"/>
          <w:lang w:val="en-US" w:eastAsia="ru-RU"/>
        </w:rPr>
        <w:t>VALUES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6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'1990-05-15'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150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'Предпочитает классический маникюр, аллергия на гель-лак'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'сайт'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7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'1985-08-22'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75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'Любит сложный дизайн, постоянный клиент'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'рекомендация'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),</w:t>
      </w:r>
    </w:p>
    <w:p w:rsidR="00A739F3" w:rsidRPr="00A739F3" w:rsidRDefault="00A739F3" w:rsidP="00A73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</w:pP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(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8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'1995-12-10'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B76B01"/>
          <w:sz w:val="20"/>
          <w:szCs w:val="20"/>
          <w:lang w:eastAsia="ru-RU"/>
        </w:rPr>
        <w:t>25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'Новый клиент, интересуется наращиванием'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,</w:t>
      </w:r>
      <w:r w:rsidRPr="00A739F3">
        <w:rPr>
          <w:rFonts w:ascii="Cascadia Mono" w:eastAsia="Times New Roman" w:hAnsi="Cascadia Mono" w:cs="Courier New"/>
          <w:color w:val="0F1115"/>
          <w:sz w:val="20"/>
          <w:szCs w:val="20"/>
          <w:lang w:eastAsia="ru-RU"/>
        </w:rPr>
        <w:t xml:space="preserve"> </w:t>
      </w:r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</w:t>
      </w:r>
      <w:proofErr w:type="spellStart"/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инстаграм</w:t>
      </w:r>
      <w:proofErr w:type="spellEnd"/>
      <w:r w:rsidRPr="00A739F3">
        <w:rPr>
          <w:rFonts w:ascii="Cascadia Mono" w:eastAsia="Times New Roman" w:hAnsi="Cascadia Mono" w:cs="Courier New"/>
          <w:color w:val="50A14F"/>
          <w:sz w:val="20"/>
          <w:szCs w:val="20"/>
          <w:lang w:eastAsia="ru-RU"/>
        </w:rPr>
        <w:t>'</w:t>
      </w:r>
      <w:r w:rsidRPr="00A739F3">
        <w:rPr>
          <w:rFonts w:ascii="Cascadia Mono" w:eastAsia="Times New Roman" w:hAnsi="Cascadia Mono" w:cs="Courier New"/>
          <w:color w:val="383A42"/>
          <w:sz w:val="20"/>
          <w:szCs w:val="20"/>
          <w:lang w:eastAsia="ru-RU"/>
        </w:rPr>
        <w:t>);</w:t>
      </w:r>
    </w:p>
    <w:p w:rsidR="007D280E" w:rsidRDefault="007D280E">
      <w:bookmarkStart w:id="0" w:name="_GoBack"/>
      <w:bookmarkEnd w:id="0"/>
    </w:p>
    <w:sectPr w:rsidR="007D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F3"/>
    <w:rsid w:val="007D280E"/>
    <w:rsid w:val="00A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5348"/>
  <w15:chartTrackingRefBased/>
  <w15:docId w15:val="{567A1AAE-A233-4CE2-BAD2-C46BDB56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3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39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khabitullin artem</dc:creator>
  <cp:keywords/>
  <dc:description/>
  <cp:lastModifiedBy>khabitullin artem</cp:lastModifiedBy>
  <cp:revision>1</cp:revision>
  <dcterms:created xsi:type="dcterms:W3CDTF">2025-10-03T10:28:00Z</dcterms:created>
  <dcterms:modified xsi:type="dcterms:W3CDTF">2025-10-03T10:32:00Z</dcterms:modified>
</cp:coreProperties>
</file>