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2F" w:rsidRDefault="000F7A2F" w:rsidP="000F7A2F">
      <w:pPr>
        <w:pStyle w:val="a3"/>
        <w:jc w:val="right"/>
        <w:rPr>
          <w:sz w:val="28"/>
          <w:szCs w:val="28"/>
          <w:u w:val="single"/>
        </w:rPr>
      </w:pPr>
      <w:r w:rsidRPr="0017762C">
        <w:rPr>
          <w:sz w:val="28"/>
          <w:szCs w:val="28"/>
          <w:u w:val="single"/>
        </w:rPr>
        <w:t>Тестирование приложения</w:t>
      </w:r>
    </w:p>
    <w:p w:rsidR="000F7A2F" w:rsidRDefault="000F7A2F" w:rsidP="000F7A2F">
      <w:pPr>
        <w:pStyle w:val="a3"/>
        <w:jc w:val="right"/>
        <w:rPr>
          <w:sz w:val="28"/>
          <w:szCs w:val="28"/>
          <w:u w:val="single"/>
        </w:rPr>
      </w:pPr>
    </w:p>
    <w:tbl>
      <w:tblPr>
        <w:tblStyle w:val="a5"/>
        <w:tblW w:w="0" w:type="auto"/>
        <w:tblInd w:w="-885" w:type="dxa"/>
        <w:tblLook w:val="04A0"/>
      </w:tblPr>
      <w:tblGrid>
        <w:gridCol w:w="2920"/>
        <w:gridCol w:w="7536"/>
      </w:tblGrid>
      <w:tr w:rsidR="000F7A2F" w:rsidTr="000F7A2F">
        <w:tc>
          <w:tcPr>
            <w:tcW w:w="2920" w:type="dxa"/>
          </w:tcPr>
          <w:p w:rsidR="000F7A2F" w:rsidRPr="00160F42" w:rsidRDefault="000F7A2F" w:rsidP="00647F12">
            <w:pPr>
              <w:pStyle w:val="a3"/>
              <w:rPr>
                <w:sz w:val="28"/>
                <w:szCs w:val="28"/>
              </w:rPr>
            </w:pPr>
            <w:r w:rsidRPr="00160F42">
              <w:rPr>
                <w:sz w:val="28"/>
                <w:szCs w:val="28"/>
              </w:rPr>
              <w:t xml:space="preserve">Пользователь вводит </w:t>
            </w:r>
            <w:r>
              <w:rPr>
                <w:sz w:val="28"/>
                <w:szCs w:val="28"/>
              </w:rPr>
              <w:t xml:space="preserve">данные в </w:t>
            </w:r>
            <w:r>
              <w:rPr>
                <w:sz w:val="28"/>
                <w:szCs w:val="28"/>
                <w:lang w:val="en-US"/>
              </w:rPr>
              <w:t>line</w:t>
            </w:r>
            <w:r w:rsidRPr="00160F42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edit</w:t>
            </w:r>
            <w:proofErr w:type="gramEnd"/>
            <w:r>
              <w:rPr>
                <w:sz w:val="28"/>
                <w:szCs w:val="28"/>
              </w:rPr>
              <w:t xml:space="preserve"> после чего пикает на кнопку «Считать»</w:t>
            </w:r>
          </w:p>
        </w:tc>
        <w:tc>
          <w:tcPr>
            <w:tcW w:w="7536" w:type="dxa"/>
          </w:tcPr>
          <w:p w:rsidR="000F7A2F" w:rsidRDefault="000F7A2F" w:rsidP="00647F12">
            <w:pPr>
              <w:pStyle w:val="a3"/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19450" cy="1809750"/>
                  <wp:effectExtent l="19050" t="0" r="0" b="0"/>
                  <wp:docPr id="22" name="Рисунок 9" descr="C:\Users\admin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2F" w:rsidTr="000F7A2F">
        <w:tc>
          <w:tcPr>
            <w:tcW w:w="2920" w:type="dxa"/>
          </w:tcPr>
          <w:p w:rsidR="000F7A2F" w:rsidRPr="00160F42" w:rsidRDefault="000F7A2F" w:rsidP="00647F1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центру эк</w:t>
            </w:r>
            <w:r w:rsidRPr="00160F42">
              <w:rPr>
                <w:sz w:val="28"/>
                <w:szCs w:val="28"/>
              </w:rPr>
              <w:t xml:space="preserve">рана выводиться </w:t>
            </w:r>
            <w:proofErr w:type="gramStart"/>
            <w:r w:rsidRPr="00160F42">
              <w:rPr>
                <w:sz w:val="28"/>
                <w:szCs w:val="28"/>
              </w:rPr>
              <w:t>таблица</w:t>
            </w:r>
            <w:proofErr w:type="gramEnd"/>
            <w:r>
              <w:rPr>
                <w:sz w:val="28"/>
                <w:szCs w:val="28"/>
              </w:rPr>
              <w:t xml:space="preserve"> заполненная </w:t>
            </w:r>
            <w:proofErr w:type="spellStart"/>
            <w:r>
              <w:rPr>
                <w:sz w:val="28"/>
                <w:szCs w:val="28"/>
              </w:rPr>
              <w:t>ранндомными</w:t>
            </w:r>
            <w:proofErr w:type="spellEnd"/>
            <w:r>
              <w:rPr>
                <w:sz w:val="28"/>
                <w:szCs w:val="28"/>
              </w:rPr>
              <w:t xml:space="preserve"> числами</w:t>
            </w:r>
          </w:p>
        </w:tc>
        <w:tc>
          <w:tcPr>
            <w:tcW w:w="7536" w:type="dxa"/>
          </w:tcPr>
          <w:p w:rsidR="000F7A2F" w:rsidRDefault="000F7A2F" w:rsidP="00647F12">
            <w:pPr>
              <w:pStyle w:val="a3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10100" cy="895350"/>
                  <wp:effectExtent l="19050" t="0" r="0" b="0"/>
                  <wp:docPr id="24" name="Рисунок 10" descr="C:\Users\admin\Desktop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\Desktop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2F" w:rsidTr="000F7A2F">
        <w:tc>
          <w:tcPr>
            <w:tcW w:w="2920" w:type="dxa"/>
          </w:tcPr>
          <w:p w:rsidR="000F7A2F" w:rsidRPr="00160F42" w:rsidRDefault="000F7A2F" w:rsidP="00647F12">
            <w:pPr>
              <w:pStyle w:val="a3"/>
              <w:rPr>
                <w:sz w:val="28"/>
                <w:szCs w:val="28"/>
              </w:rPr>
            </w:pPr>
            <w:r w:rsidRPr="00160F42">
              <w:rPr>
                <w:sz w:val="28"/>
                <w:szCs w:val="28"/>
              </w:rPr>
              <w:t>Снизу</w:t>
            </w:r>
            <w:r>
              <w:rPr>
                <w:sz w:val="28"/>
                <w:szCs w:val="28"/>
              </w:rPr>
              <w:t xml:space="preserve"> же показывается </w:t>
            </w:r>
            <w:r>
              <w:rPr>
                <w:sz w:val="28"/>
                <w:szCs w:val="28"/>
                <w:lang w:val="en-US"/>
              </w:rPr>
              <w:t>label</w:t>
            </w:r>
            <w:r w:rsidRPr="00160F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минимальным </w:t>
            </w:r>
            <w:proofErr w:type="gramStart"/>
            <w:r>
              <w:rPr>
                <w:sz w:val="28"/>
                <w:szCs w:val="28"/>
              </w:rPr>
              <w:t>числом</w:t>
            </w:r>
            <w:proofErr w:type="gramEnd"/>
            <w:r>
              <w:rPr>
                <w:sz w:val="28"/>
                <w:szCs w:val="28"/>
              </w:rPr>
              <w:t xml:space="preserve"> у которого дробная часть кратна 3 </w:t>
            </w:r>
          </w:p>
        </w:tc>
        <w:tc>
          <w:tcPr>
            <w:tcW w:w="7536" w:type="dxa"/>
          </w:tcPr>
          <w:p w:rsidR="000F7A2F" w:rsidRDefault="000F7A2F" w:rsidP="00647F12">
            <w:pPr>
              <w:pStyle w:val="a3"/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19625" cy="1257300"/>
                  <wp:effectExtent l="19050" t="0" r="9525" b="0"/>
                  <wp:docPr id="26" name="Рисунок 11" descr="C:\Users\admin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9A8" w:rsidRDefault="001D09A8"/>
    <w:sectPr w:rsidR="001D09A8" w:rsidSect="001D0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7A2F"/>
    <w:rsid w:val="000F7A2F"/>
    <w:rsid w:val="001D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2F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0F7A2F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0F7A2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a5">
    <w:name w:val="Table Grid"/>
    <w:basedOn w:val="a1"/>
    <w:uiPriority w:val="59"/>
    <w:rsid w:val="000F7A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F7A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7A2F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Mi5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2023-10-30T07:47:00Z</dcterms:created>
  <dcterms:modified xsi:type="dcterms:W3CDTF">2023-10-30T07:47:00Z</dcterms:modified>
</cp:coreProperties>
</file>