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2F92" w14:textId="77777777" w:rsidR="009D2807" w:rsidRPr="005958F1" w:rsidRDefault="009D2807" w:rsidP="00F35A54">
      <w:pPr>
        <w:pStyle w:val="CoverP"/>
        <w:rPr>
          <w:noProof w:val="0"/>
        </w:rPr>
      </w:pPr>
      <w:bookmarkStart w:id="0" w:name="_GoBack"/>
      <w:bookmarkEnd w:id="0"/>
      <w:r w:rsidRPr="0054648C">
        <w:drawing>
          <wp:inline distT="0" distB="0" distL="0" distR="0" wp14:anchorId="5AEB2C97" wp14:editId="0B1A7C3E">
            <wp:extent cx="938176" cy="1028702"/>
            <wp:effectExtent l="0" t="0" r="0" b="0"/>
            <wp:docPr id="32" name="image81.png" descr="http://ktu.edu/sites/default/files/bylos/logo/ktu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 descr="http://ktu.edu/sites/default/files/bylos/logo/ktu_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7CC27" w14:textId="77777777" w:rsidR="009D2807" w:rsidRPr="005958F1" w:rsidRDefault="009D2807" w:rsidP="009D2807">
      <w:pPr>
        <w:pStyle w:val="CoverL1"/>
      </w:pPr>
      <w:r w:rsidRPr="005958F1">
        <w:t>Kauno technologijos universitetas</w:t>
      </w:r>
    </w:p>
    <w:p w14:paraId="1D8FE563" w14:textId="77777777" w:rsidR="009D2807" w:rsidRPr="005958F1" w:rsidRDefault="009D2807" w:rsidP="009D2807">
      <w:pPr>
        <w:pStyle w:val="CoverL2"/>
      </w:pPr>
      <w:r w:rsidRPr="005958F1">
        <w:t>Informatikos fakultetas</w:t>
      </w:r>
    </w:p>
    <w:p w14:paraId="345FCC20" w14:textId="77777777" w:rsidR="009D2807" w:rsidRPr="005958F1" w:rsidRDefault="009D2807" w:rsidP="009D2807">
      <w:pPr>
        <w:pStyle w:val="CoverL3"/>
      </w:pPr>
      <w:r>
        <w:t>Lygiagretusis programavimas</w:t>
      </w:r>
    </w:p>
    <w:p w14:paraId="5A26B433" w14:textId="77777777" w:rsidR="009D2807" w:rsidRPr="005958F1" w:rsidRDefault="009D2807" w:rsidP="009D2807">
      <w:pPr>
        <w:pStyle w:val="CoverL4"/>
        <w:jc w:val="center"/>
      </w:pPr>
      <w:r>
        <w:t xml:space="preserve">Lygiagreti „bitonic“ rikiavimo algoritmo implementacija </w:t>
      </w:r>
      <w:r w:rsidR="007C0771">
        <w:t>„</w:t>
      </w:r>
      <w:r>
        <w:t>Go</w:t>
      </w:r>
      <w:r w:rsidR="007C0771">
        <w:t xml:space="preserve">“ </w:t>
      </w:r>
      <w:r>
        <w:t>programavimo kalb</w:t>
      </w:r>
      <w:r w:rsidR="007C0771">
        <w:t>oje</w:t>
      </w:r>
    </w:p>
    <w:p w14:paraId="19DBFACC" w14:textId="77777777" w:rsidR="009D2807" w:rsidRPr="005958F1" w:rsidRDefault="009D2807" w:rsidP="009D2807">
      <w:pPr>
        <w:pStyle w:val="CoverL5"/>
      </w:pPr>
      <w:r w:rsidRPr="005958F1">
        <w:t>Ataskaita</w:t>
      </w:r>
    </w:p>
    <w:p w14:paraId="273117A9" w14:textId="77777777" w:rsidR="009D2807" w:rsidRPr="005958F1" w:rsidRDefault="009D2807" w:rsidP="008B58A1">
      <w:pPr>
        <w:pStyle w:val="CoverA"/>
        <w:ind w:left="6804"/>
      </w:pPr>
      <w:r w:rsidRPr="005958F1">
        <w:t>Atliko</w:t>
      </w:r>
    </w:p>
    <w:p w14:paraId="21658709" w14:textId="77777777" w:rsidR="009D2807" w:rsidRPr="005958F1" w:rsidRDefault="009D2807" w:rsidP="008B58A1">
      <w:pPr>
        <w:pStyle w:val="CoverB"/>
        <w:ind w:left="6804"/>
      </w:pPr>
      <w:r w:rsidRPr="005958F1">
        <w:t>IFF-6/10 grupės studentas</w:t>
      </w:r>
    </w:p>
    <w:p w14:paraId="4EFA398A" w14:textId="77777777" w:rsidR="009D2807" w:rsidRPr="005958F1" w:rsidRDefault="009D2807" w:rsidP="008B58A1">
      <w:pPr>
        <w:pStyle w:val="CoverB"/>
        <w:ind w:left="6804"/>
      </w:pPr>
      <w:r w:rsidRPr="005958F1">
        <w:t>Margiris Burakauskas</w:t>
      </w:r>
    </w:p>
    <w:p w14:paraId="707E31BB" w14:textId="77777777" w:rsidR="009D2807" w:rsidRPr="005958F1" w:rsidRDefault="009D2807" w:rsidP="008B58A1">
      <w:pPr>
        <w:pStyle w:val="CoverA"/>
        <w:ind w:left="6804"/>
      </w:pPr>
      <w:r w:rsidRPr="005958F1">
        <w:t>Priėmė</w:t>
      </w:r>
    </w:p>
    <w:p w14:paraId="3446C187" w14:textId="77777777" w:rsidR="002706F2" w:rsidRDefault="002706F2" w:rsidP="008B58A1">
      <w:pPr>
        <w:pStyle w:val="CoverB"/>
        <w:ind w:left="6804"/>
      </w:pPr>
      <w:r>
        <w:t>doc. Romas Marcinkevičius</w:t>
      </w:r>
      <w:r w:rsidR="008B58A1">
        <w:t>,</w:t>
      </w:r>
    </w:p>
    <w:p w14:paraId="197B35C8" w14:textId="77777777" w:rsidR="009D2807" w:rsidRPr="005958F1" w:rsidRDefault="002706F2" w:rsidP="008B58A1">
      <w:pPr>
        <w:pStyle w:val="CoverB"/>
        <w:ind w:left="6804"/>
      </w:pPr>
      <w:r>
        <w:t xml:space="preserve">lekt. Mindaugas </w:t>
      </w:r>
      <w:proofErr w:type="spellStart"/>
      <w:r>
        <w:t>Jančiukas</w:t>
      </w:r>
      <w:proofErr w:type="spellEnd"/>
    </w:p>
    <w:p w14:paraId="26CAF60D" w14:textId="77777777" w:rsidR="009D2807" w:rsidRPr="005958F1" w:rsidRDefault="009D2807" w:rsidP="009379F7">
      <w:pPr>
        <w:pStyle w:val="CoverF"/>
        <w:spacing w:before="2040"/>
        <w:sectPr w:rsidR="009D2807" w:rsidRPr="005958F1" w:rsidSect="006A20E9">
          <w:pgSz w:w="11906" w:h="16838"/>
          <w:pgMar w:top="1134" w:right="1134" w:bottom="1134" w:left="1134" w:header="567" w:footer="567" w:gutter="0"/>
          <w:pgNumType w:start="0"/>
          <w:cols w:space="1296"/>
          <w:titlePg/>
          <w:docGrid w:linePitch="326"/>
        </w:sectPr>
      </w:pPr>
      <w:r w:rsidRPr="005958F1">
        <w:t>Kaunas, 2018</w:t>
      </w:r>
    </w:p>
    <w:bookmarkStart w:id="1" w:name="_Toc531223233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lt-LT"/>
        </w:rPr>
        <w:id w:val="-473917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4E13A2" w14:textId="77777777" w:rsidR="002647CB" w:rsidRPr="002647CB" w:rsidRDefault="002647CB">
          <w:pPr>
            <w:pStyle w:val="TOCHeading"/>
            <w:rPr>
              <w:color w:val="auto"/>
              <w:lang w:val="lt-LT"/>
            </w:rPr>
          </w:pPr>
          <w:r w:rsidRPr="002647CB">
            <w:rPr>
              <w:color w:val="auto"/>
              <w:lang w:val="lt-LT"/>
            </w:rPr>
            <w:t>Turinys</w:t>
          </w:r>
        </w:p>
        <w:p w14:paraId="75540F8E" w14:textId="259BE8A6" w:rsidR="002647CB" w:rsidRDefault="002647CB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879468" w:history="1">
            <w:r w:rsidRPr="00392440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0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B565" w14:textId="5EE734BE" w:rsidR="002647CB" w:rsidRDefault="0050009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2879469" w:history="1">
            <w:r w:rsidR="002647CB" w:rsidRPr="00392440">
              <w:rPr>
                <w:rStyle w:val="Hyperlink"/>
                <w:noProof/>
              </w:rPr>
              <w:t>Užduoties analizė</w:t>
            </w:r>
            <w:r w:rsidR="002647CB">
              <w:rPr>
                <w:noProof/>
                <w:webHidden/>
              </w:rPr>
              <w:tab/>
            </w:r>
            <w:r w:rsidR="002647CB">
              <w:rPr>
                <w:noProof/>
                <w:webHidden/>
              </w:rPr>
              <w:fldChar w:fldCharType="begin"/>
            </w:r>
            <w:r w:rsidR="002647CB">
              <w:rPr>
                <w:noProof/>
                <w:webHidden/>
              </w:rPr>
              <w:instrText xml:space="preserve"> PAGEREF _Toc532879469 \h </w:instrText>
            </w:r>
            <w:r w:rsidR="002647CB">
              <w:rPr>
                <w:noProof/>
                <w:webHidden/>
              </w:rPr>
            </w:r>
            <w:r w:rsidR="00264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647CB">
              <w:rPr>
                <w:noProof/>
                <w:webHidden/>
              </w:rPr>
              <w:fldChar w:fldCharType="end"/>
            </w:r>
          </w:hyperlink>
        </w:p>
        <w:p w14:paraId="6B6CB270" w14:textId="1DE0BB98" w:rsidR="002647CB" w:rsidRDefault="0050009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2879470" w:history="1">
            <w:r w:rsidR="002647CB" w:rsidRPr="00392440">
              <w:rPr>
                <w:rStyle w:val="Hyperlink"/>
                <w:noProof/>
              </w:rPr>
              <w:t>Programos aprašymas</w:t>
            </w:r>
            <w:r w:rsidR="002647CB">
              <w:rPr>
                <w:noProof/>
                <w:webHidden/>
              </w:rPr>
              <w:tab/>
            </w:r>
            <w:r w:rsidR="002647CB">
              <w:rPr>
                <w:noProof/>
                <w:webHidden/>
              </w:rPr>
              <w:fldChar w:fldCharType="begin"/>
            </w:r>
            <w:r w:rsidR="002647CB">
              <w:rPr>
                <w:noProof/>
                <w:webHidden/>
              </w:rPr>
              <w:instrText xml:space="preserve"> PAGEREF _Toc532879470 \h </w:instrText>
            </w:r>
            <w:r w:rsidR="002647CB">
              <w:rPr>
                <w:noProof/>
                <w:webHidden/>
              </w:rPr>
            </w:r>
            <w:r w:rsidR="00264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647CB">
              <w:rPr>
                <w:noProof/>
                <w:webHidden/>
              </w:rPr>
              <w:fldChar w:fldCharType="end"/>
            </w:r>
          </w:hyperlink>
        </w:p>
        <w:p w14:paraId="44066F38" w14:textId="23E172B6" w:rsidR="002647CB" w:rsidRDefault="0050009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2879471" w:history="1">
            <w:r w:rsidR="002647CB" w:rsidRPr="00392440">
              <w:rPr>
                <w:rStyle w:val="Hyperlink"/>
                <w:noProof/>
              </w:rPr>
              <w:t>Programos tekstas su komentarais</w:t>
            </w:r>
            <w:r w:rsidR="002647CB">
              <w:rPr>
                <w:noProof/>
                <w:webHidden/>
              </w:rPr>
              <w:tab/>
            </w:r>
            <w:r w:rsidR="002647CB">
              <w:rPr>
                <w:noProof/>
                <w:webHidden/>
              </w:rPr>
              <w:fldChar w:fldCharType="begin"/>
            </w:r>
            <w:r w:rsidR="002647CB">
              <w:rPr>
                <w:noProof/>
                <w:webHidden/>
              </w:rPr>
              <w:instrText xml:space="preserve"> PAGEREF _Toc532879471 \h </w:instrText>
            </w:r>
            <w:r w:rsidR="002647CB">
              <w:rPr>
                <w:noProof/>
                <w:webHidden/>
              </w:rPr>
            </w:r>
            <w:r w:rsidR="00264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647CB">
              <w:rPr>
                <w:noProof/>
                <w:webHidden/>
              </w:rPr>
              <w:fldChar w:fldCharType="end"/>
            </w:r>
          </w:hyperlink>
        </w:p>
        <w:p w14:paraId="45E58CFD" w14:textId="163B2852" w:rsidR="002647CB" w:rsidRDefault="0050009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2879472" w:history="1">
            <w:r w:rsidR="002647CB" w:rsidRPr="00392440">
              <w:rPr>
                <w:rStyle w:val="Hyperlink"/>
                <w:noProof/>
              </w:rPr>
              <w:t>Testavimas</w:t>
            </w:r>
            <w:r w:rsidR="002647CB">
              <w:rPr>
                <w:noProof/>
                <w:webHidden/>
              </w:rPr>
              <w:tab/>
            </w:r>
            <w:r w:rsidR="002647CB">
              <w:rPr>
                <w:noProof/>
                <w:webHidden/>
              </w:rPr>
              <w:fldChar w:fldCharType="begin"/>
            </w:r>
            <w:r w:rsidR="002647CB">
              <w:rPr>
                <w:noProof/>
                <w:webHidden/>
              </w:rPr>
              <w:instrText xml:space="preserve"> PAGEREF _Toc532879472 \h </w:instrText>
            </w:r>
            <w:r w:rsidR="002647CB">
              <w:rPr>
                <w:noProof/>
                <w:webHidden/>
              </w:rPr>
            </w:r>
            <w:r w:rsidR="00264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647CB">
              <w:rPr>
                <w:noProof/>
                <w:webHidden/>
              </w:rPr>
              <w:fldChar w:fldCharType="end"/>
            </w:r>
          </w:hyperlink>
        </w:p>
        <w:p w14:paraId="125E90FE" w14:textId="225FCB9E" w:rsidR="002647CB" w:rsidRDefault="0050009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2879473" w:history="1">
            <w:r w:rsidR="002647CB" w:rsidRPr="00392440">
              <w:rPr>
                <w:rStyle w:val="Hyperlink"/>
                <w:noProof/>
              </w:rPr>
              <w:t>Vykdymo laiko kitimo tyrimas</w:t>
            </w:r>
            <w:r w:rsidR="002647CB">
              <w:rPr>
                <w:noProof/>
                <w:webHidden/>
              </w:rPr>
              <w:tab/>
            </w:r>
            <w:r w:rsidR="002647CB">
              <w:rPr>
                <w:noProof/>
                <w:webHidden/>
              </w:rPr>
              <w:fldChar w:fldCharType="begin"/>
            </w:r>
            <w:r w:rsidR="002647CB">
              <w:rPr>
                <w:noProof/>
                <w:webHidden/>
              </w:rPr>
              <w:instrText xml:space="preserve"> PAGEREF _Toc532879473 \h </w:instrText>
            </w:r>
            <w:r w:rsidR="002647CB">
              <w:rPr>
                <w:noProof/>
                <w:webHidden/>
              </w:rPr>
            </w:r>
            <w:r w:rsidR="00264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647CB">
              <w:rPr>
                <w:noProof/>
                <w:webHidden/>
              </w:rPr>
              <w:fldChar w:fldCharType="end"/>
            </w:r>
          </w:hyperlink>
        </w:p>
        <w:p w14:paraId="50ED13E6" w14:textId="0BDF81D7" w:rsidR="002647CB" w:rsidRDefault="0050009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2879474" w:history="1">
            <w:r w:rsidR="002647CB" w:rsidRPr="00392440">
              <w:rPr>
                <w:rStyle w:val="Hyperlink"/>
                <w:noProof/>
              </w:rPr>
              <w:t>Išvados</w:t>
            </w:r>
            <w:r w:rsidR="002647CB">
              <w:rPr>
                <w:noProof/>
                <w:webHidden/>
              </w:rPr>
              <w:tab/>
            </w:r>
            <w:r w:rsidR="002647CB">
              <w:rPr>
                <w:noProof/>
                <w:webHidden/>
              </w:rPr>
              <w:fldChar w:fldCharType="begin"/>
            </w:r>
            <w:r w:rsidR="002647CB">
              <w:rPr>
                <w:noProof/>
                <w:webHidden/>
              </w:rPr>
              <w:instrText xml:space="preserve"> PAGEREF _Toc532879474 \h </w:instrText>
            </w:r>
            <w:r w:rsidR="002647CB">
              <w:rPr>
                <w:noProof/>
                <w:webHidden/>
              </w:rPr>
            </w:r>
            <w:r w:rsidR="00264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47CB">
              <w:rPr>
                <w:noProof/>
                <w:webHidden/>
              </w:rPr>
              <w:fldChar w:fldCharType="end"/>
            </w:r>
          </w:hyperlink>
        </w:p>
        <w:p w14:paraId="32213E2A" w14:textId="388B93C0" w:rsidR="002647CB" w:rsidRDefault="0050009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2879475" w:history="1">
            <w:r w:rsidR="002647CB" w:rsidRPr="00392440">
              <w:rPr>
                <w:rStyle w:val="Hyperlink"/>
                <w:noProof/>
              </w:rPr>
              <w:t>Literatūra</w:t>
            </w:r>
            <w:r w:rsidR="002647CB">
              <w:rPr>
                <w:noProof/>
                <w:webHidden/>
              </w:rPr>
              <w:tab/>
            </w:r>
            <w:r w:rsidR="002647CB">
              <w:rPr>
                <w:noProof/>
                <w:webHidden/>
              </w:rPr>
              <w:fldChar w:fldCharType="begin"/>
            </w:r>
            <w:r w:rsidR="002647CB">
              <w:rPr>
                <w:noProof/>
                <w:webHidden/>
              </w:rPr>
              <w:instrText xml:space="preserve"> PAGEREF _Toc532879475 \h </w:instrText>
            </w:r>
            <w:r w:rsidR="002647CB">
              <w:rPr>
                <w:noProof/>
                <w:webHidden/>
              </w:rPr>
            </w:r>
            <w:r w:rsidR="00264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47CB">
              <w:rPr>
                <w:noProof/>
                <w:webHidden/>
              </w:rPr>
              <w:fldChar w:fldCharType="end"/>
            </w:r>
          </w:hyperlink>
        </w:p>
        <w:p w14:paraId="405AA268" w14:textId="77777777" w:rsidR="002647CB" w:rsidRDefault="002647CB">
          <w:r>
            <w:rPr>
              <w:b/>
              <w:bCs/>
              <w:noProof/>
            </w:rPr>
            <w:fldChar w:fldCharType="end"/>
          </w:r>
        </w:p>
      </w:sdtContent>
    </w:sdt>
    <w:p w14:paraId="70153EC1" w14:textId="77777777" w:rsidR="002647CB" w:rsidRDefault="002647CB" w:rsidP="002246D2">
      <w:pPr>
        <w:pStyle w:val="Heading1"/>
      </w:pPr>
      <w:bookmarkStart w:id="2" w:name="_Toc532879468"/>
      <w:r>
        <w:br w:type="page"/>
      </w:r>
    </w:p>
    <w:p w14:paraId="7A155D2F" w14:textId="77777777" w:rsidR="00F35A54" w:rsidRPr="000E2C5B" w:rsidRDefault="00457DA5" w:rsidP="002246D2">
      <w:pPr>
        <w:pStyle w:val="Heading1"/>
      </w:pPr>
      <w:r>
        <w:lastRenderedPageBreak/>
        <w:t>Užduotis</w:t>
      </w:r>
      <w:bookmarkEnd w:id="1"/>
      <w:bookmarkEnd w:id="2"/>
    </w:p>
    <w:p w14:paraId="20A4C3A5" w14:textId="77777777" w:rsidR="009D2807" w:rsidRDefault="00457DA5" w:rsidP="00F35A54">
      <w:r>
        <w:t xml:space="preserve">Parašyti </w:t>
      </w:r>
      <w:r w:rsidR="00582151">
        <w:t xml:space="preserve">lygiagrečią </w:t>
      </w:r>
      <w:r w:rsidR="00DE1D1E">
        <w:t>bitoninio rūšiavimo</w:t>
      </w:r>
      <w:r>
        <w:t xml:space="preserve"> algoritmo </w:t>
      </w:r>
      <w:r w:rsidR="001A4CFE">
        <w:t xml:space="preserve">implementaciją </w:t>
      </w:r>
      <w:r w:rsidR="00582151">
        <w:t xml:space="preserve">Go kalboje. </w:t>
      </w:r>
      <w:r w:rsidR="00A629CF">
        <w:t>Programos veikimas t</w:t>
      </w:r>
      <w:r w:rsidR="00582151">
        <w:t xml:space="preserve">uri būti </w:t>
      </w:r>
      <w:r w:rsidR="00A629CF">
        <w:t xml:space="preserve">nepriklausomas nuo duomenų, </w:t>
      </w:r>
      <w:r w:rsidR="00C74551">
        <w:t xml:space="preserve">turi būti galimybė keisti </w:t>
      </w:r>
      <w:r w:rsidR="00582151">
        <w:t>gijų skaiči</w:t>
      </w:r>
      <w:r w:rsidR="00C74551">
        <w:t xml:space="preserve">ų </w:t>
      </w:r>
      <w:r w:rsidR="00582151">
        <w:t>bei duomenų kiek</w:t>
      </w:r>
      <w:r w:rsidR="00C74551">
        <w:t>į.</w:t>
      </w:r>
    </w:p>
    <w:p w14:paraId="6BF2563F" w14:textId="77777777" w:rsidR="007F2C27" w:rsidRDefault="007F2C27" w:rsidP="002246D2">
      <w:pPr>
        <w:pStyle w:val="Heading1"/>
      </w:pPr>
      <w:bookmarkStart w:id="3" w:name="_Toc532879469"/>
      <w:r>
        <w:t>Užduoties analizė</w:t>
      </w:r>
      <w:bookmarkEnd w:id="3"/>
    </w:p>
    <w:p w14:paraId="4AE3AFC3" w14:textId="77777777" w:rsidR="00DE1D1E" w:rsidRPr="00EF2C24" w:rsidRDefault="00DE1D1E" w:rsidP="00DE1D1E">
      <w:pPr>
        <w:pStyle w:val="BodyTextIndent"/>
        <w:spacing w:after="120" w:line="276" w:lineRule="auto"/>
      </w:pPr>
      <w:r w:rsidRPr="00EF2C24">
        <w:rPr>
          <w:rFonts w:eastAsia="Calibri"/>
          <w:b/>
        </w:rPr>
        <w:t>Bitoninis rūšiavimas</w:t>
      </w:r>
      <w:r w:rsidRPr="00EF2C24">
        <w:t xml:space="preserve"> – vienas iš anksčiausiai (1968 m.) sukurtų lygiagrečių rūšiavimo algoritmų. Tai vienas iš greičiausių rūšiavimo tinklų (angl. </w:t>
      </w:r>
      <w:r w:rsidRPr="008B024D">
        <w:rPr>
          <w:lang w:val="en-US"/>
        </w:rPr>
        <w:t>sorting network</w:t>
      </w:r>
      <w:r w:rsidRPr="00EF2C24">
        <w:t xml:space="preserve">) algoritmų. Rūšiavimo tinklai yra speciali algoritmų rūšis, kai sulyginimų seka nepriklauso nuo duomenų. </w:t>
      </w:r>
    </w:p>
    <w:p w14:paraId="1BDAB5DE" w14:textId="77777777" w:rsidR="00DE1D1E" w:rsidRPr="00EF2C24" w:rsidRDefault="00DE1D1E" w:rsidP="00DE1D1E">
      <w:pPr>
        <w:pStyle w:val="BodyTextIndent"/>
        <w:spacing w:after="120" w:line="276" w:lineRule="auto"/>
      </w:pPr>
      <w:r w:rsidRPr="00EF2C24">
        <w:t xml:space="preserve">Bitoninę seką galima apibrėžti taip: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F2C24">
        <w:t xml:space="preserve"> vadinama bitonine seka, jeigu egzistuoja toks </w:t>
      </w:r>
      <m:oMath>
        <m:r>
          <w:rPr>
            <w:rFonts w:ascii="Cambria Math" w:hAnsi="Cambria Math"/>
          </w:rPr>
          <m:t>k</m:t>
        </m:r>
      </m:oMath>
      <w:r w:rsidRPr="00EF2C24">
        <w:t xml:space="preserve">, kad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≥…≥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F2C24">
        <w:t xml:space="preserve">. Kitaip dar galima būtų pasakyti, kad bitoninė seka yra mažėjančių ir didėjančių skaičių sekų (arba atvirkščiai) susiejimas. Pavyzdžiui, </w:t>
      </w:r>
      <m:oMath>
        <m:r>
          <w:rPr>
            <w:rFonts w:ascii="Cambria Math" w:hAnsi="Cambria Math"/>
          </w:rPr>
          <m:t>2, 4, 6, 8, 9, 24, 6, 3, 2, 0</m:t>
        </m:r>
      </m:oMath>
      <w:r w:rsidRPr="00EF2C24">
        <w:t xml:space="preserve"> yra bitoninė seka.</w:t>
      </w:r>
    </w:p>
    <w:p w14:paraId="307FB9F3" w14:textId="77777777" w:rsidR="00DE1D1E" w:rsidRPr="00EF2C24" w:rsidRDefault="00DE1D1E" w:rsidP="00DE1D1E">
      <w:pPr>
        <w:pStyle w:val="BodyTextIndent"/>
        <w:spacing w:after="120" w:line="276" w:lineRule="auto"/>
      </w:pPr>
      <w:r w:rsidRPr="00EF2C24">
        <w:t xml:space="preserve">Bitoninis rūšiavimas yra sulygink – sukeisk (angl. </w:t>
      </w:r>
      <w:r w:rsidRPr="008B024D">
        <w:rPr>
          <w:lang w:val="en-US"/>
        </w:rPr>
        <w:t>compare - exchange</w:t>
      </w:r>
      <w:r w:rsidRPr="00EF2C24">
        <w:t>) tipo. Pirmiausia yra sudaroma bitoninė seka, o tada ji padalijama per pusę ir lyginami tik abiejų pusių atitinkami elementai – pirmas su pirmu, antras su antru ir t.t.; jie sukeičiami, jei pirmosios pusės elementas didesnis. Tada abi sekos pusės yra vėl dalinamos pusiau, ir veiksmai kartojami tol, kol gaunama seka iš 1 elemento – tada masyvas jau surikiuotas.</w:t>
      </w:r>
    </w:p>
    <w:p w14:paraId="2F0D70E0" w14:textId="77777777" w:rsidR="007F2C27" w:rsidRDefault="00E07DC1" w:rsidP="00DE1D1E">
      <w:r>
        <w:t xml:space="preserve">Lygiagretumas naudojamas pasitelkiant „Go“ kalbos ko-rutinas </w:t>
      </w:r>
      <w:r w:rsidRPr="00E0309C">
        <w:rPr>
          <w:i/>
          <w:lang w:val="en-US"/>
        </w:rPr>
        <w:t>go</w:t>
      </w:r>
      <w:r>
        <w:t>.</w:t>
      </w:r>
      <w:r w:rsidR="0070497E">
        <w:t xml:space="preserve"> Naudojant globalų kintamąjį ir jį saugantį </w:t>
      </w:r>
      <w:r w:rsidR="0070497E" w:rsidRPr="0070497E">
        <w:rPr>
          <w:i/>
          <w:lang w:val="en-US"/>
        </w:rPr>
        <w:t>mutex</w:t>
      </w:r>
      <w:r w:rsidR="0070497E">
        <w:t xml:space="preserve"> užraktą yra kuriamos gijos, jei jau sukurtų gijų skaičius neviršija nurodyto.</w:t>
      </w:r>
      <w:r w:rsidR="00BF0F3B">
        <w:t xml:space="preserve"> </w:t>
      </w:r>
      <w:r w:rsidR="00D67763">
        <w:t xml:space="preserve">Apie baigtą darbą </w:t>
      </w:r>
      <w:r w:rsidR="00BF0F3B">
        <w:t xml:space="preserve">gijos </w:t>
      </w:r>
      <w:r w:rsidR="00D67763">
        <w:t xml:space="preserve">savo tėvinėms gijoms </w:t>
      </w:r>
      <w:r w:rsidR="00BF0F3B">
        <w:t xml:space="preserve">praneša </w:t>
      </w:r>
      <w:r w:rsidR="00D67763">
        <w:t>kanalais.</w:t>
      </w:r>
    </w:p>
    <w:p w14:paraId="31B013CC" w14:textId="77777777" w:rsidR="002B7FC6" w:rsidRPr="002246D2" w:rsidRDefault="002B7FC6" w:rsidP="002246D2">
      <w:pPr>
        <w:pStyle w:val="Heading1"/>
      </w:pPr>
      <w:bookmarkStart w:id="4" w:name="_Toc532879470"/>
      <w:r w:rsidRPr="002246D2">
        <w:t>Programos aprašymas</w:t>
      </w:r>
      <w:bookmarkEnd w:id="4"/>
    </w:p>
    <w:p w14:paraId="4AF44B75" w14:textId="77777777" w:rsidR="00290C95" w:rsidRDefault="00290C95" w:rsidP="00290C95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i/>
          <w:iCs/>
          <w:color w:val="616161"/>
        </w:rPr>
        <w:t xml:space="preserve">// grąžina, kiek laiko praėjo nuo </w:t>
      </w:r>
      <w:proofErr w:type="spellStart"/>
      <w:r>
        <w:rPr>
          <w:rFonts w:ascii="Consolas" w:hAnsi="Consolas"/>
          <w:i/>
          <w:iCs/>
          <w:color w:val="616161"/>
        </w:rPr>
        <w:t>start</w:t>
      </w:r>
      <w:proofErr w:type="spellEnd"/>
      <w:r>
        <w:rPr>
          <w:rFonts w:ascii="Consolas" w:hAnsi="Consolas"/>
          <w:i/>
          <w:iCs/>
          <w:color w:val="616161"/>
        </w:rPr>
        <w:t xml:space="preserve"> laiko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timeTrack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F78C6C"/>
        </w:rPr>
        <w:t>start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EEFFFF"/>
        </w:rPr>
        <w:t>time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E88D"/>
        </w:rPr>
        <w:t>Time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 xml:space="preserve">name </w:t>
      </w:r>
      <w:proofErr w:type="spellStart"/>
      <w:r>
        <w:rPr>
          <w:rFonts w:ascii="Consolas" w:hAnsi="Consolas"/>
          <w:color w:val="C792EA"/>
        </w:rPr>
        <w:t>string</w:t>
      </w:r>
      <w:proofErr w:type="spellEnd"/>
      <w:r>
        <w:rPr>
          <w:rFonts w:ascii="Consolas" w:hAnsi="Consolas"/>
          <w:color w:val="89DDFF"/>
        </w:rPr>
        <w:t>)</w:t>
      </w:r>
    </w:p>
    <w:p w14:paraId="18FF92E2" w14:textId="77777777" w:rsidR="00290C95" w:rsidRPr="00290C95" w:rsidRDefault="00290C95" w:rsidP="0023734A">
      <w:pPr>
        <w:pStyle w:val="NoSpacing"/>
      </w:pPr>
    </w:p>
    <w:p w14:paraId="1FB2B79A" w14:textId="77777777" w:rsidR="00290C95" w:rsidRDefault="00290C95" w:rsidP="00290C95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i/>
          <w:iCs/>
          <w:color w:val="616161"/>
        </w:rPr>
        <w:t xml:space="preserve">// palygina i ir j elementus a masyve ir sukeičia vietomis jei neatitinka </w:t>
      </w:r>
      <w:proofErr w:type="spellStart"/>
      <w:r>
        <w:rPr>
          <w:rFonts w:ascii="Consolas" w:hAnsi="Consolas"/>
          <w:i/>
          <w:iCs/>
          <w:color w:val="616161"/>
        </w:rPr>
        <w:t>ascending</w:t>
      </w:r>
      <w:proofErr w:type="spellEnd"/>
      <w:r>
        <w:rPr>
          <w:rFonts w:ascii="Consolas" w:hAnsi="Consolas"/>
          <w:i/>
          <w:iCs/>
          <w:color w:val="616161"/>
        </w:rPr>
        <w:t xml:space="preserve"> reikšmės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compareAndSwap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i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 xml:space="preserve">j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</w:t>
      </w:r>
    </w:p>
    <w:p w14:paraId="263A5E12" w14:textId="77777777" w:rsidR="00290C95" w:rsidRPr="00290C95" w:rsidRDefault="00290C95" w:rsidP="0023734A">
      <w:pPr>
        <w:pStyle w:val="NoSpacing"/>
      </w:pPr>
    </w:p>
    <w:p w14:paraId="2837AB30" w14:textId="77777777" w:rsidR="00290C95" w:rsidRDefault="00290C95" w:rsidP="00290C95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i/>
          <w:iCs/>
          <w:color w:val="616161"/>
        </w:rPr>
        <w:t xml:space="preserve">// surikiuoja ir sulieja dvi </w:t>
      </w:r>
      <w:proofErr w:type="spellStart"/>
      <w:r>
        <w:rPr>
          <w:rFonts w:ascii="Consolas" w:hAnsi="Consolas"/>
          <w:i/>
          <w:iCs/>
          <w:color w:val="616161"/>
        </w:rPr>
        <w:t>bitoninės</w:t>
      </w:r>
      <w:proofErr w:type="spellEnd"/>
      <w:r>
        <w:rPr>
          <w:rFonts w:ascii="Consolas" w:hAnsi="Consolas"/>
          <w:i/>
          <w:iCs/>
          <w:color w:val="616161"/>
        </w:rPr>
        <w:t xml:space="preserve"> eiles a masyve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 xml:space="preserve">) </w:t>
      </w:r>
    </w:p>
    <w:p w14:paraId="7AAF1152" w14:textId="77777777" w:rsidR="00EB76E0" w:rsidRPr="00EB76E0" w:rsidRDefault="00EB76E0" w:rsidP="0023734A">
      <w:pPr>
        <w:pStyle w:val="NoSpacing"/>
      </w:pPr>
    </w:p>
    <w:p w14:paraId="29388288" w14:textId="77777777" w:rsidR="00EB76E0" w:rsidRDefault="00EB76E0" w:rsidP="00EB76E0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i/>
          <w:iCs/>
          <w:color w:val="616161"/>
        </w:rPr>
        <w:t xml:space="preserve">// surikiuoja ir sulieja dvi </w:t>
      </w:r>
      <w:proofErr w:type="spellStart"/>
      <w:r>
        <w:rPr>
          <w:rFonts w:ascii="Consolas" w:hAnsi="Consolas"/>
          <w:i/>
          <w:iCs/>
          <w:color w:val="616161"/>
        </w:rPr>
        <w:t>bitoninės</w:t>
      </w:r>
      <w:proofErr w:type="spellEnd"/>
      <w:r>
        <w:rPr>
          <w:rFonts w:ascii="Consolas" w:hAnsi="Consolas"/>
          <w:i/>
          <w:iCs/>
          <w:color w:val="616161"/>
        </w:rPr>
        <w:t xml:space="preserve"> eiles a masyve</w:t>
      </w:r>
      <w:r>
        <w:rPr>
          <w:rFonts w:ascii="Consolas" w:hAnsi="Consolas"/>
          <w:i/>
          <w:iCs/>
          <w:color w:val="616161"/>
        </w:rPr>
        <w:br/>
        <w:t>// jei galima, visa tai daro lygiagrečiai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bitonicMergeAsync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guardChan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color w:val="89DDFF"/>
        </w:rPr>
        <w:t xml:space="preserve">&lt;-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 xml:space="preserve">{},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</w:t>
      </w:r>
    </w:p>
    <w:p w14:paraId="77F46C1A" w14:textId="77777777" w:rsidR="00EB76E0" w:rsidRPr="00EB76E0" w:rsidRDefault="00EB76E0" w:rsidP="0023734A">
      <w:pPr>
        <w:pStyle w:val="NoSpacing"/>
      </w:pPr>
    </w:p>
    <w:p w14:paraId="76E41355" w14:textId="77777777" w:rsidR="00EB76E0" w:rsidRDefault="00EB76E0" w:rsidP="00EB76E0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i/>
          <w:iCs/>
          <w:color w:val="616161"/>
        </w:rPr>
        <w:t xml:space="preserve">// padalina a masyvą į dvi dalis ir joms iškviečia </w:t>
      </w:r>
      <w:proofErr w:type="spellStart"/>
      <w:r>
        <w:rPr>
          <w:rFonts w:ascii="Consolas" w:hAnsi="Consolas"/>
          <w:i/>
          <w:iCs/>
          <w:color w:val="616161"/>
        </w:rPr>
        <w:t>bitonicMerge</w:t>
      </w:r>
      <w:proofErr w:type="spellEnd"/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bitonicSort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 xml:space="preserve">) </w:t>
      </w:r>
    </w:p>
    <w:p w14:paraId="26C6A7AE" w14:textId="77777777" w:rsidR="00EB76E0" w:rsidRPr="00EB76E0" w:rsidRDefault="00EB76E0" w:rsidP="0023734A">
      <w:pPr>
        <w:pStyle w:val="NoSpacing"/>
      </w:pPr>
    </w:p>
    <w:p w14:paraId="2E1B852B" w14:textId="77777777" w:rsidR="00EB76E0" w:rsidRDefault="00EB76E0" w:rsidP="00EB76E0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i/>
          <w:iCs/>
          <w:color w:val="616161"/>
        </w:rPr>
        <w:t xml:space="preserve">// padalina a masyvą į dvi dalis ir joms iškviečia </w:t>
      </w:r>
      <w:proofErr w:type="spellStart"/>
      <w:r>
        <w:rPr>
          <w:rFonts w:ascii="Consolas" w:hAnsi="Consolas"/>
          <w:i/>
          <w:iCs/>
          <w:color w:val="616161"/>
        </w:rPr>
        <w:t>bitonicMerge</w:t>
      </w:r>
      <w:proofErr w:type="spellEnd"/>
      <w:r>
        <w:rPr>
          <w:rFonts w:ascii="Consolas" w:hAnsi="Consolas"/>
          <w:i/>
          <w:iCs/>
          <w:color w:val="616161"/>
        </w:rPr>
        <w:br/>
        <w:t>// jei galima, visa tai daro lygiagrečiai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bitonicSortAsync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guardChan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color w:val="89DDFF"/>
        </w:rPr>
        <w:t xml:space="preserve">&lt;-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 xml:space="preserve">{},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</w:t>
      </w:r>
    </w:p>
    <w:p w14:paraId="70D09CFB" w14:textId="77777777" w:rsidR="002B7FC6" w:rsidRPr="002B7FC6" w:rsidRDefault="002B7FC6" w:rsidP="0023734A">
      <w:pPr>
        <w:pStyle w:val="NoSpacing"/>
      </w:pPr>
    </w:p>
    <w:p w14:paraId="0E234BA3" w14:textId="77777777" w:rsidR="002B7FC6" w:rsidRPr="002B7FC6" w:rsidRDefault="002B7FC6" w:rsidP="002B7FC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eastAsia="Times New Roman" w:hAnsi="Consolas" w:cs="Courier New"/>
          <w:color w:val="EEFFFF"/>
          <w:sz w:val="20"/>
          <w:szCs w:val="20"/>
          <w:lang w:eastAsia="lt-LT"/>
        </w:rPr>
      </w:pPr>
      <w:r w:rsidRPr="002B7FC6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lt-LT"/>
        </w:rPr>
        <w:lastRenderedPageBreak/>
        <w:t>// pagrindinė rikiavimo funkcija, pradeda rikiavimą ir matuoja bei į konsolę išveda vykdymo laiką</w:t>
      </w:r>
      <w:r w:rsidRPr="002B7FC6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lt-LT"/>
        </w:rPr>
        <w:br/>
      </w:r>
      <w:proofErr w:type="spellStart"/>
      <w:r w:rsidRPr="002B7FC6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lt-LT"/>
        </w:rPr>
        <w:t>func</w:t>
      </w:r>
      <w:proofErr w:type="spellEnd"/>
      <w:r w:rsidRPr="002B7FC6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lt-LT"/>
        </w:rPr>
        <w:t xml:space="preserve"> </w:t>
      </w:r>
      <w:proofErr w:type="spellStart"/>
      <w:r w:rsidRPr="002B7FC6">
        <w:rPr>
          <w:rFonts w:ascii="Consolas" w:eastAsia="Times New Roman" w:hAnsi="Consolas" w:cs="Courier New"/>
          <w:color w:val="82AAFF"/>
          <w:sz w:val="20"/>
          <w:szCs w:val="20"/>
          <w:lang w:eastAsia="lt-LT"/>
        </w:rPr>
        <w:t>sortB</w:t>
      </w:r>
      <w:proofErr w:type="spellEnd"/>
      <w:r w:rsidRPr="002B7FC6">
        <w:rPr>
          <w:rFonts w:ascii="Consolas" w:eastAsia="Times New Roman" w:hAnsi="Consolas" w:cs="Courier New"/>
          <w:color w:val="89DDFF"/>
          <w:sz w:val="20"/>
          <w:szCs w:val="20"/>
          <w:lang w:eastAsia="lt-LT"/>
        </w:rPr>
        <w:t>(</w:t>
      </w:r>
      <w:r w:rsidRPr="002B7FC6">
        <w:rPr>
          <w:rFonts w:ascii="Consolas" w:eastAsia="Times New Roman" w:hAnsi="Consolas" w:cs="Courier New"/>
          <w:color w:val="F78C6C"/>
          <w:sz w:val="20"/>
          <w:szCs w:val="20"/>
          <w:lang w:eastAsia="lt-LT"/>
        </w:rPr>
        <w:t xml:space="preserve">a </w:t>
      </w:r>
      <w:r w:rsidRPr="002B7FC6">
        <w:rPr>
          <w:rFonts w:ascii="Consolas" w:eastAsia="Times New Roman" w:hAnsi="Consolas" w:cs="Courier New"/>
          <w:color w:val="89DDFF"/>
          <w:sz w:val="20"/>
          <w:szCs w:val="20"/>
          <w:lang w:eastAsia="lt-LT"/>
        </w:rPr>
        <w:t>[]</w:t>
      </w:r>
      <w:proofErr w:type="spellStart"/>
      <w:r w:rsidRPr="002B7FC6">
        <w:rPr>
          <w:rFonts w:ascii="Consolas" w:eastAsia="Times New Roman" w:hAnsi="Consolas" w:cs="Courier New"/>
          <w:color w:val="C792EA"/>
          <w:sz w:val="20"/>
          <w:szCs w:val="20"/>
          <w:lang w:eastAsia="lt-LT"/>
        </w:rPr>
        <w:t>int</w:t>
      </w:r>
      <w:proofErr w:type="spellEnd"/>
      <w:r w:rsidRPr="002B7FC6">
        <w:rPr>
          <w:rFonts w:ascii="Consolas" w:eastAsia="Times New Roman" w:hAnsi="Consolas" w:cs="Courier New"/>
          <w:color w:val="89DDFF"/>
          <w:sz w:val="20"/>
          <w:szCs w:val="20"/>
          <w:lang w:eastAsia="lt-LT"/>
        </w:rPr>
        <w:t xml:space="preserve">, </w:t>
      </w:r>
      <w:proofErr w:type="spellStart"/>
      <w:r w:rsidRPr="002B7FC6">
        <w:rPr>
          <w:rFonts w:ascii="Consolas" w:eastAsia="Times New Roman" w:hAnsi="Consolas" w:cs="Courier New"/>
          <w:color w:val="F78C6C"/>
          <w:sz w:val="20"/>
          <w:szCs w:val="20"/>
          <w:lang w:eastAsia="lt-LT"/>
        </w:rPr>
        <w:t>ascending</w:t>
      </w:r>
      <w:proofErr w:type="spellEnd"/>
      <w:r w:rsidRPr="002B7FC6">
        <w:rPr>
          <w:rFonts w:ascii="Consolas" w:eastAsia="Times New Roman" w:hAnsi="Consolas" w:cs="Courier New"/>
          <w:color w:val="F78C6C"/>
          <w:sz w:val="20"/>
          <w:szCs w:val="20"/>
          <w:lang w:eastAsia="lt-LT"/>
        </w:rPr>
        <w:t xml:space="preserve"> </w:t>
      </w:r>
      <w:proofErr w:type="spellStart"/>
      <w:r w:rsidRPr="002B7FC6">
        <w:rPr>
          <w:rFonts w:ascii="Consolas" w:eastAsia="Times New Roman" w:hAnsi="Consolas" w:cs="Courier New"/>
          <w:color w:val="C792EA"/>
          <w:sz w:val="20"/>
          <w:szCs w:val="20"/>
          <w:lang w:eastAsia="lt-LT"/>
        </w:rPr>
        <w:t>bool</w:t>
      </w:r>
      <w:proofErr w:type="spellEnd"/>
      <w:r w:rsidRPr="002B7FC6">
        <w:rPr>
          <w:rFonts w:ascii="Consolas" w:eastAsia="Times New Roman" w:hAnsi="Consolas" w:cs="Courier New"/>
          <w:color w:val="89DDFF"/>
          <w:sz w:val="20"/>
          <w:szCs w:val="20"/>
          <w:lang w:eastAsia="lt-LT"/>
        </w:rPr>
        <w:t>)</w:t>
      </w:r>
    </w:p>
    <w:p w14:paraId="7B1968D4" w14:textId="77777777" w:rsidR="002B7FC6" w:rsidRDefault="002B7FC6" w:rsidP="0023734A">
      <w:pPr>
        <w:pStyle w:val="NoSpacing"/>
      </w:pPr>
    </w:p>
    <w:p w14:paraId="18D78B33" w14:textId="77777777" w:rsidR="00274003" w:rsidRDefault="00274003" w:rsidP="00274003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i/>
          <w:iCs/>
          <w:color w:val="616161"/>
        </w:rPr>
        <w:t xml:space="preserve">// grąžina </w:t>
      </w:r>
      <w:proofErr w:type="spellStart"/>
      <w:r>
        <w:rPr>
          <w:rFonts w:ascii="Consolas" w:hAnsi="Consolas"/>
          <w:i/>
          <w:iCs/>
          <w:color w:val="616161"/>
        </w:rPr>
        <w:t>size</w:t>
      </w:r>
      <w:proofErr w:type="spellEnd"/>
      <w:r>
        <w:rPr>
          <w:rFonts w:ascii="Consolas" w:hAnsi="Consolas"/>
          <w:i/>
          <w:iCs/>
          <w:color w:val="616161"/>
        </w:rPr>
        <w:t xml:space="preserve"> dydžio masyvą su </w:t>
      </w:r>
      <w:proofErr w:type="spellStart"/>
      <w:r>
        <w:rPr>
          <w:rFonts w:ascii="Consolas" w:hAnsi="Consolas"/>
          <w:i/>
          <w:iCs/>
          <w:color w:val="616161"/>
        </w:rPr>
        <w:t>pseudo</w:t>
      </w:r>
      <w:proofErr w:type="spellEnd"/>
      <w:r>
        <w:rPr>
          <w:rFonts w:ascii="Consolas" w:hAnsi="Consolas"/>
          <w:i/>
          <w:iCs/>
          <w:color w:val="616161"/>
        </w:rPr>
        <w:t>-atsitiktinai sugeneruotais skaičiais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generateRandomIntegerArray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F78C6C"/>
        </w:rPr>
        <w:t>size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>) 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</w:p>
    <w:p w14:paraId="2003D282" w14:textId="77777777" w:rsidR="00DF3F34" w:rsidRDefault="00DF3F34" w:rsidP="00DF3F34">
      <w:pPr>
        <w:pStyle w:val="Heading1"/>
      </w:pPr>
      <w:bookmarkStart w:id="5" w:name="_Toc532879471"/>
      <w:r>
        <w:t>Programos tekstas su komentarais</w:t>
      </w:r>
      <w:bookmarkEnd w:id="5"/>
    </w:p>
    <w:p w14:paraId="4DAF9ACB" w14:textId="77777777" w:rsidR="00FD035D" w:rsidRPr="00FD035D" w:rsidRDefault="00DF3F34" w:rsidP="00FD035D">
      <w:pPr>
        <w:pStyle w:val="HTMLPreformatted"/>
        <w:shd w:val="clear" w:color="auto" w:fill="212121"/>
        <w:rPr>
          <w:rFonts w:ascii="Consolas" w:hAnsi="Consolas"/>
          <w:color w:val="89DDFF"/>
        </w:rPr>
      </w:pPr>
      <w:proofErr w:type="spellStart"/>
      <w:r>
        <w:rPr>
          <w:rFonts w:ascii="Consolas" w:hAnsi="Consolas"/>
          <w:i/>
          <w:iCs/>
          <w:color w:val="C792EA"/>
        </w:rPr>
        <w:t>package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main</w:t>
      </w:r>
      <w:proofErr w:type="spellEnd"/>
      <w:r>
        <w:rPr>
          <w:rFonts w:ascii="Consolas" w:hAnsi="Consolas"/>
          <w:color w:val="EEFFFF"/>
        </w:rPr>
        <w:br/>
      </w:r>
      <w:r>
        <w:rPr>
          <w:rFonts w:ascii="Consolas" w:hAnsi="Consolas"/>
          <w:color w:val="EEFFFF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import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C3E88D"/>
        </w:rPr>
        <w:t>"</w:t>
      </w:r>
      <w:proofErr w:type="spellStart"/>
      <w:r>
        <w:rPr>
          <w:rFonts w:ascii="Consolas" w:hAnsi="Consolas"/>
          <w:color w:val="C3E88D"/>
        </w:rPr>
        <w:t>fmt</w:t>
      </w:r>
      <w:proofErr w:type="spellEnd"/>
      <w:r>
        <w:rPr>
          <w:rFonts w:ascii="Consolas" w:hAnsi="Consolas"/>
          <w:color w:val="C3E88D"/>
        </w:rPr>
        <w:t>"</w:t>
      </w:r>
      <w:r>
        <w:rPr>
          <w:rFonts w:ascii="Consolas" w:hAnsi="Consolas"/>
          <w:color w:val="C3E88D"/>
        </w:rPr>
        <w:br/>
        <w:t xml:space="preserve">   "</w:t>
      </w:r>
      <w:proofErr w:type="spellStart"/>
      <w:r>
        <w:rPr>
          <w:rFonts w:ascii="Consolas" w:hAnsi="Consolas"/>
          <w:color w:val="C3E88D"/>
        </w:rPr>
        <w:t>math</w:t>
      </w:r>
      <w:proofErr w:type="spellEnd"/>
      <w:r>
        <w:rPr>
          <w:rFonts w:ascii="Consolas" w:hAnsi="Consolas"/>
          <w:color w:val="C3E88D"/>
        </w:rPr>
        <w:t>"</w:t>
      </w:r>
      <w:r>
        <w:rPr>
          <w:rFonts w:ascii="Consolas" w:hAnsi="Consolas"/>
          <w:color w:val="C3E88D"/>
        </w:rPr>
        <w:br/>
        <w:t xml:space="preserve">   "</w:t>
      </w:r>
      <w:proofErr w:type="spellStart"/>
      <w:r>
        <w:rPr>
          <w:rFonts w:ascii="Consolas" w:hAnsi="Consolas"/>
          <w:color w:val="C3E88D"/>
        </w:rPr>
        <w:t>math</w:t>
      </w:r>
      <w:proofErr w:type="spellEnd"/>
      <w:r>
        <w:rPr>
          <w:rFonts w:ascii="Consolas" w:hAnsi="Consolas"/>
          <w:color w:val="C3E88D"/>
        </w:rPr>
        <w:t>/</w:t>
      </w:r>
      <w:proofErr w:type="spellStart"/>
      <w:r>
        <w:rPr>
          <w:rFonts w:ascii="Consolas" w:hAnsi="Consolas"/>
          <w:color w:val="C3E88D"/>
        </w:rPr>
        <w:t>rand</w:t>
      </w:r>
      <w:proofErr w:type="spellEnd"/>
      <w:r>
        <w:rPr>
          <w:rFonts w:ascii="Consolas" w:hAnsi="Consolas"/>
          <w:color w:val="C3E88D"/>
        </w:rPr>
        <w:t>"</w:t>
      </w:r>
      <w:r w:rsidR="000B358E" w:rsidRPr="000B358E">
        <w:rPr>
          <w:rFonts w:ascii="Consolas" w:hAnsi="Consolas"/>
          <w:color w:val="EEFFFF"/>
        </w:rPr>
        <w:t xml:space="preserve"> </w:t>
      </w:r>
      <w:r w:rsidR="000B358E">
        <w:rPr>
          <w:rFonts w:ascii="Consolas" w:hAnsi="Consolas"/>
          <w:color w:val="EEFFFF"/>
        </w:rPr>
        <w:br/>
      </w:r>
      <w:r w:rsidR="000B358E">
        <w:rPr>
          <w:rFonts w:ascii="Consolas" w:hAnsi="Consolas"/>
          <w:color w:val="C3E88D"/>
        </w:rPr>
        <w:t xml:space="preserve">   "</w:t>
      </w:r>
      <w:proofErr w:type="spellStart"/>
      <w:r w:rsidR="000B358E">
        <w:rPr>
          <w:rFonts w:ascii="Consolas" w:hAnsi="Consolas"/>
          <w:color w:val="C3E88D"/>
        </w:rPr>
        <w:t>os</w:t>
      </w:r>
      <w:proofErr w:type="spellEnd"/>
      <w:r w:rsidR="000B358E">
        <w:rPr>
          <w:rFonts w:ascii="Consolas" w:hAnsi="Consolas"/>
          <w:color w:val="C3E88D"/>
        </w:rPr>
        <w:t>"</w:t>
      </w:r>
      <w:r>
        <w:rPr>
          <w:rFonts w:ascii="Consolas" w:hAnsi="Consolas"/>
          <w:color w:val="C3E88D"/>
        </w:rPr>
        <w:br/>
        <w:t xml:space="preserve">   "sort"</w:t>
      </w:r>
      <w:r>
        <w:rPr>
          <w:rFonts w:ascii="Consolas" w:hAnsi="Consolas"/>
          <w:color w:val="C3E88D"/>
        </w:rPr>
        <w:br/>
        <w:t xml:space="preserve">   "</w:t>
      </w:r>
      <w:proofErr w:type="spellStart"/>
      <w:r>
        <w:rPr>
          <w:rFonts w:ascii="Consolas" w:hAnsi="Consolas"/>
          <w:color w:val="C3E88D"/>
        </w:rPr>
        <w:t>sync</w:t>
      </w:r>
      <w:proofErr w:type="spellEnd"/>
      <w:r>
        <w:rPr>
          <w:rFonts w:ascii="Consolas" w:hAnsi="Consolas"/>
          <w:color w:val="C3E88D"/>
        </w:rPr>
        <w:t>"</w:t>
      </w:r>
      <w:r>
        <w:rPr>
          <w:rFonts w:ascii="Consolas" w:hAnsi="Consolas"/>
          <w:color w:val="C3E88D"/>
        </w:rPr>
        <w:br/>
        <w:t xml:space="preserve">   "</w:t>
      </w:r>
      <w:proofErr w:type="spellStart"/>
      <w:r>
        <w:rPr>
          <w:rFonts w:ascii="Consolas" w:hAnsi="Consolas"/>
          <w:color w:val="C3E88D"/>
        </w:rPr>
        <w:t>time</w:t>
      </w:r>
      <w:proofErr w:type="spellEnd"/>
      <w:r>
        <w:rPr>
          <w:rFonts w:ascii="Consolas" w:hAnsi="Consolas"/>
          <w:color w:val="C3E88D"/>
        </w:rPr>
        <w:t>"</w:t>
      </w:r>
      <w:r>
        <w:rPr>
          <w:rFonts w:ascii="Consolas" w:hAnsi="Consolas"/>
          <w:color w:val="C3E88D"/>
        </w:rPr>
        <w:br/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 w:rsidR="00544900">
        <w:rPr>
          <w:rFonts w:ascii="Consolas" w:hAnsi="Consolas"/>
          <w:color w:val="EEFFFF"/>
        </w:rPr>
        <w:br/>
      </w:r>
      <w:proofErr w:type="spellStart"/>
      <w:r w:rsidR="00544900">
        <w:rPr>
          <w:rFonts w:ascii="Consolas" w:hAnsi="Consolas"/>
          <w:i/>
          <w:iCs/>
          <w:color w:val="C792EA"/>
        </w:rPr>
        <w:t>var</w:t>
      </w:r>
      <w:proofErr w:type="spellEnd"/>
      <w:r w:rsidR="00544900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="00544900">
        <w:rPr>
          <w:rFonts w:ascii="Consolas" w:hAnsi="Consolas"/>
          <w:color w:val="EEFFFF"/>
        </w:rPr>
        <w:t>size</w:t>
      </w:r>
      <w:proofErr w:type="spellEnd"/>
      <w:r w:rsidR="00544900">
        <w:rPr>
          <w:rFonts w:ascii="Consolas" w:hAnsi="Consolas"/>
          <w:color w:val="EEFFFF"/>
        </w:rPr>
        <w:t xml:space="preserve"> </w:t>
      </w:r>
      <w:proofErr w:type="spellStart"/>
      <w:r w:rsidR="00544900">
        <w:rPr>
          <w:rFonts w:ascii="Consolas" w:hAnsi="Consolas"/>
          <w:color w:val="C792EA"/>
        </w:rPr>
        <w:t>int</w:t>
      </w:r>
      <w:proofErr w:type="spellEnd"/>
      <w:r w:rsidR="00544900">
        <w:rPr>
          <w:rFonts w:ascii="Consolas" w:hAnsi="Consolas"/>
          <w:color w:val="C792EA"/>
        </w:rPr>
        <w:br/>
      </w:r>
      <w:proofErr w:type="spellStart"/>
      <w:r w:rsidR="00544900">
        <w:rPr>
          <w:rFonts w:ascii="Consolas" w:hAnsi="Consolas"/>
          <w:i/>
          <w:iCs/>
          <w:color w:val="C792EA"/>
        </w:rPr>
        <w:t>var</w:t>
      </w:r>
      <w:proofErr w:type="spellEnd"/>
      <w:r w:rsidR="00544900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="00544900">
        <w:rPr>
          <w:rFonts w:ascii="Consolas" w:hAnsi="Consolas"/>
          <w:color w:val="EEFFFF"/>
        </w:rPr>
        <w:t>threadCount</w:t>
      </w:r>
      <w:proofErr w:type="spellEnd"/>
      <w:r w:rsidR="00544900">
        <w:rPr>
          <w:rFonts w:ascii="Consolas" w:hAnsi="Consolas"/>
          <w:color w:val="EEFFFF"/>
        </w:rPr>
        <w:t xml:space="preserve"> </w:t>
      </w:r>
      <w:proofErr w:type="spellStart"/>
      <w:r w:rsidR="00544900"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F78C6C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threadCountCurrent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F78C6C"/>
        </w:rPr>
        <w:t>0</w:t>
      </w:r>
      <w:r>
        <w:rPr>
          <w:rFonts w:ascii="Consolas" w:hAnsi="Consolas"/>
          <w:color w:val="F78C6C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mutex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>= &amp;</w:t>
      </w:r>
      <w:proofErr w:type="spellStart"/>
      <w:r>
        <w:rPr>
          <w:rFonts w:ascii="Consolas" w:hAnsi="Consolas"/>
          <w:color w:val="EEFFFF"/>
        </w:rPr>
        <w:t>sync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E88D"/>
        </w:rPr>
        <w:t>Mutex</w:t>
      </w:r>
      <w:proofErr w:type="spellEnd"/>
      <w:r>
        <w:rPr>
          <w:rFonts w:ascii="Consolas" w:hAnsi="Consolas"/>
          <w:color w:val="89DDFF"/>
        </w:rPr>
        <w:t>{}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t xml:space="preserve">// grąžina, kiek laiko praėjo nuo </w:t>
      </w:r>
      <w:proofErr w:type="spellStart"/>
      <w:r>
        <w:rPr>
          <w:rFonts w:ascii="Consolas" w:hAnsi="Consolas"/>
          <w:i/>
          <w:iCs/>
          <w:color w:val="616161"/>
        </w:rPr>
        <w:t>start</w:t>
      </w:r>
      <w:proofErr w:type="spellEnd"/>
      <w:r>
        <w:rPr>
          <w:rFonts w:ascii="Consolas" w:hAnsi="Consolas"/>
          <w:i/>
          <w:iCs/>
          <w:color w:val="616161"/>
        </w:rPr>
        <w:t xml:space="preserve"> laiko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timeTrack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F78C6C"/>
        </w:rPr>
        <w:t>start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EEFFFF"/>
        </w:rPr>
        <w:t>time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E88D"/>
        </w:rPr>
        <w:t>Time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 xml:space="preserve">name </w:t>
      </w:r>
      <w:proofErr w:type="spellStart"/>
      <w:r>
        <w:rPr>
          <w:rFonts w:ascii="Consolas" w:hAnsi="Consolas"/>
          <w:color w:val="C792EA"/>
        </w:rPr>
        <w:t>string</w:t>
      </w:r>
      <w:proofErr w:type="spellEnd"/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EEFFFF"/>
        </w:rPr>
        <w:t>elapsed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:= </w:t>
      </w:r>
      <w:proofErr w:type="spellStart"/>
      <w:r>
        <w:rPr>
          <w:rFonts w:ascii="Consolas" w:hAnsi="Consolas"/>
          <w:color w:val="EEFFFF"/>
        </w:rPr>
        <w:t>time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Since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F78C6C"/>
        </w:rPr>
        <w:t>start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EEFFFF"/>
        </w:rPr>
        <w:t>fmt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Printf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 xml:space="preserve">"%s </w:t>
      </w:r>
      <w:proofErr w:type="spellStart"/>
      <w:r>
        <w:rPr>
          <w:rFonts w:ascii="Consolas" w:hAnsi="Consolas"/>
          <w:color w:val="C3E88D"/>
        </w:rPr>
        <w:t>took</w:t>
      </w:r>
      <w:proofErr w:type="spellEnd"/>
      <w:r>
        <w:rPr>
          <w:rFonts w:ascii="Consolas" w:hAnsi="Consolas"/>
          <w:color w:val="C3E88D"/>
        </w:rPr>
        <w:t xml:space="preserve"> %s\n"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name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elapsed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t xml:space="preserve">// palygina i ir j elementus a masyve ir sukeičia vietomis jei neatitinka </w:t>
      </w:r>
      <w:proofErr w:type="spellStart"/>
      <w:r>
        <w:rPr>
          <w:rFonts w:ascii="Consolas" w:hAnsi="Consolas"/>
          <w:i/>
          <w:iCs/>
          <w:color w:val="616161"/>
        </w:rPr>
        <w:t>ascending</w:t>
      </w:r>
      <w:proofErr w:type="spellEnd"/>
      <w:r>
        <w:rPr>
          <w:rFonts w:ascii="Consolas" w:hAnsi="Consolas"/>
          <w:i/>
          <w:iCs/>
          <w:color w:val="616161"/>
        </w:rPr>
        <w:t xml:space="preserve"> reikšmės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compareAndSwap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i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 xml:space="preserve">j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>== 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i</w:t>
      </w:r>
      <w:r>
        <w:rPr>
          <w:rFonts w:ascii="Consolas" w:hAnsi="Consolas"/>
          <w:color w:val="89DDFF"/>
        </w:rPr>
        <w:t xml:space="preserve">] &gt; 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j</w:t>
      </w:r>
      <w:r>
        <w:rPr>
          <w:rFonts w:ascii="Consolas" w:hAnsi="Consolas"/>
          <w:color w:val="89DDFF"/>
        </w:rPr>
        <w:t>]) {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i</w:t>
      </w:r>
      <w:r>
        <w:rPr>
          <w:rFonts w:ascii="Consolas" w:hAnsi="Consolas"/>
          <w:color w:val="89DDFF"/>
        </w:rPr>
        <w:t xml:space="preserve">], 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j</w:t>
      </w:r>
      <w:r>
        <w:rPr>
          <w:rFonts w:ascii="Consolas" w:hAnsi="Consolas"/>
          <w:color w:val="89DDFF"/>
        </w:rPr>
        <w:t xml:space="preserve">] = 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j</w:t>
      </w:r>
      <w:r>
        <w:rPr>
          <w:rFonts w:ascii="Consolas" w:hAnsi="Consolas"/>
          <w:color w:val="89DDFF"/>
        </w:rPr>
        <w:t xml:space="preserve">], 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F78C6C"/>
        </w:rPr>
        <w:t>i</w:t>
      </w:r>
      <w:r>
        <w:rPr>
          <w:rFonts w:ascii="Consolas" w:hAnsi="Consolas"/>
          <w:color w:val="89DDFF"/>
        </w:rPr>
        <w:t>]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br/>
        <w:t xml:space="preserve">// surikiuoja ir sulieja dvi </w:t>
      </w:r>
      <w:proofErr w:type="spellStart"/>
      <w:r>
        <w:rPr>
          <w:rFonts w:ascii="Consolas" w:hAnsi="Consolas"/>
          <w:i/>
          <w:iCs/>
          <w:color w:val="616161"/>
        </w:rPr>
        <w:t>bitoninės</w:t>
      </w:r>
      <w:proofErr w:type="spellEnd"/>
      <w:r>
        <w:rPr>
          <w:rFonts w:ascii="Consolas" w:hAnsi="Consolas"/>
          <w:i/>
          <w:iCs/>
          <w:color w:val="616161"/>
        </w:rPr>
        <w:t xml:space="preserve"> eiles a masyve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F78C6C"/>
        </w:rPr>
        <w:t xml:space="preserve">1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k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/ </w:t>
      </w:r>
      <w:r>
        <w:rPr>
          <w:rFonts w:ascii="Consolas" w:hAnsi="Consolas"/>
          <w:color w:val="F78C6C"/>
        </w:rPr>
        <w:t>2</w:t>
      </w:r>
      <w:r>
        <w:rPr>
          <w:rFonts w:ascii="Consolas" w:hAnsi="Consolas"/>
          <w:color w:val="F78C6C"/>
        </w:rPr>
        <w:br/>
        <w:t xml:space="preserve">      </w:t>
      </w:r>
      <w:r>
        <w:rPr>
          <w:rFonts w:ascii="Consolas" w:hAnsi="Consolas"/>
          <w:color w:val="F78C6C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for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i </w:t>
      </w:r>
      <w:r>
        <w:rPr>
          <w:rFonts w:ascii="Consolas" w:hAnsi="Consolas"/>
          <w:color w:val="89DDFF"/>
        </w:rPr>
        <w:t xml:space="preserve">:=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; </w:t>
      </w:r>
      <w:r>
        <w:rPr>
          <w:rFonts w:ascii="Consolas" w:hAnsi="Consolas"/>
          <w:color w:val="EEFFFF"/>
        </w:rPr>
        <w:t xml:space="preserve">i </w:t>
      </w:r>
      <w:r>
        <w:rPr>
          <w:rFonts w:ascii="Consolas" w:hAnsi="Consolas"/>
          <w:color w:val="89DDFF"/>
        </w:rPr>
        <w:t xml:space="preserve">&lt;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; 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>++ {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82AAFF"/>
        </w:rPr>
        <w:t>compareAndSwap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}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t xml:space="preserve">// surikiuoja ir sulieja dvi </w:t>
      </w:r>
      <w:proofErr w:type="spellStart"/>
      <w:r>
        <w:rPr>
          <w:rFonts w:ascii="Consolas" w:hAnsi="Consolas"/>
          <w:i/>
          <w:iCs/>
          <w:color w:val="616161"/>
        </w:rPr>
        <w:t>bitoninės</w:t>
      </w:r>
      <w:proofErr w:type="spellEnd"/>
      <w:r>
        <w:rPr>
          <w:rFonts w:ascii="Consolas" w:hAnsi="Consolas"/>
          <w:i/>
          <w:iCs/>
          <w:color w:val="616161"/>
        </w:rPr>
        <w:t xml:space="preserve"> eiles a masyve</w:t>
      </w:r>
      <w:r>
        <w:rPr>
          <w:rFonts w:ascii="Consolas" w:hAnsi="Consolas"/>
          <w:i/>
          <w:iCs/>
          <w:color w:val="616161"/>
        </w:rPr>
        <w:br/>
        <w:t>// jei galima, visa tai daro lygiagrečiai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bitonicMergeAsync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guardChan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color w:val="89DDFF"/>
        </w:rPr>
        <w:t xml:space="preserve">&lt;-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 xml:space="preserve">{},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F78C6C"/>
        </w:rPr>
        <w:t xml:space="preserve">1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k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/ </w:t>
      </w:r>
      <w:r>
        <w:rPr>
          <w:rFonts w:ascii="Consolas" w:hAnsi="Consolas"/>
          <w:color w:val="F78C6C"/>
        </w:rPr>
        <w:t>2</w:t>
      </w:r>
      <w:r>
        <w:rPr>
          <w:rFonts w:ascii="Consolas" w:hAnsi="Consolas"/>
          <w:color w:val="F78C6C"/>
        </w:rPr>
        <w:br/>
        <w:t xml:space="preserve">      </w:t>
      </w:r>
      <w:r>
        <w:rPr>
          <w:rFonts w:ascii="Consolas" w:hAnsi="Consolas"/>
          <w:color w:val="F78C6C"/>
        </w:rPr>
        <w:br/>
      </w:r>
      <w:r>
        <w:rPr>
          <w:rFonts w:ascii="Consolas" w:hAnsi="Consolas"/>
          <w:color w:val="F78C6C"/>
        </w:rPr>
        <w:lastRenderedPageBreak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for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i </w:t>
      </w:r>
      <w:r>
        <w:rPr>
          <w:rFonts w:ascii="Consolas" w:hAnsi="Consolas"/>
          <w:color w:val="89DDFF"/>
        </w:rPr>
        <w:t xml:space="preserve">:=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; </w:t>
      </w:r>
      <w:r>
        <w:rPr>
          <w:rFonts w:ascii="Consolas" w:hAnsi="Consolas"/>
          <w:color w:val="EEFFFF"/>
        </w:rPr>
        <w:t xml:space="preserve">i </w:t>
      </w:r>
      <w:r>
        <w:rPr>
          <w:rFonts w:ascii="Consolas" w:hAnsi="Consolas"/>
          <w:color w:val="89DDFF"/>
        </w:rPr>
        <w:t xml:space="preserve">&lt;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; 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>++ {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82AAFF"/>
        </w:rPr>
        <w:t>compareAndSwap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}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EEFFFF"/>
        </w:rPr>
        <w:t>mutex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Lock</w:t>
      </w:r>
      <w:proofErr w:type="spellEnd"/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&amp;&amp; </w:t>
      </w:r>
      <w:r>
        <w:rPr>
          <w:rFonts w:ascii="Consolas" w:hAnsi="Consolas"/>
          <w:color w:val="EEFFFF"/>
        </w:rPr>
        <w:t>threadCountCurrent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F78C6C"/>
        </w:rPr>
        <w:t xml:space="preserve">2 </w:t>
      </w:r>
      <w:r>
        <w:rPr>
          <w:rFonts w:ascii="Consolas" w:hAnsi="Consolas"/>
          <w:color w:val="89DDFF"/>
        </w:rPr>
        <w:t xml:space="preserve">&lt;= </w:t>
      </w:r>
      <w:proofErr w:type="spellStart"/>
      <w:r>
        <w:rPr>
          <w:rFonts w:ascii="Consolas" w:hAnsi="Consolas"/>
          <w:color w:val="EEFFFF"/>
        </w:rPr>
        <w:t>threadCount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EEFFFF"/>
        </w:rPr>
        <w:t>threadCountCurrent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+= </w:t>
      </w:r>
      <w:r>
        <w:rPr>
          <w:rFonts w:ascii="Consolas" w:hAnsi="Consolas"/>
          <w:color w:val="F78C6C"/>
        </w:rPr>
        <w:t>2</w:t>
      </w:r>
      <w:r>
        <w:rPr>
          <w:rFonts w:ascii="Consolas" w:hAnsi="Consolas"/>
          <w:color w:val="F78C6C"/>
        </w:rPr>
        <w:br/>
        <w:t xml:space="preserve">         </w:t>
      </w:r>
      <w:proofErr w:type="spellStart"/>
      <w:r>
        <w:rPr>
          <w:rFonts w:ascii="Consolas" w:hAnsi="Consolas"/>
          <w:color w:val="EEFFFF"/>
        </w:rPr>
        <w:t>mutex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Unlock</w:t>
      </w:r>
      <w:proofErr w:type="spellEnd"/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 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chan1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>{})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chan2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>{})</w:t>
      </w:r>
      <w:r>
        <w:rPr>
          <w:rFonts w:ascii="Consolas" w:hAnsi="Consolas"/>
          <w:color w:val="89DDFF"/>
        </w:rPr>
        <w:br/>
        <w:t xml:space="preserve">         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go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bitonicMergeAsync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chan1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true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go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bitonicMergeAsync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chan2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true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</w:t>
      </w:r>
      <w:r>
        <w:rPr>
          <w:rFonts w:ascii="Consolas" w:hAnsi="Consolas"/>
          <w:color w:val="89DDFF"/>
        </w:rPr>
        <w:br/>
        <w:t xml:space="preserve">         &lt;-</w:t>
      </w:r>
      <w:r>
        <w:rPr>
          <w:rFonts w:ascii="Consolas" w:hAnsi="Consolas"/>
          <w:color w:val="EEFFFF"/>
        </w:rPr>
        <w:t>chan1</w:t>
      </w:r>
      <w:r>
        <w:rPr>
          <w:rFonts w:ascii="Consolas" w:hAnsi="Consolas"/>
          <w:color w:val="EEFFFF"/>
        </w:rPr>
        <w:br/>
        <w:t xml:space="preserve">         </w:t>
      </w:r>
      <w:r>
        <w:rPr>
          <w:rFonts w:ascii="Consolas" w:hAnsi="Consolas"/>
          <w:color w:val="89DDFF"/>
        </w:rPr>
        <w:t>&lt;-</w:t>
      </w:r>
      <w:r>
        <w:rPr>
          <w:rFonts w:ascii="Consolas" w:hAnsi="Consolas"/>
          <w:color w:val="EEFFFF"/>
        </w:rPr>
        <w:t>chan2</w:t>
      </w:r>
      <w:r>
        <w:rPr>
          <w:rFonts w:ascii="Consolas" w:hAnsi="Consolas"/>
          <w:color w:val="EEFFFF"/>
        </w:rPr>
        <w:br/>
        <w:t xml:space="preserve">      </w:t>
      </w:r>
      <w:r>
        <w:rPr>
          <w:rFonts w:ascii="Consolas" w:hAnsi="Consolas"/>
          <w:color w:val="89DDFF"/>
        </w:rPr>
        <w:t xml:space="preserve">} </w:t>
      </w:r>
      <w:proofErr w:type="spellStart"/>
      <w:r>
        <w:rPr>
          <w:rFonts w:ascii="Consolas" w:hAnsi="Consolas"/>
          <w:i/>
          <w:iCs/>
          <w:color w:val="C792EA"/>
        </w:rPr>
        <w:t>else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EEFFFF"/>
        </w:rPr>
        <w:t>mutex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Unlock</w:t>
      </w:r>
      <w:proofErr w:type="spellEnd"/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}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F78C6C"/>
        </w:rPr>
        <w:t>guardChan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&lt;-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>{}{}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t xml:space="preserve">// padalina a masyvą į dvi dalis ir joms iškviečia </w:t>
      </w:r>
      <w:proofErr w:type="spellStart"/>
      <w:r>
        <w:rPr>
          <w:rFonts w:ascii="Consolas" w:hAnsi="Consolas"/>
          <w:i/>
          <w:iCs/>
          <w:color w:val="616161"/>
        </w:rPr>
        <w:t>bitonicMerge</w:t>
      </w:r>
      <w:proofErr w:type="spellEnd"/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bitonicSort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F78C6C"/>
        </w:rPr>
        <w:t xml:space="preserve">1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k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/ </w:t>
      </w:r>
      <w:r>
        <w:rPr>
          <w:rFonts w:ascii="Consolas" w:hAnsi="Consolas"/>
          <w:color w:val="F78C6C"/>
        </w:rPr>
        <w:t>2</w:t>
      </w:r>
      <w:r>
        <w:rPr>
          <w:rFonts w:ascii="Consolas" w:hAnsi="Consolas"/>
          <w:color w:val="F78C6C"/>
        </w:rPr>
        <w:br/>
        <w:t xml:space="preserve">      </w:t>
      </w:r>
      <w:r>
        <w:rPr>
          <w:rFonts w:ascii="Consolas" w:hAnsi="Consolas"/>
          <w:color w:val="F78C6C"/>
        </w:rPr>
        <w:br/>
        <w:t xml:space="preserve">      </w:t>
      </w:r>
      <w:proofErr w:type="spellStart"/>
      <w:r>
        <w:rPr>
          <w:rFonts w:ascii="Consolas" w:hAnsi="Consolas"/>
          <w:color w:val="82AAFF"/>
        </w:rPr>
        <w:t>bitonicSort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82AAFF"/>
        </w:rPr>
        <w:t>bitonicSort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>, !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t xml:space="preserve">// padalina a masyvą į dvi dalis ir joms iškviečia </w:t>
      </w:r>
      <w:proofErr w:type="spellStart"/>
      <w:r>
        <w:rPr>
          <w:rFonts w:ascii="Consolas" w:hAnsi="Consolas"/>
          <w:i/>
          <w:iCs/>
          <w:color w:val="616161"/>
        </w:rPr>
        <w:t>bitonicMerge</w:t>
      </w:r>
      <w:proofErr w:type="spellEnd"/>
      <w:r>
        <w:rPr>
          <w:rFonts w:ascii="Consolas" w:hAnsi="Consolas"/>
          <w:i/>
          <w:iCs/>
          <w:color w:val="616161"/>
        </w:rPr>
        <w:br/>
        <w:t>// jei galima, visa tai daro lygiagrečiai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bitonicSortAsync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guardChan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color w:val="89DDFF"/>
        </w:rPr>
        <w:t xml:space="preserve">&lt;-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 xml:space="preserve">{},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F78C6C"/>
        </w:rPr>
        <w:t xml:space="preserve">1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k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/ </w:t>
      </w:r>
      <w:r>
        <w:rPr>
          <w:rFonts w:ascii="Consolas" w:hAnsi="Consolas"/>
          <w:color w:val="F78C6C"/>
        </w:rPr>
        <w:t>2</w:t>
      </w:r>
      <w:r>
        <w:rPr>
          <w:rFonts w:ascii="Consolas" w:hAnsi="Consolas"/>
          <w:color w:val="F78C6C"/>
        </w:rPr>
        <w:br/>
        <w:t xml:space="preserve">      </w:t>
      </w:r>
      <w:r>
        <w:rPr>
          <w:rFonts w:ascii="Consolas" w:hAnsi="Consolas"/>
          <w:color w:val="F78C6C"/>
        </w:rPr>
        <w:br/>
        <w:t xml:space="preserve">      </w:t>
      </w:r>
      <w:proofErr w:type="spellStart"/>
      <w:r>
        <w:rPr>
          <w:rFonts w:ascii="Consolas" w:hAnsi="Consolas"/>
          <w:color w:val="EEFFFF"/>
        </w:rPr>
        <w:t>mutex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Lock</w:t>
      </w:r>
      <w:proofErr w:type="spellEnd"/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&amp;&amp; </w:t>
      </w:r>
      <w:r>
        <w:rPr>
          <w:rFonts w:ascii="Consolas" w:hAnsi="Consolas"/>
          <w:color w:val="EEFFFF"/>
        </w:rPr>
        <w:t>threadCountCurrent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F78C6C"/>
        </w:rPr>
        <w:t xml:space="preserve">2 </w:t>
      </w:r>
      <w:r>
        <w:rPr>
          <w:rFonts w:ascii="Consolas" w:hAnsi="Consolas"/>
          <w:color w:val="89DDFF"/>
        </w:rPr>
        <w:t xml:space="preserve">&lt;= </w:t>
      </w:r>
      <w:proofErr w:type="spellStart"/>
      <w:r>
        <w:rPr>
          <w:rFonts w:ascii="Consolas" w:hAnsi="Consolas"/>
          <w:color w:val="EEFFFF"/>
        </w:rPr>
        <w:t>threadCount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EEFFFF"/>
        </w:rPr>
        <w:t>threadCountCurrent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+= </w:t>
      </w:r>
      <w:r>
        <w:rPr>
          <w:rFonts w:ascii="Consolas" w:hAnsi="Consolas"/>
          <w:color w:val="F78C6C"/>
        </w:rPr>
        <w:t>2</w:t>
      </w:r>
      <w:r>
        <w:rPr>
          <w:rFonts w:ascii="Consolas" w:hAnsi="Consolas"/>
          <w:color w:val="F78C6C"/>
        </w:rPr>
        <w:br/>
        <w:t xml:space="preserve">         </w:t>
      </w:r>
      <w:proofErr w:type="spellStart"/>
      <w:r>
        <w:rPr>
          <w:rFonts w:ascii="Consolas" w:hAnsi="Consolas"/>
          <w:color w:val="EEFFFF"/>
        </w:rPr>
        <w:t>mutex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Unlock</w:t>
      </w:r>
      <w:proofErr w:type="spellEnd"/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 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chan1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>{})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chan2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>{})</w:t>
      </w:r>
      <w:r>
        <w:rPr>
          <w:rFonts w:ascii="Consolas" w:hAnsi="Consolas"/>
          <w:color w:val="89DDFF"/>
        </w:rPr>
        <w:br/>
        <w:t xml:space="preserve">         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go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bitonicSortAsync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chan1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true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C792EA"/>
        </w:rPr>
        <w:t>go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bitonicSortAsync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>, !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chan2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true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</w:t>
      </w:r>
      <w:r>
        <w:rPr>
          <w:rFonts w:ascii="Consolas" w:hAnsi="Consolas"/>
          <w:color w:val="89DDFF"/>
        </w:rPr>
        <w:br/>
        <w:t xml:space="preserve">         &lt;-</w:t>
      </w:r>
      <w:r>
        <w:rPr>
          <w:rFonts w:ascii="Consolas" w:hAnsi="Consolas"/>
          <w:color w:val="EEFFFF"/>
        </w:rPr>
        <w:t>chan1</w:t>
      </w:r>
      <w:r>
        <w:rPr>
          <w:rFonts w:ascii="Consolas" w:hAnsi="Consolas"/>
          <w:color w:val="EEFFFF"/>
        </w:rPr>
        <w:br/>
        <w:t xml:space="preserve">         </w:t>
      </w:r>
      <w:r>
        <w:rPr>
          <w:rFonts w:ascii="Consolas" w:hAnsi="Consolas"/>
          <w:color w:val="89DDFF"/>
        </w:rPr>
        <w:t>&lt;-</w:t>
      </w:r>
      <w:r>
        <w:rPr>
          <w:rFonts w:ascii="Consolas" w:hAnsi="Consolas"/>
          <w:color w:val="EEFFFF"/>
        </w:rPr>
        <w:t>chan2</w:t>
      </w:r>
      <w:r>
        <w:rPr>
          <w:rFonts w:ascii="Consolas" w:hAnsi="Consolas"/>
          <w:color w:val="EEFFFF"/>
        </w:rPr>
        <w:br/>
        <w:t xml:space="preserve">         </w:t>
      </w:r>
      <w:r>
        <w:rPr>
          <w:rFonts w:ascii="Consolas" w:hAnsi="Consolas"/>
          <w:color w:val="EEFFFF"/>
        </w:rPr>
        <w:br/>
      </w:r>
      <w:r>
        <w:rPr>
          <w:rFonts w:ascii="Consolas" w:hAnsi="Consolas"/>
          <w:color w:val="EEFFFF"/>
        </w:rPr>
        <w:lastRenderedPageBreak/>
        <w:t xml:space="preserve">         </w:t>
      </w:r>
      <w:proofErr w:type="spellStart"/>
      <w:r>
        <w:rPr>
          <w:rFonts w:ascii="Consolas" w:hAnsi="Consolas"/>
          <w:color w:val="82AAFF"/>
        </w:rPr>
        <w:t>bitonicMergeAsync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guardChan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true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} </w:t>
      </w:r>
      <w:proofErr w:type="spellStart"/>
      <w:r>
        <w:rPr>
          <w:rFonts w:ascii="Consolas" w:hAnsi="Consolas"/>
          <w:i/>
          <w:iCs/>
          <w:color w:val="C792EA"/>
        </w:rPr>
        <w:t>else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EEFFFF"/>
        </w:rPr>
        <w:t>mutex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Unlock</w:t>
      </w:r>
      <w:proofErr w:type="spellEnd"/>
      <w:r>
        <w:rPr>
          <w:rFonts w:ascii="Consolas" w:hAnsi="Consolas"/>
          <w:color w:val="89DDFF"/>
        </w:rPr>
        <w:t>()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82AAFF"/>
        </w:rPr>
        <w:t>bitonicSort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82AAFF"/>
        </w:rPr>
        <w:t>bitonicSort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r>
        <w:rPr>
          <w:rFonts w:ascii="Consolas" w:hAnsi="Consolas"/>
          <w:color w:val="89DDFF"/>
        </w:rPr>
        <w:t>+</w:t>
      </w:r>
      <w:r>
        <w:rPr>
          <w:rFonts w:ascii="Consolas" w:hAnsi="Consolas"/>
          <w:color w:val="EEFFFF"/>
        </w:rPr>
        <w:t>k</w:t>
      </w:r>
      <w:proofErr w:type="spellEnd"/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k</w:t>
      </w:r>
      <w:r>
        <w:rPr>
          <w:rFonts w:ascii="Consolas" w:hAnsi="Consolas"/>
          <w:color w:val="89DDFF"/>
        </w:rPr>
        <w:t>, !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   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82AAFF"/>
        </w:rPr>
        <w:t>bitonicMerge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low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length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}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F78C6C"/>
        </w:rPr>
        <w:t>wasConcurrent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F78C6C"/>
        </w:rPr>
        <w:t>guardChan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&lt;-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>{}{}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t>// pagrindinė rikiavimo funkcija, pradeda rikiavimą ir matuoja bei į konsolę išveda vykdymo laiką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sortB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 xml:space="preserve">a </w:t>
      </w:r>
      <w:r>
        <w:rPr>
          <w:rFonts w:ascii="Consolas" w:hAnsi="Consolas"/>
          <w:color w:val="89DDFF"/>
        </w:rPr>
        <w:t>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bool</w:t>
      </w:r>
      <w:proofErr w:type="spellEnd"/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i/>
          <w:iCs/>
          <w:color w:val="616161"/>
        </w:rPr>
        <w:t>// kanalas, kuriuo gaunamas pranešimas apie rikiavimo pabaigą</w:t>
      </w:r>
      <w:r>
        <w:rPr>
          <w:rFonts w:ascii="Consolas" w:hAnsi="Consolas"/>
          <w:i/>
          <w:iCs/>
          <w:color w:val="616161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guardChan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i/>
          <w:iCs/>
          <w:color w:val="C792EA"/>
        </w:rPr>
        <w:t>chan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</w:rPr>
        <w:t>struct</w:t>
      </w:r>
      <w:proofErr w:type="spellEnd"/>
      <w:r>
        <w:rPr>
          <w:rFonts w:ascii="Consolas" w:hAnsi="Consolas"/>
          <w:color w:val="89DDFF"/>
        </w:rPr>
        <w:t>{})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defer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timeTrack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time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Now</w:t>
      </w:r>
      <w:proofErr w:type="spellEnd"/>
      <w:r>
        <w:rPr>
          <w:rFonts w:ascii="Consolas" w:hAnsi="Consolas"/>
          <w:color w:val="89DDFF"/>
        </w:rPr>
        <w:t xml:space="preserve">(), </w:t>
      </w:r>
      <w:proofErr w:type="spellStart"/>
      <w:r>
        <w:rPr>
          <w:rFonts w:ascii="Consolas" w:hAnsi="Consolas"/>
          <w:color w:val="EEFFFF"/>
        </w:rPr>
        <w:t>fmt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Sprintf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 xml:space="preserve">"Bitonic sort </w:t>
      </w:r>
      <w:proofErr w:type="spellStart"/>
      <w:r>
        <w:rPr>
          <w:rFonts w:ascii="Consolas" w:hAnsi="Consolas"/>
          <w:color w:val="C3E88D"/>
        </w:rPr>
        <w:t>of</w:t>
      </w:r>
      <w:proofErr w:type="spellEnd"/>
      <w:r>
        <w:rPr>
          <w:rFonts w:ascii="Consolas" w:hAnsi="Consolas"/>
          <w:color w:val="C3E88D"/>
        </w:rPr>
        <w:t xml:space="preserve"> </w:t>
      </w:r>
      <w:proofErr w:type="spellStart"/>
      <w:r>
        <w:rPr>
          <w:rFonts w:ascii="Consolas" w:hAnsi="Consolas"/>
          <w:color w:val="C3E88D"/>
        </w:rPr>
        <w:t>size</w:t>
      </w:r>
      <w:proofErr w:type="spellEnd"/>
      <w:r>
        <w:rPr>
          <w:rFonts w:ascii="Consolas" w:hAnsi="Consolas"/>
          <w:color w:val="C3E88D"/>
        </w:rPr>
        <w:t xml:space="preserve"> %d </w:t>
      </w:r>
      <w:proofErr w:type="spellStart"/>
      <w:r>
        <w:rPr>
          <w:rFonts w:ascii="Consolas" w:hAnsi="Consolas"/>
          <w:color w:val="C3E88D"/>
        </w:rPr>
        <w:t>using</w:t>
      </w:r>
      <w:proofErr w:type="spellEnd"/>
      <w:r>
        <w:rPr>
          <w:rFonts w:ascii="Consolas" w:hAnsi="Consolas"/>
          <w:color w:val="C3E88D"/>
        </w:rPr>
        <w:t xml:space="preserve"> %d </w:t>
      </w:r>
      <w:proofErr w:type="spellStart"/>
      <w:r>
        <w:rPr>
          <w:rFonts w:ascii="Consolas" w:hAnsi="Consolas"/>
          <w:color w:val="C3E88D"/>
        </w:rPr>
        <w:t>threads</w:t>
      </w:r>
      <w:proofErr w:type="spellEnd"/>
      <w:r>
        <w:rPr>
          <w:rFonts w:ascii="Consolas" w:hAnsi="Consolas"/>
          <w:color w:val="C3E88D"/>
        </w:rPr>
        <w:t xml:space="preserve"> </w:t>
      </w:r>
      <w:proofErr w:type="spellStart"/>
      <w:r>
        <w:rPr>
          <w:rFonts w:ascii="Consolas" w:hAnsi="Consolas"/>
          <w:color w:val="C3E88D"/>
        </w:rPr>
        <w:t>took</w:t>
      </w:r>
      <w:proofErr w:type="spellEnd"/>
      <w:r>
        <w:rPr>
          <w:rFonts w:ascii="Consolas" w:hAnsi="Consolas"/>
          <w:color w:val="C3E88D"/>
        </w:rPr>
        <w:t>"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82AAFF"/>
        </w:rPr>
        <w:t>len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), </w:t>
      </w:r>
      <w:proofErr w:type="spellStart"/>
      <w:r>
        <w:rPr>
          <w:rFonts w:ascii="Consolas" w:hAnsi="Consolas"/>
          <w:color w:val="EEFFFF"/>
        </w:rPr>
        <w:t>threadCount</w:t>
      </w:r>
      <w:proofErr w:type="spellEnd"/>
      <w:r>
        <w:rPr>
          <w:rFonts w:ascii="Consolas" w:hAnsi="Consolas"/>
          <w:color w:val="89DDFF"/>
        </w:rPr>
        <w:t>))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go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bitonicSortAsync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F78C6C"/>
        </w:rPr>
        <w:t>0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82AAFF"/>
        </w:rPr>
        <w:t>len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a</w:t>
      </w:r>
      <w:r>
        <w:rPr>
          <w:rFonts w:ascii="Consolas" w:hAnsi="Consolas"/>
          <w:color w:val="89DDFF"/>
        </w:rPr>
        <w:t xml:space="preserve">), </w:t>
      </w:r>
      <w:proofErr w:type="spellStart"/>
      <w:r>
        <w:rPr>
          <w:rFonts w:ascii="Consolas" w:hAnsi="Consolas"/>
          <w:color w:val="F78C6C"/>
        </w:rPr>
        <w:t>ascending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guardChan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true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&lt;-</w:t>
      </w:r>
      <w:proofErr w:type="spellStart"/>
      <w:r>
        <w:rPr>
          <w:rFonts w:ascii="Consolas" w:hAnsi="Consolas"/>
          <w:color w:val="EEFFFF"/>
        </w:rPr>
        <w:t>guardChan</w:t>
      </w:r>
      <w:proofErr w:type="spellEnd"/>
      <w:r>
        <w:rPr>
          <w:rFonts w:ascii="Consolas" w:hAnsi="Consolas"/>
          <w:color w:val="EEFFFF"/>
        </w:rPr>
        <w:br/>
        <w:t xml:space="preserve">   </w:t>
      </w:r>
      <w:proofErr w:type="spellStart"/>
      <w:r>
        <w:rPr>
          <w:rFonts w:ascii="Consolas" w:hAnsi="Consolas"/>
          <w:color w:val="EEFFFF"/>
        </w:rPr>
        <w:t>threadCountCurrent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F78C6C"/>
        </w:rPr>
        <w:t>0</w:t>
      </w:r>
      <w:r>
        <w:rPr>
          <w:rFonts w:ascii="Consolas" w:hAnsi="Consolas"/>
          <w:color w:val="F78C6C"/>
        </w:rPr>
        <w:br/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616161"/>
        </w:rPr>
        <w:t xml:space="preserve">// grąžina </w:t>
      </w:r>
      <w:proofErr w:type="spellStart"/>
      <w:r>
        <w:rPr>
          <w:rFonts w:ascii="Consolas" w:hAnsi="Consolas"/>
          <w:i/>
          <w:iCs/>
          <w:color w:val="616161"/>
        </w:rPr>
        <w:t>size</w:t>
      </w:r>
      <w:proofErr w:type="spellEnd"/>
      <w:r>
        <w:rPr>
          <w:rFonts w:ascii="Consolas" w:hAnsi="Consolas"/>
          <w:i/>
          <w:iCs/>
          <w:color w:val="616161"/>
        </w:rPr>
        <w:t xml:space="preserve"> dydžio masyvą su </w:t>
      </w:r>
      <w:proofErr w:type="spellStart"/>
      <w:r>
        <w:rPr>
          <w:rFonts w:ascii="Consolas" w:hAnsi="Consolas"/>
          <w:i/>
          <w:iCs/>
          <w:color w:val="616161"/>
        </w:rPr>
        <w:t>pseudo</w:t>
      </w:r>
      <w:proofErr w:type="spellEnd"/>
      <w:r>
        <w:rPr>
          <w:rFonts w:ascii="Consolas" w:hAnsi="Consolas"/>
          <w:i/>
          <w:iCs/>
          <w:color w:val="616161"/>
        </w:rPr>
        <w:t>-atsitiktinai sugeneruotais skaičiais</w:t>
      </w:r>
      <w:r>
        <w:rPr>
          <w:rFonts w:ascii="Consolas" w:hAnsi="Consolas"/>
          <w:i/>
          <w:iCs/>
          <w:color w:val="616161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generateRandomIntegerArray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F78C6C"/>
        </w:rPr>
        <w:t>size</w:t>
      </w:r>
      <w:proofErr w:type="spellEnd"/>
      <w:r>
        <w:rPr>
          <w:rFonts w:ascii="Consolas" w:hAnsi="Consolas"/>
          <w:color w:val="F78C6C"/>
        </w:rPr>
        <w:t xml:space="preserve"> 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>) 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C792EA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EEFFFF"/>
        </w:rPr>
        <w:t>arr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:=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size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EEFFFF"/>
        </w:rPr>
        <w:t>rand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Seed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time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Now</w:t>
      </w:r>
      <w:proofErr w:type="spellEnd"/>
      <w:r>
        <w:rPr>
          <w:rFonts w:ascii="Consolas" w:hAnsi="Consolas"/>
          <w:color w:val="89DDFF"/>
        </w:rPr>
        <w:t>().</w:t>
      </w:r>
      <w:proofErr w:type="spellStart"/>
      <w:r>
        <w:rPr>
          <w:rFonts w:ascii="Consolas" w:hAnsi="Consolas"/>
          <w:color w:val="82AAFF"/>
        </w:rPr>
        <w:t>Unix</w:t>
      </w:r>
      <w:proofErr w:type="spellEnd"/>
      <w:r>
        <w:rPr>
          <w:rFonts w:ascii="Consolas" w:hAnsi="Consolas"/>
          <w:color w:val="89DDFF"/>
        </w:rPr>
        <w:t>())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for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i </w:t>
      </w:r>
      <w:r>
        <w:rPr>
          <w:rFonts w:ascii="Consolas" w:hAnsi="Consolas"/>
          <w:color w:val="89DDFF"/>
        </w:rPr>
        <w:t xml:space="preserve">:= </w:t>
      </w:r>
      <w:r>
        <w:rPr>
          <w:rFonts w:ascii="Consolas" w:hAnsi="Consolas"/>
          <w:color w:val="F78C6C"/>
        </w:rPr>
        <w:t>0</w:t>
      </w:r>
      <w:r>
        <w:rPr>
          <w:rFonts w:ascii="Consolas" w:hAnsi="Consolas"/>
          <w:color w:val="89DDFF"/>
        </w:rPr>
        <w:t xml:space="preserve">; </w:t>
      </w:r>
      <w:r>
        <w:rPr>
          <w:rFonts w:ascii="Consolas" w:hAnsi="Consolas"/>
          <w:color w:val="EEFFFF"/>
        </w:rPr>
        <w:t xml:space="preserve">i </w:t>
      </w:r>
      <w:r>
        <w:rPr>
          <w:rFonts w:ascii="Consolas" w:hAnsi="Consolas"/>
          <w:color w:val="89DDFF"/>
        </w:rPr>
        <w:t xml:space="preserve">&lt; </w:t>
      </w:r>
      <w:proofErr w:type="spellStart"/>
      <w:r>
        <w:rPr>
          <w:rFonts w:ascii="Consolas" w:hAnsi="Consolas"/>
          <w:color w:val="F78C6C"/>
        </w:rPr>
        <w:t>size</w:t>
      </w:r>
      <w:proofErr w:type="spellEnd"/>
      <w:r>
        <w:rPr>
          <w:rFonts w:ascii="Consolas" w:hAnsi="Consolas"/>
          <w:color w:val="89DDFF"/>
        </w:rPr>
        <w:t xml:space="preserve">; 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>++ 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EEFFFF"/>
        </w:rPr>
        <w:t>arr</w:t>
      </w:r>
      <w:proofErr w:type="spellEnd"/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 xml:space="preserve">] = </w:t>
      </w:r>
      <w:proofErr w:type="spellStart"/>
      <w:r>
        <w:rPr>
          <w:rFonts w:ascii="Consolas" w:hAnsi="Consolas"/>
          <w:color w:val="EEFFFF"/>
        </w:rPr>
        <w:t>rand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Intn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F78C6C"/>
        </w:rPr>
        <w:t>size</w:t>
      </w:r>
      <w:proofErr w:type="spellEnd"/>
      <w:r>
        <w:rPr>
          <w:rFonts w:ascii="Consolas" w:hAnsi="Consolas"/>
          <w:color w:val="F78C6C"/>
        </w:rPr>
        <w:t xml:space="preserve"> </w:t>
      </w:r>
      <w:r>
        <w:rPr>
          <w:rFonts w:ascii="Consolas" w:hAnsi="Consolas"/>
          <w:color w:val="89DDFF"/>
        </w:rPr>
        <w:t xml:space="preserve">* </w:t>
      </w:r>
      <w:r>
        <w:rPr>
          <w:rFonts w:ascii="Consolas" w:hAnsi="Consolas"/>
          <w:color w:val="F78C6C"/>
        </w:rPr>
        <w:t>3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rand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Intn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78C6C"/>
        </w:rPr>
        <w:t>2</w:t>
      </w:r>
      <w:r>
        <w:rPr>
          <w:rFonts w:ascii="Consolas" w:hAnsi="Consolas"/>
          <w:color w:val="89DDFF"/>
        </w:rPr>
        <w:t xml:space="preserve">) &gt; </w:t>
      </w:r>
      <w:r>
        <w:rPr>
          <w:rFonts w:ascii="Consolas" w:hAnsi="Consolas"/>
          <w:color w:val="F78C6C"/>
        </w:rPr>
        <w:t xml:space="preserve">0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       </w:t>
      </w:r>
      <w:proofErr w:type="spellStart"/>
      <w:r>
        <w:rPr>
          <w:rFonts w:ascii="Consolas" w:hAnsi="Consolas"/>
          <w:color w:val="EEFFFF"/>
        </w:rPr>
        <w:t>arr</w:t>
      </w:r>
      <w:proofErr w:type="spellEnd"/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 xml:space="preserve">] = </w:t>
      </w:r>
      <w:r>
        <w:rPr>
          <w:rFonts w:ascii="Consolas" w:hAnsi="Consolas"/>
          <w:color w:val="F78C6C"/>
        </w:rPr>
        <w:t xml:space="preserve">0 </w:t>
      </w:r>
      <w:r>
        <w:rPr>
          <w:rFonts w:ascii="Consolas" w:hAnsi="Consolas"/>
          <w:color w:val="89DDFF"/>
        </w:rPr>
        <w:t xml:space="preserve">- </w:t>
      </w:r>
      <w:proofErr w:type="spellStart"/>
      <w:r>
        <w:rPr>
          <w:rFonts w:ascii="Consolas" w:hAnsi="Consolas"/>
          <w:color w:val="EEFFFF"/>
        </w:rPr>
        <w:t>arr</w:t>
      </w:r>
      <w:proofErr w:type="spellEnd"/>
      <w:r>
        <w:rPr>
          <w:rFonts w:ascii="Consolas" w:hAnsi="Consolas"/>
          <w:color w:val="89DDFF"/>
        </w:rPr>
        <w:t>[</w:t>
      </w:r>
      <w:r>
        <w:rPr>
          <w:rFonts w:ascii="Consolas" w:hAnsi="Consolas"/>
          <w:color w:val="EEFFFF"/>
        </w:rPr>
        <w:t>i</w:t>
      </w:r>
      <w:r>
        <w:rPr>
          <w:rFonts w:ascii="Consolas" w:hAnsi="Consolas"/>
          <w:color w:val="89DDFF"/>
        </w:rPr>
        <w:t>]</w:t>
      </w:r>
      <w:r>
        <w:rPr>
          <w:rFonts w:ascii="Consolas" w:hAnsi="Consolas"/>
          <w:color w:val="89DDFF"/>
        </w:rPr>
        <w:br/>
        <w:t xml:space="preserve">      }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return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arr</w:t>
      </w:r>
      <w:proofErr w:type="spellEnd"/>
      <w:r>
        <w:rPr>
          <w:rFonts w:ascii="Consolas" w:hAnsi="Consolas"/>
          <w:color w:val="EEFFFF"/>
        </w:rPr>
        <w:br/>
      </w:r>
      <w:r>
        <w:rPr>
          <w:rFonts w:ascii="Consolas" w:hAnsi="Consolas"/>
          <w:color w:val="89DDFF"/>
        </w:rPr>
        <w:t>}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proofErr w:type="spellStart"/>
      <w:r>
        <w:rPr>
          <w:rFonts w:ascii="Consolas" w:hAnsi="Consolas"/>
          <w:i/>
          <w:iCs/>
          <w:color w:val="C792EA"/>
        </w:rPr>
        <w:t>func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82AAFF"/>
        </w:rPr>
        <w:t>main</w:t>
      </w:r>
      <w:proofErr w:type="spellEnd"/>
      <w:r>
        <w:rPr>
          <w:rFonts w:ascii="Consolas" w:hAnsi="Consolas"/>
          <w:color w:val="89DDFF"/>
        </w:rPr>
        <w:t>() {</w:t>
      </w:r>
      <w:r w:rsidR="00FD035D">
        <w:rPr>
          <w:rFonts w:ascii="Consolas" w:hAnsi="Consolas"/>
          <w:color w:val="EEFFFF"/>
        </w:rPr>
        <w:br/>
        <w:t xml:space="preserve">   </w:t>
      </w:r>
      <w:r w:rsidR="00FD035D">
        <w:rPr>
          <w:rFonts w:ascii="Consolas" w:hAnsi="Consolas"/>
          <w:i/>
          <w:iCs/>
          <w:color w:val="616161"/>
        </w:rPr>
        <w:t>// patikrinamas argumentų skaičius</w:t>
      </w:r>
      <w:r w:rsidR="00FD035D">
        <w:rPr>
          <w:rFonts w:ascii="Consolas" w:hAnsi="Consolas"/>
          <w:i/>
          <w:iCs/>
          <w:color w:val="616161"/>
        </w:rPr>
        <w:br/>
        <w:t xml:space="preserve">   </w:t>
      </w:r>
      <w:proofErr w:type="spellStart"/>
      <w:r w:rsidR="00FD035D">
        <w:rPr>
          <w:rFonts w:ascii="Consolas" w:hAnsi="Consolas"/>
          <w:i/>
          <w:iCs/>
          <w:color w:val="C792EA"/>
        </w:rPr>
        <w:t>if</w:t>
      </w:r>
      <w:proofErr w:type="spellEnd"/>
      <w:r w:rsidR="00FD035D">
        <w:rPr>
          <w:rFonts w:ascii="Consolas" w:hAnsi="Consolas"/>
          <w:i/>
          <w:iCs/>
          <w:color w:val="C792EA"/>
        </w:rPr>
        <w:t xml:space="preserve"> </w:t>
      </w:r>
      <w:proofErr w:type="spellStart"/>
      <w:r w:rsidR="00FD035D">
        <w:rPr>
          <w:rFonts w:ascii="Consolas" w:hAnsi="Consolas"/>
          <w:color w:val="82AAFF"/>
        </w:rPr>
        <w:t>len</w:t>
      </w:r>
      <w:proofErr w:type="spellEnd"/>
      <w:r w:rsidR="00FD035D">
        <w:rPr>
          <w:rFonts w:ascii="Consolas" w:hAnsi="Consolas"/>
          <w:color w:val="89DDFF"/>
        </w:rPr>
        <w:t>(</w:t>
      </w:r>
      <w:proofErr w:type="spellStart"/>
      <w:r w:rsidR="00FD035D">
        <w:rPr>
          <w:rFonts w:ascii="Consolas" w:hAnsi="Consolas"/>
          <w:color w:val="EEFFFF"/>
        </w:rPr>
        <w:t>os</w:t>
      </w:r>
      <w:r w:rsidR="00FD035D">
        <w:rPr>
          <w:rFonts w:ascii="Consolas" w:hAnsi="Consolas"/>
          <w:color w:val="89DDFF"/>
        </w:rPr>
        <w:t>.</w:t>
      </w:r>
      <w:r w:rsidR="00FD035D">
        <w:rPr>
          <w:rFonts w:ascii="Consolas" w:hAnsi="Consolas"/>
          <w:color w:val="EEFFFF"/>
        </w:rPr>
        <w:t>Args</w:t>
      </w:r>
      <w:proofErr w:type="spellEnd"/>
      <w:r w:rsidR="00FD035D">
        <w:rPr>
          <w:rFonts w:ascii="Consolas" w:hAnsi="Consolas"/>
          <w:color w:val="89DDFF"/>
        </w:rPr>
        <w:t xml:space="preserve">) != </w:t>
      </w:r>
      <w:r w:rsidR="00FD035D">
        <w:rPr>
          <w:rFonts w:ascii="Consolas" w:hAnsi="Consolas"/>
          <w:color w:val="F78C6C"/>
        </w:rPr>
        <w:t xml:space="preserve">3 </w:t>
      </w:r>
      <w:r w:rsidR="00FD035D">
        <w:rPr>
          <w:rFonts w:ascii="Consolas" w:hAnsi="Consolas"/>
          <w:color w:val="89DDFF"/>
        </w:rPr>
        <w:t>{</w:t>
      </w:r>
      <w:r w:rsidR="00FD035D">
        <w:rPr>
          <w:rFonts w:ascii="Consolas" w:hAnsi="Consolas"/>
          <w:color w:val="89DDFF"/>
        </w:rPr>
        <w:br/>
        <w:t xml:space="preserve">      </w:t>
      </w:r>
      <w:proofErr w:type="spellStart"/>
      <w:r w:rsidR="00FD035D">
        <w:rPr>
          <w:rFonts w:ascii="Consolas" w:hAnsi="Consolas"/>
          <w:color w:val="EEFFFF"/>
        </w:rPr>
        <w:t>fmt</w:t>
      </w:r>
      <w:r w:rsidR="00FD035D">
        <w:rPr>
          <w:rFonts w:ascii="Consolas" w:hAnsi="Consolas"/>
          <w:color w:val="89DDFF"/>
        </w:rPr>
        <w:t>.</w:t>
      </w:r>
      <w:r w:rsidR="00FD035D">
        <w:rPr>
          <w:rFonts w:ascii="Consolas" w:hAnsi="Consolas"/>
          <w:color w:val="82AAFF"/>
        </w:rPr>
        <w:t>Println</w:t>
      </w:r>
      <w:proofErr w:type="spellEnd"/>
      <w:r w:rsidR="00FD035D">
        <w:rPr>
          <w:rFonts w:ascii="Consolas" w:hAnsi="Consolas"/>
          <w:color w:val="89DDFF"/>
        </w:rPr>
        <w:t>(</w:t>
      </w:r>
      <w:r w:rsidR="00FD035D">
        <w:rPr>
          <w:rFonts w:ascii="Consolas" w:hAnsi="Consolas"/>
          <w:color w:val="C3E88D"/>
        </w:rPr>
        <w:t>"Netinkami argumentai. Naudojimas: [programos vardas].exe [gijų skaičius] [duomenų masyvo dydis]. Teisingam rikiavimui duomenų masyvo dydis turi būti dvejeto laipsnis."</w:t>
      </w:r>
      <w:r w:rsidR="00FD035D">
        <w:rPr>
          <w:rFonts w:ascii="Consolas" w:hAnsi="Consolas"/>
          <w:color w:val="89DDFF"/>
        </w:rPr>
        <w:t>)</w:t>
      </w:r>
      <w:r w:rsidR="00FD035D">
        <w:rPr>
          <w:rFonts w:ascii="Consolas" w:hAnsi="Consolas"/>
          <w:color w:val="89DDFF"/>
        </w:rPr>
        <w:br/>
        <w:t xml:space="preserve">      </w:t>
      </w:r>
      <w:proofErr w:type="spellStart"/>
      <w:r w:rsidR="00FD035D">
        <w:rPr>
          <w:rFonts w:ascii="Consolas" w:hAnsi="Consolas"/>
          <w:i/>
          <w:iCs/>
          <w:color w:val="C792EA"/>
        </w:rPr>
        <w:t>return</w:t>
      </w:r>
      <w:proofErr w:type="spellEnd"/>
      <w:r w:rsidR="00FD035D">
        <w:rPr>
          <w:rFonts w:ascii="Consolas" w:hAnsi="Consolas"/>
          <w:i/>
          <w:iCs/>
          <w:color w:val="C792EA"/>
        </w:rPr>
        <w:br/>
        <w:t xml:space="preserve">   </w:t>
      </w:r>
      <w:r w:rsidR="00FD035D">
        <w:rPr>
          <w:rFonts w:ascii="Consolas" w:hAnsi="Consolas"/>
          <w:color w:val="89DDFF"/>
        </w:rPr>
        <w:t>}</w:t>
      </w:r>
      <w:r w:rsidR="00FD035D">
        <w:rPr>
          <w:rFonts w:ascii="Consolas" w:hAnsi="Consolas"/>
          <w:color w:val="89DDFF"/>
        </w:rPr>
        <w:br/>
        <w:t xml:space="preserve">   </w:t>
      </w:r>
    </w:p>
    <w:p w14:paraId="64D24838" w14:textId="77777777" w:rsidR="00D201CB" w:rsidRPr="00D201CB" w:rsidRDefault="00D201CB" w:rsidP="00D201CB">
      <w:pPr>
        <w:pStyle w:val="HTMLPreformatted"/>
        <w:shd w:val="clear" w:color="auto" w:fill="212121"/>
        <w:rPr>
          <w:rFonts w:ascii="Consolas" w:hAnsi="Consolas"/>
          <w:color w:val="89DDFF"/>
        </w:rPr>
      </w:pPr>
      <w:r>
        <w:rPr>
          <w:rFonts w:ascii="Consolas" w:hAnsi="Consolas"/>
          <w:color w:val="EEFFFF"/>
        </w:rPr>
        <w:br/>
        <w:t xml:space="preserve">   </w:t>
      </w:r>
      <w:r>
        <w:rPr>
          <w:rFonts w:ascii="Consolas" w:hAnsi="Consolas"/>
          <w:i/>
          <w:iCs/>
          <w:color w:val="616161"/>
        </w:rPr>
        <w:t>// priskiriamos pradinės reikšmės iš argumentų</w:t>
      </w:r>
      <w:r>
        <w:rPr>
          <w:rFonts w:ascii="Consolas" w:hAnsi="Consolas"/>
          <w:i/>
          <w:iCs/>
          <w:color w:val="616161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err</w:t>
      </w:r>
      <w:proofErr w:type="spellEnd"/>
      <w:r>
        <w:rPr>
          <w:rFonts w:ascii="Consolas" w:hAnsi="Consolas"/>
          <w:color w:val="EEFFFF"/>
        </w:rPr>
        <w:t xml:space="preserve"> </w:t>
      </w:r>
      <w:proofErr w:type="spellStart"/>
      <w:r>
        <w:rPr>
          <w:rFonts w:ascii="Consolas" w:hAnsi="Consolas"/>
          <w:color w:val="C792EA"/>
        </w:rPr>
        <w:t>error</w:t>
      </w:r>
      <w:proofErr w:type="spellEnd"/>
      <w:r>
        <w:rPr>
          <w:rFonts w:ascii="Consolas" w:hAnsi="Consolas"/>
          <w:color w:val="C792EA"/>
        </w:rPr>
        <w:br/>
        <w:t xml:space="preserve">   </w:t>
      </w:r>
      <w:proofErr w:type="spellStart"/>
      <w:r>
        <w:rPr>
          <w:rFonts w:ascii="Consolas" w:hAnsi="Consolas"/>
          <w:color w:val="EEFFFF"/>
        </w:rPr>
        <w:t>threadCount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err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EEFFFF"/>
        </w:rPr>
        <w:t>strconv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Atoi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os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EEFFFF"/>
        </w:rPr>
        <w:t>Args</w:t>
      </w:r>
      <w:proofErr w:type="spellEnd"/>
      <w:r>
        <w:rPr>
          <w:rFonts w:ascii="Consolas" w:hAnsi="Consolas"/>
          <w:color w:val="89DDFF"/>
        </w:rPr>
        <w:t>[</w:t>
      </w:r>
      <w:r w:rsidR="00FD035D">
        <w:rPr>
          <w:rFonts w:ascii="Consolas" w:hAnsi="Consolas"/>
          <w:color w:val="F78C6C"/>
        </w:rPr>
        <w:t>1</w:t>
      </w:r>
      <w:r>
        <w:rPr>
          <w:rFonts w:ascii="Consolas" w:hAnsi="Consolas"/>
          <w:color w:val="89DDFF"/>
        </w:rPr>
        <w:t>])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EEFFFF"/>
        </w:rPr>
        <w:t>size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err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EEFFFF"/>
        </w:rPr>
        <w:t>strconv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Atoi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os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EEFFFF"/>
        </w:rPr>
        <w:t>Args</w:t>
      </w:r>
      <w:proofErr w:type="spellEnd"/>
      <w:r>
        <w:rPr>
          <w:rFonts w:ascii="Consolas" w:hAnsi="Consolas"/>
          <w:color w:val="89DDFF"/>
        </w:rPr>
        <w:t>[</w:t>
      </w:r>
      <w:r w:rsidR="00FD035D">
        <w:rPr>
          <w:rFonts w:ascii="Consolas" w:hAnsi="Consolas"/>
          <w:color w:val="F78C6C"/>
        </w:rPr>
        <w:t>2</w:t>
      </w:r>
      <w:r>
        <w:rPr>
          <w:rFonts w:ascii="Consolas" w:hAnsi="Consolas"/>
          <w:color w:val="89DDFF"/>
        </w:rPr>
        <w:t>])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i/>
          <w:iCs/>
          <w:color w:val="616161"/>
        </w:rPr>
        <w:t>// patikrinama, ar buvo pateikti teisingi argumentai</w:t>
      </w:r>
      <w:r>
        <w:rPr>
          <w:rFonts w:ascii="Consolas" w:hAnsi="Consolas"/>
          <w:i/>
          <w:iCs/>
          <w:color w:val="616161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proofErr w:type="spellStart"/>
      <w:r>
        <w:rPr>
          <w:rFonts w:ascii="Consolas" w:hAnsi="Consolas"/>
          <w:color w:val="EEFFFF"/>
        </w:rPr>
        <w:t>err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 xml:space="preserve">!= </w:t>
      </w:r>
      <w:proofErr w:type="spellStart"/>
      <w:r>
        <w:rPr>
          <w:rFonts w:ascii="Consolas" w:hAnsi="Consolas"/>
          <w:color w:val="EEFFFF"/>
        </w:rPr>
        <w:t>nil</w:t>
      </w:r>
      <w:proofErr w:type="spellEnd"/>
      <w:r>
        <w:rPr>
          <w:rFonts w:ascii="Consolas" w:hAnsi="Consolas"/>
          <w:color w:val="EEFFFF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  </w:t>
      </w:r>
      <w:proofErr w:type="spellStart"/>
      <w:r>
        <w:rPr>
          <w:rFonts w:ascii="Consolas" w:hAnsi="Consolas"/>
          <w:color w:val="EEFFFF"/>
        </w:rPr>
        <w:t>fmt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Println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"Blogi argumentai. Naudojimas: [programos vardas].exe [gijų skaičius] [duomenų masyvo dydis]. Teisingam rikiavimui duomenų masyvo dydis turi būti dvejeto laipsnis."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C792EA"/>
        </w:rPr>
        <w:t>return</w:t>
      </w:r>
      <w:proofErr w:type="spellEnd"/>
      <w:r>
        <w:rPr>
          <w:rFonts w:ascii="Consolas" w:hAnsi="Consolas"/>
          <w:i/>
          <w:iCs/>
          <w:color w:val="C792EA"/>
        </w:rPr>
        <w:br/>
        <w:t xml:space="preserve">   </w:t>
      </w:r>
      <w:r>
        <w:rPr>
          <w:rFonts w:ascii="Consolas" w:hAnsi="Consolas"/>
          <w:color w:val="89DDFF"/>
        </w:rPr>
        <w:t>}</w:t>
      </w:r>
    </w:p>
    <w:p w14:paraId="72296A73" w14:textId="77777777" w:rsidR="00DF3F34" w:rsidRDefault="00DF3F34" w:rsidP="00DF3F34">
      <w:pPr>
        <w:pStyle w:val="HTMLPreformatted"/>
        <w:shd w:val="clear" w:color="auto" w:fill="212121"/>
        <w:rPr>
          <w:rFonts w:ascii="Consolas" w:hAnsi="Consolas"/>
          <w:color w:val="EEFFFF"/>
        </w:rPr>
      </w:pP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i/>
          <w:iCs/>
          <w:color w:val="616161"/>
        </w:rPr>
        <w:t>// sukuriami duomenų masyvai</w:t>
      </w:r>
      <w:r>
        <w:rPr>
          <w:rFonts w:ascii="Consolas" w:hAnsi="Consolas"/>
          <w:i/>
          <w:iCs/>
          <w:color w:val="616161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a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generateRandomIntegerArray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size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a0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size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var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EEFFFF"/>
        </w:rPr>
        <w:t xml:space="preserve">a1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82AAFF"/>
        </w:rPr>
        <w:t>make</w:t>
      </w:r>
      <w:proofErr w:type="spellEnd"/>
      <w:r>
        <w:rPr>
          <w:rFonts w:ascii="Consolas" w:hAnsi="Consolas"/>
          <w:color w:val="89DDFF"/>
        </w:rPr>
        <w:t>([]</w:t>
      </w:r>
      <w:proofErr w:type="spellStart"/>
      <w:r>
        <w:rPr>
          <w:rFonts w:ascii="Consolas" w:hAnsi="Consolas"/>
          <w:color w:val="C792EA"/>
        </w:rPr>
        <w:t>int</w:t>
      </w:r>
      <w:proofErr w:type="spellEnd"/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EEFFFF"/>
        </w:rPr>
        <w:t>size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82AAFF"/>
        </w:rPr>
        <w:t>copy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a0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a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82AAFF"/>
        </w:rPr>
        <w:t>copy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a1</w:t>
      </w:r>
      <w:r>
        <w:rPr>
          <w:rFonts w:ascii="Consolas" w:hAnsi="Consolas"/>
          <w:color w:val="89DDFF"/>
        </w:rPr>
        <w:t xml:space="preserve">, </w:t>
      </w:r>
      <w:r>
        <w:rPr>
          <w:rFonts w:ascii="Consolas" w:hAnsi="Consolas"/>
          <w:color w:val="EEFFFF"/>
        </w:rPr>
        <w:t>a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i/>
          <w:iCs/>
          <w:color w:val="616161"/>
        </w:rPr>
        <w:t>// paleidžiamas rikiavimas</w:t>
      </w:r>
      <w:r>
        <w:rPr>
          <w:rFonts w:ascii="Consolas" w:hAnsi="Consolas"/>
          <w:i/>
          <w:iCs/>
          <w:color w:val="616161"/>
        </w:rPr>
        <w:br/>
        <w:t xml:space="preserve">   </w:t>
      </w:r>
      <w:proofErr w:type="spellStart"/>
      <w:r>
        <w:rPr>
          <w:rFonts w:ascii="Consolas" w:hAnsi="Consolas"/>
          <w:color w:val="82AAFF"/>
        </w:rPr>
        <w:t>sortB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a0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true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proofErr w:type="spellStart"/>
      <w:r>
        <w:rPr>
          <w:rFonts w:ascii="Consolas" w:hAnsi="Consolas"/>
          <w:color w:val="82AAFF"/>
        </w:rPr>
        <w:t>sortB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a1</w:t>
      </w:r>
      <w:r>
        <w:rPr>
          <w:rFonts w:ascii="Consolas" w:hAnsi="Consolas"/>
          <w:color w:val="89DDFF"/>
        </w:rPr>
        <w:t xml:space="preserve">, </w:t>
      </w:r>
      <w:proofErr w:type="spellStart"/>
      <w:r>
        <w:rPr>
          <w:rFonts w:ascii="Consolas" w:hAnsi="Consolas"/>
          <w:color w:val="F78C6C"/>
        </w:rPr>
        <w:t>false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color w:val="89DDFF"/>
        </w:rPr>
        <w:br/>
        <w:t xml:space="preserve">   </w:t>
      </w:r>
      <w:r>
        <w:rPr>
          <w:rFonts w:ascii="Consolas" w:hAnsi="Consolas"/>
          <w:i/>
          <w:iCs/>
          <w:color w:val="616161"/>
        </w:rPr>
        <w:t>// patikrinama, ar buvo surikiuota teisingai, naudojant standartinę Go kalbos rikiavimo biblioteką</w:t>
      </w:r>
      <w:r>
        <w:rPr>
          <w:rFonts w:ascii="Consolas" w:hAnsi="Consolas"/>
          <w:i/>
          <w:iCs/>
          <w:color w:val="616161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C792EA"/>
        </w:rPr>
        <w:t>if</w:t>
      </w:r>
      <w:proofErr w:type="spellEnd"/>
      <w:r>
        <w:rPr>
          <w:rFonts w:ascii="Consolas" w:hAnsi="Consolas"/>
          <w:i/>
          <w:iCs/>
          <w:color w:val="C792EA"/>
        </w:rPr>
        <w:t xml:space="preserve"> </w:t>
      </w:r>
      <w:r>
        <w:rPr>
          <w:rFonts w:ascii="Consolas" w:hAnsi="Consolas"/>
          <w:color w:val="89DDFF"/>
        </w:rPr>
        <w:t>!</w:t>
      </w:r>
      <w:proofErr w:type="spellStart"/>
      <w:r>
        <w:rPr>
          <w:rFonts w:ascii="Consolas" w:hAnsi="Consolas"/>
          <w:color w:val="EEFFFF"/>
        </w:rPr>
        <w:t>sort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IsSorted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sort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E88D"/>
        </w:rPr>
        <w:t>IntSlice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a0</w:t>
      </w:r>
      <w:r>
        <w:rPr>
          <w:rFonts w:ascii="Consolas" w:hAnsi="Consolas"/>
          <w:color w:val="89DDFF"/>
        </w:rPr>
        <w:t>)) || !</w:t>
      </w:r>
      <w:proofErr w:type="spellStart"/>
      <w:r>
        <w:rPr>
          <w:rFonts w:ascii="Consolas" w:hAnsi="Consolas"/>
          <w:color w:val="EEFFFF"/>
        </w:rPr>
        <w:t>sort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IsSorted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sort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Reverse</w:t>
      </w:r>
      <w:proofErr w:type="spellEnd"/>
      <w:r>
        <w:rPr>
          <w:rFonts w:ascii="Consolas" w:hAnsi="Consolas"/>
          <w:color w:val="89DDFF"/>
        </w:rPr>
        <w:t>(</w:t>
      </w:r>
      <w:proofErr w:type="spellStart"/>
      <w:r>
        <w:rPr>
          <w:rFonts w:ascii="Consolas" w:hAnsi="Consolas"/>
          <w:color w:val="EEFFFF"/>
        </w:rPr>
        <w:t>sort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C3E88D"/>
        </w:rPr>
        <w:t>IntSlice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EEFFFF"/>
        </w:rPr>
        <w:t>a1</w:t>
      </w:r>
      <w:r>
        <w:rPr>
          <w:rFonts w:ascii="Consolas" w:hAnsi="Consolas"/>
          <w:color w:val="89DDFF"/>
        </w:rPr>
        <w:t>))) {</w:t>
      </w:r>
      <w:r>
        <w:rPr>
          <w:rFonts w:ascii="Consolas" w:hAnsi="Consolas"/>
          <w:color w:val="89DDFF"/>
        </w:rPr>
        <w:br/>
        <w:t xml:space="preserve">      </w:t>
      </w:r>
      <w:proofErr w:type="spellStart"/>
      <w:r>
        <w:rPr>
          <w:rFonts w:ascii="Consolas" w:hAnsi="Consolas"/>
          <w:color w:val="EEFFFF"/>
        </w:rPr>
        <w:t>fmt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color w:val="82AAFF"/>
        </w:rPr>
        <w:t>Println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"</w:t>
      </w:r>
      <w:proofErr w:type="spellStart"/>
      <w:r>
        <w:rPr>
          <w:rFonts w:ascii="Consolas" w:hAnsi="Consolas"/>
          <w:color w:val="C3E88D"/>
        </w:rPr>
        <w:t>sorting</w:t>
      </w:r>
      <w:proofErr w:type="spellEnd"/>
      <w:r>
        <w:rPr>
          <w:rFonts w:ascii="Consolas" w:hAnsi="Consolas"/>
          <w:color w:val="C3E88D"/>
        </w:rPr>
        <w:t xml:space="preserve"> </w:t>
      </w:r>
      <w:proofErr w:type="spellStart"/>
      <w:r>
        <w:rPr>
          <w:rFonts w:ascii="Consolas" w:hAnsi="Consolas"/>
          <w:color w:val="C3E88D"/>
        </w:rPr>
        <w:t>failed</w:t>
      </w:r>
      <w:proofErr w:type="spellEnd"/>
      <w:r>
        <w:rPr>
          <w:rFonts w:ascii="Consolas" w:hAnsi="Consolas"/>
          <w:color w:val="C3E88D"/>
        </w:rPr>
        <w:t>"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}</w:t>
      </w:r>
      <w:r>
        <w:rPr>
          <w:rFonts w:ascii="Consolas" w:hAnsi="Consolas"/>
          <w:color w:val="89DDFF"/>
        </w:rPr>
        <w:br/>
        <w:t>}</w:t>
      </w:r>
    </w:p>
    <w:p w14:paraId="39E5C360" w14:textId="77777777" w:rsidR="00DF3F34" w:rsidRDefault="00A22305" w:rsidP="00A22305">
      <w:pPr>
        <w:pStyle w:val="Heading1"/>
      </w:pPr>
      <w:bookmarkStart w:id="6" w:name="_Toc532879472"/>
      <w:r>
        <w:t>Testavimas</w:t>
      </w:r>
      <w:bookmarkEnd w:id="6"/>
    </w:p>
    <w:p w14:paraId="3E850E9F" w14:textId="77777777" w:rsidR="00C6462C" w:rsidRDefault="002A7D60" w:rsidP="00A22305">
      <w:r>
        <w:t>Naudot</w:t>
      </w:r>
      <w:r w:rsidR="00834EA9">
        <w:t>a įranga:</w:t>
      </w:r>
    </w:p>
    <w:p w14:paraId="118EADF3" w14:textId="77777777" w:rsidR="00A22305" w:rsidRDefault="00C6462C" w:rsidP="00770A1B">
      <w:pPr>
        <w:pStyle w:val="ListParagraph"/>
        <w:numPr>
          <w:ilvl w:val="0"/>
          <w:numId w:val="1"/>
        </w:numPr>
      </w:pPr>
      <w:r w:rsidRPr="00770A1B">
        <w:rPr>
          <w:b/>
        </w:rPr>
        <w:t>Procesorius:</w:t>
      </w:r>
      <w:r w:rsidR="002A7D60">
        <w:t xml:space="preserve"> </w:t>
      </w:r>
      <w:r w:rsidR="002A7D60" w:rsidRPr="00770A1B">
        <w:rPr>
          <w:lang w:val="en-US"/>
        </w:rPr>
        <w:t xml:space="preserve">AMD Ryzen </w:t>
      </w:r>
      <w:r w:rsidR="007349D1" w:rsidRPr="00770A1B">
        <w:rPr>
          <w:lang w:val="en-US"/>
        </w:rPr>
        <w:t xml:space="preserve">5 </w:t>
      </w:r>
      <w:r w:rsidR="002A7D60" w:rsidRPr="00770A1B">
        <w:rPr>
          <w:lang w:val="en-US"/>
        </w:rPr>
        <w:t>1600</w:t>
      </w:r>
      <w:r w:rsidR="007349D1">
        <w:t xml:space="preserve"> (6 branduoliai, 12 loginių procesorių, taktinis dažnis – 3,2 GHz)</w:t>
      </w:r>
      <w:r w:rsidR="002021E8">
        <w:t>.</w:t>
      </w:r>
    </w:p>
    <w:p w14:paraId="29B401FE" w14:textId="77777777" w:rsidR="007349D1" w:rsidRDefault="007349D1" w:rsidP="00770A1B">
      <w:pPr>
        <w:pStyle w:val="ListParagraph"/>
        <w:numPr>
          <w:ilvl w:val="0"/>
          <w:numId w:val="1"/>
        </w:numPr>
      </w:pPr>
      <w:r w:rsidRPr="00770A1B">
        <w:rPr>
          <w:b/>
        </w:rPr>
        <w:t>Operatyvinė atmintis:</w:t>
      </w:r>
      <w:r>
        <w:t xml:space="preserve"> 16 GB DDR4 3200 MHz</w:t>
      </w:r>
      <w:r w:rsidR="002021E8">
        <w:t>.</w:t>
      </w:r>
    </w:p>
    <w:p w14:paraId="79BD4862" w14:textId="77777777" w:rsidR="007349D1" w:rsidRDefault="007349D1" w:rsidP="00770A1B">
      <w:pPr>
        <w:pStyle w:val="ListParagraph"/>
        <w:numPr>
          <w:ilvl w:val="0"/>
          <w:numId w:val="1"/>
        </w:numPr>
      </w:pPr>
      <w:r w:rsidRPr="00770A1B">
        <w:rPr>
          <w:b/>
        </w:rPr>
        <w:t>Operacinė sistema:</w:t>
      </w:r>
      <w:r w:rsidRPr="007349D1">
        <w:t xml:space="preserve"> </w:t>
      </w:r>
      <w:r w:rsidR="00CC7887">
        <w:t>Windows 10 (1809</w:t>
      </w:r>
      <w:r w:rsidR="00CC7887" w:rsidRPr="00CC7887">
        <w:t xml:space="preserve"> </w:t>
      </w:r>
      <w:r w:rsidR="00CC7887">
        <w:t>versija, 17763.194 kompiliavimo versija)</w:t>
      </w:r>
      <w:r w:rsidR="002021E8">
        <w:t>.</w:t>
      </w:r>
    </w:p>
    <w:p w14:paraId="6D8ED302" w14:textId="77777777" w:rsidR="00090000" w:rsidRDefault="00090000" w:rsidP="00770A1B">
      <w:pPr>
        <w:pStyle w:val="ListParagraph"/>
        <w:numPr>
          <w:ilvl w:val="0"/>
          <w:numId w:val="1"/>
        </w:numPr>
      </w:pPr>
      <w:r w:rsidRPr="00770A1B">
        <w:rPr>
          <w:b/>
        </w:rPr>
        <w:t>Integruota programavimo aplinka (IDE):</w:t>
      </w:r>
      <w:r w:rsidRPr="00090000">
        <w:t xml:space="preserve"> </w:t>
      </w:r>
      <w:r>
        <w:t>Jetbrains GoLand 2018.3.</w:t>
      </w:r>
    </w:p>
    <w:p w14:paraId="1B41D3DD" w14:textId="77777777" w:rsidR="00F0013B" w:rsidRDefault="00F0013B" w:rsidP="00A22305">
      <w:r>
        <w:t>Programos veikimo teisingumas yra patikrinamas kiekvieną kartą vykdant programą naudojant standartinę „Go“ kalbos biblioteką ir, jei buvo surikiuota ne</w:t>
      </w:r>
      <w:r w:rsidR="00BD47F9">
        <w:t>teisingai, išvedamas klaidos pranešimas.</w:t>
      </w:r>
    </w:p>
    <w:p w14:paraId="47697A8F" w14:textId="77777777" w:rsidR="00770A1B" w:rsidRDefault="00CF37B5" w:rsidP="00A22305">
      <w:r>
        <w:t>Programos instaliuoti nereikia.</w:t>
      </w:r>
    </w:p>
    <w:p w14:paraId="348F9F69" w14:textId="77777777" w:rsidR="00FD035D" w:rsidRDefault="00FD035D" w:rsidP="00A22305">
      <w:r w:rsidRPr="00FD035D">
        <w:t>Naudojimas: [programos vardas].exe [gijų skaičius] [duomenų masyvo dydis]. Teisingam rikiavimui duomenų masyvo dydis turi būti dvejeto laipsnis.</w:t>
      </w:r>
    </w:p>
    <w:p w14:paraId="04E3425C" w14:textId="77777777" w:rsidR="00F0013B" w:rsidRDefault="004577A6" w:rsidP="004577A6">
      <w:pPr>
        <w:pStyle w:val="Heading1"/>
      </w:pPr>
      <w:bookmarkStart w:id="7" w:name="_Toc532879473"/>
      <w:r>
        <w:t>Vykdymo laiko kitimo tyrimas</w:t>
      </w:r>
      <w:bookmarkEnd w:id="7"/>
    </w:p>
    <w:p w14:paraId="1D757447" w14:textId="77777777" w:rsidR="004577A6" w:rsidRDefault="004D7277" w:rsidP="001D6806">
      <w:pPr>
        <w:ind w:firstLine="0"/>
      </w:pPr>
      <w:r>
        <w:rPr>
          <w:noProof/>
        </w:rPr>
        <w:lastRenderedPageBreak/>
        <w:drawing>
          <wp:inline distT="0" distB="0" distL="0" distR="0" wp14:anchorId="347A63CA" wp14:editId="2D03DB92">
            <wp:extent cx="6143625" cy="5438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FA8BC1" w14:textId="77777777" w:rsidR="0020546D" w:rsidRDefault="0020546D" w:rsidP="0020546D">
      <w:pPr>
        <w:pStyle w:val="Heading1"/>
      </w:pPr>
      <w:bookmarkStart w:id="8" w:name="_Toc532879474"/>
      <w:r>
        <w:t>Išvados</w:t>
      </w:r>
      <w:bookmarkEnd w:id="8"/>
    </w:p>
    <w:p w14:paraId="4FD03B49" w14:textId="77777777" w:rsidR="004A0934" w:rsidRDefault="004A0934" w:rsidP="0020546D">
      <w:r>
        <w:t>Užduotį pavyko įgyvendinti. Programa veikia teisingai, gaunami rezultatai tokie, kokių tikėtasi.</w:t>
      </w:r>
    </w:p>
    <w:p w14:paraId="027F4700" w14:textId="53194E3E" w:rsidR="0020546D" w:rsidRDefault="0020546D" w:rsidP="0020546D">
      <w:r>
        <w:t>Bitoninis rikiavimas gana gerai greitėja jį išskirsčius procesams. Tą atspindi vykdymo laiko kitimo diagrama.</w:t>
      </w:r>
      <w:r w:rsidR="00C92C10">
        <w:t xml:space="preserve"> </w:t>
      </w:r>
      <w:r w:rsidR="006D1117">
        <w:t>Duomenų kiekiui padidėjus dvigubai maždaug dvigubai padidėja ir vykdymo laikas – didėjimas linijinis.</w:t>
      </w:r>
      <w:r w:rsidR="00C92C10">
        <w:t xml:space="preserve"> </w:t>
      </w:r>
      <w:r w:rsidR="0075324E">
        <w:t xml:space="preserve">Gijų skaičių apsimoka didinti tik iki tiek, kiek yra procesoriaus branduolių – naudojant 12 gijų (tiek, kiek yra loginių procesorių) pagreitėjimo nėra arba jis labai nežymus. </w:t>
      </w:r>
      <w:r w:rsidR="00C92C10">
        <w:t>Esant pakankamai mažam duomenų kiekiui lygiagretinimas nėra optimalus – gijų kūrimas kainuoja daugiau laiko nei yra sutaupoma lygiagrečiai vykdant programą.</w:t>
      </w:r>
    </w:p>
    <w:p w14:paraId="67D3788E" w14:textId="77777777" w:rsidR="00AF26F4" w:rsidRPr="004045F0" w:rsidRDefault="00ED306E" w:rsidP="00AF26F4">
      <w:pPr>
        <w:pStyle w:val="Heading1"/>
      </w:pPr>
      <w:bookmarkStart w:id="9" w:name="_Toc532879475"/>
      <w:r>
        <w:t>Literatūra</w:t>
      </w:r>
      <w:bookmarkEnd w:id="9"/>
    </w:p>
    <w:p w14:paraId="36C4CA36" w14:textId="77777777" w:rsidR="00AF26F4" w:rsidRPr="004045F0" w:rsidRDefault="0050009A" w:rsidP="00AF26F4">
      <w:hyperlink r:id="rId8" w:history="1">
        <w:proofErr w:type="spellStart"/>
        <w:r w:rsidR="00AF26F4">
          <w:rPr>
            <w:rStyle w:val="Hyperlink"/>
          </w:rPr>
          <w:t>The</w:t>
        </w:r>
        <w:proofErr w:type="spellEnd"/>
        <w:r w:rsidR="00AF26F4">
          <w:rPr>
            <w:rStyle w:val="Hyperlink"/>
          </w:rPr>
          <w:t xml:space="preserve"> Go </w:t>
        </w:r>
        <w:proofErr w:type="spellStart"/>
        <w:r w:rsidR="00AF26F4">
          <w:rPr>
            <w:rStyle w:val="Hyperlink"/>
          </w:rPr>
          <w:t>Programming</w:t>
        </w:r>
        <w:proofErr w:type="spellEnd"/>
        <w:r w:rsidR="00AF26F4">
          <w:rPr>
            <w:rStyle w:val="Hyperlink"/>
          </w:rPr>
          <w:t xml:space="preserve"> </w:t>
        </w:r>
        <w:proofErr w:type="spellStart"/>
        <w:r w:rsidR="00AF26F4">
          <w:rPr>
            <w:rStyle w:val="Hyperlink"/>
          </w:rPr>
          <w:t>Language</w:t>
        </w:r>
        <w:proofErr w:type="spellEnd"/>
      </w:hyperlink>
    </w:p>
    <w:p w14:paraId="368E564E" w14:textId="77777777" w:rsidR="00AF26F4" w:rsidRPr="00ED306E" w:rsidRDefault="0050009A" w:rsidP="00AF26F4">
      <w:hyperlink r:id="rId9" w:history="1">
        <w:r w:rsidR="00AF26F4">
          <w:rPr>
            <w:rStyle w:val="Hyperlink"/>
          </w:rPr>
          <w:t xml:space="preserve">Bitonic Sort - </w:t>
        </w:r>
        <w:proofErr w:type="spellStart"/>
        <w:r w:rsidR="00AF26F4">
          <w:rPr>
            <w:rStyle w:val="Hyperlink"/>
          </w:rPr>
          <w:t>GeeksforGeeks</w:t>
        </w:r>
        <w:proofErr w:type="spellEnd"/>
      </w:hyperlink>
    </w:p>
    <w:p w14:paraId="0D91BC44" w14:textId="77777777" w:rsidR="004045F0" w:rsidRPr="004045F0" w:rsidRDefault="0050009A" w:rsidP="004045F0">
      <w:hyperlink r:id="rId10" w:history="1">
        <w:proofErr w:type="spellStart"/>
        <w:r w:rsidR="004045F0">
          <w:rPr>
            <w:rStyle w:val="Hyperlink"/>
          </w:rPr>
          <w:t>Stack</w:t>
        </w:r>
        <w:proofErr w:type="spellEnd"/>
        <w:r w:rsidR="004045F0">
          <w:rPr>
            <w:rStyle w:val="Hyperlink"/>
          </w:rPr>
          <w:t xml:space="preserve"> </w:t>
        </w:r>
        <w:proofErr w:type="spellStart"/>
        <w:r w:rsidR="004045F0">
          <w:rPr>
            <w:rStyle w:val="Hyperlink"/>
          </w:rPr>
          <w:t>Overflow</w:t>
        </w:r>
        <w:proofErr w:type="spellEnd"/>
        <w:r w:rsidR="004045F0">
          <w:rPr>
            <w:rStyle w:val="Hyperlink"/>
          </w:rPr>
          <w:t xml:space="preserve"> - </w:t>
        </w:r>
        <w:proofErr w:type="spellStart"/>
        <w:r w:rsidR="004045F0">
          <w:rPr>
            <w:rStyle w:val="Hyperlink"/>
          </w:rPr>
          <w:t>Where</w:t>
        </w:r>
        <w:proofErr w:type="spellEnd"/>
        <w:r w:rsidR="004045F0">
          <w:rPr>
            <w:rStyle w:val="Hyperlink"/>
          </w:rPr>
          <w:t xml:space="preserve"> </w:t>
        </w:r>
        <w:proofErr w:type="spellStart"/>
        <w:r w:rsidR="004045F0">
          <w:rPr>
            <w:rStyle w:val="Hyperlink"/>
          </w:rPr>
          <w:t>Developers</w:t>
        </w:r>
        <w:proofErr w:type="spellEnd"/>
        <w:r w:rsidR="004045F0">
          <w:rPr>
            <w:rStyle w:val="Hyperlink"/>
          </w:rPr>
          <w:t xml:space="preserve"> </w:t>
        </w:r>
        <w:proofErr w:type="spellStart"/>
        <w:r w:rsidR="004045F0">
          <w:rPr>
            <w:rStyle w:val="Hyperlink"/>
          </w:rPr>
          <w:t>Learn</w:t>
        </w:r>
        <w:proofErr w:type="spellEnd"/>
        <w:r w:rsidR="004045F0">
          <w:rPr>
            <w:rStyle w:val="Hyperlink"/>
          </w:rPr>
          <w:t xml:space="preserve">, </w:t>
        </w:r>
        <w:proofErr w:type="spellStart"/>
        <w:r w:rsidR="004045F0">
          <w:rPr>
            <w:rStyle w:val="Hyperlink"/>
          </w:rPr>
          <w:t>Share</w:t>
        </w:r>
        <w:proofErr w:type="spellEnd"/>
        <w:r w:rsidR="004045F0">
          <w:rPr>
            <w:rStyle w:val="Hyperlink"/>
          </w:rPr>
          <w:t xml:space="preserve">, &amp; </w:t>
        </w:r>
        <w:proofErr w:type="spellStart"/>
        <w:r w:rsidR="004045F0">
          <w:rPr>
            <w:rStyle w:val="Hyperlink"/>
          </w:rPr>
          <w:t>Build</w:t>
        </w:r>
        <w:proofErr w:type="spellEnd"/>
        <w:r w:rsidR="004045F0">
          <w:rPr>
            <w:rStyle w:val="Hyperlink"/>
          </w:rPr>
          <w:t xml:space="preserve"> </w:t>
        </w:r>
        <w:proofErr w:type="spellStart"/>
        <w:r w:rsidR="004045F0">
          <w:rPr>
            <w:rStyle w:val="Hyperlink"/>
          </w:rPr>
          <w:t>Careers</w:t>
        </w:r>
        <w:proofErr w:type="spellEnd"/>
      </w:hyperlink>
    </w:p>
    <w:p w14:paraId="2AF02C95" w14:textId="77777777" w:rsidR="00AF26F4" w:rsidRPr="00ED306E" w:rsidRDefault="0050009A" w:rsidP="001D6806">
      <w:hyperlink r:id="rId11" w:history="1">
        <w:proofErr w:type="spellStart"/>
        <w:r w:rsidR="004045F0">
          <w:rPr>
            <w:rStyle w:val="Hyperlink"/>
          </w:rPr>
          <w:t>Generating</w:t>
        </w:r>
        <w:proofErr w:type="spellEnd"/>
        <w:r w:rsidR="004045F0">
          <w:rPr>
            <w:rStyle w:val="Hyperlink"/>
          </w:rPr>
          <w:t xml:space="preserve"> a </w:t>
        </w:r>
        <w:proofErr w:type="spellStart"/>
        <w:r w:rsidR="004045F0">
          <w:rPr>
            <w:rStyle w:val="Hyperlink"/>
          </w:rPr>
          <w:t>Random</w:t>
        </w:r>
        <w:proofErr w:type="spellEnd"/>
        <w:r w:rsidR="004045F0">
          <w:rPr>
            <w:rStyle w:val="Hyperlink"/>
          </w:rPr>
          <w:t xml:space="preserve"> </w:t>
        </w:r>
        <w:proofErr w:type="spellStart"/>
        <w:r w:rsidR="004045F0">
          <w:rPr>
            <w:rStyle w:val="Hyperlink"/>
          </w:rPr>
          <w:t>Number</w:t>
        </w:r>
        <w:proofErr w:type="spellEnd"/>
        <w:r w:rsidR="004045F0">
          <w:rPr>
            <w:rStyle w:val="Hyperlink"/>
          </w:rPr>
          <w:t xml:space="preserve"> · </w:t>
        </w:r>
        <w:proofErr w:type="spellStart"/>
        <w:r w:rsidR="004045F0">
          <w:rPr>
            <w:rStyle w:val="Hyperlink"/>
          </w:rPr>
          <w:t>GolangCode</w:t>
        </w:r>
        <w:proofErr w:type="spellEnd"/>
      </w:hyperlink>
    </w:p>
    <w:sectPr w:rsidR="00AF26F4" w:rsidRPr="00ED306E" w:rsidSect="002647CB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67341"/>
    <w:multiLevelType w:val="hybridMultilevel"/>
    <w:tmpl w:val="AFE8CEE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07"/>
    <w:rsid w:val="00090000"/>
    <w:rsid w:val="000B358E"/>
    <w:rsid w:val="00151952"/>
    <w:rsid w:val="00192683"/>
    <w:rsid w:val="001A4CFE"/>
    <w:rsid w:val="001D6806"/>
    <w:rsid w:val="002021E8"/>
    <w:rsid w:val="0020546D"/>
    <w:rsid w:val="002246D2"/>
    <w:rsid w:val="0023734A"/>
    <w:rsid w:val="002647CB"/>
    <w:rsid w:val="002706F2"/>
    <w:rsid w:val="00274003"/>
    <w:rsid w:val="00290C95"/>
    <w:rsid w:val="002A7D60"/>
    <w:rsid w:val="002B7FC6"/>
    <w:rsid w:val="002E4602"/>
    <w:rsid w:val="004045F0"/>
    <w:rsid w:val="004577A6"/>
    <w:rsid w:val="00457DA5"/>
    <w:rsid w:val="004A0934"/>
    <w:rsid w:val="004D7277"/>
    <w:rsid w:val="0050009A"/>
    <w:rsid w:val="005433F0"/>
    <w:rsid w:val="00544900"/>
    <w:rsid w:val="00582151"/>
    <w:rsid w:val="005E3160"/>
    <w:rsid w:val="006D1117"/>
    <w:rsid w:val="0070497E"/>
    <w:rsid w:val="007349D1"/>
    <w:rsid w:val="0075324E"/>
    <w:rsid w:val="00770A1B"/>
    <w:rsid w:val="00781399"/>
    <w:rsid w:val="007C0771"/>
    <w:rsid w:val="007F2C27"/>
    <w:rsid w:val="00834EA9"/>
    <w:rsid w:val="008B024D"/>
    <w:rsid w:val="008B58A1"/>
    <w:rsid w:val="009379F7"/>
    <w:rsid w:val="00943C91"/>
    <w:rsid w:val="00943FD9"/>
    <w:rsid w:val="009D2807"/>
    <w:rsid w:val="00A22305"/>
    <w:rsid w:val="00A629CF"/>
    <w:rsid w:val="00AF26F4"/>
    <w:rsid w:val="00BD47F9"/>
    <w:rsid w:val="00BF0F3B"/>
    <w:rsid w:val="00C54C84"/>
    <w:rsid w:val="00C6462C"/>
    <w:rsid w:val="00C74551"/>
    <w:rsid w:val="00C92C10"/>
    <w:rsid w:val="00CC7887"/>
    <w:rsid w:val="00CF37B5"/>
    <w:rsid w:val="00D201CB"/>
    <w:rsid w:val="00D67763"/>
    <w:rsid w:val="00DE1D1E"/>
    <w:rsid w:val="00DE458C"/>
    <w:rsid w:val="00DF3F34"/>
    <w:rsid w:val="00E0309C"/>
    <w:rsid w:val="00E07DC1"/>
    <w:rsid w:val="00E618FE"/>
    <w:rsid w:val="00EB76E0"/>
    <w:rsid w:val="00ED306E"/>
    <w:rsid w:val="00F0013B"/>
    <w:rsid w:val="00F35A54"/>
    <w:rsid w:val="00F6443E"/>
    <w:rsid w:val="00FD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8785"/>
  <w15:chartTrackingRefBased/>
  <w15:docId w15:val="{06DB21F1-2679-447F-AD53-A21F3C9F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A54"/>
    <w:pPr>
      <w:spacing w:before="120" w:after="120" w:line="276" w:lineRule="auto"/>
      <w:ind w:firstLine="851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2246D2"/>
    <w:pPr>
      <w:spacing w:before="360" w:after="120" w:line="276" w:lineRule="auto"/>
      <w:ind w:left="567"/>
      <w:outlineLvl w:val="0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L1">
    <w:name w:val="Cover L1"/>
    <w:link w:val="CoverL1Char"/>
    <w:qFormat/>
    <w:rsid w:val="009D2807"/>
    <w:pPr>
      <w:spacing w:before="360" w:after="480"/>
      <w:jc w:val="center"/>
    </w:pPr>
    <w:rPr>
      <w:rFonts w:ascii="Times New Roman" w:hAnsi="Times New Roman" w:cs="Times New Roman"/>
      <w:b/>
      <w:caps/>
      <w:sz w:val="40"/>
    </w:rPr>
  </w:style>
  <w:style w:type="character" w:customStyle="1" w:styleId="CoverL1Char">
    <w:name w:val="Cover L1 Char"/>
    <w:basedOn w:val="DefaultParagraphFont"/>
    <w:link w:val="CoverL1"/>
    <w:rsid w:val="009D2807"/>
    <w:rPr>
      <w:rFonts w:ascii="Times New Roman" w:hAnsi="Times New Roman" w:cs="Times New Roman"/>
      <w:b/>
      <w:caps/>
      <w:sz w:val="40"/>
    </w:rPr>
  </w:style>
  <w:style w:type="paragraph" w:customStyle="1" w:styleId="CoverL2">
    <w:name w:val="Cover L2"/>
    <w:link w:val="CoverL2Char"/>
    <w:qFormat/>
    <w:rsid w:val="009D2807"/>
    <w:pPr>
      <w:spacing w:before="360" w:after="480"/>
      <w:jc w:val="center"/>
    </w:pPr>
    <w:rPr>
      <w:rFonts w:ascii="Times New Roman" w:hAnsi="Times New Roman" w:cs="Times New Roman"/>
      <w:b/>
      <w:caps/>
      <w:sz w:val="36"/>
    </w:rPr>
  </w:style>
  <w:style w:type="character" w:customStyle="1" w:styleId="CoverL2Char">
    <w:name w:val="Cover L2 Char"/>
    <w:basedOn w:val="DefaultParagraphFont"/>
    <w:link w:val="CoverL2"/>
    <w:rsid w:val="009D2807"/>
    <w:rPr>
      <w:rFonts w:ascii="Times New Roman" w:hAnsi="Times New Roman" w:cs="Times New Roman"/>
      <w:b/>
      <w:caps/>
      <w:sz w:val="36"/>
    </w:rPr>
  </w:style>
  <w:style w:type="paragraph" w:customStyle="1" w:styleId="CoverL3">
    <w:name w:val="Cover L3"/>
    <w:link w:val="CoverL3Char"/>
    <w:qFormat/>
    <w:rsid w:val="009D2807"/>
    <w:pPr>
      <w:spacing w:before="360" w:after="480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CoverL3Char">
    <w:name w:val="Cover L3 Char"/>
    <w:basedOn w:val="DefaultParagraphFont"/>
    <w:link w:val="CoverL3"/>
    <w:rsid w:val="009D2807"/>
    <w:rPr>
      <w:rFonts w:ascii="Times New Roman" w:hAnsi="Times New Roman" w:cs="Times New Roman"/>
      <w:b/>
      <w:caps/>
      <w:sz w:val="32"/>
    </w:rPr>
  </w:style>
  <w:style w:type="paragraph" w:customStyle="1" w:styleId="CoverL5">
    <w:name w:val="Cover L5"/>
    <w:link w:val="CoverL5Char"/>
    <w:qFormat/>
    <w:rsid w:val="009D2807"/>
    <w:pPr>
      <w:spacing w:before="1080" w:after="1320"/>
      <w:jc w:val="center"/>
    </w:pPr>
    <w:rPr>
      <w:rFonts w:ascii="Times New Roman" w:hAnsi="Times New Roman" w:cs="Times New Roman"/>
      <w:sz w:val="32"/>
    </w:rPr>
  </w:style>
  <w:style w:type="character" w:customStyle="1" w:styleId="CoverL5Char">
    <w:name w:val="Cover L5 Char"/>
    <w:basedOn w:val="DefaultParagraphFont"/>
    <w:link w:val="CoverL5"/>
    <w:rsid w:val="009D2807"/>
    <w:rPr>
      <w:rFonts w:ascii="Times New Roman" w:hAnsi="Times New Roman" w:cs="Times New Roman"/>
      <w:sz w:val="32"/>
    </w:rPr>
  </w:style>
  <w:style w:type="paragraph" w:customStyle="1" w:styleId="CoverL4">
    <w:name w:val="Cover L4"/>
    <w:link w:val="CoverL4Char"/>
    <w:qFormat/>
    <w:rsid w:val="009D2807"/>
    <w:pPr>
      <w:spacing w:before="1080" w:after="1080"/>
    </w:pPr>
    <w:rPr>
      <w:rFonts w:ascii="Times New Roman" w:hAnsi="Times New Roman" w:cs="Times New Roman"/>
      <w:b/>
      <w:sz w:val="40"/>
    </w:rPr>
  </w:style>
  <w:style w:type="character" w:customStyle="1" w:styleId="CoverL4Char">
    <w:name w:val="Cover L4 Char"/>
    <w:basedOn w:val="DefaultParagraphFont"/>
    <w:link w:val="CoverL4"/>
    <w:rsid w:val="009D2807"/>
    <w:rPr>
      <w:rFonts w:ascii="Times New Roman" w:hAnsi="Times New Roman" w:cs="Times New Roman"/>
      <w:b/>
      <w:sz w:val="40"/>
    </w:rPr>
  </w:style>
  <w:style w:type="paragraph" w:customStyle="1" w:styleId="CoverA">
    <w:name w:val="Cover A"/>
    <w:link w:val="CoverAChar"/>
    <w:qFormat/>
    <w:rsid w:val="009D2807"/>
    <w:pPr>
      <w:spacing w:before="600"/>
      <w:ind w:left="7088"/>
    </w:pPr>
    <w:rPr>
      <w:rFonts w:ascii="Times New Roman" w:hAnsi="Times New Roman" w:cs="Times New Roman"/>
      <w:b/>
      <w:sz w:val="24"/>
    </w:rPr>
  </w:style>
  <w:style w:type="character" w:customStyle="1" w:styleId="CoverAChar">
    <w:name w:val="Cover A Char"/>
    <w:basedOn w:val="DefaultParagraphFont"/>
    <w:link w:val="CoverA"/>
    <w:rsid w:val="009D2807"/>
    <w:rPr>
      <w:rFonts w:ascii="Times New Roman" w:hAnsi="Times New Roman" w:cs="Times New Roman"/>
      <w:b/>
      <w:sz w:val="24"/>
    </w:rPr>
  </w:style>
  <w:style w:type="paragraph" w:customStyle="1" w:styleId="CoverF">
    <w:name w:val="Cover F"/>
    <w:link w:val="CoverFChar"/>
    <w:qFormat/>
    <w:rsid w:val="009D2807"/>
    <w:pPr>
      <w:spacing w:before="2160"/>
      <w:jc w:val="center"/>
    </w:pPr>
    <w:rPr>
      <w:rFonts w:ascii="Times New Roman" w:hAnsi="Times New Roman" w:cs="Times New Roman"/>
      <w:b/>
      <w:sz w:val="24"/>
    </w:rPr>
  </w:style>
  <w:style w:type="character" w:customStyle="1" w:styleId="CoverFChar">
    <w:name w:val="Cover F Char"/>
    <w:basedOn w:val="DefaultParagraphFont"/>
    <w:link w:val="CoverF"/>
    <w:rsid w:val="009D2807"/>
    <w:rPr>
      <w:rFonts w:ascii="Times New Roman" w:hAnsi="Times New Roman" w:cs="Times New Roman"/>
      <w:b/>
      <w:sz w:val="24"/>
    </w:rPr>
  </w:style>
  <w:style w:type="paragraph" w:customStyle="1" w:styleId="CoverB">
    <w:name w:val="Cover B"/>
    <w:link w:val="CoverBChar"/>
    <w:qFormat/>
    <w:rsid w:val="009D2807"/>
    <w:pPr>
      <w:spacing w:after="120" w:line="240" w:lineRule="auto"/>
      <w:ind w:left="7088"/>
    </w:pPr>
    <w:rPr>
      <w:rFonts w:ascii="Times New Roman" w:hAnsi="Times New Roman" w:cs="Times New Roman"/>
      <w:sz w:val="24"/>
    </w:rPr>
  </w:style>
  <w:style w:type="character" w:customStyle="1" w:styleId="CoverBChar">
    <w:name w:val="Cover B Char"/>
    <w:basedOn w:val="DefaultParagraphFont"/>
    <w:link w:val="CoverB"/>
    <w:rsid w:val="009D2807"/>
    <w:rPr>
      <w:rFonts w:ascii="Times New Roman" w:hAnsi="Times New Roman" w:cs="Times New Roman"/>
      <w:sz w:val="24"/>
    </w:rPr>
  </w:style>
  <w:style w:type="paragraph" w:customStyle="1" w:styleId="CoverP">
    <w:name w:val="Cover P"/>
    <w:basedOn w:val="Normal"/>
    <w:link w:val="CoverPChar"/>
    <w:qFormat/>
    <w:rsid w:val="009D2807"/>
    <w:pPr>
      <w:jc w:val="center"/>
    </w:pPr>
    <w:rPr>
      <w:rFonts w:cs="Times New Roman"/>
      <w:noProof/>
    </w:rPr>
  </w:style>
  <w:style w:type="character" w:customStyle="1" w:styleId="CoverPChar">
    <w:name w:val="Cover P Char"/>
    <w:basedOn w:val="DefaultParagraphFont"/>
    <w:link w:val="CoverP"/>
    <w:rsid w:val="009D2807"/>
    <w:rPr>
      <w:rFonts w:ascii="Times New Roman" w:hAnsi="Times New Roman" w:cs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46D2"/>
    <w:rPr>
      <w:rFonts w:ascii="Times New Roman" w:hAnsi="Times New Roman" w:cs="Times New Roman"/>
      <w:b/>
      <w:sz w:val="28"/>
    </w:rPr>
  </w:style>
  <w:style w:type="paragraph" w:styleId="BodyTextIndent">
    <w:name w:val="Body Text Indent"/>
    <w:basedOn w:val="Normal"/>
    <w:link w:val="BodyTextIndentChar"/>
    <w:unhideWhenUsed/>
    <w:rsid w:val="00DE1D1E"/>
    <w:pPr>
      <w:spacing w:before="0" w:after="0" w:line="240" w:lineRule="auto"/>
      <w:ind w:firstLine="720"/>
      <w:jc w:val="both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1D1E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FC6"/>
    <w:rPr>
      <w:rFonts w:ascii="Courier New" w:eastAsia="Times New Roman" w:hAnsi="Courier New" w:cs="Courier New"/>
      <w:sz w:val="20"/>
      <w:szCs w:val="20"/>
      <w:lang w:eastAsia="lt-LT"/>
    </w:rPr>
  </w:style>
  <w:style w:type="paragraph" w:styleId="NoSpacing">
    <w:name w:val="No Spacing"/>
    <w:uiPriority w:val="1"/>
    <w:qFormat/>
    <w:rsid w:val="0023734A"/>
    <w:pPr>
      <w:spacing w:after="0" w:line="240" w:lineRule="auto"/>
      <w:ind w:firstLine="85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5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647CB"/>
    <w:pPr>
      <w:keepNext/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47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langcode.com/generate-random-numb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itonic-sort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2097152</c:v>
                </c:pt>
                <c:pt idx="1">
                  <c:v>4194304</c:v>
                </c:pt>
                <c:pt idx="2">
                  <c:v>8388608</c:v>
                </c:pt>
                <c:pt idx="3">
                  <c:v>16777216</c:v>
                </c:pt>
                <c:pt idx="4">
                  <c:v>33554432</c:v>
                </c:pt>
                <c:pt idx="5">
                  <c:v>67108864</c:v>
                </c:pt>
                <c:pt idx="6">
                  <c:v>134217728</c:v>
                </c:pt>
                <c:pt idx="7">
                  <c:v>268435456</c:v>
                </c:pt>
                <c:pt idx="8">
                  <c:v>536870912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0.70521849999999997</c:v>
                </c:pt>
                <c:pt idx="1">
                  <c:v>1.8274188</c:v>
                </c:pt>
                <c:pt idx="2">
                  <c:v>3.8967643000000001</c:v>
                </c:pt>
                <c:pt idx="3">
                  <c:v>8.3148658999999991</c:v>
                </c:pt>
                <c:pt idx="4">
                  <c:v>17.397905000000002</c:v>
                </c:pt>
                <c:pt idx="5">
                  <c:v>36.889265999999999</c:v>
                </c:pt>
                <c:pt idx="6">
                  <c:v>77.849891299999996</c:v>
                </c:pt>
                <c:pt idx="7">
                  <c:v>164.3051724</c:v>
                </c:pt>
                <c:pt idx="8">
                  <c:v>351.430204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59-4DE9-89C7-4ED5D68F0E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2097152</c:v>
                </c:pt>
                <c:pt idx="1">
                  <c:v>4194304</c:v>
                </c:pt>
                <c:pt idx="2">
                  <c:v>8388608</c:v>
                </c:pt>
                <c:pt idx="3">
                  <c:v>16777216</c:v>
                </c:pt>
                <c:pt idx="4">
                  <c:v>33554432</c:v>
                </c:pt>
                <c:pt idx="5">
                  <c:v>67108864</c:v>
                </c:pt>
                <c:pt idx="6">
                  <c:v>134217728</c:v>
                </c:pt>
                <c:pt idx="7">
                  <c:v>268435456</c:v>
                </c:pt>
                <c:pt idx="8">
                  <c:v>536870912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0.46400370000000002</c:v>
                </c:pt>
                <c:pt idx="1">
                  <c:v>0.9782189</c:v>
                </c:pt>
                <c:pt idx="2">
                  <c:v>2.0674643000000001</c:v>
                </c:pt>
                <c:pt idx="3">
                  <c:v>4.3828386000000004</c:v>
                </c:pt>
                <c:pt idx="4">
                  <c:v>9.2360691999999993</c:v>
                </c:pt>
                <c:pt idx="5">
                  <c:v>19.541597700000001</c:v>
                </c:pt>
                <c:pt idx="6">
                  <c:v>41.150229899999999</c:v>
                </c:pt>
                <c:pt idx="7">
                  <c:v>86.610390100000004</c:v>
                </c:pt>
                <c:pt idx="8">
                  <c:v>183.02917550000001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59-4DE9-89C7-4ED5D68F0E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2097152</c:v>
                </c:pt>
                <c:pt idx="1">
                  <c:v>4194304</c:v>
                </c:pt>
                <c:pt idx="2">
                  <c:v>8388608</c:v>
                </c:pt>
                <c:pt idx="3">
                  <c:v>16777216</c:v>
                </c:pt>
                <c:pt idx="4">
                  <c:v>33554432</c:v>
                </c:pt>
                <c:pt idx="5">
                  <c:v>67108864</c:v>
                </c:pt>
                <c:pt idx="6">
                  <c:v>134217728</c:v>
                </c:pt>
                <c:pt idx="7">
                  <c:v>268435456</c:v>
                </c:pt>
                <c:pt idx="8">
                  <c:v>536870912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0.26705980000000001</c:v>
                </c:pt>
                <c:pt idx="1">
                  <c:v>0.58012980000000003</c:v>
                </c:pt>
                <c:pt idx="2">
                  <c:v>1.2032695</c:v>
                </c:pt>
                <c:pt idx="3">
                  <c:v>2.5535632000000001</c:v>
                </c:pt>
                <c:pt idx="4">
                  <c:v>5.3942082999999998</c:v>
                </c:pt>
                <c:pt idx="5">
                  <c:v>11.368536799999999</c:v>
                </c:pt>
                <c:pt idx="6">
                  <c:v>24.075401599999999</c:v>
                </c:pt>
                <c:pt idx="7">
                  <c:v>50.867393800000002</c:v>
                </c:pt>
                <c:pt idx="8">
                  <c:v>108.2222496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59-4DE9-89C7-4ED5D68F0E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2097152</c:v>
                </c:pt>
                <c:pt idx="1">
                  <c:v>4194304</c:v>
                </c:pt>
                <c:pt idx="2">
                  <c:v>8388608</c:v>
                </c:pt>
                <c:pt idx="3">
                  <c:v>16777216</c:v>
                </c:pt>
                <c:pt idx="4">
                  <c:v>33554432</c:v>
                </c:pt>
                <c:pt idx="5">
                  <c:v>67108864</c:v>
                </c:pt>
                <c:pt idx="6">
                  <c:v>134217728</c:v>
                </c:pt>
                <c:pt idx="7">
                  <c:v>268435456</c:v>
                </c:pt>
                <c:pt idx="8">
                  <c:v>536870912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0.26705960000000001</c:v>
                </c:pt>
                <c:pt idx="1">
                  <c:v>0.59313110000000002</c:v>
                </c:pt>
                <c:pt idx="2">
                  <c:v>1.2212829000000001</c:v>
                </c:pt>
                <c:pt idx="3">
                  <c:v>2.5995829000000001</c:v>
                </c:pt>
                <c:pt idx="4">
                  <c:v>5.5192265999999996</c:v>
                </c:pt>
                <c:pt idx="5">
                  <c:v>11.686607</c:v>
                </c:pt>
                <c:pt idx="6">
                  <c:v>24.310435900000002</c:v>
                </c:pt>
                <c:pt idx="7">
                  <c:v>51.157709099999998</c:v>
                </c:pt>
                <c:pt idx="8">
                  <c:v>107.9683465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59-4DE9-89C7-4ED5D68F0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239464"/>
        <c:axId val="665240448"/>
      </c:scatterChart>
      <c:valAx>
        <c:axId val="665239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665240448"/>
        <c:crosses val="autoZero"/>
        <c:crossBetween val="midCat"/>
      </c:valAx>
      <c:valAx>
        <c:axId val="66524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Laikas,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665239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7DFA-FF1E-4E70-99AD-51C159A3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6875</Words>
  <Characters>3919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Burakauskas Margiris</dc:creator>
  <cp:keywords/>
  <dc:description/>
  <cp:lastModifiedBy>Burakauskas Margiris</cp:lastModifiedBy>
  <cp:revision>58</cp:revision>
  <cp:lastPrinted>2018-12-18T08:44:00Z</cp:lastPrinted>
  <dcterms:created xsi:type="dcterms:W3CDTF">2018-12-18T01:57:00Z</dcterms:created>
  <dcterms:modified xsi:type="dcterms:W3CDTF">2018-12-18T08:44:00Z</dcterms:modified>
</cp:coreProperties>
</file>