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55</w:t>
      </w:r>
    </w:p>
    <w:p>
      <w:pPr>
        <w:pStyle w:val="Author"/>
      </w:pPr>
      <w:r>
        <w:t xml:space="preserve">Чибуэла</w:t>
      </w:r>
      <w:r>
        <w:t xml:space="preserve"> </w:t>
      </w:r>
      <w:r>
        <w:t xml:space="preserve">Маглуар</w:t>
      </w:r>
      <w:r>
        <w:t xml:space="preserve"> </w:t>
      </w:r>
      <w:r>
        <w:t xml:space="preserve">Куэт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8.8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4.7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2.8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</m:t>
        </m:r>
        <m:r>
          <m:t>x</m:t>
        </m:r>
        <m:r>
          <m:rPr>
            <m:sty m:val="p"/>
          </m:rPr>
          <m:t>=</m:t>
        </m:r>
        <m:r>
          <m:t>3</m:t>
        </m:r>
        <m:r>
          <m:rPr>
            <m:nor/>
            <m:sty m:val="p"/>
          </m:rPr>
          <m:t>cos</m:t>
        </m:r>
        <m:r>
          <m:t>0.7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57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0.8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0.9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8.8</w:t>
      </w:r>
      <w:r>
        <w:br/>
      </w:r>
      <w:r>
        <w:rPr>
          <w:rStyle w:val="VerbatimChar"/>
        </w:rPr>
        <w:t xml:space="preserve">tmax = 57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[0.8, 0.9]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2.8 </w:t>
      </w:r>
      <w:r>
        <w:br/>
      </w:r>
      <w:r>
        <w:rPr>
          <w:rStyle w:val="VerbatimChar"/>
        </w:rPr>
        <w:t xml:space="preserve">g = 4.7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4 </w:t>
      </w:r>
      <w:r>
        <w:br/>
      </w:r>
      <w:r>
        <w:rPr>
          <w:rStyle w:val="VerbatimChar"/>
        </w:rPr>
        <w:t xml:space="preserve">g = 5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3*math.cos(0.9*t)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Чибуэла Маглуар Куэт НПИбд-02-18</dc:creator>
  <dc:language>ru-RU</dc:language>
  <cp:keywords/>
  <dcterms:created xsi:type="dcterms:W3CDTF">2021-03-01T16:42:54Z</dcterms:created>
  <dcterms:modified xsi:type="dcterms:W3CDTF">2021-03-01T16:42:54Z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55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