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1730" w:rsidRDefault="005A1730" w:rsidP="005A1730">
      <w:pPr>
        <w:pStyle w:val="1"/>
        <w:jc w:val="center"/>
        <w:rPr>
          <w:sz w:val="32"/>
        </w:rPr>
      </w:pPr>
      <w:r>
        <w:rPr>
          <w:sz w:val="32"/>
        </w:rPr>
        <w:t>Национальный Технический Университет Украины «КПИ»</w:t>
      </w:r>
    </w:p>
    <w:p w:rsidR="005A1730" w:rsidRPr="005A1730" w:rsidRDefault="005A1730" w:rsidP="005A1730">
      <w:pPr>
        <w:pStyle w:val="1"/>
        <w:jc w:val="center"/>
      </w:pPr>
      <w:r>
        <w:t>Кафедра Автоматизированных Систем Обработки Информации и Управления</w:t>
      </w:r>
    </w:p>
    <w:p w:rsidR="005A1730" w:rsidRDefault="005A1730" w:rsidP="004E6280">
      <w:pPr>
        <w:pStyle w:val="1"/>
        <w:jc w:val="center"/>
        <w:rPr>
          <w:sz w:val="32"/>
        </w:rPr>
      </w:pPr>
    </w:p>
    <w:p w:rsidR="005A1730" w:rsidRDefault="005A1730" w:rsidP="004E6280">
      <w:pPr>
        <w:pStyle w:val="1"/>
        <w:jc w:val="center"/>
        <w:rPr>
          <w:sz w:val="32"/>
        </w:rPr>
      </w:pPr>
    </w:p>
    <w:p w:rsidR="005A1730" w:rsidRDefault="005A1730" w:rsidP="004E6280">
      <w:pPr>
        <w:pStyle w:val="1"/>
        <w:jc w:val="center"/>
        <w:rPr>
          <w:sz w:val="32"/>
        </w:rPr>
      </w:pPr>
      <w:r>
        <w:rPr>
          <w:sz w:val="32"/>
        </w:rPr>
        <w:t>Лабораторная работа №1</w:t>
      </w:r>
    </w:p>
    <w:p w:rsidR="005A1730" w:rsidRDefault="005A1730" w:rsidP="004E6280">
      <w:pPr>
        <w:pStyle w:val="1"/>
        <w:jc w:val="center"/>
        <w:rPr>
          <w:sz w:val="32"/>
        </w:rPr>
      </w:pPr>
    </w:p>
    <w:p w:rsidR="004E6280" w:rsidRPr="004E6280" w:rsidRDefault="004E6280" w:rsidP="004E6280">
      <w:pPr>
        <w:pStyle w:val="1"/>
        <w:jc w:val="center"/>
        <w:rPr>
          <w:sz w:val="32"/>
          <w:lang w:val="uk-UA"/>
        </w:rPr>
      </w:pPr>
      <w:r w:rsidRPr="004E6280">
        <w:rPr>
          <w:sz w:val="32"/>
        </w:rPr>
        <w:t>Прототип</w:t>
      </w:r>
      <w:r w:rsidR="005A1730">
        <w:rPr>
          <w:sz w:val="32"/>
        </w:rPr>
        <w:t>ы</w:t>
      </w:r>
      <w:r w:rsidRPr="004E6280">
        <w:rPr>
          <w:sz w:val="32"/>
        </w:rPr>
        <w:t xml:space="preserve"> экран</w:t>
      </w:r>
      <w:r w:rsidR="005A1730">
        <w:rPr>
          <w:sz w:val="32"/>
        </w:rPr>
        <w:t>ов</w:t>
      </w:r>
      <w:r w:rsidRPr="004E6280">
        <w:rPr>
          <w:sz w:val="32"/>
        </w:rPr>
        <w:t xml:space="preserve"> разрабатываемого приложения </w:t>
      </w:r>
      <w:r w:rsidRPr="004E6280">
        <w:rPr>
          <w:sz w:val="32"/>
          <w:lang w:val="en-US"/>
        </w:rPr>
        <w:t>“</w:t>
      </w:r>
      <w:proofErr w:type="spellStart"/>
      <w:r w:rsidRPr="004E6280">
        <w:rPr>
          <w:sz w:val="32"/>
          <w:lang w:val="en-US"/>
        </w:rPr>
        <w:t>VoicePass</w:t>
      </w:r>
      <w:proofErr w:type="spellEnd"/>
      <w:r w:rsidRPr="004E6280">
        <w:rPr>
          <w:sz w:val="32"/>
          <w:lang w:val="en-US"/>
        </w:rPr>
        <w:t>”</w:t>
      </w:r>
    </w:p>
    <w:p w:rsidR="009368E2" w:rsidRDefault="009368E2" w:rsidP="009368E2">
      <w:pPr>
        <w:jc w:val="center"/>
      </w:pPr>
    </w:p>
    <w:p w:rsidR="005A1730" w:rsidRDefault="005A1730" w:rsidP="009368E2">
      <w:pPr>
        <w:jc w:val="center"/>
      </w:pPr>
    </w:p>
    <w:p w:rsidR="005A1730" w:rsidRDefault="005A1730" w:rsidP="009368E2">
      <w:pPr>
        <w:jc w:val="center"/>
      </w:pPr>
    </w:p>
    <w:p w:rsidR="005A1730" w:rsidRDefault="005A1730" w:rsidP="009368E2">
      <w:pPr>
        <w:jc w:val="center"/>
      </w:pPr>
    </w:p>
    <w:p w:rsidR="005A1730" w:rsidRDefault="005A1730" w:rsidP="009368E2">
      <w:pPr>
        <w:jc w:val="center"/>
      </w:pPr>
    </w:p>
    <w:p w:rsidR="005A1730" w:rsidRDefault="005A1730" w:rsidP="009368E2">
      <w:pPr>
        <w:jc w:val="center"/>
      </w:pPr>
    </w:p>
    <w:p w:rsidR="005A1730" w:rsidRDefault="005A1730" w:rsidP="009368E2">
      <w:pPr>
        <w:jc w:val="center"/>
      </w:pPr>
    </w:p>
    <w:p w:rsidR="005A1730" w:rsidRDefault="005A1730" w:rsidP="009368E2">
      <w:pPr>
        <w:jc w:val="center"/>
      </w:pPr>
    </w:p>
    <w:p w:rsidR="005A1730" w:rsidRPr="005A1730" w:rsidRDefault="005A1730" w:rsidP="005A1730">
      <w:pPr>
        <w:ind w:left="4820"/>
        <w:rPr>
          <w:sz w:val="28"/>
        </w:rPr>
      </w:pPr>
      <w:r w:rsidRPr="005A1730">
        <w:rPr>
          <w:sz w:val="28"/>
        </w:rPr>
        <w:t>Выполнили студенты группы ИС-31м:</w:t>
      </w:r>
    </w:p>
    <w:p w:rsidR="005A1730" w:rsidRPr="005A1730" w:rsidRDefault="005A1730" w:rsidP="005A1730">
      <w:pPr>
        <w:ind w:left="5387"/>
        <w:rPr>
          <w:sz w:val="28"/>
        </w:rPr>
      </w:pPr>
      <w:r w:rsidRPr="005A1730">
        <w:rPr>
          <w:sz w:val="28"/>
        </w:rPr>
        <w:t>Настенко Маргарита</w:t>
      </w:r>
    </w:p>
    <w:p w:rsidR="005A1730" w:rsidRPr="005A1730" w:rsidRDefault="005A1730" w:rsidP="005A1730">
      <w:pPr>
        <w:ind w:left="5387"/>
        <w:rPr>
          <w:sz w:val="28"/>
        </w:rPr>
      </w:pPr>
      <w:r w:rsidRPr="005A1730">
        <w:rPr>
          <w:sz w:val="28"/>
        </w:rPr>
        <w:t>Морозовский Тарас</w:t>
      </w:r>
    </w:p>
    <w:p w:rsidR="005A1730" w:rsidRPr="005A1730" w:rsidRDefault="005A1730" w:rsidP="005A1730">
      <w:pPr>
        <w:ind w:left="5387"/>
        <w:rPr>
          <w:sz w:val="28"/>
        </w:rPr>
      </w:pPr>
      <w:proofErr w:type="spellStart"/>
      <w:r w:rsidRPr="005A1730">
        <w:rPr>
          <w:sz w:val="28"/>
        </w:rPr>
        <w:t>Горват</w:t>
      </w:r>
      <w:proofErr w:type="spellEnd"/>
      <w:r w:rsidRPr="005A1730">
        <w:rPr>
          <w:sz w:val="28"/>
        </w:rPr>
        <w:t xml:space="preserve"> Александр</w:t>
      </w:r>
    </w:p>
    <w:p w:rsidR="005A1730" w:rsidRDefault="005A1730">
      <w:r>
        <w:br w:type="page"/>
      </w:r>
    </w:p>
    <w:p w:rsidR="00B80463" w:rsidRDefault="00A95C6E" w:rsidP="00793C93">
      <w:r>
        <w:rPr>
          <w:sz w:val="28"/>
        </w:rPr>
        <w:lastRenderedPageBreak/>
        <w:t xml:space="preserve">Работа с любым мобильным приложением начинается с выбора его иконки в меню среди всех прочих установленных приложений. После выбора </w:t>
      </w:r>
      <w:r w:rsidR="00793C93">
        <w:rPr>
          <w:sz w:val="28"/>
        </w:rPr>
        <w:t xml:space="preserve">нашего приложения должно высветиться некая приветственная фраза типа «Добро пожаловать …» и т.д. В конце </w:t>
      </w:r>
      <w:proofErr w:type="gramStart"/>
      <w:r w:rsidR="00793C93">
        <w:rPr>
          <w:sz w:val="28"/>
        </w:rPr>
        <w:t>фраза</w:t>
      </w:r>
      <w:proofErr w:type="gramEnd"/>
      <w:r w:rsidR="00793C93">
        <w:rPr>
          <w:sz w:val="28"/>
        </w:rPr>
        <w:t xml:space="preserve"> вероятно будет заканчиваться словами «Для загрузки приложения может потребоваться пара минут…». Внизу под приветствием будет отображаться строка загрузки, чтобы показать, что приложение не висит, а процесс загрузки идет. Описанные тут переходы показаны на рисунке ниже.</w:t>
      </w:r>
    </w:p>
    <w:p w:rsidR="00B80463" w:rsidRDefault="00A95C6E" w:rsidP="009368E2">
      <w:pPr>
        <w:jc w:val="center"/>
      </w:pPr>
      <w:r>
        <w:rPr>
          <w:noProof/>
          <w:lang w:eastAsia="ru-RU"/>
        </w:rPr>
        <w:pict>
          <v:shapetype id="_x0000_t47" coordsize="21600,21600" o:spt="47" adj="-8280,24300,-1800,4050" path="m@0@1l@2@3nfem,l21600,r,21600l,21600xe">
            <v:stroke joinstyle="miter"/>
            <v:formulas>
              <v:f eqn="val #0"/>
              <v:f eqn="val #1"/>
              <v:f eqn="val #2"/>
              <v:f eqn="val #3"/>
            </v:formulas>
            <v:path arrowok="t" o:extrusionok="f" gradientshapeok="t" o:connecttype="custom" o:connectlocs="@0,@1;10800,0;10800,21600;0,10800;21600,10800"/>
            <v:handles>
              <v:h position="#0,#1"/>
              <v:h position="#2,#3"/>
            </v:handles>
            <o:callout v:ext="edit" type="oneSegment" on="t"/>
          </v:shapetype>
          <v:shape id="_x0000_s1063" type="#_x0000_t47" style="position:absolute;left:0;text-align:left;margin-left:209.75pt;margin-top:7.65pt;width:86.05pt;height:33.65pt;z-index:251695104" adj="36598,95900,23106,5777,34929,93044,36598,95900">
            <v:textbox>
              <w:txbxContent>
                <w:p w:rsidR="00A95C6E" w:rsidRPr="00A95C6E" w:rsidRDefault="00A95C6E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Приветствие</w:t>
                  </w:r>
                </w:p>
              </w:txbxContent>
            </v:textbox>
            <o:callout v:ext="edit" minusx="t" minusy="t"/>
          </v:shape>
        </w:pict>
      </w:r>
      <w:r>
        <w:rPr>
          <w:noProof/>
          <w:lang w:eastAsia="ru-RU"/>
        </w:rPr>
        <w:pict>
          <v:shape id="_x0000_s1062" type="#_x0000_t47" style="position:absolute;left:0;text-align:left;margin-left:387.8pt;margin-top:346.85pt;width:84.45pt;height:48pt;z-index:251694080" adj="-13198,-40905,-1535,,-14349,-45338,-12648,-43335">
            <v:textbox>
              <w:txbxContent>
                <w:p w:rsidR="00A95C6E" w:rsidRPr="00A95C6E" w:rsidRDefault="00A95C6E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Строка загрузки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61" type="#_x0000_t47" style="position:absolute;left:0;text-align:left;margin-left:-54.95pt;margin-top:283.45pt;width:83.8pt;height:48pt;z-index:251693056" adj="44038,-60300,23147,,42324,-62303,44038,-60300">
            <v:textbox>
              <w:txbxContent>
                <w:p w:rsidR="00A95C6E" w:rsidRPr="00A95C6E" w:rsidRDefault="00A95C6E">
                  <w:pPr>
                    <w:rPr>
                      <w:sz w:val="24"/>
                    </w:rPr>
                  </w:pPr>
                  <w:r w:rsidRPr="00A95C6E">
                    <w:rPr>
                      <w:sz w:val="24"/>
                    </w:rPr>
                    <w:t>Наше приложение</w:t>
                  </w:r>
                </w:p>
              </w:txbxContent>
            </v:textbox>
            <o:callout v:ext="edit" minusx="t"/>
          </v:shape>
        </w:pict>
      </w:r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0" type="#_x0000_t32" style="position:absolute;left:0;text-align:left;margin-left:28.85pt;margin-top:106.55pt;width:41.9pt;height:96.7pt;z-index:251692032" o:connectortype="straight"/>
        </w:pict>
      </w:r>
      <w:r>
        <w:rPr>
          <w:noProof/>
          <w:lang w:eastAsia="ru-RU"/>
        </w:rPr>
        <w:pict>
          <v:shape id="_x0000_s1059" type="#_x0000_t32" style="position:absolute;left:0;text-align:left;margin-left:28.85pt;margin-top:108.05pt;width:41.9pt;height:9.25pt;z-index:251691008" o:connectortype="straight"/>
        </w:pict>
      </w:r>
      <w:r>
        <w:rPr>
          <w:noProof/>
          <w:lang w:eastAsia="ru-RU"/>
        </w:rPr>
        <w:pict>
          <v:shape id="_x0000_s1058" type="#_x0000_t47" style="position:absolute;left:0;text-align:left;margin-left:-62.05pt;margin-top:99.05pt;width:85.55pt;height:50.4pt;z-index:251689984" adj="34616,25779,23115,3857,32937,23871,34616,25779">
            <v:textbox>
              <w:txbxContent>
                <w:p w:rsidR="00A95C6E" w:rsidRPr="00A95C6E" w:rsidRDefault="00A95C6E">
                  <w:pPr>
                    <w:rPr>
                      <w:sz w:val="24"/>
                    </w:rPr>
                  </w:pPr>
                  <w:r w:rsidRPr="00A95C6E">
                    <w:rPr>
                      <w:sz w:val="24"/>
                      <w:lang w:val="uk-UA"/>
                    </w:rPr>
                    <w:t xml:space="preserve">Все </w:t>
                  </w:r>
                  <w:proofErr w:type="spellStart"/>
                  <w:r w:rsidRPr="00A95C6E">
                    <w:rPr>
                      <w:sz w:val="24"/>
                      <w:lang w:val="uk-UA"/>
                    </w:rPr>
                    <w:t>приложения</w:t>
                  </w:r>
                  <w:proofErr w:type="spellEnd"/>
                  <w:r w:rsidRPr="00A95C6E">
                    <w:rPr>
                      <w:sz w:val="24"/>
                      <w:lang w:val="uk-UA"/>
                    </w:rPr>
                    <w:t xml:space="preserve"> </w:t>
                  </w:r>
                </w:p>
              </w:txbxContent>
            </v:textbox>
            <o:callout v:ext="edit" minusx="t" minusy="t"/>
          </v:shape>
        </w:pict>
      </w:r>
      <w:r>
        <w:rPr>
          <w:noProof/>
          <w:lang w:eastAsia="ru-RU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57" type="#_x0000_t116" style="position:absolute;left:0;text-align:left;margin-left:301.8pt;margin-top:250.55pt;width:98.9pt;height:11.8pt;z-index:251688960"/>
        </w:pict>
      </w:r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6" type="#_x0000_t202" style="position:absolute;left:0;text-align:left;margin-left:287.75pt;margin-top:98.95pt;width:129pt;height:125.8pt;z-index:251687936">
            <v:textbox>
              <w:txbxContent>
                <w:p w:rsidR="00A95C6E" w:rsidRDefault="00A95C6E" w:rsidP="00A95C6E">
                  <w:pPr>
                    <w:jc w:val="center"/>
                    <w:rPr>
                      <w:sz w:val="28"/>
                      <w:lang w:val="uk-UA"/>
                    </w:rPr>
                  </w:pPr>
                </w:p>
                <w:p w:rsidR="00A95C6E" w:rsidRPr="00A95C6E" w:rsidRDefault="00A95C6E" w:rsidP="00A95C6E">
                  <w:pPr>
                    <w:jc w:val="center"/>
                    <w:rPr>
                      <w:sz w:val="28"/>
                      <w:lang w:val="uk-UA"/>
                    </w:rPr>
                  </w:pPr>
                  <w:r w:rsidRPr="00A95C6E">
                    <w:rPr>
                      <w:sz w:val="28"/>
                    </w:rPr>
                    <w:t xml:space="preserve">Добро пожаловать в приложение </w:t>
                  </w:r>
                  <w:proofErr w:type="spellStart"/>
                  <w:r w:rsidRPr="00A95C6E">
                    <w:rPr>
                      <w:sz w:val="28"/>
                      <w:lang w:val="en-US"/>
                    </w:rPr>
                    <w:t>VoicePass</w:t>
                  </w:r>
                  <w:proofErr w:type="spellEnd"/>
                  <w:r w:rsidRPr="00A95C6E">
                    <w:rPr>
                      <w:sz w:val="28"/>
                      <w:lang w:val="en-US"/>
                    </w:rPr>
                    <w:t>!</w:t>
                  </w:r>
                </w:p>
              </w:txbxContent>
            </v:textbox>
          </v:shape>
        </w:pict>
      </w:r>
      <w:r w:rsidR="00B80463">
        <w:rPr>
          <w:noProof/>
          <w:lang w:eastAsia="ru-RU"/>
        </w:rPr>
        <w:pict>
          <v:shapetype id="_x0000_t94" coordsize="21600,21600" o:spt="94" adj="16200,5400" path="m@0,l@0@1,0@1@5,10800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@5,10800;@0,21600;21600,10800" o:connectangles="270,180,90,0" textboxrect="@5,@1,@6,@2"/>
            <v:handles>
              <v:h position="#0,#1" xrange="0,21600" yrange="0,10800"/>
            </v:handles>
          </v:shapetype>
          <v:shape id="_x0000_s1055" type="#_x0000_t94" style="position:absolute;left:0;text-align:left;margin-left:197.7pt;margin-top:147.65pt;width:73.9pt;height:20.4pt;z-index:251686912"/>
        </w:pict>
      </w:r>
      <w:r w:rsidR="00B80463">
        <w:rPr>
          <w:noProof/>
          <w:lang w:eastAsia="ru-RU"/>
        </w:rPr>
        <w:pict>
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<v:stroke joinstyle="miter"/>
            <v:formulas>
              <v:f eqn="sum 10800 0 #0"/>
              <v:f eqn="prod @0 30274 32768"/>
              <v:f eqn="prod @0 12540 32768"/>
              <v:f eqn="sum @1 10800 0"/>
              <v:f eqn="sum @2 10800 0"/>
              <v:f eqn="sum 10800 0 @1"/>
              <v:f eqn="sum 10800 0 @2"/>
              <v:f eqn="prod @0 23170 32768"/>
              <v:f eqn="sum @7 10800 0"/>
              <v:f eqn="sum 10800 0 @7"/>
              <v:f eqn="prod @5 3 4"/>
              <v:f eqn="prod @6 3 4"/>
              <v:f eqn="sum @10 791 0"/>
              <v:f eqn="sum @11 791 0"/>
              <v:f eqn="sum @11 2700 0"/>
              <v:f eqn="sum 21600 0 @10"/>
              <v:f eqn="sum 21600 0 @12"/>
              <v:f eqn="sum 21600 0 @13"/>
              <v:f eqn="sum 21600 0 @14"/>
              <v:f eqn="val #0"/>
              <v:f eqn="sum 21600 0 #0"/>
            </v:formulas>
            <v:path o:connecttype="rect" textboxrect="@9,@9,@8,@8"/>
            <v:handles>
              <v:h position="#0,center" xrange="2700,10125"/>
            </v:handles>
          </v:shapetype>
          <v:shape id="_x0000_s1054" type="#_x0000_t183" style="position:absolute;left:0;text-align:left;margin-left:102.95pt;margin-top:146.9pt;width:25.8pt;height:23.65pt;z-index:251685888"/>
        </w:pict>
      </w:r>
      <w:r w:rsidR="00B80463">
        <w:rPr>
          <w:noProof/>
          <w:lang w:eastAsia="ru-RU"/>
        </w:rPr>
        <w:pict>
          <v:shapetype id="_x0000_t71" coordsize="21600,21600" o:spt="71" path="m10800,5800l8352,2295,7312,6320,370,2295,4627,7617,,8615r3722,3160l135,14587r5532,-650l4762,17617,7715,15627r770,5973l10532,14935r2715,4802l14020,14457r4125,3638l16837,12942r4763,348l17607,10475,21097,8137,16702,7315,18380,4457r-4225,868l14522,xe">
            <v:stroke joinstyle="miter"/>
            <v:path gradientshapeok="t" o:connecttype="custom" o:connectlocs="14522,0;0,8615;8485,21600;21600,13290" o:connectangles="270,180,90,0" textboxrect="4627,6320,16702,13937"/>
          </v:shapetype>
          <v:shape id="_x0000_s1047" type="#_x0000_t71" style="position:absolute;left:0;text-align:left;margin-left:147.05pt;margin-top:149.45pt;width:25.8pt;height:23.65pt;z-index:251678720"/>
        </w:pict>
      </w:r>
      <w:r w:rsidR="00B80463">
        <w:rPr>
          <w:noProof/>
          <w:lang w:eastAsia="ru-RU"/>
        </w:rPr>
        <w:pict>
          <v:shape id="_x0000_s1045" type="#_x0000_t71" style="position:absolute;left:0;text-align:left;margin-left:62.6pt;margin-top:149pt;width:25.8pt;height:23.65pt;z-index:251676672"/>
        </w:pict>
      </w:r>
      <w:r w:rsidR="00B80463">
        <w:rPr>
          <w:noProof/>
          <w:lang w:eastAsia="ru-RU"/>
        </w:rPr>
        <w:pict>
          <v:shape id="_x0000_s1050" type="#_x0000_t71" style="position:absolute;left:0;text-align:left;margin-left:147.05pt;margin-top:193.55pt;width:25.8pt;height:23.65pt;z-index:251681792"/>
        </w:pict>
      </w:r>
      <w:r w:rsidR="00B80463">
        <w:rPr>
          <w:noProof/>
          <w:lang w:eastAsia="ru-RU"/>
        </w:rPr>
        <w:pict>
          <v:shape id="_x0000_s1049" type="#_x0000_t71" style="position:absolute;left:0;text-align:left;margin-left:104pt;margin-top:194.6pt;width:25.8pt;height:23.65pt;z-index:251680768"/>
        </w:pict>
      </w:r>
      <w:r w:rsidR="00B80463">
        <w:rPr>
          <w:noProof/>
          <w:lang w:eastAsia="ru-RU"/>
        </w:rPr>
        <w:pict>
          <v:shape id="_x0000_s1048" type="#_x0000_t71" style="position:absolute;left:0;text-align:left;margin-left:62.6pt;margin-top:193.1pt;width:25.8pt;height:23.65pt;z-index:251679744"/>
        </w:pict>
      </w:r>
      <w:r w:rsidR="00B80463">
        <w:rPr>
          <w:noProof/>
          <w:lang w:eastAsia="ru-RU"/>
        </w:rPr>
        <w:pict>
          <v:shape id="_x0000_s1052" type="#_x0000_t71" style="position:absolute;left:0;text-align:left;margin-left:104pt;margin-top:238.7pt;width:25.8pt;height:23.65pt;z-index:251683840"/>
        </w:pict>
      </w:r>
      <w:r w:rsidR="00B80463">
        <w:rPr>
          <w:noProof/>
          <w:lang w:eastAsia="ru-RU"/>
        </w:rPr>
        <w:pict>
          <v:shape id="_x0000_s1051" type="#_x0000_t71" style="position:absolute;left:0;text-align:left;margin-left:62.6pt;margin-top:237.2pt;width:25.8pt;height:23.65pt;z-index:251682816"/>
        </w:pict>
      </w:r>
      <w:r w:rsidR="00B80463">
        <w:rPr>
          <w:noProof/>
          <w:lang w:eastAsia="ru-RU"/>
        </w:rPr>
        <w:pict>
          <v:shape id="_x0000_s1053" type="#_x0000_t71" style="position:absolute;left:0;text-align:left;margin-left:147.05pt;margin-top:237.65pt;width:25.8pt;height:23.65pt;z-index:251684864"/>
        </w:pict>
      </w:r>
      <w:r w:rsidR="00B80463">
        <w:rPr>
          <w:noProof/>
          <w:lang w:eastAsia="ru-RU"/>
        </w:rPr>
        <w:pict>
          <v:shape id="_x0000_s1043" type="#_x0000_t71" style="position:absolute;left:0;text-align:left;margin-left:102.5pt;margin-top:108.05pt;width:25.8pt;height:23.65pt;z-index:251674624"/>
        </w:pict>
      </w:r>
      <w:r w:rsidR="00B80463">
        <w:rPr>
          <w:noProof/>
          <w:lang w:eastAsia="ru-RU"/>
        </w:rPr>
        <w:pict>
          <v:shape id="_x0000_s1044" type="#_x0000_t71" style="position:absolute;left:0;text-align:left;margin-left:145.55pt;margin-top:107pt;width:25.8pt;height:23.65pt;z-index:251675648"/>
        </w:pict>
      </w:r>
      <w:r w:rsidR="00B80463">
        <w:rPr>
          <w:noProof/>
          <w:lang w:eastAsia="ru-RU"/>
        </w:rPr>
        <w:pict>
          <v:shape id="_x0000_s1042" type="#_x0000_t71" style="position:absolute;left:0;text-align:left;margin-left:61.1pt;margin-top:106.55pt;width:25.8pt;height:23.65pt;z-index:251673600"/>
        </w:pict>
      </w:r>
      <w:r w:rsidR="00B80463">
        <w:rPr>
          <w:noProof/>
          <w:lang w:eastAsia="ru-RU"/>
        </w:rPr>
        <w:pict>
          <v:rect id="_x0000_s1041" style="position:absolute;left:0;text-align:left;margin-left:54.05pt;margin-top:98.35pt;width:128.5pt;height:188.1pt;z-index:251672576"/>
        </w:pict>
      </w:r>
      <w:r w:rsidR="00B80463">
        <w:rPr>
          <w:noProof/>
          <w:lang w:eastAsia="ru-RU"/>
        </w:rPr>
        <w:pict>
          <v:rect id="_x0000_s1040" style="position:absolute;left:0;text-align:left;margin-left:287.75pt;margin-top:98.95pt;width:129pt;height:188.1pt;z-index:251671552"/>
        </w:pict>
      </w:r>
      <w:r w:rsidR="00B80463">
        <w:rPr>
          <w:noProof/>
          <w:lang w:eastAsia="ru-RU"/>
        </w:rPr>
        <w:drawing>
          <wp:inline distT="0" distB="0" distL="0" distR="0">
            <wp:extent cx="2636377" cy="5079724"/>
            <wp:effectExtent l="19050" t="0" r="0" b="0"/>
            <wp:docPr id="2" name="Рисунок 1" descr="flower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ers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6377" cy="5079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0463">
        <w:t xml:space="preserve">          </w:t>
      </w:r>
      <w:r w:rsidR="00B80463" w:rsidRPr="00B80463">
        <w:drawing>
          <wp:inline distT="0" distB="0" distL="0" distR="0">
            <wp:extent cx="2636377" cy="5079724"/>
            <wp:effectExtent l="19050" t="0" r="0" b="0"/>
            <wp:docPr id="3" name="Рисунок 1" descr="flower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ers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6377" cy="5079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C93" w:rsidRDefault="00793C93" w:rsidP="00793C93">
      <w:pPr>
        <w:rPr>
          <w:sz w:val="28"/>
        </w:rPr>
      </w:pPr>
    </w:p>
    <w:p w:rsidR="00793C93" w:rsidRPr="00793C93" w:rsidRDefault="00793C93" w:rsidP="00793C93">
      <w:pPr>
        <w:rPr>
          <w:sz w:val="28"/>
        </w:rPr>
      </w:pPr>
      <w:r w:rsidRPr="00793C93">
        <w:rPr>
          <w:sz w:val="28"/>
        </w:rPr>
        <w:t>Далее после</w:t>
      </w:r>
      <w:r>
        <w:rPr>
          <w:sz w:val="28"/>
        </w:rPr>
        <w:t xml:space="preserve"> загрузки должно отобразиться непосредственно главное окно приложения, в котором будет отображаться основной функционал. Данное окно показано на рисунке ниже.</w:t>
      </w:r>
    </w:p>
    <w:p w:rsidR="00B80463" w:rsidRDefault="00B80463">
      <w:r>
        <w:br w:type="page"/>
      </w:r>
    </w:p>
    <w:p w:rsidR="009368E2" w:rsidRPr="00546D02" w:rsidRDefault="00793C93" w:rsidP="00546D02">
      <w:pPr>
        <w:rPr>
          <w:lang w:val="uk-UA"/>
        </w:rPr>
      </w:pPr>
      <w:r>
        <w:rPr>
          <w:noProof/>
          <w:lang w:eastAsia="ru-RU"/>
        </w:rPr>
        <w:lastRenderedPageBreak/>
        <w:pict>
          <v:shape id="_x0000_s1033" type="#_x0000_t47" style="position:absolute;margin-left:-18pt;margin-top:13.45pt;width:170.25pt;height:39.1pt;z-index:251665408" adj="31496,65491,22361,4972,35835,80848,36679,83306">
            <v:textbox>
              <w:txbxContent>
                <w:p w:rsidR="009368E2" w:rsidRPr="00546D02" w:rsidRDefault="00546D02" w:rsidP="00546D02">
                  <w:pPr>
                    <w:rPr>
                      <w:sz w:val="28"/>
                    </w:rPr>
                  </w:pPr>
                  <w:r>
                    <w:rPr>
                      <w:sz w:val="28"/>
                      <w:lang w:val="uk-UA"/>
                    </w:rPr>
                    <w:t xml:space="preserve">1. </w:t>
                  </w:r>
                  <w:r w:rsidRPr="00546D02">
                    <w:rPr>
                      <w:sz w:val="28"/>
                    </w:rPr>
                    <w:t>Название приложения</w:t>
                  </w:r>
                </w:p>
              </w:txbxContent>
            </v:textbox>
            <o:callout v:ext="edit" minusx="t" minusy="t"/>
          </v:shape>
        </w:pict>
      </w:r>
      <w:r w:rsidR="00AE7B01">
        <w:rPr>
          <w:noProof/>
          <w:lang w:eastAsia="ru-RU"/>
        </w:rPr>
        <w:pict>
          <v:shape id="_x0000_s1034" type="#_x0000_t47" style="position:absolute;margin-left:362.6pt;margin-top:13.45pt;width:113.3pt;height:108.9pt;z-index:251666432" adj="-19579,33114,-1144,1785,-20847,32231,-19579,33114">
            <v:textbox>
              <w:txbxContent>
                <w:p w:rsidR="00546D02" w:rsidRPr="00546D02" w:rsidRDefault="00546D02">
                  <w:pPr>
                    <w:rPr>
                      <w:sz w:val="28"/>
                      <w:lang w:val="uk-UA"/>
                    </w:rPr>
                  </w:pPr>
                  <w:r w:rsidRPr="00546D02">
                    <w:rPr>
                      <w:sz w:val="28"/>
                      <w:lang w:val="en-US"/>
                    </w:rPr>
                    <w:t xml:space="preserve">2. </w:t>
                  </w:r>
                  <w:proofErr w:type="spellStart"/>
                  <w:r>
                    <w:rPr>
                      <w:sz w:val="28"/>
                      <w:lang w:val="uk-UA"/>
                    </w:rPr>
                    <w:t>Инструкция</w:t>
                  </w:r>
                  <w:proofErr w:type="spellEnd"/>
                  <w:r>
                    <w:rPr>
                      <w:sz w:val="28"/>
                      <w:lang w:val="uk-UA"/>
                    </w:rPr>
                    <w:t xml:space="preserve"> </w:t>
                  </w:r>
                  <w:proofErr w:type="spellStart"/>
                  <w:r>
                    <w:rPr>
                      <w:sz w:val="28"/>
                      <w:lang w:val="uk-UA"/>
                    </w:rPr>
                    <w:t>пользователю</w:t>
                  </w:r>
                  <w:proofErr w:type="spellEnd"/>
                  <w:r>
                    <w:rPr>
                      <w:sz w:val="28"/>
                      <w:lang w:val="uk-UA"/>
                    </w:rPr>
                    <w:t xml:space="preserve"> (</w:t>
                  </w:r>
                  <w:proofErr w:type="spellStart"/>
                  <w:r>
                    <w:rPr>
                      <w:sz w:val="28"/>
                      <w:lang w:val="uk-UA"/>
                    </w:rPr>
                    <w:t>что</w:t>
                  </w:r>
                  <w:proofErr w:type="spellEnd"/>
                  <w:r>
                    <w:rPr>
                      <w:sz w:val="28"/>
                      <w:lang w:val="uk-UA"/>
                    </w:rPr>
                    <w:t xml:space="preserve"> </w:t>
                  </w:r>
                  <w:proofErr w:type="spellStart"/>
                  <w:r>
                    <w:rPr>
                      <w:sz w:val="28"/>
                      <w:lang w:val="uk-UA"/>
                    </w:rPr>
                    <w:t>нужно</w:t>
                  </w:r>
                  <w:proofErr w:type="spellEnd"/>
                  <w:r>
                    <w:rPr>
                      <w:sz w:val="28"/>
                      <w:lang w:val="uk-UA"/>
                    </w:rPr>
                    <w:t xml:space="preserve"> </w:t>
                  </w:r>
                  <w:proofErr w:type="spellStart"/>
                  <w:r>
                    <w:rPr>
                      <w:sz w:val="28"/>
                      <w:lang w:val="uk-UA"/>
                    </w:rPr>
                    <w:t>сделать</w:t>
                  </w:r>
                  <w:proofErr w:type="spellEnd"/>
                  <w:r>
                    <w:rPr>
                      <w:sz w:val="28"/>
                      <w:lang w:val="uk-UA"/>
                    </w:rPr>
                    <w:t xml:space="preserve"> для </w:t>
                  </w:r>
                  <w:proofErr w:type="spellStart"/>
                  <w:r>
                    <w:rPr>
                      <w:sz w:val="28"/>
                      <w:lang w:val="uk-UA"/>
                    </w:rPr>
                    <w:t>разблокировки</w:t>
                  </w:r>
                  <w:proofErr w:type="spellEnd"/>
                  <w:r>
                    <w:rPr>
                      <w:sz w:val="28"/>
                      <w:lang w:val="uk-UA"/>
                    </w:rPr>
                    <w:t>)</w:t>
                  </w:r>
                </w:p>
              </w:txbxContent>
            </v:textbox>
            <o:callout v:ext="edit" minusy="t"/>
          </v:shape>
        </w:pict>
      </w:r>
    </w:p>
    <w:p w:rsidR="009251FD" w:rsidRDefault="00AE7B01" w:rsidP="009368E2">
      <w:pPr>
        <w:jc w:val="center"/>
      </w:pPr>
      <w:r>
        <w:rPr>
          <w:noProof/>
          <w:lang w:eastAsia="ru-RU"/>
        </w:rPr>
        <w:pict>
          <v:shape id="_x0000_s1038" type="#_x0000_t47" style="position:absolute;left:0;text-align:left;margin-left:282.05pt;margin-top:345.7pt;width:140.15pt;height:32.65pt;z-index:251670528" adj="-7382,-24610,-925,5954,-1950,-27554,-925,-24610">
            <v:textbox>
              <w:txbxContent>
                <w:p w:rsidR="00C36BCC" w:rsidRPr="00C36BCC" w:rsidRDefault="00C36BCC">
                  <w:pPr>
                    <w:rPr>
                      <w:sz w:val="28"/>
                    </w:rPr>
                  </w:pPr>
                  <w:r w:rsidRPr="00C36BCC">
                    <w:rPr>
                      <w:sz w:val="28"/>
                    </w:rPr>
                    <w:t>6. Кнопки телефона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37" type="#_x0000_t47" style="position:absolute;left:0;text-align:left;margin-left:336.2pt;margin-top:273.85pt;width:139.7pt;height:48pt;z-index:251669504" adj="-9161,-7380,-928,,-10189,-9383,-9161,-7380">
            <v:textbox>
              <w:txbxContent>
                <w:p w:rsidR="00546D02" w:rsidRPr="004E6280" w:rsidRDefault="004E6280">
                  <w:pPr>
                    <w:rPr>
                      <w:sz w:val="28"/>
                      <w:lang w:val="uk-UA"/>
                    </w:rPr>
                  </w:pPr>
                  <w:r w:rsidRPr="004E6280">
                    <w:rPr>
                      <w:sz w:val="28"/>
                      <w:lang w:val="uk-UA"/>
                    </w:rPr>
                    <w:t xml:space="preserve">5. </w:t>
                  </w:r>
                  <w:proofErr w:type="spellStart"/>
                  <w:r w:rsidRPr="004E6280">
                    <w:rPr>
                      <w:sz w:val="28"/>
                      <w:lang w:val="uk-UA"/>
                    </w:rPr>
                    <w:t>Вспомогательная</w:t>
                  </w:r>
                  <w:proofErr w:type="spellEnd"/>
                  <w:r w:rsidRPr="004E6280">
                    <w:rPr>
                      <w:sz w:val="28"/>
                      <w:lang w:val="uk-UA"/>
                    </w:rPr>
                    <w:t xml:space="preserve"> кнопка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36" type="#_x0000_t47" style="position:absolute;left:0;text-align:left;margin-left:-18pt;margin-top:273.85pt;width:125.3pt;height:48pt;z-index:251668480" adj="36313,-7875,22634,,35167,-9878,36313,-7875">
            <v:textbox>
              <w:txbxContent>
                <w:p w:rsidR="00546D02" w:rsidRPr="00546D02" w:rsidRDefault="00546D02">
                  <w:pPr>
                    <w:rPr>
                      <w:sz w:val="28"/>
                      <w:lang w:val="uk-UA"/>
                    </w:rPr>
                  </w:pPr>
                  <w:r w:rsidRPr="00546D02">
                    <w:rPr>
                      <w:sz w:val="28"/>
                      <w:lang w:val="uk-UA"/>
                    </w:rPr>
                    <w:t>4. Кнопка для начала записи</w:t>
                  </w:r>
                </w:p>
              </w:txbxContent>
            </v:textbox>
            <o:callout v:ext="edit" minusx="t"/>
          </v:shape>
        </w:pict>
      </w:r>
      <w:r>
        <w:rPr>
          <w:noProof/>
          <w:lang w:eastAsia="ru-RU"/>
        </w:rPr>
        <w:pict>
          <v:shape id="_x0000_s1035" type="#_x0000_t47" style="position:absolute;left:0;text-align:left;margin-left:-30.25pt;margin-top:118pt;width:126.8pt;height:38.4pt;z-index:251667456" adj="40066,64294,22622,5063,38933,61791,40066,64294">
            <v:textbox>
              <w:txbxContent>
                <w:p w:rsidR="00546D02" w:rsidRPr="00546D02" w:rsidRDefault="00546D02">
                  <w:pPr>
                    <w:rPr>
                      <w:sz w:val="28"/>
                      <w:lang w:val="uk-UA"/>
                    </w:rPr>
                  </w:pPr>
                  <w:r w:rsidRPr="00546D02">
                    <w:rPr>
                      <w:sz w:val="28"/>
                      <w:lang w:val="uk-UA"/>
                    </w:rPr>
                    <w:t>3. Полоса записи</w:t>
                  </w:r>
                </w:p>
              </w:txbxContent>
            </v:textbox>
            <o:callout v:ext="edit" minusx="t" minusy="t"/>
          </v:shape>
        </w:pict>
      </w:r>
      <w:r>
        <w:rPr>
          <w:noProof/>
          <w:lang w:eastAsia="ru-RU"/>
        </w:rPr>
        <w:pict>
          <v:roundrect id="_x0000_s1032" style="position:absolute;left:0;text-align:left;margin-left:236.4pt;margin-top:248.9pt;width:55.9pt;height:19.35pt;z-index:251664384" arcsize="10923f" filled="f" fillcolor="white [3212]"/>
        </w:pict>
      </w:r>
      <w:r>
        <w:rPr>
          <w:noProof/>
          <w:lang w:eastAsia="ru-RU"/>
        </w:rPr>
        <w:pict>
          <v:roundrect id="_x0000_s1031" style="position:absolute;left:0;text-align:left;margin-left:177.15pt;margin-top:249.5pt;width:55.9pt;height:19.35pt;z-index:251663360" arcsize="10923f" filled="f" fillcolor="white [3212]"/>
        </w:pict>
      </w:r>
      <w:r>
        <w:rPr>
          <w:noProof/>
          <w:lang w:eastAsia="ru-RU"/>
        </w:rPr>
        <w:pict>
          <v:rect id="_x0000_s1030" style="position:absolute;left:0;text-align:left;margin-left:204.95pt;margin-top:221.15pt;width:46.35pt;height:16.55pt;z-index:251662336" fillcolor="#a5a5a5 [2092]"/>
        </w:pict>
      </w:r>
      <w:r>
        <w:rPr>
          <w:noProof/>
          <w:lang w:eastAsia="ru-RU"/>
        </w:rPr>
        <w:pict>
          <v:shapetype id="_x0000_t50" coordsize="21600,21600" o:spt="50" adj="-8280,24300,-1800,4050" path="m@0@1l@2@3nfem@2,l@2,21600nfem,l21600,r,21600l,21600xe">
            <v:stroke joinstyle="miter"/>
            <v:formulas>
              <v:f eqn="val #0"/>
              <v:f eqn="val #1"/>
              <v:f eqn="val #2"/>
              <v:f eqn="val #3"/>
            </v:formulas>
            <v:path arrowok="t" o:extrusionok="f" gradientshapeok="t" o:connecttype="custom" o:connectlocs="@0,@1;10800,0;10800,21600;0,10800;21600,10800"/>
            <v:handles>
              <v:h position="#0,#1"/>
              <v:h position="#2,#3"/>
            </v:handles>
            <o:callout v:ext="edit" type="oneSegment" on="t" accentbar="t"/>
          </v:shapetype>
          <v:shape id="_x0000_s1029" type="#_x0000_t50" style="position:absolute;left:0;text-align:left;margin-left:204.95pt;margin-top:221.15pt;width:1in;height:16.55pt;z-index:251661312" adj="-6930,6134,,11746,-11190,326,-9195,6134">
            <v:textbox>
              <w:txbxContent>
                <w:p w:rsidR="009368E2" w:rsidRDefault="009368E2"/>
              </w:txbxContent>
            </v:textbox>
          </v:shape>
        </w:pict>
      </w:r>
      <w:r>
        <w:rPr>
          <w:noProof/>
          <w:lang w:eastAsia="ru-RU"/>
        </w:rPr>
        <w:pict>
          <v:shapetype id="_x0000_t84" coordsize="21600,21600" o:spt="84" adj="2700" path="m,l,21600r21600,l21600,xem@0@0nfl@0@2@1@2@1@0xem,nfl@0@0em,21600nfl@0@2em21600,21600nfl@1@2em21600,nfl@1@0e">
            <v:stroke joinstyle="miter"/>
            <v:formulas>
              <v:f eqn="val #0"/>
              <v:f eqn="sum width 0 #0"/>
              <v:f eqn="sum height 0 #0"/>
              <v:f eqn="prod width 1 2"/>
              <v:f eqn="prod height 1 2"/>
              <v:f eqn="prod #0 1 2"/>
              <v:f eqn="prod #0 3 2"/>
              <v:f eqn="sum @1 @5 0"/>
              <v:f eqn="sum @2 @5 0"/>
            </v:formulas>
            <v:path o:extrusionok="f" limo="10800,10800" o:connecttype="custom" o:connectlocs="0,@4;@0,@4;@3,21600;@3,@2;21600,@4;@1,@4;@3,0;@3,@0" textboxrect="@0,@0,@1,@2"/>
            <v:handles>
              <v:h position="#0,topLeft" switch="" xrange="0,10800"/>
            </v:handles>
            <o:complex v:ext="view"/>
          </v:shapetype>
          <v:shape id="_x0000_s1028" type="#_x0000_t84" style="position:absolute;left:0;text-align:left;margin-left:177.15pt;margin-top:127pt;width:116.05pt;height:81.7pt;z-index:251660288"/>
        </w:pict>
      </w:r>
      <w:r>
        <w:rPr>
          <w:noProof/>
          <w:lang w:eastAsia="ru-RU"/>
        </w:rPr>
        <w:pict>
          <v:shapetype id="_x0000_t54" coordsize="21600,21600" o:spt="54" adj="5400,18900" path="m0@29l@3@29qx@4@19l@4@10@5@10@5@19qy@6@29l@28@29@26@22@28@23@9@23@9@24qy@8,l@1,qx@0@24l@0@23,0@23,2700@22xem@4@19nfqy@3@20l@1@20qx@0@21@1@10l@4@10em@5@19nfqy@6@20l@8@20qx@9@21@8@10l@5@10em@0@21nfl@0@23em@9@21nfl@9@23e">
            <v:formulas>
              <v:f eqn="val #0"/>
              <v:f eqn="sum @0 675 0"/>
              <v:f eqn="sum @1 675 0"/>
              <v:f eqn="sum @2 675 0"/>
              <v:f eqn="sum @3 675 0"/>
              <v:f eqn="sum width 0 @4"/>
              <v:f eqn="sum width 0 @3"/>
              <v:f eqn="sum width 0 @2"/>
              <v:f eqn="sum width 0 @1"/>
              <v:f eqn="sum width 0 @0"/>
              <v:f eqn="val #1"/>
              <v:f eqn="prod @10 1 4"/>
              <v:f eqn="prod @10 1 2"/>
              <v:f eqn="prod @10 3 4"/>
              <v:f eqn="prod height 3 4"/>
              <v:f eqn="prod height 1 2"/>
              <v:f eqn="prod height 1 4"/>
              <v:f eqn="prod height 3 2"/>
              <v:f eqn="prod height 2 3"/>
              <v:f eqn="sum @11 @14 0"/>
              <v:f eqn="sum @12 @15 0"/>
              <v:f eqn="sum @13 @16 0"/>
              <v:f eqn="sum @17 0 @20"/>
              <v:f eqn="sum height 0 @10"/>
              <v:f eqn="sum height 0 @19"/>
              <v:f eqn="prod width 1 2"/>
              <v:f eqn="sum width 0 2700"/>
              <v:f eqn="sum @25 0 2700"/>
              <v:f eqn="val width"/>
              <v:f eqn="val height"/>
            </v:formulas>
            <v:path o:extrusionok="f" o:connecttype="custom" o:connectlocs="@25,0;2700,@22;@25,@10;@26,@22" o:connectangles="270,180,90,0" textboxrect="@0,0,@9,@10"/>
            <v:handles>
              <v:h position="#0,topLeft" xrange="2700,8100"/>
              <v:h position="center,#1" yrange="14400,21600"/>
            </v:handles>
            <o:complex v:ext="view"/>
          </v:shapetype>
          <v:shape id="_x0000_s1027" type="#_x0000_t54" style="position:absolute;left:0;text-align:left;margin-left:187.95pt;margin-top:103.35pt;width:95.65pt;height:15.05pt;z-index:251659264"/>
        </w:pict>
      </w:r>
      <w:r>
        <w:rPr>
          <w:noProof/>
          <w:lang w:eastAsia="ru-RU"/>
        </w:rPr>
        <w:pict>
          <v:rect id="_x0000_s1026" style="position:absolute;left:0;text-align:left;margin-left:170.7pt;margin-top:96.9pt;width:127.9pt;height:185.95pt;z-index:251658240"/>
        </w:pict>
      </w:r>
      <w:r w:rsidR="009368E2">
        <w:rPr>
          <w:noProof/>
          <w:lang w:eastAsia="ru-RU"/>
        </w:rPr>
        <w:drawing>
          <wp:inline distT="0" distB="0" distL="0" distR="0">
            <wp:extent cx="2636377" cy="5079724"/>
            <wp:effectExtent l="19050" t="0" r="0" b="0"/>
            <wp:docPr id="1" name="Рисунок 0" descr="flower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ers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6377" cy="5079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280" w:rsidRDefault="00793C93" w:rsidP="004E6280">
      <w:pPr>
        <w:rPr>
          <w:sz w:val="28"/>
        </w:rPr>
      </w:pPr>
      <w:r>
        <w:rPr>
          <w:sz w:val="28"/>
        </w:rPr>
        <w:t>На рисунке выше</w:t>
      </w:r>
      <w:r w:rsidR="004E6280">
        <w:rPr>
          <w:sz w:val="28"/>
        </w:rPr>
        <w:t xml:space="preserve"> изображена только первая версия того как может выглядеть наш </w:t>
      </w:r>
      <w:r>
        <w:rPr>
          <w:sz w:val="28"/>
        </w:rPr>
        <w:t xml:space="preserve">основной </w:t>
      </w:r>
      <w:r w:rsidR="004E6280">
        <w:rPr>
          <w:sz w:val="28"/>
        </w:rPr>
        <w:t>интерфейс, при разр</w:t>
      </w:r>
      <w:r>
        <w:rPr>
          <w:sz w:val="28"/>
        </w:rPr>
        <w:t>аботке всё еще может поменяться.</w:t>
      </w:r>
      <w:r w:rsidR="004E6280">
        <w:rPr>
          <w:sz w:val="28"/>
        </w:rPr>
        <w:t xml:space="preserve"> </w:t>
      </w:r>
      <w:r>
        <w:rPr>
          <w:sz w:val="28"/>
        </w:rPr>
        <w:t>Возможно,</w:t>
      </w:r>
      <w:r w:rsidR="004E6280">
        <w:rPr>
          <w:sz w:val="28"/>
        </w:rPr>
        <w:t xml:space="preserve"> что-то из этого не так просто реализовать. Пройдемся по пунктам:</w:t>
      </w:r>
    </w:p>
    <w:p w:rsidR="004E6280" w:rsidRPr="006065A4" w:rsidRDefault="004E6280" w:rsidP="004E6280">
      <w:pPr>
        <w:pStyle w:val="a5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Место заглавия приложения. Скорее </w:t>
      </w:r>
      <w:proofErr w:type="gramStart"/>
      <w:r>
        <w:rPr>
          <w:sz w:val="28"/>
        </w:rPr>
        <w:t>всего</w:t>
      </w:r>
      <w:proofErr w:type="gramEnd"/>
      <w:r>
        <w:rPr>
          <w:sz w:val="28"/>
        </w:rPr>
        <w:t xml:space="preserve"> </w:t>
      </w:r>
      <w:r w:rsidR="006065A4">
        <w:rPr>
          <w:sz w:val="28"/>
        </w:rPr>
        <w:t xml:space="preserve">каким-то красивым </w:t>
      </w:r>
      <w:proofErr w:type="spellStart"/>
      <w:r w:rsidR="006065A4">
        <w:rPr>
          <w:sz w:val="28"/>
        </w:rPr>
        <w:t>шрифтиком</w:t>
      </w:r>
      <w:proofErr w:type="spellEnd"/>
      <w:r w:rsidR="006065A4">
        <w:rPr>
          <w:sz w:val="28"/>
        </w:rPr>
        <w:t xml:space="preserve"> напишем крутое название типа </w:t>
      </w:r>
      <w:proofErr w:type="spellStart"/>
      <w:r w:rsidR="006065A4">
        <w:rPr>
          <w:sz w:val="28"/>
          <w:lang w:val="en-US"/>
        </w:rPr>
        <w:t>VoiceSecure</w:t>
      </w:r>
      <w:proofErr w:type="spellEnd"/>
      <w:r w:rsidR="006065A4">
        <w:rPr>
          <w:sz w:val="28"/>
          <w:lang w:val="en-US"/>
        </w:rPr>
        <w:t xml:space="preserve"> </w:t>
      </w:r>
      <w:proofErr w:type="spellStart"/>
      <w:r w:rsidR="006065A4">
        <w:rPr>
          <w:sz w:val="28"/>
          <w:lang w:val="uk-UA"/>
        </w:rPr>
        <w:t>или</w:t>
      </w:r>
      <w:proofErr w:type="spellEnd"/>
      <w:r w:rsidR="006065A4">
        <w:rPr>
          <w:sz w:val="28"/>
          <w:lang w:val="uk-UA"/>
        </w:rPr>
        <w:t xml:space="preserve"> </w:t>
      </w:r>
      <w:proofErr w:type="spellStart"/>
      <w:r w:rsidR="006065A4">
        <w:rPr>
          <w:sz w:val="28"/>
          <w:lang w:val="uk-UA"/>
        </w:rPr>
        <w:t>оставим</w:t>
      </w:r>
      <w:proofErr w:type="spellEnd"/>
      <w:r w:rsidR="006065A4">
        <w:rPr>
          <w:sz w:val="28"/>
          <w:lang w:val="uk-UA"/>
        </w:rPr>
        <w:t xml:space="preserve"> </w:t>
      </w:r>
      <w:proofErr w:type="spellStart"/>
      <w:r w:rsidR="006065A4">
        <w:rPr>
          <w:sz w:val="28"/>
          <w:lang w:val="en-US"/>
        </w:rPr>
        <w:t>VoicePass</w:t>
      </w:r>
      <w:proofErr w:type="spellEnd"/>
      <w:r w:rsidR="006065A4">
        <w:rPr>
          <w:sz w:val="28"/>
          <w:lang w:val="en-US"/>
        </w:rPr>
        <w:t>.</w:t>
      </w:r>
    </w:p>
    <w:p w:rsidR="006065A4" w:rsidRDefault="006065A4" w:rsidP="004E6280">
      <w:pPr>
        <w:pStyle w:val="a5"/>
        <w:numPr>
          <w:ilvl w:val="0"/>
          <w:numId w:val="2"/>
        </w:numPr>
        <w:rPr>
          <w:sz w:val="28"/>
        </w:rPr>
      </w:pPr>
      <w:r>
        <w:rPr>
          <w:sz w:val="28"/>
        </w:rPr>
        <w:t>Инструкция будет звучать примерно так: нажмите кнопку для записи голосовой команды и если вы её угадали, то получите обратно доступ к своему телефону.</w:t>
      </w:r>
    </w:p>
    <w:p w:rsidR="006065A4" w:rsidRDefault="006065A4" w:rsidP="004E6280">
      <w:pPr>
        <w:pStyle w:val="a5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Мы не сможем непрерывно записывать звуки в ожидании нужной команды, потому для простоты поставим некоторое </w:t>
      </w:r>
      <w:proofErr w:type="spellStart"/>
      <w:r>
        <w:rPr>
          <w:sz w:val="28"/>
        </w:rPr>
        <w:t>временнОе</w:t>
      </w:r>
      <w:proofErr w:type="spellEnd"/>
      <w:r>
        <w:rPr>
          <w:sz w:val="28"/>
        </w:rPr>
        <w:t xml:space="preserve"> ограничение. Это поможет избежать случайного разблокирования  и поможет избежать переполнений памяти, случайных включений и </w:t>
      </w:r>
      <w:proofErr w:type="spellStart"/>
      <w:r>
        <w:rPr>
          <w:sz w:val="28"/>
        </w:rPr>
        <w:t>тд</w:t>
      </w:r>
      <w:proofErr w:type="spellEnd"/>
      <w:r>
        <w:rPr>
          <w:sz w:val="28"/>
        </w:rPr>
        <w:t>.</w:t>
      </w:r>
      <w:r w:rsidR="00C36BCC">
        <w:rPr>
          <w:sz w:val="28"/>
        </w:rPr>
        <w:t xml:space="preserve"> </w:t>
      </w:r>
      <w:r w:rsidR="00C36BCC">
        <w:rPr>
          <w:sz w:val="28"/>
        </w:rPr>
        <w:lastRenderedPageBreak/>
        <w:t>По сути это будет похоже на полосу загрузки, показывающую время, за которое мы должны произнести заветное слово.</w:t>
      </w:r>
    </w:p>
    <w:p w:rsidR="00C36BCC" w:rsidRDefault="00C36BCC" w:rsidP="004E6280">
      <w:pPr>
        <w:pStyle w:val="a5"/>
        <w:numPr>
          <w:ilvl w:val="0"/>
          <w:numId w:val="2"/>
        </w:numPr>
        <w:rPr>
          <w:sz w:val="28"/>
        </w:rPr>
      </w:pPr>
      <w:r>
        <w:rPr>
          <w:sz w:val="28"/>
        </w:rPr>
        <w:t>Кнопка для записи будет давать начало отсчета для строки (3) и начало записи с микрофона слова (пароля).</w:t>
      </w:r>
      <w:r w:rsidR="005437A2">
        <w:rPr>
          <w:sz w:val="28"/>
        </w:rPr>
        <w:t xml:space="preserve"> Визуально не будет особых изменений, только строка записи станет заполняться.</w:t>
      </w:r>
    </w:p>
    <w:p w:rsidR="004E6280" w:rsidRPr="00C36BCC" w:rsidRDefault="00C36BCC" w:rsidP="004E6280">
      <w:pPr>
        <w:pStyle w:val="a5"/>
        <w:numPr>
          <w:ilvl w:val="0"/>
          <w:numId w:val="2"/>
        </w:numPr>
        <w:rPr>
          <w:sz w:val="28"/>
          <w:u w:val="single"/>
          <w:lang w:val="uk-UA"/>
        </w:rPr>
      </w:pPr>
      <w:r w:rsidRPr="00C36BCC">
        <w:rPr>
          <w:sz w:val="28"/>
        </w:rPr>
        <w:t xml:space="preserve">Вспомогательная кнопка будет на этапе разработки выходить из программы (чтоб случайно не заблокировать себе телефон, пока не отладим нормально), а потом сможет служить для предоставления </w:t>
      </w:r>
      <w:proofErr w:type="spellStart"/>
      <w:r w:rsidRPr="00C36BCC">
        <w:rPr>
          <w:sz w:val="28"/>
        </w:rPr>
        <w:t>инфы</w:t>
      </w:r>
      <w:proofErr w:type="spellEnd"/>
      <w:r w:rsidRPr="00C36BCC">
        <w:rPr>
          <w:sz w:val="28"/>
        </w:rPr>
        <w:t xml:space="preserve"> о разработчиках или адрес</w:t>
      </w:r>
      <w:r>
        <w:rPr>
          <w:sz w:val="28"/>
        </w:rPr>
        <w:t>а,</w:t>
      </w:r>
      <w:r w:rsidRPr="00C36BCC">
        <w:rPr>
          <w:sz w:val="28"/>
        </w:rPr>
        <w:t xml:space="preserve"> куда обратитьс</w:t>
      </w:r>
      <w:r>
        <w:rPr>
          <w:sz w:val="28"/>
        </w:rPr>
        <w:t xml:space="preserve">я, если </w:t>
      </w:r>
      <w:proofErr w:type="spellStart"/>
      <w:r>
        <w:rPr>
          <w:sz w:val="28"/>
        </w:rPr>
        <w:t>прога</w:t>
      </w:r>
      <w:proofErr w:type="spellEnd"/>
      <w:r>
        <w:rPr>
          <w:sz w:val="28"/>
        </w:rPr>
        <w:t xml:space="preserve"> не работает.</w:t>
      </w:r>
      <w:r w:rsidR="005437A2">
        <w:rPr>
          <w:sz w:val="28"/>
        </w:rPr>
        <w:t xml:space="preserve"> В принципе, эту кнопку можно назвать кнопкой меню, пункты которого еще будут уточняться в процессе разработки. По нажатию на эту кнопку будет открываться экранная форма, показанная ниже.</w:t>
      </w:r>
    </w:p>
    <w:p w:rsidR="00C36BCC" w:rsidRPr="00913599" w:rsidRDefault="004B2CE9" w:rsidP="00C36BCC">
      <w:pPr>
        <w:pStyle w:val="a5"/>
        <w:numPr>
          <w:ilvl w:val="0"/>
          <w:numId w:val="2"/>
        </w:numPr>
        <w:rPr>
          <w:sz w:val="28"/>
          <w:u w:val="single"/>
          <w:lang w:val="uk-UA"/>
        </w:rPr>
      </w:pPr>
      <w:r>
        <w:rPr>
          <w:noProof/>
          <w:sz w:val="28"/>
          <w:u w:val="single"/>
          <w:lang w:eastAsia="ru-RU"/>
        </w:rPr>
        <w:pict>
          <v:shape id="_x0000_s1068" type="#_x0000_t202" style="position:absolute;left:0;text-align:left;margin-left:187.9pt;margin-top:87.75pt;width:282.65pt;height:390.1pt;z-index:251700224" stroked="f">
            <v:textbox>
              <w:txbxContent>
                <w:p w:rsidR="00913599" w:rsidRDefault="00913599">
                  <w:pPr>
                    <w:rPr>
                      <w:sz w:val="28"/>
                    </w:rPr>
                  </w:pPr>
                  <w:r>
                    <w:rPr>
                      <w:sz w:val="28"/>
                    </w:rPr>
                    <w:t xml:space="preserve">На рисунке слева показаны пункты меню, демонстрируемые при вызове настроек. Одним из этих пунктов точно будет «О разработке». Выбор этого пункта меню будет </w:t>
                  </w:r>
                  <w:r w:rsidR="004B2CE9">
                    <w:rPr>
                      <w:sz w:val="28"/>
                    </w:rPr>
                    <w:t xml:space="preserve">открывать в браузере страницу разработки. </w:t>
                  </w:r>
                </w:p>
                <w:p w:rsidR="004B2CE9" w:rsidRDefault="004B2CE9">
                  <w:pPr>
                    <w:rPr>
                      <w:sz w:val="28"/>
                    </w:rPr>
                  </w:pPr>
                  <w:r>
                    <w:rPr>
                      <w:sz w:val="28"/>
                    </w:rPr>
                    <w:t xml:space="preserve">Следующим пунктом этого меню может быть ограничение количества неправильных попыток, которое будет </w:t>
                  </w:r>
                  <w:proofErr w:type="gramStart"/>
                  <w:r>
                    <w:rPr>
                      <w:sz w:val="28"/>
                    </w:rPr>
                    <w:t>контролировать</w:t>
                  </w:r>
                  <w:proofErr w:type="gramEnd"/>
                  <w:r>
                    <w:rPr>
                      <w:sz w:val="28"/>
                    </w:rPr>
                    <w:t xml:space="preserve"> чтоб некоторое время нельзя было повторить попытку разблокировки.</w:t>
                  </w:r>
                </w:p>
                <w:p w:rsidR="004B2CE9" w:rsidRPr="00913599" w:rsidRDefault="004B2CE9">
                  <w:pPr>
                    <w:rPr>
                      <w:sz w:val="28"/>
                    </w:rPr>
                  </w:pPr>
                  <w:r>
                    <w:rPr>
                      <w:sz w:val="28"/>
                    </w:rPr>
                    <w:t>Также может быть пункт «Сменить пароль», который тоже будет открывать в браузере страницу сайта разработчиков для переобучения сети и загрузки новых коэффициентов.</w:t>
                  </w:r>
                </w:p>
              </w:txbxContent>
            </v:textbox>
          </v:shape>
        </w:pict>
      </w:r>
      <w:r w:rsidR="00C36BCC">
        <w:rPr>
          <w:sz w:val="28"/>
        </w:rPr>
        <w:t>Кнопки телефона (в зависимости от модели их может быть сколько угодно) должны блокироваться приложением, чтоб не допустить разблокировки другими методами или несанкционированное отключение нашего приложения.</w:t>
      </w:r>
    </w:p>
    <w:p w:rsidR="00C36BCC" w:rsidRDefault="005437A2" w:rsidP="00913599">
      <w:pPr>
        <w:rPr>
          <w:sz w:val="28"/>
          <w:u w:val="single"/>
          <w:lang w:val="uk-UA"/>
        </w:rPr>
      </w:pPr>
      <w:r>
        <w:rPr>
          <w:noProof/>
          <w:sz w:val="28"/>
          <w:u w:val="single"/>
          <w:lang w:eastAsia="ru-RU"/>
        </w:rPr>
        <w:drawing>
          <wp:anchor distT="0" distB="0" distL="114300" distR="114300" simplePos="0" relativeHeight="251657215" behindDoc="0" locked="0" layoutInCell="1" allowOverlap="1">
            <wp:simplePos x="0" y="0"/>
            <wp:positionH relativeFrom="column">
              <wp:posOffset>17088</wp:posOffset>
            </wp:positionH>
            <wp:positionV relativeFrom="paragraph">
              <wp:posOffset>455</wp:posOffset>
            </wp:positionV>
            <wp:extent cx="2445480" cy="4776716"/>
            <wp:effectExtent l="19050" t="0" r="0" b="0"/>
            <wp:wrapSquare wrapText="bothSides"/>
            <wp:docPr id="4" name="Рисунок 3" descr="flower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ers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5480" cy="47767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13599" w:rsidRDefault="00913599" w:rsidP="005437A2">
      <w:pPr>
        <w:jc w:val="center"/>
        <w:rPr>
          <w:sz w:val="28"/>
          <w:u w:val="single"/>
          <w:lang w:val="uk-UA"/>
        </w:rPr>
      </w:pPr>
      <w:r>
        <w:rPr>
          <w:noProof/>
          <w:sz w:val="28"/>
          <w:u w:val="single"/>
          <w:lang w:eastAsia="ru-RU"/>
        </w:rPr>
        <w:pict>
          <v:rect id="_x0000_s1064" style="position:absolute;left:0;text-align:left;margin-left:-162.45pt;margin-top:62.8pt;width:118.2pt;height:167.6pt;z-index:251696128">
            <v:textbox style="mso-next-textbox:#_x0000_s1064">
              <w:txbxContent>
                <w:p w:rsidR="00913599" w:rsidRDefault="00913599" w:rsidP="00913599">
                  <w:pPr>
                    <w:jc w:val="center"/>
                    <w:rPr>
                      <w:sz w:val="32"/>
                    </w:rPr>
                  </w:pPr>
                  <w:r w:rsidRPr="00913599">
                    <w:rPr>
                      <w:sz w:val="32"/>
                    </w:rPr>
                    <w:t>Меню</w:t>
                  </w:r>
                </w:p>
                <w:p w:rsidR="00BF2622" w:rsidRDefault="00BF2622" w:rsidP="00913599">
                  <w:pPr>
                    <w:jc w:val="center"/>
                    <w:rPr>
                      <w:sz w:val="24"/>
                    </w:rPr>
                  </w:pPr>
                </w:p>
                <w:p w:rsidR="00BF2622" w:rsidRPr="00BF2622" w:rsidRDefault="00BF2622" w:rsidP="00BF2622">
                  <w:r>
                    <w:t>Количество проб</w:t>
                  </w:r>
                </w:p>
              </w:txbxContent>
            </v:textbox>
          </v:rect>
        </w:pict>
      </w:r>
      <w:r>
        <w:rPr>
          <w:noProof/>
          <w:sz w:val="28"/>
          <w:u w:val="single"/>
          <w:lang w:eastAsia="ru-RU"/>
        </w:rPr>
        <w:pict>
          <v:rect id="_x0000_s1066" style="position:absolute;left:0;text-align:left;margin-left:-163.05pt;margin-top:148.6pt;width:118.2pt;height:25.8pt;z-index:251698176">
            <v:textbox>
              <w:txbxContent>
                <w:p w:rsidR="00BF2622" w:rsidRDefault="00BF2622">
                  <w:r>
                    <w:t xml:space="preserve">О </w:t>
                  </w:r>
                  <w:r>
                    <w:t>разработке…</w:t>
                  </w:r>
                </w:p>
              </w:txbxContent>
            </v:textbox>
          </v:rect>
        </w:pict>
      </w:r>
      <w:r>
        <w:rPr>
          <w:noProof/>
          <w:sz w:val="28"/>
          <w:u w:val="single"/>
          <w:lang w:eastAsia="ru-RU"/>
        </w:rPr>
        <w:pict>
          <v:rect id="_x0000_s1067" style="position:absolute;left:0;text-align:left;margin-left:-163.05pt;margin-top:201.1pt;width:118.2pt;height:25.8pt;z-index:251699200"/>
        </w:pict>
      </w:r>
      <w:r>
        <w:rPr>
          <w:noProof/>
          <w:sz w:val="28"/>
          <w:u w:val="single"/>
          <w:lang w:eastAsia="ru-RU"/>
        </w:rPr>
        <w:pict>
          <v:rect id="_x0000_s1065" style="position:absolute;left:0;text-align:left;margin-left:-162.45pt;margin-top:93.55pt;width:118.2pt;height:25.8pt;z-index:251697152">
            <v:textbox style="mso-next-textbox:#_x0000_s1065">
              <w:txbxContent>
                <w:p w:rsidR="00913599" w:rsidRDefault="00BF2622">
                  <w:r>
                    <w:t>Сменить пароль</w:t>
                  </w:r>
                </w:p>
              </w:txbxContent>
            </v:textbox>
          </v:rect>
        </w:pict>
      </w:r>
    </w:p>
    <w:sectPr w:rsidR="00913599" w:rsidSect="004E62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C24296"/>
    <w:multiLevelType w:val="hybridMultilevel"/>
    <w:tmpl w:val="588AFE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2B08E4"/>
    <w:multiLevelType w:val="hybridMultilevel"/>
    <w:tmpl w:val="7018C5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9368E2"/>
    <w:rsid w:val="004B2CE9"/>
    <w:rsid w:val="004E6280"/>
    <w:rsid w:val="005437A2"/>
    <w:rsid w:val="00546D02"/>
    <w:rsid w:val="005A1730"/>
    <w:rsid w:val="006065A4"/>
    <w:rsid w:val="00793C93"/>
    <w:rsid w:val="00822DB0"/>
    <w:rsid w:val="00913599"/>
    <w:rsid w:val="009251FD"/>
    <w:rsid w:val="009368E2"/>
    <w:rsid w:val="00A95C6E"/>
    <w:rsid w:val="00AE7B01"/>
    <w:rsid w:val="00B80463"/>
    <w:rsid w:val="00BF2622"/>
    <w:rsid w:val="00C36BCC"/>
    <w:rsid w:val="00C55326"/>
    <w:rsid w:val="00F918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"/>
    </o:shapedefaults>
    <o:shapelayout v:ext="edit">
      <o:idmap v:ext="edit" data="1"/>
      <o:rules v:ext="edit">
        <o:r id="V:Rule1" type="callout" idref="#_x0000_s1033"/>
        <o:r id="V:Rule2" type="callout" idref="#_x0000_s1034"/>
        <o:r id="V:Rule3" type="callout" idref="#_x0000_s1038"/>
        <o:r id="V:Rule4" type="callout" idref="#_x0000_s1037"/>
        <o:r id="V:Rule5" type="callout" idref="#_x0000_s1036"/>
        <o:r id="V:Rule6" type="callout" idref="#_x0000_s1035"/>
        <o:r id="V:Rule7" type="callout" idref="#_x0000_s1029"/>
        <o:r id="V:Rule9" type="callout" idref="#_x0000_s1058"/>
        <o:r id="V:Rule11" type="connector" idref="#_x0000_s1059"/>
        <o:r id="V:Rule13" type="connector" idref="#_x0000_s1060"/>
        <o:r id="V:Rule15" type="callout" idref="#_x0000_s1061"/>
        <o:r id="V:Rule17" type="callout" idref="#_x0000_s1062"/>
        <o:r id="V:Rule19" type="callout" idref="#_x0000_s106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51FD"/>
  </w:style>
  <w:style w:type="paragraph" w:styleId="1">
    <w:name w:val="heading 1"/>
    <w:basedOn w:val="a"/>
    <w:next w:val="a"/>
    <w:link w:val="10"/>
    <w:uiPriority w:val="9"/>
    <w:qFormat/>
    <w:rsid w:val="004E62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368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368E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46D0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E62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Netbuchek</Company>
  <LinksUpToDate>false</LinksUpToDate>
  <CharactersWithSpaces>2735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Марго Настенко</dc:creator>
  <cp:keywords/>
  <dc:description/>
  <cp:lastModifiedBy>Марго Настенко</cp:lastModifiedBy>
  <cp:revision>4</cp:revision>
  <dcterms:created xsi:type="dcterms:W3CDTF">2013-09-25T10:09:00Z</dcterms:created>
  <dcterms:modified xsi:type="dcterms:W3CDTF">2013-09-28T20:58:00Z</dcterms:modified>
</cp:coreProperties>
</file>