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D2E45" w14:textId="319FD609" w:rsidR="007E5E8C" w:rsidRDefault="007E5E8C" w:rsidP="002719E8">
      <w:pPr>
        <w:rPr>
          <w:color w:val="002060"/>
        </w:rPr>
      </w:pPr>
      <w:bookmarkStart w:id="0" w:name="_GoBack"/>
      <w:bookmarkEnd w:id="0"/>
      <w:r w:rsidRPr="007E5E8C">
        <w:rPr>
          <w:color w:val="002060"/>
        </w:rPr>
        <w:t xml:space="preserve">Williams Sonoma - Software Engineer - </w:t>
      </w:r>
      <w:r w:rsidR="00390F4F">
        <w:rPr>
          <w:color w:val="002060"/>
        </w:rPr>
        <w:t>Backend</w:t>
      </w:r>
      <w:r w:rsidRPr="007E5E8C">
        <w:rPr>
          <w:color w:val="002060"/>
        </w:rPr>
        <w:t xml:space="preserve"> End - Description &amp; Coding Challenge</w:t>
      </w:r>
    </w:p>
    <w:p w14:paraId="0E54C39E" w14:textId="77777777" w:rsidR="007E5E8C" w:rsidRDefault="007E5E8C" w:rsidP="002719E8">
      <w:pPr>
        <w:rPr>
          <w:color w:val="002060"/>
          <w:highlight w:val="yellow"/>
        </w:rPr>
      </w:pPr>
    </w:p>
    <w:p w14:paraId="64E140DD" w14:textId="77777777" w:rsidR="002719E8" w:rsidRDefault="002719E8" w:rsidP="002719E8">
      <w:pPr>
        <w:rPr>
          <w:color w:val="002060"/>
        </w:rPr>
      </w:pPr>
      <w:r>
        <w:rPr>
          <w:color w:val="002060"/>
          <w:highlight w:val="yellow"/>
        </w:rPr>
        <w:t xml:space="preserve">Please send these instructions to candidates and the attached zip folder. Please ask candidates to return the challenge with a </w:t>
      </w:r>
      <w:proofErr w:type="spellStart"/>
      <w:r>
        <w:rPr>
          <w:color w:val="002060"/>
          <w:highlight w:val="yellow"/>
        </w:rPr>
        <w:t>github</w:t>
      </w:r>
      <w:proofErr w:type="spellEnd"/>
      <w:r>
        <w:rPr>
          <w:color w:val="002060"/>
          <w:highlight w:val="yellow"/>
        </w:rPr>
        <w:t xml:space="preserve"> link.</w:t>
      </w:r>
    </w:p>
    <w:p w14:paraId="30824E87" w14:textId="77777777" w:rsidR="002719E8" w:rsidRDefault="002719E8" w:rsidP="002719E8">
      <w:pPr>
        <w:rPr>
          <w:b/>
          <w:bCs/>
          <w:color w:val="002060"/>
          <w:u w:val="single"/>
        </w:rPr>
      </w:pPr>
    </w:p>
    <w:p w14:paraId="120B6EA2" w14:textId="77777777" w:rsidR="002719E8" w:rsidRDefault="002719E8" w:rsidP="002719E8">
      <w:pPr>
        <w:rPr>
          <w:b/>
          <w:bCs/>
          <w:color w:val="002060"/>
          <w:u w:val="single"/>
        </w:rPr>
      </w:pPr>
      <w:r>
        <w:rPr>
          <w:b/>
          <w:bCs/>
          <w:color w:val="002060"/>
          <w:u w:val="single"/>
        </w:rPr>
        <w:t>Williams Sonoma Backend Challenge for Java Developer</w:t>
      </w:r>
    </w:p>
    <w:p w14:paraId="71148C26" w14:textId="77777777" w:rsidR="002719E8" w:rsidRPr="002719E8" w:rsidRDefault="002719E8" w:rsidP="002719E8">
      <w:pPr>
        <w:rPr>
          <w:color w:val="002060"/>
          <w:vertAlign w:val="subscript"/>
        </w:rPr>
      </w:pPr>
      <w:r>
        <w:rPr>
          <w:color w:val="002060"/>
        </w:rPr>
        <w:t xml:space="preserve">Please make sure that the resume is an accurate representation of skill set and technologies used. Anything on the resume is fair game and if the candidate cannot speak to the point, they will likely be disqualified. </w:t>
      </w:r>
    </w:p>
    <w:p w14:paraId="2000F1A1" w14:textId="2663F0F0" w:rsidR="002719E8" w:rsidRDefault="002719E8" w:rsidP="002719E8">
      <w:pPr>
        <w:rPr>
          <w:color w:val="002060"/>
        </w:rPr>
      </w:pPr>
      <w:r>
        <w:rPr>
          <w:color w:val="002060"/>
        </w:rPr>
        <w:t>Have a solid answer to “Why are you interested in a job at Williams Sonoma?”</w:t>
      </w:r>
    </w:p>
    <w:p w14:paraId="5F427FE8" w14:textId="77777777" w:rsidR="002719E8" w:rsidRDefault="002719E8" w:rsidP="002719E8">
      <w:pPr>
        <w:rPr>
          <w:color w:val="002060"/>
        </w:rPr>
      </w:pPr>
    </w:p>
    <w:p w14:paraId="1531DFFE" w14:textId="77777777" w:rsidR="002719E8" w:rsidRDefault="002719E8" w:rsidP="002719E8">
      <w:pPr>
        <w:rPr>
          <w:b/>
          <w:bCs/>
          <w:color w:val="002060"/>
          <w:u w:val="single"/>
        </w:rPr>
      </w:pPr>
      <w:r>
        <w:rPr>
          <w:b/>
          <w:bCs/>
          <w:color w:val="002060"/>
          <w:u w:val="single"/>
        </w:rPr>
        <w:t>Now…the Challenge</w:t>
      </w:r>
    </w:p>
    <w:p w14:paraId="356ADEA7" w14:textId="77777777" w:rsidR="002719E8" w:rsidRDefault="002719E8" w:rsidP="002719E8">
      <w:pPr>
        <w:rPr>
          <w:color w:val="002060"/>
        </w:rPr>
      </w:pPr>
      <w:r>
        <w:rPr>
          <w:color w:val="002060"/>
        </w:rPr>
        <w:t xml:space="preserve">The </w:t>
      </w:r>
      <w:proofErr w:type="spellStart"/>
      <w:r>
        <w:rPr>
          <w:color w:val="002060"/>
        </w:rPr>
        <w:t>Zipcode</w:t>
      </w:r>
      <w:proofErr w:type="spellEnd"/>
      <w:r>
        <w:rPr>
          <w:color w:val="002060"/>
        </w:rPr>
        <w:t xml:space="preserve"> challenge is a </w:t>
      </w:r>
      <w:proofErr w:type="gramStart"/>
      <w:r>
        <w:rPr>
          <w:color w:val="002060"/>
        </w:rPr>
        <w:t>real world</w:t>
      </w:r>
      <w:proofErr w:type="gramEnd"/>
      <w:r>
        <w:rPr>
          <w:color w:val="002060"/>
        </w:rPr>
        <w:t xml:space="preserve"> problem you may run into at WSI. It lists products – size and weights – and based on shipping requirements you can/</w:t>
      </w:r>
      <w:proofErr w:type="spellStart"/>
      <w:proofErr w:type="gramStart"/>
      <w:r>
        <w:rPr>
          <w:color w:val="002060"/>
        </w:rPr>
        <w:t>cant</w:t>
      </w:r>
      <w:proofErr w:type="spellEnd"/>
      <w:proofErr w:type="gramEnd"/>
      <w:r>
        <w:rPr>
          <w:color w:val="002060"/>
        </w:rPr>
        <w:t xml:space="preserve"> send out to certain </w:t>
      </w:r>
      <w:proofErr w:type="spellStart"/>
      <w:r>
        <w:rPr>
          <w:color w:val="002060"/>
        </w:rPr>
        <w:t>zipcodes</w:t>
      </w:r>
      <w:proofErr w:type="spellEnd"/>
      <w:r>
        <w:rPr>
          <w:color w:val="002060"/>
        </w:rPr>
        <w:t xml:space="preserve"> – so write an algorithm to tell which shipments can go where.</w:t>
      </w:r>
    </w:p>
    <w:p w14:paraId="5FEC7C2A" w14:textId="77777777" w:rsidR="002719E8" w:rsidRDefault="002719E8" w:rsidP="002719E8">
      <w:pPr>
        <w:rPr>
          <w:color w:val="002060"/>
        </w:rPr>
      </w:pPr>
    </w:p>
    <w:p w14:paraId="0E644CC0" w14:textId="77777777" w:rsidR="002719E8" w:rsidRDefault="002719E8" w:rsidP="002719E8">
      <w:pPr>
        <w:rPr>
          <w:b/>
          <w:bCs/>
          <w:color w:val="002060"/>
          <w:u w:val="single"/>
        </w:rPr>
      </w:pPr>
      <w:r>
        <w:rPr>
          <w:color w:val="002060"/>
        </w:rPr>
        <w:t xml:space="preserve">                </w:t>
      </w:r>
      <w:r>
        <w:rPr>
          <w:b/>
          <w:bCs/>
          <w:color w:val="002060"/>
          <w:u w:val="single"/>
        </w:rPr>
        <w:t>Instructions</w:t>
      </w:r>
    </w:p>
    <w:p w14:paraId="38E10E09" w14:textId="77777777" w:rsidR="002719E8" w:rsidRDefault="002719E8" w:rsidP="002719E8">
      <w:pPr>
        <w:numPr>
          <w:ilvl w:val="0"/>
          <w:numId w:val="1"/>
        </w:numPr>
        <w:rPr>
          <w:rFonts w:eastAsia="Times New Roman"/>
          <w:color w:val="002060"/>
        </w:rPr>
      </w:pPr>
      <w:r>
        <w:rPr>
          <w:rFonts w:eastAsia="Times New Roman"/>
          <w:color w:val="002060"/>
        </w:rPr>
        <w:t>The point of this exercise is to show your thought process in how you solve problems and structure code (</w:t>
      </w:r>
      <w:r>
        <w:rPr>
          <w:rFonts w:eastAsia="Times New Roman"/>
          <w:b/>
          <w:bCs/>
          <w:color w:val="002060"/>
          <w:u w:val="single"/>
        </w:rPr>
        <w:t>this should be a pure Java file</w:t>
      </w:r>
      <w:r>
        <w:rPr>
          <w:rFonts w:eastAsia="Times New Roman"/>
          <w:color w:val="002060"/>
        </w:rPr>
        <w:t>!)</w:t>
      </w:r>
    </w:p>
    <w:p w14:paraId="2CE43029" w14:textId="77777777" w:rsidR="002719E8" w:rsidRDefault="002719E8" w:rsidP="002719E8">
      <w:pPr>
        <w:numPr>
          <w:ilvl w:val="0"/>
          <w:numId w:val="1"/>
        </w:numPr>
        <w:rPr>
          <w:rFonts w:eastAsia="Times New Roman"/>
          <w:color w:val="002060"/>
        </w:rPr>
      </w:pPr>
      <w:r>
        <w:rPr>
          <w:rFonts w:eastAsia="Times New Roman"/>
          <w:color w:val="002060"/>
        </w:rPr>
        <w:t xml:space="preserve">All code must be written from scratch, PLEASE do not plagiarize – they will check if it is copied and if so, this will disqualify you </w:t>
      </w:r>
    </w:p>
    <w:p w14:paraId="491853E9" w14:textId="77777777" w:rsidR="002719E8" w:rsidRDefault="002719E8" w:rsidP="002719E8">
      <w:pPr>
        <w:numPr>
          <w:ilvl w:val="0"/>
          <w:numId w:val="1"/>
        </w:numPr>
        <w:rPr>
          <w:rFonts w:eastAsia="Times New Roman"/>
          <w:color w:val="002060"/>
        </w:rPr>
      </w:pPr>
      <w:r>
        <w:rPr>
          <w:rFonts w:eastAsia="Times New Roman"/>
          <w:color w:val="002060"/>
        </w:rPr>
        <w:t xml:space="preserve">Please check your code for syntax errors </w:t>
      </w:r>
    </w:p>
    <w:p w14:paraId="4557E244" w14:textId="77777777" w:rsidR="002719E8" w:rsidRDefault="002719E8" w:rsidP="002719E8">
      <w:pPr>
        <w:numPr>
          <w:ilvl w:val="0"/>
          <w:numId w:val="1"/>
        </w:numPr>
        <w:rPr>
          <w:rFonts w:eastAsia="Times New Roman"/>
          <w:color w:val="002060"/>
        </w:rPr>
      </w:pPr>
      <w:r>
        <w:rPr>
          <w:rFonts w:eastAsia="Times New Roman"/>
          <w:color w:val="002060"/>
        </w:rPr>
        <w:t xml:space="preserve">Use good Java development standards and </w:t>
      </w:r>
      <w:proofErr w:type="gramStart"/>
      <w:r>
        <w:rPr>
          <w:rFonts w:eastAsia="Times New Roman"/>
          <w:color w:val="002060"/>
        </w:rPr>
        <w:t>object oriented</w:t>
      </w:r>
      <w:proofErr w:type="gramEnd"/>
      <w:r>
        <w:rPr>
          <w:rFonts w:eastAsia="Times New Roman"/>
          <w:color w:val="002060"/>
        </w:rPr>
        <w:t xml:space="preserve"> principles. </w:t>
      </w:r>
    </w:p>
    <w:p w14:paraId="579035A0" w14:textId="77777777" w:rsidR="002719E8" w:rsidRDefault="002719E8" w:rsidP="002719E8">
      <w:pPr>
        <w:numPr>
          <w:ilvl w:val="1"/>
          <w:numId w:val="1"/>
        </w:numPr>
        <w:textAlignment w:val="baseline"/>
        <w:rPr>
          <w:rFonts w:eastAsia="Times New Roman"/>
          <w:color w:val="002060"/>
        </w:rPr>
      </w:pPr>
      <w:r>
        <w:rPr>
          <w:rFonts w:eastAsia="Times New Roman"/>
          <w:color w:val="002060"/>
        </w:rPr>
        <w:t xml:space="preserve">Use spaces instead of tabs </w:t>
      </w:r>
    </w:p>
    <w:p w14:paraId="52661CAE" w14:textId="77777777" w:rsidR="002719E8" w:rsidRDefault="002719E8" w:rsidP="002719E8">
      <w:pPr>
        <w:numPr>
          <w:ilvl w:val="1"/>
          <w:numId w:val="1"/>
        </w:numPr>
        <w:textAlignment w:val="baseline"/>
        <w:rPr>
          <w:rFonts w:eastAsia="Times New Roman"/>
          <w:color w:val="002060"/>
        </w:rPr>
      </w:pPr>
      <w:proofErr w:type="spellStart"/>
      <w:r>
        <w:rPr>
          <w:rFonts w:eastAsia="Times New Roman"/>
          <w:color w:val="002060"/>
        </w:rPr>
        <w:t>JavaDoc</w:t>
      </w:r>
      <w:proofErr w:type="spellEnd"/>
      <w:r>
        <w:rPr>
          <w:rFonts w:eastAsia="Times New Roman"/>
          <w:color w:val="002060"/>
        </w:rPr>
        <w:t xml:space="preserve"> must be present and proper </w:t>
      </w:r>
    </w:p>
    <w:p w14:paraId="32672C15" w14:textId="77777777" w:rsidR="002719E8" w:rsidRDefault="002719E8" w:rsidP="002719E8">
      <w:pPr>
        <w:numPr>
          <w:ilvl w:val="1"/>
          <w:numId w:val="1"/>
        </w:numPr>
        <w:textAlignment w:val="baseline"/>
        <w:rPr>
          <w:rFonts w:eastAsia="Times New Roman"/>
          <w:color w:val="002060"/>
        </w:rPr>
      </w:pPr>
      <w:r>
        <w:rPr>
          <w:rFonts w:eastAsia="Times New Roman"/>
          <w:color w:val="002060"/>
        </w:rPr>
        <w:t>Use of proper access modifiers</w:t>
      </w:r>
    </w:p>
    <w:p w14:paraId="3B12F88C" w14:textId="77777777" w:rsidR="002719E8" w:rsidRDefault="002719E8" w:rsidP="002719E8">
      <w:pPr>
        <w:numPr>
          <w:ilvl w:val="1"/>
          <w:numId w:val="1"/>
        </w:numPr>
        <w:textAlignment w:val="baseline"/>
        <w:rPr>
          <w:rFonts w:eastAsia="Times New Roman"/>
          <w:color w:val="002060"/>
        </w:rPr>
      </w:pPr>
      <w:r>
        <w:rPr>
          <w:rFonts w:eastAsia="Times New Roman"/>
          <w:color w:val="002060"/>
        </w:rPr>
        <w:t>Variable naming must make sense. Use of variables like x, y, z and so on is a big deal (Big no)</w:t>
      </w:r>
    </w:p>
    <w:p w14:paraId="61D5E14F" w14:textId="77777777" w:rsidR="002719E8" w:rsidRDefault="002719E8" w:rsidP="002719E8">
      <w:pPr>
        <w:numPr>
          <w:ilvl w:val="1"/>
          <w:numId w:val="1"/>
        </w:numPr>
        <w:textAlignment w:val="baseline"/>
        <w:rPr>
          <w:rFonts w:eastAsia="Times New Roman"/>
          <w:color w:val="002060"/>
        </w:rPr>
      </w:pPr>
      <w:r>
        <w:rPr>
          <w:rFonts w:eastAsia="Times New Roman"/>
          <w:color w:val="002060"/>
        </w:rPr>
        <w:t xml:space="preserve">Use of interfaces and not implementation </w:t>
      </w:r>
    </w:p>
    <w:p w14:paraId="6531745B" w14:textId="77777777" w:rsidR="002719E8" w:rsidRDefault="002719E8" w:rsidP="002719E8">
      <w:pPr>
        <w:numPr>
          <w:ilvl w:val="1"/>
          <w:numId w:val="1"/>
        </w:numPr>
        <w:textAlignment w:val="baseline"/>
        <w:rPr>
          <w:rFonts w:eastAsia="Times New Roman"/>
          <w:color w:val="002060"/>
        </w:rPr>
      </w:pPr>
      <w:r>
        <w:rPr>
          <w:rFonts w:eastAsia="Times New Roman"/>
          <w:color w:val="002060"/>
        </w:rPr>
        <w:t xml:space="preserve">General use of good coding standards </w:t>
      </w:r>
    </w:p>
    <w:p w14:paraId="3549AD09" w14:textId="77777777" w:rsidR="002719E8" w:rsidRDefault="002719E8" w:rsidP="002719E8">
      <w:pPr>
        <w:numPr>
          <w:ilvl w:val="1"/>
          <w:numId w:val="1"/>
        </w:numPr>
        <w:textAlignment w:val="baseline"/>
        <w:rPr>
          <w:rFonts w:eastAsia="Times New Roman"/>
          <w:color w:val="002060"/>
        </w:rPr>
      </w:pPr>
      <w:r>
        <w:rPr>
          <w:rFonts w:eastAsia="Times New Roman"/>
          <w:color w:val="002060"/>
        </w:rPr>
        <w:t xml:space="preserve">Have them run </w:t>
      </w:r>
      <w:proofErr w:type="spellStart"/>
      <w:r>
        <w:rPr>
          <w:rFonts w:eastAsia="Times New Roman"/>
          <w:color w:val="002060"/>
        </w:rPr>
        <w:t>Checkstyle</w:t>
      </w:r>
      <w:proofErr w:type="spellEnd"/>
      <w:r>
        <w:rPr>
          <w:rFonts w:eastAsia="Times New Roman"/>
          <w:color w:val="002060"/>
        </w:rPr>
        <w:t>/Sonar checks (at least Google’s)</w:t>
      </w:r>
    </w:p>
    <w:p w14:paraId="66801446" w14:textId="77777777" w:rsidR="002719E8" w:rsidRDefault="002719E8" w:rsidP="002719E8">
      <w:pPr>
        <w:numPr>
          <w:ilvl w:val="1"/>
          <w:numId w:val="1"/>
        </w:numPr>
        <w:textAlignment w:val="baseline"/>
        <w:rPr>
          <w:rFonts w:eastAsia="Times New Roman"/>
          <w:color w:val="002060"/>
        </w:rPr>
      </w:pPr>
      <w:r>
        <w:rPr>
          <w:rFonts w:eastAsia="Times New Roman"/>
          <w:color w:val="002060"/>
        </w:rPr>
        <w:t>Look for usage of streams / lambdas in a non-functional way - these must not alter state.</w:t>
      </w:r>
    </w:p>
    <w:p w14:paraId="5A96B1BF" w14:textId="77777777" w:rsidR="002719E8" w:rsidRDefault="002719E8" w:rsidP="002719E8">
      <w:pPr>
        <w:numPr>
          <w:ilvl w:val="0"/>
          <w:numId w:val="1"/>
        </w:numPr>
        <w:rPr>
          <w:rFonts w:eastAsia="Times New Roman"/>
          <w:color w:val="002060"/>
        </w:rPr>
      </w:pPr>
      <w:r>
        <w:rPr>
          <w:rFonts w:eastAsia="Times New Roman"/>
          <w:color w:val="002060"/>
        </w:rPr>
        <w:t xml:space="preserve">Writing Unit tests are a </w:t>
      </w:r>
      <w:r>
        <w:rPr>
          <w:rFonts w:eastAsia="Times New Roman"/>
          <w:b/>
          <w:bCs/>
          <w:color w:val="002060"/>
          <w:u w:val="single"/>
        </w:rPr>
        <w:t>must have</w:t>
      </w:r>
      <w:r>
        <w:rPr>
          <w:rFonts w:eastAsia="Times New Roman"/>
          <w:color w:val="002060"/>
        </w:rPr>
        <w:t xml:space="preserve"> and we recommend thorough unit tests! Multiple classes/files really impress the managers. It's the little details that often disqualify candidates. </w:t>
      </w:r>
    </w:p>
    <w:p w14:paraId="622DD0F0" w14:textId="77777777" w:rsidR="002719E8" w:rsidRDefault="002719E8" w:rsidP="002719E8">
      <w:pPr>
        <w:numPr>
          <w:ilvl w:val="0"/>
          <w:numId w:val="1"/>
        </w:numPr>
        <w:rPr>
          <w:rFonts w:eastAsia="Times New Roman"/>
          <w:color w:val="002060"/>
        </w:rPr>
      </w:pPr>
      <w:r>
        <w:rPr>
          <w:rFonts w:eastAsia="Times New Roman"/>
          <w:color w:val="002060"/>
        </w:rPr>
        <w:t xml:space="preserve">Notate your code so that it looks clean and your thought process clearly shows through. </w:t>
      </w:r>
    </w:p>
    <w:p w14:paraId="12B57E40" w14:textId="77777777" w:rsidR="002719E8" w:rsidRDefault="002719E8" w:rsidP="002719E8">
      <w:pPr>
        <w:rPr>
          <w:color w:val="002060"/>
        </w:rPr>
      </w:pPr>
    </w:p>
    <w:p w14:paraId="57B928C7" w14:textId="77777777" w:rsidR="002719E8" w:rsidRDefault="002719E8" w:rsidP="002719E8">
      <w:pPr>
        <w:ind w:left="720"/>
        <w:rPr>
          <w:b/>
          <w:bCs/>
          <w:color w:val="002060"/>
          <w:u w:val="single"/>
        </w:rPr>
      </w:pPr>
      <w:r>
        <w:rPr>
          <w:b/>
          <w:bCs/>
          <w:color w:val="002060"/>
          <w:u w:val="single"/>
        </w:rPr>
        <w:t>Additional Tips</w:t>
      </w:r>
    </w:p>
    <w:p w14:paraId="755E37BA" w14:textId="77777777" w:rsidR="002719E8" w:rsidRDefault="002719E8" w:rsidP="002719E8">
      <w:pPr>
        <w:numPr>
          <w:ilvl w:val="0"/>
          <w:numId w:val="2"/>
        </w:numPr>
        <w:rPr>
          <w:rFonts w:eastAsia="Times New Roman"/>
          <w:color w:val="002060"/>
        </w:rPr>
      </w:pPr>
      <w:r>
        <w:rPr>
          <w:rFonts w:eastAsia="Times New Roman"/>
          <w:color w:val="002060"/>
        </w:rPr>
        <w:t xml:space="preserve">The code should able to take user input. </w:t>
      </w:r>
    </w:p>
    <w:p w14:paraId="3A8CC7D1" w14:textId="77777777" w:rsidR="002719E8" w:rsidRDefault="002719E8" w:rsidP="002719E8">
      <w:pPr>
        <w:numPr>
          <w:ilvl w:val="1"/>
          <w:numId w:val="2"/>
        </w:numPr>
        <w:rPr>
          <w:rFonts w:eastAsia="Times New Roman"/>
          <w:color w:val="002060"/>
        </w:rPr>
      </w:pPr>
      <w:r>
        <w:rPr>
          <w:rFonts w:eastAsia="Times New Roman"/>
          <w:color w:val="002060"/>
        </w:rPr>
        <w:t>For example, input:</w:t>
      </w:r>
    </w:p>
    <w:p w14:paraId="45DA7079" w14:textId="77777777" w:rsidR="002719E8" w:rsidRDefault="002719E8" w:rsidP="002719E8">
      <w:pPr>
        <w:numPr>
          <w:ilvl w:val="1"/>
          <w:numId w:val="2"/>
        </w:numPr>
        <w:rPr>
          <w:rFonts w:eastAsia="Times New Roman"/>
          <w:color w:val="002060"/>
        </w:rPr>
      </w:pPr>
      <w:r>
        <w:rPr>
          <w:rFonts w:eastAsia="Times New Roman"/>
          <w:color w:val="002060"/>
        </w:rPr>
        <w:t>([49679, 52015], [49800, 50000], [51500, 53479], [45012, 46937], [54012, 59607], [45500, 45590], [45999, 47900], [44000, 45000], [43012, 45950])</w:t>
      </w:r>
    </w:p>
    <w:p w14:paraId="681999BC" w14:textId="77777777" w:rsidR="002719E8" w:rsidRDefault="002719E8" w:rsidP="002719E8">
      <w:pPr>
        <w:numPr>
          <w:ilvl w:val="1"/>
          <w:numId w:val="2"/>
        </w:numPr>
        <w:rPr>
          <w:rFonts w:eastAsia="Times New Roman"/>
          <w:color w:val="002060"/>
        </w:rPr>
      </w:pPr>
      <w:r>
        <w:rPr>
          <w:rFonts w:eastAsia="Times New Roman"/>
          <w:color w:val="002060"/>
        </w:rPr>
        <w:t>Merged Result:</w:t>
      </w:r>
    </w:p>
    <w:p w14:paraId="392BC1F3" w14:textId="77777777" w:rsidR="002719E8" w:rsidRDefault="002719E8" w:rsidP="002719E8">
      <w:pPr>
        <w:numPr>
          <w:ilvl w:val="1"/>
          <w:numId w:val="2"/>
        </w:numPr>
        <w:rPr>
          <w:rFonts w:eastAsia="Times New Roman"/>
          <w:color w:val="002060"/>
        </w:rPr>
      </w:pPr>
      <w:r>
        <w:rPr>
          <w:rFonts w:eastAsia="Times New Roman"/>
          <w:color w:val="002060"/>
        </w:rPr>
        <w:t xml:space="preserve">[43012, 47900], [49679, 53479], [54012, 59607] </w:t>
      </w:r>
    </w:p>
    <w:p w14:paraId="5EBC5C65" w14:textId="77777777" w:rsidR="002719E8" w:rsidRDefault="002719E8" w:rsidP="002719E8">
      <w:pPr>
        <w:numPr>
          <w:ilvl w:val="0"/>
          <w:numId w:val="2"/>
        </w:numPr>
        <w:rPr>
          <w:rFonts w:eastAsia="Times New Roman"/>
          <w:color w:val="002060"/>
        </w:rPr>
      </w:pPr>
      <w:r>
        <w:rPr>
          <w:rFonts w:eastAsia="Times New Roman"/>
          <w:color w:val="002060"/>
        </w:rPr>
        <w:t>Please add JUNIT unit tests for you code.  </w:t>
      </w:r>
    </w:p>
    <w:p w14:paraId="7B3175B7" w14:textId="77777777" w:rsidR="002719E8" w:rsidRDefault="002719E8" w:rsidP="002719E8">
      <w:pPr>
        <w:numPr>
          <w:ilvl w:val="0"/>
          <w:numId w:val="2"/>
        </w:numPr>
        <w:rPr>
          <w:rFonts w:eastAsia="Times New Roman"/>
          <w:color w:val="002060"/>
        </w:rPr>
      </w:pPr>
      <w:r>
        <w:rPr>
          <w:rFonts w:eastAsia="Times New Roman"/>
          <w:color w:val="002060"/>
        </w:rPr>
        <w:t xml:space="preserve">Please add detailed Javadoc for each class and important methods. </w:t>
      </w:r>
    </w:p>
    <w:p w14:paraId="337DE451" w14:textId="77777777" w:rsidR="002719E8" w:rsidRDefault="002719E8" w:rsidP="002719E8">
      <w:pPr>
        <w:numPr>
          <w:ilvl w:val="0"/>
          <w:numId w:val="2"/>
        </w:numPr>
        <w:rPr>
          <w:rFonts w:eastAsia="Times New Roman"/>
          <w:color w:val="002060"/>
        </w:rPr>
      </w:pPr>
      <w:r>
        <w:rPr>
          <w:rFonts w:eastAsia="Times New Roman"/>
          <w:color w:val="002060"/>
        </w:rPr>
        <w:lastRenderedPageBreak/>
        <w:t>Please add detailed log for input / output in the main/test code.</w:t>
      </w:r>
    </w:p>
    <w:p w14:paraId="7FACD48F" w14:textId="77777777" w:rsidR="002719E8" w:rsidRDefault="002719E8" w:rsidP="002719E8">
      <w:pPr>
        <w:numPr>
          <w:ilvl w:val="0"/>
          <w:numId w:val="2"/>
        </w:numPr>
        <w:rPr>
          <w:rFonts w:eastAsia="Times New Roman"/>
          <w:color w:val="002060"/>
        </w:rPr>
      </w:pPr>
      <w:r>
        <w:rPr>
          <w:rFonts w:eastAsia="Times New Roman"/>
          <w:color w:val="002060"/>
        </w:rPr>
        <w:t>Please add well documented readme file</w:t>
      </w:r>
    </w:p>
    <w:p w14:paraId="246369B0" w14:textId="77777777" w:rsidR="002719E8" w:rsidRDefault="002719E8" w:rsidP="002719E8">
      <w:pPr>
        <w:numPr>
          <w:ilvl w:val="0"/>
          <w:numId w:val="2"/>
        </w:numPr>
        <w:rPr>
          <w:rFonts w:eastAsia="Times New Roman"/>
          <w:color w:val="002060"/>
        </w:rPr>
      </w:pPr>
      <w:r>
        <w:rPr>
          <w:rFonts w:eastAsia="Times New Roman"/>
          <w:color w:val="002060"/>
        </w:rPr>
        <w:t>Add some screenshots if it’s necessary.</w:t>
      </w:r>
    </w:p>
    <w:p w14:paraId="14DA429B" w14:textId="77777777" w:rsidR="008F323C" w:rsidRDefault="008F323C"/>
    <w:sectPr w:rsidR="008F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912DA"/>
    <w:multiLevelType w:val="hybridMultilevel"/>
    <w:tmpl w:val="C8C49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6B3E750D"/>
    <w:multiLevelType w:val="hybridMultilevel"/>
    <w:tmpl w:val="E18C62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E8"/>
    <w:rsid w:val="001B789C"/>
    <w:rsid w:val="002719E8"/>
    <w:rsid w:val="003247DF"/>
    <w:rsid w:val="00390F4F"/>
    <w:rsid w:val="007E5E8C"/>
    <w:rsid w:val="008F323C"/>
    <w:rsid w:val="00E04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9638"/>
  <w15:chartTrackingRefBased/>
  <w15:docId w15:val="{300F7019-D2EB-4BF4-978F-01F32A0F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9E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64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Allison</dc:creator>
  <cp:keywords/>
  <dc:description/>
  <cp:lastModifiedBy>Menzies, Brittney</cp:lastModifiedBy>
  <cp:revision>2</cp:revision>
  <dcterms:created xsi:type="dcterms:W3CDTF">2020-10-23T17:02:00Z</dcterms:created>
  <dcterms:modified xsi:type="dcterms:W3CDTF">2020-10-23T17:02:00Z</dcterms:modified>
</cp:coreProperties>
</file>