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0306" w:rsidRPr="00D20306" w:rsidRDefault="00D20306" w:rsidP="00D20306">
      <w:pPr>
        <w:spacing w:before="100" w:beforeAutospacing="1" w:after="100" w:afterAutospacing="1" w:line="240" w:lineRule="auto"/>
        <w:outlineLvl w:val="0"/>
        <w:rPr>
          <w:rFonts w:ascii="Times New Roman" w:eastAsia="Times New Roman" w:hAnsi="Times New Roman" w:cs="Times New Roman"/>
          <w:b/>
          <w:bCs/>
          <w:kern w:val="36"/>
          <w:sz w:val="48"/>
          <w:szCs w:val="48"/>
          <w:lang w:eastAsia="et-EE"/>
        </w:rPr>
      </w:pPr>
      <w:r w:rsidRPr="00D20306">
        <w:rPr>
          <w:rFonts w:ascii="Times New Roman" w:eastAsia="Times New Roman" w:hAnsi="Times New Roman" w:cs="Times New Roman"/>
          <w:b/>
          <w:bCs/>
          <w:kern w:val="36"/>
          <w:sz w:val="48"/>
          <w:szCs w:val="48"/>
          <w:lang w:eastAsia="et-EE"/>
        </w:rPr>
        <w:t>Praktikum 1</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Teemad</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Esmatutvus Javaga. Käivitamine käsurealt. Andmete sisestamine klaviatuurilt.</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Pärast selle praktikumi läbimist üliõpilane </w:t>
      </w:r>
    </w:p>
    <w:p w:rsidR="00D20306" w:rsidRPr="00D20306" w:rsidRDefault="00D20306" w:rsidP="00D203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ei karda </w:t>
      </w:r>
      <w:r w:rsidRPr="00D20306">
        <w:rPr>
          <w:rFonts w:ascii="Times New Roman" w:eastAsia="Times New Roman" w:hAnsi="Times New Roman" w:cs="Times New Roman"/>
          <w:i/>
          <w:iCs/>
          <w:sz w:val="24"/>
          <w:szCs w:val="24"/>
          <w:lang w:eastAsia="et-EE"/>
        </w:rPr>
        <w:t>Javat</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ei karda kaaslastelt ja õppejõult nõu küsida; </w:t>
      </w:r>
    </w:p>
    <w:p w:rsidR="00D20306" w:rsidRPr="00D20306" w:rsidRDefault="00D20306" w:rsidP="00D203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oskab koostada ja käivitada väga elementaarseid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programme; </w:t>
      </w:r>
    </w:p>
    <w:p w:rsidR="00D20306" w:rsidRPr="00D20306" w:rsidRDefault="00D20306" w:rsidP="00D203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oskab nimetada mõned olulised erinevused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ja </w:t>
      </w:r>
      <w:r w:rsidRPr="00D20306">
        <w:rPr>
          <w:rFonts w:ascii="Times New Roman" w:eastAsia="Times New Roman" w:hAnsi="Times New Roman" w:cs="Times New Roman"/>
          <w:i/>
          <w:iCs/>
          <w:sz w:val="24"/>
          <w:szCs w:val="24"/>
          <w:lang w:eastAsia="et-EE"/>
        </w:rPr>
        <w:t>Pythoni</w:t>
      </w:r>
      <w:r w:rsidRPr="00D20306">
        <w:rPr>
          <w:rFonts w:ascii="Times New Roman" w:eastAsia="Times New Roman" w:hAnsi="Times New Roman" w:cs="Times New Roman"/>
          <w:sz w:val="24"/>
          <w:szCs w:val="24"/>
          <w:lang w:eastAsia="et-EE"/>
        </w:rPr>
        <w:t xml:space="preserve"> vahel, eriti need, mis teda võivad edaspidi häirida; </w:t>
      </w:r>
    </w:p>
    <w:p w:rsidR="00D20306" w:rsidRPr="00D20306" w:rsidRDefault="00D20306" w:rsidP="00D203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lahendab oma kodused ülesanded iseseisvalt ja on nõus selle nimel ka vaeva nägema; </w:t>
      </w:r>
    </w:p>
    <w:p w:rsidR="00D20306" w:rsidRPr="00D20306" w:rsidRDefault="00D20306" w:rsidP="00D20306">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tunneb vastupandamatut tahet endale koduarvutisse või sülearvutisse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installeerida, kui ta seda juba varem teinud pole.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Kompileerimine ja käivitamine käsurealt</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programm ei ole esialgu tegelikult midagi muud kui lihtsalt üks tavaline tekst, mille võime koostada näiteks </w:t>
      </w:r>
      <w:r w:rsidRPr="00D20306">
        <w:rPr>
          <w:rFonts w:ascii="Times New Roman" w:eastAsia="Times New Roman" w:hAnsi="Times New Roman" w:cs="Times New Roman"/>
          <w:i/>
          <w:iCs/>
          <w:sz w:val="24"/>
          <w:szCs w:val="24"/>
          <w:lang w:eastAsia="et-EE"/>
        </w:rPr>
        <w:t>Notepad</w:t>
      </w:r>
      <w:r w:rsidRPr="00D20306">
        <w:rPr>
          <w:rFonts w:ascii="Times New Roman" w:eastAsia="Times New Roman" w:hAnsi="Times New Roman" w:cs="Times New Roman"/>
          <w:sz w:val="24"/>
          <w:szCs w:val="24"/>
          <w:lang w:eastAsia="et-EE"/>
        </w:rPr>
        <w:t xml:space="preserve">-i või mõne teise tekstiredaktoriga (Linuxi klassis on võimalik tekstiredaktorina kasutada programmi </w:t>
      </w:r>
      <w:r w:rsidRPr="00D20306">
        <w:rPr>
          <w:rFonts w:ascii="Times New Roman" w:eastAsia="Times New Roman" w:hAnsi="Times New Roman" w:cs="Times New Roman"/>
          <w:i/>
          <w:iCs/>
          <w:sz w:val="24"/>
          <w:szCs w:val="24"/>
          <w:lang w:eastAsia="et-EE"/>
        </w:rPr>
        <w:t>Kwrite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Computer --&gt; More Applications --&gt; Tools --&gt; KWrite</w:t>
      </w:r>
      <w:r w:rsidRPr="00D20306">
        <w:rPr>
          <w:rFonts w:ascii="Times New Roman" w:eastAsia="Times New Roman" w:hAnsi="Times New Roman" w:cs="Times New Roman"/>
          <w:sz w:val="24"/>
          <w:szCs w:val="24"/>
          <w:lang w:eastAsia="et-EE"/>
        </w:rPr>
        <w:t xml:space="preserve">). Erinevalt </w:t>
      </w:r>
      <w:r w:rsidRPr="00D20306">
        <w:rPr>
          <w:rFonts w:ascii="Times New Roman" w:eastAsia="Times New Roman" w:hAnsi="Times New Roman" w:cs="Times New Roman"/>
          <w:i/>
          <w:iCs/>
          <w:sz w:val="24"/>
          <w:szCs w:val="24"/>
          <w:lang w:eastAsia="et-EE"/>
        </w:rPr>
        <w:t>Pythonist</w:t>
      </w:r>
      <w:r w:rsidRPr="00D20306">
        <w:rPr>
          <w:rFonts w:ascii="Times New Roman" w:eastAsia="Times New Roman" w:hAnsi="Times New Roman" w:cs="Times New Roman"/>
          <w:sz w:val="24"/>
          <w:szCs w:val="24"/>
          <w:lang w:eastAsia="et-EE"/>
        </w:rPr>
        <w:t xml:space="preserve"> tuleb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programmi algtekst lisaks salvestamisele ja käivitamisele vahepeal ka kompileerida. Tegelikult on muidugi olemas spetsiaalseid redaktoreid, mis aitavad programmeerimise erinevates faasides. Esimeses praktikumis piirdume aga sihilikult tavalise tekstiredaktori ja käsurearežiimiga.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Teeme oma kodukataloogi (kodukataloog võib olla nimega Z, H, jne.) või oma arvuti alamkataloogi </w:t>
      </w:r>
      <w:r w:rsidRPr="00D20306">
        <w:rPr>
          <w:rFonts w:ascii="Courier New" w:eastAsia="Times New Roman" w:hAnsi="Courier New" w:cs="Courier New"/>
          <w:sz w:val="20"/>
          <w:szCs w:val="20"/>
          <w:lang w:eastAsia="et-EE"/>
        </w:rPr>
        <w:t>oop</w:t>
      </w:r>
      <w:r w:rsidRPr="00D20306">
        <w:rPr>
          <w:rFonts w:ascii="Times New Roman" w:eastAsia="Times New Roman" w:hAnsi="Times New Roman" w:cs="Times New Roman"/>
          <w:sz w:val="24"/>
          <w:szCs w:val="24"/>
          <w:lang w:eastAsia="et-EE"/>
        </w:rPr>
        <w:t xml:space="preserve">. Teeme näiteks </w:t>
      </w:r>
      <w:r w:rsidRPr="00D20306">
        <w:rPr>
          <w:rFonts w:ascii="Times New Roman" w:eastAsia="Times New Roman" w:hAnsi="Times New Roman" w:cs="Times New Roman"/>
          <w:i/>
          <w:iCs/>
          <w:sz w:val="24"/>
          <w:szCs w:val="24"/>
          <w:lang w:eastAsia="et-EE"/>
        </w:rPr>
        <w:t>Notepadiga</w:t>
      </w:r>
      <w:r w:rsidRPr="00D20306">
        <w:rPr>
          <w:rFonts w:ascii="Times New Roman" w:eastAsia="Times New Roman" w:hAnsi="Times New Roman" w:cs="Times New Roman"/>
          <w:sz w:val="24"/>
          <w:szCs w:val="24"/>
          <w:lang w:eastAsia="et-EE"/>
        </w:rPr>
        <w:t xml:space="preserve"> (või </w:t>
      </w:r>
      <w:r w:rsidRPr="00D20306">
        <w:rPr>
          <w:rFonts w:ascii="Times New Roman" w:eastAsia="Times New Roman" w:hAnsi="Times New Roman" w:cs="Times New Roman"/>
          <w:i/>
          <w:iCs/>
          <w:sz w:val="24"/>
          <w:szCs w:val="24"/>
          <w:lang w:eastAsia="et-EE"/>
        </w:rPr>
        <w:t>Kwritega</w:t>
      </w:r>
      <w:r w:rsidRPr="00D20306">
        <w:rPr>
          <w:rFonts w:ascii="Times New Roman" w:eastAsia="Times New Roman" w:hAnsi="Times New Roman" w:cs="Times New Roman"/>
          <w:sz w:val="24"/>
          <w:szCs w:val="24"/>
          <w:lang w:eastAsia="et-EE"/>
        </w:rPr>
        <w:t xml:space="preserve">) teksti, mille salvestame alamkataloogi </w:t>
      </w:r>
      <w:r w:rsidRPr="00D20306">
        <w:rPr>
          <w:rFonts w:ascii="Courier New" w:eastAsia="Times New Roman" w:hAnsi="Courier New" w:cs="Courier New"/>
          <w:sz w:val="20"/>
          <w:szCs w:val="20"/>
          <w:lang w:eastAsia="et-EE"/>
        </w:rPr>
        <w:t>oop</w:t>
      </w:r>
      <w:r w:rsidRPr="00D20306">
        <w:rPr>
          <w:rFonts w:ascii="Times New Roman" w:eastAsia="Times New Roman" w:hAnsi="Times New Roman" w:cs="Times New Roman"/>
          <w:sz w:val="24"/>
          <w:szCs w:val="24"/>
          <w:lang w:eastAsia="et-EE"/>
        </w:rPr>
        <w:t xml:space="preserve"> nime all </w:t>
      </w:r>
      <w:r w:rsidRPr="00D20306">
        <w:rPr>
          <w:rFonts w:ascii="Courier New" w:eastAsia="Times New Roman" w:hAnsi="Courier New" w:cs="Courier New"/>
          <w:sz w:val="20"/>
          <w:szCs w:val="20"/>
          <w:lang w:eastAsia="et-EE"/>
        </w:rPr>
        <w:t>Tere.java</w:t>
      </w:r>
      <w:r w:rsidRPr="00D20306">
        <w:rPr>
          <w:rFonts w:ascii="Times New Roman" w:eastAsia="Times New Roman" w:hAnsi="Times New Roman" w:cs="Times New Roman"/>
          <w:sz w:val="24"/>
          <w:szCs w:val="24"/>
          <w:lang w:eastAsia="et-EE"/>
        </w:rPr>
        <w:t xml:space="preserve">. (Linuxi klassis kataloogidega saab manipuleerida töölaual oleva vastava Home programmiga või valides </w:t>
      </w:r>
      <w:r w:rsidRPr="00D20306">
        <w:rPr>
          <w:rFonts w:ascii="Courier New" w:eastAsia="Times New Roman" w:hAnsi="Courier New" w:cs="Courier New"/>
          <w:sz w:val="20"/>
          <w:szCs w:val="20"/>
          <w:lang w:eastAsia="et-EE"/>
        </w:rPr>
        <w:t>Computer --&gt; More Applications --&gt; Browse --&gt; Home Folder</w:t>
      </w:r>
      <w:r w:rsidRPr="00D20306">
        <w:rPr>
          <w:rFonts w:ascii="Times New Roman" w:eastAsia="Times New Roman" w:hAnsi="Times New Roman" w:cs="Times New Roman"/>
          <w:sz w:val="24"/>
          <w:szCs w:val="24"/>
          <w:lang w:eastAsia="et-EE"/>
        </w:rPr>
        <w:t xml:space="preserve">. Kodukataloog pole ka siin sugugi nimega Z, vaid on hoopis pikema teena kirjas.) Teksti ei pea ise sisse toksima, vaid võib kopeerida praktikumimaterjalist. </w:t>
      </w:r>
    </w:p>
    <w:tbl>
      <w:tblPr>
        <w:tblW w:w="0" w:type="auto"/>
        <w:tblCellSpacing w:w="0" w:type="dxa"/>
        <w:tblCellMar>
          <w:left w:w="0" w:type="dxa"/>
          <w:right w:w="0" w:type="dxa"/>
        </w:tblCellMar>
        <w:tblLook w:val="04A0" w:firstRow="1" w:lastRow="0" w:firstColumn="1" w:lastColumn="0" w:noHBand="0" w:noVBand="1"/>
      </w:tblPr>
      <w:tblGrid>
        <w:gridCol w:w="120"/>
        <w:gridCol w:w="486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5</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class</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Tere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public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main(String[] args)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System.out.println("Tervist!");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Start</w:t>
      </w:r>
      <w:r w:rsidRPr="00D20306">
        <w:rPr>
          <w:rFonts w:ascii="Times New Roman" w:eastAsia="Times New Roman" w:hAnsi="Times New Roman" w:cs="Times New Roman"/>
          <w:sz w:val="24"/>
          <w:szCs w:val="24"/>
          <w:lang w:eastAsia="et-EE"/>
        </w:rPr>
        <w:t xml:space="preserve">-nupu ja käsu </w:t>
      </w:r>
      <w:r w:rsidRPr="00D20306">
        <w:rPr>
          <w:rFonts w:ascii="Courier New" w:eastAsia="Times New Roman" w:hAnsi="Courier New" w:cs="Courier New"/>
          <w:sz w:val="20"/>
          <w:szCs w:val="20"/>
          <w:lang w:eastAsia="et-EE"/>
        </w:rPr>
        <w:t>cmd</w:t>
      </w:r>
      <w:r w:rsidRPr="00D20306">
        <w:rPr>
          <w:rFonts w:ascii="Times New Roman" w:eastAsia="Times New Roman" w:hAnsi="Times New Roman" w:cs="Times New Roman"/>
          <w:sz w:val="24"/>
          <w:szCs w:val="24"/>
          <w:lang w:eastAsia="et-EE"/>
        </w:rPr>
        <w:t xml:space="preserve"> abil saab käsurearežiimi. (Windows8-s käsurearežiimi saab järgmiselt: </w:t>
      </w:r>
      <w:r w:rsidRPr="00D20306">
        <w:rPr>
          <w:rFonts w:ascii="Courier New" w:eastAsia="Times New Roman" w:hAnsi="Courier New" w:cs="Courier New"/>
          <w:sz w:val="20"/>
          <w:szCs w:val="20"/>
          <w:lang w:eastAsia="et-EE"/>
        </w:rPr>
        <w:t>Avakuva -&gt; hiire parema nupu klikk -&gt; Kõik rakendused -&gt; Käsuviip</w:t>
      </w:r>
      <w:r w:rsidRPr="00D20306">
        <w:rPr>
          <w:rFonts w:ascii="Times New Roman" w:eastAsia="Times New Roman" w:hAnsi="Times New Roman" w:cs="Times New Roman"/>
          <w:sz w:val="24"/>
          <w:szCs w:val="24"/>
          <w:lang w:eastAsia="et-EE"/>
        </w:rPr>
        <w:t xml:space="preserve"> või </w:t>
      </w:r>
      <w:r w:rsidRPr="00D20306">
        <w:rPr>
          <w:rFonts w:ascii="Courier New" w:eastAsia="Times New Roman" w:hAnsi="Courier New" w:cs="Courier New"/>
          <w:sz w:val="20"/>
          <w:szCs w:val="20"/>
          <w:lang w:eastAsia="et-EE"/>
        </w:rPr>
        <w:t>Ekraani alumine vasak nurk -&gt; hiire parema nupu klikk -&gt; Käsuviip</w:t>
      </w:r>
      <w:r w:rsidRPr="00D20306">
        <w:rPr>
          <w:rFonts w:ascii="Times New Roman" w:eastAsia="Times New Roman" w:hAnsi="Times New Roman" w:cs="Times New Roman"/>
          <w:sz w:val="24"/>
          <w:szCs w:val="24"/>
          <w:lang w:eastAsia="et-EE"/>
        </w:rPr>
        <w:t xml:space="preserve">. Linuxi-s käsurearežiimi saab </w:t>
      </w:r>
      <w:r w:rsidRPr="00D20306">
        <w:rPr>
          <w:rFonts w:ascii="Times New Roman" w:eastAsia="Times New Roman" w:hAnsi="Times New Roman" w:cs="Times New Roman"/>
          <w:i/>
          <w:iCs/>
          <w:sz w:val="24"/>
          <w:szCs w:val="24"/>
          <w:lang w:eastAsia="et-EE"/>
        </w:rPr>
        <w:t>Gnome Terminaliga</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Computer --&gt; More Applications --&gt; System --&gt; GNOME Terminal</w:t>
      </w:r>
      <w:r w:rsidRPr="00D20306">
        <w:rPr>
          <w:rFonts w:ascii="Times New Roman" w:eastAsia="Times New Roman" w:hAnsi="Times New Roman" w:cs="Times New Roman"/>
          <w:sz w:val="24"/>
          <w:szCs w:val="24"/>
          <w:lang w:eastAsia="et-EE"/>
        </w:rPr>
        <w:t xml:space="preserve">).) Sealt saab </w:t>
      </w:r>
      <w:r w:rsidRPr="00D20306">
        <w:rPr>
          <w:rFonts w:ascii="Courier New" w:eastAsia="Times New Roman" w:hAnsi="Courier New" w:cs="Courier New"/>
          <w:sz w:val="20"/>
          <w:szCs w:val="20"/>
          <w:lang w:eastAsia="et-EE"/>
        </w:rPr>
        <w:t>cd oop</w:t>
      </w:r>
      <w:r w:rsidRPr="00D20306">
        <w:rPr>
          <w:rFonts w:ascii="Times New Roman" w:eastAsia="Times New Roman" w:hAnsi="Times New Roman" w:cs="Times New Roman"/>
          <w:sz w:val="24"/>
          <w:szCs w:val="24"/>
          <w:lang w:eastAsia="et-EE"/>
        </w:rPr>
        <w:t xml:space="preserve"> abil õigesse kataloogi (.../oop) (kui on vaja muuta ketast, siis seda saab teha kirjutades ketta nime ja kooloni, nt. </w:t>
      </w:r>
      <w:r w:rsidRPr="00D20306">
        <w:rPr>
          <w:rFonts w:ascii="Courier New" w:eastAsia="Times New Roman" w:hAnsi="Courier New" w:cs="Courier New"/>
          <w:sz w:val="20"/>
          <w:szCs w:val="20"/>
          <w:lang w:eastAsia="et-EE"/>
        </w:rPr>
        <w:t>Z:</w:t>
      </w:r>
      <w:r w:rsidRPr="00D20306">
        <w:rPr>
          <w:rFonts w:ascii="Times New Roman" w:eastAsia="Times New Roman" w:hAnsi="Times New Roman" w:cs="Times New Roman"/>
          <w:sz w:val="24"/>
          <w:szCs w:val="24"/>
          <w:lang w:eastAsia="et-EE"/>
        </w:rPr>
        <w:t xml:space="preserve">). Kompileerimiseks samas kataloogis anda käsurealt käsk: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lastRenderedPageBreak/>
        <w:t xml:space="preserve"> &gt; javac Tere.java</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Kui kompileerimine õnnestub, siis kompilaator mingeid teateid ei anna ja pärast töö lõppu ilmub uuesti käsuviip </w:t>
      </w:r>
      <w:r w:rsidRPr="00D20306">
        <w:rPr>
          <w:rFonts w:ascii="Courier New" w:eastAsia="Times New Roman" w:hAnsi="Courier New" w:cs="Courier New"/>
          <w:sz w:val="20"/>
          <w:szCs w:val="20"/>
          <w:lang w:eastAsia="et-EE"/>
        </w:rPr>
        <w:t>&gt;</w:t>
      </w:r>
      <w:r w:rsidRPr="00D20306">
        <w:rPr>
          <w:rFonts w:ascii="Times New Roman" w:eastAsia="Times New Roman" w:hAnsi="Times New Roman" w:cs="Times New Roman"/>
          <w:sz w:val="24"/>
          <w:szCs w:val="24"/>
          <w:lang w:eastAsia="et-EE"/>
        </w:rPr>
        <w:t xml:space="preserve">. Kataloogi tekib fail </w:t>
      </w:r>
      <w:r w:rsidRPr="00D20306">
        <w:rPr>
          <w:rFonts w:ascii="Courier New" w:eastAsia="Times New Roman" w:hAnsi="Courier New" w:cs="Courier New"/>
          <w:sz w:val="20"/>
          <w:szCs w:val="20"/>
          <w:lang w:eastAsia="et-EE"/>
        </w:rPr>
        <w:t>Tere.class</w:t>
      </w:r>
      <w:r w:rsidRPr="00D20306">
        <w:rPr>
          <w:rFonts w:ascii="Times New Roman" w:eastAsia="Times New Roman" w:hAnsi="Times New Roman" w:cs="Times New Roman"/>
          <w:sz w:val="24"/>
          <w:szCs w:val="24"/>
          <w:lang w:eastAsia="et-EE"/>
        </w:rPr>
        <w:t xml:space="preserve">. See class-fail tekibki kompileerimise tulemusena. Edaspidiseks arvutiga kasutamiseks ongi just seda faili vaja. Samas on see fail aga inimesele suhteliselt loetamatu.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Sellest natukene arusaadavama kuju saab käsuga </w:t>
      </w:r>
      <w:r w:rsidRPr="00D20306">
        <w:rPr>
          <w:rFonts w:ascii="Courier New" w:eastAsia="Times New Roman" w:hAnsi="Courier New" w:cs="Courier New"/>
          <w:sz w:val="20"/>
          <w:szCs w:val="20"/>
          <w:lang w:eastAsia="et-EE"/>
        </w:rPr>
        <w:t>javap -c Tere</w:t>
      </w:r>
      <w:r w:rsidRPr="00D20306">
        <w:rPr>
          <w:rFonts w:ascii="Times New Roman" w:eastAsia="Times New Roman" w:hAnsi="Times New Roman" w:cs="Times New Roman"/>
          <w:sz w:val="24"/>
          <w:szCs w:val="24"/>
          <w:lang w:eastAsia="et-EE"/>
        </w:rPr>
        <w:t xml:space="preserve">. JVM keeltest saab </w:t>
      </w:r>
      <w:hyperlink r:id="rId5" w:tgtFrame="_blank" w:history="1">
        <w:r w:rsidRPr="00D20306">
          <w:rPr>
            <w:rFonts w:ascii="Courier New" w:eastAsia="Times New Roman" w:hAnsi="Courier New" w:cs="Courier New"/>
            <w:color w:val="0000FF"/>
            <w:sz w:val="20"/>
            <w:szCs w:val="20"/>
            <w:u w:val="single"/>
            <w:lang w:eastAsia="et-EE"/>
          </w:rPr>
          <w:t>ülevaate</w:t>
        </w:r>
      </w:hyperlink>
      <w:r w:rsidRPr="00D20306">
        <w:rPr>
          <w:rFonts w:ascii="Times New Roman" w:eastAsia="Times New Roman" w:hAnsi="Times New Roman" w:cs="Times New Roman"/>
          <w:sz w:val="24"/>
          <w:szCs w:val="24"/>
          <w:lang w:eastAsia="et-EE"/>
        </w:rPr>
        <w:t xml:space="preserve">, aga see väljub meie kursuse teemadest.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Kui kompilaator leiab programmi tekstis vigu, siis kuvab ta ekraanile vastavad teated. Kui Windowsis ilmub veateade </w:t>
      </w:r>
      <w:r w:rsidRPr="00D20306">
        <w:rPr>
          <w:rFonts w:ascii="Courier New" w:eastAsia="Times New Roman" w:hAnsi="Courier New" w:cs="Courier New"/>
          <w:sz w:val="20"/>
          <w:szCs w:val="20"/>
          <w:lang w:eastAsia="et-EE"/>
        </w:rPr>
        <w:t>The name specified is not recognized as an internal or external command ...</w:t>
      </w:r>
      <w:r w:rsidRPr="00D20306">
        <w:rPr>
          <w:rFonts w:ascii="Times New Roman" w:eastAsia="Times New Roman" w:hAnsi="Times New Roman" w:cs="Times New Roman"/>
          <w:sz w:val="24"/>
          <w:szCs w:val="24"/>
          <w:lang w:eastAsia="et-EE"/>
        </w:rPr>
        <w:t xml:space="preserve"> või </w:t>
      </w:r>
      <w:r w:rsidRPr="00D20306">
        <w:rPr>
          <w:rFonts w:ascii="Courier New" w:eastAsia="Times New Roman" w:hAnsi="Courier New" w:cs="Courier New"/>
          <w:sz w:val="20"/>
          <w:szCs w:val="20"/>
          <w:lang w:eastAsia="et-EE"/>
        </w:rPr>
        <w:t>Bad command or file name</w:t>
      </w:r>
      <w:r w:rsidRPr="00D20306">
        <w:rPr>
          <w:rFonts w:ascii="Times New Roman" w:eastAsia="Times New Roman" w:hAnsi="Times New Roman" w:cs="Times New Roman"/>
          <w:sz w:val="24"/>
          <w:szCs w:val="24"/>
          <w:lang w:eastAsia="et-EE"/>
        </w:rPr>
        <w:t xml:space="preserve">, siis ei õnnestunud arvutil kompilaatorit </w:t>
      </w:r>
      <w:r w:rsidRPr="00D20306">
        <w:rPr>
          <w:rFonts w:ascii="Times New Roman" w:eastAsia="Times New Roman" w:hAnsi="Times New Roman" w:cs="Times New Roman"/>
          <w:i/>
          <w:iCs/>
          <w:sz w:val="24"/>
          <w:szCs w:val="24"/>
          <w:lang w:eastAsia="et-EE"/>
        </w:rPr>
        <w:t>javac</w:t>
      </w:r>
      <w:r w:rsidRPr="00D20306">
        <w:rPr>
          <w:rFonts w:ascii="Times New Roman" w:eastAsia="Times New Roman" w:hAnsi="Times New Roman" w:cs="Times New Roman"/>
          <w:sz w:val="24"/>
          <w:szCs w:val="24"/>
          <w:lang w:eastAsia="et-EE"/>
        </w:rPr>
        <w:t xml:space="preserve"> käivitada. Sel juhul tuleks käsurealt paika panna otsimistee (andes näiteks käsu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path "C:\Program Files\Java\jdk1.8.0_20\bin"</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või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path "C:\Program Files (x86)\Java\jdk1.8.0_20\bin"</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(sõltub konkreetsest arvutist)) ja proovida uuesti.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Käsurearežiimis on abiks käsk </w:t>
      </w:r>
      <w:r w:rsidRPr="00D20306">
        <w:rPr>
          <w:rFonts w:ascii="Courier New" w:eastAsia="Times New Roman" w:hAnsi="Courier New" w:cs="Courier New"/>
          <w:sz w:val="20"/>
          <w:szCs w:val="20"/>
          <w:lang w:eastAsia="et-EE"/>
        </w:rPr>
        <w:t>dir</w:t>
      </w:r>
      <w:r w:rsidRPr="00D20306">
        <w:rPr>
          <w:rFonts w:ascii="Times New Roman" w:eastAsia="Times New Roman" w:hAnsi="Times New Roman" w:cs="Times New Roman"/>
          <w:sz w:val="24"/>
          <w:szCs w:val="24"/>
          <w:lang w:eastAsia="et-EE"/>
        </w:rPr>
        <w:t xml:space="preserve">, samuti üles-alla nooleklahvid ja tabeldusklahv. Proovige!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Käivitamiseks samas kataloogis anda käsurealt käsk: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&gt; java Tere</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Tulemusena väljastatakse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Tervist!</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Kui tekkis veateade </w:t>
      </w:r>
      <w:r w:rsidRPr="00D20306">
        <w:rPr>
          <w:rFonts w:ascii="Courier New" w:eastAsia="Times New Roman" w:hAnsi="Courier New" w:cs="Courier New"/>
          <w:sz w:val="20"/>
          <w:szCs w:val="20"/>
          <w:lang w:eastAsia="et-EE"/>
        </w:rPr>
        <w:t>Exception in thread "main" java.lang.NoClassDefFoundError: Tere</w:t>
      </w:r>
      <w:r w:rsidRPr="00D20306">
        <w:rPr>
          <w:rFonts w:ascii="Times New Roman" w:eastAsia="Times New Roman" w:hAnsi="Times New Roman" w:cs="Times New Roman"/>
          <w:sz w:val="24"/>
          <w:szCs w:val="24"/>
          <w:lang w:eastAsia="et-EE"/>
        </w:rPr>
        <w:t xml:space="preserve"> (mis näitab, et interpretaator ei leidnud vajalikku class-faili), siis sisestage käsurealt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set classpath=</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ja proovige uuesti.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Esimene Java programm</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Analüüsime veidi seda programmi, mis on </w:t>
      </w:r>
      <w:r w:rsidRPr="00D20306">
        <w:rPr>
          <w:rFonts w:ascii="Times New Roman" w:eastAsia="Times New Roman" w:hAnsi="Times New Roman" w:cs="Times New Roman"/>
          <w:i/>
          <w:iCs/>
          <w:sz w:val="24"/>
          <w:szCs w:val="24"/>
          <w:lang w:eastAsia="et-EE"/>
        </w:rPr>
        <w:t>Pythoni</w:t>
      </w:r>
      <w:r w:rsidRPr="00D20306">
        <w:rPr>
          <w:rFonts w:ascii="Times New Roman" w:eastAsia="Times New Roman" w:hAnsi="Times New Roman" w:cs="Times New Roman"/>
          <w:sz w:val="24"/>
          <w:szCs w:val="24"/>
          <w:lang w:eastAsia="et-EE"/>
        </w:rPr>
        <w:t xml:space="preserve"> analoogilisest programmist mõnevõrra erinev. Toome mõned punktid, mida tuleb silmas pidada. (Mõned alltoodud punktid on natuke lihtsustatult toodud, aga esialgu ei ole ehk kogu nüansirikkust vajagi.) </w:t>
      </w:r>
    </w:p>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Klass</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lastRenderedPageBreak/>
        <w:t>Javas</w:t>
      </w:r>
      <w:r w:rsidRPr="00D20306">
        <w:rPr>
          <w:rFonts w:ascii="Times New Roman" w:eastAsia="Times New Roman" w:hAnsi="Times New Roman" w:cs="Times New Roman"/>
          <w:sz w:val="24"/>
          <w:szCs w:val="24"/>
          <w:lang w:eastAsia="et-EE"/>
        </w:rPr>
        <w:t xml:space="preserve"> peab </w:t>
      </w:r>
      <w:r w:rsidRPr="00D20306">
        <w:rPr>
          <w:rFonts w:ascii="Times New Roman" w:eastAsia="Times New Roman" w:hAnsi="Times New Roman" w:cs="Times New Roman"/>
          <w:b/>
          <w:bCs/>
          <w:sz w:val="24"/>
          <w:szCs w:val="24"/>
          <w:lang w:eastAsia="et-EE"/>
        </w:rPr>
        <w:t>kogu programmitekst</w:t>
      </w:r>
      <w:r w:rsidRPr="00D20306">
        <w:rPr>
          <w:rFonts w:ascii="Times New Roman" w:eastAsia="Times New Roman" w:hAnsi="Times New Roman" w:cs="Times New Roman"/>
          <w:sz w:val="24"/>
          <w:szCs w:val="24"/>
          <w:lang w:eastAsia="et-EE"/>
        </w:rPr>
        <w:t xml:space="preserve"> olema esitatud </w:t>
      </w:r>
      <w:r w:rsidRPr="00D20306">
        <w:rPr>
          <w:rFonts w:ascii="Times New Roman" w:eastAsia="Times New Roman" w:hAnsi="Times New Roman" w:cs="Times New Roman"/>
          <w:b/>
          <w:bCs/>
          <w:sz w:val="24"/>
          <w:szCs w:val="24"/>
          <w:lang w:eastAsia="et-EE"/>
        </w:rPr>
        <w:t>klassidena</w:t>
      </w:r>
      <w:r w:rsidRPr="00D20306">
        <w:rPr>
          <w:rFonts w:ascii="Times New Roman" w:eastAsia="Times New Roman" w:hAnsi="Times New Roman" w:cs="Times New Roman"/>
          <w:sz w:val="24"/>
          <w:szCs w:val="24"/>
          <w:lang w:eastAsia="et-EE"/>
        </w:rPr>
        <w:t xml:space="preserve">. Üks programm võib koosneda (ja väga sageli koosnebki) mitmest klassist. Täna ajame küll üheklassiliste programmidega läbi. Klassi nimi pannakse paika võtmesõna </w:t>
      </w:r>
      <w:r w:rsidRPr="00D20306">
        <w:rPr>
          <w:rFonts w:ascii="Courier New" w:eastAsia="Times New Roman" w:hAnsi="Courier New" w:cs="Courier New"/>
          <w:sz w:val="20"/>
          <w:szCs w:val="20"/>
          <w:lang w:eastAsia="et-EE"/>
        </w:rPr>
        <w:t>class</w:t>
      </w:r>
      <w:r w:rsidRPr="00D20306">
        <w:rPr>
          <w:rFonts w:ascii="Times New Roman" w:eastAsia="Times New Roman" w:hAnsi="Times New Roman" w:cs="Times New Roman"/>
          <w:sz w:val="24"/>
          <w:szCs w:val="24"/>
          <w:lang w:eastAsia="et-EE"/>
        </w:rPr>
        <w:t xml:space="preserve"> järel. Siit saab ka class-fail oma nime. (Kui näiteks eeltoodud faili korral oleks failinimi olnud nt. </w:t>
      </w:r>
      <w:r w:rsidRPr="00D20306">
        <w:rPr>
          <w:rFonts w:ascii="Times New Roman" w:eastAsia="Times New Roman" w:hAnsi="Times New Roman" w:cs="Times New Roman"/>
          <w:i/>
          <w:iCs/>
          <w:sz w:val="24"/>
          <w:szCs w:val="24"/>
          <w:lang w:eastAsia="et-EE"/>
        </w:rPr>
        <w:t>Ilves.java</w:t>
      </w:r>
      <w:r w:rsidRPr="00D20306">
        <w:rPr>
          <w:rFonts w:ascii="Times New Roman" w:eastAsia="Times New Roman" w:hAnsi="Times New Roman" w:cs="Times New Roman"/>
          <w:sz w:val="24"/>
          <w:szCs w:val="24"/>
          <w:lang w:eastAsia="et-EE"/>
        </w:rPr>
        <w:t xml:space="preserve">, siis oleks ikkagi kompileerimisel tekkinud </w:t>
      </w:r>
      <w:r w:rsidRPr="00D20306">
        <w:rPr>
          <w:rFonts w:ascii="Times New Roman" w:eastAsia="Times New Roman" w:hAnsi="Times New Roman" w:cs="Times New Roman"/>
          <w:i/>
          <w:iCs/>
          <w:sz w:val="24"/>
          <w:szCs w:val="24"/>
          <w:lang w:eastAsia="et-EE"/>
        </w:rPr>
        <w:t>Tere.class</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Looksulud {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on programmi liigendamiseks </w:t>
      </w:r>
      <w:r w:rsidRPr="00D20306">
        <w:rPr>
          <w:rFonts w:ascii="Times New Roman" w:eastAsia="Times New Roman" w:hAnsi="Times New Roman" w:cs="Times New Roman"/>
          <w:b/>
          <w:bCs/>
          <w:sz w:val="24"/>
          <w:szCs w:val="24"/>
          <w:lang w:eastAsia="et-EE"/>
        </w:rPr>
        <w:t>looksulud</w:t>
      </w:r>
      <w:r w:rsidRPr="00D20306">
        <w:rPr>
          <w:rFonts w:ascii="Times New Roman" w:eastAsia="Times New Roman" w:hAnsi="Times New Roman" w:cs="Times New Roman"/>
          <w:sz w:val="24"/>
          <w:szCs w:val="24"/>
          <w:lang w:eastAsia="et-EE"/>
        </w:rPr>
        <w:t xml:space="preserve"> (loogelised sulud). Taanete kasutamine ei ole otseselt kohustuslik, aga on väga-väga soovitatav. Looksulud esinevad alati paarikaupa ja nende vahel olev programmi osa moodustab ühe terviku — ploki. Programmi osad asuvad sageli üksteise sees, nii võibki konkreetses kohas olla "avatud" hulk looksulgusid. Jälgida tuleb, et kõik algavad looksulud ka õiges kohas "lõpetataks". Meie näites on kõige suurem tervik klass ise, mida alustav looksulg on esimese real ja lõpetav looksulg viimasel real. Teine looksulgudega piiritletud osa on meetod </w:t>
      </w:r>
      <w:r w:rsidRPr="00D20306">
        <w:rPr>
          <w:rFonts w:ascii="Courier New" w:eastAsia="Times New Roman" w:hAnsi="Courier New" w:cs="Courier New"/>
          <w:sz w:val="20"/>
          <w:szCs w:val="20"/>
          <w:lang w:eastAsia="et-EE"/>
        </w:rPr>
        <w:t>main</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Semikoolon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on direktiivi lõpus (tavaliselt) semikoolon. Meie näites reas </w:t>
      </w:r>
    </w:p>
    <w:tbl>
      <w:tblPr>
        <w:tblW w:w="0" w:type="auto"/>
        <w:tblCellSpacing w:w="0" w:type="dxa"/>
        <w:tblCellMar>
          <w:left w:w="0" w:type="dxa"/>
          <w:right w:w="0" w:type="dxa"/>
        </w:tblCellMar>
        <w:tblLook w:val="04A0" w:firstRow="1" w:lastRow="0" w:firstColumn="1" w:lastColumn="0" w:noHBand="0" w:noVBand="1"/>
      </w:tblPr>
      <w:tblGrid>
        <w:gridCol w:w="372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625964263"/>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System.out.println("Tervist!");</w:t>
            </w:r>
          </w:p>
        </w:tc>
      </w:tr>
    </w:tbl>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Peameetod</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Klassis võib sisalduda erinevat laadi asju. Antud juhul on siin vaid üks </w:t>
      </w:r>
      <w:r w:rsidRPr="00D20306">
        <w:rPr>
          <w:rFonts w:ascii="Times New Roman" w:eastAsia="Times New Roman" w:hAnsi="Times New Roman" w:cs="Times New Roman"/>
          <w:b/>
          <w:bCs/>
          <w:sz w:val="24"/>
          <w:szCs w:val="24"/>
          <w:lang w:eastAsia="et-EE"/>
        </w:rPr>
        <w:t>meetod</w:t>
      </w:r>
      <w:r w:rsidRPr="00D20306">
        <w:rPr>
          <w:rFonts w:ascii="Times New Roman" w:eastAsia="Times New Roman" w:hAnsi="Times New Roman" w:cs="Times New Roman"/>
          <w:sz w:val="24"/>
          <w:szCs w:val="24"/>
          <w:lang w:eastAsia="et-EE"/>
        </w:rPr>
        <w:t xml:space="preserve">. Tegemist on peameetodiga, mille nimi on </w:t>
      </w:r>
      <w:r w:rsidRPr="00D20306">
        <w:rPr>
          <w:rFonts w:ascii="Times New Roman" w:eastAsia="Times New Roman" w:hAnsi="Times New Roman" w:cs="Times New Roman"/>
          <w:b/>
          <w:bCs/>
          <w:sz w:val="24"/>
          <w:szCs w:val="24"/>
          <w:lang w:eastAsia="et-EE"/>
        </w:rPr>
        <w:t>main</w:t>
      </w:r>
      <w:r w:rsidRPr="00D20306">
        <w:rPr>
          <w:rFonts w:ascii="Times New Roman" w:eastAsia="Times New Roman" w:hAnsi="Times New Roman" w:cs="Times New Roman"/>
          <w:sz w:val="24"/>
          <w:szCs w:val="24"/>
          <w:lang w:eastAsia="et-EE"/>
        </w:rPr>
        <w:t xml:space="preserve">. Peameetodit sisaldavat klassi nimetatakse peaklassiks ja seda on võimalik käivitada, kusjuures programmi täitmine algab alati just peameetodist. </w:t>
      </w:r>
    </w:p>
    <w:tbl>
      <w:tblPr>
        <w:tblW w:w="0" w:type="auto"/>
        <w:tblCellSpacing w:w="0" w:type="dxa"/>
        <w:tblCellMar>
          <w:left w:w="0" w:type="dxa"/>
          <w:right w:w="0" w:type="dxa"/>
        </w:tblCellMar>
        <w:tblLook w:val="04A0" w:firstRow="1" w:lastRow="0" w:firstColumn="1" w:lastColumn="0" w:noHBand="0" w:noVBand="1"/>
      </w:tblPr>
      <w:tblGrid>
        <w:gridCol w:w="120"/>
        <w:gridCol w:w="462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public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main(String[] args)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System.out.println("Tervist!");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Võtmesõnad </w:t>
      </w:r>
      <w:r w:rsidRPr="00D20306">
        <w:rPr>
          <w:rFonts w:ascii="Courier New" w:eastAsia="Times New Roman" w:hAnsi="Courier New" w:cs="Courier New"/>
          <w:sz w:val="20"/>
          <w:szCs w:val="20"/>
          <w:lang w:eastAsia="et-EE"/>
        </w:rPr>
        <w:t>public</w:t>
      </w:r>
      <w:r w:rsidRPr="00D20306">
        <w:rPr>
          <w:rFonts w:ascii="Times New Roman" w:eastAsia="Times New Roman" w:hAnsi="Times New Roman" w:cs="Times New Roman"/>
          <w:sz w:val="24"/>
          <w:szCs w:val="24"/>
          <w:lang w:eastAsia="et-EE"/>
        </w:rPr>
        <w:t xml:space="preserve"> ja </w:t>
      </w: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ning tagastustüübi määraja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on peameetodi korral kohustuslikud. Piiritlejat </w:t>
      </w:r>
      <w:r w:rsidRPr="00D20306">
        <w:rPr>
          <w:rFonts w:ascii="Courier New" w:eastAsia="Times New Roman" w:hAnsi="Courier New" w:cs="Courier New"/>
          <w:sz w:val="20"/>
          <w:szCs w:val="20"/>
          <w:lang w:eastAsia="et-EE"/>
        </w:rPr>
        <w:t>public</w:t>
      </w:r>
      <w:r w:rsidRPr="00D20306">
        <w:rPr>
          <w:rFonts w:ascii="Times New Roman" w:eastAsia="Times New Roman" w:hAnsi="Times New Roman" w:cs="Times New Roman"/>
          <w:sz w:val="24"/>
          <w:szCs w:val="24"/>
          <w:lang w:eastAsia="et-EE"/>
        </w:rPr>
        <w:t xml:space="preserve"> on vaja, et peameetod oleks käituskeskkonnale kättesaadav, piiritleja </w:t>
      </w: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määrab, et tegemist on klassimeetodiga. (Ilma selle piiritlejata oleks tegemist isendimeetodiga, millest räägime nädala-paari pärast.) Kõikide meetodite puhul on vajalik määrata tagastustüüp. Peameetodi puhul on selleks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 tühitüüp, mida kasutatakse niisuguste meetodite puhul, mis tegelikult väärtust ei tagasta.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Muutujat </w:t>
      </w:r>
      <w:r w:rsidRPr="00D20306">
        <w:rPr>
          <w:rFonts w:ascii="Courier New" w:eastAsia="Times New Roman" w:hAnsi="Courier New" w:cs="Courier New"/>
          <w:sz w:val="20"/>
          <w:szCs w:val="20"/>
          <w:lang w:eastAsia="et-EE"/>
        </w:rPr>
        <w:t>args</w:t>
      </w:r>
      <w:r w:rsidRPr="00D20306">
        <w:rPr>
          <w:rFonts w:ascii="Times New Roman" w:eastAsia="Times New Roman" w:hAnsi="Times New Roman" w:cs="Times New Roman"/>
          <w:sz w:val="24"/>
          <w:szCs w:val="24"/>
          <w:lang w:eastAsia="et-EE"/>
        </w:rPr>
        <w:t xml:space="preserve"> saab kasutada käsurealt argumentide etteandmiseks (põhimõtteliselt võib sellele muutujale ka teise nime anda). Tüüp </w:t>
      </w:r>
      <w:r w:rsidRPr="00D20306">
        <w:rPr>
          <w:rFonts w:ascii="Courier New" w:eastAsia="Times New Roman" w:hAnsi="Courier New" w:cs="Courier New"/>
          <w:sz w:val="20"/>
          <w:szCs w:val="20"/>
          <w:lang w:eastAsia="et-EE"/>
        </w:rPr>
        <w:t>String[]</w:t>
      </w:r>
      <w:r w:rsidRPr="00D20306">
        <w:rPr>
          <w:rFonts w:ascii="Times New Roman" w:eastAsia="Times New Roman" w:hAnsi="Times New Roman" w:cs="Times New Roman"/>
          <w:sz w:val="24"/>
          <w:szCs w:val="24"/>
          <w:lang w:eastAsia="et-EE"/>
        </w:rPr>
        <w:t xml:space="preserve"> näitab, et neid argumente käsitletakse kui sõnede järjendit. (Järjenditest räägime järgmises praktikumis.) </w:t>
      </w:r>
    </w:p>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Kommentaarid</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Programmile saab lisada ka kommentaare — tekstiosa, mida kompileerimisel eiratakse. Pikemad kommentaarid saab piiritleda sümbolipaaridega </w:t>
      </w:r>
      <w:r w:rsidRPr="00D20306">
        <w:rPr>
          <w:rFonts w:ascii="Courier New" w:eastAsia="Times New Roman" w:hAnsi="Courier New" w:cs="Courier New"/>
          <w:sz w:val="20"/>
          <w:szCs w:val="20"/>
          <w:lang w:eastAsia="et-EE"/>
        </w:rPr>
        <w:t>/*</w:t>
      </w:r>
      <w:r w:rsidRPr="00D20306">
        <w:rPr>
          <w:rFonts w:ascii="Times New Roman" w:eastAsia="Times New Roman" w:hAnsi="Times New Roman" w:cs="Times New Roman"/>
          <w:sz w:val="24"/>
          <w:szCs w:val="24"/>
          <w:lang w:eastAsia="et-EE"/>
        </w:rPr>
        <w:t xml:space="preserve"> ja </w:t>
      </w:r>
      <w:r w:rsidRPr="00D20306">
        <w:rPr>
          <w:rFonts w:ascii="Courier New" w:eastAsia="Times New Roman" w:hAnsi="Courier New" w:cs="Courier New"/>
          <w:sz w:val="20"/>
          <w:szCs w:val="20"/>
          <w:lang w:eastAsia="et-EE"/>
        </w:rPr>
        <w:t>*/</w:t>
      </w:r>
      <w:r w:rsidRPr="00D20306">
        <w:rPr>
          <w:rFonts w:ascii="Times New Roman" w:eastAsia="Times New Roman" w:hAnsi="Times New Roman" w:cs="Times New Roman"/>
          <w:sz w:val="24"/>
          <w:szCs w:val="24"/>
          <w:lang w:eastAsia="et-EE"/>
        </w:rPr>
        <w:t xml:space="preserve">. Üherealise kommentaari algust märgib sümbolipaar </w:t>
      </w:r>
      <w:r w:rsidRPr="00D20306">
        <w:rPr>
          <w:rFonts w:ascii="Courier New" w:eastAsia="Times New Roman" w:hAnsi="Courier New" w:cs="Courier New"/>
          <w:sz w:val="20"/>
          <w:szCs w:val="20"/>
          <w:lang w:eastAsia="et-EE"/>
        </w:rPr>
        <w:t>//</w:t>
      </w:r>
      <w:r w:rsidRPr="00D20306">
        <w:rPr>
          <w:rFonts w:ascii="Times New Roman" w:eastAsia="Times New Roman" w:hAnsi="Times New Roman" w:cs="Times New Roman"/>
          <w:sz w:val="24"/>
          <w:szCs w:val="24"/>
          <w:lang w:eastAsia="et-EE"/>
        </w:rPr>
        <w:t xml:space="preserve">. Nii saab alustada kommentaari ka programmitekstiga realt, nt. </w:t>
      </w:r>
    </w:p>
    <w:tbl>
      <w:tblPr>
        <w:tblW w:w="0" w:type="auto"/>
        <w:tblCellSpacing w:w="0" w:type="dxa"/>
        <w:tblCellMar>
          <w:left w:w="0" w:type="dxa"/>
          <w:right w:w="0" w:type="dxa"/>
        </w:tblCellMar>
        <w:tblLook w:val="04A0" w:firstRow="1" w:lastRow="0" w:firstColumn="1" w:lastColumn="0" w:noHBand="0" w:noVBand="1"/>
      </w:tblPr>
      <w:tblGrid>
        <w:gridCol w:w="696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579952008"/>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xml:space="preserve">System.out.println("Tervist!"); // väljastatakse ekraanile </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lastRenderedPageBreak/>
        <w:t xml:space="preserve">Kommentaarid kujul </w:t>
      </w:r>
      <w:r w:rsidRPr="00D20306">
        <w:rPr>
          <w:rFonts w:ascii="Courier New" w:eastAsia="Times New Roman" w:hAnsi="Courier New" w:cs="Courier New"/>
          <w:sz w:val="20"/>
          <w:szCs w:val="20"/>
          <w:lang w:eastAsia="et-EE"/>
        </w:rPr>
        <w:t>/** ... */</w:t>
      </w:r>
      <w:r w:rsidRPr="00D20306">
        <w:rPr>
          <w:rFonts w:ascii="Times New Roman" w:eastAsia="Times New Roman" w:hAnsi="Times New Roman" w:cs="Times New Roman"/>
          <w:sz w:val="24"/>
          <w:szCs w:val="24"/>
          <w:lang w:eastAsia="et-EE"/>
        </w:rPr>
        <w:t xml:space="preserve"> on kasutatavad automaatse dokumentaatori sisendina.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A1</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Lisage programmile teist korda direktiiv </w:t>
      </w:r>
      <w:r w:rsidRPr="00D20306">
        <w:rPr>
          <w:rFonts w:ascii="Courier New" w:eastAsia="Times New Roman" w:hAnsi="Courier New" w:cs="Courier New"/>
          <w:sz w:val="20"/>
          <w:szCs w:val="20"/>
          <w:lang w:eastAsia="et-EE"/>
        </w:rPr>
        <w:t>System.out.println("Tervist!");</w:t>
      </w:r>
      <w:r w:rsidRPr="00D20306">
        <w:rPr>
          <w:rFonts w:ascii="Times New Roman" w:eastAsia="Times New Roman" w:hAnsi="Times New Roman" w:cs="Times New Roman"/>
          <w:sz w:val="24"/>
          <w:szCs w:val="24"/>
          <w:lang w:eastAsia="et-EE"/>
        </w:rPr>
        <w:t xml:space="preserve"> Muutke väljastatavat teksti! Kompileerige! Käivitage! Kustutage esimese </w:t>
      </w:r>
      <w:r w:rsidRPr="00D20306">
        <w:rPr>
          <w:rFonts w:ascii="Courier New" w:eastAsia="Times New Roman" w:hAnsi="Courier New" w:cs="Courier New"/>
          <w:sz w:val="20"/>
          <w:szCs w:val="20"/>
          <w:lang w:eastAsia="et-EE"/>
        </w:rPr>
        <w:t>System.out.println</w:t>
      </w:r>
      <w:r w:rsidRPr="00D20306">
        <w:rPr>
          <w:rFonts w:ascii="Times New Roman" w:eastAsia="Times New Roman" w:hAnsi="Times New Roman" w:cs="Times New Roman"/>
          <w:sz w:val="24"/>
          <w:szCs w:val="24"/>
          <w:lang w:eastAsia="et-EE"/>
        </w:rPr>
        <w:t xml:space="preserve"> lõpust </w:t>
      </w:r>
      <w:r w:rsidRPr="00D20306">
        <w:rPr>
          <w:rFonts w:ascii="Courier New" w:eastAsia="Times New Roman" w:hAnsi="Courier New" w:cs="Courier New"/>
          <w:sz w:val="20"/>
          <w:szCs w:val="20"/>
          <w:lang w:eastAsia="et-EE"/>
        </w:rPr>
        <w:t>ln</w:t>
      </w:r>
      <w:r w:rsidRPr="00D20306">
        <w:rPr>
          <w:rFonts w:ascii="Times New Roman" w:eastAsia="Times New Roman" w:hAnsi="Times New Roman" w:cs="Times New Roman"/>
          <w:sz w:val="24"/>
          <w:szCs w:val="24"/>
          <w:lang w:eastAsia="et-EE"/>
        </w:rPr>
        <w:t xml:space="preserve"> ära. Mis muutub?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Tüübid ja muutujad</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(erinevalt </w:t>
      </w:r>
      <w:r w:rsidRPr="00D20306">
        <w:rPr>
          <w:rFonts w:ascii="Times New Roman" w:eastAsia="Times New Roman" w:hAnsi="Times New Roman" w:cs="Times New Roman"/>
          <w:i/>
          <w:iCs/>
          <w:sz w:val="24"/>
          <w:szCs w:val="24"/>
          <w:lang w:eastAsia="et-EE"/>
        </w:rPr>
        <w:t>Pythonist</w:t>
      </w:r>
      <w:r w:rsidRPr="00D20306">
        <w:rPr>
          <w:rFonts w:ascii="Times New Roman" w:eastAsia="Times New Roman" w:hAnsi="Times New Roman" w:cs="Times New Roman"/>
          <w:sz w:val="24"/>
          <w:szCs w:val="24"/>
          <w:lang w:eastAsia="et-EE"/>
        </w:rPr>
        <w:t xml:space="preserve">) peab muutuja ja ka meetodi tagastustüüp olema ilmutatult määratud. Kui tahame näiteks kasutada täisarvutüüpi muutujat </w:t>
      </w:r>
      <w:r w:rsidRPr="00D20306">
        <w:rPr>
          <w:rFonts w:ascii="Courier New" w:eastAsia="Times New Roman" w:hAnsi="Courier New" w:cs="Courier New"/>
          <w:sz w:val="20"/>
          <w:szCs w:val="20"/>
          <w:lang w:eastAsia="et-EE"/>
        </w:rPr>
        <w:t>a</w:t>
      </w:r>
      <w:r w:rsidRPr="00D20306">
        <w:rPr>
          <w:rFonts w:ascii="Times New Roman" w:eastAsia="Times New Roman" w:hAnsi="Times New Roman" w:cs="Times New Roman"/>
          <w:sz w:val="24"/>
          <w:szCs w:val="24"/>
          <w:lang w:eastAsia="et-EE"/>
        </w:rPr>
        <w:t xml:space="preserve">, saame kirjeldamisel kasutada tüüpi </w:t>
      </w: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66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92213229"/>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Muutujale omistatakse väärtus </w:t>
      </w:r>
      <w:r w:rsidRPr="00D20306">
        <w:rPr>
          <w:rFonts w:ascii="Courier New" w:eastAsia="Times New Roman" w:hAnsi="Courier New" w:cs="Courier New"/>
          <w:sz w:val="20"/>
          <w:szCs w:val="20"/>
          <w:lang w:eastAsia="et-EE"/>
        </w:rPr>
        <w:t>=</w:t>
      </w:r>
      <w:r w:rsidRPr="00D20306">
        <w:rPr>
          <w:rFonts w:ascii="Times New Roman" w:eastAsia="Times New Roman" w:hAnsi="Times New Roman" w:cs="Times New Roman"/>
          <w:sz w:val="24"/>
          <w:szCs w:val="24"/>
          <w:lang w:eastAsia="et-EE"/>
        </w:rPr>
        <w:t xml:space="preserve"> abil. </w:t>
      </w:r>
    </w:p>
    <w:tbl>
      <w:tblPr>
        <w:tblW w:w="0" w:type="auto"/>
        <w:tblCellSpacing w:w="0" w:type="dxa"/>
        <w:tblCellMar>
          <w:left w:w="0" w:type="dxa"/>
          <w:right w:w="0" w:type="dxa"/>
        </w:tblCellMar>
        <w:tblLook w:val="04A0" w:firstRow="1" w:lastRow="0" w:firstColumn="1" w:lastColumn="0" w:noHBand="0" w:noVBand="1"/>
      </w:tblPr>
      <w:tblGrid>
        <w:gridCol w:w="72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251084511"/>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a = 7;</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Kirjeldamise ja väärtuse omistamise saab ka ühendada: </w:t>
      </w:r>
    </w:p>
    <w:tbl>
      <w:tblPr>
        <w:tblW w:w="0" w:type="auto"/>
        <w:tblCellSpacing w:w="0" w:type="dxa"/>
        <w:tblCellMar>
          <w:left w:w="0" w:type="dxa"/>
          <w:right w:w="0" w:type="dxa"/>
        </w:tblCellMar>
        <w:tblLook w:val="04A0" w:firstRow="1" w:lastRow="0" w:firstColumn="1" w:lastColumn="0" w:noHBand="0" w:noVBand="1"/>
      </w:tblPr>
      <w:tblGrid>
        <w:gridCol w:w="198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2114089320"/>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inimesi = 28;</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on mõned algtüübid (algavad väikese tähega): </w:t>
      </w:r>
    </w:p>
    <w:p w:rsidR="00D20306" w:rsidRPr="00D20306" w:rsidRDefault="00D20306" w:rsidP="00D203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täisarvud: </w:t>
      </w:r>
      <w:r w:rsidRPr="00D20306">
        <w:rPr>
          <w:rFonts w:ascii="Courier New" w:eastAsia="Times New Roman" w:hAnsi="Courier New" w:cs="Courier New"/>
          <w:sz w:val="20"/>
          <w:szCs w:val="20"/>
          <w:lang w:eastAsia="et-EE"/>
        </w:rPr>
        <w:t>byte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short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ja </w:t>
      </w:r>
      <w:r w:rsidRPr="00D20306">
        <w:rPr>
          <w:rFonts w:ascii="Courier New" w:eastAsia="Times New Roman" w:hAnsi="Courier New" w:cs="Courier New"/>
          <w:sz w:val="20"/>
          <w:szCs w:val="20"/>
          <w:lang w:eastAsia="et-EE"/>
        </w:rPr>
        <w:t>long</w:t>
      </w:r>
      <w:r w:rsidRPr="00D20306">
        <w:rPr>
          <w:rFonts w:ascii="Times New Roman" w:eastAsia="Times New Roman" w:hAnsi="Times New Roman" w:cs="Times New Roman"/>
          <w:sz w:val="24"/>
          <w:szCs w:val="24"/>
          <w:lang w:eastAsia="et-EE"/>
        </w:rPr>
        <w:t xml:space="preserve"> (vastavalt 8-, 16-, 32- ja 64-bitilised); </w:t>
      </w:r>
    </w:p>
    <w:p w:rsidR="00D20306" w:rsidRPr="00D20306" w:rsidRDefault="00D20306" w:rsidP="00D203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ujukomaarvud: </w:t>
      </w:r>
      <w:r w:rsidRPr="00D20306">
        <w:rPr>
          <w:rFonts w:ascii="Courier New" w:eastAsia="Times New Roman" w:hAnsi="Courier New" w:cs="Courier New"/>
          <w:sz w:val="20"/>
          <w:szCs w:val="20"/>
          <w:lang w:eastAsia="et-EE"/>
        </w:rPr>
        <w:t>float</w:t>
      </w:r>
      <w:r w:rsidRPr="00D20306">
        <w:rPr>
          <w:rFonts w:ascii="Times New Roman" w:eastAsia="Times New Roman" w:hAnsi="Times New Roman" w:cs="Times New Roman"/>
          <w:sz w:val="24"/>
          <w:szCs w:val="24"/>
          <w:lang w:eastAsia="et-EE"/>
        </w:rPr>
        <w:t xml:space="preserve"> ja </w:t>
      </w:r>
      <w:r w:rsidRPr="00D20306">
        <w:rPr>
          <w:rFonts w:ascii="Courier New" w:eastAsia="Times New Roman" w:hAnsi="Courier New" w:cs="Courier New"/>
          <w:sz w:val="20"/>
          <w:szCs w:val="20"/>
          <w:lang w:eastAsia="et-EE"/>
        </w:rPr>
        <w:t>double</w:t>
      </w:r>
      <w:r w:rsidRPr="00D20306">
        <w:rPr>
          <w:rFonts w:ascii="Times New Roman" w:eastAsia="Times New Roman" w:hAnsi="Times New Roman" w:cs="Times New Roman"/>
          <w:sz w:val="24"/>
          <w:szCs w:val="24"/>
          <w:lang w:eastAsia="et-EE"/>
        </w:rPr>
        <w:t xml:space="preserve"> (vastavalt 32- ja 64-bitilised); </w:t>
      </w:r>
    </w:p>
    <w:p w:rsidR="00D20306" w:rsidRPr="00D20306" w:rsidRDefault="00D20306" w:rsidP="00D203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Unicode</w:t>
      </w:r>
      <w:r w:rsidRPr="00D20306">
        <w:rPr>
          <w:rFonts w:ascii="Times New Roman" w:eastAsia="Times New Roman" w:hAnsi="Times New Roman" w:cs="Times New Roman"/>
          <w:sz w:val="24"/>
          <w:szCs w:val="24"/>
          <w:lang w:eastAsia="et-EE"/>
        </w:rPr>
        <w:t xml:space="preserve">-sümbolid: </w:t>
      </w:r>
      <w:r w:rsidRPr="00D20306">
        <w:rPr>
          <w:rFonts w:ascii="Courier New" w:eastAsia="Times New Roman" w:hAnsi="Courier New" w:cs="Courier New"/>
          <w:sz w:val="20"/>
          <w:szCs w:val="20"/>
          <w:lang w:eastAsia="et-EE"/>
        </w:rPr>
        <w:t>char</w:t>
      </w:r>
      <w:r w:rsidRPr="00D20306">
        <w:rPr>
          <w:rFonts w:ascii="Times New Roman" w:eastAsia="Times New Roman" w:hAnsi="Times New Roman" w:cs="Times New Roman"/>
          <w:sz w:val="24"/>
          <w:szCs w:val="24"/>
          <w:lang w:eastAsia="et-EE"/>
        </w:rPr>
        <w:t xml:space="preserve"> (16-bitilised); </w:t>
      </w:r>
    </w:p>
    <w:p w:rsidR="00D20306" w:rsidRPr="00D20306" w:rsidRDefault="00D20306" w:rsidP="00D20306">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tõeväärtused: </w:t>
      </w:r>
      <w:r w:rsidRPr="00D20306">
        <w:rPr>
          <w:rFonts w:ascii="Courier New" w:eastAsia="Times New Roman" w:hAnsi="Courier New" w:cs="Courier New"/>
          <w:sz w:val="20"/>
          <w:szCs w:val="20"/>
          <w:lang w:eastAsia="et-EE"/>
        </w:rPr>
        <w:t>boolean</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true</w:t>
      </w:r>
      <w:r w:rsidRPr="00D20306">
        <w:rPr>
          <w:rFonts w:ascii="Times New Roman" w:eastAsia="Times New Roman" w:hAnsi="Times New Roman" w:cs="Times New Roman"/>
          <w:sz w:val="24"/>
          <w:szCs w:val="24"/>
          <w:lang w:eastAsia="et-EE"/>
        </w:rPr>
        <w:t xml:space="preserve"> või </w:t>
      </w:r>
      <w:r w:rsidRPr="00D20306">
        <w:rPr>
          <w:rFonts w:ascii="Courier New" w:eastAsia="Times New Roman" w:hAnsi="Courier New" w:cs="Courier New"/>
          <w:sz w:val="20"/>
          <w:szCs w:val="20"/>
          <w:lang w:eastAsia="et-EE"/>
        </w:rPr>
        <w:t>false</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Sõned ei ole </w:t>
      </w: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algtüüp, vaid on süsteemse klassi </w:t>
      </w:r>
      <w:r w:rsidRPr="00D20306">
        <w:rPr>
          <w:rFonts w:ascii="Courier New" w:eastAsia="Times New Roman" w:hAnsi="Courier New" w:cs="Courier New"/>
          <w:sz w:val="20"/>
          <w:szCs w:val="20"/>
          <w:lang w:eastAsia="et-EE"/>
        </w:rPr>
        <w:t>String</w:t>
      </w:r>
      <w:r w:rsidRPr="00D20306">
        <w:rPr>
          <w:rFonts w:ascii="Times New Roman" w:eastAsia="Times New Roman" w:hAnsi="Times New Roman" w:cs="Times New Roman"/>
          <w:sz w:val="24"/>
          <w:szCs w:val="24"/>
          <w:lang w:eastAsia="et-EE"/>
        </w:rPr>
        <w:t xml:space="preserve"> isendid. (Nendest pikemalt nädala-paari pärast.) Põhimõtteliselt ongi uute tüüpide (klasside) loomine </w:t>
      </w: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programmeerimise aluseks.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Tüübid ja meetodid</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Lisaks muutujatele peavad olema tüübid määratud ka meetodite korral. Kui meetod ei tagasta väärtust, siis on tagastustüübiks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(tühitüüp). Kõigil teistel juhtudel aga peab tagastustüüp olema kooskõlas sellega, mis tüüpi väärtuse meetod tagastab. Tagastatakse aga selle avaldise väärtus, mis asub naasmisdirektiivis võtmesõna </w:t>
      </w:r>
      <w:r w:rsidRPr="00D20306">
        <w:rPr>
          <w:rFonts w:ascii="Courier New" w:eastAsia="Times New Roman" w:hAnsi="Courier New" w:cs="Courier New"/>
          <w:sz w:val="20"/>
          <w:szCs w:val="20"/>
          <w:lang w:eastAsia="et-EE"/>
        </w:rPr>
        <w:t>return</w:t>
      </w:r>
      <w:r w:rsidRPr="00D20306">
        <w:rPr>
          <w:rFonts w:ascii="Times New Roman" w:eastAsia="Times New Roman" w:hAnsi="Times New Roman" w:cs="Times New Roman"/>
          <w:sz w:val="24"/>
          <w:szCs w:val="24"/>
          <w:lang w:eastAsia="et-EE"/>
        </w:rPr>
        <w:t xml:space="preserve"> järel. Lisaks peab meetodi päises olema määratud ka parameetrite tüübid. Vaatleme näitena meetodit, mis arvutab kahe reaalarvu aritmeetilise keskmise. </w:t>
      </w:r>
    </w:p>
    <w:tbl>
      <w:tblPr>
        <w:tblW w:w="0" w:type="auto"/>
        <w:tblCellSpacing w:w="0" w:type="dxa"/>
        <w:tblCellMar>
          <w:left w:w="0" w:type="dxa"/>
          <w:right w:w="0" w:type="dxa"/>
        </w:tblCellMar>
        <w:tblLook w:val="04A0" w:firstRow="1" w:lastRow="0" w:firstColumn="1" w:lastColumn="0" w:noHBand="0" w:noVBand="1"/>
      </w:tblPr>
      <w:tblGrid>
        <w:gridCol w:w="120"/>
        <w:gridCol w:w="624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4</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aritkeskmine(double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arv1,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arv2)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summa = arv1 + arv2;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return</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summa/2;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lastRenderedPageBreak/>
        <w:t xml:space="preserve">Selle meetodi sisu saaks teha veel lühemaks - vaid üherealiseks: </w:t>
      </w:r>
    </w:p>
    <w:tbl>
      <w:tblPr>
        <w:tblW w:w="0" w:type="auto"/>
        <w:tblCellSpacing w:w="0" w:type="dxa"/>
        <w:tblCellMar>
          <w:left w:w="0" w:type="dxa"/>
          <w:right w:w="0" w:type="dxa"/>
        </w:tblCellMar>
        <w:tblLook w:val="04A0" w:firstRow="1" w:lastRow="0" w:firstColumn="1" w:lastColumn="0" w:noHBand="0" w:noVBand="1"/>
      </w:tblPr>
      <w:tblGrid>
        <w:gridCol w:w="264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1918857073"/>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return(arv1 + arv2)/2;</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Aga las seal praegu olla ka olemas muutuja </w:t>
      </w:r>
      <w:r w:rsidRPr="00D20306">
        <w:rPr>
          <w:rFonts w:ascii="Courier New" w:eastAsia="Times New Roman" w:hAnsi="Courier New" w:cs="Courier New"/>
          <w:sz w:val="20"/>
          <w:szCs w:val="20"/>
          <w:lang w:eastAsia="et-EE"/>
        </w:rPr>
        <w:t>summa</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A2</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Püüame nüüd selle meetodi programmi sisse panna. Meetodite järjekord tekstis pole oluline, täitmine algab nagunii peameetodist. Küll aga on oluline, et ühe kirjeldus lõppeks enne, kui järgmine algab. </w:t>
      </w:r>
    </w:p>
    <w:tbl>
      <w:tblPr>
        <w:tblW w:w="0" w:type="auto"/>
        <w:tblCellSpacing w:w="0" w:type="dxa"/>
        <w:tblCellMar>
          <w:left w:w="0" w:type="dxa"/>
          <w:right w:w="0" w:type="dxa"/>
        </w:tblCellMar>
        <w:tblLook w:val="04A0" w:firstRow="1" w:lastRow="0" w:firstColumn="1" w:lastColumn="0" w:noHBand="0" w:noVBand="1"/>
      </w:tblPr>
      <w:tblGrid>
        <w:gridCol w:w="240"/>
        <w:gridCol w:w="883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5</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6</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7</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8</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9</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10</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15</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class</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Keskmised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static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aritkeskmine(double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arv1,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arv2)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summa = arv1 + arv2;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return</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summa/2;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public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main(String[] args)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 = 1.5;</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b = 2.25;</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c = aritkeskmine(a, b);</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System.out.println("Arvude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a +" ja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b + " aritmeetiline keskmine on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c);</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System.out.println("Arvude 3.4 ja -3.4 aritmeetiline keskmine on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aritkeskmine(-3.4, 3.4));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P1</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Palun nüüd pöörduge esimese paberiloleva ülesande juurde ja lahendage see koos paarilisega paberil. Lisage peameetodis </w:t>
      </w:r>
      <w:r w:rsidRPr="00D20306">
        <w:rPr>
          <w:rFonts w:ascii="Courier New" w:eastAsia="Times New Roman" w:hAnsi="Courier New" w:cs="Courier New"/>
          <w:sz w:val="20"/>
          <w:szCs w:val="20"/>
          <w:lang w:eastAsia="et-EE"/>
        </w:rPr>
        <w:t>double c = aritkeskmine(a, b)</w:t>
      </w:r>
      <w:r w:rsidRPr="00D20306">
        <w:rPr>
          <w:rFonts w:ascii="Times New Roman" w:eastAsia="Times New Roman" w:hAnsi="Times New Roman" w:cs="Times New Roman"/>
          <w:sz w:val="24"/>
          <w:szCs w:val="24"/>
          <w:lang w:eastAsia="et-EE"/>
        </w:rPr>
        <w:t xml:space="preserve"> rea järele uus rida </w:t>
      </w:r>
    </w:p>
    <w:tbl>
      <w:tblPr>
        <w:tblW w:w="0" w:type="auto"/>
        <w:tblCellSpacing w:w="0" w:type="dxa"/>
        <w:tblCellMar>
          <w:left w:w="0" w:type="dxa"/>
          <w:right w:w="0" w:type="dxa"/>
        </w:tblCellMar>
        <w:tblLook w:val="04A0" w:firstRow="1" w:lastRow="0" w:firstColumn="1" w:lastColumn="0" w:noHBand="0" w:noVBand="1"/>
      </w:tblPr>
      <w:tblGrid>
        <w:gridCol w:w="798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1228683413"/>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System.out.println("Arvude"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a +" ja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b + " summa on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summa);</w:t>
            </w:r>
          </w:p>
        </w:tc>
      </w:tr>
    </w:tbl>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Tingimusdirektiivid</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Tingimusdirektiivi üldine kuju </w:t>
      </w: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on </w:t>
      </w:r>
    </w:p>
    <w:tbl>
      <w:tblPr>
        <w:tblW w:w="0" w:type="auto"/>
        <w:tblCellSpacing w:w="0" w:type="dxa"/>
        <w:tblCellMar>
          <w:left w:w="0" w:type="dxa"/>
          <w:right w:w="0" w:type="dxa"/>
        </w:tblCellMar>
        <w:tblLook w:val="04A0" w:firstRow="1" w:lastRow="0" w:firstColumn="1" w:lastColumn="0" w:noHBand="0" w:noVBand="1"/>
      </w:tblPr>
      <w:tblGrid>
        <w:gridCol w:w="576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346566139"/>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if</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(loogiline avaldis) direktiiv1 else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direktiiv2</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Tingimusdirektiiv algab sõnaga </w:t>
      </w:r>
      <w:r w:rsidRPr="00D20306">
        <w:rPr>
          <w:rFonts w:ascii="Courier New" w:eastAsia="Times New Roman" w:hAnsi="Courier New" w:cs="Courier New"/>
          <w:sz w:val="20"/>
          <w:szCs w:val="20"/>
          <w:lang w:eastAsia="et-EE"/>
        </w:rPr>
        <w:t>if</w:t>
      </w:r>
      <w:r w:rsidRPr="00D20306">
        <w:rPr>
          <w:rFonts w:ascii="Times New Roman" w:eastAsia="Times New Roman" w:hAnsi="Times New Roman" w:cs="Times New Roman"/>
          <w:sz w:val="24"/>
          <w:szCs w:val="24"/>
          <w:lang w:eastAsia="et-EE"/>
        </w:rPr>
        <w:t xml:space="preserve">, millele järgneb ümarsulgudes loogiline avaldis (avaldis, mille väärtus saab olla kas tõene või väär) ja sellele omakorda direktiiv, mis täidetakse siis, kui avaldis on tõene. Sõnale </w:t>
      </w:r>
      <w:r w:rsidRPr="00D20306">
        <w:rPr>
          <w:rFonts w:ascii="Courier New" w:eastAsia="Times New Roman" w:hAnsi="Courier New" w:cs="Courier New"/>
          <w:sz w:val="20"/>
          <w:szCs w:val="20"/>
          <w:lang w:eastAsia="et-EE"/>
        </w:rPr>
        <w:t>else</w:t>
      </w:r>
      <w:r w:rsidRPr="00D20306">
        <w:rPr>
          <w:rFonts w:ascii="Times New Roman" w:eastAsia="Times New Roman" w:hAnsi="Times New Roman" w:cs="Times New Roman"/>
          <w:sz w:val="24"/>
          <w:szCs w:val="24"/>
          <w:lang w:eastAsia="et-EE"/>
        </w:rPr>
        <w:t xml:space="preserve"> aga järgneb direktiiv, mis täidetakse siis, kui loogiline avaldis on väär. Tingimusdirektiivi </w:t>
      </w:r>
      <w:r w:rsidRPr="00D20306">
        <w:rPr>
          <w:rFonts w:ascii="Courier New" w:eastAsia="Times New Roman" w:hAnsi="Courier New" w:cs="Courier New"/>
          <w:sz w:val="20"/>
          <w:szCs w:val="20"/>
          <w:lang w:eastAsia="et-EE"/>
        </w:rPr>
        <w:t>else</w:t>
      </w:r>
      <w:r w:rsidRPr="00D20306">
        <w:rPr>
          <w:rFonts w:ascii="Times New Roman" w:eastAsia="Times New Roman" w:hAnsi="Times New Roman" w:cs="Times New Roman"/>
          <w:sz w:val="24"/>
          <w:szCs w:val="24"/>
          <w:lang w:eastAsia="et-EE"/>
        </w:rPr>
        <w:t xml:space="preserve">-osa võib ka üldse puududa. Ühe direktiivi rollis võib olla ka plokk (programmilõik looksulgude </w:t>
      </w:r>
      <w:r w:rsidRPr="00D20306">
        <w:rPr>
          <w:rFonts w:ascii="Courier New" w:eastAsia="Times New Roman" w:hAnsi="Courier New" w:cs="Courier New"/>
          <w:sz w:val="20"/>
          <w:szCs w:val="20"/>
          <w:lang w:eastAsia="et-EE"/>
        </w:rPr>
        <w:t>{}</w:t>
      </w:r>
      <w:r w:rsidRPr="00D20306">
        <w:rPr>
          <w:rFonts w:ascii="Times New Roman" w:eastAsia="Times New Roman" w:hAnsi="Times New Roman" w:cs="Times New Roman"/>
          <w:sz w:val="24"/>
          <w:szCs w:val="24"/>
          <w:lang w:eastAsia="et-EE"/>
        </w:rPr>
        <w:t xml:space="preserve"> vahel). </w:t>
      </w:r>
    </w:p>
    <w:tbl>
      <w:tblPr>
        <w:tblW w:w="0" w:type="auto"/>
        <w:tblCellSpacing w:w="0" w:type="dxa"/>
        <w:tblCellMar>
          <w:left w:w="0" w:type="dxa"/>
          <w:right w:w="0" w:type="dxa"/>
        </w:tblCellMar>
        <w:tblLook w:val="04A0" w:firstRow="1" w:lastRow="0" w:firstColumn="1" w:lastColumn="0" w:noHBand="0" w:noVBand="1"/>
      </w:tblPr>
      <w:tblGrid>
        <w:gridCol w:w="282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if</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(loogiline avaldis)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direktiivid1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lastRenderedPageBreak/>
              <w:t>else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direktiivid2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lastRenderedPageBreak/>
        <w:t>Ülesanne A3</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Proovige teha mingi lihtne näide, kus on kasutatud </w:t>
      </w:r>
      <w:r w:rsidRPr="00D20306">
        <w:rPr>
          <w:rFonts w:ascii="Courier New" w:eastAsia="Times New Roman" w:hAnsi="Courier New" w:cs="Courier New"/>
          <w:sz w:val="20"/>
          <w:szCs w:val="20"/>
          <w:lang w:eastAsia="et-EE"/>
        </w:rPr>
        <w:t>if</w:t>
      </w:r>
      <w:r w:rsidRPr="00D20306">
        <w:rPr>
          <w:rFonts w:ascii="Times New Roman" w:eastAsia="Times New Roman" w:hAnsi="Times New Roman" w:cs="Times New Roman"/>
          <w:sz w:val="24"/>
          <w:szCs w:val="24"/>
          <w:lang w:eastAsia="et-EE"/>
        </w:rPr>
        <w:t xml:space="preserve">-lauset.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Lülitidirektiiv</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Suurema hulga harude puhul saab kasutada lülitidirektiivi, mille üldkuju on järgmine </w:t>
      </w:r>
    </w:p>
    <w:tbl>
      <w:tblPr>
        <w:tblW w:w="0" w:type="auto"/>
        <w:tblCellSpacing w:w="0" w:type="dxa"/>
        <w:tblCellMar>
          <w:left w:w="0" w:type="dxa"/>
          <w:right w:w="0" w:type="dxa"/>
        </w:tblCellMar>
        <w:tblLook w:val="04A0" w:firstRow="1" w:lastRow="0" w:firstColumn="1" w:lastColumn="0" w:noHBand="0" w:noVBand="1"/>
      </w:tblPr>
      <w:tblGrid>
        <w:gridCol w:w="852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switch</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(avaldis){</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võimalikväärtus1: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direktiivid1;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võimalikväärtus2: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direktiivid2;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default: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direktiivid juhuks, kui ühtegi ülaltoodud varianti ei kasutata;</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Näiteks järgmine programmilõik </w:t>
      </w:r>
    </w:p>
    <w:tbl>
      <w:tblPr>
        <w:tblW w:w="0" w:type="auto"/>
        <w:tblCellSpacing w:w="0" w:type="dxa"/>
        <w:tblCellMar>
          <w:left w:w="0" w:type="dxa"/>
          <w:right w:w="0" w:type="dxa"/>
        </w:tblCellMar>
        <w:tblLook w:val="04A0" w:firstRow="1" w:lastRow="0" w:firstColumn="1" w:lastColumn="0" w:noHBand="0" w:noVBand="1"/>
      </w:tblPr>
      <w:tblGrid>
        <w:gridCol w:w="240"/>
        <w:gridCol w:w="606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5</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6</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7</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8</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9</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10</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11</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nädalapäev = 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switch</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(nädalapäev)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1: System.out.println("Esmaspäev");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2: System.out.println("Teisipäev");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3: System.out.println("Kolmapäev");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4: System.out.println("Neljapäev");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5: System.out.println("Reede");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6: System.out.println("Laupäev");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case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7: System.out.println("Pühapäev"); break;</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default: System.out.println("Vigane päev");</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 xml:space="preserve">Tsüklidirektiivid </w:t>
      </w:r>
      <w:r w:rsidRPr="00D20306">
        <w:rPr>
          <w:rFonts w:ascii="Times New Roman" w:eastAsia="Times New Roman" w:hAnsi="Times New Roman" w:cs="Times New Roman"/>
          <w:b/>
          <w:bCs/>
          <w:i/>
          <w:iCs/>
          <w:sz w:val="36"/>
          <w:szCs w:val="36"/>
          <w:lang w:eastAsia="et-EE"/>
        </w:rPr>
        <w:t>Javas</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Tsüklite programmeerimiseks on keeles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mitu erinevat konstruktsiooni: kolmikpäisega tsükkel (</w:t>
      </w: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eelkontrolliga tsükkel (</w:t>
      </w:r>
      <w:r w:rsidRPr="00D20306">
        <w:rPr>
          <w:rFonts w:ascii="Courier New" w:eastAsia="Times New Roman" w:hAnsi="Courier New" w:cs="Courier New"/>
          <w:sz w:val="20"/>
          <w:szCs w:val="20"/>
          <w:lang w:eastAsia="et-EE"/>
        </w:rPr>
        <w:t>while</w:t>
      </w:r>
      <w:r w:rsidRPr="00D20306">
        <w:rPr>
          <w:rFonts w:ascii="Times New Roman" w:eastAsia="Times New Roman" w:hAnsi="Times New Roman" w:cs="Times New Roman"/>
          <w:sz w:val="24"/>
          <w:szCs w:val="24"/>
          <w:lang w:eastAsia="et-EE"/>
        </w:rPr>
        <w:t>) ja järelkontrolliga tsükkel (</w:t>
      </w:r>
      <w:r w:rsidRPr="00D20306">
        <w:rPr>
          <w:rFonts w:ascii="Courier New" w:eastAsia="Times New Roman" w:hAnsi="Courier New" w:cs="Courier New"/>
          <w:sz w:val="20"/>
          <w:szCs w:val="20"/>
          <w:lang w:eastAsia="et-EE"/>
        </w:rPr>
        <w:t>do-while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-tsüklil on olemas ka lühem versioon järjest nt. järjendi kõigi elementide poole pöördumiseks, aga seda käsitleme edaspidi.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P2</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Palun lugege läbi alltoodud 3 tsüklitüübi kirjeldused ja visandage paberile vastavad plokkskeemid. </w:t>
      </w:r>
    </w:p>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 xml:space="preserve">Üldtsüklidirektiiv ehk kolmikpäisega tsükkel ehk </w:t>
      </w:r>
      <w:r w:rsidRPr="00D20306">
        <w:rPr>
          <w:rFonts w:ascii="Courier New" w:eastAsia="Times New Roman" w:hAnsi="Courier New" w:cs="Courier New"/>
          <w:b/>
          <w:bCs/>
          <w:sz w:val="20"/>
          <w:szCs w:val="20"/>
          <w:lang w:eastAsia="et-EE"/>
        </w:rPr>
        <w:t>for</w:t>
      </w:r>
      <w:r w:rsidRPr="00D20306">
        <w:rPr>
          <w:rFonts w:ascii="Times New Roman" w:eastAsia="Times New Roman" w:hAnsi="Times New Roman" w:cs="Times New Roman"/>
          <w:b/>
          <w:bCs/>
          <w:sz w:val="24"/>
          <w:szCs w:val="24"/>
          <w:lang w:eastAsia="et-EE"/>
        </w:rPr>
        <w:t>-tsükkel:</w:t>
      </w:r>
    </w:p>
    <w:tbl>
      <w:tblPr>
        <w:tblW w:w="0" w:type="auto"/>
        <w:tblCellSpacing w:w="0" w:type="dxa"/>
        <w:tblCellMar>
          <w:left w:w="0" w:type="dxa"/>
          <w:right w:w="0" w:type="dxa"/>
        </w:tblCellMar>
        <w:tblLook w:val="04A0" w:firstRow="1" w:lastRow="0" w:firstColumn="1" w:lastColumn="0" w:noHBand="0" w:noVBand="1"/>
      </w:tblPr>
      <w:tblGrid>
        <w:gridCol w:w="714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(eeltegevused; jätkamistingimus; sammu järeltegevused)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lastRenderedPageBreak/>
              <w:t>    // käsud, mida tuleb täita niikaua,</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 kui jätkamistingimus kehtib</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lastRenderedPageBreak/>
        <w:t xml:space="preserve">Tüüpiliselt on </w:t>
      </w:r>
      <w:r w:rsidRPr="00D20306">
        <w:rPr>
          <w:rFonts w:ascii="Times New Roman" w:eastAsia="Times New Roman" w:hAnsi="Times New Roman" w:cs="Times New Roman"/>
          <w:i/>
          <w:iCs/>
          <w:sz w:val="24"/>
          <w:szCs w:val="24"/>
          <w:lang w:eastAsia="et-EE"/>
        </w:rPr>
        <w:t>eeltegevusteks</w:t>
      </w:r>
      <w:r w:rsidRPr="00D20306">
        <w:rPr>
          <w:rFonts w:ascii="Times New Roman" w:eastAsia="Times New Roman" w:hAnsi="Times New Roman" w:cs="Times New Roman"/>
          <w:sz w:val="24"/>
          <w:szCs w:val="24"/>
          <w:lang w:eastAsia="et-EE"/>
        </w:rPr>
        <w:t xml:space="preserve"> mingitele muutujatele algväärtuste omistamised. Võimalikud eeltegevused on näiteks järgmised. </w:t>
      </w:r>
    </w:p>
    <w:tbl>
      <w:tblPr>
        <w:tblW w:w="0" w:type="auto"/>
        <w:tblCellSpacing w:w="0" w:type="dxa"/>
        <w:tblCellMar>
          <w:left w:w="0" w:type="dxa"/>
          <w:right w:w="0" w:type="dxa"/>
        </w:tblCellMar>
        <w:tblLook w:val="04A0" w:firstRow="1" w:lastRow="0" w:firstColumn="1" w:lastColumn="0" w:noHBand="0" w:noVBand="1"/>
      </w:tblPr>
      <w:tblGrid>
        <w:gridCol w:w="114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640814236"/>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 = 0;</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Eeltegevused: kirjeldatakse täisarvutüüpi muutuja </w:t>
      </w:r>
      <w:r w:rsidRPr="00D20306">
        <w:rPr>
          <w:rFonts w:ascii="Courier New" w:eastAsia="Times New Roman" w:hAnsi="Courier New" w:cs="Courier New"/>
          <w:sz w:val="20"/>
          <w:szCs w:val="20"/>
          <w:lang w:eastAsia="et-EE"/>
        </w:rPr>
        <w:t>i</w:t>
      </w:r>
      <w:r w:rsidRPr="00D20306">
        <w:rPr>
          <w:rFonts w:ascii="Times New Roman" w:eastAsia="Times New Roman" w:hAnsi="Times New Roman" w:cs="Times New Roman"/>
          <w:sz w:val="24"/>
          <w:szCs w:val="24"/>
          <w:lang w:eastAsia="et-EE"/>
        </w:rPr>
        <w:t xml:space="preserve">, mis on selle tsükli lokaalne muutuja (st. muutuja </w:t>
      </w:r>
      <w:r w:rsidRPr="00D20306">
        <w:rPr>
          <w:rFonts w:ascii="Courier New" w:eastAsia="Times New Roman" w:hAnsi="Courier New" w:cs="Courier New"/>
          <w:sz w:val="20"/>
          <w:szCs w:val="20"/>
          <w:lang w:eastAsia="et-EE"/>
        </w:rPr>
        <w:t>i</w:t>
      </w:r>
      <w:r w:rsidRPr="00D20306">
        <w:rPr>
          <w:rFonts w:ascii="Times New Roman" w:eastAsia="Times New Roman" w:hAnsi="Times New Roman" w:cs="Times New Roman"/>
          <w:sz w:val="24"/>
          <w:szCs w:val="24"/>
          <w:lang w:eastAsia="et-EE"/>
        </w:rPr>
        <w:t xml:space="preserve"> väärtus ei ole väljaspool tsüklit kasutatav) ja omistatakse sellele algväärtus </w:t>
      </w:r>
      <w:r w:rsidRPr="00D20306">
        <w:rPr>
          <w:rFonts w:ascii="Courier New" w:eastAsia="Times New Roman" w:hAnsi="Courier New" w:cs="Courier New"/>
          <w:sz w:val="20"/>
          <w:szCs w:val="20"/>
          <w:lang w:eastAsia="et-EE"/>
        </w:rPr>
        <w:t>0</w:t>
      </w:r>
      <w:r w:rsidRPr="00D20306">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168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1546869042"/>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kordaja = 0.5;</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Eeltegevused: omistatakse reaalarvutüüpi muutujale </w:t>
      </w:r>
      <w:r w:rsidRPr="00D20306">
        <w:rPr>
          <w:rFonts w:ascii="Courier New" w:eastAsia="Times New Roman" w:hAnsi="Courier New" w:cs="Courier New"/>
          <w:sz w:val="20"/>
          <w:szCs w:val="20"/>
          <w:lang w:eastAsia="et-EE"/>
        </w:rPr>
        <w:t>kordaja</w:t>
      </w:r>
      <w:r w:rsidRPr="00D20306">
        <w:rPr>
          <w:rFonts w:ascii="Times New Roman" w:eastAsia="Times New Roman" w:hAnsi="Times New Roman" w:cs="Times New Roman"/>
          <w:sz w:val="24"/>
          <w:szCs w:val="24"/>
          <w:lang w:eastAsia="et-EE"/>
        </w:rPr>
        <w:t xml:space="preserve"> algväärtus </w:t>
      </w:r>
      <w:r w:rsidRPr="00D20306">
        <w:rPr>
          <w:rFonts w:ascii="Courier New" w:eastAsia="Times New Roman" w:hAnsi="Courier New" w:cs="Courier New"/>
          <w:sz w:val="20"/>
          <w:szCs w:val="20"/>
          <w:lang w:eastAsia="et-EE"/>
        </w:rPr>
        <w:t>0.5</w:t>
      </w:r>
      <w:r w:rsidRPr="00D20306">
        <w:rPr>
          <w:rFonts w:ascii="Times New Roman" w:eastAsia="Times New Roman" w:hAnsi="Times New Roman" w:cs="Times New Roman"/>
          <w:sz w:val="24"/>
          <w:szCs w:val="24"/>
          <w:lang w:eastAsia="et-EE"/>
        </w:rPr>
        <w:t xml:space="preserve">. Siin ei ole </w:t>
      </w:r>
      <w:r w:rsidRPr="00D20306">
        <w:rPr>
          <w:rFonts w:ascii="Courier New" w:eastAsia="Times New Roman" w:hAnsi="Courier New" w:cs="Courier New"/>
          <w:sz w:val="20"/>
          <w:szCs w:val="20"/>
          <w:lang w:eastAsia="et-EE"/>
        </w:rPr>
        <w:t>kordaja</w:t>
      </w:r>
      <w:r w:rsidRPr="00D20306">
        <w:rPr>
          <w:rFonts w:ascii="Times New Roman" w:eastAsia="Times New Roman" w:hAnsi="Times New Roman" w:cs="Times New Roman"/>
          <w:sz w:val="24"/>
          <w:szCs w:val="24"/>
          <w:lang w:eastAsia="et-EE"/>
        </w:rPr>
        <w:t xml:space="preserve"> tsükli lokaalne muutuja, vaid eeldatakse, et see muutuja on kirjeldatud juba enne tsükli täitmist (tüüp on </w:t>
      </w:r>
      <w:r w:rsidRPr="00D20306">
        <w:rPr>
          <w:rFonts w:ascii="Courier New" w:eastAsia="Times New Roman" w:hAnsi="Courier New" w:cs="Courier New"/>
          <w:sz w:val="20"/>
          <w:szCs w:val="20"/>
          <w:lang w:eastAsia="et-EE"/>
        </w:rPr>
        <w:t>double</w:t>
      </w:r>
      <w:r w:rsidRPr="00D20306">
        <w:rPr>
          <w:rFonts w:ascii="Times New Roman" w:eastAsia="Times New Roman" w:hAnsi="Times New Roman" w:cs="Times New Roman"/>
          <w:sz w:val="24"/>
          <w:szCs w:val="24"/>
          <w:lang w:eastAsia="et-EE"/>
        </w:rPr>
        <w:t xml:space="preserve"> või </w:t>
      </w:r>
      <w:r w:rsidRPr="00D20306">
        <w:rPr>
          <w:rFonts w:ascii="Courier New" w:eastAsia="Times New Roman" w:hAnsi="Courier New" w:cs="Courier New"/>
          <w:sz w:val="20"/>
          <w:szCs w:val="20"/>
          <w:lang w:eastAsia="et-EE"/>
        </w:rPr>
        <w:t>float</w:t>
      </w:r>
      <w:r w:rsidRPr="00D20306">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246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1355837604"/>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 = 0, summa = 0;</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Eeltegevused: kirjeldatakse täisarvutüüpi tsükli lokaalmuutujad </w:t>
      </w:r>
      <w:r w:rsidRPr="00D20306">
        <w:rPr>
          <w:rFonts w:ascii="Courier New" w:eastAsia="Times New Roman" w:hAnsi="Courier New" w:cs="Courier New"/>
          <w:sz w:val="20"/>
          <w:szCs w:val="20"/>
          <w:lang w:eastAsia="et-EE"/>
        </w:rPr>
        <w:t>i</w:t>
      </w:r>
      <w:r w:rsidRPr="00D20306">
        <w:rPr>
          <w:rFonts w:ascii="Times New Roman" w:eastAsia="Times New Roman" w:hAnsi="Times New Roman" w:cs="Times New Roman"/>
          <w:sz w:val="24"/>
          <w:szCs w:val="24"/>
          <w:lang w:eastAsia="et-EE"/>
        </w:rPr>
        <w:t xml:space="preserve"> ja </w:t>
      </w:r>
      <w:r w:rsidRPr="00D20306">
        <w:rPr>
          <w:rFonts w:ascii="Courier New" w:eastAsia="Times New Roman" w:hAnsi="Courier New" w:cs="Courier New"/>
          <w:sz w:val="20"/>
          <w:szCs w:val="20"/>
          <w:lang w:eastAsia="et-EE"/>
        </w:rPr>
        <w:t>summa</w:t>
      </w:r>
      <w:r w:rsidRPr="00D20306">
        <w:rPr>
          <w:rFonts w:ascii="Times New Roman" w:eastAsia="Times New Roman" w:hAnsi="Times New Roman" w:cs="Times New Roman"/>
          <w:sz w:val="24"/>
          <w:szCs w:val="24"/>
          <w:lang w:eastAsia="et-EE"/>
        </w:rPr>
        <w:t xml:space="preserve"> ning omistatakse neile algväärtused </w:t>
      </w:r>
      <w:r w:rsidRPr="00D20306">
        <w:rPr>
          <w:rFonts w:ascii="Courier New" w:eastAsia="Times New Roman" w:hAnsi="Courier New" w:cs="Courier New"/>
          <w:sz w:val="20"/>
          <w:szCs w:val="20"/>
          <w:lang w:eastAsia="et-EE"/>
        </w:rPr>
        <w:t>0</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Jätkamistingimus tuleb seada nii, et tsüklit täidetaks täpselt vajalik arv kordi. Näiteks kui soovime, et tsüklit täidetaks kolm korda, võib tsükli eeltegevusena omistada mingile lokaalmuutujale (tsükliloendajale) algväärtuseks nulli ja igal sammul liita tsükliloendajale ühe. Pärast tsükli esimest sammu on tsükliloendaja väärtus siis 1, pärast teist sammu 2 ja pärast kolmandat sammu 3. Neljandat sammu me enam lubada ei tohi, seega peaks tsükli lõpetama niipea, kui tsükliloendaja saab võrdseks 3-ga või 3-st suuremaks. Jätkamistingimus on lõpetamistingimuse vastandtingimus, ehk antud juhul võib tsüklit jätkata nii kaua, kui tsükliloendaja on veel väiksem kolmest. Olukorda kirjeldava </w:t>
      </w: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-tsükli päis on järgmine: </w:t>
      </w:r>
    </w:p>
    <w:tbl>
      <w:tblPr>
        <w:tblW w:w="0" w:type="auto"/>
        <w:tblCellSpacing w:w="0" w:type="dxa"/>
        <w:tblCellMar>
          <w:left w:w="0" w:type="dxa"/>
          <w:right w:w="0" w:type="dxa"/>
        </w:tblCellMar>
        <w:tblLook w:val="04A0" w:firstRow="1" w:lastRow="0" w:firstColumn="1" w:lastColumn="0" w:noHBand="0" w:noVBand="1"/>
      </w:tblPr>
      <w:tblGrid>
        <w:gridCol w:w="384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669211669"/>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 = 0; i &lt; 3; i = i + 1)</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Tsükli sammu järeltegevuseks on sageli mingi muutuja väärtuse suurendamine või vähendamine teatud arvu võrra. Näiteks </w:t>
      </w:r>
    </w:p>
    <w:tbl>
      <w:tblPr>
        <w:tblW w:w="0" w:type="auto"/>
        <w:tblCellSpacing w:w="0" w:type="dxa"/>
        <w:tblCellMar>
          <w:left w:w="0" w:type="dxa"/>
          <w:right w:w="0" w:type="dxa"/>
        </w:tblCellMar>
        <w:tblLook w:val="04A0" w:firstRow="1" w:lastRow="0" w:firstColumn="1" w:lastColumn="0" w:noHBand="0" w:noVBand="1"/>
      </w:tblPr>
      <w:tblGrid>
        <w:gridCol w:w="120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 = i + 1;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j = j + 2;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k = k - 1;</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Kõiki neid omistamisi saab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-keeles ka lühemalt kirja panna: </w:t>
      </w:r>
    </w:p>
    <w:tbl>
      <w:tblPr>
        <w:tblW w:w="0" w:type="auto"/>
        <w:tblCellSpacing w:w="0" w:type="dxa"/>
        <w:tblCellMar>
          <w:left w:w="0" w:type="dxa"/>
          <w:right w:w="0" w:type="dxa"/>
        </w:tblCellMar>
        <w:tblLook w:val="04A0" w:firstRow="1" w:lastRow="0" w:firstColumn="1" w:lastColumn="0" w:noHBand="0" w:noVBand="1"/>
      </w:tblPr>
      <w:tblGrid>
        <w:gridCol w:w="60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j+=2;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k--;</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Kirjutame näiteks for-tsükli, mis väljastab ekraanile viis korda teksti Tere!. </w:t>
      </w:r>
    </w:p>
    <w:tbl>
      <w:tblPr>
        <w:tblW w:w="0" w:type="auto"/>
        <w:tblCellSpacing w:w="0" w:type="dxa"/>
        <w:tblCellMar>
          <w:left w:w="0" w:type="dxa"/>
          <w:right w:w="0" w:type="dxa"/>
        </w:tblCellMar>
        <w:tblLook w:val="04A0" w:firstRow="1" w:lastRow="0" w:firstColumn="1" w:lastColumn="0" w:noHBand="0" w:noVBand="1"/>
      </w:tblPr>
      <w:tblGrid>
        <w:gridCol w:w="120"/>
        <w:gridCol w:w="384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i = 0; i &lt; 5; i++)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System.out.println("Tere!");</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lastRenderedPageBreak/>
        <w:t xml:space="preserve">Kui tsükli sisu koosneb ühest käsust, siis võib loogelised sulud ka ära jätta. </w:t>
      </w:r>
    </w:p>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 xml:space="preserve">Eelkontrolliga tsükkel ehk </w:t>
      </w:r>
      <w:r w:rsidRPr="00D20306">
        <w:rPr>
          <w:rFonts w:ascii="Courier New" w:eastAsia="Times New Roman" w:hAnsi="Courier New" w:cs="Courier New"/>
          <w:b/>
          <w:bCs/>
          <w:sz w:val="20"/>
          <w:szCs w:val="20"/>
          <w:lang w:eastAsia="et-EE"/>
        </w:rPr>
        <w:t>while</w:t>
      </w:r>
      <w:r w:rsidRPr="00D20306">
        <w:rPr>
          <w:rFonts w:ascii="Times New Roman" w:eastAsia="Times New Roman" w:hAnsi="Times New Roman" w:cs="Times New Roman"/>
          <w:b/>
          <w:bCs/>
          <w:sz w:val="24"/>
          <w:szCs w:val="24"/>
          <w:lang w:eastAsia="et-EE"/>
        </w:rPr>
        <w:t>-tsükkel:</w:t>
      </w:r>
    </w:p>
    <w:tbl>
      <w:tblPr>
        <w:tblW w:w="0" w:type="auto"/>
        <w:tblCellSpacing w:w="0" w:type="dxa"/>
        <w:tblCellMar>
          <w:left w:w="0" w:type="dxa"/>
          <w:right w:w="0" w:type="dxa"/>
        </w:tblCellMar>
        <w:tblLook w:val="04A0" w:firstRow="1" w:lastRow="0" w:firstColumn="1" w:lastColumn="0" w:noHBand="0" w:noVBand="1"/>
      </w:tblPr>
      <w:tblGrid>
        <w:gridCol w:w="648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while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(jätkamistingimus)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 Siia kirjutame käsud, mida tuleb täita niikaua,</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 kui tsükli päises olev jätkamistingimus kehtib.</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See </w:t>
      </w:r>
      <w:r w:rsidRPr="00D20306">
        <w:rPr>
          <w:rFonts w:ascii="Courier New" w:eastAsia="Times New Roman" w:hAnsi="Courier New" w:cs="Courier New"/>
          <w:sz w:val="20"/>
          <w:szCs w:val="20"/>
          <w:lang w:eastAsia="et-EE"/>
        </w:rPr>
        <w:t>while</w:t>
      </w:r>
      <w:r w:rsidRPr="00D20306">
        <w:rPr>
          <w:rFonts w:ascii="Times New Roman" w:eastAsia="Times New Roman" w:hAnsi="Times New Roman" w:cs="Times New Roman"/>
          <w:sz w:val="24"/>
          <w:szCs w:val="24"/>
          <w:lang w:eastAsia="et-EE"/>
        </w:rPr>
        <w:t xml:space="preserve">-tsükkel on samaväärne </w:t>
      </w: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-tsükliga, millel puudub nii eeltegevus kui ka sammu järeltegevus, s.o </w:t>
      </w:r>
    </w:p>
    <w:tbl>
      <w:tblPr>
        <w:tblW w:w="0" w:type="auto"/>
        <w:tblCellSpacing w:w="0" w:type="dxa"/>
        <w:tblCellMar>
          <w:left w:w="0" w:type="dxa"/>
          <w:right w:w="0" w:type="dxa"/>
        </w:tblCellMar>
        <w:tblLook w:val="04A0" w:firstRow="1" w:lastRow="0" w:firstColumn="1" w:lastColumn="0" w:noHBand="0" w:noVBand="1"/>
      </w:tblPr>
      <w:tblGrid>
        <w:gridCol w:w="342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for</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 jätkamistingimus; )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 käsud</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xml:space="preserve">} </w:t>
            </w:r>
          </w:p>
        </w:tc>
      </w:tr>
    </w:tbl>
    <w:p w:rsidR="00D20306" w:rsidRPr="00D20306" w:rsidRDefault="00D20306" w:rsidP="00D20306">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D20306">
        <w:rPr>
          <w:rFonts w:ascii="Times New Roman" w:eastAsia="Times New Roman" w:hAnsi="Times New Roman" w:cs="Times New Roman"/>
          <w:b/>
          <w:bCs/>
          <w:sz w:val="24"/>
          <w:szCs w:val="24"/>
          <w:lang w:eastAsia="et-EE"/>
        </w:rPr>
        <w:t xml:space="preserve">Järelkontrolliga tsükkel ehk </w:t>
      </w:r>
      <w:r w:rsidRPr="00D20306">
        <w:rPr>
          <w:rFonts w:ascii="Courier New" w:eastAsia="Times New Roman" w:hAnsi="Courier New" w:cs="Courier New"/>
          <w:b/>
          <w:bCs/>
          <w:sz w:val="20"/>
          <w:szCs w:val="20"/>
          <w:lang w:eastAsia="et-EE"/>
        </w:rPr>
        <w:t>do-while</w:t>
      </w:r>
      <w:r w:rsidRPr="00D20306">
        <w:rPr>
          <w:rFonts w:ascii="Times New Roman" w:eastAsia="Times New Roman" w:hAnsi="Times New Roman" w:cs="Times New Roman"/>
          <w:b/>
          <w:bCs/>
          <w:sz w:val="24"/>
          <w:szCs w:val="24"/>
          <w:lang w:eastAsia="et-EE"/>
        </w:rPr>
        <w:t>-tsükkel:</w:t>
      </w:r>
    </w:p>
    <w:tbl>
      <w:tblPr>
        <w:tblW w:w="0" w:type="auto"/>
        <w:tblCellSpacing w:w="0" w:type="dxa"/>
        <w:tblCellMar>
          <w:left w:w="0" w:type="dxa"/>
          <w:right w:w="0" w:type="dxa"/>
        </w:tblCellMar>
        <w:tblLook w:val="04A0" w:firstRow="1" w:lastRow="0" w:firstColumn="1" w:lastColumn="0" w:noHBand="0" w:noVBand="1"/>
      </w:tblPr>
      <w:tblGrid>
        <w:gridCol w:w="648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do</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 Siia kirjutame käsud, mida tuleb täita niikaua,</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 kui jätkamistingimus kehtib.</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while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(jätkamistingimus);</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Pange tähele, et erinevalt eelkontrolliga tsüklist täidetakse järelkontrolliga tsüklit alati vähemalt üks kord, sest jätkamistingimuse kontroll toimub alles pärast tsükli sisu täitmist.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A4</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Kirjutage programm, mis arvutab ning väljastab ekraanile arvude summa arvust 1 kuni arvuni 5, kaasaarvatud. Lahendage kasutades erinevaid tsükleid (tulemuseks peab olema 3 programmi (programmi osa)).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A5</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Valige iga ülesande jaoks sobiv tsükkel ja kirjutage vastav programm. </w:t>
      </w:r>
    </w:p>
    <w:p w:rsidR="00D20306" w:rsidRPr="00D20306" w:rsidRDefault="00D20306" w:rsidP="00D203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Väljastage arvud 1st 5ni. </w:t>
      </w:r>
    </w:p>
    <w:p w:rsidR="00D20306" w:rsidRPr="00D20306" w:rsidRDefault="00D20306" w:rsidP="00D203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Looge 2 muutujat: summa ja piir ning liida summale juurde arv 2 seni kuni summa saab suuremaks kui piir. </w:t>
      </w:r>
    </w:p>
    <w:p w:rsidR="00D20306" w:rsidRPr="00D20306" w:rsidRDefault="00D20306" w:rsidP="00D20306">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Väljastage tsükli abil tekst "Tuletan meelde, et varsti algab loeng!" nii, et olenemata konkreetsest tsükli tingimusest see tekst vähemalt ühe korra väljastatakse.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P3</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Pange iga ülesande A5 jaoks paberile kirja, miks valisite just seda tüüpi tsükli.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P4</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Palun arutage ja kirjutage paberile, millised on teie esmamuljed Javast. Millised on suurimad erinevused võrreldes Pythoniga? Mida oleks vaja veel üle seletada?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lastRenderedPageBreak/>
        <w:t>Andmete sisestamine klaviatuurilt</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Üsna sageli on vaja, et programm saaks andmeid klaviatuurilt. See on </w:t>
      </w: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veidi töömahukam kui </w:t>
      </w:r>
      <w:r w:rsidRPr="00D20306">
        <w:rPr>
          <w:rFonts w:ascii="Times New Roman" w:eastAsia="Times New Roman" w:hAnsi="Times New Roman" w:cs="Times New Roman"/>
          <w:i/>
          <w:iCs/>
          <w:sz w:val="24"/>
          <w:szCs w:val="24"/>
          <w:lang w:eastAsia="et-EE"/>
        </w:rPr>
        <w:t>Pythonis</w:t>
      </w:r>
      <w:r w:rsidRPr="00D20306">
        <w:rPr>
          <w:rFonts w:ascii="Times New Roman" w:eastAsia="Times New Roman" w:hAnsi="Times New Roman" w:cs="Times New Roman"/>
          <w:sz w:val="24"/>
          <w:szCs w:val="24"/>
          <w:lang w:eastAsia="et-EE"/>
        </w:rPr>
        <w:t xml:space="preserve">. Vaatleme järgmist näidet: </w:t>
      </w:r>
    </w:p>
    <w:tbl>
      <w:tblPr>
        <w:tblW w:w="0" w:type="auto"/>
        <w:tblCellSpacing w:w="0" w:type="dxa"/>
        <w:tblCellMar>
          <w:left w:w="0" w:type="dxa"/>
          <w:right w:w="0" w:type="dxa"/>
        </w:tblCellMar>
        <w:tblLook w:val="04A0" w:firstRow="1" w:lastRow="0" w:firstColumn="1" w:lastColumn="0" w:noHBand="0" w:noVBand="1"/>
      </w:tblPr>
      <w:tblGrid>
        <w:gridCol w:w="240"/>
        <w:gridCol w:w="6902"/>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5</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6</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7</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8</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9</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10</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11</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12</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13</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14</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15</w:t>
            </w:r>
          </w:p>
        </w:tc>
        <w:tc>
          <w:tcPr>
            <w:tcW w:w="0" w:type="auto"/>
            <w:vAlign w:val="center"/>
            <w:hideMark/>
          </w:tcPr>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import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java.util.Scanner;</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class</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Klaviatuurilt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public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static</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void</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main(String args[])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Scanner scan = new</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Scanner(System.in);</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System.out.println("Sisesta täisarv");</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int</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taisarv = scan.nextInt();</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System.out.println("Sisesta reaalarv");</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double</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ujukomaArv = scan.nextDouble();</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System.out.println("Sisestasid täisarvu: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taisarv);</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System.out.println(" ja reaalarvu: "</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 ujukomaArv);</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Märgime siin, et esimesel real imporditakse valmisklass, mille abil klaviatuurilt sisselugemist teostada. Importimise käsk peab olema enne klassi definitsiooni. Käsuga </w:t>
      </w:r>
    </w:p>
    <w:tbl>
      <w:tblPr>
        <w:tblW w:w="0" w:type="auto"/>
        <w:tblCellSpacing w:w="0" w:type="dxa"/>
        <w:tblCellMar>
          <w:left w:w="0" w:type="dxa"/>
          <w:right w:w="0" w:type="dxa"/>
        </w:tblCellMar>
        <w:tblLook w:val="04A0" w:firstRow="1" w:lastRow="0" w:firstColumn="1" w:lastColumn="0" w:noHBand="0" w:noVBand="1"/>
      </w:tblPr>
      <w:tblGrid>
        <w:gridCol w:w="4501"/>
      </w:tblGrid>
      <w:tr w:rsidR="00D20306" w:rsidRPr="00D20306" w:rsidTr="00D20306">
        <w:trPr>
          <w:tblCellSpacing w:w="0" w:type="dxa"/>
        </w:trPr>
        <w:tc>
          <w:tcPr>
            <w:tcW w:w="0" w:type="auto"/>
            <w:vAlign w:val="center"/>
            <w:hideMark/>
          </w:tcPr>
          <w:p w:rsidR="00D20306" w:rsidRPr="00D20306" w:rsidRDefault="00D20306" w:rsidP="00D20306">
            <w:pPr>
              <w:spacing w:after="0" w:line="240" w:lineRule="auto"/>
              <w:divId w:val="559094156"/>
              <w:rPr>
                <w:rFonts w:ascii="Times New Roman" w:eastAsia="Times New Roman" w:hAnsi="Times New Roman" w:cs="Times New Roman"/>
                <w:sz w:val="24"/>
                <w:szCs w:val="24"/>
                <w:lang w:eastAsia="et-EE"/>
              </w:rPr>
            </w:pPr>
            <w:r w:rsidRPr="00D20306">
              <w:rPr>
                <w:rFonts w:ascii="Courier New" w:eastAsia="Times New Roman" w:hAnsi="Courier New" w:cs="Courier New"/>
                <w:sz w:val="20"/>
                <w:szCs w:val="20"/>
                <w:lang w:eastAsia="et-EE"/>
              </w:rPr>
              <w:t>Scanner scan = new</w:t>
            </w:r>
            <w:r w:rsidRPr="00D20306">
              <w:rPr>
                <w:rFonts w:ascii="Times New Roman" w:eastAsia="Times New Roman" w:hAnsi="Times New Roman" w:cs="Times New Roman"/>
                <w:sz w:val="24"/>
                <w:szCs w:val="24"/>
                <w:lang w:eastAsia="et-EE"/>
              </w:rPr>
              <w:t xml:space="preserve"> </w:t>
            </w:r>
            <w:r w:rsidRPr="00D20306">
              <w:rPr>
                <w:rFonts w:ascii="Courier New" w:eastAsia="Times New Roman" w:hAnsi="Courier New" w:cs="Courier New"/>
                <w:sz w:val="20"/>
                <w:szCs w:val="20"/>
                <w:lang w:eastAsia="et-EE"/>
              </w:rPr>
              <w:t>Scanner(System.in);</w:t>
            </w:r>
          </w:p>
        </w:tc>
      </w:tr>
    </w:tbl>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luuakse objekt, mille abil on võimalik klaviatuurilt sisestatud arve lugeda. Täisarvu ja reaalarvu (ujukomaarvu) sisselugemine klaviatuurilt toimub vastavalt meetoditega </w:t>
      </w:r>
      <w:r w:rsidRPr="00D20306">
        <w:rPr>
          <w:rFonts w:ascii="Courier New" w:eastAsia="Times New Roman" w:hAnsi="Courier New" w:cs="Courier New"/>
          <w:sz w:val="20"/>
          <w:szCs w:val="20"/>
          <w:lang w:eastAsia="et-EE"/>
        </w:rPr>
        <w:t>nextInt()</w:t>
      </w:r>
      <w:r w:rsidRPr="00D20306">
        <w:rPr>
          <w:rFonts w:ascii="Times New Roman" w:eastAsia="Times New Roman" w:hAnsi="Times New Roman" w:cs="Times New Roman"/>
          <w:sz w:val="24"/>
          <w:szCs w:val="24"/>
          <w:lang w:eastAsia="et-EE"/>
        </w:rPr>
        <w:t xml:space="preserve"> ja </w:t>
      </w:r>
      <w:r w:rsidRPr="00D20306">
        <w:rPr>
          <w:rFonts w:ascii="Courier New" w:eastAsia="Times New Roman" w:hAnsi="Courier New" w:cs="Courier New"/>
          <w:sz w:val="20"/>
          <w:szCs w:val="20"/>
          <w:lang w:eastAsia="et-EE"/>
        </w:rPr>
        <w:t>nextDouble()</w:t>
      </w:r>
      <w:r w:rsidRPr="00D20306">
        <w:rPr>
          <w:rFonts w:ascii="Times New Roman" w:eastAsia="Times New Roman" w:hAnsi="Times New Roman" w:cs="Times New Roman"/>
          <w:sz w:val="24"/>
          <w:szCs w:val="24"/>
          <w:lang w:eastAsia="et-EE"/>
        </w:rPr>
        <w:t xml:space="preserve">. Kümnendkoha eraldaja (, või .) sõltub konkreetse arvuti seadetest.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A6</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Koostada programm, mis kontrollib, kas klaviatuurilt sisestatud kolm reaalarvu saavad olla kolmnurga külgedeks.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A7</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Koostada programm, mis küsib kasutajalt korduvalt täisarvu ja teeb kindlaks, kas on tegemist paarisarvuga. Programmi töö lõpeb, kui kasutaja sisestab arvu null.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A8</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Koostada programm, mis toob ekraanile kilogrammi ja naela vastavustabeli (võtame 1 kg = 2.2 naela, kuigi täpsem oleks 2.20462262185 naela):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Kg        Nael</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1         2.2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3         6.6</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t xml:space="preserve"> 197       433.4</w:t>
      </w:r>
    </w:p>
    <w:p w:rsidR="00D20306" w:rsidRPr="00D20306" w:rsidRDefault="00D20306" w:rsidP="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D20306">
        <w:rPr>
          <w:rFonts w:ascii="Courier New" w:eastAsia="Times New Roman" w:hAnsi="Courier New" w:cs="Courier New"/>
          <w:sz w:val="20"/>
          <w:szCs w:val="20"/>
          <w:lang w:eastAsia="et-EE"/>
        </w:rPr>
        <w:lastRenderedPageBreak/>
        <w:t xml:space="preserve"> 199       437.8</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Selleks, et saada ilusat tabelit, tuleb väljundit vormindada. Veerud saab tekitada tabeldusmärgi abil, mis </w:t>
      </w:r>
      <w:r w:rsidRPr="00D20306">
        <w:rPr>
          <w:rFonts w:ascii="Times New Roman" w:eastAsia="Times New Roman" w:hAnsi="Times New Roman" w:cs="Times New Roman"/>
          <w:i/>
          <w:iCs/>
          <w:sz w:val="24"/>
          <w:szCs w:val="24"/>
          <w:lang w:eastAsia="et-EE"/>
        </w:rPr>
        <w:t>Javas</w:t>
      </w:r>
      <w:r w:rsidRPr="00D20306">
        <w:rPr>
          <w:rFonts w:ascii="Times New Roman" w:eastAsia="Times New Roman" w:hAnsi="Times New Roman" w:cs="Times New Roman"/>
          <w:sz w:val="24"/>
          <w:szCs w:val="24"/>
          <w:lang w:eastAsia="et-EE"/>
        </w:rPr>
        <w:t xml:space="preserve"> on </w:t>
      </w:r>
      <w:r w:rsidRPr="00D20306">
        <w:rPr>
          <w:rFonts w:ascii="Courier New" w:eastAsia="Times New Roman" w:hAnsi="Courier New" w:cs="Courier New"/>
          <w:sz w:val="20"/>
          <w:szCs w:val="20"/>
          <w:lang w:eastAsia="et-EE"/>
        </w:rPr>
        <w:t>"\t"</w:t>
      </w:r>
      <w:r w:rsidRPr="00D20306">
        <w:rPr>
          <w:rFonts w:ascii="Times New Roman" w:eastAsia="Times New Roman" w:hAnsi="Times New Roman" w:cs="Times New Roman"/>
          <w:sz w:val="24"/>
          <w:szCs w:val="24"/>
          <w:lang w:eastAsia="et-EE"/>
        </w:rPr>
        <w:t xml:space="preserve">. Näiteks </w:t>
      </w:r>
      <w:r w:rsidRPr="00D20306">
        <w:rPr>
          <w:rFonts w:ascii="Courier New" w:eastAsia="Times New Roman" w:hAnsi="Courier New" w:cs="Courier New"/>
          <w:sz w:val="20"/>
          <w:szCs w:val="20"/>
          <w:lang w:eastAsia="et-EE"/>
        </w:rPr>
        <w:t>System.out.println("abc"+"\t"+"def");</w:t>
      </w:r>
      <w:r w:rsidRPr="00D20306">
        <w:rPr>
          <w:rFonts w:ascii="Times New Roman" w:eastAsia="Times New Roman" w:hAnsi="Times New Roman" w:cs="Times New Roman"/>
          <w:sz w:val="24"/>
          <w:szCs w:val="24"/>
          <w:lang w:eastAsia="et-EE"/>
        </w:rPr>
        <w:t xml:space="preserve"> viib sõne </w:t>
      </w:r>
      <w:r w:rsidRPr="00D20306">
        <w:rPr>
          <w:rFonts w:ascii="Courier New" w:eastAsia="Times New Roman" w:hAnsi="Courier New" w:cs="Courier New"/>
          <w:sz w:val="20"/>
          <w:szCs w:val="20"/>
          <w:lang w:eastAsia="et-EE"/>
        </w:rPr>
        <w:t>def</w:t>
      </w:r>
      <w:r w:rsidRPr="00D20306">
        <w:rPr>
          <w:rFonts w:ascii="Times New Roman" w:eastAsia="Times New Roman" w:hAnsi="Times New Roman" w:cs="Times New Roman"/>
          <w:sz w:val="24"/>
          <w:szCs w:val="24"/>
          <w:lang w:eastAsia="et-EE"/>
        </w:rPr>
        <w:t xml:space="preserve"> uude veergu. Ujukomaarvude vormindamiseks ja väljastamiseks saab kasutada meetodit </w:t>
      </w:r>
      <w:r w:rsidRPr="00D20306">
        <w:rPr>
          <w:rFonts w:ascii="Courier New" w:eastAsia="Times New Roman" w:hAnsi="Courier New" w:cs="Courier New"/>
          <w:sz w:val="20"/>
          <w:szCs w:val="20"/>
          <w:lang w:eastAsia="et-EE"/>
        </w:rPr>
        <w:t>System.out.printf</w:t>
      </w:r>
      <w:r w:rsidRPr="00D20306">
        <w:rPr>
          <w:rFonts w:ascii="Times New Roman" w:eastAsia="Times New Roman" w:hAnsi="Times New Roman" w:cs="Times New Roman"/>
          <w:sz w:val="24"/>
          <w:szCs w:val="24"/>
          <w:lang w:eastAsia="et-EE"/>
        </w:rPr>
        <w:t xml:space="preserve">. Näiteks </w:t>
      </w:r>
      <w:r w:rsidRPr="00D20306">
        <w:rPr>
          <w:rFonts w:ascii="Courier New" w:eastAsia="Times New Roman" w:hAnsi="Courier New" w:cs="Courier New"/>
          <w:sz w:val="20"/>
          <w:szCs w:val="20"/>
          <w:lang w:eastAsia="et-EE"/>
        </w:rPr>
        <w:t>System.out.printf("%.1f",1234.45);</w:t>
      </w:r>
      <w:r w:rsidRPr="00D20306">
        <w:rPr>
          <w:rFonts w:ascii="Times New Roman" w:eastAsia="Times New Roman" w:hAnsi="Times New Roman" w:cs="Times New Roman"/>
          <w:sz w:val="24"/>
          <w:szCs w:val="24"/>
          <w:lang w:eastAsia="et-EE"/>
        </w:rPr>
        <w:t xml:space="preserve"> määrab väljastatava kuju murdosa pikkuseks 1. Täiustage programmi nii, et kasutaja käest küsitakse info kilogrammide vahemiku kohta (algus, samm, lõpp).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Ülesanne A9</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Koostada programm, mis leiab järgmise summa: </w:t>
      </w:r>
    </w:p>
    <w:p w:rsidR="00D20306" w:rsidRPr="00D20306" w:rsidRDefault="00D20306" w:rsidP="00D20306">
      <w:pPr>
        <w:spacing w:after="0"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noProof/>
          <w:sz w:val="24"/>
          <w:szCs w:val="24"/>
          <w:lang w:eastAsia="et-EE"/>
        </w:rPr>
        <w:drawing>
          <wp:inline distT="0" distB="0" distL="0" distR="0">
            <wp:extent cx="2028825" cy="514350"/>
            <wp:effectExtent l="0" t="0" r="9525" b="0"/>
            <wp:docPr id="1" name="Picture 1" descr="https://courses.cs.ut.ee/2015/OOP/spring/uploads/Main/su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urses.cs.ut.ee/2015/OOP/spring/uploads/Main/summa.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825" cy="514350"/>
                    </a:xfrm>
                    <a:prstGeom prst="rect">
                      <a:avLst/>
                    </a:prstGeom>
                    <a:noFill/>
                    <a:ln>
                      <a:noFill/>
                    </a:ln>
                  </pic:spPr>
                </pic:pic>
              </a:graphicData>
            </a:graphic>
          </wp:inline>
        </w:drawing>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Täiustage programmi nii, et kasutaja käest küsitakse, mitme esimese liikme summa on vaja arvutada.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Raudvara</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 raudvara - ... miski põhiline, keskne, jääv. Eesti õigekeelsussõnaraamat ÕS 2013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Selleks, et uutest teadmistest tähtsaim kergemini meelde jääks, koguge endale raudvara (kas siis dokument oma arvutisse, Google Docs, käsitsi kirjutatud leht vms).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Kirjutage oma raudvaralehele kõik see, mis tänases praktikumis kõige olulisem oli! Raudvaralehte hakkame täiendama terve kursuse jooksul! Praktikumi juhendaja kontrollib aeg-ajalt selle sisu. </w:t>
      </w:r>
    </w:p>
    <w:p w:rsidR="00D20306" w:rsidRPr="00D20306" w:rsidRDefault="00D20306" w:rsidP="00D20306">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D20306">
        <w:rPr>
          <w:rFonts w:ascii="Times New Roman" w:eastAsia="Times New Roman" w:hAnsi="Times New Roman" w:cs="Times New Roman"/>
          <w:b/>
          <w:bCs/>
          <w:sz w:val="36"/>
          <w:szCs w:val="36"/>
          <w:lang w:eastAsia="et-EE"/>
        </w:rPr>
        <w:t>Keskkond Eclipse</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Alates järgmisest korrast on soovitav kasutada keskkonda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Võiksite ka juba täna proovida.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on vabavara, mis töötab erinevatel operatsioonisüsteemidel (</w:t>
      </w:r>
      <w:r w:rsidRPr="00D20306">
        <w:rPr>
          <w:rFonts w:ascii="Times New Roman" w:eastAsia="Times New Roman" w:hAnsi="Times New Roman" w:cs="Times New Roman"/>
          <w:i/>
          <w:iCs/>
          <w:sz w:val="24"/>
          <w:szCs w:val="24"/>
          <w:lang w:eastAsia="et-EE"/>
        </w:rPr>
        <w:t>Windows</w:t>
      </w:r>
      <w:r w:rsidRPr="00D20306">
        <w:rPr>
          <w:rFonts w:ascii="Times New Roman" w:eastAsia="Times New Roman" w:hAnsi="Times New Roman" w:cs="Times New Roman"/>
          <w:sz w:val="24"/>
          <w:szCs w:val="24"/>
          <w:lang w:eastAsia="et-EE"/>
        </w:rPr>
        <w:t xml:space="preserve">, </w:t>
      </w:r>
      <w:r w:rsidRPr="00D20306">
        <w:rPr>
          <w:rFonts w:ascii="Times New Roman" w:eastAsia="Times New Roman" w:hAnsi="Times New Roman" w:cs="Times New Roman"/>
          <w:i/>
          <w:iCs/>
          <w:sz w:val="24"/>
          <w:szCs w:val="24"/>
          <w:lang w:eastAsia="et-EE"/>
        </w:rPr>
        <w:t>Linux</w:t>
      </w:r>
      <w:r w:rsidRPr="00D20306">
        <w:rPr>
          <w:rFonts w:ascii="Times New Roman" w:eastAsia="Times New Roman" w:hAnsi="Times New Roman" w:cs="Times New Roman"/>
          <w:sz w:val="24"/>
          <w:szCs w:val="24"/>
          <w:lang w:eastAsia="et-EE"/>
        </w:rPr>
        <w:t xml:space="preserve">, </w:t>
      </w:r>
      <w:r w:rsidRPr="00D20306">
        <w:rPr>
          <w:rFonts w:ascii="Times New Roman" w:eastAsia="Times New Roman" w:hAnsi="Times New Roman" w:cs="Times New Roman"/>
          <w:i/>
          <w:iCs/>
          <w:sz w:val="24"/>
          <w:szCs w:val="24"/>
          <w:lang w:eastAsia="et-EE"/>
        </w:rPr>
        <w:t>Solaris</w:t>
      </w:r>
      <w:r w:rsidRPr="00D20306">
        <w:rPr>
          <w:rFonts w:ascii="Times New Roman" w:eastAsia="Times New Roman" w:hAnsi="Times New Roman" w:cs="Times New Roman"/>
          <w:sz w:val="24"/>
          <w:szCs w:val="24"/>
          <w:lang w:eastAsia="et-EE"/>
        </w:rPr>
        <w:t xml:space="preserve"> ..).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toetab erinevates programmeerimiskeeltes töötamist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w:t>
      </w:r>
      <w:r w:rsidRPr="00D20306">
        <w:rPr>
          <w:rFonts w:ascii="Times New Roman" w:eastAsia="Times New Roman" w:hAnsi="Times New Roman" w:cs="Times New Roman"/>
          <w:i/>
          <w:iCs/>
          <w:sz w:val="24"/>
          <w:szCs w:val="24"/>
          <w:lang w:eastAsia="et-EE"/>
        </w:rPr>
        <w:t>PHP</w:t>
      </w:r>
      <w:r w:rsidRPr="00D20306">
        <w:rPr>
          <w:rFonts w:ascii="Times New Roman" w:eastAsia="Times New Roman" w:hAnsi="Times New Roman" w:cs="Times New Roman"/>
          <w:sz w:val="24"/>
          <w:szCs w:val="24"/>
          <w:lang w:eastAsia="et-EE"/>
        </w:rPr>
        <w:t xml:space="preserve">, </w:t>
      </w:r>
      <w:r w:rsidRPr="00D20306">
        <w:rPr>
          <w:rFonts w:ascii="Times New Roman" w:eastAsia="Times New Roman" w:hAnsi="Times New Roman" w:cs="Times New Roman"/>
          <w:i/>
          <w:iCs/>
          <w:sz w:val="24"/>
          <w:szCs w:val="24"/>
          <w:lang w:eastAsia="et-EE"/>
        </w:rPr>
        <w:t>C++</w:t>
      </w:r>
      <w:r w:rsidRPr="00D20306">
        <w:rPr>
          <w:rFonts w:ascii="Times New Roman" w:eastAsia="Times New Roman" w:hAnsi="Times New Roman" w:cs="Times New Roman"/>
          <w:sz w:val="24"/>
          <w:szCs w:val="24"/>
          <w:lang w:eastAsia="et-EE"/>
        </w:rPr>
        <w:t xml:space="preserve">, ...), samuti saab tema abil töötada nt. </w:t>
      </w:r>
      <w:r w:rsidRPr="00D20306">
        <w:rPr>
          <w:rFonts w:ascii="Times New Roman" w:eastAsia="Times New Roman" w:hAnsi="Times New Roman" w:cs="Times New Roman"/>
          <w:i/>
          <w:iCs/>
          <w:sz w:val="24"/>
          <w:szCs w:val="24"/>
          <w:lang w:eastAsia="et-EE"/>
        </w:rPr>
        <w:t>UML</w:t>
      </w:r>
      <w:r w:rsidRPr="00D20306">
        <w:rPr>
          <w:rFonts w:ascii="Times New Roman" w:eastAsia="Times New Roman" w:hAnsi="Times New Roman" w:cs="Times New Roman"/>
          <w:sz w:val="24"/>
          <w:szCs w:val="24"/>
          <w:lang w:eastAsia="et-EE"/>
        </w:rPr>
        <w:t xml:space="preserve">-ga.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evib hästi palju võimalusi. Meie vaatleme (ja esialgu vajame) neist vaid osasid.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Tegutseme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projektidega. Põhieesmärgiks on algtekstide toimetamine, süntaktiline silumine ja käivitamine. Silumise hõlbustamiseks saab panna katkestuspunkte, mille abil saab jälgida muutujate väärtuste muutumist.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Teie andmed asuvad töökataloogis (</w:t>
      </w:r>
      <w:r w:rsidRPr="00D20306">
        <w:rPr>
          <w:rFonts w:ascii="Times New Roman" w:eastAsia="Times New Roman" w:hAnsi="Times New Roman" w:cs="Times New Roman"/>
          <w:i/>
          <w:iCs/>
          <w:sz w:val="24"/>
          <w:szCs w:val="24"/>
          <w:lang w:eastAsia="et-EE"/>
        </w:rPr>
        <w:t>workspace</w:t>
      </w:r>
      <w:r w:rsidRPr="00D20306">
        <w:rPr>
          <w:rFonts w:ascii="Times New Roman" w:eastAsia="Times New Roman" w:hAnsi="Times New Roman" w:cs="Times New Roman"/>
          <w:sz w:val="24"/>
          <w:szCs w:val="24"/>
          <w:lang w:eastAsia="et-EE"/>
        </w:rPr>
        <w:t xml:space="preserve">). Sinna peab kasutajal olema õigus kirjutada. Meie puhul sobib selleks nt. alamkataloog </w:t>
      </w:r>
      <w:r w:rsidRPr="00D20306">
        <w:rPr>
          <w:rFonts w:ascii="Courier New" w:eastAsia="Times New Roman" w:hAnsi="Courier New" w:cs="Courier New"/>
          <w:sz w:val="20"/>
          <w:szCs w:val="20"/>
          <w:lang w:eastAsia="et-EE"/>
        </w:rPr>
        <w:t>oop</w:t>
      </w:r>
      <w:r w:rsidRPr="00D20306">
        <w:rPr>
          <w:rFonts w:ascii="Times New Roman" w:eastAsia="Times New Roman" w:hAnsi="Times New Roman" w:cs="Times New Roman"/>
          <w:sz w:val="24"/>
          <w:szCs w:val="24"/>
          <w:lang w:eastAsia="et-EE"/>
        </w:rPr>
        <w:t xml:space="preserve">. Iga projekt paigutub eraldi alamkataloogi, milles siis on erinevad failid.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lastRenderedPageBreak/>
        <w:t xml:space="preserve">Püüdkem nüüd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käivitada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•Arvutiklassis peaks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-i ikoon olema töölaual. (Kui pole, siis leidke kataloog, kus on uusim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Sülearvutites peaks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olema </w:t>
      </w:r>
      <w:r w:rsidRPr="00D20306">
        <w:rPr>
          <w:rFonts w:ascii="Times New Roman" w:eastAsia="Times New Roman" w:hAnsi="Times New Roman" w:cs="Times New Roman"/>
          <w:i/>
          <w:iCs/>
          <w:sz w:val="24"/>
          <w:szCs w:val="24"/>
          <w:lang w:eastAsia="et-EE"/>
        </w:rPr>
        <w:t>C</w:t>
      </w:r>
      <w:r w:rsidRPr="00D20306">
        <w:rPr>
          <w:rFonts w:ascii="Times New Roman" w:eastAsia="Times New Roman" w:hAnsi="Times New Roman" w:cs="Times New Roman"/>
          <w:sz w:val="24"/>
          <w:szCs w:val="24"/>
          <w:lang w:eastAsia="et-EE"/>
        </w:rPr>
        <w:t xml:space="preserve"> kettal. Linuxi arvutiklassis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-i saab kätte valides </w:t>
      </w:r>
      <w:r w:rsidRPr="00D20306">
        <w:rPr>
          <w:rFonts w:ascii="Courier New" w:eastAsia="Times New Roman" w:hAnsi="Courier New" w:cs="Courier New"/>
          <w:sz w:val="20"/>
          <w:szCs w:val="20"/>
          <w:lang w:eastAsia="et-EE"/>
        </w:rPr>
        <w:t>Computer --&gt; More Applications --&gt; Development --&gt; Eclipse</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Töökataloogiks määrake kataloog </w:t>
      </w:r>
      <w:r w:rsidRPr="00D20306">
        <w:rPr>
          <w:rFonts w:ascii="Courier New" w:eastAsia="Times New Roman" w:hAnsi="Courier New" w:cs="Courier New"/>
          <w:sz w:val="20"/>
          <w:szCs w:val="20"/>
          <w:lang w:eastAsia="et-EE"/>
        </w:rPr>
        <w:t>oop</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Tervitusaknad võite sulgeda, aga võite ka neid soovi korral lugeda.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Valige </w:t>
      </w:r>
      <w:r w:rsidRPr="00D20306">
        <w:rPr>
          <w:rFonts w:ascii="Courier New" w:eastAsia="Times New Roman" w:hAnsi="Courier New" w:cs="Courier New"/>
          <w:sz w:val="20"/>
          <w:szCs w:val="20"/>
          <w:lang w:eastAsia="et-EE"/>
        </w:rPr>
        <w:t>Window --&gt; Open Perspective --&gt; Others ...--&gt; Java(default)</w:t>
      </w:r>
      <w:r w:rsidRPr="00D20306">
        <w:rPr>
          <w:rFonts w:ascii="Times New Roman" w:eastAsia="Times New Roman" w:hAnsi="Times New Roman" w:cs="Times New Roman"/>
          <w:sz w:val="24"/>
          <w:szCs w:val="24"/>
          <w:lang w:eastAsia="et-EE"/>
        </w:rPr>
        <w:t xml:space="preserve"> või ärge valige midagi, sest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ongi vaikimisi.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Looge uus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projekt </w:t>
      </w:r>
      <w:r w:rsidRPr="00D20306">
        <w:rPr>
          <w:rFonts w:ascii="Courier New" w:eastAsia="Times New Roman" w:hAnsi="Courier New" w:cs="Courier New"/>
          <w:sz w:val="20"/>
          <w:szCs w:val="20"/>
          <w:lang w:eastAsia="et-EE"/>
        </w:rPr>
        <w:t>File --&gt; New --&gt; Java Project</w:t>
      </w:r>
      <w:r w:rsidRPr="00D20306">
        <w:rPr>
          <w:rFonts w:ascii="Times New Roman" w:eastAsia="Times New Roman" w:hAnsi="Times New Roman" w:cs="Times New Roman"/>
          <w:sz w:val="24"/>
          <w:szCs w:val="24"/>
          <w:lang w:eastAsia="et-EE"/>
        </w:rPr>
        <w:t xml:space="preserve"> või </w:t>
      </w:r>
      <w:r w:rsidRPr="00D20306">
        <w:rPr>
          <w:rFonts w:ascii="Courier New" w:eastAsia="Times New Roman" w:hAnsi="Courier New" w:cs="Courier New"/>
          <w:sz w:val="20"/>
          <w:szCs w:val="20"/>
          <w:lang w:eastAsia="et-EE"/>
        </w:rPr>
        <w:t>File --&gt; New --&gt; Project ... --&gt; Java Project</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Pange projektile mõistlik nimi. Esialgu võiks aktsepteerida vaikimisi vastuseid loomisdialoogis.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Nüüd peaks </w:t>
      </w:r>
      <w:r w:rsidRPr="00D20306">
        <w:rPr>
          <w:rFonts w:ascii="Times New Roman" w:eastAsia="Times New Roman" w:hAnsi="Times New Roman" w:cs="Times New Roman"/>
          <w:i/>
          <w:iCs/>
          <w:sz w:val="24"/>
          <w:szCs w:val="24"/>
          <w:lang w:eastAsia="et-EE"/>
        </w:rPr>
        <w:t>Package Explorer</w:t>
      </w:r>
      <w:r w:rsidRPr="00D20306">
        <w:rPr>
          <w:rFonts w:ascii="Times New Roman" w:eastAsia="Times New Roman" w:hAnsi="Times New Roman" w:cs="Times New Roman"/>
          <w:sz w:val="24"/>
          <w:szCs w:val="24"/>
          <w:lang w:eastAsia="et-EE"/>
        </w:rPr>
        <w:t xml:space="preserve"> aknas olema teie loodud projekt olemas. Kui sellel hiire parema klahviga klõpsata, siis avaneb menüü.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Looge uus klass: </w:t>
      </w:r>
      <w:r w:rsidRPr="00D20306">
        <w:rPr>
          <w:rFonts w:ascii="Courier New" w:eastAsia="Times New Roman" w:hAnsi="Courier New" w:cs="Courier New"/>
          <w:sz w:val="20"/>
          <w:szCs w:val="20"/>
          <w:lang w:eastAsia="et-EE"/>
        </w:rPr>
        <w:t>New --&gt; Class</w:t>
      </w:r>
      <w:r w:rsidRPr="00D20306">
        <w:rPr>
          <w:rFonts w:ascii="Times New Roman" w:eastAsia="Times New Roman" w:hAnsi="Times New Roman" w:cs="Times New Roman"/>
          <w:sz w:val="24"/>
          <w:szCs w:val="24"/>
          <w:lang w:eastAsia="et-EE"/>
        </w:rPr>
        <w:t xml:space="preserve">, nimi alaku suurtähega. Klassi loomise dialoogis </w:t>
      </w:r>
    </w:p>
    <w:p w:rsidR="00D20306" w:rsidRPr="00D20306" w:rsidRDefault="00D20306" w:rsidP="00D20306">
      <w:pPr>
        <w:numPr>
          <w:ilvl w:val="1"/>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jätke </w:t>
      </w:r>
      <w:r w:rsidRPr="00D20306">
        <w:rPr>
          <w:rFonts w:ascii="Times New Roman" w:eastAsia="Times New Roman" w:hAnsi="Times New Roman" w:cs="Times New Roman"/>
          <w:i/>
          <w:iCs/>
          <w:sz w:val="24"/>
          <w:szCs w:val="24"/>
          <w:lang w:eastAsia="et-EE"/>
        </w:rPr>
        <w:t>Package</w:t>
      </w:r>
      <w:r w:rsidRPr="00D20306">
        <w:rPr>
          <w:rFonts w:ascii="Times New Roman" w:eastAsia="Times New Roman" w:hAnsi="Times New Roman" w:cs="Times New Roman"/>
          <w:sz w:val="24"/>
          <w:szCs w:val="24"/>
          <w:lang w:eastAsia="et-EE"/>
        </w:rPr>
        <w:t xml:space="preserve"> tühjaks, </w:t>
      </w:r>
    </w:p>
    <w:p w:rsidR="00D20306" w:rsidRPr="00D20306" w:rsidRDefault="00D20306" w:rsidP="00D20306">
      <w:pPr>
        <w:numPr>
          <w:ilvl w:val="1"/>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Modifiers</w:t>
      </w:r>
      <w:r w:rsidRPr="00D20306">
        <w:rPr>
          <w:rFonts w:ascii="Times New Roman" w:eastAsia="Times New Roman" w:hAnsi="Times New Roman" w:cs="Times New Roman"/>
          <w:sz w:val="24"/>
          <w:szCs w:val="24"/>
          <w:lang w:eastAsia="et-EE"/>
        </w:rPr>
        <w:t xml:space="preserve"> olgu </w:t>
      </w:r>
      <w:r w:rsidRPr="00D20306">
        <w:rPr>
          <w:rFonts w:ascii="Times New Roman" w:eastAsia="Times New Roman" w:hAnsi="Times New Roman" w:cs="Times New Roman"/>
          <w:i/>
          <w:iCs/>
          <w:sz w:val="24"/>
          <w:szCs w:val="24"/>
          <w:lang w:eastAsia="et-EE"/>
        </w:rPr>
        <w:t>public</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1"/>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i/>
          <w:iCs/>
          <w:sz w:val="24"/>
          <w:szCs w:val="24"/>
          <w:lang w:eastAsia="et-EE"/>
        </w:rPr>
        <w:t>Superclass</w:t>
      </w:r>
      <w:r w:rsidRPr="00D20306">
        <w:rPr>
          <w:rFonts w:ascii="Times New Roman" w:eastAsia="Times New Roman" w:hAnsi="Times New Roman" w:cs="Times New Roman"/>
          <w:sz w:val="24"/>
          <w:szCs w:val="24"/>
          <w:lang w:eastAsia="et-EE"/>
        </w:rPr>
        <w:t xml:space="preserve"> olgu </w:t>
      </w:r>
      <w:r w:rsidRPr="00D20306">
        <w:rPr>
          <w:rFonts w:ascii="Times New Roman" w:eastAsia="Times New Roman" w:hAnsi="Times New Roman" w:cs="Times New Roman"/>
          <w:i/>
          <w:iCs/>
          <w:sz w:val="24"/>
          <w:szCs w:val="24"/>
          <w:lang w:eastAsia="et-EE"/>
        </w:rPr>
        <w:t>java.lang.Object</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1"/>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loodavatest meetoditest märgime ära </w:t>
      </w:r>
      <w:r w:rsidRPr="00D20306">
        <w:rPr>
          <w:rFonts w:ascii="Times New Roman" w:eastAsia="Times New Roman" w:hAnsi="Times New Roman" w:cs="Times New Roman"/>
          <w:i/>
          <w:iCs/>
          <w:sz w:val="24"/>
          <w:szCs w:val="24"/>
          <w:lang w:eastAsia="et-EE"/>
        </w:rPr>
        <w:t>public static void main(String[] args)</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Toimetiaknas on nüüd teksti toorik.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Kirjutage </w:t>
      </w:r>
      <w:r w:rsidRPr="00D20306">
        <w:rPr>
          <w:rFonts w:ascii="Courier New" w:eastAsia="Times New Roman" w:hAnsi="Courier New" w:cs="Courier New"/>
          <w:sz w:val="20"/>
          <w:szCs w:val="20"/>
          <w:lang w:eastAsia="et-EE"/>
        </w:rPr>
        <w:t>main</w:t>
      </w:r>
      <w:r w:rsidRPr="00D20306">
        <w:rPr>
          <w:rFonts w:ascii="Times New Roman" w:eastAsia="Times New Roman" w:hAnsi="Times New Roman" w:cs="Times New Roman"/>
          <w:sz w:val="24"/>
          <w:szCs w:val="24"/>
          <w:lang w:eastAsia="et-EE"/>
        </w:rPr>
        <w:t xml:space="preserve">-meetodisse midagi mõistlikku, mis ka midagi ekraanile väljastab, ja salvestage.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Käivitage </w:t>
      </w:r>
      <w:r w:rsidRPr="00D20306">
        <w:rPr>
          <w:rFonts w:ascii="Courier New" w:eastAsia="Times New Roman" w:hAnsi="Courier New" w:cs="Courier New"/>
          <w:sz w:val="20"/>
          <w:szCs w:val="20"/>
          <w:lang w:eastAsia="et-EE"/>
        </w:rPr>
        <w:t>Run --&gt; Run</w:t>
      </w:r>
      <w:r w:rsidRPr="00D20306">
        <w:rPr>
          <w:rFonts w:ascii="Times New Roman" w:eastAsia="Times New Roman" w:hAnsi="Times New Roman" w:cs="Times New Roman"/>
          <w:sz w:val="24"/>
          <w:szCs w:val="24"/>
          <w:lang w:eastAsia="et-EE"/>
        </w:rPr>
        <w:t xml:space="preserve"> või </w:t>
      </w:r>
      <w:r w:rsidRPr="00D20306">
        <w:rPr>
          <w:rFonts w:ascii="Courier New" w:eastAsia="Times New Roman" w:hAnsi="Courier New" w:cs="Courier New"/>
          <w:sz w:val="20"/>
          <w:szCs w:val="20"/>
          <w:lang w:eastAsia="et-EE"/>
        </w:rPr>
        <w:t>Run --&gt; Run As --&gt; Java Application</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Tulemus peaks ilmuma konsooliaknasse.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Kui soovite töötada juba varem tehtud failidega, siis kasutage importimist </w:t>
      </w:r>
      <w:r w:rsidRPr="00D20306">
        <w:rPr>
          <w:rFonts w:ascii="Courier New" w:eastAsia="Times New Roman" w:hAnsi="Courier New" w:cs="Courier New"/>
          <w:sz w:val="20"/>
          <w:szCs w:val="20"/>
          <w:lang w:eastAsia="et-EE"/>
        </w:rPr>
        <w:t>File --&gt; Import... --&gt; General --&gt; File system</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Soovi korral võite kasutada ka mingit muud keskkonda java programmide kirjutamiseks (nt. </w:t>
      </w:r>
      <w:hyperlink r:id="rId7" w:tgtFrame="_blank" w:history="1">
        <w:r w:rsidRPr="00D20306">
          <w:rPr>
            <w:rFonts w:ascii="Courier New" w:eastAsia="Times New Roman" w:hAnsi="Courier New" w:cs="Courier New"/>
            <w:color w:val="0000FF"/>
            <w:sz w:val="20"/>
            <w:szCs w:val="20"/>
            <w:u w:val="single"/>
            <w:lang w:eastAsia="et-EE"/>
          </w:rPr>
          <w:t>IntelliJ IDEA</w:t>
        </w:r>
      </w:hyperlink>
      <w:r w:rsidRPr="00D20306">
        <w:rPr>
          <w:rFonts w:ascii="Times New Roman" w:eastAsia="Times New Roman" w:hAnsi="Times New Roman" w:cs="Times New Roman"/>
          <w:sz w:val="24"/>
          <w:szCs w:val="24"/>
          <w:lang w:eastAsia="et-EE"/>
        </w:rPr>
        <w:t xml:space="preserve"> või </w:t>
      </w:r>
      <w:hyperlink r:id="rId8" w:tgtFrame="_blank" w:history="1">
        <w:r w:rsidRPr="00D20306">
          <w:rPr>
            <w:rFonts w:ascii="Courier New" w:eastAsia="Times New Roman" w:hAnsi="Courier New" w:cs="Courier New"/>
            <w:color w:val="0000FF"/>
            <w:sz w:val="20"/>
            <w:szCs w:val="20"/>
            <w:u w:val="single"/>
            <w:lang w:eastAsia="et-EE"/>
          </w:rPr>
          <w:t>NetBeans</w:t>
        </w:r>
      </w:hyperlink>
      <w:r w:rsidRPr="00D20306">
        <w:rPr>
          <w:rFonts w:ascii="Times New Roman" w:eastAsia="Times New Roman" w:hAnsi="Times New Roman" w:cs="Times New Roman"/>
          <w:sz w:val="24"/>
          <w:szCs w:val="24"/>
          <w:lang w:eastAsia="et-EE"/>
        </w:rPr>
        <w:t xml:space="preserve"> ). Aga praktikumide materjalides tuleb juttu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-ist.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Kodune ülesanne!</w:t>
      </w:r>
    </w:p>
    <w:p w:rsidR="00D20306" w:rsidRPr="00D20306" w:rsidRDefault="00D20306" w:rsidP="00D203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Kontrollige, kas teie kodu- või sülearvutis on olemas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Vajadusel paigaldage või uuendage. </w:t>
      </w:r>
    </w:p>
    <w:p w:rsidR="00D20306" w:rsidRPr="00D20306" w:rsidRDefault="00D20306" w:rsidP="00D20306">
      <w:pPr>
        <w:numPr>
          <w:ilvl w:val="1"/>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Java saate nt. veebilehelt </w:t>
      </w:r>
      <w:hyperlink r:id="rId9" w:tgtFrame="_blank" w:history="1">
        <w:r w:rsidRPr="00D20306">
          <w:rPr>
            <w:rFonts w:ascii="Courier New" w:eastAsia="Times New Roman" w:hAnsi="Courier New" w:cs="Courier New"/>
            <w:color w:val="0000FF"/>
            <w:sz w:val="20"/>
            <w:szCs w:val="20"/>
            <w:u w:val="single"/>
            <w:lang w:eastAsia="et-EE"/>
          </w:rPr>
          <w:t>http://www.oracle.com/technetwork/java/javase/downloads/index.html</w:t>
        </w:r>
      </w:hyperlink>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1"/>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Sobiv variant võiks olla JDK 8. </w:t>
      </w:r>
    </w:p>
    <w:p w:rsidR="00D20306" w:rsidRPr="00D20306" w:rsidRDefault="00D20306" w:rsidP="00D20306">
      <w:pPr>
        <w:numPr>
          <w:ilvl w:val="1"/>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Konkreetses (nt. arvutiklassi) arvutis oleva </w:t>
      </w:r>
      <w:r w:rsidRPr="00D20306">
        <w:rPr>
          <w:rFonts w:ascii="Times New Roman" w:eastAsia="Times New Roman" w:hAnsi="Times New Roman" w:cs="Times New Roman"/>
          <w:i/>
          <w:iCs/>
          <w:sz w:val="24"/>
          <w:szCs w:val="24"/>
          <w:lang w:eastAsia="et-EE"/>
        </w:rPr>
        <w:t>Java</w:t>
      </w:r>
      <w:r w:rsidRPr="00D20306">
        <w:rPr>
          <w:rFonts w:ascii="Times New Roman" w:eastAsia="Times New Roman" w:hAnsi="Times New Roman" w:cs="Times New Roman"/>
          <w:sz w:val="24"/>
          <w:szCs w:val="24"/>
          <w:lang w:eastAsia="et-EE"/>
        </w:rPr>
        <w:t xml:space="preserve"> versiooni saab teada, kui käsureale kirjutada </w:t>
      </w:r>
      <w:r w:rsidRPr="00D20306">
        <w:rPr>
          <w:rFonts w:ascii="Courier New" w:eastAsia="Times New Roman" w:hAnsi="Courier New" w:cs="Courier New"/>
          <w:sz w:val="20"/>
          <w:szCs w:val="20"/>
          <w:lang w:eastAsia="et-EE"/>
        </w:rPr>
        <w:t>java -version</w:t>
      </w:r>
      <w:r w:rsidRPr="00D20306">
        <w:rPr>
          <w:rFonts w:ascii="Times New Roman" w:eastAsia="Times New Roman" w:hAnsi="Times New Roman" w:cs="Times New Roman"/>
          <w:sz w:val="24"/>
          <w:szCs w:val="24"/>
          <w:lang w:eastAsia="et-EE"/>
        </w:rPr>
        <w:t xml:space="preserve">, kompilaatori versiooni saab teada </w:t>
      </w:r>
      <w:r w:rsidRPr="00D20306">
        <w:rPr>
          <w:rFonts w:ascii="Courier New" w:eastAsia="Times New Roman" w:hAnsi="Courier New" w:cs="Courier New"/>
          <w:sz w:val="20"/>
          <w:szCs w:val="20"/>
          <w:lang w:eastAsia="et-EE"/>
        </w:rPr>
        <w:t>javac -version</w:t>
      </w:r>
      <w:r w:rsidRPr="00D20306">
        <w:rPr>
          <w:rFonts w:ascii="Times New Roman" w:eastAsia="Times New Roman" w:hAnsi="Times New Roman" w:cs="Times New Roman"/>
          <w:sz w:val="24"/>
          <w:szCs w:val="24"/>
          <w:lang w:eastAsia="et-EE"/>
        </w:rPr>
        <w:t xml:space="preserve"> abil. </w:t>
      </w:r>
    </w:p>
    <w:p w:rsidR="00D20306" w:rsidRPr="00D20306" w:rsidRDefault="00D20306" w:rsidP="00D203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Proovige, kas toimib. </w:t>
      </w:r>
    </w:p>
    <w:p w:rsidR="00D20306" w:rsidRPr="00D20306" w:rsidRDefault="00D20306" w:rsidP="00D203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Kui toimib, siis võiks proovida ka paigaldada keskkonna </w:t>
      </w:r>
      <w:r w:rsidRPr="00D20306">
        <w:rPr>
          <w:rFonts w:ascii="Times New Roman" w:eastAsia="Times New Roman" w:hAnsi="Times New Roman" w:cs="Times New Roman"/>
          <w:i/>
          <w:iCs/>
          <w:sz w:val="24"/>
          <w:szCs w:val="24"/>
          <w:lang w:eastAsia="et-EE"/>
        </w:rPr>
        <w:t>Eclipse</w:t>
      </w:r>
      <w:r w:rsidRPr="00D20306">
        <w:rPr>
          <w:rFonts w:ascii="Times New Roman" w:eastAsia="Times New Roman" w:hAnsi="Times New Roman" w:cs="Times New Roman"/>
          <w:sz w:val="24"/>
          <w:szCs w:val="24"/>
          <w:lang w:eastAsia="et-EE"/>
        </w:rPr>
        <w:t xml:space="preserve"> (kui seda ei ole arvutis olemas). </w:t>
      </w:r>
    </w:p>
    <w:p w:rsidR="00D20306" w:rsidRPr="00D20306" w:rsidRDefault="00D20306" w:rsidP="00D20306">
      <w:pPr>
        <w:numPr>
          <w:ilvl w:val="1"/>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Eclipse'i saate nt. </w:t>
      </w:r>
      <w:hyperlink r:id="rId10" w:tgtFrame="_blank" w:history="1">
        <w:r w:rsidRPr="00D20306">
          <w:rPr>
            <w:rFonts w:ascii="Courier New" w:eastAsia="Times New Roman" w:hAnsi="Courier New" w:cs="Courier New"/>
            <w:color w:val="0000FF"/>
            <w:sz w:val="20"/>
            <w:szCs w:val="20"/>
            <w:u w:val="single"/>
            <w:lang w:eastAsia="et-EE"/>
          </w:rPr>
          <w:t>http://www.eclipse.org/downloads/</w:t>
        </w:r>
      </w:hyperlink>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1"/>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Sobiv variant võiks olla </w:t>
      </w:r>
      <w:r w:rsidRPr="00D20306">
        <w:rPr>
          <w:rFonts w:ascii="Times New Roman" w:eastAsia="Times New Roman" w:hAnsi="Times New Roman" w:cs="Times New Roman"/>
          <w:i/>
          <w:iCs/>
          <w:sz w:val="24"/>
          <w:szCs w:val="24"/>
          <w:lang w:eastAsia="et-EE"/>
        </w:rPr>
        <w:t>Eclipse IDE for Java Developers</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lastRenderedPageBreak/>
        <w:t xml:space="preserve">Kontrollige, kas Teil on moodle.ut.ee-s juurdepääs </w:t>
      </w:r>
      <w:r w:rsidRPr="00D20306">
        <w:rPr>
          <w:rFonts w:ascii="Times New Roman" w:eastAsia="Times New Roman" w:hAnsi="Times New Roman" w:cs="Times New Roman"/>
          <w:i/>
          <w:iCs/>
          <w:sz w:val="24"/>
          <w:szCs w:val="24"/>
          <w:lang w:eastAsia="et-EE"/>
        </w:rPr>
        <w:t>Objektorienteeritud programmeerimise</w:t>
      </w:r>
      <w:r w:rsidRPr="00D20306">
        <w:rPr>
          <w:rFonts w:ascii="Times New Roman" w:eastAsia="Times New Roman" w:hAnsi="Times New Roman" w:cs="Times New Roman"/>
          <w:sz w:val="24"/>
          <w:szCs w:val="24"/>
          <w:lang w:eastAsia="et-EE"/>
        </w:rPr>
        <w:t xml:space="preserve"> kursusele. </w:t>
      </w:r>
    </w:p>
    <w:p w:rsidR="00D20306" w:rsidRPr="00D20306" w:rsidRDefault="00D20306" w:rsidP="00D203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sz w:val="24"/>
          <w:szCs w:val="24"/>
          <w:lang w:eastAsia="et-EE"/>
        </w:rPr>
        <w:t xml:space="preserve">Lõpetage poolelijäänud ülesanded. </w:t>
      </w:r>
    </w:p>
    <w:p w:rsidR="00D20306" w:rsidRPr="00D20306" w:rsidRDefault="00D20306" w:rsidP="00D203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t-EE"/>
        </w:rPr>
      </w:pPr>
      <w:r w:rsidRPr="00D20306">
        <w:rPr>
          <w:rFonts w:ascii="Times New Roman" w:eastAsia="Times New Roman" w:hAnsi="Times New Roman" w:cs="Times New Roman"/>
          <w:b/>
          <w:bCs/>
          <w:sz w:val="24"/>
          <w:szCs w:val="24"/>
          <w:lang w:eastAsia="et-EE"/>
        </w:rPr>
        <w:t>Tehke kodus enne järgmist praktikumi läbi 2. praktikumi materjal.</w:t>
      </w:r>
      <w:r w:rsidRPr="00D20306">
        <w:rPr>
          <w:rFonts w:ascii="Times New Roman" w:eastAsia="Times New Roman" w:hAnsi="Times New Roman" w:cs="Times New Roman"/>
          <w:sz w:val="24"/>
          <w:szCs w:val="24"/>
          <w:lang w:eastAsia="et-EE"/>
        </w:rPr>
        <w:t xml:space="preserve"> </w:t>
      </w:r>
    </w:p>
    <w:p w:rsidR="00D20306" w:rsidRPr="00D20306" w:rsidRDefault="00D20306" w:rsidP="00D20306">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D20306">
        <w:rPr>
          <w:rFonts w:ascii="Times New Roman" w:eastAsia="Times New Roman" w:hAnsi="Times New Roman" w:cs="Times New Roman"/>
          <w:b/>
          <w:bCs/>
          <w:sz w:val="27"/>
          <w:szCs w:val="27"/>
          <w:lang w:eastAsia="et-EE"/>
        </w:rPr>
        <w:t>Mõningaid materjale</w:t>
      </w:r>
    </w:p>
    <w:p w:rsidR="00D20306" w:rsidRPr="00D20306" w:rsidRDefault="00D20306" w:rsidP="00D20306">
      <w:pPr>
        <w:spacing w:before="100" w:beforeAutospacing="1" w:after="100" w:afterAutospacing="1" w:line="240" w:lineRule="auto"/>
        <w:rPr>
          <w:rFonts w:ascii="Times New Roman" w:eastAsia="Times New Roman" w:hAnsi="Times New Roman" w:cs="Times New Roman"/>
          <w:sz w:val="24"/>
          <w:szCs w:val="24"/>
          <w:lang w:eastAsia="et-EE"/>
        </w:rPr>
      </w:pPr>
      <w:hyperlink r:id="rId11" w:tgtFrame="_blank" w:history="1">
        <w:r w:rsidRPr="00D20306">
          <w:rPr>
            <w:rFonts w:ascii="Courier New" w:eastAsia="Times New Roman" w:hAnsi="Courier New" w:cs="Courier New"/>
            <w:color w:val="0000FF"/>
            <w:sz w:val="20"/>
            <w:szCs w:val="20"/>
            <w:u w:val="single"/>
            <w:lang w:eastAsia="et-EE"/>
          </w:rPr>
          <w:t>Teaduskooli programmeerimise kursus</w:t>
        </w:r>
      </w:hyperlink>
      <w:r w:rsidRPr="00D20306">
        <w:rPr>
          <w:rFonts w:ascii="Times New Roman" w:eastAsia="Times New Roman" w:hAnsi="Times New Roman" w:cs="Times New Roman"/>
          <w:sz w:val="24"/>
          <w:szCs w:val="24"/>
          <w:lang w:eastAsia="et-EE"/>
        </w:rPr>
        <w:t xml:space="preserve"> </w:t>
      </w:r>
    </w:p>
    <w:p w:rsidR="00B56C51" w:rsidRDefault="00B56C51">
      <w:bookmarkStart w:id="0" w:name="_GoBack"/>
      <w:bookmarkEnd w:id="0"/>
    </w:p>
    <w:sectPr w:rsidR="00B56C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libri Light">
    <w:panose1 w:val="020F0302020204030204"/>
    <w:charset w:val="BA"/>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27149"/>
    <w:multiLevelType w:val="multilevel"/>
    <w:tmpl w:val="93722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916A36"/>
    <w:multiLevelType w:val="multilevel"/>
    <w:tmpl w:val="D06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E985571"/>
    <w:multiLevelType w:val="multilevel"/>
    <w:tmpl w:val="0974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FC1E5A"/>
    <w:multiLevelType w:val="multilevel"/>
    <w:tmpl w:val="325A1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1745E1"/>
    <w:multiLevelType w:val="multilevel"/>
    <w:tmpl w:val="F480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306"/>
    <w:rsid w:val="00B56C51"/>
    <w:rsid w:val="00D20306"/>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4F4E4D-81D0-4E74-B336-74C370B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03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Heading2">
    <w:name w:val="heading 2"/>
    <w:basedOn w:val="Normal"/>
    <w:link w:val="Heading2Char"/>
    <w:uiPriority w:val="9"/>
    <w:qFormat/>
    <w:rsid w:val="00D20306"/>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D20306"/>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paragraph" w:styleId="Heading4">
    <w:name w:val="heading 4"/>
    <w:basedOn w:val="Normal"/>
    <w:link w:val="Heading4Char"/>
    <w:uiPriority w:val="9"/>
    <w:qFormat/>
    <w:rsid w:val="00D20306"/>
    <w:pPr>
      <w:spacing w:before="100" w:beforeAutospacing="1" w:after="100" w:afterAutospacing="1" w:line="240" w:lineRule="auto"/>
      <w:outlineLvl w:val="3"/>
    </w:pPr>
    <w:rPr>
      <w:rFonts w:ascii="Times New Roman" w:eastAsia="Times New Roman" w:hAnsi="Times New Roman" w:cs="Times New Roman"/>
      <w:b/>
      <w:bCs/>
      <w:sz w:val="24"/>
      <w:szCs w:val="24"/>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306"/>
    <w:rPr>
      <w:rFonts w:ascii="Times New Roman" w:eastAsia="Times New Roman" w:hAnsi="Times New Roman" w:cs="Times New Roman"/>
      <w:b/>
      <w:bCs/>
      <w:kern w:val="36"/>
      <w:sz w:val="48"/>
      <w:szCs w:val="48"/>
      <w:lang w:eastAsia="et-EE"/>
    </w:rPr>
  </w:style>
  <w:style w:type="character" w:customStyle="1" w:styleId="Heading2Char">
    <w:name w:val="Heading 2 Char"/>
    <w:basedOn w:val="DefaultParagraphFont"/>
    <w:link w:val="Heading2"/>
    <w:uiPriority w:val="9"/>
    <w:rsid w:val="00D20306"/>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D20306"/>
    <w:rPr>
      <w:rFonts w:ascii="Times New Roman" w:eastAsia="Times New Roman" w:hAnsi="Times New Roman" w:cs="Times New Roman"/>
      <w:b/>
      <w:bCs/>
      <w:sz w:val="27"/>
      <w:szCs w:val="27"/>
      <w:lang w:eastAsia="et-EE"/>
    </w:rPr>
  </w:style>
  <w:style w:type="character" w:customStyle="1" w:styleId="Heading4Char">
    <w:name w:val="Heading 4 Char"/>
    <w:basedOn w:val="DefaultParagraphFont"/>
    <w:link w:val="Heading4"/>
    <w:uiPriority w:val="9"/>
    <w:rsid w:val="00D20306"/>
    <w:rPr>
      <w:rFonts w:ascii="Times New Roman" w:eastAsia="Times New Roman" w:hAnsi="Times New Roman" w:cs="Times New Roman"/>
      <w:b/>
      <w:bCs/>
      <w:sz w:val="24"/>
      <w:szCs w:val="24"/>
      <w:lang w:eastAsia="et-EE"/>
    </w:rPr>
  </w:style>
  <w:style w:type="paragraph" w:styleId="NormalWeb">
    <w:name w:val="Normal (Web)"/>
    <w:basedOn w:val="Normal"/>
    <w:uiPriority w:val="99"/>
    <w:semiHidden/>
    <w:unhideWhenUsed/>
    <w:rsid w:val="00D20306"/>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Emphasis">
    <w:name w:val="Emphasis"/>
    <w:basedOn w:val="DefaultParagraphFont"/>
    <w:uiPriority w:val="20"/>
    <w:qFormat/>
    <w:rsid w:val="00D20306"/>
    <w:rPr>
      <w:i/>
      <w:iCs/>
    </w:rPr>
  </w:style>
  <w:style w:type="paragraph" w:customStyle="1" w:styleId="vspace">
    <w:name w:val="vspace"/>
    <w:basedOn w:val="Normal"/>
    <w:rsid w:val="00D20306"/>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HTMLCode">
    <w:name w:val="HTML Code"/>
    <w:basedOn w:val="DefaultParagraphFont"/>
    <w:uiPriority w:val="99"/>
    <w:semiHidden/>
    <w:unhideWhenUsed/>
    <w:rsid w:val="00D203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PreformattedChar">
    <w:name w:val="HTML Preformatted Char"/>
    <w:basedOn w:val="DefaultParagraphFont"/>
    <w:link w:val="HTMLPreformatted"/>
    <w:uiPriority w:val="99"/>
    <w:semiHidden/>
    <w:rsid w:val="00D20306"/>
    <w:rPr>
      <w:rFonts w:ascii="Courier New" w:eastAsia="Times New Roman" w:hAnsi="Courier New" w:cs="Courier New"/>
      <w:sz w:val="20"/>
      <w:szCs w:val="20"/>
      <w:lang w:eastAsia="et-EE"/>
    </w:rPr>
  </w:style>
  <w:style w:type="character" w:styleId="Hyperlink">
    <w:name w:val="Hyperlink"/>
    <w:basedOn w:val="DefaultParagraphFont"/>
    <w:uiPriority w:val="99"/>
    <w:semiHidden/>
    <w:unhideWhenUsed/>
    <w:rsid w:val="00D20306"/>
    <w:rPr>
      <w:color w:val="0000FF"/>
      <w:u w:val="single"/>
    </w:rPr>
  </w:style>
  <w:style w:type="character" w:styleId="Strong">
    <w:name w:val="Strong"/>
    <w:basedOn w:val="DefaultParagraphFont"/>
    <w:uiPriority w:val="22"/>
    <w:qFormat/>
    <w:rsid w:val="00D203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8779020">
      <w:bodyDiv w:val="1"/>
      <w:marLeft w:val="0"/>
      <w:marRight w:val="0"/>
      <w:marTop w:val="0"/>
      <w:marBottom w:val="0"/>
      <w:divBdr>
        <w:top w:val="none" w:sz="0" w:space="0" w:color="auto"/>
        <w:left w:val="none" w:sz="0" w:space="0" w:color="auto"/>
        <w:bottom w:val="none" w:sz="0" w:space="0" w:color="auto"/>
        <w:right w:val="none" w:sz="0" w:space="0" w:color="auto"/>
      </w:divBdr>
      <w:divsChild>
        <w:div w:id="740255153">
          <w:marLeft w:val="0"/>
          <w:marRight w:val="0"/>
          <w:marTop w:val="0"/>
          <w:marBottom w:val="0"/>
          <w:divBdr>
            <w:top w:val="none" w:sz="0" w:space="0" w:color="auto"/>
            <w:left w:val="none" w:sz="0" w:space="0" w:color="auto"/>
            <w:bottom w:val="none" w:sz="0" w:space="0" w:color="auto"/>
            <w:right w:val="none" w:sz="0" w:space="0" w:color="auto"/>
          </w:divBdr>
          <w:divsChild>
            <w:div w:id="1456480328">
              <w:marLeft w:val="0"/>
              <w:marRight w:val="0"/>
              <w:marTop w:val="0"/>
              <w:marBottom w:val="0"/>
              <w:divBdr>
                <w:top w:val="none" w:sz="0" w:space="0" w:color="auto"/>
                <w:left w:val="none" w:sz="0" w:space="0" w:color="auto"/>
                <w:bottom w:val="none" w:sz="0" w:space="0" w:color="auto"/>
                <w:right w:val="none" w:sz="0" w:space="0" w:color="auto"/>
              </w:divBdr>
            </w:div>
            <w:div w:id="495537979">
              <w:marLeft w:val="0"/>
              <w:marRight w:val="0"/>
              <w:marTop w:val="0"/>
              <w:marBottom w:val="0"/>
              <w:divBdr>
                <w:top w:val="none" w:sz="0" w:space="0" w:color="auto"/>
                <w:left w:val="none" w:sz="0" w:space="0" w:color="auto"/>
                <w:bottom w:val="none" w:sz="0" w:space="0" w:color="auto"/>
                <w:right w:val="none" w:sz="0" w:space="0" w:color="auto"/>
              </w:divBdr>
              <w:divsChild>
                <w:div w:id="1575968542">
                  <w:marLeft w:val="0"/>
                  <w:marRight w:val="0"/>
                  <w:marTop w:val="0"/>
                  <w:marBottom w:val="0"/>
                  <w:divBdr>
                    <w:top w:val="none" w:sz="0" w:space="0" w:color="auto"/>
                    <w:left w:val="none" w:sz="0" w:space="0" w:color="auto"/>
                    <w:bottom w:val="none" w:sz="0" w:space="0" w:color="auto"/>
                    <w:right w:val="none" w:sz="0" w:space="0" w:color="auto"/>
                  </w:divBdr>
                  <w:divsChild>
                    <w:div w:id="1797218306">
                      <w:marLeft w:val="0"/>
                      <w:marRight w:val="0"/>
                      <w:marTop w:val="0"/>
                      <w:marBottom w:val="0"/>
                      <w:divBdr>
                        <w:top w:val="none" w:sz="0" w:space="0" w:color="auto"/>
                        <w:left w:val="none" w:sz="0" w:space="0" w:color="auto"/>
                        <w:bottom w:val="none" w:sz="0" w:space="0" w:color="auto"/>
                        <w:right w:val="none" w:sz="0" w:space="0" w:color="auto"/>
                      </w:divBdr>
                    </w:div>
                    <w:div w:id="1299995349">
                      <w:marLeft w:val="0"/>
                      <w:marRight w:val="0"/>
                      <w:marTop w:val="0"/>
                      <w:marBottom w:val="0"/>
                      <w:divBdr>
                        <w:top w:val="none" w:sz="0" w:space="0" w:color="auto"/>
                        <w:left w:val="none" w:sz="0" w:space="0" w:color="auto"/>
                        <w:bottom w:val="none" w:sz="0" w:space="0" w:color="auto"/>
                        <w:right w:val="none" w:sz="0" w:space="0" w:color="auto"/>
                      </w:divBdr>
                    </w:div>
                    <w:div w:id="1394691461">
                      <w:marLeft w:val="0"/>
                      <w:marRight w:val="0"/>
                      <w:marTop w:val="0"/>
                      <w:marBottom w:val="0"/>
                      <w:divBdr>
                        <w:top w:val="none" w:sz="0" w:space="0" w:color="auto"/>
                        <w:left w:val="none" w:sz="0" w:space="0" w:color="auto"/>
                        <w:bottom w:val="none" w:sz="0" w:space="0" w:color="auto"/>
                        <w:right w:val="none" w:sz="0" w:space="0" w:color="auto"/>
                      </w:divBdr>
                    </w:div>
                    <w:div w:id="64494148">
                      <w:marLeft w:val="0"/>
                      <w:marRight w:val="0"/>
                      <w:marTop w:val="0"/>
                      <w:marBottom w:val="0"/>
                      <w:divBdr>
                        <w:top w:val="none" w:sz="0" w:space="0" w:color="auto"/>
                        <w:left w:val="none" w:sz="0" w:space="0" w:color="auto"/>
                        <w:bottom w:val="none" w:sz="0" w:space="0" w:color="auto"/>
                        <w:right w:val="none" w:sz="0" w:space="0" w:color="auto"/>
                      </w:divBdr>
                    </w:div>
                    <w:div w:id="552232455">
                      <w:marLeft w:val="0"/>
                      <w:marRight w:val="0"/>
                      <w:marTop w:val="0"/>
                      <w:marBottom w:val="0"/>
                      <w:divBdr>
                        <w:top w:val="none" w:sz="0" w:space="0" w:color="auto"/>
                        <w:left w:val="none" w:sz="0" w:space="0" w:color="auto"/>
                        <w:bottom w:val="none" w:sz="0" w:space="0" w:color="auto"/>
                        <w:right w:val="none" w:sz="0" w:space="0" w:color="auto"/>
                      </w:divBdr>
                    </w:div>
                    <w:div w:id="1160072430">
                      <w:marLeft w:val="0"/>
                      <w:marRight w:val="0"/>
                      <w:marTop w:val="0"/>
                      <w:marBottom w:val="0"/>
                      <w:divBdr>
                        <w:top w:val="none" w:sz="0" w:space="0" w:color="auto"/>
                        <w:left w:val="none" w:sz="0" w:space="0" w:color="auto"/>
                        <w:bottom w:val="none" w:sz="0" w:space="0" w:color="auto"/>
                        <w:right w:val="none" w:sz="0" w:space="0" w:color="auto"/>
                      </w:divBdr>
                      <w:divsChild>
                        <w:div w:id="1361123830">
                          <w:marLeft w:val="0"/>
                          <w:marRight w:val="0"/>
                          <w:marTop w:val="0"/>
                          <w:marBottom w:val="0"/>
                          <w:divBdr>
                            <w:top w:val="none" w:sz="0" w:space="0" w:color="auto"/>
                            <w:left w:val="none" w:sz="0" w:space="0" w:color="auto"/>
                            <w:bottom w:val="none" w:sz="0" w:space="0" w:color="auto"/>
                            <w:right w:val="none" w:sz="0" w:space="0" w:color="auto"/>
                          </w:divBdr>
                        </w:div>
                        <w:div w:id="2138133689">
                          <w:marLeft w:val="0"/>
                          <w:marRight w:val="0"/>
                          <w:marTop w:val="0"/>
                          <w:marBottom w:val="0"/>
                          <w:divBdr>
                            <w:top w:val="none" w:sz="0" w:space="0" w:color="auto"/>
                            <w:left w:val="none" w:sz="0" w:space="0" w:color="auto"/>
                            <w:bottom w:val="none" w:sz="0" w:space="0" w:color="auto"/>
                            <w:right w:val="none" w:sz="0" w:space="0" w:color="auto"/>
                          </w:divBdr>
                        </w:div>
                        <w:div w:id="1603949573">
                          <w:marLeft w:val="0"/>
                          <w:marRight w:val="0"/>
                          <w:marTop w:val="0"/>
                          <w:marBottom w:val="0"/>
                          <w:divBdr>
                            <w:top w:val="none" w:sz="0" w:space="0" w:color="auto"/>
                            <w:left w:val="none" w:sz="0" w:space="0" w:color="auto"/>
                            <w:bottom w:val="none" w:sz="0" w:space="0" w:color="auto"/>
                            <w:right w:val="none" w:sz="0" w:space="0" w:color="auto"/>
                          </w:divBdr>
                        </w:div>
                        <w:div w:id="1405563829">
                          <w:marLeft w:val="0"/>
                          <w:marRight w:val="0"/>
                          <w:marTop w:val="0"/>
                          <w:marBottom w:val="0"/>
                          <w:divBdr>
                            <w:top w:val="none" w:sz="0" w:space="0" w:color="auto"/>
                            <w:left w:val="none" w:sz="0" w:space="0" w:color="auto"/>
                            <w:bottom w:val="none" w:sz="0" w:space="0" w:color="auto"/>
                            <w:right w:val="none" w:sz="0" w:space="0" w:color="auto"/>
                          </w:divBdr>
                        </w:div>
                        <w:div w:id="8159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61257">
              <w:marLeft w:val="0"/>
              <w:marRight w:val="0"/>
              <w:marTop w:val="0"/>
              <w:marBottom w:val="0"/>
              <w:divBdr>
                <w:top w:val="none" w:sz="0" w:space="0" w:color="auto"/>
                <w:left w:val="none" w:sz="0" w:space="0" w:color="auto"/>
                <w:bottom w:val="none" w:sz="0" w:space="0" w:color="auto"/>
                <w:right w:val="none" w:sz="0" w:space="0" w:color="auto"/>
              </w:divBdr>
              <w:divsChild>
                <w:div w:id="769084842">
                  <w:marLeft w:val="0"/>
                  <w:marRight w:val="0"/>
                  <w:marTop w:val="0"/>
                  <w:marBottom w:val="0"/>
                  <w:divBdr>
                    <w:top w:val="none" w:sz="0" w:space="0" w:color="auto"/>
                    <w:left w:val="none" w:sz="0" w:space="0" w:color="auto"/>
                    <w:bottom w:val="none" w:sz="0" w:space="0" w:color="auto"/>
                    <w:right w:val="none" w:sz="0" w:space="0" w:color="auto"/>
                  </w:divBdr>
                  <w:divsChild>
                    <w:div w:id="1618220788">
                      <w:marLeft w:val="0"/>
                      <w:marRight w:val="0"/>
                      <w:marTop w:val="0"/>
                      <w:marBottom w:val="0"/>
                      <w:divBdr>
                        <w:top w:val="none" w:sz="0" w:space="0" w:color="auto"/>
                        <w:left w:val="none" w:sz="0" w:space="0" w:color="auto"/>
                        <w:bottom w:val="none" w:sz="0" w:space="0" w:color="auto"/>
                        <w:right w:val="none" w:sz="0" w:space="0" w:color="auto"/>
                      </w:divBdr>
                      <w:divsChild>
                        <w:div w:id="62596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7782">
              <w:marLeft w:val="0"/>
              <w:marRight w:val="0"/>
              <w:marTop w:val="0"/>
              <w:marBottom w:val="0"/>
              <w:divBdr>
                <w:top w:val="none" w:sz="0" w:space="0" w:color="auto"/>
                <w:left w:val="none" w:sz="0" w:space="0" w:color="auto"/>
                <w:bottom w:val="none" w:sz="0" w:space="0" w:color="auto"/>
                <w:right w:val="none" w:sz="0" w:space="0" w:color="auto"/>
              </w:divBdr>
              <w:divsChild>
                <w:div w:id="854154981">
                  <w:marLeft w:val="0"/>
                  <w:marRight w:val="0"/>
                  <w:marTop w:val="0"/>
                  <w:marBottom w:val="0"/>
                  <w:divBdr>
                    <w:top w:val="none" w:sz="0" w:space="0" w:color="auto"/>
                    <w:left w:val="none" w:sz="0" w:space="0" w:color="auto"/>
                    <w:bottom w:val="none" w:sz="0" w:space="0" w:color="auto"/>
                    <w:right w:val="none" w:sz="0" w:space="0" w:color="auto"/>
                  </w:divBdr>
                  <w:divsChild>
                    <w:div w:id="777258549">
                      <w:marLeft w:val="0"/>
                      <w:marRight w:val="0"/>
                      <w:marTop w:val="0"/>
                      <w:marBottom w:val="0"/>
                      <w:divBdr>
                        <w:top w:val="none" w:sz="0" w:space="0" w:color="auto"/>
                        <w:left w:val="none" w:sz="0" w:space="0" w:color="auto"/>
                        <w:bottom w:val="none" w:sz="0" w:space="0" w:color="auto"/>
                        <w:right w:val="none" w:sz="0" w:space="0" w:color="auto"/>
                      </w:divBdr>
                    </w:div>
                    <w:div w:id="396903240">
                      <w:marLeft w:val="0"/>
                      <w:marRight w:val="0"/>
                      <w:marTop w:val="0"/>
                      <w:marBottom w:val="0"/>
                      <w:divBdr>
                        <w:top w:val="none" w:sz="0" w:space="0" w:color="auto"/>
                        <w:left w:val="none" w:sz="0" w:space="0" w:color="auto"/>
                        <w:bottom w:val="none" w:sz="0" w:space="0" w:color="auto"/>
                        <w:right w:val="none" w:sz="0" w:space="0" w:color="auto"/>
                      </w:divBdr>
                    </w:div>
                    <w:div w:id="1166242225">
                      <w:marLeft w:val="0"/>
                      <w:marRight w:val="0"/>
                      <w:marTop w:val="0"/>
                      <w:marBottom w:val="0"/>
                      <w:divBdr>
                        <w:top w:val="none" w:sz="0" w:space="0" w:color="auto"/>
                        <w:left w:val="none" w:sz="0" w:space="0" w:color="auto"/>
                        <w:bottom w:val="none" w:sz="0" w:space="0" w:color="auto"/>
                        <w:right w:val="none" w:sz="0" w:space="0" w:color="auto"/>
                      </w:divBdr>
                    </w:div>
                    <w:div w:id="727806478">
                      <w:marLeft w:val="0"/>
                      <w:marRight w:val="0"/>
                      <w:marTop w:val="0"/>
                      <w:marBottom w:val="0"/>
                      <w:divBdr>
                        <w:top w:val="none" w:sz="0" w:space="0" w:color="auto"/>
                        <w:left w:val="none" w:sz="0" w:space="0" w:color="auto"/>
                        <w:bottom w:val="none" w:sz="0" w:space="0" w:color="auto"/>
                        <w:right w:val="none" w:sz="0" w:space="0" w:color="auto"/>
                      </w:divBdr>
                      <w:divsChild>
                        <w:div w:id="726219390">
                          <w:marLeft w:val="0"/>
                          <w:marRight w:val="0"/>
                          <w:marTop w:val="0"/>
                          <w:marBottom w:val="0"/>
                          <w:divBdr>
                            <w:top w:val="none" w:sz="0" w:space="0" w:color="auto"/>
                            <w:left w:val="none" w:sz="0" w:space="0" w:color="auto"/>
                            <w:bottom w:val="none" w:sz="0" w:space="0" w:color="auto"/>
                            <w:right w:val="none" w:sz="0" w:space="0" w:color="auto"/>
                          </w:divBdr>
                        </w:div>
                        <w:div w:id="122040019">
                          <w:marLeft w:val="0"/>
                          <w:marRight w:val="0"/>
                          <w:marTop w:val="0"/>
                          <w:marBottom w:val="0"/>
                          <w:divBdr>
                            <w:top w:val="none" w:sz="0" w:space="0" w:color="auto"/>
                            <w:left w:val="none" w:sz="0" w:space="0" w:color="auto"/>
                            <w:bottom w:val="none" w:sz="0" w:space="0" w:color="auto"/>
                            <w:right w:val="none" w:sz="0" w:space="0" w:color="auto"/>
                          </w:divBdr>
                        </w:div>
                        <w:div w:id="160145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3610">
              <w:marLeft w:val="0"/>
              <w:marRight w:val="0"/>
              <w:marTop w:val="0"/>
              <w:marBottom w:val="0"/>
              <w:divBdr>
                <w:top w:val="none" w:sz="0" w:space="0" w:color="auto"/>
                <w:left w:val="none" w:sz="0" w:space="0" w:color="auto"/>
                <w:bottom w:val="none" w:sz="0" w:space="0" w:color="auto"/>
                <w:right w:val="none" w:sz="0" w:space="0" w:color="auto"/>
              </w:divBdr>
              <w:divsChild>
                <w:div w:id="1052733609">
                  <w:marLeft w:val="0"/>
                  <w:marRight w:val="0"/>
                  <w:marTop w:val="0"/>
                  <w:marBottom w:val="0"/>
                  <w:divBdr>
                    <w:top w:val="none" w:sz="0" w:space="0" w:color="auto"/>
                    <w:left w:val="none" w:sz="0" w:space="0" w:color="auto"/>
                    <w:bottom w:val="none" w:sz="0" w:space="0" w:color="auto"/>
                    <w:right w:val="none" w:sz="0" w:space="0" w:color="auto"/>
                  </w:divBdr>
                  <w:divsChild>
                    <w:div w:id="1056389197">
                      <w:marLeft w:val="0"/>
                      <w:marRight w:val="0"/>
                      <w:marTop w:val="0"/>
                      <w:marBottom w:val="0"/>
                      <w:divBdr>
                        <w:top w:val="none" w:sz="0" w:space="0" w:color="auto"/>
                        <w:left w:val="none" w:sz="0" w:space="0" w:color="auto"/>
                        <w:bottom w:val="none" w:sz="0" w:space="0" w:color="auto"/>
                        <w:right w:val="none" w:sz="0" w:space="0" w:color="auto"/>
                      </w:divBdr>
                      <w:divsChild>
                        <w:div w:id="5799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62663">
              <w:marLeft w:val="0"/>
              <w:marRight w:val="0"/>
              <w:marTop w:val="0"/>
              <w:marBottom w:val="0"/>
              <w:divBdr>
                <w:top w:val="none" w:sz="0" w:space="0" w:color="auto"/>
                <w:left w:val="none" w:sz="0" w:space="0" w:color="auto"/>
                <w:bottom w:val="none" w:sz="0" w:space="0" w:color="auto"/>
                <w:right w:val="none" w:sz="0" w:space="0" w:color="auto"/>
              </w:divBdr>
            </w:div>
            <w:div w:id="1379091831">
              <w:marLeft w:val="0"/>
              <w:marRight w:val="0"/>
              <w:marTop w:val="0"/>
              <w:marBottom w:val="0"/>
              <w:divBdr>
                <w:top w:val="none" w:sz="0" w:space="0" w:color="auto"/>
                <w:left w:val="none" w:sz="0" w:space="0" w:color="auto"/>
                <w:bottom w:val="none" w:sz="0" w:space="0" w:color="auto"/>
                <w:right w:val="none" w:sz="0" w:space="0" w:color="auto"/>
              </w:divBdr>
              <w:divsChild>
                <w:div w:id="967471831">
                  <w:marLeft w:val="0"/>
                  <w:marRight w:val="0"/>
                  <w:marTop w:val="0"/>
                  <w:marBottom w:val="0"/>
                  <w:divBdr>
                    <w:top w:val="none" w:sz="0" w:space="0" w:color="auto"/>
                    <w:left w:val="none" w:sz="0" w:space="0" w:color="auto"/>
                    <w:bottom w:val="none" w:sz="0" w:space="0" w:color="auto"/>
                    <w:right w:val="none" w:sz="0" w:space="0" w:color="auto"/>
                  </w:divBdr>
                  <w:divsChild>
                    <w:div w:id="309480199">
                      <w:marLeft w:val="0"/>
                      <w:marRight w:val="0"/>
                      <w:marTop w:val="0"/>
                      <w:marBottom w:val="0"/>
                      <w:divBdr>
                        <w:top w:val="none" w:sz="0" w:space="0" w:color="auto"/>
                        <w:left w:val="none" w:sz="0" w:space="0" w:color="auto"/>
                        <w:bottom w:val="none" w:sz="0" w:space="0" w:color="auto"/>
                        <w:right w:val="none" w:sz="0" w:space="0" w:color="auto"/>
                      </w:divBdr>
                      <w:divsChild>
                        <w:div w:id="9221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91007">
              <w:marLeft w:val="0"/>
              <w:marRight w:val="0"/>
              <w:marTop w:val="0"/>
              <w:marBottom w:val="0"/>
              <w:divBdr>
                <w:top w:val="none" w:sz="0" w:space="0" w:color="auto"/>
                <w:left w:val="none" w:sz="0" w:space="0" w:color="auto"/>
                <w:bottom w:val="none" w:sz="0" w:space="0" w:color="auto"/>
                <w:right w:val="none" w:sz="0" w:space="0" w:color="auto"/>
              </w:divBdr>
              <w:divsChild>
                <w:div w:id="484854738">
                  <w:marLeft w:val="0"/>
                  <w:marRight w:val="0"/>
                  <w:marTop w:val="0"/>
                  <w:marBottom w:val="0"/>
                  <w:divBdr>
                    <w:top w:val="none" w:sz="0" w:space="0" w:color="auto"/>
                    <w:left w:val="none" w:sz="0" w:space="0" w:color="auto"/>
                    <w:bottom w:val="none" w:sz="0" w:space="0" w:color="auto"/>
                    <w:right w:val="none" w:sz="0" w:space="0" w:color="auto"/>
                  </w:divBdr>
                  <w:divsChild>
                    <w:div w:id="281110204">
                      <w:marLeft w:val="0"/>
                      <w:marRight w:val="0"/>
                      <w:marTop w:val="0"/>
                      <w:marBottom w:val="0"/>
                      <w:divBdr>
                        <w:top w:val="none" w:sz="0" w:space="0" w:color="auto"/>
                        <w:left w:val="none" w:sz="0" w:space="0" w:color="auto"/>
                        <w:bottom w:val="none" w:sz="0" w:space="0" w:color="auto"/>
                        <w:right w:val="none" w:sz="0" w:space="0" w:color="auto"/>
                      </w:divBdr>
                      <w:divsChild>
                        <w:div w:id="2510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1332">
              <w:marLeft w:val="0"/>
              <w:marRight w:val="0"/>
              <w:marTop w:val="0"/>
              <w:marBottom w:val="0"/>
              <w:divBdr>
                <w:top w:val="none" w:sz="0" w:space="0" w:color="auto"/>
                <w:left w:val="none" w:sz="0" w:space="0" w:color="auto"/>
                <w:bottom w:val="none" w:sz="0" w:space="0" w:color="auto"/>
                <w:right w:val="none" w:sz="0" w:space="0" w:color="auto"/>
              </w:divBdr>
              <w:divsChild>
                <w:div w:id="974141337">
                  <w:marLeft w:val="0"/>
                  <w:marRight w:val="0"/>
                  <w:marTop w:val="0"/>
                  <w:marBottom w:val="0"/>
                  <w:divBdr>
                    <w:top w:val="none" w:sz="0" w:space="0" w:color="auto"/>
                    <w:left w:val="none" w:sz="0" w:space="0" w:color="auto"/>
                    <w:bottom w:val="none" w:sz="0" w:space="0" w:color="auto"/>
                    <w:right w:val="none" w:sz="0" w:space="0" w:color="auto"/>
                  </w:divBdr>
                  <w:divsChild>
                    <w:div w:id="1304457570">
                      <w:marLeft w:val="0"/>
                      <w:marRight w:val="0"/>
                      <w:marTop w:val="0"/>
                      <w:marBottom w:val="0"/>
                      <w:divBdr>
                        <w:top w:val="none" w:sz="0" w:space="0" w:color="auto"/>
                        <w:left w:val="none" w:sz="0" w:space="0" w:color="auto"/>
                        <w:bottom w:val="none" w:sz="0" w:space="0" w:color="auto"/>
                        <w:right w:val="none" w:sz="0" w:space="0" w:color="auto"/>
                      </w:divBdr>
                      <w:divsChild>
                        <w:div w:id="21140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01328">
              <w:marLeft w:val="0"/>
              <w:marRight w:val="0"/>
              <w:marTop w:val="0"/>
              <w:marBottom w:val="0"/>
              <w:divBdr>
                <w:top w:val="none" w:sz="0" w:space="0" w:color="auto"/>
                <w:left w:val="none" w:sz="0" w:space="0" w:color="auto"/>
                <w:bottom w:val="none" w:sz="0" w:space="0" w:color="auto"/>
                <w:right w:val="none" w:sz="0" w:space="0" w:color="auto"/>
              </w:divBdr>
              <w:divsChild>
                <w:div w:id="688220023">
                  <w:marLeft w:val="0"/>
                  <w:marRight w:val="0"/>
                  <w:marTop w:val="0"/>
                  <w:marBottom w:val="0"/>
                  <w:divBdr>
                    <w:top w:val="none" w:sz="0" w:space="0" w:color="auto"/>
                    <w:left w:val="none" w:sz="0" w:space="0" w:color="auto"/>
                    <w:bottom w:val="none" w:sz="0" w:space="0" w:color="auto"/>
                    <w:right w:val="none" w:sz="0" w:space="0" w:color="auto"/>
                  </w:divBdr>
                  <w:divsChild>
                    <w:div w:id="206376062">
                      <w:marLeft w:val="0"/>
                      <w:marRight w:val="0"/>
                      <w:marTop w:val="0"/>
                      <w:marBottom w:val="0"/>
                      <w:divBdr>
                        <w:top w:val="none" w:sz="0" w:space="0" w:color="auto"/>
                        <w:left w:val="none" w:sz="0" w:space="0" w:color="auto"/>
                        <w:bottom w:val="none" w:sz="0" w:space="0" w:color="auto"/>
                        <w:right w:val="none" w:sz="0" w:space="0" w:color="auto"/>
                      </w:divBdr>
                    </w:div>
                    <w:div w:id="1219633716">
                      <w:marLeft w:val="0"/>
                      <w:marRight w:val="0"/>
                      <w:marTop w:val="0"/>
                      <w:marBottom w:val="0"/>
                      <w:divBdr>
                        <w:top w:val="none" w:sz="0" w:space="0" w:color="auto"/>
                        <w:left w:val="none" w:sz="0" w:space="0" w:color="auto"/>
                        <w:bottom w:val="none" w:sz="0" w:space="0" w:color="auto"/>
                        <w:right w:val="none" w:sz="0" w:space="0" w:color="auto"/>
                      </w:divBdr>
                    </w:div>
                    <w:div w:id="1137724317">
                      <w:marLeft w:val="0"/>
                      <w:marRight w:val="0"/>
                      <w:marTop w:val="0"/>
                      <w:marBottom w:val="0"/>
                      <w:divBdr>
                        <w:top w:val="none" w:sz="0" w:space="0" w:color="auto"/>
                        <w:left w:val="none" w:sz="0" w:space="0" w:color="auto"/>
                        <w:bottom w:val="none" w:sz="0" w:space="0" w:color="auto"/>
                        <w:right w:val="none" w:sz="0" w:space="0" w:color="auto"/>
                      </w:divBdr>
                    </w:div>
                    <w:div w:id="1601064558">
                      <w:marLeft w:val="0"/>
                      <w:marRight w:val="0"/>
                      <w:marTop w:val="0"/>
                      <w:marBottom w:val="0"/>
                      <w:divBdr>
                        <w:top w:val="none" w:sz="0" w:space="0" w:color="auto"/>
                        <w:left w:val="none" w:sz="0" w:space="0" w:color="auto"/>
                        <w:bottom w:val="none" w:sz="0" w:space="0" w:color="auto"/>
                        <w:right w:val="none" w:sz="0" w:space="0" w:color="auto"/>
                      </w:divBdr>
                    </w:div>
                    <w:div w:id="728236156">
                      <w:marLeft w:val="0"/>
                      <w:marRight w:val="0"/>
                      <w:marTop w:val="0"/>
                      <w:marBottom w:val="0"/>
                      <w:divBdr>
                        <w:top w:val="none" w:sz="0" w:space="0" w:color="auto"/>
                        <w:left w:val="none" w:sz="0" w:space="0" w:color="auto"/>
                        <w:bottom w:val="none" w:sz="0" w:space="0" w:color="auto"/>
                        <w:right w:val="none" w:sz="0" w:space="0" w:color="auto"/>
                      </w:divBdr>
                      <w:divsChild>
                        <w:div w:id="1636763907">
                          <w:marLeft w:val="0"/>
                          <w:marRight w:val="0"/>
                          <w:marTop w:val="0"/>
                          <w:marBottom w:val="0"/>
                          <w:divBdr>
                            <w:top w:val="none" w:sz="0" w:space="0" w:color="auto"/>
                            <w:left w:val="none" w:sz="0" w:space="0" w:color="auto"/>
                            <w:bottom w:val="none" w:sz="0" w:space="0" w:color="auto"/>
                            <w:right w:val="none" w:sz="0" w:space="0" w:color="auto"/>
                          </w:divBdr>
                        </w:div>
                        <w:div w:id="1131753231">
                          <w:marLeft w:val="0"/>
                          <w:marRight w:val="0"/>
                          <w:marTop w:val="0"/>
                          <w:marBottom w:val="0"/>
                          <w:divBdr>
                            <w:top w:val="none" w:sz="0" w:space="0" w:color="auto"/>
                            <w:left w:val="none" w:sz="0" w:space="0" w:color="auto"/>
                            <w:bottom w:val="none" w:sz="0" w:space="0" w:color="auto"/>
                            <w:right w:val="none" w:sz="0" w:space="0" w:color="auto"/>
                          </w:divBdr>
                        </w:div>
                        <w:div w:id="1995911155">
                          <w:marLeft w:val="0"/>
                          <w:marRight w:val="0"/>
                          <w:marTop w:val="0"/>
                          <w:marBottom w:val="0"/>
                          <w:divBdr>
                            <w:top w:val="none" w:sz="0" w:space="0" w:color="auto"/>
                            <w:left w:val="none" w:sz="0" w:space="0" w:color="auto"/>
                            <w:bottom w:val="none" w:sz="0" w:space="0" w:color="auto"/>
                            <w:right w:val="none" w:sz="0" w:space="0" w:color="auto"/>
                          </w:divBdr>
                        </w:div>
                        <w:div w:id="4719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7929">
              <w:marLeft w:val="0"/>
              <w:marRight w:val="0"/>
              <w:marTop w:val="0"/>
              <w:marBottom w:val="0"/>
              <w:divBdr>
                <w:top w:val="none" w:sz="0" w:space="0" w:color="auto"/>
                <w:left w:val="none" w:sz="0" w:space="0" w:color="auto"/>
                <w:bottom w:val="none" w:sz="0" w:space="0" w:color="auto"/>
                <w:right w:val="none" w:sz="0" w:space="0" w:color="auto"/>
              </w:divBdr>
              <w:divsChild>
                <w:div w:id="1835535383">
                  <w:marLeft w:val="0"/>
                  <w:marRight w:val="0"/>
                  <w:marTop w:val="0"/>
                  <w:marBottom w:val="0"/>
                  <w:divBdr>
                    <w:top w:val="none" w:sz="0" w:space="0" w:color="auto"/>
                    <w:left w:val="none" w:sz="0" w:space="0" w:color="auto"/>
                    <w:bottom w:val="none" w:sz="0" w:space="0" w:color="auto"/>
                    <w:right w:val="none" w:sz="0" w:space="0" w:color="auto"/>
                  </w:divBdr>
                  <w:divsChild>
                    <w:div w:id="1553348873">
                      <w:marLeft w:val="0"/>
                      <w:marRight w:val="0"/>
                      <w:marTop w:val="0"/>
                      <w:marBottom w:val="0"/>
                      <w:divBdr>
                        <w:top w:val="none" w:sz="0" w:space="0" w:color="auto"/>
                        <w:left w:val="none" w:sz="0" w:space="0" w:color="auto"/>
                        <w:bottom w:val="none" w:sz="0" w:space="0" w:color="auto"/>
                        <w:right w:val="none" w:sz="0" w:space="0" w:color="auto"/>
                      </w:divBdr>
                      <w:divsChild>
                        <w:div w:id="19188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08058">
              <w:marLeft w:val="0"/>
              <w:marRight w:val="0"/>
              <w:marTop w:val="0"/>
              <w:marBottom w:val="0"/>
              <w:divBdr>
                <w:top w:val="none" w:sz="0" w:space="0" w:color="auto"/>
                <w:left w:val="none" w:sz="0" w:space="0" w:color="auto"/>
                <w:bottom w:val="none" w:sz="0" w:space="0" w:color="auto"/>
                <w:right w:val="none" w:sz="0" w:space="0" w:color="auto"/>
              </w:divBdr>
              <w:divsChild>
                <w:div w:id="309019421">
                  <w:marLeft w:val="0"/>
                  <w:marRight w:val="0"/>
                  <w:marTop w:val="0"/>
                  <w:marBottom w:val="0"/>
                  <w:divBdr>
                    <w:top w:val="none" w:sz="0" w:space="0" w:color="auto"/>
                    <w:left w:val="none" w:sz="0" w:space="0" w:color="auto"/>
                    <w:bottom w:val="none" w:sz="0" w:space="0" w:color="auto"/>
                    <w:right w:val="none" w:sz="0" w:space="0" w:color="auto"/>
                  </w:divBdr>
                  <w:divsChild>
                    <w:div w:id="990324839">
                      <w:marLeft w:val="0"/>
                      <w:marRight w:val="0"/>
                      <w:marTop w:val="0"/>
                      <w:marBottom w:val="0"/>
                      <w:divBdr>
                        <w:top w:val="none" w:sz="0" w:space="0" w:color="auto"/>
                        <w:left w:val="none" w:sz="0" w:space="0" w:color="auto"/>
                        <w:bottom w:val="none" w:sz="0" w:space="0" w:color="auto"/>
                        <w:right w:val="none" w:sz="0" w:space="0" w:color="auto"/>
                      </w:divBdr>
                      <w:divsChild>
                        <w:div w:id="1868983479">
                          <w:marLeft w:val="0"/>
                          <w:marRight w:val="0"/>
                          <w:marTop w:val="0"/>
                          <w:marBottom w:val="0"/>
                          <w:divBdr>
                            <w:top w:val="none" w:sz="0" w:space="0" w:color="auto"/>
                            <w:left w:val="none" w:sz="0" w:space="0" w:color="auto"/>
                            <w:bottom w:val="none" w:sz="0" w:space="0" w:color="auto"/>
                            <w:right w:val="none" w:sz="0" w:space="0" w:color="auto"/>
                          </w:divBdr>
                        </w:div>
                        <w:div w:id="1045061580">
                          <w:marLeft w:val="0"/>
                          <w:marRight w:val="0"/>
                          <w:marTop w:val="0"/>
                          <w:marBottom w:val="0"/>
                          <w:divBdr>
                            <w:top w:val="none" w:sz="0" w:space="0" w:color="auto"/>
                            <w:left w:val="none" w:sz="0" w:space="0" w:color="auto"/>
                            <w:bottom w:val="none" w:sz="0" w:space="0" w:color="auto"/>
                            <w:right w:val="none" w:sz="0" w:space="0" w:color="auto"/>
                          </w:divBdr>
                        </w:div>
                        <w:div w:id="1036660363">
                          <w:marLeft w:val="0"/>
                          <w:marRight w:val="0"/>
                          <w:marTop w:val="0"/>
                          <w:marBottom w:val="0"/>
                          <w:divBdr>
                            <w:top w:val="none" w:sz="0" w:space="0" w:color="auto"/>
                            <w:left w:val="none" w:sz="0" w:space="0" w:color="auto"/>
                            <w:bottom w:val="none" w:sz="0" w:space="0" w:color="auto"/>
                            <w:right w:val="none" w:sz="0" w:space="0" w:color="auto"/>
                          </w:divBdr>
                        </w:div>
                        <w:div w:id="836263345">
                          <w:marLeft w:val="0"/>
                          <w:marRight w:val="0"/>
                          <w:marTop w:val="0"/>
                          <w:marBottom w:val="0"/>
                          <w:divBdr>
                            <w:top w:val="none" w:sz="0" w:space="0" w:color="auto"/>
                            <w:left w:val="none" w:sz="0" w:space="0" w:color="auto"/>
                            <w:bottom w:val="none" w:sz="0" w:space="0" w:color="auto"/>
                            <w:right w:val="none" w:sz="0" w:space="0" w:color="auto"/>
                          </w:divBdr>
                        </w:div>
                        <w:div w:id="1952861543">
                          <w:marLeft w:val="0"/>
                          <w:marRight w:val="0"/>
                          <w:marTop w:val="0"/>
                          <w:marBottom w:val="0"/>
                          <w:divBdr>
                            <w:top w:val="none" w:sz="0" w:space="0" w:color="auto"/>
                            <w:left w:val="none" w:sz="0" w:space="0" w:color="auto"/>
                            <w:bottom w:val="none" w:sz="0" w:space="0" w:color="auto"/>
                            <w:right w:val="none" w:sz="0" w:space="0" w:color="auto"/>
                          </w:divBdr>
                        </w:div>
                        <w:div w:id="129129708">
                          <w:marLeft w:val="0"/>
                          <w:marRight w:val="0"/>
                          <w:marTop w:val="0"/>
                          <w:marBottom w:val="0"/>
                          <w:divBdr>
                            <w:top w:val="none" w:sz="0" w:space="0" w:color="auto"/>
                            <w:left w:val="none" w:sz="0" w:space="0" w:color="auto"/>
                            <w:bottom w:val="none" w:sz="0" w:space="0" w:color="auto"/>
                            <w:right w:val="none" w:sz="0" w:space="0" w:color="auto"/>
                          </w:divBdr>
                        </w:div>
                        <w:div w:id="1772358892">
                          <w:marLeft w:val="0"/>
                          <w:marRight w:val="0"/>
                          <w:marTop w:val="0"/>
                          <w:marBottom w:val="0"/>
                          <w:divBdr>
                            <w:top w:val="none" w:sz="0" w:space="0" w:color="auto"/>
                            <w:left w:val="none" w:sz="0" w:space="0" w:color="auto"/>
                            <w:bottom w:val="none" w:sz="0" w:space="0" w:color="auto"/>
                            <w:right w:val="none" w:sz="0" w:space="0" w:color="auto"/>
                          </w:divBdr>
                        </w:div>
                        <w:div w:id="1340699528">
                          <w:marLeft w:val="0"/>
                          <w:marRight w:val="0"/>
                          <w:marTop w:val="0"/>
                          <w:marBottom w:val="0"/>
                          <w:divBdr>
                            <w:top w:val="none" w:sz="0" w:space="0" w:color="auto"/>
                            <w:left w:val="none" w:sz="0" w:space="0" w:color="auto"/>
                            <w:bottom w:val="none" w:sz="0" w:space="0" w:color="auto"/>
                            <w:right w:val="none" w:sz="0" w:space="0" w:color="auto"/>
                          </w:divBdr>
                        </w:div>
                        <w:div w:id="1136801212">
                          <w:marLeft w:val="0"/>
                          <w:marRight w:val="0"/>
                          <w:marTop w:val="0"/>
                          <w:marBottom w:val="0"/>
                          <w:divBdr>
                            <w:top w:val="none" w:sz="0" w:space="0" w:color="auto"/>
                            <w:left w:val="none" w:sz="0" w:space="0" w:color="auto"/>
                            <w:bottom w:val="none" w:sz="0" w:space="0" w:color="auto"/>
                            <w:right w:val="none" w:sz="0" w:space="0" w:color="auto"/>
                          </w:divBdr>
                        </w:div>
                        <w:div w:id="299388842">
                          <w:marLeft w:val="0"/>
                          <w:marRight w:val="0"/>
                          <w:marTop w:val="0"/>
                          <w:marBottom w:val="0"/>
                          <w:divBdr>
                            <w:top w:val="none" w:sz="0" w:space="0" w:color="auto"/>
                            <w:left w:val="none" w:sz="0" w:space="0" w:color="auto"/>
                            <w:bottom w:val="none" w:sz="0" w:space="0" w:color="auto"/>
                            <w:right w:val="none" w:sz="0" w:space="0" w:color="auto"/>
                          </w:divBdr>
                        </w:div>
                        <w:div w:id="1038745894">
                          <w:marLeft w:val="0"/>
                          <w:marRight w:val="0"/>
                          <w:marTop w:val="0"/>
                          <w:marBottom w:val="0"/>
                          <w:divBdr>
                            <w:top w:val="none" w:sz="0" w:space="0" w:color="auto"/>
                            <w:left w:val="none" w:sz="0" w:space="0" w:color="auto"/>
                            <w:bottom w:val="none" w:sz="0" w:space="0" w:color="auto"/>
                            <w:right w:val="none" w:sz="0" w:space="0" w:color="auto"/>
                          </w:divBdr>
                        </w:div>
                        <w:div w:id="187643331">
                          <w:marLeft w:val="0"/>
                          <w:marRight w:val="0"/>
                          <w:marTop w:val="0"/>
                          <w:marBottom w:val="0"/>
                          <w:divBdr>
                            <w:top w:val="none" w:sz="0" w:space="0" w:color="auto"/>
                            <w:left w:val="none" w:sz="0" w:space="0" w:color="auto"/>
                            <w:bottom w:val="none" w:sz="0" w:space="0" w:color="auto"/>
                            <w:right w:val="none" w:sz="0" w:space="0" w:color="auto"/>
                          </w:divBdr>
                        </w:div>
                        <w:div w:id="192575521">
                          <w:marLeft w:val="0"/>
                          <w:marRight w:val="0"/>
                          <w:marTop w:val="0"/>
                          <w:marBottom w:val="0"/>
                          <w:divBdr>
                            <w:top w:val="none" w:sz="0" w:space="0" w:color="auto"/>
                            <w:left w:val="none" w:sz="0" w:space="0" w:color="auto"/>
                            <w:bottom w:val="none" w:sz="0" w:space="0" w:color="auto"/>
                            <w:right w:val="none" w:sz="0" w:space="0" w:color="auto"/>
                          </w:divBdr>
                        </w:div>
                        <w:div w:id="1084692838">
                          <w:marLeft w:val="0"/>
                          <w:marRight w:val="0"/>
                          <w:marTop w:val="0"/>
                          <w:marBottom w:val="0"/>
                          <w:divBdr>
                            <w:top w:val="none" w:sz="0" w:space="0" w:color="auto"/>
                            <w:left w:val="none" w:sz="0" w:space="0" w:color="auto"/>
                            <w:bottom w:val="none" w:sz="0" w:space="0" w:color="auto"/>
                            <w:right w:val="none" w:sz="0" w:space="0" w:color="auto"/>
                          </w:divBdr>
                        </w:div>
                        <w:div w:id="2062096561">
                          <w:marLeft w:val="0"/>
                          <w:marRight w:val="0"/>
                          <w:marTop w:val="0"/>
                          <w:marBottom w:val="0"/>
                          <w:divBdr>
                            <w:top w:val="none" w:sz="0" w:space="0" w:color="auto"/>
                            <w:left w:val="none" w:sz="0" w:space="0" w:color="auto"/>
                            <w:bottom w:val="none" w:sz="0" w:space="0" w:color="auto"/>
                            <w:right w:val="none" w:sz="0" w:space="0" w:color="auto"/>
                          </w:divBdr>
                        </w:div>
                        <w:div w:id="1940213447">
                          <w:marLeft w:val="0"/>
                          <w:marRight w:val="0"/>
                          <w:marTop w:val="0"/>
                          <w:marBottom w:val="0"/>
                          <w:divBdr>
                            <w:top w:val="none" w:sz="0" w:space="0" w:color="auto"/>
                            <w:left w:val="none" w:sz="0" w:space="0" w:color="auto"/>
                            <w:bottom w:val="none" w:sz="0" w:space="0" w:color="auto"/>
                            <w:right w:val="none" w:sz="0" w:space="0" w:color="auto"/>
                          </w:divBdr>
                          <w:divsChild>
                            <w:div w:id="1115368510">
                              <w:marLeft w:val="0"/>
                              <w:marRight w:val="0"/>
                              <w:marTop w:val="0"/>
                              <w:marBottom w:val="0"/>
                              <w:divBdr>
                                <w:top w:val="none" w:sz="0" w:space="0" w:color="auto"/>
                                <w:left w:val="none" w:sz="0" w:space="0" w:color="auto"/>
                                <w:bottom w:val="none" w:sz="0" w:space="0" w:color="auto"/>
                                <w:right w:val="none" w:sz="0" w:space="0" w:color="auto"/>
                              </w:divBdr>
                            </w:div>
                            <w:div w:id="1793355298">
                              <w:marLeft w:val="0"/>
                              <w:marRight w:val="0"/>
                              <w:marTop w:val="0"/>
                              <w:marBottom w:val="0"/>
                              <w:divBdr>
                                <w:top w:val="none" w:sz="0" w:space="0" w:color="auto"/>
                                <w:left w:val="none" w:sz="0" w:space="0" w:color="auto"/>
                                <w:bottom w:val="none" w:sz="0" w:space="0" w:color="auto"/>
                                <w:right w:val="none" w:sz="0" w:space="0" w:color="auto"/>
                              </w:divBdr>
                            </w:div>
                            <w:div w:id="625703242">
                              <w:marLeft w:val="0"/>
                              <w:marRight w:val="0"/>
                              <w:marTop w:val="0"/>
                              <w:marBottom w:val="0"/>
                              <w:divBdr>
                                <w:top w:val="none" w:sz="0" w:space="0" w:color="auto"/>
                                <w:left w:val="none" w:sz="0" w:space="0" w:color="auto"/>
                                <w:bottom w:val="none" w:sz="0" w:space="0" w:color="auto"/>
                                <w:right w:val="none" w:sz="0" w:space="0" w:color="auto"/>
                              </w:divBdr>
                            </w:div>
                            <w:div w:id="782504496">
                              <w:marLeft w:val="0"/>
                              <w:marRight w:val="0"/>
                              <w:marTop w:val="0"/>
                              <w:marBottom w:val="0"/>
                              <w:divBdr>
                                <w:top w:val="none" w:sz="0" w:space="0" w:color="auto"/>
                                <w:left w:val="none" w:sz="0" w:space="0" w:color="auto"/>
                                <w:bottom w:val="none" w:sz="0" w:space="0" w:color="auto"/>
                                <w:right w:val="none" w:sz="0" w:space="0" w:color="auto"/>
                              </w:divBdr>
                            </w:div>
                            <w:div w:id="1000541155">
                              <w:marLeft w:val="0"/>
                              <w:marRight w:val="0"/>
                              <w:marTop w:val="0"/>
                              <w:marBottom w:val="0"/>
                              <w:divBdr>
                                <w:top w:val="none" w:sz="0" w:space="0" w:color="auto"/>
                                <w:left w:val="none" w:sz="0" w:space="0" w:color="auto"/>
                                <w:bottom w:val="none" w:sz="0" w:space="0" w:color="auto"/>
                                <w:right w:val="none" w:sz="0" w:space="0" w:color="auto"/>
                              </w:divBdr>
                            </w:div>
                            <w:div w:id="384456487">
                              <w:marLeft w:val="0"/>
                              <w:marRight w:val="0"/>
                              <w:marTop w:val="0"/>
                              <w:marBottom w:val="0"/>
                              <w:divBdr>
                                <w:top w:val="none" w:sz="0" w:space="0" w:color="auto"/>
                                <w:left w:val="none" w:sz="0" w:space="0" w:color="auto"/>
                                <w:bottom w:val="none" w:sz="0" w:space="0" w:color="auto"/>
                                <w:right w:val="none" w:sz="0" w:space="0" w:color="auto"/>
                              </w:divBdr>
                            </w:div>
                            <w:div w:id="75057761">
                              <w:marLeft w:val="0"/>
                              <w:marRight w:val="0"/>
                              <w:marTop w:val="0"/>
                              <w:marBottom w:val="0"/>
                              <w:divBdr>
                                <w:top w:val="none" w:sz="0" w:space="0" w:color="auto"/>
                                <w:left w:val="none" w:sz="0" w:space="0" w:color="auto"/>
                                <w:bottom w:val="none" w:sz="0" w:space="0" w:color="auto"/>
                                <w:right w:val="none" w:sz="0" w:space="0" w:color="auto"/>
                              </w:divBdr>
                            </w:div>
                            <w:div w:id="76367704">
                              <w:marLeft w:val="0"/>
                              <w:marRight w:val="0"/>
                              <w:marTop w:val="0"/>
                              <w:marBottom w:val="0"/>
                              <w:divBdr>
                                <w:top w:val="none" w:sz="0" w:space="0" w:color="auto"/>
                                <w:left w:val="none" w:sz="0" w:space="0" w:color="auto"/>
                                <w:bottom w:val="none" w:sz="0" w:space="0" w:color="auto"/>
                                <w:right w:val="none" w:sz="0" w:space="0" w:color="auto"/>
                              </w:divBdr>
                            </w:div>
                            <w:div w:id="702635469">
                              <w:marLeft w:val="0"/>
                              <w:marRight w:val="0"/>
                              <w:marTop w:val="0"/>
                              <w:marBottom w:val="0"/>
                              <w:divBdr>
                                <w:top w:val="none" w:sz="0" w:space="0" w:color="auto"/>
                                <w:left w:val="none" w:sz="0" w:space="0" w:color="auto"/>
                                <w:bottom w:val="none" w:sz="0" w:space="0" w:color="auto"/>
                                <w:right w:val="none" w:sz="0" w:space="0" w:color="auto"/>
                              </w:divBdr>
                            </w:div>
                            <w:div w:id="843741100">
                              <w:marLeft w:val="0"/>
                              <w:marRight w:val="0"/>
                              <w:marTop w:val="0"/>
                              <w:marBottom w:val="0"/>
                              <w:divBdr>
                                <w:top w:val="none" w:sz="0" w:space="0" w:color="auto"/>
                                <w:left w:val="none" w:sz="0" w:space="0" w:color="auto"/>
                                <w:bottom w:val="none" w:sz="0" w:space="0" w:color="auto"/>
                                <w:right w:val="none" w:sz="0" w:space="0" w:color="auto"/>
                              </w:divBdr>
                            </w:div>
                            <w:div w:id="796606939">
                              <w:marLeft w:val="0"/>
                              <w:marRight w:val="0"/>
                              <w:marTop w:val="0"/>
                              <w:marBottom w:val="0"/>
                              <w:divBdr>
                                <w:top w:val="none" w:sz="0" w:space="0" w:color="auto"/>
                                <w:left w:val="none" w:sz="0" w:space="0" w:color="auto"/>
                                <w:bottom w:val="none" w:sz="0" w:space="0" w:color="auto"/>
                                <w:right w:val="none" w:sz="0" w:space="0" w:color="auto"/>
                              </w:divBdr>
                            </w:div>
                            <w:div w:id="155460540">
                              <w:marLeft w:val="0"/>
                              <w:marRight w:val="0"/>
                              <w:marTop w:val="0"/>
                              <w:marBottom w:val="0"/>
                              <w:divBdr>
                                <w:top w:val="none" w:sz="0" w:space="0" w:color="auto"/>
                                <w:left w:val="none" w:sz="0" w:space="0" w:color="auto"/>
                                <w:bottom w:val="none" w:sz="0" w:space="0" w:color="auto"/>
                                <w:right w:val="none" w:sz="0" w:space="0" w:color="auto"/>
                              </w:divBdr>
                            </w:div>
                            <w:div w:id="147015360">
                              <w:marLeft w:val="0"/>
                              <w:marRight w:val="0"/>
                              <w:marTop w:val="0"/>
                              <w:marBottom w:val="0"/>
                              <w:divBdr>
                                <w:top w:val="none" w:sz="0" w:space="0" w:color="auto"/>
                                <w:left w:val="none" w:sz="0" w:space="0" w:color="auto"/>
                                <w:bottom w:val="none" w:sz="0" w:space="0" w:color="auto"/>
                                <w:right w:val="none" w:sz="0" w:space="0" w:color="auto"/>
                              </w:divBdr>
                            </w:div>
                            <w:div w:id="1319337726">
                              <w:marLeft w:val="0"/>
                              <w:marRight w:val="0"/>
                              <w:marTop w:val="0"/>
                              <w:marBottom w:val="0"/>
                              <w:divBdr>
                                <w:top w:val="none" w:sz="0" w:space="0" w:color="auto"/>
                                <w:left w:val="none" w:sz="0" w:space="0" w:color="auto"/>
                                <w:bottom w:val="none" w:sz="0" w:space="0" w:color="auto"/>
                                <w:right w:val="none" w:sz="0" w:space="0" w:color="auto"/>
                              </w:divBdr>
                            </w:div>
                            <w:div w:id="2411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619462">
              <w:marLeft w:val="0"/>
              <w:marRight w:val="0"/>
              <w:marTop w:val="0"/>
              <w:marBottom w:val="0"/>
              <w:divBdr>
                <w:top w:val="none" w:sz="0" w:space="0" w:color="auto"/>
                <w:left w:val="none" w:sz="0" w:space="0" w:color="auto"/>
                <w:bottom w:val="none" w:sz="0" w:space="0" w:color="auto"/>
                <w:right w:val="none" w:sz="0" w:space="0" w:color="auto"/>
              </w:divBdr>
              <w:divsChild>
                <w:div w:id="276109117">
                  <w:marLeft w:val="0"/>
                  <w:marRight w:val="0"/>
                  <w:marTop w:val="0"/>
                  <w:marBottom w:val="0"/>
                  <w:divBdr>
                    <w:top w:val="none" w:sz="0" w:space="0" w:color="auto"/>
                    <w:left w:val="none" w:sz="0" w:space="0" w:color="auto"/>
                    <w:bottom w:val="none" w:sz="0" w:space="0" w:color="auto"/>
                    <w:right w:val="none" w:sz="0" w:space="0" w:color="auto"/>
                  </w:divBdr>
                  <w:divsChild>
                    <w:div w:id="1114405680">
                      <w:marLeft w:val="0"/>
                      <w:marRight w:val="0"/>
                      <w:marTop w:val="0"/>
                      <w:marBottom w:val="0"/>
                      <w:divBdr>
                        <w:top w:val="none" w:sz="0" w:space="0" w:color="auto"/>
                        <w:left w:val="none" w:sz="0" w:space="0" w:color="auto"/>
                        <w:bottom w:val="none" w:sz="0" w:space="0" w:color="auto"/>
                        <w:right w:val="none" w:sz="0" w:space="0" w:color="auto"/>
                      </w:divBdr>
                      <w:divsChild>
                        <w:div w:id="1011377810">
                          <w:marLeft w:val="0"/>
                          <w:marRight w:val="0"/>
                          <w:marTop w:val="0"/>
                          <w:marBottom w:val="0"/>
                          <w:divBdr>
                            <w:top w:val="none" w:sz="0" w:space="0" w:color="auto"/>
                            <w:left w:val="none" w:sz="0" w:space="0" w:color="auto"/>
                            <w:bottom w:val="none" w:sz="0" w:space="0" w:color="auto"/>
                            <w:right w:val="none" w:sz="0" w:space="0" w:color="auto"/>
                          </w:divBdr>
                          <w:divsChild>
                            <w:div w:id="122868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804802">
              <w:marLeft w:val="0"/>
              <w:marRight w:val="0"/>
              <w:marTop w:val="0"/>
              <w:marBottom w:val="0"/>
              <w:divBdr>
                <w:top w:val="none" w:sz="0" w:space="0" w:color="auto"/>
                <w:left w:val="none" w:sz="0" w:space="0" w:color="auto"/>
                <w:bottom w:val="none" w:sz="0" w:space="0" w:color="auto"/>
                <w:right w:val="none" w:sz="0" w:space="0" w:color="auto"/>
              </w:divBdr>
              <w:divsChild>
                <w:div w:id="158738490">
                  <w:marLeft w:val="0"/>
                  <w:marRight w:val="0"/>
                  <w:marTop w:val="0"/>
                  <w:marBottom w:val="0"/>
                  <w:divBdr>
                    <w:top w:val="none" w:sz="0" w:space="0" w:color="auto"/>
                    <w:left w:val="none" w:sz="0" w:space="0" w:color="auto"/>
                    <w:bottom w:val="none" w:sz="0" w:space="0" w:color="auto"/>
                    <w:right w:val="none" w:sz="0" w:space="0" w:color="auto"/>
                  </w:divBdr>
                  <w:divsChild>
                    <w:div w:id="2103259146">
                      <w:marLeft w:val="0"/>
                      <w:marRight w:val="0"/>
                      <w:marTop w:val="0"/>
                      <w:marBottom w:val="0"/>
                      <w:divBdr>
                        <w:top w:val="none" w:sz="0" w:space="0" w:color="auto"/>
                        <w:left w:val="none" w:sz="0" w:space="0" w:color="auto"/>
                        <w:bottom w:val="none" w:sz="0" w:space="0" w:color="auto"/>
                        <w:right w:val="none" w:sz="0" w:space="0" w:color="auto"/>
                      </w:divBdr>
                      <w:divsChild>
                        <w:div w:id="3465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657753">
              <w:marLeft w:val="0"/>
              <w:marRight w:val="0"/>
              <w:marTop w:val="0"/>
              <w:marBottom w:val="0"/>
              <w:divBdr>
                <w:top w:val="none" w:sz="0" w:space="0" w:color="auto"/>
                <w:left w:val="none" w:sz="0" w:space="0" w:color="auto"/>
                <w:bottom w:val="none" w:sz="0" w:space="0" w:color="auto"/>
                <w:right w:val="none" w:sz="0" w:space="0" w:color="auto"/>
              </w:divBdr>
              <w:divsChild>
                <w:div w:id="854728137">
                  <w:marLeft w:val="0"/>
                  <w:marRight w:val="0"/>
                  <w:marTop w:val="0"/>
                  <w:marBottom w:val="0"/>
                  <w:divBdr>
                    <w:top w:val="none" w:sz="0" w:space="0" w:color="auto"/>
                    <w:left w:val="none" w:sz="0" w:space="0" w:color="auto"/>
                    <w:bottom w:val="none" w:sz="0" w:space="0" w:color="auto"/>
                    <w:right w:val="none" w:sz="0" w:space="0" w:color="auto"/>
                  </w:divBdr>
                  <w:divsChild>
                    <w:div w:id="1967589628">
                      <w:marLeft w:val="0"/>
                      <w:marRight w:val="0"/>
                      <w:marTop w:val="0"/>
                      <w:marBottom w:val="0"/>
                      <w:divBdr>
                        <w:top w:val="none" w:sz="0" w:space="0" w:color="auto"/>
                        <w:left w:val="none" w:sz="0" w:space="0" w:color="auto"/>
                        <w:bottom w:val="none" w:sz="0" w:space="0" w:color="auto"/>
                        <w:right w:val="none" w:sz="0" w:space="0" w:color="auto"/>
                      </w:divBdr>
                      <w:divsChild>
                        <w:div w:id="808785447">
                          <w:marLeft w:val="0"/>
                          <w:marRight w:val="0"/>
                          <w:marTop w:val="0"/>
                          <w:marBottom w:val="0"/>
                          <w:divBdr>
                            <w:top w:val="none" w:sz="0" w:space="0" w:color="auto"/>
                            <w:left w:val="none" w:sz="0" w:space="0" w:color="auto"/>
                            <w:bottom w:val="none" w:sz="0" w:space="0" w:color="auto"/>
                            <w:right w:val="none" w:sz="0" w:space="0" w:color="auto"/>
                          </w:divBdr>
                        </w:div>
                        <w:div w:id="1887374368">
                          <w:marLeft w:val="0"/>
                          <w:marRight w:val="0"/>
                          <w:marTop w:val="0"/>
                          <w:marBottom w:val="0"/>
                          <w:divBdr>
                            <w:top w:val="none" w:sz="0" w:space="0" w:color="auto"/>
                            <w:left w:val="none" w:sz="0" w:space="0" w:color="auto"/>
                            <w:bottom w:val="none" w:sz="0" w:space="0" w:color="auto"/>
                            <w:right w:val="none" w:sz="0" w:space="0" w:color="auto"/>
                          </w:divBdr>
                        </w:div>
                        <w:div w:id="948312438">
                          <w:marLeft w:val="0"/>
                          <w:marRight w:val="0"/>
                          <w:marTop w:val="0"/>
                          <w:marBottom w:val="0"/>
                          <w:divBdr>
                            <w:top w:val="none" w:sz="0" w:space="0" w:color="auto"/>
                            <w:left w:val="none" w:sz="0" w:space="0" w:color="auto"/>
                            <w:bottom w:val="none" w:sz="0" w:space="0" w:color="auto"/>
                            <w:right w:val="none" w:sz="0" w:space="0" w:color="auto"/>
                          </w:divBdr>
                        </w:div>
                        <w:div w:id="1384526687">
                          <w:marLeft w:val="0"/>
                          <w:marRight w:val="0"/>
                          <w:marTop w:val="0"/>
                          <w:marBottom w:val="0"/>
                          <w:divBdr>
                            <w:top w:val="none" w:sz="0" w:space="0" w:color="auto"/>
                            <w:left w:val="none" w:sz="0" w:space="0" w:color="auto"/>
                            <w:bottom w:val="none" w:sz="0" w:space="0" w:color="auto"/>
                            <w:right w:val="none" w:sz="0" w:space="0" w:color="auto"/>
                          </w:divBdr>
                        </w:div>
                        <w:div w:id="1813405729">
                          <w:marLeft w:val="0"/>
                          <w:marRight w:val="0"/>
                          <w:marTop w:val="0"/>
                          <w:marBottom w:val="0"/>
                          <w:divBdr>
                            <w:top w:val="none" w:sz="0" w:space="0" w:color="auto"/>
                            <w:left w:val="none" w:sz="0" w:space="0" w:color="auto"/>
                            <w:bottom w:val="none" w:sz="0" w:space="0" w:color="auto"/>
                            <w:right w:val="none" w:sz="0" w:space="0" w:color="auto"/>
                          </w:divBdr>
                        </w:div>
                        <w:div w:id="18092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79717">
              <w:marLeft w:val="0"/>
              <w:marRight w:val="0"/>
              <w:marTop w:val="0"/>
              <w:marBottom w:val="0"/>
              <w:divBdr>
                <w:top w:val="none" w:sz="0" w:space="0" w:color="auto"/>
                <w:left w:val="none" w:sz="0" w:space="0" w:color="auto"/>
                <w:bottom w:val="none" w:sz="0" w:space="0" w:color="auto"/>
                <w:right w:val="none" w:sz="0" w:space="0" w:color="auto"/>
              </w:divBdr>
            </w:div>
            <w:div w:id="1042628738">
              <w:marLeft w:val="0"/>
              <w:marRight w:val="0"/>
              <w:marTop w:val="0"/>
              <w:marBottom w:val="0"/>
              <w:divBdr>
                <w:top w:val="none" w:sz="0" w:space="0" w:color="auto"/>
                <w:left w:val="none" w:sz="0" w:space="0" w:color="auto"/>
                <w:bottom w:val="none" w:sz="0" w:space="0" w:color="auto"/>
                <w:right w:val="none" w:sz="0" w:space="0" w:color="auto"/>
              </w:divBdr>
              <w:divsChild>
                <w:div w:id="462576298">
                  <w:marLeft w:val="0"/>
                  <w:marRight w:val="0"/>
                  <w:marTop w:val="0"/>
                  <w:marBottom w:val="0"/>
                  <w:divBdr>
                    <w:top w:val="none" w:sz="0" w:space="0" w:color="auto"/>
                    <w:left w:val="none" w:sz="0" w:space="0" w:color="auto"/>
                    <w:bottom w:val="none" w:sz="0" w:space="0" w:color="auto"/>
                    <w:right w:val="none" w:sz="0" w:space="0" w:color="auto"/>
                  </w:divBdr>
                  <w:divsChild>
                    <w:div w:id="556400995">
                      <w:marLeft w:val="0"/>
                      <w:marRight w:val="0"/>
                      <w:marTop w:val="0"/>
                      <w:marBottom w:val="0"/>
                      <w:divBdr>
                        <w:top w:val="none" w:sz="0" w:space="0" w:color="auto"/>
                        <w:left w:val="none" w:sz="0" w:space="0" w:color="auto"/>
                        <w:bottom w:val="none" w:sz="0" w:space="0" w:color="auto"/>
                        <w:right w:val="none" w:sz="0" w:space="0" w:color="auto"/>
                      </w:divBdr>
                      <w:divsChild>
                        <w:div w:id="552274601">
                          <w:marLeft w:val="0"/>
                          <w:marRight w:val="0"/>
                          <w:marTop w:val="0"/>
                          <w:marBottom w:val="0"/>
                          <w:divBdr>
                            <w:top w:val="none" w:sz="0" w:space="0" w:color="auto"/>
                            <w:left w:val="none" w:sz="0" w:space="0" w:color="auto"/>
                            <w:bottom w:val="none" w:sz="0" w:space="0" w:color="auto"/>
                            <w:right w:val="none" w:sz="0" w:space="0" w:color="auto"/>
                          </w:divBdr>
                        </w:div>
                        <w:div w:id="23335101">
                          <w:marLeft w:val="0"/>
                          <w:marRight w:val="0"/>
                          <w:marTop w:val="0"/>
                          <w:marBottom w:val="0"/>
                          <w:divBdr>
                            <w:top w:val="none" w:sz="0" w:space="0" w:color="auto"/>
                            <w:left w:val="none" w:sz="0" w:space="0" w:color="auto"/>
                            <w:bottom w:val="none" w:sz="0" w:space="0" w:color="auto"/>
                            <w:right w:val="none" w:sz="0" w:space="0" w:color="auto"/>
                          </w:divBdr>
                        </w:div>
                        <w:div w:id="519196509">
                          <w:marLeft w:val="0"/>
                          <w:marRight w:val="0"/>
                          <w:marTop w:val="0"/>
                          <w:marBottom w:val="0"/>
                          <w:divBdr>
                            <w:top w:val="none" w:sz="0" w:space="0" w:color="auto"/>
                            <w:left w:val="none" w:sz="0" w:space="0" w:color="auto"/>
                            <w:bottom w:val="none" w:sz="0" w:space="0" w:color="auto"/>
                            <w:right w:val="none" w:sz="0" w:space="0" w:color="auto"/>
                          </w:divBdr>
                        </w:div>
                        <w:div w:id="879165865">
                          <w:marLeft w:val="0"/>
                          <w:marRight w:val="0"/>
                          <w:marTop w:val="0"/>
                          <w:marBottom w:val="0"/>
                          <w:divBdr>
                            <w:top w:val="none" w:sz="0" w:space="0" w:color="auto"/>
                            <w:left w:val="none" w:sz="0" w:space="0" w:color="auto"/>
                            <w:bottom w:val="none" w:sz="0" w:space="0" w:color="auto"/>
                            <w:right w:val="none" w:sz="0" w:space="0" w:color="auto"/>
                          </w:divBdr>
                        </w:div>
                        <w:div w:id="921791856">
                          <w:marLeft w:val="0"/>
                          <w:marRight w:val="0"/>
                          <w:marTop w:val="0"/>
                          <w:marBottom w:val="0"/>
                          <w:divBdr>
                            <w:top w:val="none" w:sz="0" w:space="0" w:color="auto"/>
                            <w:left w:val="none" w:sz="0" w:space="0" w:color="auto"/>
                            <w:bottom w:val="none" w:sz="0" w:space="0" w:color="auto"/>
                            <w:right w:val="none" w:sz="0" w:space="0" w:color="auto"/>
                          </w:divBdr>
                        </w:div>
                        <w:div w:id="160778431">
                          <w:marLeft w:val="0"/>
                          <w:marRight w:val="0"/>
                          <w:marTop w:val="0"/>
                          <w:marBottom w:val="0"/>
                          <w:divBdr>
                            <w:top w:val="none" w:sz="0" w:space="0" w:color="auto"/>
                            <w:left w:val="none" w:sz="0" w:space="0" w:color="auto"/>
                            <w:bottom w:val="none" w:sz="0" w:space="0" w:color="auto"/>
                            <w:right w:val="none" w:sz="0" w:space="0" w:color="auto"/>
                          </w:divBdr>
                        </w:div>
                        <w:div w:id="1806237840">
                          <w:marLeft w:val="0"/>
                          <w:marRight w:val="0"/>
                          <w:marTop w:val="0"/>
                          <w:marBottom w:val="0"/>
                          <w:divBdr>
                            <w:top w:val="none" w:sz="0" w:space="0" w:color="auto"/>
                            <w:left w:val="none" w:sz="0" w:space="0" w:color="auto"/>
                            <w:bottom w:val="none" w:sz="0" w:space="0" w:color="auto"/>
                            <w:right w:val="none" w:sz="0" w:space="0" w:color="auto"/>
                          </w:divBdr>
                        </w:div>
                        <w:div w:id="384761962">
                          <w:marLeft w:val="0"/>
                          <w:marRight w:val="0"/>
                          <w:marTop w:val="0"/>
                          <w:marBottom w:val="0"/>
                          <w:divBdr>
                            <w:top w:val="none" w:sz="0" w:space="0" w:color="auto"/>
                            <w:left w:val="none" w:sz="0" w:space="0" w:color="auto"/>
                            <w:bottom w:val="none" w:sz="0" w:space="0" w:color="auto"/>
                            <w:right w:val="none" w:sz="0" w:space="0" w:color="auto"/>
                          </w:divBdr>
                        </w:div>
                        <w:div w:id="1928538502">
                          <w:marLeft w:val="0"/>
                          <w:marRight w:val="0"/>
                          <w:marTop w:val="0"/>
                          <w:marBottom w:val="0"/>
                          <w:divBdr>
                            <w:top w:val="none" w:sz="0" w:space="0" w:color="auto"/>
                            <w:left w:val="none" w:sz="0" w:space="0" w:color="auto"/>
                            <w:bottom w:val="none" w:sz="0" w:space="0" w:color="auto"/>
                            <w:right w:val="none" w:sz="0" w:space="0" w:color="auto"/>
                          </w:divBdr>
                        </w:div>
                        <w:div w:id="9706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13684">
              <w:marLeft w:val="0"/>
              <w:marRight w:val="0"/>
              <w:marTop w:val="0"/>
              <w:marBottom w:val="0"/>
              <w:divBdr>
                <w:top w:val="none" w:sz="0" w:space="0" w:color="auto"/>
                <w:left w:val="none" w:sz="0" w:space="0" w:color="auto"/>
                <w:bottom w:val="none" w:sz="0" w:space="0" w:color="auto"/>
                <w:right w:val="none" w:sz="0" w:space="0" w:color="auto"/>
              </w:divBdr>
              <w:divsChild>
                <w:div w:id="1113668036">
                  <w:marLeft w:val="0"/>
                  <w:marRight w:val="0"/>
                  <w:marTop w:val="0"/>
                  <w:marBottom w:val="0"/>
                  <w:divBdr>
                    <w:top w:val="none" w:sz="0" w:space="0" w:color="auto"/>
                    <w:left w:val="none" w:sz="0" w:space="0" w:color="auto"/>
                    <w:bottom w:val="none" w:sz="0" w:space="0" w:color="auto"/>
                    <w:right w:val="none" w:sz="0" w:space="0" w:color="auto"/>
                  </w:divBdr>
                  <w:divsChild>
                    <w:div w:id="1709531576">
                      <w:marLeft w:val="0"/>
                      <w:marRight w:val="0"/>
                      <w:marTop w:val="0"/>
                      <w:marBottom w:val="0"/>
                      <w:divBdr>
                        <w:top w:val="none" w:sz="0" w:space="0" w:color="auto"/>
                        <w:left w:val="none" w:sz="0" w:space="0" w:color="auto"/>
                        <w:bottom w:val="none" w:sz="0" w:space="0" w:color="auto"/>
                        <w:right w:val="none" w:sz="0" w:space="0" w:color="auto"/>
                      </w:divBdr>
                    </w:div>
                    <w:div w:id="1795100309">
                      <w:marLeft w:val="0"/>
                      <w:marRight w:val="0"/>
                      <w:marTop w:val="0"/>
                      <w:marBottom w:val="0"/>
                      <w:divBdr>
                        <w:top w:val="none" w:sz="0" w:space="0" w:color="auto"/>
                        <w:left w:val="none" w:sz="0" w:space="0" w:color="auto"/>
                        <w:bottom w:val="none" w:sz="0" w:space="0" w:color="auto"/>
                        <w:right w:val="none" w:sz="0" w:space="0" w:color="auto"/>
                      </w:divBdr>
                    </w:div>
                    <w:div w:id="2129619203">
                      <w:marLeft w:val="0"/>
                      <w:marRight w:val="0"/>
                      <w:marTop w:val="0"/>
                      <w:marBottom w:val="0"/>
                      <w:divBdr>
                        <w:top w:val="none" w:sz="0" w:space="0" w:color="auto"/>
                        <w:left w:val="none" w:sz="0" w:space="0" w:color="auto"/>
                        <w:bottom w:val="none" w:sz="0" w:space="0" w:color="auto"/>
                        <w:right w:val="none" w:sz="0" w:space="0" w:color="auto"/>
                      </w:divBdr>
                    </w:div>
                    <w:div w:id="1178890631">
                      <w:marLeft w:val="0"/>
                      <w:marRight w:val="0"/>
                      <w:marTop w:val="0"/>
                      <w:marBottom w:val="0"/>
                      <w:divBdr>
                        <w:top w:val="none" w:sz="0" w:space="0" w:color="auto"/>
                        <w:left w:val="none" w:sz="0" w:space="0" w:color="auto"/>
                        <w:bottom w:val="none" w:sz="0" w:space="0" w:color="auto"/>
                        <w:right w:val="none" w:sz="0" w:space="0" w:color="auto"/>
                      </w:divBdr>
                    </w:div>
                    <w:div w:id="2068217025">
                      <w:marLeft w:val="0"/>
                      <w:marRight w:val="0"/>
                      <w:marTop w:val="0"/>
                      <w:marBottom w:val="0"/>
                      <w:divBdr>
                        <w:top w:val="none" w:sz="0" w:space="0" w:color="auto"/>
                        <w:left w:val="none" w:sz="0" w:space="0" w:color="auto"/>
                        <w:bottom w:val="none" w:sz="0" w:space="0" w:color="auto"/>
                        <w:right w:val="none" w:sz="0" w:space="0" w:color="auto"/>
                      </w:divBdr>
                    </w:div>
                    <w:div w:id="357123394">
                      <w:marLeft w:val="0"/>
                      <w:marRight w:val="0"/>
                      <w:marTop w:val="0"/>
                      <w:marBottom w:val="0"/>
                      <w:divBdr>
                        <w:top w:val="none" w:sz="0" w:space="0" w:color="auto"/>
                        <w:left w:val="none" w:sz="0" w:space="0" w:color="auto"/>
                        <w:bottom w:val="none" w:sz="0" w:space="0" w:color="auto"/>
                        <w:right w:val="none" w:sz="0" w:space="0" w:color="auto"/>
                      </w:divBdr>
                    </w:div>
                    <w:div w:id="292712698">
                      <w:marLeft w:val="0"/>
                      <w:marRight w:val="0"/>
                      <w:marTop w:val="0"/>
                      <w:marBottom w:val="0"/>
                      <w:divBdr>
                        <w:top w:val="none" w:sz="0" w:space="0" w:color="auto"/>
                        <w:left w:val="none" w:sz="0" w:space="0" w:color="auto"/>
                        <w:bottom w:val="none" w:sz="0" w:space="0" w:color="auto"/>
                        <w:right w:val="none" w:sz="0" w:space="0" w:color="auto"/>
                      </w:divBdr>
                    </w:div>
                    <w:div w:id="1152526186">
                      <w:marLeft w:val="0"/>
                      <w:marRight w:val="0"/>
                      <w:marTop w:val="0"/>
                      <w:marBottom w:val="0"/>
                      <w:divBdr>
                        <w:top w:val="none" w:sz="0" w:space="0" w:color="auto"/>
                        <w:left w:val="none" w:sz="0" w:space="0" w:color="auto"/>
                        <w:bottom w:val="none" w:sz="0" w:space="0" w:color="auto"/>
                        <w:right w:val="none" w:sz="0" w:space="0" w:color="auto"/>
                      </w:divBdr>
                    </w:div>
                    <w:div w:id="280036263">
                      <w:marLeft w:val="0"/>
                      <w:marRight w:val="0"/>
                      <w:marTop w:val="0"/>
                      <w:marBottom w:val="0"/>
                      <w:divBdr>
                        <w:top w:val="none" w:sz="0" w:space="0" w:color="auto"/>
                        <w:left w:val="none" w:sz="0" w:space="0" w:color="auto"/>
                        <w:bottom w:val="none" w:sz="0" w:space="0" w:color="auto"/>
                        <w:right w:val="none" w:sz="0" w:space="0" w:color="auto"/>
                      </w:divBdr>
                    </w:div>
                    <w:div w:id="788013573">
                      <w:marLeft w:val="0"/>
                      <w:marRight w:val="0"/>
                      <w:marTop w:val="0"/>
                      <w:marBottom w:val="0"/>
                      <w:divBdr>
                        <w:top w:val="none" w:sz="0" w:space="0" w:color="auto"/>
                        <w:left w:val="none" w:sz="0" w:space="0" w:color="auto"/>
                        <w:bottom w:val="none" w:sz="0" w:space="0" w:color="auto"/>
                        <w:right w:val="none" w:sz="0" w:space="0" w:color="auto"/>
                      </w:divBdr>
                    </w:div>
                    <w:div w:id="773133787">
                      <w:marLeft w:val="0"/>
                      <w:marRight w:val="0"/>
                      <w:marTop w:val="0"/>
                      <w:marBottom w:val="0"/>
                      <w:divBdr>
                        <w:top w:val="none" w:sz="0" w:space="0" w:color="auto"/>
                        <w:left w:val="none" w:sz="0" w:space="0" w:color="auto"/>
                        <w:bottom w:val="none" w:sz="0" w:space="0" w:color="auto"/>
                        <w:right w:val="none" w:sz="0" w:space="0" w:color="auto"/>
                      </w:divBdr>
                    </w:div>
                    <w:div w:id="430275327">
                      <w:marLeft w:val="0"/>
                      <w:marRight w:val="0"/>
                      <w:marTop w:val="0"/>
                      <w:marBottom w:val="0"/>
                      <w:divBdr>
                        <w:top w:val="none" w:sz="0" w:space="0" w:color="auto"/>
                        <w:left w:val="none" w:sz="0" w:space="0" w:color="auto"/>
                        <w:bottom w:val="none" w:sz="0" w:space="0" w:color="auto"/>
                        <w:right w:val="none" w:sz="0" w:space="0" w:color="auto"/>
                      </w:divBdr>
                      <w:divsChild>
                        <w:div w:id="156963303">
                          <w:marLeft w:val="0"/>
                          <w:marRight w:val="0"/>
                          <w:marTop w:val="0"/>
                          <w:marBottom w:val="0"/>
                          <w:divBdr>
                            <w:top w:val="none" w:sz="0" w:space="0" w:color="auto"/>
                            <w:left w:val="none" w:sz="0" w:space="0" w:color="auto"/>
                            <w:bottom w:val="none" w:sz="0" w:space="0" w:color="auto"/>
                            <w:right w:val="none" w:sz="0" w:space="0" w:color="auto"/>
                          </w:divBdr>
                        </w:div>
                        <w:div w:id="1666468507">
                          <w:marLeft w:val="0"/>
                          <w:marRight w:val="0"/>
                          <w:marTop w:val="0"/>
                          <w:marBottom w:val="0"/>
                          <w:divBdr>
                            <w:top w:val="none" w:sz="0" w:space="0" w:color="auto"/>
                            <w:left w:val="none" w:sz="0" w:space="0" w:color="auto"/>
                            <w:bottom w:val="none" w:sz="0" w:space="0" w:color="auto"/>
                            <w:right w:val="none" w:sz="0" w:space="0" w:color="auto"/>
                          </w:divBdr>
                        </w:div>
                        <w:div w:id="915432304">
                          <w:marLeft w:val="0"/>
                          <w:marRight w:val="0"/>
                          <w:marTop w:val="0"/>
                          <w:marBottom w:val="0"/>
                          <w:divBdr>
                            <w:top w:val="none" w:sz="0" w:space="0" w:color="auto"/>
                            <w:left w:val="none" w:sz="0" w:space="0" w:color="auto"/>
                            <w:bottom w:val="none" w:sz="0" w:space="0" w:color="auto"/>
                            <w:right w:val="none" w:sz="0" w:space="0" w:color="auto"/>
                          </w:divBdr>
                        </w:div>
                        <w:div w:id="1906984825">
                          <w:marLeft w:val="0"/>
                          <w:marRight w:val="0"/>
                          <w:marTop w:val="0"/>
                          <w:marBottom w:val="0"/>
                          <w:divBdr>
                            <w:top w:val="none" w:sz="0" w:space="0" w:color="auto"/>
                            <w:left w:val="none" w:sz="0" w:space="0" w:color="auto"/>
                            <w:bottom w:val="none" w:sz="0" w:space="0" w:color="auto"/>
                            <w:right w:val="none" w:sz="0" w:space="0" w:color="auto"/>
                          </w:divBdr>
                        </w:div>
                        <w:div w:id="2073775169">
                          <w:marLeft w:val="0"/>
                          <w:marRight w:val="0"/>
                          <w:marTop w:val="0"/>
                          <w:marBottom w:val="0"/>
                          <w:divBdr>
                            <w:top w:val="none" w:sz="0" w:space="0" w:color="auto"/>
                            <w:left w:val="none" w:sz="0" w:space="0" w:color="auto"/>
                            <w:bottom w:val="none" w:sz="0" w:space="0" w:color="auto"/>
                            <w:right w:val="none" w:sz="0" w:space="0" w:color="auto"/>
                          </w:divBdr>
                        </w:div>
                        <w:div w:id="1740666612">
                          <w:marLeft w:val="0"/>
                          <w:marRight w:val="0"/>
                          <w:marTop w:val="0"/>
                          <w:marBottom w:val="0"/>
                          <w:divBdr>
                            <w:top w:val="none" w:sz="0" w:space="0" w:color="auto"/>
                            <w:left w:val="none" w:sz="0" w:space="0" w:color="auto"/>
                            <w:bottom w:val="none" w:sz="0" w:space="0" w:color="auto"/>
                            <w:right w:val="none" w:sz="0" w:space="0" w:color="auto"/>
                          </w:divBdr>
                        </w:div>
                        <w:div w:id="685059030">
                          <w:marLeft w:val="0"/>
                          <w:marRight w:val="0"/>
                          <w:marTop w:val="0"/>
                          <w:marBottom w:val="0"/>
                          <w:divBdr>
                            <w:top w:val="none" w:sz="0" w:space="0" w:color="auto"/>
                            <w:left w:val="none" w:sz="0" w:space="0" w:color="auto"/>
                            <w:bottom w:val="none" w:sz="0" w:space="0" w:color="auto"/>
                            <w:right w:val="none" w:sz="0" w:space="0" w:color="auto"/>
                          </w:divBdr>
                        </w:div>
                        <w:div w:id="889028563">
                          <w:marLeft w:val="0"/>
                          <w:marRight w:val="0"/>
                          <w:marTop w:val="0"/>
                          <w:marBottom w:val="0"/>
                          <w:divBdr>
                            <w:top w:val="none" w:sz="0" w:space="0" w:color="auto"/>
                            <w:left w:val="none" w:sz="0" w:space="0" w:color="auto"/>
                            <w:bottom w:val="none" w:sz="0" w:space="0" w:color="auto"/>
                            <w:right w:val="none" w:sz="0" w:space="0" w:color="auto"/>
                          </w:divBdr>
                        </w:div>
                        <w:div w:id="2082831667">
                          <w:marLeft w:val="0"/>
                          <w:marRight w:val="0"/>
                          <w:marTop w:val="0"/>
                          <w:marBottom w:val="0"/>
                          <w:divBdr>
                            <w:top w:val="none" w:sz="0" w:space="0" w:color="auto"/>
                            <w:left w:val="none" w:sz="0" w:space="0" w:color="auto"/>
                            <w:bottom w:val="none" w:sz="0" w:space="0" w:color="auto"/>
                            <w:right w:val="none" w:sz="0" w:space="0" w:color="auto"/>
                          </w:divBdr>
                        </w:div>
                        <w:div w:id="900213309">
                          <w:marLeft w:val="0"/>
                          <w:marRight w:val="0"/>
                          <w:marTop w:val="0"/>
                          <w:marBottom w:val="0"/>
                          <w:divBdr>
                            <w:top w:val="none" w:sz="0" w:space="0" w:color="auto"/>
                            <w:left w:val="none" w:sz="0" w:space="0" w:color="auto"/>
                            <w:bottom w:val="none" w:sz="0" w:space="0" w:color="auto"/>
                            <w:right w:val="none" w:sz="0" w:space="0" w:color="auto"/>
                          </w:divBdr>
                        </w:div>
                        <w:div w:id="18389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98152">
              <w:marLeft w:val="0"/>
              <w:marRight w:val="0"/>
              <w:marTop w:val="0"/>
              <w:marBottom w:val="0"/>
              <w:divBdr>
                <w:top w:val="none" w:sz="0" w:space="0" w:color="auto"/>
                <w:left w:val="none" w:sz="0" w:space="0" w:color="auto"/>
                <w:bottom w:val="none" w:sz="0" w:space="0" w:color="auto"/>
                <w:right w:val="none" w:sz="0" w:space="0" w:color="auto"/>
              </w:divBdr>
            </w:div>
            <w:div w:id="1637252072">
              <w:marLeft w:val="0"/>
              <w:marRight w:val="0"/>
              <w:marTop w:val="0"/>
              <w:marBottom w:val="0"/>
              <w:divBdr>
                <w:top w:val="none" w:sz="0" w:space="0" w:color="auto"/>
                <w:left w:val="none" w:sz="0" w:space="0" w:color="auto"/>
                <w:bottom w:val="none" w:sz="0" w:space="0" w:color="auto"/>
                <w:right w:val="none" w:sz="0" w:space="0" w:color="auto"/>
              </w:divBdr>
              <w:divsChild>
                <w:div w:id="1365986085">
                  <w:marLeft w:val="0"/>
                  <w:marRight w:val="0"/>
                  <w:marTop w:val="0"/>
                  <w:marBottom w:val="0"/>
                  <w:divBdr>
                    <w:top w:val="none" w:sz="0" w:space="0" w:color="auto"/>
                    <w:left w:val="none" w:sz="0" w:space="0" w:color="auto"/>
                    <w:bottom w:val="none" w:sz="0" w:space="0" w:color="auto"/>
                    <w:right w:val="none" w:sz="0" w:space="0" w:color="auto"/>
                  </w:divBdr>
                  <w:divsChild>
                    <w:div w:id="1911380519">
                      <w:marLeft w:val="0"/>
                      <w:marRight w:val="0"/>
                      <w:marTop w:val="0"/>
                      <w:marBottom w:val="0"/>
                      <w:divBdr>
                        <w:top w:val="none" w:sz="0" w:space="0" w:color="auto"/>
                        <w:left w:val="none" w:sz="0" w:space="0" w:color="auto"/>
                        <w:bottom w:val="none" w:sz="0" w:space="0" w:color="auto"/>
                        <w:right w:val="none" w:sz="0" w:space="0" w:color="auto"/>
                      </w:divBdr>
                      <w:divsChild>
                        <w:div w:id="693464243">
                          <w:marLeft w:val="0"/>
                          <w:marRight w:val="0"/>
                          <w:marTop w:val="0"/>
                          <w:marBottom w:val="0"/>
                          <w:divBdr>
                            <w:top w:val="none" w:sz="0" w:space="0" w:color="auto"/>
                            <w:left w:val="none" w:sz="0" w:space="0" w:color="auto"/>
                            <w:bottom w:val="none" w:sz="0" w:space="0" w:color="auto"/>
                            <w:right w:val="none" w:sz="0" w:space="0" w:color="auto"/>
                          </w:divBdr>
                        </w:div>
                        <w:div w:id="672411888">
                          <w:marLeft w:val="0"/>
                          <w:marRight w:val="0"/>
                          <w:marTop w:val="0"/>
                          <w:marBottom w:val="0"/>
                          <w:divBdr>
                            <w:top w:val="none" w:sz="0" w:space="0" w:color="auto"/>
                            <w:left w:val="none" w:sz="0" w:space="0" w:color="auto"/>
                            <w:bottom w:val="none" w:sz="0" w:space="0" w:color="auto"/>
                            <w:right w:val="none" w:sz="0" w:space="0" w:color="auto"/>
                          </w:divBdr>
                        </w:div>
                        <w:div w:id="1969388841">
                          <w:marLeft w:val="0"/>
                          <w:marRight w:val="0"/>
                          <w:marTop w:val="0"/>
                          <w:marBottom w:val="0"/>
                          <w:divBdr>
                            <w:top w:val="none" w:sz="0" w:space="0" w:color="auto"/>
                            <w:left w:val="none" w:sz="0" w:space="0" w:color="auto"/>
                            <w:bottom w:val="none" w:sz="0" w:space="0" w:color="auto"/>
                            <w:right w:val="none" w:sz="0" w:space="0" w:color="auto"/>
                          </w:divBdr>
                        </w:div>
                        <w:div w:id="11766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50311">
              <w:marLeft w:val="0"/>
              <w:marRight w:val="0"/>
              <w:marTop w:val="0"/>
              <w:marBottom w:val="0"/>
              <w:divBdr>
                <w:top w:val="none" w:sz="0" w:space="0" w:color="auto"/>
                <w:left w:val="none" w:sz="0" w:space="0" w:color="auto"/>
                <w:bottom w:val="none" w:sz="0" w:space="0" w:color="auto"/>
                <w:right w:val="none" w:sz="0" w:space="0" w:color="auto"/>
              </w:divBdr>
              <w:divsChild>
                <w:div w:id="411894883">
                  <w:marLeft w:val="0"/>
                  <w:marRight w:val="0"/>
                  <w:marTop w:val="0"/>
                  <w:marBottom w:val="0"/>
                  <w:divBdr>
                    <w:top w:val="none" w:sz="0" w:space="0" w:color="auto"/>
                    <w:left w:val="none" w:sz="0" w:space="0" w:color="auto"/>
                    <w:bottom w:val="none" w:sz="0" w:space="0" w:color="auto"/>
                    <w:right w:val="none" w:sz="0" w:space="0" w:color="auto"/>
                  </w:divBdr>
                  <w:divsChild>
                    <w:div w:id="1118183386">
                      <w:marLeft w:val="0"/>
                      <w:marRight w:val="0"/>
                      <w:marTop w:val="0"/>
                      <w:marBottom w:val="0"/>
                      <w:divBdr>
                        <w:top w:val="none" w:sz="0" w:space="0" w:color="auto"/>
                        <w:left w:val="none" w:sz="0" w:space="0" w:color="auto"/>
                        <w:bottom w:val="none" w:sz="0" w:space="0" w:color="auto"/>
                        <w:right w:val="none" w:sz="0" w:space="0" w:color="auto"/>
                      </w:divBdr>
                      <w:divsChild>
                        <w:div w:id="640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0230">
              <w:marLeft w:val="0"/>
              <w:marRight w:val="0"/>
              <w:marTop w:val="0"/>
              <w:marBottom w:val="0"/>
              <w:divBdr>
                <w:top w:val="none" w:sz="0" w:space="0" w:color="auto"/>
                <w:left w:val="none" w:sz="0" w:space="0" w:color="auto"/>
                <w:bottom w:val="none" w:sz="0" w:space="0" w:color="auto"/>
                <w:right w:val="none" w:sz="0" w:space="0" w:color="auto"/>
              </w:divBdr>
              <w:divsChild>
                <w:div w:id="714039844">
                  <w:marLeft w:val="0"/>
                  <w:marRight w:val="0"/>
                  <w:marTop w:val="0"/>
                  <w:marBottom w:val="0"/>
                  <w:divBdr>
                    <w:top w:val="none" w:sz="0" w:space="0" w:color="auto"/>
                    <w:left w:val="none" w:sz="0" w:space="0" w:color="auto"/>
                    <w:bottom w:val="none" w:sz="0" w:space="0" w:color="auto"/>
                    <w:right w:val="none" w:sz="0" w:space="0" w:color="auto"/>
                  </w:divBdr>
                  <w:divsChild>
                    <w:div w:id="1891186470">
                      <w:marLeft w:val="0"/>
                      <w:marRight w:val="0"/>
                      <w:marTop w:val="0"/>
                      <w:marBottom w:val="0"/>
                      <w:divBdr>
                        <w:top w:val="none" w:sz="0" w:space="0" w:color="auto"/>
                        <w:left w:val="none" w:sz="0" w:space="0" w:color="auto"/>
                        <w:bottom w:val="none" w:sz="0" w:space="0" w:color="auto"/>
                        <w:right w:val="none" w:sz="0" w:space="0" w:color="auto"/>
                      </w:divBdr>
                      <w:divsChild>
                        <w:div w:id="15468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92999">
              <w:marLeft w:val="0"/>
              <w:marRight w:val="0"/>
              <w:marTop w:val="0"/>
              <w:marBottom w:val="0"/>
              <w:divBdr>
                <w:top w:val="none" w:sz="0" w:space="0" w:color="auto"/>
                <w:left w:val="none" w:sz="0" w:space="0" w:color="auto"/>
                <w:bottom w:val="none" w:sz="0" w:space="0" w:color="auto"/>
                <w:right w:val="none" w:sz="0" w:space="0" w:color="auto"/>
              </w:divBdr>
              <w:divsChild>
                <w:div w:id="2142310276">
                  <w:marLeft w:val="0"/>
                  <w:marRight w:val="0"/>
                  <w:marTop w:val="0"/>
                  <w:marBottom w:val="0"/>
                  <w:divBdr>
                    <w:top w:val="none" w:sz="0" w:space="0" w:color="auto"/>
                    <w:left w:val="none" w:sz="0" w:space="0" w:color="auto"/>
                    <w:bottom w:val="none" w:sz="0" w:space="0" w:color="auto"/>
                    <w:right w:val="none" w:sz="0" w:space="0" w:color="auto"/>
                  </w:divBdr>
                  <w:divsChild>
                    <w:div w:id="2003197950">
                      <w:marLeft w:val="0"/>
                      <w:marRight w:val="0"/>
                      <w:marTop w:val="0"/>
                      <w:marBottom w:val="0"/>
                      <w:divBdr>
                        <w:top w:val="none" w:sz="0" w:space="0" w:color="auto"/>
                        <w:left w:val="none" w:sz="0" w:space="0" w:color="auto"/>
                        <w:bottom w:val="none" w:sz="0" w:space="0" w:color="auto"/>
                        <w:right w:val="none" w:sz="0" w:space="0" w:color="auto"/>
                      </w:divBdr>
                      <w:divsChild>
                        <w:div w:id="13558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7322">
              <w:marLeft w:val="0"/>
              <w:marRight w:val="0"/>
              <w:marTop w:val="0"/>
              <w:marBottom w:val="0"/>
              <w:divBdr>
                <w:top w:val="none" w:sz="0" w:space="0" w:color="auto"/>
                <w:left w:val="none" w:sz="0" w:space="0" w:color="auto"/>
                <w:bottom w:val="none" w:sz="0" w:space="0" w:color="auto"/>
                <w:right w:val="none" w:sz="0" w:space="0" w:color="auto"/>
              </w:divBdr>
              <w:divsChild>
                <w:div w:id="2066292818">
                  <w:marLeft w:val="0"/>
                  <w:marRight w:val="0"/>
                  <w:marTop w:val="0"/>
                  <w:marBottom w:val="0"/>
                  <w:divBdr>
                    <w:top w:val="none" w:sz="0" w:space="0" w:color="auto"/>
                    <w:left w:val="none" w:sz="0" w:space="0" w:color="auto"/>
                    <w:bottom w:val="none" w:sz="0" w:space="0" w:color="auto"/>
                    <w:right w:val="none" w:sz="0" w:space="0" w:color="auto"/>
                  </w:divBdr>
                  <w:divsChild>
                    <w:div w:id="1000816941">
                      <w:marLeft w:val="0"/>
                      <w:marRight w:val="0"/>
                      <w:marTop w:val="0"/>
                      <w:marBottom w:val="0"/>
                      <w:divBdr>
                        <w:top w:val="none" w:sz="0" w:space="0" w:color="auto"/>
                        <w:left w:val="none" w:sz="0" w:space="0" w:color="auto"/>
                        <w:bottom w:val="none" w:sz="0" w:space="0" w:color="auto"/>
                        <w:right w:val="none" w:sz="0" w:space="0" w:color="auto"/>
                      </w:divBdr>
                      <w:divsChild>
                        <w:div w:id="6692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2465">
              <w:marLeft w:val="0"/>
              <w:marRight w:val="0"/>
              <w:marTop w:val="0"/>
              <w:marBottom w:val="0"/>
              <w:divBdr>
                <w:top w:val="none" w:sz="0" w:space="0" w:color="auto"/>
                <w:left w:val="none" w:sz="0" w:space="0" w:color="auto"/>
                <w:bottom w:val="none" w:sz="0" w:space="0" w:color="auto"/>
                <w:right w:val="none" w:sz="0" w:space="0" w:color="auto"/>
              </w:divBdr>
              <w:divsChild>
                <w:div w:id="2006787205">
                  <w:marLeft w:val="0"/>
                  <w:marRight w:val="0"/>
                  <w:marTop w:val="0"/>
                  <w:marBottom w:val="0"/>
                  <w:divBdr>
                    <w:top w:val="none" w:sz="0" w:space="0" w:color="auto"/>
                    <w:left w:val="none" w:sz="0" w:space="0" w:color="auto"/>
                    <w:bottom w:val="none" w:sz="0" w:space="0" w:color="auto"/>
                    <w:right w:val="none" w:sz="0" w:space="0" w:color="auto"/>
                  </w:divBdr>
                  <w:divsChild>
                    <w:div w:id="132139634">
                      <w:marLeft w:val="0"/>
                      <w:marRight w:val="0"/>
                      <w:marTop w:val="0"/>
                      <w:marBottom w:val="0"/>
                      <w:divBdr>
                        <w:top w:val="none" w:sz="0" w:space="0" w:color="auto"/>
                        <w:left w:val="none" w:sz="0" w:space="0" w:color="auto"/>
                        <w:bottom w:val="none" w:sz="0" w:space="0" w:color="auto"/>
                        <w:right w:val="none" w:sz="0" w:space="0" w:color="auto"/>
                      </w:divBdr>
                      <w:divsChild>
                        <w:div w:id="999693472">
                          <w:marLeft w:val="0"/>
                          <w:marRight w:val="0"/>
                          <w:marTop w:val="0"/>
                          <w:marBottom w:val="0"/>
                          <w:divBdr>
                            <w:top w:val="none" w:sz="0" w:space="0" w:color="auto"/>
                            <w:left w:val="none" w:sz="0" w:space="0" w:color="auto"/>
                            <w:bottom w:val="none" w:sz="0" w:space="0" w:color="auto"/>
                            <w:right w:val="none" w:sz="0" w:space="0" w:color="auto"/>
                          </w:divBdr>
                        </w:div>
                        <w:div w:id="1090856753">
                          <w:marLeft w:val="0"/>
                          <w:marRight w:val="0"/>
                          <w:marTop w:val="0"/>
                          <w:marBottom w:val="0"/>
                          <w:divBdr>
                            <w:top w:val="none" w:sz="0" w:space="0" w:color="auto"/>
                            <w:left w:val="none" w:sz="0" w:space="0" w:color="auto"/>
                            <w:bottom w:val="none" w:sz="0" w:space="0" w:color="auto"/>
                            <w:right w:val="none" w:sz="0" w:space="0" w:color="auto"/>
                          </w:divBdr>
                        </w:div>
                        <w:div w:id="5159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163372">
              <w:marLeft w:val="0"/>
              <w:marRight w:val="0"/>
              <w:marTop w:val="0"/>
              <w:marBottom w:val="0"/>
              <w:divBdr>
                <w:top w:val="none" w:sz="0" w:space="0" w:color="auto"/>
                <w:left w:val="none" w:sz="0" w:space="0" w:color="auto"/>
                <w:bottom w:val="none" w:sz="0" w:space="0" w:color="auto"/>
                <w:right w:val="none" w:sz="0" w:space="0" w:color="auto"/>
              </w:divBdr>
              <w:divsChild>
                <w:div w:id="1196776609">
                  <w:marLeft w:val="0"/>
                  <w:marRight w:val="0"/>
                  <w:marTop w:val="0"/>
                  <w:marBottom w:val="0"/>
                  <w:divBdr>
                    <w:top w:val="none" w:sz="0" w:space="0" w:color="auto"/>
                    <w:left w:val="none" w:sz="0" w:space="0" w:color="auto"/>
                    <w:bottom w:val="none" w:sz="0" w:space="0" w:color="auto"/>
                    <w:right w:val="none" w:sz="0" w:space="0" w:color="auto"/>
                  </w:divBdr>
                  <w:divsChild>
                    <w:div w:id="761992771">
                      <w:marLeft w:val="0"/>
                      <w:marRight w:val="0"/>
                      <w:marTop w:val="0"/>
                      <w:marBottom w:val="0"/>
                      <w:divBdr>
                        <w:top w:val="none" w:sz="0" w:space="0" w:color="auto"/>
                        <w:left w:val="none" w:sz="0" w:space="0" w:color="auto"/>
                        <w:bottom w:val="none" w:sz="0" w:space="0" w:color="auto"/>
                        <w:right w:val="none" w:sz="0" w:space="0" w:color="auto"/>
                      </w:divBdr>
                      <w:divsChild>
                        <w:div w:id="204680139">
                          <w:marLeft w:val="0"/>
                          <w:marRight w:val="0"/>
                          <w:marTop w:val="0"/>
                          <w:marBottom w:val="0"/>
                          <w:divBdr>
                            <w:top w:val="none" w:sz="0" w:space="0" w:color="auto"/>
                            <w:left w:val="none" w:sz="0" w:space="0" w:color="auto"/>
                            <w:bottom w:val="none" w:sz="0" w:space="0" w:color="auto"/>
                            <w:right w:val="none" w:sz="0" w:space="0" w:color="auto"/>
                          </w:divBdr>
                        </w:div>
                        <w:div w:id="241450507">
                          <w:marLeft w:val="0"/>
                          <w:marRight w:val="0"/>
                          <w:marTop w:val="0"/>
                          <w:marBottom w:val="0"/>
                          <w:divBdr>
                            <w:top w:val="none" w:sz="0" w:space="0" w:color="auto"/>
                            <w:left w:val="none" w:sz="0" w:space="0" w:color="auto"/>
                            <w:bottom w:val="none" w:sz="0" w:space="0" w:color="auto"/>
                            <w:right w:val="none" w:sz="0" w:space="0" w:color="auto"/>
                          </w:divBdr>
                        </w:div>
                        <w:div w:id="8876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5443">
              <w:marLeft w:val="0"/>
              <w:marRight w:val="0"/>
              <w:marTop w:val="0"/>
              <w:marBottom w:val="0"/>
              <w:divBdr>
                <w:top w:val="none" w:sz="0" w:space="0" w:color="auto"/>
                <w:left w:val="none" w:sz="0" w:space="0" w:color="auto"/>
                <w:bottom w:val="none" w:sz="0" w:space="0" w:color="auto"/>
                <w:right w:val="none" w:sz="0" w:space="0" w:color="auto"/>
              </w:divBdr>
              <w:divsChild>
                <w:div w:id="1985355542">
                  <w:marLeft w:val="0"/>
                  <w:marRight w:val="0"/>
                  <w:marTop w:val="0"/>
                  <w:marBottom w:val="0"/>
                  <w:divBdr>
                    <w:top w:val="none" w:sz="0" w:space="0" w:color="auto"/>
                    <w:left w:val="none" w:sz="0" w:space="0" w:color="auto"/>
                    <w:bottom w:val="none" w:sz="0" w:space="0" w:color="auto"/>
                    <w:right w:val="none" w:sz="0" w:space="0" w:color="auto"/>
                  </w:divBdr>
                  <w:divsChild>
                    <w:div w:id="125003626">
                      <w:marLeft w:val="0"/>
                      <w:marRight w:val="0"/>
                      <w:marTop w:val="0"/>
                      <w:marBottom w:val="0"/>
                      <w:divBdr>
                        <w:top w:val="none" w:sz="0" w:space="0" w:color="auto"/>
                        <w:left w:val="none" w:sz="0" w:space="0" w:color="auto"/>
                        <w:bottom w:val="none" w:sz="0" w:space="0" w:color="auto"/>
                        <w:right w:val="none" w:sz="0" w:space="0" w:color="auto"/>
                      </w:divBdr>
                    </w:div>
                    <w:div w:id="2085684725">
                      <w:marLeft w:val="0"/>
                      <w:marRight w:val="0"/>
                      <w:marTop w:val="0"/>
                      <w:marBottom w:val="0"/>
                      <w:divBdr>
                        <w:top w:val="none" w:sz="0" w:space="0" w:color="auto"/>
                        <w:left w:val="none" w:sz="0" w:space="0" w:color="auto"/>
                        <w:bottom w:val="none" w:sz="0" w:space="0" w:color="auto"/>
                        <w:right w:val="none" w:sz="0" w:space="0" w:color="auto"/>
                      </w:divBdr>
                    </w:div>
                    <w:div w:id="251860386">
                      <w:marLeft w:val="0"/>
                      <w:marRight w:val="0"/>
                      <w:marTop w:val="0"/>
                      <w:marBottom w:val="0"/>
                      <w:divBdr>
                        <w:top w:val="none" w:sz="0" w:space="0" w:color="auto"/>
                        <w:left w:val="none" w:sz="0" w:space="0" w:color="auto"/>
                        <w:bottom w:val="none" w:sz="0" w:space="0" w:color="auto"/>
                        <w:right w:val="none" w:sz="0" w:space="0" w:color="auto"/>
                      </w:divBdr>
                    </w:div>
                    <w:div w:id="1554611071">
                      <w:marLeft w:val="0"/>
                      <w:marRight w:val="0"/>
                      <w:marTop w:val="0"/>
                      <w:marBottom w:val="0"/>
                      <w:divBdr>
                        <w:top w:val="none" w:sz="0" w:space="0" w:color="auto"/>
                        <w:left w:val="none" w:sz="0" w:space="0" w:color="auto"/>
                        <w:bottom w:val="none" w:sz="0" w:space="0" w:color="auto"/>
                        <w:right w:val="none" w:sz="0" w:space="0" w:color="auto"/>
                      </w:divBdr>
                      <w:divsChild>
                        <w:div w:id="63383037">
                          <w:marLeft w:val="0"/>
                          <w:marRight w:val="0"/>
                          <w:marTop w:val="0"/>
                          <w:marBottom w:val="0"/>
                          <w:divBdr>
                            <w:top w:val="none" w:sz="0" w:space="0" w:color="auto"/>
                            <w:left w:val="none" w:sz="0" w:space="0" w:color="auto"/>
                            <w:bottom w:val="none" w:sz="0" w:space="0" w:color="auto"/>
                            <w:right w:val="none" w:sz="0" w:space="0" w:color="auto"/>
                          </w:divBdr>
                        </w:div>
                        <w:div w:id="1641957527">
                          <w:marLeft w:val="0"/>
                          <w:marRight w:val="0"/>
                          <w:marTop w:val="0"/>
                          <w:marBottom w:val="0"/>
                          <w:divBdr>
                            <w:top w:val="none" w:sz="0" w:space="0" w:color="auto"/>
                            <w:left w:val="none" w:sz="0" w:space="0" w:color="auto"/>
                            <w:bottom w:val="none" w:sz="0" w:space="0" w:color="auto"/>
                            <w:right w:val="none" w:sz="0" w:space="0" w:color="auto"/>
                          </w:divBdr>
                        </w:div>
                        <w:div w:id="161697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6312">
              <w:marLeft w:val="0"/>
              <w:marRight w:val="0"/>
              <w:marTop w:val="0"/>
              <w:marBottom w:val="0"/>
              <w:divBdr>
                <w:top w:val="none" w:sz="0" w:space="0" w:color="auto"/>
                <w:left w:val="none" w:sz="0" w:space="0" w:color="auto"/>
                <w:bottom w:val="none" w:sz="0" w:space="0" w:color="auto"/>
                <w:right w:val="none" w:sz="0" w:space="0" w:color="auto"/>
              </w:divBdr>
              <w:divsChild>
                <w:div w:id="1248342160">
                  <w:marLeft w:val="0"/>
                  <w:marRight w:val="0"/>
                  <w:marTop w:val="0"/>
                  <w:marBottom w:val="0"/>
                  <w:divBdr>
                    <w:top w:val="none" w:sz="0" w:space="0" w:color="auto"/>
                    <w:left w:val="none" w:sz="0" w:space="0" w:color="auto"/>
                    <w:bottom w:val="none" w:sz="0" w:space="0" w:color="auto"/>
                    <w:right w:val="none" w:sz="0" w:space="0" w:color="auto"/>
                  </w:divBdr>
                  <w:divsChild>
                    <w:div w:id="1349717980">
                      <w:marLeft w:val="0"/>
                      <w:marRight w:val="0"/>
                      <w:marTop w:val="0"/>
                      <w:marBottom w:val="0"/>
                      <w:divBdr>
                        <w:top w:val="none" w:sz="0" w:space="0" w:color="auto"/>
                        <w:left w:val="none" w:sz="0" w:space="0" w:color="auto"/>
                        <w:bottom w:val="none" w:sz="0" w:space="0" w:color="auto"/>
                        <w:right w:val="none" w:sz="0" w:space="0" w:color="auto"/>
                      </w:divBdr>
                      <w:divsChild>
                        <w:div w:id="1589844477">
                          <w:marLeft w:val="0"/>
                          <w:marRight w:val="0"/>
                          <w:marTop w:val="0"/>
                          <w:marBottom w:val="0"/>
                          <w:divBdr>
                            <w:top w:val="none" w:sz="0" w:space="0" w:color="auto"/>
                            <w:left w:val="none" w:sz="0" w:space="0" w:color="auto"/>
                            <w:bottom w:val="none" w:sz="0" w:space="0" w:color="auto"/>
                            <w:right w:val="none" w:sz="0" w:space="0" w:color="auto"/>
                          </w:divBdr>
                        </w:div>
                        <w:div w:id="2123959204">
                          <w:marLeft w:val="0"/>
                          <w:marRight w:val="0"/>
                          <w:marTop w:val="0"/>
                          <w:marBottom w:val="0"/>
                          <w:divBdr>
                            <w:top w:val="none" w:sz="0" w:space="0" w:color="auto"/>
                            <w:left w:val="none" w:sz="0" w:space="0" w:color="auto"/>
                            <w:bottom w:val="none" w:sz="0" w:space="0" w:color="auto"/>
                            <w:right w:val="none" w:sz="0" w:space="0" w:color="auto"/>
                          </w:divBdr>
                        </w:div>
                        <w:div w:id="340940088">
                          <w:marLeft w:val="0"/>
                          <w:marRight w:val="0"/>
                          <w:marTop w:val="0"/>
                          <w:marBottom w:val="0"/>
                          <w:divBdr>
                            <w:top w:val="none" w:sz="0" w:space="0" w:color="auto"/>
                            <w:left w:val="none" w:sz="0" w:space="0" w:color="auto"/>
                            <w:bottom w:val="none" w:sz="0" w:space="0" w:color="auto"/>
                            <w:right w:val="none" w:sz="0" w:space="0" w:color="auto"/>
                          </w:divBdr>
                        </w:div>
                        <w:div w:id="15141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157721">
              <w:marLeft w:val="0"/>
              <w:marRight w:val="0"/>
              <w:marTop w:val="0"/>
              <w:marBottom w:val="0"/>
              <w:divBdr>
                <w:top w:val="none" w:sz="0" w:space="0" w:color="auto"/>
                <w:left w:val="none" w:sz="0" w:space="0" w:color="auto"/>
                <w:bottom w:val="none" w:sz="0" w:space="0" w:color="auto"/>
                <w:right w:val="none" w:sz="0" w:space="0" w:color="auto"/>
              </w:divBdr>
              <w:divsChild>
                <w:div w:id="1797479571">
                  <w:marLeft w:val="0"/>
                  <w:marRight w:val="0"/>
                  <w:marTop w:val="0"/>
                  <w:marBottom w:val="0"/>
                  <w:divBdr>
                    <w:top w:val="none" w:sz="0" w:space="0" w:color="auto"/>
                    <w:left w:val="none" w:sz="0" w:space="0" w:color="auto"/>
                    <w:bottom w:val="none" w:sz="0" w:space="0" w:color="auto"/>
                    <w:right w:val="none" w:sz="0" w:space="0" w:color="auto"/>
                  </w:divBdr>
                  <w:divsChild>
                    <w:div w:id="1806385122">
                      <w:marLeft w:val="0"/>
                      <w:marRight w:val="0"/>
                      <w:marTop w:val="0"/>
                      <w:marBottom w:val="0"/>
                      <w:divBdr>
                        <w:top w:val="none" w:sz="0" w:space="0" w:color="auto"/>
                        <w:left w:val="none" w:sz="0" w:space="0" w:color="auto"/>
                        <w:bottom w:val="none" w:sz="0" w:space="0" w:color="auto"/>
                        <w:right w:val="none" w:sz="0" w:space="0" w:color="auto"/>
                      </w:divBdr>
                      <w:divsChild>
                        <w:div w:id="1190946650">
                          <w:marLeft w:val="0"/>
                          <w:marRight w:val="0"/>
                          <w:marTop w:val="0"/>
                          <w:marBottom w:val="0"/>
                          <w:divBdr>
                            <w:top w:val="none" w:sz="0" w:space="0" w:color="auto"/>
                            <w:left w:val="none" w:sz="0" w:space="0" w:color="auto"/>
                            <w:bottom w:val="none" w:sz="0" w:space="0" w:color="auto"/>
                            <w:right w:val="none" w:sz="0" w:space="0" w:color="auto"/>
                          </w:divBdr>
                        </w:div>
                        <w:div w:id="286203789">
                          <w:marLeft w:val="0"/>
                          <w:marRight w:val="0"/>
                          <w:marTop w:val="0"/>
                          <w:marBottom w:val="0"/>
                          <w:divBdr>
                            <w:top w:val="none" w:sz="0" w:space="0" w:color="auto"/>
                            <w:left w:val="none" w:sz="0" w:space="0" w:color="auto"/>
                            <w:bottom w:val="none" w:sz="0" w:space="0" w:color="auto"/>
                            <w:right w:val="none" w:sz="0" w:space="0" w:color="auto"/>
                          </w:divBdr>
                        </w:div>
                        <w:div w:id="579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301603">
              <w:marLeft w:val="0"/>
              <w:marRight w:val="0"/>
              <w:marTop w:val="0"/>
              <w:marBottom w:val="0"/>
              <w:divBdr>
                <w:top w:val="none" w:sz="0" w:space="0" w:color="auto"/>
                <w:left w:val="none" w:sz="0" w:space="0" w:color="auto"/>
                <w:bottom w:val="none" w:sz="0" w:space="0" w:color="auto"/>
                <w:right w:val="none" w:sz="0" w:space="0" w:color="auto"/>
              </w:divBdr>
              <w:divsChild>
                <w:div w:id="1509904891">
                  <w:marLeft w:val="0"/>
                  <w:marRight w:val="0"/>
                  <w:marTop w:val="0"/>
                  <w:marBottom w:val="0"/>
                  <w:divBdr>
                    <w:top w:val="none" w:sz="0" w:space="0" w:color="auto"/>
                    <w:left w:val="none" w:sz="0" w:space="0" w:color="auto"/>
                    <w:bottom w:val="none" w:sz="0" w:space="0" w:color="auto"/>
                    <w:right w:val="none" w:sz="0" w:space="0" w:color="auto"/>
                  </w:divBdr>
                  <w:divsChild>
                    <w:div w:id="1403873034">
                      <w:marLeft w:val="0"/>
                      <w:marRight w:val="0"/>
                      <w:marTop w:val="0"/>
                      <w:marBottom w:val="0"/>
                      <w:divBdr>
                        <w:top w:val="none" w:sz="0" w:space="0" w:color="auto"/>
                        <w:left w:val="none" w:sz="0" w:space="0" w:color="auto"/>
                        <w:bottom w:val="none" w:sz="0" w:space="0" w:color="auto"/>
                        <w:right w:val="none" w:sz="0" w:space="0" w:color="auto"/>
                      </w:divBdr>
                      <w:divsChild>
                        <w:div w:id="987444110">
                          <w:marLeft w:val="0"/>
                          <w:marRight w:val="0"/>
                          <w:marTop w:val="0"/>
                          <w:marBottom w:val="0"/>
                          <w:divBdr>
                            <w:top w:val="none" w:sz="0" w:space="0" w:color="auto"/>
                            <w:left w:val="none" w:sz="0" w:space="0" w:color="auto"/>
                            <w:bottom w:val="none" w:sz="0" w:space="0" w:color="auto"/>
                            <w:right w:val="none" w:sz="0" w:space="0" w:color="auto"/>
                          </w:divBdr>
                        </w:div>
                        <w:div w:id="1457017369">
                          <w:marLeft w:val="0"/>
                          <w:marRight w:val="0"/>
                          <w:marTop w:val="0"/>
                          <w:marBottom w:val="0"/>
                          <w:divBdr>
                            <w:top w:val="none" w:sz="0" w:space="0" w:color="auto"/>
                            <w:left w:val="none" w:sz="0" w:space="0" w:color="auto"/>
                            <w:bottom w:val="none" w:sz="0" w:space="0" w:color="auto"/>
                            <w:right w:val="none" w:sz="0" w:space="0" w:color="auto"/>
                          </w:divBdr>
                        </w:div>
                        <w:div w:id="400639349">
                          <w:marLeft w:val="0"/>
                          <w:marRight w:val="0"/>
                          <w:marTop w:val="0"/>
                          <w:marBottom w:val="0"/>
                          <w:divBdr>
                            <w:top w:val="none" w:sz="0" w:space="0" w:color="auto"/>
                            <w:left w:val="none" w:sz="0" w:space="0" w:color="auto"/>
                            <w:bottom w:val="none" w:sz="0" w:space="0" w:color="auto"/>
                            <w:right w:val="none" w:sz="0" w:space="0" w:color="auto"/>
                          </w:divBdr>
                        </w:div>
                        <w:div w:id="1039552950">
                          <w:marLeft w:val="0"/>
                          <w:marRight w:val="0"/>
                          <w:marTop w:val="0"/>
                          <w:marBottom w:val="0"/>
                          <w:divBdr>
                            <w:top w:val="none" w:sz="0" w:space="0" w:color="auto"/>
                            <w:left w:val="none" w:sz="0" w:space="0" w:color="auto"/>
                            <w:bottom w:val="none" w:sz="0" w:space="0" w:color="auto"/>
                            <w:right w:val="none" w:sz="0" w:space="0" w:color="auto"/>
                          </w:divBdr>
                        </w:div>
                        <w:div w:id="14680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80522">
              <w:marLeft w:val="0"/>
              <w:marRight w:val="0"/>
              <w:marTop w:val="0"/>
              <w:marBottom w:val="0"/>
              <w:divBdr>
                <w:top w:val="none" w:sz="0" w:space="0" w:color="auto"/>
                <w:left w:val="none" w:sz="0" w:space="0" w:color="auto"/>
                <w:bottom w:val="none" w:sz="0" w:space="0" w:color="auto"/>
                <w:right w:val="none" w:sz="0" w:space="0" w:color="auto"/>
              </w:divBdr>
            </w:div>
            <w:div w:id="1835223668">
              <w:marLeft w:val="0"/>
              <w:marRight w:val="0"/>
              <w:marTop w:val="0"/>
              <w:marBottom w:val="0"/>
              <w:divBdr>
                <w:top w:val="none" w:sz="0" w:space="0" w:color="auto"/>
                <w:left w:val="none" w:sz="0" w:space="0" w:color="auto"/>
                <w:bottom w:val="none" w:sz="0" w:space="0" w:color="auto"/>
                <w:right w:val="none" w:sz="0" w:space="0" w:color="auto"/>
              </w:divBdr>
            </w:div>
            <w:div w:id="1864710115">
              <w:marLeft w:val="0"/>
              <w:marRight w:val="0"/>
              <w:marTop w:val="0"/>
              <w:marBottom w:val="0"/>
              <w:divBdr>
                <w:top w:val="none" w:sz="0" w:space="0" w:color="auto"/>
                <w:left w:val="none" w:sz="0" w:space="0" w:color="auto"/>
                <w:bottom w:val="none" w:sz="0" w:space="0" w:color="auto"/>
                <w:right w:val="none" w:sz="0" w:space="0" w:color="auto"/>
              </w:divBdr>
            </w:div>
            <w:div w:id="503251292">
              <w:marLeft w:val="0"/>
              <w:marRight w:val="0"/>
              <w:marTop w:val="0"/>
              <w:marBottom w:val="0"/>
              <w:divBdr>
                <w:top w:val="none" w:sz="0" w:space="0" w:color="auto"/>
                <w:left w:val="none" w:sz="0" w:space="0" w:color="auto"/>
                <w:bottom w:val="none" w:sz="0" w:space="0" w:color="auto"/>
                <w:right w:val="none" w:sz="0" w:space="0" w:color="auto"/>
              </w:divBdr>
            </w:div>
            <w:div w:id="1612858267">
              <w:marLeft w:val="0"/>
              <w:marRight w:val="0"/>
              <w:marTop w:val="0"/>
              <w:marBottom w:val="0"/>
              <w:divBdr>
                <w:top w:val="none" w:sz="0" w:space="0" w:color="auto"/>
                <w:left w:val="none" w:sz="0" w:space="0" w:color="auto"/>
                <w:bottom w:val="none" w:sz="0" w:space="0" w:color="auto"/>
                <w:right w:val="none" w:sz="0" w:space="0" w:color="auto"/>
              </w:divBdr>
              <w:divsChild>
                <w:div w:id="1800756757">
                  <w:marLeft w:val="0"/>
                  <w:marRight w:val="0"/>
                  <w:marTop w:val="0"/>
                  <w:marBottom w:val="0"/>
                  <w:divBdr>
                    <w:top w:val="none" w:sz="0" w:space="0" w:color="auto"/>
                    <w:left w:val="none" w:sz="0" w:space="0" w:color="auto"/>
                    <w:bottom w:val="none" w:sz="0" w:space="0" w:color="auto"/>
                    <w:right w:val="none" w:sz="0" w:space="0" w:color="auto"/>
                  </w:divBdr>
                  <w:divsChild>
                    <w:div w:id="462116149">
                      <w:marLeft w:val="0"/>
                      <w:marRight w:val="0"/>
                      <w:marTop w:val="0"/>
                      <w:marBottom w:val="0"/>
                      <w:divBdr>
                        <w:top w:val="none" w:sz="0" w:space="0" w:color="auto"/>
                        <w:left w:val="none" w:sz="0" w:space="0" w:color="auto"/>
                        <w:bottom w:val="none" w:sz="0" w:space="0" w:color="auto"/>
                        <w:right w:val="none" w:sz="0" w:space="0" w:color="auto"/>
                      </w:divBdr>
                    </w:div>
                    <w:div w:id="1677995268">
                      <w:marLeft w:val="0"/>
                      <w:marRight w:val="0"/>
                      <w:marTop w:val="0"/>
                      <w:marBottom w:val="0"/>
                      <w:divBdr>
                        <w:top w:val="none" w:sz="0" w:space="0" w:color="auto"/>
                        <w:left w:val="none" w:sz="0" w:space="0" w:color="auto"/>
                        <w:bottom w:val="none" w:sz="0" w:space="0" w:color="auto"/>
                        <w:right w:val="none" w:sz="0" w:space="0" w:color="auto"/>
                      </w:divBdr>
                    </w:div>
                    <w:div w:id="355010531">
                      <w:marLeft w:val="0"/>
                      <w:marRight w:val="0"/>
                      <w:marTop w:val="0"/>
                      <w:marBottom w:val="0"/>
                      <w:divBdr>
                        <w:top w:val="none" w:sz="0" w:space="0" w:color="auto"/>
                        <w:left w:val="none" w:sz="0" w:space="0" w:color="auto"/>
                        <w:bottom w:val="none" w:sz="0" w:space="0" w:color="auto"/>
                        <w:right w:val="none" w:sz="0" w:space="0" w:color="auto"/>
                      </w:divBdr>
                    </w:div>
                    <w:div w:id="494498112">
                      <w:marLeft w:val="0"/>
                      <w:marRight w:val="0"/>
                      <w:marTop w:val="0"/>
                      <w:marBottom w:val="0"/>
                      <w:divBdr>
                        <w:top w:val="none" w:sz="0" w:space="0" w:color="auto"/>
                        <w:left w:val="none" w:sz="0" w:space="0" w:color="auto"/>
                        <w:bottom w:val="none" w:sz="0" w:space="0" w:color="auto"/>
                        <w:right w:val="none" w:sz="0" w:space="0" w:color="auto"/>
                      </w:divBdr>
                    </w:div>
                    <w:div w:id="1232934255">
                      <w:marLeft w:val="0"/>
                      <w:marRight w:val="0"/>
                      <w:marTop w:val="0"/>
                      <w:marBottom w:val="0"/>
                      <w:divBdr>
                        <w:top w:val="none" w:sz="0" w:space="0" w:color="auto"/>
                        <w:left w:val="none" w:sz="0" w:space="0" w:color="auto"/>
                        <w:bottom w:val="none" w:sz="0" w:space="0" w:color="auto"/>
                        <w:right w:val="none" w:sz="0" w:space="0" w:color="auto"/>
                      </w:divBdr>
                    </w:div>
                    <w:div w:id="1492674485">
                      <w:marLeft w:val="0"/>
                      <w:marRight w:val="0"/>
                      <w:marTop w:val="0"/>
                      <w:marBottom w:val="0"/>
                      <w:divBdr>
                        <w:top w:val="none" w:sz="0" w:space="0" w:color="auto"/>
                        <w:left w:val="none" w:sz="0" w:space="0" w:color="auto"/>
                        <w:bottom w:val="none" w:sz="0" w:space="0" w:color="auto"/>
                        <w:right w:val="none" w:sz="0" w:space="0" w:color="auto"/>
                      </w:divBdr>
                    </w:div>
                    <w:div w:id="538012351">
                      <w:marLeft w:val="0"/>
                      <w:marRight w:val="0"/>
                      <w:marTop w:val="0"/>
                      <w:marBottom w:val="0"/>
                      <w:divBdr>
                        <w:top w:val="none" w:sz="0" w:space="0" w:color="auto"/>
                        <w:left w:val="none" w:sz="0" w:space="0" w:color="auto"/>
                        <w:bottom w:val="none" w:sz="0" w:space="0" w:color="auto"/>
                        <w:right w:val="none" w:sz="0" w:space="0" w:color="auto"/>
                      </w:divBdr>
                    </w:div>
                    <w:div w:id="1417363410">
                      <w:marLeft w:val="0"/>
                      <w:marRight w:val="0"/>
                      <w:marTop w:val="0"/>
                      <w:marBottom w:val="0"/>
                      <w:divBdr>
                        <w:top w:val="none" w:sz="0" w:space="0" w:color="auto"/>
                        <w:left w:val="none" w:sz="0" w:space="0" w:color="auto"/>
                        <w:bottom w:val="none" w:sz="0" w:space="0" w:color="auto"/>
                        <w:right w:val="none" w:sz="0" w:space="0" w:color="auto"/>
                      </w:divBdr>
                    </w:div>
                    <w:div w:id="1813714708">
                      <w:marLeft w:val="0"/>
                      <w:marRight w:val="0"/>
                      <w:marTop w:val="0"/>
                      <w:marBottom w:val="0"/>
                      <w:divBdr>
                        <w:top w:val="none" w:sz="0" w:space="0" w:color="auto"/>
                        <w:left w:val="none" w:sz="0" w:space="0" w:color="auto"/>
                        <w:bottom w:val="none" w:sz="0" w:space="0" w:color="auto"/>
                        <w:right w:val="none" w:sz="0" w:space="0" w:color="auto"/>
                      </w:divBdr>
                    </w:div>
                    <w:div w:id="1965768236">
                      <w:marLeft w:val="0"/>
                      <w:marRight w:val="0"/>
                      <w:marTop w:val="0"/>
                      <w:marBottom w:val="0"/>
                      <w:divBdr>
                        <w:top w:val="none" w:sz="0" w:space="0" w:color="auto"/>
                        <w:left w:val="none" w:sz="0" w:space="0" w:color="auto"/>
                        <w:bottom w:val="none" w:sz="0" w:space="0" w:color="auto"/>
                        <w:right w:val="none" w:sz="0" w:space="0" w:color="auto"/>
                      </w:divBdr>
                    </w:div>
                    <w:div w:id="1129741876">
                      <w:marLeft w:val="0"/>
                      <w:marRight w:val="0"/>
                      <w:marTop w:val="0"/>
                      <w:marBottom w:val="0"/>
                      <w:divBdr>
                        <w:top w:val="none" w:sz="0" w:space="0" w:color="auto"/>
                        <w:left w:val="none" w:sz="0" w:space="0" w:color="auto"/>
                        <w:bottom w:val="none" w:sz="0" w:space="0" w:color="auto"/>
                        <w:right w:val="none" w:sz="0" w:space="0" w:color="auto"/>
                      </w:divBdr>
                    </w:div>
                    <w:div w:id="944775992">
                      <w:marLeft w:val="0"/>
                      <w:marRight w:val="0"/>
                      <w:marTop w:val="0"/>
                      <w:marBottom w:val="0"/>
                      <w:divBdr>
                        <w:top w:val="none" w:sz="0" w:space="0" w:color="auto"/>
                        <w:left w:val="none" w:sz="0" w:space="0" w:color="auto"/>
                        <w:bottom w:val="none" w:sz="0" w:space="0" w:color="auto"/>
                        <w:right w:val="none" w:sz="0" w:space="0" w:color="auto"/>
                      </w:divBdr>
                    </w:div>
                    <w:div w:id="807477608">
                      <w:marLeft w:val="0"/>
                      <w:marRight w:val="0"/>
                      <w:marTop w:val="0"/>
                      <w:marBottom w:val="0"/>
                      <w:divBdr>
                        <w:top w:val="none" w:sz="0" w:space="0" w:color="auto"/>
                        <w:left w:val="none" w:sz="0" w:space="0" w:color="auto"/>
                        <w:bottom w:val="none" w:sz="0" w:space="0" w:color="auto"/>
                        <w:right w:val="none" w:sz="0" w:space="0" w:color="auto"/>
                      </w:divBdr>
                    </w:div>
                    <w:div w:id="349454269">
                      <w:marLeft w:val="0"/>
                      <w:marRight w:val="0"/>
                      <w:marTop w:val="0"/>
                      <w:marBottom w:val="0"/>
                      <w:divBdr>
                        <w:top w:val="none" w:sz="0" w:space="0" w:color="auto"/>
                        <w:left w:val="none" w:sz="0" w:space="0" w:color="auto"/>
                        <w:bottom w:val="none" w:sz="0" w:space="0" w:color="auto"/>
                        <w:right w:val="none" w:sz="0" w:space="0" w:color="auto"/>
                      </w:divBdr>
                    </w:div>
                    <w:div w:id="1411272252">
                      <w:marLeft w:val="0"/>
                      <w:marRight w:val="0"/>
                      <w:marTop w:val="0"/>
                      <w:marBottom w:val="0"/>
                      <w:divBdr>
                        <w:top w:val="none" w:sz="0" w:space="0" w:color="auto"/>
                        <w:left w:val="none" w:sz="0" w:space="0" w:color="auto"/>
                        <w:bottom w:val="none" w:sz="0" w:space="0" w:color="auto"/>
                        <w:right w:val="none" w:sz="0" w:space="0" w:color="auto"/>
                      </w:divBdr>
                    </w:div>
                    <w:div w:id="969742920">
                      <w:marLeft w:val="0"/>
                      <w:marRight w:val="0"/>
                      <w:marTop w:val="0"/>
                      <w:marBottom w:val="0"/>
                      <w:divBdr>
                        <w:top w:val="none" w:sz="0" w:space="0" w:color="auto"/>
                        <w:left w:val="none" w:sz="0" w:space="0" w:color="auto"/>
                        <w:bottom w:val="none" w:sz="0" w:space="0" w:color="auto"/>
                        <w:right w:val="none" w:sz="0" w:space="0" w:color="auto"/>
                      </w:divBdr>
                      <w:divsChild>
                        <w:div w:id="1697196870">
                          <w:marLeft w:val="0"/>
                          <w:marRight w:val="0"/>
                          <w:marTop w:val="0"/>
                          <w:marBottom w:val="0"/>
                          <w:divBdr>
                            <w:top w:val="none" w:sz="0" w:space="0" w:color="auto"/>
                            <w:left w:val="none" w:sz="0" w:space="0" w:color="auto"/>
                            <w:bottom w:val="none" w:sz="0" w:space="0" w:color="auto"/>
                            <w:right w:val="none" w:sz="0" w:space="0" w:color="auto"/>
                          </w:divBdr>
                        </w:div>
                        <w:div w:id="661783213">
                          <w:marLeft w:val="0"/>
                          <w:marRight w:val="0"/>
                          <w:marTop w:val="0"/>
                          <w:marBottom w:val="0"/>
                          <w:divBdr>
                            <w:top w:val="none" w:sz="0" w:space="0" w:color="auto"/>
                            <w:left w:val="none" w:sz="0" w:space="0" w:color="auto"/>
                            <w:bottom w:val="none" w:sz="0" w:space="0" w:color="auto"/>
                            <w:right w:val="none" w:sz="0" w:space="0" w:color="auto"/>
                          </w:divBdr>
                        </w:div>
                        <w:div w:id="1063410460">
                          <w:marLeft w:val="0"/>
                          <w:marRight w:val="0"/>
                          <w:marTop w:val="0"/>
                          <w:marBottom w:val="0"/>
                          <w:divBdr>
                            <w:top w:val="none" w:sz="0" w:space="0" w:color="auto"/>
                            <w:left w:val="none" w:sz="0" w:space="0" w:color="auto"/>
                            <w:bottom w:val="none" w:sz="0" w:space="0" w:color="auto"/>
                            <w:right w:val="none" w:sz="0" w:space="0" w:color="auto"/>
                          </w:divBdr>
                        </w:div>
                        <w:div w:id="1375814948">
                          <w:marLeft w:val="0"/>
                          <w:marRight w:val="0"/>
                          <w:marTop w:val="0"/>
                          <w:marBottom w:val="0"/>
                          <w:divBdr>
                            <w:top w:val="none" w:sz="0" w:space="0" w:color="auto"/>
                            <w:left w:val="none" w:sz="0" w:space="0" w:color="auto"/>
                            <w:bottom w:val="none" w:sz="0" w:space="0" w:color="auto"/>
                            <w:right w:val="none" w:sz="0" w:space="0" w:color="auto"/>
                          </w:divBdr>
                        </w:div>
                        <w:div w:id="428551875">
                          <w:marLeft w:val="0"/>
                          <w:marRight w:val="0"/>
                          <w:marTop w:val="0"/>
                          <w:marBottom w:val="0"/>
                          <w:divBdr>
                            <w:top w:val="none" w:sz="0" w:space="0" w:color="auto"/>
                            <w:left w:val="none" w:sz="0" w:space="0" w:color="auto"/>
                            <w:bottom w:val="none" w:sz="0" w:space="0" w:color="auto"/>
                            <w:right w:val="none" w:sz="0" w:space="0" w:color="auto"/>
                          </w:divBdr>
                        </w:div>
                        <w:div w:id="2100757572">
                          <w:marLeft w:val="0"/>
                          <w:marRight w:val="0"/>
                          <w:marTop w:val="0"/>
                          <w:marBottom w:val="0"/>
                          <w:divBdr>
                            <w:top w:val="none" w:sz="0" w:space="0" w:color="auto"/>
                            <w:left w:val="none" w:sz="0" w:space="0" w:color="auto"/>
                            <w:bottom w:val="none" w:sz="0" w:space="0" w:color="auto"/>
                            <w:right w:val="none" w:sz="0" w:space="0" w:color="auto"/>
                          </w:divBdr>
                        </w:div>
                        <w:div w:id="1061709375">
                          <w:marLeft w:val="0"/>
                          <w:marRight w:val="0"/>
                          <w:marTop w:val="0"/>
                          <w:marBottom w:val="0"/>
                          <w:divBdr>
                            <w:top w:val="none" w:sz="0" w:space="0" w:color="auto"/>
                            <w:left w:val="none" w:sz="0" w:space="0" w:color="auto"/>
                            <w:bottom w:val="none" w:sz="0" w:space="0" w:color="auto"/>
                            <w:right w:val="none" w:sz="0" w:space="0" w:color="auto"/>
                          </w:divBdr>
                        </w:div>
                        <w:div w:id="503865358">
                          <w:marLeft w:val="0"/>
                          <w:marRight w:val="0"/>
                          <w:marTop w:val="0"/>
                          <w:marBottom w:val="0"/>
                          <w:divBdr>
                            <w:top w:val="none" w:sz="0" w:space="0" w:color="auto"/>
                            <w:left w:val="none" w:sz="0" w:space="0" w:color="auto"/>
                            <w:bottom w:val="none" w:sz="0" w:space="0" w:color="auto"/>
                            <w:right w:val="none" w:sz="0" w:space="0" w:color="auto"/>
                          </w:divBdr>
                        </w:div>
                        <w:div w:id="682561173">
                          <w:marLeft w:val="0"/>
                          <w:marRight w:val="0"/>
                          <w:marTop w:val="0"/>
                          <w:marBottom w:val="0"/>
                          <w:divBdr>
                            <w:top w:val="none" w:sz="0" w:space="0" w:color="auto"/>
                            <w:left w:val="none" w:sz="0" w:space="0" w:color="auto"/>
                            <w:bottom w:val="none" w:sz="0" w:space="0" w:color="auto"/>
                            <w:right w:val="none" w:sz="0" w:space="0" w:color="auto"/>
                          </w:divBdr>
                        </w:div>
                        <w:div w:id="1674380161">
                          <w:marLeft w:val="0"/>
                          <w:marRight w:val="0"/>
                          <w:marTop w:val="0"/>
                          <w:marBottom w:val="0"/>
                          <w:divBdr>
                            <w:top w:val="none" w:sz="0" w:space="0" w:color="auto"/>
                            <w:left w:val="none" w:sz="0" w:space="0" w:color="auto"/>
                            <w:bottom w:val="none" w:sz="0" w:space="0" w:color="auto"/>
                            <w:right w:val="none" w:sz="0" w:space="0" w:color="auto"/>
                          </w:divBdr>
                        </w:div>
                        <w:div w:id="70469474">
                          <w:marLeft w:val="0"/>
                          <w:marRight w:val="0"/>
                          <w:marTop w:val="0"/>
                          <w:marBottom w:val="0"/>
                          <w:divBdr>
                            <w:top w:val="none" w:sz="0" w:space="0" w:color="auto"/>
                            <w:left w:val="none" w:sz="0" w:space="0" w:color="auto"/>
                            <w:bottom w:val="none" w:sz="0" w:space="0" w:color="auto"/>
                            <w:right w:val="none" w:sz="0" w:space="0" w:color="auto"/>
                          </w:divBdr>
                        </w:div>
                        <w:div w:id="548958744">
                          <w:marLeft w:val="0"/>
                          <w:marRight w:val="0"/>
                          <w:marTop w:val="0"/>
                          <w:marBottom w:val="0"/>
                          <w:divBdr>
                            <w:top w:val="none" w:sz="0" w:space="0" w:color="auto"/>
                            <w:left w:val="none" w:sz="0" w:space="0" w:color="auto"/>
                            <w:bottom w:val="none" w:sz="0" w:space="0" w:color="auto"/>
                            <w:right w:val="none" w:sz="0" w:space="0" w:color="auto"/>
                          </w:divBdr>
                        </w:div>
                        <w:div w:id="492651048">
                          <w:marLeft w:val="0"/>
                          <w:marRight w:val="0"/>
                          <w:marTop w:val="0"/>
                          <w:marBottom w:val="0"/>
                          <w:divBdr>
                            <w:top w:val="none" w:sz="0" w:space="0" w:color="auto"/>
                            <w:left w:val="none" w:sz="0" w:space="0" w:color="auto"/>
                            <w:bottom w:val="none" w:sz="0" w:space="0" w:color="auto"/>
                            <w:right w:val="none" w:sz="0" w:space="0" w:color="auto"/>
                          </w:divBdr>
                        </w:div>
                        <w:div w:id="27802324">
                          <w:marLeft w:val="0"/>
                          <w:marRight w:val="0"/>
                          <w:marTop w:val="0"/>
                          <w:marBottom w:val="0"/>
                          <w:divBdr>
                            <w:top w:val="none" w:sz="0" w:space="0" w:color="auto"/>
                            <w:left w:val="none" w:sz="0" w:space="0" w:color="auto"/>
                            <w:bottom w:val="none" w:sz="0" w:space="0" w:color="auto"/>
                            <w:right w:val="none" w:sz="0" w:space="0" w:color="auto"/>
                          </w:divBdr>
                        </w:div>
                        <w:div w:id="18184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9604">
              <w:marLeft w:val="0"/>
              <w:marRight w:val="0"/>
              <w:marTop w:val="0"/>
              <w:marBottom w:val="0"/>
              <w:divBdr>
                <w:top w:val="none" w:sz="0" w:space="0" w:color="auto"/>
                <w:left w:val="none" w:sz="0" w:space="0" w:color="auto"/>
                <w:bottom w:val="none" w:sz="0" w:space="0" w:color="auto"/>
                <w:right w:val="none" w:sz="0" w:space="0" w:color="auto"/>
              </w:divBdr>
              <w:divsChild>
                <w:div w:id="49426641">
                  <w:marLeft w:val="0"/>
                  <w:marRight w:val="0"/>
                  <w:marTop w:val="0"/>
                  <w:marBottom w:val="0"/>
                  <w:divBdr>
                    <w:top w:val="none" w:sz="0" w:space="0" w:color="auto"/>
                    <w:left w:val="none" w:sz="0" w:space="0" w:color="auto"/>
                    <w:bottom w:val="none" w:sz="0" w:space="0" w:color="auto"/>
                    <w:right w:val="none" w:sz="0" w:space="0" w:color="auto"/>
                  </w:divBdr>
                  <w:divsChild>
                    <w:div w:id="732316179">
                      <w:marLeft w:val="0"/>
                      <w:marRight w:val="0"/>
                      <w:marTop w:val="0"/>
                      <w:marBottom w:val="0"/>
                      <w:divBdr>
                        <w:top w:val="none" w:sz="0" w:space="0" w:color="auto"/>
                        <w:left w:val="none" w:sz="0" w:space="0" w:color="auto"/>
                        <w:bottom w:val="none" w:sz="0" w:space="0" w:color="auto"/>
                        <w:right w:val="none" w:sz="0" w:space="0" w:color="auto"/>
                      </w:divBdr>
                      <w:divsChild>
                        <w:div w:id="5590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19206">
              <w:marLeft w:val="0"/>
              <w:marRight w:val="0"/>
              <w:marTop w:val="0"/>
              <w:marBottom w:val="0"/>
              <w:divBdr>
                <w:top w:val="none" w:sz="0" w:space="0" w:color="auto"/>
                <w:left w:val="none" w:sz="0" w:space="0" w:color="auto"/>
                <w:bottom w:val="none" w:sz="0" w:space="0" w:color="auto"/>
                <w:right w:val="none" w:sz="0" w:space="0" w:color="auto"/>
              </w:divBdr>
            </w:div>
            <w:div w:id="1701583905">
              <w:marLeft w:val="0"/>
              <w:marRight w:val="0"/>
              <w:marTop w:val="0"/>
              <w:marBottom w:val="0"/>
              <w:divBdr>
                <w:top w:val="none" w:sz="0" w:space="0" w:color="auto"/>
                <w:left w:val="none" w:sz="0" w:space="0" w:color="auto"/>
                <w:bottom w:val="none" w:sz="0" w:space="0" w:color="auto"/>
                <w:right w:val="none" w:sz="0" w:space="0" w:color="auto"/>
              </w:divBdr>
            </w:div>
            <w:div w:id="830680183">
              <w:marLeft w:val="0"/>
              <w:marRight w:val="0"/>
              <w:marTop w:val="0"/>
              <w:marBottom w:val="0"/>
              <w:divBdr>
                <w:top w:val="none" w:sz="0" w:space="0" w:color="auto"/>
                <w:left w:val="none" w:sz="0" w:space="0" w:color="auto"/>
                <w:bottom w:val="none" w:sz="0" w:space="0" w:color="auto"/>
                <w:right w:val="none" w:sz="0" w:space="0" w:color="auto"/>
              </w:divBdr>
            </w:div>
            <w:div w:id="786850601">
              <w:marLeft w:val="0"/>
              <w:marRight w:val="0"/>
              <w:marTop w:val="0"/>
              <w:marBottom w:val="0"/>
              <w:divBdr>
                <w:top w:val="none" w:sz="0" w:space="0" w:color="auto"/>
                <w:left w:val="none" w:sz="0" w:space="0" w:color="auto"/>
                <w:bottom w:val="none" w:sz="0" w:space="0" w:color="auto"/>
                <w:right w:val="none" w:sz="0" w:space="0" w:color="auto"/>
              </w:divBdr>
              <w:divsChild>
                <w:div w:id="2002585758">
                  <w:marLeft w:val="0"/>
                  <w:marRight w:val="0"/>
                  <w:marTop w:val="0"/>
                  <w:marBottom w:val="0"/>
                  <w:divBdr>
                    <w:top w:val="none" w:sz="0" w:space="0" w:color="auto"/>
                    <w:left w:val="none" w:sz="0" w:space="0" w:color="auto"/>
                    <w:bottom w:val="none" w:sz="0" w:space="0" w:color="auto"/>
                    <w:right w:val="none" w:sz="0" w:space="0" w:color="auto"/>
                  </w:divBdr>
                </w:div>
              </w:divsChild>
            </w:div>
            <w:div w:id="1010763091">
              <w:marLeft w:val="0"/>
              <w:marRight w:val="0"/>
              <w:marTop w:val="0"/>
              <w:marBottom w:val="0"/>
              <w:divBdr>
                <w:top w:val="none" w:sz="0" w:space="0" w:color="auto"/>
                <w:left w:val="none" w:sz="0" w:space="0" w:color="auto"/>
                <w:bottom w:val="none" w:sz="0" w:space="0" w:color="auto"/>
                <w:right w:val="none" w:sz="0" w:space="0" w:color="auto"/>
              </w:divBdr>
            </w:div>
            <w:div w:id="17846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beans.org/downloa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etbrains.com/idea/downloa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ttkool.ut.ee/comp/kaug/prog1/prog.html" TargetMode="External"/><Relationship Id="rId5" Type="http://schemas.openxmlformats.org/officeDocument/2006/relationships/hyperlink" Target="http://en.wikipedia.org/wiki/List_of_JVM_languages" TargetMode="External"/><Relationship Id="rId10" Type="http://schemas.openxmlformats.org/officeDocument/2006/relationships/hyperlink" Target="http://www.eclipse.org/downloads/" TargetMode="External"/><Relationship Id="rId4" Type="http://schemas.openxmlformats.org/officeDocument/2006/relationships/webSettings" Target="webSettings.xml"/><Relationship Id="rId9" Type="http://schemas.openxmlformats.org/officeDocument/2006/relationships/hyperlink" Target="http://www.oracle.com/technetwork/java/javase/download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3186</Words>
  <Characters>18479</Characters>
  <Application>Microsoft Office Word</Application>
  <DocSecurity>0</DocSecurity>
  <Lines>153</Lines>
  <Paragraphs>43</Paragraphs>
  <ScaleCrop>false</ScaleCrop>
  <Company/>
  <LinksUpToDate>false</LinksUpToDate>
  <CharactersWithSpaces>21622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Margus Mõru</dc:creator>
  <cp:keywords/>
  <dc:description/>
  <cp:lastModifiedBy>Margus Mõru</cp:lastModifiedBy>
  <cp:revision>1</cp:revision>
  <dcterms:created xsi:type="dcterms:W3CDTF">2015-03-24T18:36:00Z</dcterms:created>
  <dcterms:modified xsi:type="dcterms:W3CDTF">2015-03-24T18:39:00Z</dcterms:modified>
</cp:coreProperties>
</file>