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76C6" w14:textId="77777777" w:rsidR="00C07221" w:rsidRPr="00C07221" w:rsidRDefault="00C07221" w:rsidP="00C07221">
      <w:pPr>
        <w:jc w:val="cente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40"/>
          <w:szCs w:val="40"/>
          <w:lang w:eastAsia="ru-RU"/>
        </w:rPr>
        <w:t>Alpha - тестування</w:t>
      </w:r>
    </w:p>
    <w:p w14:paraId="61345681" w14:textId="77777777" w:rsidR="00C07221" w:rsidRPr="00C07221" w:rsidRDefault="00C07221" w:rsidP="00C07221">
      <w:pPr>
        <w:jc w:val="cente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32"/>
          <w:szCs w:val="32"/>
          <w:lang w:eastAsia="ru-RU"/>
        </w:rPr>
        <w:t>Рев’ю до роботи Марини Школяренко - Acceptance testing.</w:t>
      </w:r>
    </w:p>
    <w:p w14:paraId="2FE78521"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 xml:space="preserve">Перевіряючий: </w:t>
      </w:r>
      <w:r w:rsidRPr="00C07221">
        <w:rPr>
          <w:rFonts w:ascii="Times New Roman" w:eastAsia="Times New Roman" w:hAnsi="Times New Roman" w:cs="Times New Roman"/>
          <w:color w:val="000000"/>
          <w:lang w:eastAsia="ru-RU"/>
        </w:rPr>
        <w:t>Маргарита Мельник</w:t>
      </w:r>
    </w:p>
    <w:p w14:paraId="5FEB1CE7"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Посилання на документ:</w:t>
      </w:r>
    </w:p>
    <w:p w14:paraId="59C0A28F" w14:textId="77777777" w:rsidR="00C07221" w:rsidRPr="00C07221" w:rsidRDefault="00C07221" w:rsidP="00C07221">
      <w:pPr>
        <w:rPr>
          <w:rFonts w:ascii="Times New Roman" w:eastAsia="Times New Roman" w:hAnsi="Times New Roman" w:cs="Times New Roman"/>
          <w:lang w:eastAsia="ru-RU"/>
        </w:rPr>
      </w:pPr>
      <w:hyperlink r:id="rId5" w:anchor="gid=1230114634" w:history="1">
        <w:r w:rsidRPr="00C07221">
          <w:rPr>
            <w:rFonts w:ascii="Times New Roman" w:eastAsia="Times New Roman" w:hAnsi="Times New Roman" w:cs="Times New Roman"/>
            <w:b/>
            <w:bCs/>
            <w:color w:val="1155CC"/>
            <w:u w:val="single"/>
            <w:lang w:eastAsia="ru-RU"/>
          </w:rPr>
          <w:t>https://docs.google.com/spreadsheets/d/148O1TcnsHzfQl1l9nFFQIt4RffNNzoD_JfOzLQD4hTw/edit?gid=1230114634#gid=1230114634</w:t>
        </w:r>
      </w:hyperlink>
    </w:p>
    <w:p w14:paraId="4E291D38"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Дата:</w:t>
      </w:r>
      <w:r w:rsidRPr="00C07221">
        <w:rPr>
          <w:rFonts w:ascii="Times New Roman" w:eastAsia="Times New Roman" w:hAnsi="Times New Roman" w:cs="Times New Roman"/>
          <w:color w:val="000000"/>
          <w:lang w:eastAsia="ru-RU"/>
        </w:rPr>
        <w:t>12.09.2024</w:t>
      </w:r>
    </w:p>
    <w:p w14:paraId="1A52BBF2"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Загальна оцінка</w:t>
      </w:r>
      <w:r w:rsidRPr="00C07221">
        <w:rPr>
          <w:rFonts w:ascii="Times New Roman" w:eastAsia="Times New Roman" w:hAnsi="Times New Roman" w:cs="Times New Roman"/>
          <w:color w:val="000000"/>
          <w:sz w:val="28"/>
          <w:szCs w:val="28"/>
          <w:lang w:eastAsia="ru-RU"/>
        </w:rPr>
        <w:t>:</w:t>
      </w:r>
    </w:p>
    <w:p w14:paraId="7300FB24"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Загальна оцінка роботи Марини Школяренко показує, що виконання тестування в цілому задовільне. Якість роботи була на належному рівні, хоча були виявлені певні недоліки. Більшість функціоналу, передбаченого специфікаціями, працює відповідно до вимог. Основні компоненти системи пройшли тестування успішно, що свідчить про належний рівень розробки та тестування продукту. Було проведено ретельне приймальне тестування, яке включало в себе 7 вимог із 14 задекларованих вимог клієнтом. Більшість тестів були виконані без значних проблем. Тести на критичний функціонал продукту пройшли успішно, що є позитивним індикатором загальної якості.</w:t>
      </w:r>
    </w:p>
    <w:p w14:paraId="07AF982E"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Проте, під час тестування було виявлено що Марина обрала для Acceptance тестування тільки 7 вимог, але замовник надав 14. Таким чином ми не можемо бути впевнені що інші 7 вимог працюють і там немає помилок. Їх потрібно обов’язково включити в Acceptance тестування, так як деякі з них відносяться до критичних вимог, наприклад: безпека, робота бекенду, робота фронтенду, інтуїтивність та високопродуктивність порталу. Це свідчить про необхідність додаткової оптимізації та вдосконалення роботи. </w:t>
      </w:r>
    </w:p>
    <w:p w14:paraId="766DD92D"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Загалом, можна сказати, що якість роботи задовільна, але потребує невеликого покращення, а саме розширення вимог із 7 до 14. Було також відзначено, що система в цілому стабільна. Більшість вимог, визначених на початку проєкту, виконано належним чином. Приймаючи до уваги всі аспекти, результат тестування можна вважати в цілому успішним. </w:t>
      </w:r>
    </w:p>
    <w:p w14:paraId="6F318396"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Позитивні аспекти</w:t>
      </w:r>
      <w:r w:rsidRPr="00C07221">
        <w:rPr>
          <w:rFonts w:ascii="Times New Roman" w:eastAsia="Times New Roman" w:hAnsi="Times New Roman" w:cs="Times New Roman"/>
          <w:color w:val="000000"/>
          <w:sz w:val="28"/>
          <w:szCs w:val="28"/>
          <w:lang w:eastAsia="ru-RU"/>
        </w:rPr>
        <w:t>:</w:t>
      </w:r>
    </w:p>
    <w:p w14:paraId="59921597" w14:textId="77777777" w:rsidR="00C07221" w:rsidRPr="00C07221" w:rsidRDefault="00C07221" w:rsidP="00C07221">
      <w:pPr>
        <w:numPr>
          <w:ilvl w:val="0"/>
          <w:numId w:val="1"/>
        </w:numPr>
        <w:spacing w:before="240"/>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Документація тестів була проведена на дуже високому рівні, що значно спростило аналіз результатів та повторне тестування.</w:t>
      </w:r>
    </w:p>
    <w:p w14:paraId="545324AF" w14:textId="77777777" w:rsidR="00C07221" w:rsidRPr="00C07221" w:rsidRDefault="00C07221" w:rsidP="00C07221">
      <w:pPr>
        <w:numPr>
          <w:ilvl w:val="0"/>
          <w:numId w:val="1"/>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Завдяки чітко описаним крокам у тест-кейсах, будь-який член команди може легко відтворити знайдені помилки.</w:t>
      </w:r>
    </w:p>
    <w:p w14:paraId="14B33DD2" w14:textId="77777777" w:rsidR="00C07221" w:rsidRPr="00C07221" w:rsidRDefault="00C07221" w:rsidP="00C07221">
      <w:pPr>
        <w:numPr>
          <w:ilvl w:val="0"/>
          <w:numId w:val="1"/>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Марина продемонстрував глибоке розуміння бізнес-логіки продукту, що дозволило їй виявити дефекти, які могли бути пропущені.</w:t>
      </w:r>
    </w:p>
    <w:p w14:paraId="3B575883" w14:textId="77777777" w:rsidR="00C07221" w:rsidRPr="00C07221" w:rsidRDefault="00C07221" w:rsidP="00C07221">
      <w:pPr>
        <w:numPr>
          <w:ilvl w:val="0"/>
          <w:numId w:val="1"/>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Тести були проведені ретельно, покриваючи всі критичні функції в межах 7 вимог.</w:t>
      </w:r>
    </w:p>
    <w:p w14:paraId="20EB6E69" w14:textId="77777777" w:rsidR="00C07221" w:rsidRPr="00C07221" w:rsidRDefault="00C07221" w:rsidP="00C07221">
      <w:pPr>
        <w:numPr>
          <w:ilvl w:val="0"/>
          <w:numId w:val="1"/>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Результати тестування були представлені в чіткій та зрозумілій формі, що полегшує розуміння роботи.</w:t>
      </w:r>
    </w:p>
    <w:p w14:paraId="02F77D4D" w14:textId="77777777" w:rsidR="00C07221" w:rsidRPr="00C07221" w:rsidRDefault="00C07221" w:rsidP="00C07221">
      <w:pPr>
        <w:numPr>
          <w:ilvl w:val="0"/>
          <w:numId w:val="1"/>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Були ефективно використані різні техніки тестування, включаючи тестування граничних значень та аналіз кутових випадків.</w:t>
      </w:r>
    </w:p>
    <w:p w14:paraId="6B8EAD90" w14:textId="77777777" w:rsidR="00C07221" w:rsidRPr="00C07221" w:rsidRDefault="00C07221" w:rsidP="00C07221">
      <w:pPr>
        <w:numPr>
          <w:ilvl w:val="0"/>
          <w:numId w:val="1"/>
        </w:numPr>
        <w:spacing w:after="240"/>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Виявлені баги були детально описані, включаючи умови їх відтворення, що значно може спростити їх виправлення.</w:t>
      </w:r>
    </w:p>
    <w:p w14:paraId="5BA56F2A"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lastRenderedPageBreak/>
        <w:t>Аналіз роботи</w:t>
      </w:r>
      <w:r w:rsidRPr="00C07221">
        <w:rPr>
          <w:rFonts w:ascii="Times New Roman" w:eastAsia="Times New Roman" w:hAnsi="Times New Roman" w:cs="Times New Roman"/>
          <w:color w:val="000000"/>
          <w:sz w:val="28"/>
          <w:szCs w:val="28"/>
          <w:lang w:eastAsia="ru-RU"/>
        </w:rPr>
        <w:t>:</w:t>
      </w:r>
    </w:p>
    <w:p w14:paraId="74A686C8"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1. Головна сторінка.</w:t>
      </w:r>
    </w:p>
    <w:p w14:paraId="338D8F68"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Тестування функціоналу, що включає: меню, меню сайту, блок товарів, форму Contact US та форму Subscribe, було виконано на високому рівні. Марина продемонструвала професіоналізм і ретельність у своїй роботі. Усі елементи були протестовані відповідно до вимог і специфікацій.</w:t>
      </w:r>
    </w:p>
    <w:p w14:paraId="58C36039" w14:textId="77777777" w:rsidR="00C07221" w:rsidRPr="00C07221" w:rsidRDefault="00C07221" w:rsidP="00C07221">
      <w:pPr>
        <w:numPr>
          <w:ilvl w:val="0"/>
          <w:numId w:val="2"/>
        </w:numPr>
        <w:spacing w:before="240"/>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i/>
          <w:iCs/>
          <w:color w:val="000000"/>
          <w:u w:val="single"/>
          <w:lang w:eastAsia="ru-RU"/>
        </w:rPr>
        <w:t xml:space="preserve">Тестування меню: </w:t>
      </w:r>
      <w:r w:rsidRPr="00C07221">
        <w:rPr>
          <w:rFonts w:ascii="Times New Roman" w:eastAsia="Times New Roman" w:hAnsi="Times New Roman" w:cs="Times New Roman"/>
          <w:color w:val="000000"/>
          <w:lang w:eastAsia="ru-RU"/>
        </w:rPr>
        <w:t>Меню було перевірено на коректність відображення, функціональність та зручність користування. Результати підтверджують, що всі функції меню працюють як очікується, без будь-яких помилок.</w:t>
      </w:r>
    </w:p>
    <w:p w14:paraId="5A4F4392" w14:textId="77777777" w:rsidR="00C07221" w:rsidRPr="00C07221" w:rsidRDefault="00C07221" w:rsidP="00C07221">
      <w:pPr>
        <w:numPr>
          <w:ilvl w:val="0"/>
          <w:numId w:val="2"/>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i/>
          <w:iCs/>
          <w:color w:val="000000"/>
          <w:u w:val="single"/>
          <w:lang w:eastAsia="ru-RU"/>
        </w:rPr>
        <w:t xml:space="preserve">Меню сайту: </w:t>
      </w:r>
      <w:r w:rsidRPr="00C07221">
        <w:rPr>
          <w:rFonts w:ascii="Times New Roman" w:eastAsia="Times New Roman" w:hAnsi="Times New Roman" w:cs="Times New Roman"/>
          <w:color w:val="000000"/>
          <w:lang w:eastAsia="ru-RU"/>
        </w:rPr>
        <w:t>Тестування меню сайту охоплювало перевірку навігації та зручності доступу до різних розділів. Тестувальник детально перевірив всі інтерактивні елементи, і всі з них функціонують належним чином.</w:t>
      </w:r>
    </w:p>
    <w:p w14:paraId="2DE02237" w14:textId="77777777" w:rsidR="00C07221" w:rsidRPr="00C07221" w:rsidRDefault="00C07221" w:rsidP="00C07221">
      <w:pPr>
        <w:numPr>
          <w:ilvl w:val="0"/>
          <w:numId w:val="2"/>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i/>
          <w:iCs/>
          <w:color w:val="000000"/>
          <w:u w:val="single"/>
          <w:lang w:eastAsia="ru-RU"/>
        </w:rPr>
        <w:t xml:space="preserve">Блок товарів: </w:t>
      </w:r>
      <w:r w:rsidRPr="00C07221">
        <w:rPr>
          <w:rFonts w:ascii="Times New Roman" w:eastAsia="Times New Roman" w:hAnsi="Times New Roman" w:cs="Times New Roman"/>
          <w:color w:val="000000"/>
          <w:lang w:eastAsia="ru-RU"/>
        </w:rPr>
        <w:t>Тестування блоку товарів включало перевірку правильності відображення товарів, інформації про них та функцій фільтрації. Всі елементи блоку працюють відповідно до очікувань, і помилок не виявлено.</w:t>
      </w:r>
    </w:p>
    <w:p w14:paraId="0A8D5A38" w14:textId="77777777" w:rsidR="00C07221" w:rsidRPr="00C07221" w:rsidRDefault="00C07221" w:rsidP="00C07221">
      <w:pPr>
        <w:numPr>
          <w:ilvl w:val="0"/>
          <w:numId w:val="2"/>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i/>
          <w:iCs/>
          <w:color w:val="000000"/>
          <w:u w:val="single"/>
          <w:lang w:eastAsia="ru-RU"/>
        </w:rPr>
        <w:t>Форма Contact US:</w:t>
      </w:r>
      <w:r w:rsidRPr="00C07221">
        <w:rPr>
          <w:rFonts w:ascii="Times New Roman" w:eastAsia="Times New Roman" w:hAnsi="Times New Roman" w:cs="Times New Roman"/>
          <w:color w:val="000000"/>
          <w:lang w:eastAsia="ru-RU"/>
        </w:rPr>
        <w:t xml:space="preserve"> Форма була перевірена на коректність заповнення, відправлення даних та отримання відповіді. Тестувальник детально описав всі аспекти роботи форми, і жодних проблем не було виявлено.</w:t>
      </w:r>
    </w:p>
    <w:p w14:paraId="6BCADFB2" w14:textId="77777777" w:rsidR="00C07221" w:rsidRPr="00C07221" w:rsidRDefault="00C07221" w:rsidP="00C07221">
      <w:pPr>
        <w:numPr>
          <w:ilvl w:val="0"/>
          <w:numId w:val="2"/>
        </w:numPr>
        <w:spacing w:after="240"/>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i/>
          <w:iCs/>
          <w:color w:val="000000"/>
          <w:u w:val="single"/>
          <w:lang w:eastAsia="ru-RU"/>
        </w:rPr>
        <w:t xml:space="preserve">Форма Subscribe: </w:t>
      </w:r>
      <w:r w:rsidRPr="00C07221">
        <w:rPr>
          <w:rFonts w:ascii="Times New Roman" w:eastAsia="Times New Roman" w:hAnsi="Times New Roman" w:cs="Times New Roman"/>
          <w:color w:val="000000"/>
          <w:lang w:eastAsia="ru-RU"/>
        </w:rPr>
        <w:t>Тестування форми підписки включало перевірку процесу підписки, підтвердження та обробки даних. Форма працює належним чином, і всі функції виконуються, але виявлено 1 помилку</w:t>
      </w:r>
      <w:r w:rsidRPr="00C07221">
        <w:rPr>
          <w:rFonts w:ascii="Times New Roman" w:eastAsia="Times New Roman" w:hAnsi="Times New Roman" w:cs="Times New Roman"/>
          <w:b/>
          <w:bCs/>
          <w:color w:val="000000"/>
          <w:lang w:eastAsia="ru-RU"/>
        </w:rPr>
        <w:t>( Недолік 1.)</w:t>
      </w:r>
      <w:r w:rsidRPr="00C07221">
        <w:rPr>
          <w:rFonts w:ascii="Times New Roman" w:eastAsia="Times New Roman" w:hAnsi="Times New Roman" w:cs="Times New Roman"/>
          <w:color w:val="000000"/>
          <w:lang w:eastAsia="ru-RU"/>
        </w:rPr>
        <w:t>.</w:t>
      </w:r>
    </w:p>
    <w:p w14:paraId="60F4A932"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lang w:eastAsia="ru-RU"/>
        </w:rPr>
        <w:t>Недолік 1</w:t>
      </w:r>
      <w:r w:rsidRPr="00C07221">
        <w:rPr>
          <w:rFonts w:ascii="Times New Roman" w:eastAsia="Times New Roman" w:hAnsi="Times New Roman" w:cs="Times New Roman"/>
          <w:color w:val="000000"/>
          <w:lang w:eastAsia="ru-RU"/>
        </w:rPr>
        <w:t>: 502. Відправка форми з невалідними даними.</w:t>
      </w:r>
    </w:p>
    <w:p w14:paraId="250BD4FB" w14:textId="77777777" w:rsidR="00C07221" w:rsidRPr="00C07221" w:rsidRDefault="00C07221" w:rsidP="00C07221">
      <w:pPr>
        <w:numPr>
          <w:ilvl w:val="0"/>
          <w:numId w:val="3"/>
        </w:numPr>
        <w:spacing w:before="240"/>
        <w:ind w:left="1440"/>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b/>
          <w:bCs/>
          <w:color w:val="000000"/>
          <w:lang w:eastAsia="ru-RU"/>
        </w:rPr>
        <w:t>Умови відтворення</w:t>
      </w:r>
      <w:r w:rsidRPr="00C07221">
        <w:rPr>
          <w:rFonts w:ascii="Times New Roman" w:eastAsia="Times New Roman" w:hAnsi="Times New Roman" w:cs="Times New Roman"/>
          <w:color w:val="000000"/>
          <w:lang w:eastAsia="ru-RU"/>
        </w:rPr>
        <w:t>: Проскролити сторінку вниз до форми Subscribe Form. Заповнити поле форми невалідними даними. Клікнути на кнопку "Join".</w:t>
      </w:r>
    </w:p>
    <w:p w14:paraId="51F677A6" w14:textId="77777777" w:rsidR="00C07221" w:rsidRPr="00C07221" w:rsidRDefault="00C07221" w:rsidP="00C07221">
      <w:pPr>
        <w:numPr>
          <w:ilvl w:val="0"/>
          <w:numId w:val="4"/>
        </w:numPr>
        <w:ind w:left="1440"/>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b/>
          <w:bCs/>
          <w:color w:val="000000"/>
          <w:lang w:eastAsia="ru-RU"/>
        </w:rPr>
        <w:t>Очікуваний результат</w:t>
      </w:r>
      <w:r w:rsidRPr="00C07221">
        <w:rPr>
          <w:rFonts w:ascii="Times New Roman" w:eastAsia="Times New Roman" w:hAnsi="Times New Roman" w:cs="Times New Roman"/>
          <w:color w:val="000000"/>
          <w:lang w:eastAsia="ru-RU"/>
        </w:rPr>
        <w:t>: Користувач бачить попередження про необхідність перевірити дані.</w:t>
      </w:r>
    </w:p>
    <w:p w14:paraId="77590CAB" w14:textId="77777777" w:rsidR="00C07221" w:rsidRPr="00C07221" w:rsidRDefault="00C07221" w:rsidP="00C07221">
      <w:pPr>
        <w:numPr>
          <w:ilvl w:val="0"/>
          <w:numId w:val="5"/>
        </w:numPr>
        <w:ind w:left="1440"/>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b/>
          <w:bCs/>
          <w:color w:val="000000"/>
          <w:lang w:eastAsia="ru-RU"/>
        </w:rPr>
        <w:t>Фактичний результат</w:t>
      </w:r>
      <w:r w:rsidRPr="00C07221">
        <w:rPr>
          <w:rFonts w:ascii="Times New Roman" w:eastAsia="Times New Roman" w:hAnsi="Times New Roman" w:cs="Times New Roman"/>
          <w:color w:val="000000"/>
          <w:lang w:eastAsia="ru-RU"/>
        </w:rPr>
        <w:t>: Користувач бачить попередження про необхідність перевірити дані.</w:t>
      </w:r>
    </w:p>
    <w:p w14:paraId="2E47F582" w14:textId="77777777" w:rsidR="00C07221" w:rsidRPr="00C07221" w:rsidRDefault="00C07221" w:rsidP="00C07221">
      <w:pPr>
        <w:numPr>
          <w:ilvl w:val="0"/>
          <w:numId w:val="6"/>
        </w:numPr>
        <w:ind w:left="1440"/>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b/>
          <w:bCs/>
          <w:color w:val="000000"/>
          <w:lang w:eastAsia="ru-RU"/>
        </w:rPr>
        <w:t xml:space="preserve">Тестування мною: </w:t>
      </w:r>
      <w:r w:rsidRPr="00C07221">
        <w:rPr>
          <w:rFonts w:ascii="Times New Roman" w:eastAsia="Times New Roman" w:hAnsi="Times New Roman" w:cs="Times New Roman"/>
          <w:color w:val="000000"/>
          <w:lang w:eastAsia="ru-RU"/>
        </w:rPr>
        <w:t>Якщо користувач введе некоректні дані + неіснуючий емейл + неіснуючий номер телефону то форма всерівно відправляється.</w:t>
      </w:r>
    </w:p>
    <w:p w14:paraId="19A23998" w14:textId="77777777" w:rsidR="00C07221" w:rsidRPr="00C07221" w:rsidRDefault="00C07221" w:rsidP="00C07221">
      <w:pPr>
        <w:numPr>
          <w:ilvl w:val="0"/>
          <w:numId w:val="7"/>
        </w:numPr>
        <w:spacing w:after="240"/>
        <w:ind w:left="1440"/>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 xml:space="preserve">Критичність: </w:t>
      </w:r>
      <w:r w:rsidRPr="00C07221">
        <w:rPr>
          <w:rFonts w:ascii="Times New Roman" w:eastAsia="Times New Roman" w:hAnsi="Times New Roman" w:cs="Times New Roman"/>
          <w:color w:val="000000"/>
          <w:lang w:eastAsia="ru-RU"/>
        </w:rPr>
        <w:t>Відсутність конкретних повідомлень про помилки робить форму мало зрозумілою для користувачів і ускладнює виправлення помилок. Це може призвести до збільшення кількості повторних спроб і невдоволення користувачів, що негативно вплине на загальну якість продукту та користувацький досвід.</w:t>
      </w:r>
    </w:p>
    <w:p w14:paraId="7F884CFD"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Загалом, Марина виконали свою роботу на високому рівні, детально описавши результати тестування та підтвердивши коректність роботи всіх перевірених функцій. </w:t>
      </w:r>
    </w:p>
    <w:p w14:paraId="2AFE7EC5"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2. Оформлення замовлення.</w:t>
      </w:r>
    </w:p>
    <w:p w14:paraId="005224F6"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На даний момент можливість повноцінного тестування цієї вимоги є обмеженою. Це обумовлено тим, що функціонал знаходиться на стадії розробки і ще не реалізований у повному обсязі. Тому Марина його не висвітлила. </w:t>
      </w:r>
    </w:p>
    <w:p w14:paraId="6A60993A"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lastRenderedPageBreak/>
        <w:t>Але на мою думку потрібно було висвітлювати дані кейси спираючись на вимоги замовника, щоб бачити на якому етапі даний функціонал ще в розробці.</w:t>
      </w:r>
    </w:p>
    <w:p w14:paraId="16E33831"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Рекомендується продовжити моніторинг процесу розробки і повторно оцінити функціонал після завершення основних етапів реалізації. Це дозволить провести детальне тестування та забезпечити відповідність вимогам, що в свою чергу забезпечить високу якість кінцевого продукту.</w:t>
      </w:r>
    </w:p>
    <w:p w14:paraId="25EF63CE"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3. Оформлення послуг.</w:t>
      </w:r>
    </w:p>
    <w:p w14:paraId="6BD48B8F"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Марина виконала тестування функціоналу для тест-драйву, сервісного обслуговування, оренди скутера та перевірки відповідності зображень. В загальному, Марина добре виконала свою роботу, склала чіткі і зрозумілі тест-кейси. Проте, повне тестування функціоналу неможливе через те, що зазначені функціонали ще знаходяться на етапі розробки. Рекомендується провести повторне тестування після завершення розробки, щоб підтвердити правильність і повноту реалізації.</w:t>
      </w:r>
    </w:p>
    <w:p w14:paraId="53FACFDB" w14:textId="77777777" w:rsidR="00C07221" w:rsidRPr="00C07221" w:rsidRDefault="00C07221" w:rsidP="00C07221">
      <w:pPr>
        <w:rPr>
          <w:rFonts w:ascii="Times New Roman" w:eastAsia="Times New Roman" w:hAnsi="Times New Roman" w:cs="Times New Roman"/>
          <w:lang w:eastAsia="ru-RU"/>
        </w:rPr>
      </w:pPr>
    </w:p>
    <w:p w14:paraId="5804D568"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4. Чат.</w:t>
      </w:r>
    </w:p>
    <w:p w14:paraId="4C7BD03F"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Після проведення тестування функціоналу кнопки "Let’s Chat!" було встановлено, що всі тестові сценарії виконані успішно, і функціонал відповідає очікуванням. Марина написала чіткі та детальні кроки для перевірки функціоналу чату "Let’s Chat!". Всі основні функції, включаючи відкриття та закриття чату, надсилання текстових повідомлень, прикріплення файлів, використання емодзі та відповіді на повідомлення, працюють належним чином. Функціонал протестовано всебічно і без зауважень, що свідчить про високий рівень якості реалізації та стабільності чату.</w:t>
      </w:r>
    </w:p>
    <w:p w14:paraId="44F0D615" w14:textId="77777777" w:rsidR="00C07221" w:rsidRPr="00C07221" w:rsidRDefault="00C07221" w:rsidP="00C07221">
      <w:pPr>
        <w:rPr>
          <w:rFonts w:ascii="Times New Roman" w:eastAsia="Times New Roman" w:hAnsi="Times New Roman" w:cs="Times New Roman"/>
          <w:lang w:eastAsia="ru-RU"/>
        </w:rPr>
      </w:pPr>
    </w:p>
    <w:p w14:paraId="6651AB42"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5. Авторизація/реєстрація.</w:t>
      </w:r>
    </w:p>
    <w:p w14:paraId="6623F5B1"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Після проведення тестування функціоналу реєстрації та авторизації, а також відновлення пароля, можу підтвердити, що всі визначені сценарії були успішно перевірені відповідно до наданих кроків тестування. Марина детально розглянула та перевірила такі функціонали:</w:t>
      </w:r>
    </w:p>
    <w:p w14:paraId="0C9564AA" w14:textId="77777777" w:rsidR="00C07221" w:rsidRPr="00C07221" w:rsidRDefault="00C07221" w:rsidP="00C07221">
      <w:pPr>
        <w:numPr>
          <w:ilvl w:val="0"/>
          <w:numId w:val="8"/>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i/>
          <w:iCs/>
          <w:color w:val="000000"/>
          <w:u w:val="single"/>
          <w:lang w:eastAsia="ru-RU"/>
        </w:rPr>
        <w:t>Реєстрація через емейл:</w:t>
      </w:r>
      <w:r w:rsidRPr="00C07221">
        <w:rPr>
          <w:rFonts w:ascii="Times New Roman" w:eastAsia="Times New Roman" w:hAnsi="Times New Roman" w:cs="Times New Roman"/>
          <w:color w:val="000000"/>
          <w:lang w:eastAsia="ru-RU"/>
        </w:rPr>
        <w:t xml:space="preserve"> Перевірка успішної реєстрації нового користувача через електронну пошту, включаючи підтвердження пошти та обробку помилок при введенні неправильних даних.</w:t>
      </w:r>
    </w:p>
    <w:p w14:paraId="5A438DAC" w14:textId="77777777" w:rsidR="00C07221" w:rsidRPr="00C07221" w:rsidRDefault="00C07221" w:rsidP="00C07221">
      <w:pPr>
        <w:numPr>
          <w:ilvl w:val="0"/>
          <w:numId w:val="8"/>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i/>
          <w:iCs/>
          <w:color w:val="000000"/>
          <w:u w:val="single"/>
          <w:lang w:eastAsia="ru-RU"/>
        </w:rPr>
        <w:t xml:space="preserve">Реєстрація через Facebook: </w:t>
      </w:r>
      <w:r w:rsidRPr="00C07221">
        <w:rPr>
          <w:rFonts w:ascii="Times New Roman" w:eastAsia="Times New Roman" w:hAnsi="Times New Roman" w:cs="Times New Roman"/>
          <w:color w:val="000000"/>
          <w:lang w:eastAsia="ru-RU"/>
        </w:rPr>
        <w:t>Тестування інтеграції з Facebook для успішної реєстрації нового користувача, перевірка коректності отриманих даних та обробка можливих помилок.</w:t>
      </w:r>
    </w:p>
    <w:p w14:paraId="6C9ED700" w14:textId="77777777" w:rsidR="00C07221" w:rsidRPr="00C07221" w:rsidRDefault="00C07221" w:rsidP="00C07221">
      <w:pPr>
        <w:numPr>
          <w:ilvl w:val="0"/>
          <w:numId w:val="8"/>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i/>
          <w:iCs/>
          <w:color w:val="000000"/>
          <w:u w:val="single"/>
          <w:lang w:eastAsia="ru-RU"/>
        </w:rPr>
        <w:t xml:space="preserve">Реєстрація через Google: </w:t>
      </w:r>
      <w:r w:rsidRPr="00C07221">
        <w:rPr>
          <w:rFonts w:ascii="Times New Roman" w:eastAsia="Times New Roman" w:hAnsi="Times New Roman" w:cs="Times New Roman"/>
          <w:color w:val="000000"/>
          <w:lang w:eastAsia="ru-RU"/>
        </w:rPr>
        <w:t>Оцінка процесу реєстрації через Google, включаючи перевірку успішного отримання даних користувача та обробки помилок.</w:t>
      </w:r>
    </w:p>
    <w:p w14:paraId="24AAFAD6" w14:textId="77777777" w:rsidR="00C07221" w:rsidRPr="00C07221" w:rsidRDefault="00C07221" w:rsidP="00C07221">
      <w:pPr>
        <w:numPr>
          <w:ilvl w:val="0"/>
          <w:numId w:val="8"/>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i/>
          <w:iCs/>
          <w:color w:val="000000"/>
          <w:u w:val="single"/>
          <w:lang w:eastAsia="ru-RU"/>
        </w:rPr>
        <w:t>Авторизація через Facebook:</w:t>
      </w:r>
      <w:r w:rsidRPr="00C07221">
        <w:rPr>
          <w:rFonts w:ascii="Times New Roman" w:eastAsia="Times New Roman" w:hAnsi="Times New Roman" w:cs="Times New Roman"/>
          <w:color w:val="000000"/>
          <w:lang w:eastAsia="ru-RU"/>
        </w:rPr>
        <w:t xml:space="preserve"> Перевірка коректності процесу авторизації через Facebook, включаючи правильність отримання доступу та обробки помилок авторизації.</w:t>
      </w:r>
    </w:p>
    <w:p w14:paraId="4E65A381" w14:textId="77777777" w:rsidR="00C07221" w:rsidRPr="00C07221" w:rsidRDefault="00C07221" w:rsidP="00C07221">
      <w:pPr>
        <w:numPr>
          <w:ilvl w:val="0"/>
          <w:numId w:val="8"/>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i/>
          <w:iCs/>
          <w:color w:val="000000"/>
          <w:u w:val="single"/>
          <w:lang w:eastAsia="ru-RU"/>
        </w:rPr>
        <w:t xml:space="preserve">Авторизація через Google: </w:t>
      </w:r>
      <w:r w:rsidRPr="00C07221">
        <w:rPr>
          <w:rFonts w:ascii="Times New Roman" w:eastAsia="Times New Roman" w:hAnsi="Times New Roman" w:cs="Times New Roman"/>
          <w:color w:val="000000"/>
          <w:lang w:eastAsia="ru-RU"/>
        </w:rPr>
        <w:t>Тестування процесу авторизації через Google, перевірка правильності доступу та обробка можливих помилок.</w:t>
      </w:r>
    </w:p>
    <w:p w14:paraId="2C3E7BCF" w14:textId="77777777" w:rsidR="00C07221" w:rsidRPr="00C07221" w:rsidRDefault="00C07221" w:rsidP="00C07221">
      <w:pPr>
        <w:numPr>
          <w:ilvl w:val="0"/>
          <w:numId w:val="8"/>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i/>
          <w:iCs/>
          <w:color w:val="000000"/>
          <w:u w:val="single"/>
          <w:lang w:eastAsia="ru-RU"/>
        </w:rPr>
        <w:t xml:space="preserve">Авторизація за емейлом: </w:t>
      </w:r>
      <w:r w:rsidRPr="00C07221">
        <w:rPr>
          <w:rFonts w:ascii="Times New Roman" w:eastAsia="Times New Roman" w:hAnsi="Times New Roman" w:cs="Times New Roman"/>
          <w:color w:val="000000"/>
          <w:lang w:eastAsia="ru-RU"/>
        </w:rPr>
        <w:t>Оцінка процесу авторизації через електронну пошту, перевірка коректності перевірки облікових даних та обробки помилок.</w:t>
      </w:r>
    </w:p>
    <w:p w14:paraId="742075E9" w14:textId="77777777" w:rsidR="00C07221" w:rsidRPr="00C07221" w:rsidRDefault="00C07221" w:rsidP="00C07221">
      <w:pPr>
        <w:numPr>
          <w:ilvl w:val="0"/>
          <w:numId w:val="8"/>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i/>
          <w:iCs/>
          <w:color w:val="000000"/>
          <w:u w:val="single"/>
          <w:lang w:eastAsia="ru-RU"/>
        </w:rPr>
        <w:t xml:space="preserve">Відновлення пароля: </w:t>
      </w:r>
      <w:r w:rsidRPr="00C07221">
        <w:rPr>
          <w:rFonts w:ascii="Times New Roman" w:eastAsia="Times New Roman" w:hAnsi="Times New Roman" w:cs="Times New Roman"/>
          <w:color w:val="000000"/>
          <w:lang w:eastAsia="ru-RU"/>
        </w:rPr>
        <w:t>Перевірка функціоналу відновлення пароля, включаючи успішну відправку посилання на електронну пошту та можливість зміни пароля.</w:t>
      </w:r>
    </w:p>
    <w:p w14:paraId="1C5850F3" w14:textId="77777777" w:rsidR="00C07221" w:rsidRPr="00C07221" w:rsidRDefault="00C07221" w:rsidP="00C07221">
      <w:pPr>
        <w:rPr>
          <w:rFonts w:ascii="Times New Roman" w:eastAsia="Times New Roman" w:hAnsi="Times New Roman" w:cs="Times New Roman"/>
          <w:lang w:eastAsia="ru-RU"/>
        </w:rPr>
      </w:pPr>
    </w:p>
    <w:p w14:paraId="032643F0"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lastRenderedPageBreak/>
        <w:t>Всі тестові сценарії були виконані згідно з планом і показали, що функціонал працює коректно. Марина дотримувалась чітких і детальних кроків тестування, що дозволило ефективно перевірити всі аспекти зазначених функцій.</w:t>
      </w:r>
    </w:p>
    <w:p w14:paraId="6E08F081" w14:textId="77777777" w:rsidR="00C07221" w:rsidRPr="00C07221" w:rsidRDefault="00C07221" w:rsidP="00C07221">
      <w:pPr>
        <w:rPr>
          <w:rFonts w:ascii="Times New Roman" w:eastAsia="Times New Roman" w:hAnsi="Times New Roman" w:cs="Times New Roman"/>
          <w:lang w:eastAsia="ru-RU"/>
        </w:rPr>
      </w:pPr>
    </w:p>
    <w:p w14:paraId="67FF660C"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6. Перегляд товарів.</w:t>
      </w:r>
    </w:p>
    <w:p w14:paraId="4BFABB64"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Під час тестування функціоналу "Перегляд сторінки", "Обрати кількість", "Додавання до кошика" та "Додати відгук", Марина дотрималась чітко прописаних кроків перевірки, що забезпечило всебічне оцінювання функціоналу. Усі етапи були ретельно перевірені, і функціонал виявився коректним та відповідним вимогам.</w:t>
      </w:r>
    </w:p>
    <w:p w14:paraId="6CF3CDC8" w14:textId="77777777" w:rsidR="00C07221" w:rsidRPr="00C07221" w:rsidRDefault="00C07221" w:rsidP="00C07221">
      <w:pPr>
        <w:numPr>
          <w:ilvl w:val="0"/>
          <w:numId w:val="9"/>
        </w:numPr>
        <w:spacing w:before="240"/>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Перегляд сторінки:</w:t>
      </w:r>
      <w:r w:rsidRPr="00C07221">
        <w:rPr>
          <w:rFonts w:ascii="Times New Roman" w:eastAsia="Times New Roman" w:hAnsi="Times New Roman" w:cs="Times New Roman"/>
          <w:color w:val="000000"/>
          <w:lang w:eastAsia="ru-RU"/>
        </w:rPr>
        <w:t xml:space="preserve"> Перевірка відбулася без помилок, сторінка завантажується швидко, всі елементи інтерфейсу відображаються відповідно до специфікацій.</w:t>
      </w:r>
    </w:p>
    <w:p w14:paraId="602A656B" w14:textId="77777777" w:rsidR="00C07221" w:rsidRPr="00C07221" w:rsidRDefault="00C07221" w:rsidP="00C07221">
      <w:pPr>
        <w:numPr>
          <w:ilvl w:val="0"/>
          <w:numId w:val="9"/>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Обрати кількість:</w:t>
      </w:r>
      <w:r w:rsidRPr="00C07221">
        <w:rPr>
          <w:rFonts w:ascii="Times New Roman" w:eastAsia="Times New Roman" w:hAnsi="Times New Roman" w:cs="Times New Roman"/>
          <w:color w:val="000000"/>
          <w:lang w:eastAsia="ru-RU"/>
        </w:rPr>
        <w:t xml:space="preserve"> Функціонал вибору кількості товару працює згідно з вимогами, кількість товару змінюється без помилок і відображається правильно.</w:t>
      </w:r>
    </w:p>
    <w:p w14:paraId="5581AC23" w14:textId="77777777" w:rsidR="00C07221" w:rsidRPr="00C07221" w:rsidRDefault="00C07221" w:rsidP="00C07221">
      <w:pPr>
        <w:numPr>
          <w:ilvl w:val="0"/>
          <w:numId w:val="9"/>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Додавання до кошика:</w:t>
      </w:r>
      <w:r w:rsidRPr="00C07221">
        <w:rPr>
          <w:rFonts w:ascii="Times New Roman" w:eastAsia="Times New Roman" w:hAnsi="Times New Roman" w:cs="Times New Roman"/>
          <w:color w:val="000000"/>
          <w:lang w:eastAsia="ru-RU"/>
        </w:rPr>
        <w:t xml:space="preserve"> Кнопка додавання до кошика функціонує коректно, товар успішно додається до кошика і зберігається у правильній кількості.</w:t>
      </w:r>
    </w:p>
    <w:p w14:paraId="6AB594A0" w14:textId="77777777" w:rsidR="00C07221" w:rsidRPr="00C07221" w:rsidRDefault="00C07221" w:rsidP="00C07221">
      <w:pPr>
        <w:numPr>
          <w:ilvl w:val="0"/>
          <w:numId w:val="9"/>
        </w:numPr>
        <w:spacing w:after="240"/>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Додати відгук:</w:t>
      </w:r>
      <w:r w:rsidRPr="00C07221">
        <w:rPr>
          <w:rFonts w:ascii="Times New Roman" w:eastAsia="Times New Roman" w:hAnsi="Times New Roman" w:cs="Times New Roman"/>
          <w:color w:val="000000"/>
          <w:lang w:eastAsia="ru-RU"/>
        </w:rPr>
        <w:t xml:space="preserve"> Механізм додавання відгуків також перевірений, відгуки зберігаються правильно і відображаються на сторінці відповідно до очікувань. Але я пропоную додати ще один функціонал який зазначений у вимогах замовника</w:t>
      </w:r>
      <w:r w:rsidRPr="00C07221">
        <w:rPr>
          <w:rFonts w:ascii="Times New Roman" w:eastAsia="Times New Roman" w:hAnsi="Times New Roman" w:cs="Times New Roman"/>
          <w:b/>
          <w:bCs/>
          <w:color w:val="000000"/>
          <w:lang w:eastAsia="ru-RU"/>
        </w:rPr>
        <w:t xml:space="preserve"> (Недолік 2.)</w:t>
      </w:r>
      <w:r w:rsidRPr="00C07221">
        <w:rPr>
          <w:rFonts w:ascii="Times New Roman" w:eastAsia="Times New Roman" w:hAnsi="Times New Roman" w:cs="Times New Roman"/>
          <w:color w:val="000000"/>
          <w:lang w:eastAsia="ru-RU"/>
        </w:rPr>
        <w:t>.</w:t>
      </w:r>
    </w:p>
    <w:p w14:paraId="5313BD21"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lang w:eastAsia="ru-RU"/>
        </w:rPr>
        <w:t>Недолік 2:</w:t>
      </w:r>
      <w:r w:rsidRPr="00C07221">
        <w:rPr>
          <w:rFonts w:ascii="Times New Roman" w:eastAsia="Times New Roman" w:hAnsi="Times New Roman" w:cs="Times New Roman"/>
          <w:color w:val="000000"/>
          <w:lang w:eastAsia="ru-RU"/>
        </w:rPr>
        <w:t xml:space="preserve"> 400. Додати відгук.</w:t>
      </w:r>
    </w:p>
    <w:p w14:paraId="374B7042" w14:textId="77777777" w:rsidR="00C07221" w:rsidRPr="00C07221" w:rsidRDefault="00C07221" w:rsidP="00C07221">
      <w:pPr>
        <w:numPr>
          <w:ilvl w:val="0"/>
          <w:numId w:val="10"/>
        </w:numPr>
        <w:spacing w:before="240"/>
        <w:ind w:left="1440"/>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b/>
          <w:bCs/>
          <w:color w:val="000000"/>
          <w:lang w:eastAsia="ru-RU"/>
        </w:rPr>
        <w:t xml:space="preserve">Тестування мною: </w:t>
      </w:r>
      <w:r w:rsidRPr="00C07221">
        <w:rPr>
          <w:rFonts w:ascii="Times New Roman" w:eastAsia="Times New Roman" w:hAnsi="Times New Roman" w:cs="Times New Roman"/>
          <w:color w:val="000000"/>
          <w:lang w:eastAsia="ru-RU"/>
        </w:rPr>
        <w:t>Потрібно обов’язково розширити кейси до даної вимоги, а саме додати можливість модерації відгуків.</w:t>
      </w:r>
    </w:p>
    <w:p w14:paraId="641E6293" w14:textId="77777777" w:rsidR="00C07221" w:rsidRPr="00C07221" w:rsidRDefault="00C07221" w:rsidP="00C07221">
      <w:pPr>
        <w:numPr>
          <w:ilvl w:val="0"/>
          <w:numId w:val="11"/>
        </w:numPr>
        <w:spacing w:after="240"/>
        <w:ind w:left="1440"/>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 xml:space="preserve">Критичність: </w:t>
      </w:r>
      <w:r w:rsidRPr="00C07221">
        <w:rPr>
          <w:rFonts w:ascii="Times New Roman" w:eastAsia="Times New Roman" w:hAnsi="Times New Roman" w:cs="Times New Roman"/>
          <w:color w:val="000000"/>
          <w:lang w:eastAsia="ru-RU"/>
        </w:rPr>
        <w:t>Відсутність модерації може призвести до публікації небажаного контенту, що негативно вплине на репутацію компанії.</w:t>
      </w:r>
    </w:p>
    <w:p w14:paraId="7CB88FFE"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Всі функціональні компоненти працюють згідно з технічними вимогами. Загалом, функціонал реалізовано на високому рівні, але для подальшого вдосконалення може бути корисним додати ще модерацію відгуків.</w:t>
      </w:r>
    </w:p>
    <w:p w14:paraId="4F79075F"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lang w:eastAsia="ru-RU"/>
        </w:rPr>
        <w:t>Недолік 2:</w:t>
      </w:r>
      <w:r w:rsidRPr="00C07221">
        <w:rPr>
          <w:rFonts w:ascii="Times New Roman" w:eastAsia="Times New Roman" w:hAnsi="Times New Roman" w:cs="Times New Roman"/>
          <w:color w:val="000000"/>
          <w:lang w:eastAsia="ru-RU"/>
        </w:rPr>
        <w:t xml:space="preserve"> 400. Додати відгук.</w:t>
      </w:r>
    </w:p>
    <w:p w14:paraId="711CAA57" w14:textId="77777777" w:rsidR="00C07221" w:rsidRPr="00C07221" w:rsidRDefault="00C07221" w:rsidP="00C07221">
      <w:pPr>
        <w:numPr>
          <w:ilvl w:val="0"/>
          <w:numId w:val="12"/>
        </w:numPr>
        <w:spacing w:before="240"/>
        <w:ind w:left="1440"/>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b/>
          <w:bCs/>
          <w:color w:val="000000"/>
          <w:lang w:eastAsia="ru-RU"/>
        </w:rPr>
        <w:t xml:space="preserve">Тестування мною: </w:t>
      </w:r>
      <w:r w:rsidRPr="00C07221">
        <w:rPr>
          <w:rFonts w:ascii="Times New Roman" w:eastAsia="Times New Roman" w:hAnsi="Times New Roman" w:cs="Times New Roman"/>
          <w:color w:val="000000"/>
          <w:lang w:eastAsia="ru-RU"/>
        </w:rPr>
        <w:t>Потрібно обов’язково розширити кейси до даної вимоги, а саме додати можливість модерації відгуків.</w:t>
      </w:r>
    </w:p>
    <w:p w14:paraId="73BFBBD8" w14:textId="77777777" w:rsidR="00C07221" w:rsidRPr="00C07221" w:rsidRDefault="00C07221" w:rsidP="00C07221">
      <w:pPr>
        <w:numPr>
          <w:ilvl w:val="0"/>
          <w:numId w:val="13"/>
        </w:numPr>
        <w:spacing w:after="240"/>
        <w:ind w:left="1440"/>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 xml:space="preserve">Критичність: </w:t>
      </w:r>
      <w:r w:rsidRPr="00C07221">
        <w:rPr>
          <w:rFonts w:ascii="Times New Roman" w:eastAsia="Times New Roman" w:hAnsi="Times New Roman" w:cs="Times New Roman"/>
          <w:color w:val="000000"/>
          <w:lang w:eastAsia="ru-RU"/>
        </w:rPr>
        <w:t>Відсутність модерації може призвести до публікації небажаного контенту, що негативно вплине на репутацію компанії.</w:t>
      </w:r>
    </w:p>
    <w:p w14:paraId="1D965192"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7. Кошик.</w:t>
      </w:r>
    </w:p>
    <w:p w14:paraId="2AC40A82"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В результаті тестування функціоналу "Кошик" було проведено детальний аналіз його роботи відповідно до специфікацій та вимог. Марина написала чіткі та структуровані кроки для перевірки всіх основних функцій кошика, включаючи додавання товарів, видалення, редагування кількості та перевірку правильності відображення підсумкової суми.</w:t>
      </w:r>
    </w:p>
    <w:p w14:paraId="3DD3E71B"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 xml:space="preserve">Всі заплановані тестові сценарії були успішно виконані, що підтверджує правильність реалізації функціоналу. Під час тестування не було виявлено суттєвих дефектів або </w:t>
      </w:r>
      <w:r w:rsidRPr="00C07221">
        <w:rPr>
          <w:rFonts w:ascii="Times New Roman" w:eastAsia="Times New Roman" w:hAnsi="Times New Roman" w:cs="Times New Roman"/>
          <w:color w:val="000000"/>
          <w:lang w:eastAsia="ru-RU"/>
        </w:rPr>
        <w:lastRenderedPageBreak/>
        <w:t>невідповідностей. Функціонал "Кошик" працює відповідно до визначених вимог і очікувань.</w:t>
      </w:r>
    </w:p>
    <w:p w14:paraId="0555D466"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Марина забезпечила високий рівень перевірки, написала детальні і коректні кроки тестування, що дозволило точно ідентифікувати та оцінити роботу функціоналу. Результати тестування свідчать про те, що реалізація функціоналу "Кошик" відповідає встановленим стандартам якості.</w:t>
      </w:r>
    </w:p>
    <w:p w14:paraId="48C1FB83"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8. Інші сторінки сайта.</w:t>
      </w:r>
    </w:p>
    <w:p w14:paraId="54DA9BBE"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В рамках тестування функціоналу було здійснено всебічний аналіз і перевірку відповідності функціональних вимог. Марина надала чіткі та структуровані і детально описані кроки тестування, що забезпечило всебічне покриття функціональних сценаріїв.</w:t>
      </w:r>
    </w:p>
    <w:p w14:paraId="6195A8FB"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Всі функції, що стосуються навігації, відображення контенту, інтерактивних елементів і взаємодії з користувачем на інших сторінках сайту, були перевірені відповідно до специфікацій. Марина ретельно перевірила, чи відповідає функціонал заявленим вимогам, і підтвердила, що всі елементи працюють коректно.</w:t>
      </w:r>
    </w:p>
    <w:p w14:paraId="458080AC"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Результати тестування підтверджують, що функціонал функціонує як очікується і відповідає вимогам. Пропозиції щодо поліпшення не виявлені, оскільки всі аспекти функціоналу були перевірені і підтверджені.</w:t>
      </w:r>
    </w:p>
    <w:p w14:paraId="6DD51801"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9. Сумісність.</w:t>
      </w:r>
    </w:p>
    <w:p w14:paraId="2306D02E"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В рамках тестування функціоналу перевірки сумісності з браузерами на різних операційних системах (ПК та мобільних пристроях) були виконані детальні і всебічні перевірки, які включали наступні аспекти:</w:t>
      </w:r>
    </w:p>
    <w:p w14:paraId="576D4B41" w14:textId="77777777" w:rsidR="00C07221" w:rsidRPr="00C07221" w:rsidRDefault="00C07221" w:rsidP="00C07221">
      <w:pPr>
        <w:numPr>
          <w:ilvl w:val="0"/>
          <w:numId w:val="14"/>
        </w:numPr>
        <w:spacing w:before="240"/>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Перевірка сумісності з браузерами на ПК:</w:t>
      </w:r>
    </w:p>
    <w:p w14:paraId="16ECCE96" w14:textId="77777777" w:rsidR="00C07221" w:rsidRPr="00C07221" w:rsidRDefault="00C07221" w:rsidP="00C07221">
      <w:pPr>
        <w:numPr>
          <w:ilvl w:val="1"/>
          <w:numId w:val="14"/>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Були розроблені чіткі структуровані тест-кейси, що включали перевірку відображення та функціонування веб-інтерфейсу на найбільш поширених браузерах (Google Chrome, Mozilla Firefox, Microsoft Edge, Safari) на різних версіях Windows та macOS.</w:t>
      </w:r>
    </w:p>
    <w:p w14:paraId="15BE1F65" w14:textId="77777777" w:rsidR="00C07221" w:rsidRPr="00C07221" w:rsidRDefault="00C07221" w:rsidP="00C07221">
      <w:pPr>
        <w:numPr>
          <w:ilvl w:val="1"/>
          <w:numId w:val="14"/>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Усі сценарії були виконані відповідно до запланованих кроків, що забезпечило комплексне охоплення можливих проблем з сумісністю.</w:t>
      </w:r>
    </w:p>
    <w:p w14:paraId="39C7236F" w14:textId="77777777" w:rsidR="00C07221" w:rsidRPr="00C07221" w:rsidRDefault="00C07221" w:rsidP="00C07221">
      <w:pPr>
        <w:numPr>
          <w:ilvl w:val="0"/>
          <w:numId w:val="14"/>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Перевірка сумісності з браузерами на мобільних операційних системах:</w:t>
      </w:r>
    </w:p>
    <w:p w14:paraId="27A72694" w14:textId="77777777" w:rsidR="00C07221" w:rsidRPr="00C07221" w:rsidRDefault="00C07221" w:rsidP="00C07221">
      <w:pPr>
        <w:numPr>
          <w:ilvl w:val="1"/>
          <w:numId w:val="14"/>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Для тестування на мобільних пристроях були створені тест-кейси, що включали перевірку відображення та взаємодії з веб-додатком на популярних мобільних браузерах (Safari на iOS, Chrome на Android).</w:t>
      </w:r>
    </w:p>
    <w:p w14:paraId="527FB9A8" w14:textId="77777777" w:rsidR="00C07221" w:rsidRPr="00C07221" w:rsidRDefault="00C07221" w:rsidP="00C07221">
      <w:pPr>
        <w:numPr>
          <w:ilvl w:val="1"/>
          <w:numId w:val="14"/>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Тестування охопило різні версії iOS та Android, що дозволило виявити можливі проблеми в адаптивному дизайні та функціональності.</w:t>
      </w:r>
    </w:p>
    <w:p w14:paraId="09023D39" w14:textId="77777777" w:rsidR="00C07221" w:rsidRPr="00C07221" w:rsidRDefault="00C07221" w:rsidP="00C07221">
      <w:pPr>
        <w:numPr>
          <w:ilvl w:val="1"/>
          <w:numId w:val="14"/>
        </w:numPr>
        <w:spacing w:after="240"/>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Усі тестові сценарії були виконані згідно з запланованими кроками, і функціональність була перевірена на відповідність до вимог без значних відхилень.</w:t>
      </w:r>
    </w:p>
    <w:p w14:paraId="35F3695B"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color w:val="000000"/>
          <w:lang w:eastAsia="ru-RU"/>
        </w:rPr>
        <w:t>Марина продемонструвала високий рівень професіоналізму у виконанні тестів на сумісність браузерів, детально описала кроки перевірки. </w:t>
      </w:r>
    </w:p>
    <w:p w14:paraId="561DA3FF"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Рекомендації щодо покращення</w:t>
      </w:r>
      <w:r w:rsidRPr="00C07221">
        <w:rPr>
          <w:rFonts w:ascii="Times New Roman" w:eastAsia="Times New Roman" w:hAnsi="Times New Roman" w:cs="Times New Roman"/>
          <w:color w:val="000000"/>
          <w:sz w:val="28"/>
          <w:szCs w:val="28"/>
          <w:lang w:eastAsia="ru-RU"/>
        </w:rPr>
        <w:t>:</w:t>
      </w:r>
    </w:p>
    <w:p w14:paraId="4A29429B" w14:textId="77777777" w:rsidR="00C07221" w:rsidRPr="00C07221" w:rsidRDefault="00C07221" w:rsidP="00C07221">
      <w:pPr>
        <w:numPr>
          <w:ilvl w:val="0"/>
          <w:numId w:val="15"/>
        </w:numPr>
        <w:spacing w:before="240"/>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color w:val="000000"/>
          <w:lang w:eastAsia="ru-RU"/>
        </w:rPr>
        <w:lastRenderedPageBreak/>
        <w:t>Загалом, результати приймального тестування свідчать про те, що більшість функціональних можливостей системи відповідають встановленим вимогам. </w:t>
      </w:r>
    </w:p>
    <w:p w14:paraId="2BED0D66" w14:textId="77777777" w:rsidR="00C07221" w:rsidRPr="00C07221" w:rsidRDefault="00C07221" w:rsidP="00C07221">
      <w:pPr>
        <w:numPr>
          <w:ilvl w:val="0"/>
          <w:numId w:val="15"/>
        </w:numPr>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color w:val="000000"/>
          <w:lang w:eastAsia="ru-RU"/>
        </w:rPr>
        <w:t>Деякі тестові випадки виявили незначні недоліки в продуктивності та взаємодії з користувачем. </w:t>
      </w:r>
    </w:p>
    <w:p w14:paraId="4027DAC5" w14:textId="77777777" w:rsidR="00C07221" w:rsidRPr="00C07221" w:rsidRDefault="00C07221" w:rsidP="00C07221">
      <w:pPr>
        <w:numPr>
          <w:ilvl w:val="0"/>
          <w:numId w:val="15"/>
        </w:numPr>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color w:val="000000"/>
          <w:lang w:eastAsia="ru-RU"/>
        </w:rPr>
        <w:t>Поточні тестові сценарії охоплюють основні функціональні можливості системи. Проте, деякі специфічні випадки використання залишаються не покритими, що може призвести до пропущених помилок, потрібно більш детально опрацювати вимоги замовника і дописати кейси.</w:t>
      </w:r>
    </w:p>
    <w:p w14:paraId="540093CD" w14:textId="77777777" w:rsidR="00C07221" w:rsidRPr="00C07221" w:rsidRDefault="00C07221" w:rsidP="00C07221">
      <w:pPr>
        <w:numPr>
          <w:ilvl w:val="0"/>
          <w:numId w:val="15"/>
        </w:numPr>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color w:val="000000"/>
          <w:lang w:eastAsia="ru-RU"/>
        </w:rPr>
        <w:t>Покриття тестів може бути розширено шляхом додавання більше сценаріїв, які враховують граничні випадки та нетипові дії користувачів. Це дозволить виявити потенційні помилки, які наразі залишаються непоміченими.</w:t>
      </w:r>
    </w:p>
    <w:p w14:paraId="35331051" w14:textId="77777777" w:rsidR="00C07221" w:rsidRPr="00C07221" w:rsidRDefault="00C07221" w:rsidP="00C07221">
      <w:pPr>
        <w:numPr>
          <w:ilvl w:val="0"/>
          <w:numId w:val="15"/>
        </w:numPr>
        <w:spacing w:after="240"/>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color w:val="000000"/>
          <w:lang w:eastAsia="ru-RU"/>
        </w:rPr>
        <w:t>Тестування безпеки не входило до поточного циклу, варто розглянути можливість його проведення для виявлення потенційних вразливостей системи.</w:t>
      </w:r>
    </w:p>
    <w:p w14:paraId="0305BC09"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Дотримання вимог</w:t>
      </w:r>
      <w:r w:rsidRPr="00C07221">
        <w:rPr>
          <w:rFonts w:ascii="Times New Roman" w:eastAsia="Times New Roman" w:hAnsi="Times New Roman" w:cs="Times New Roman"/>
          <w:color w:val="000000"/>
          <w:sz w:val="28"/>
          <w:szCs w:val="28"/>
          <w:lang w:eastAsia="ru-RU"/>
        </w:rPr>
        <w:t>:</w:t>
      </w:r>
    </w:p>
    <w:p w14:paraId="0E0B5920" w14:textId="77777777" w:rsidR="00C07221" w:rsidRPr="00C07221" w:rsidRDefault="00C07221" w:rsidP="00C07221">
      <w:pPr>
        <w:numPr>
          <w:ilvl w:val="0"/>
          <w:numId w:val="16"/>
        </w:numPr>
        <w:spacing w:before="240"/>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color w:val="000000"/>
          <w:lang w:eastAsia="ru-RU"/>
        </w:rPr>
        <w:t>Всі основні функції системи працюють відповідно до вимог, що підтверджується успішними результатами тестів.</w:t>
      </w:r>
    </w:p>
    <w:p w14:paraId="6466C86A" w14:textId="77777777" w:rsidR="00C07221" w:rsidRPr="00C07221" w:rsidRDefault="00C07221" w:rsidP="00C07221">
      <w:pPr>
        <w:numPr>
          <w:ilvl w:val="0"/>
          <w:numId w:val="16"/>
        </w:numPr>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color w:val="000000"/>
          <w:lang w:eastAsia="ru-RU"/>
        </w:rPr>
        <w:t>Проаналізувавши результати тестування, можна зазначити, що значна частина вимог була виконана.</w:t>
      </w:r>
    </w:p>
    <w:p w14:paraId="5623664B" w14:textId="77777777" w:rsidR="00C07221" w:rsidRPr="00C07221" w:rsidRDefault="00C07221" w:rsidP="00C07221">
      <w:pPr>
        <w:numPr>
          <w:ilvl w:val="0"/>
          <w:numId w:val="16"/>
        </w:numPr>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color w:val="000000"/>
          <w:lang w:eastAsia="ru-RU"/>
        </w:rPr>
        <w:t>Вимоги щодо відгуків системи на помилки потребують доопрацювання.</w:t>
      </w:r>
    </w:p>
    <w:p w14:paraId="271838A5" w14:textId="77777777" w:rsidR="00C07221" w:rsidRPr="00C07221" w:rsidRDefault="00C07221" w:rsidP="00C07221">
      <w:pPr>
        <w:numPr>
          <w:ilvl w:val="0"/>
          <w:numId w:val="16"/>
        </w:numPr>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color w:val="000000"/>
          <w:lang w:eastAsia="ru-RU"/>
        </w:rPr>
        <w:t>Не всі сценарії використання були протестовані через недоступність функціоналу.</w:t>
      </w:r>
    </w:p>
    <w:p w14:paraId="6741CCE8" w14:textId="77777777" w:rsidR="00C07221" w:rsidRPr="00C07221" w:rsidRDefault="00C07221" w:rsidP="00C07221">
      <w:pPr>
        <w:numPr>
          <w:ilvl w:val="0"/>
          <w:numId w:val="16"/>
        </w:numPr>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color w:val="000000"/>
          <w:lang w:eastAsia="ru-RU"/>
        </w:rPr>
        <w:t>Виявлені проблеми не впливають на основні функції системи.</w:t>
      </w:r>
    </w:p>
    <w:p w14:paraId="625EDE9C" w14:textId="77777777" w:rsidR="00C07221" w:rsidRPr="00C07221" w:rsidRDefault="00C07221" w:rsidP="00C07221">
      <w:pPr>
        <w:numPr>
          <w:ilvl w:val="0"/>
          <w:numId w:val="16"/>
        </w:numPr>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color w:val="000000"/>
          <w:lang w:eastAsia="ru-RU"/>
        </w:rPr>
        <w:t>Кількість опис функцій не відповідають кількості вимогам від замовника.</w:t>
      </w:r>
    </w:p>
    <w:p w14:paraId="6C8EE9F3" w14:textId="77777777" w:rsidR="00C07221" w:rsidRPr="00C07221" w:rsidRDefault="00C07221" w:rsidP="00C07221">
      <w:pPr>
        <w:numPr>
          <w:ilvl w:val="0"/>
          <w:numId w:val="16"/>
        </w:numPr>
        <w:spacing w:after="240"/>
        <w:textAlignment w:val="baseline"/>
        <w:rPr>
          <w:rFonts w:ascii="Arial" w:eastAsia="Times New Roman" w:hAnsi="Arial" w:cs="Arial"/>
          <w:color w:val="000000"/>
          <w:sz w:val="22"/>
          <w:szCs w:val="22"/>
          <w:lang w:eastAsia="ru-RU"/>
        </w:rPr>
      </w:pPr>
      <w:r w:rsidRPr="00C07221">
        <w:rPr>
          <w:rFonts w:ascii="Times New Roman" w:eastAsia="Times New Roman" w:hAnsi="Times New Roman" w:cs="Times New Roman"/>
          <w:color w:val="000000"/>
          <w:lang w:eastAsia="ru-RU"/>
        </w:rPr>
        <w:t>Загалом, продукт відповідає більшості вимог, проте потребує коригування для повної відповідності UAT-документації.</w:t>
      </w:r>
    </w:p>
    <w:p w14:paraId="41B202F8" w14:textId="77777777" w:rsidR="00C07221" w:rsidRPr="00C07221" w:rsidRDefault="00C07221" w:rsidP="00C07221">
      <w:pPr>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sz w:val="28"/>
          <w:szCs w:val="28"/>
          <w:lang w:eastAsia="ru-RU"/>
        </w:rPr>
        <w:t>Загальні висновки та наступні кроки</w:t>
      </w:r>
      <w:r w:rsidRPr="00C07221">
        <w:rPr>
          <w:rFonts w:ascii="Times New Roman" w:eastAsia="Times New Roman" w:hAnsi="Times New Roman" w:cs="Times New Roman"/>
          <w:color w:val="000000"/>
          <w:sz w:val="28"/>
          <w:szCs w:val="28"/>
          <w:lang w:eastAsia="ru-RU"/>
        </w:rPr>
        <w:t>:</w:t>
      </w:r>
    </w:p>
    <w:p w14:paraId="6528A8F3" w14:textId="77777777" w:rsidR="00C07221" w:rsidRPr="00C07221" w:rsidRDefault="00C07221" w:rsidP="00C07221">
      <w:pPr>
        <w:spacing w:before="240" w:after="240"/>
        <w:rPr>
          <w:rFonts w:ascii="Times New Roman" w:eastAsia="Times New Roman" w:hAnsi="Times New Roman" w:cs="Times New Roman"/>
          <w:lang w:eastAsia="ru-RU"/>
        </w:rPr>
      </w:pPr>
      <w:r w:rsidRPr="00C07221">
        <w:rPr>
          <w:rFonts w:ascii="Times New Roman" w:eastAsia="Times New Roman" w:hAnsi="Times New Roman" w:cs="Times New Roman"/>
          <w:b/>
          <w:bCs/>
          <w:color w:val="000000"/>
          <w:lang w:eastAsia="ru-RU"/>
        </w:rPr>
        <w:t>Загальні висновки та наступні кроки:</w:t>
      </w:r>
    </w:p>
    <w:p w14:paraId="63E66FB5" w14:textId="77777777" w:rsidR="00C07221" w:rsidRPr="00C07221" w:rsidRDefault="00C07221" w:rsidP="00C07221">
      <w:pPr>
        <w:numPr>
          <w:ilvl w:val="0"/>
          <w:numId w:val="17"/>
        </w:numPr>
        <w:spacing w:before="240"/>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Оцінка якості роботи:</w:t>
      </w:r>
    </w:p>
    <w:p w14:paraId="1A584F25"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Загалом, результати приймального тестування показують, що продукт функціонує відповідно до основних вимог.</w:t>
      </w:r>
    </w:p>
    <w:p w14:paraId="48E0F07E"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Тестові сценарії були успішно виконані для основних функцій продукту, таких як реєстрація користувачів, огляд товарів на сторінці, написання відгуків.</w:t>
      </w:r>
    </w:p>
    <w:p w14:paraId="7876F87F"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Більшість функціональних тестів завершились без помилок, що свідчить про високий рівень стабільності продукту.</w:t>
      </w:r>
    </w:p>
    <w:p w14:paraId="07282177" w14:textId="77777777" w:rsidR="00C07221" w:rsidRPr="00C07221" w:rsidRDefault="00C07221" w:rsidP="00C07221">
      <w:pPr>
        <w:numPr>
          <w:ilvl w:val="0"/>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Виявлені проблеми:</w:t>
      </w:r>
    </w:p>
    <w:p w14:paraId="2998997D"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Під час тестування була виявлена незначна помилка у заповненні некоректними даними форму Subscribe. </w:t>
      </w:r>
    </w:p>
    <w:p w14:paraId="5E452048"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Також робота підлягає розширенню до всіх вимог від замовника.</w:t>
      </w:r>
    </w:p>
    <w:p w14:paraId="1CF45C20"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Відгуки обов’язково потрібно доповнити на перевірку модерації.</w:t>
      </w:r>
    </w:p>
    <w:p w14:paraId="657EF5AA" w14:textId="77777777" w:rsidR="00C07221" w:rsidRPr="00C07221" w:rsidRDefault="00C07221" w:rsidP="00C07221">
      <w:pPr>
        <w:numPr>
          <w:ilvl w:val="0"/>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Готовність продукту до релізу:</w:t>
      </w:r>
    </w:p>
    <w:p w14:paraId="52A363E2"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Продукт не готовий до релізу, тому що критичний функціонал такий як оформлення замовлень, оплата, тест-драйв знаходяться у розробці.</w:t>
      </w:r>
    </w:p>
    <w:p w14:paraId="613BA8DF" w14:textId="77777777" w:rsidR="00C07221" w:rsidRPr="00C07221" w:rsidRDefault="00C07221" w:rsidP="00C07221">
      <w:pPr>
        <w:numPr>
          <w:ilvl w:val="0"/>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Наступні кроки:</w:t>
      </w:r>
    </w:p>
    <w:p w14:paraId="48CA4FB3"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lastRenderedPageBreak/>
        <w:t>Перш ніж продукт буде випущений, необхідно внести виправлення для дрібних помилок, виявлених під час тестування, дочекатись коли критичний функціонал запрацює.</w:t>
      </w:r>
    </w:p>
    <w:p w14:paraId="146053F5"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Після виправлення проблем, провести повторне тестування, зокрема перевірити всі функції, що зазнали змін, більш наблизити кейси до вимог замовника.</w:t>
      </w:r>
    </w:p>
    <w:p w14:paraId="4E818DE2"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Запланувати новий раунд тестування для перевірки виправлених помилок і підтвердження, що інші частини продукту не постраждали.</w:t>
      </w:r>
    </w:p>
    <w:p w14:paraId="5B2CF390"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Оновити документацію, якщо було внесено зміни у функціональність або інтерфейс.</w:t>
      </w:r>
    </w:p>
    <w:p w14:paraId="6688BAB2"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Після успішного завершення повторного тестування, підтвердити готовність продукту до фінального релізу.</w:t>
      </w:r>
    </w:p>
    <w:p w14:paraId="266F2146" w14:textId="77777777" w:rsidR="00C07221" w:rsidRPr="00C07221" w:rsidRDefault="00C07221" w:rsidP="00C07221">
      <w:pPr>
        <w:numPr>
          <w:ilvl w:val="0"/>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Рекомендації:</w:t>
      </w:r>
    </w:p>
    <w:p w14:paraId="105C2F68"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Рекомендується створити детальний план тестування для наступного раунду, щоб покрити всі аспекти, які можуть бути вплинуті внесеними виправленнями.</w:t>
      </w:r>
    </w:p>
    <w:p w14:paraId="3B936C5E"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Провести тестування на різних платформах і пристроях, щоб забезпечити сумісність та відсутність помилок у всіх середовищах.</w:t>
      </w:r>
    </w:p>
    <w:p w14:paraId="21B125D8" w14:textId="77777777" w:rsidR="00C07221" w:rsidRPr="00C07221" w:rsidRDefault="00C07221" w:rsidP="00C07221">
      <w:pPr>
        <w:numPr>
          <w:ilvl w:val="0"/>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b/>
          <w:bCs/>
          <w:color w:val="000000"/>
          <w:lang w:eastAsia="ru-RU"/>
        </w:rPr>
        <w:t>Висновки:</w:t>
      </w:r>
    </w:p>
    <w:p w14:paraId="2405A530" w14:textId="77777777" w:rsidR="00C07221" w:rsidRPr="00C07221" w:rsidRDefault="00C07221" w:rsidP="00C07221">
      <w:pPr>
        <w:numPr>
          <w:ilvl w:val="1"/>
          <w:numId w:val="17"/>
        </w:numPr>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Результати тестування показали добру загальну якість продукту, проте є певні області, які потребують поліпшення.</w:t>
      </w:r>
    </w:p>
    <w:p w14:paraId="079EF47D" w14:textId="77777777" w:rsidR="00C07221" w:rsidRPr="00C07221" w:rsidRDefault="00C07221" w:rsidP="00C07221">
      <w:pPr>
        <w:numPr>
          <w:ilvl w:val="1"/>
          <w:numId w:val="17"/>
        </w:numPr>
        <w:spacing w:after="240"/>
        <w:textAlignment w:val="baseline"/>
        <w:rPr>
          <w:rFonts w:ascii="Times New Roman" w:eastAsia="Times New Roman" w:hAnsi="Times New Roman" w:cs="Times New Roman"/>
          <w:color w:val="000000"/>
          <w:lang w:eastAsia="ru-RU"/>
        </w:rPr>
      </w:pPr>
      <w:r w:rsidRPr="00C07221">
        <w:rPr>
          <w:rFonts w:ascii="Times New Roman" w:eastAsia="Times New Roman" w:hAnsi="Times New Roman" w:cs="Times New Roman"/>
          <w:color w:val="000000"/>
          <w:lang w:eastAsia="ru-RU"/>
        </w:rPr>
        <w:t>Після виконання усіх необхідних виправлень і повторного тестування, продукт можна буде випустити з високим рівнем впевненості у його якості та стабільності.</w:t>
      </w:r>
    </w:p>
    <w:p w14:paraId="78160EE9" w14:textId="77777777" w:rsidR="00C07221" w:rsidRPr="00C07221" w:rsidRDefault="00C07221" w:rsidP="00C07221">
      <w:pPr>
        <w:rPr>
          <w:rFonts w:ascii="Times New Roman" w:eastAsia="Times New Roman" w:hAnsi="Times New Roman" w:cs="Times New Roman"/>
          <w:lang w:eastAsia="ru-RU"/>
        </w:rPr>
      </w:pPr>
    </w:p>
    <w:p w14:paraId="20D64A55" w14:textId="77777777" w:rsidR="00CB5102" w:rsidRDefault="00CB5102"/>
    <w:sectPr w:rsidR="00CB5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5BC3"/>
    <w:multiLevelType w:val="multilevel"/>
    <w:tmpl w:val="1100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65C2A"/>
    <w:multiLevelType w:val="multilevel"/>
    <w:tmpl w:val="DCAC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60161"/>
    <w:multiLevelType w:val="multilevel"/>
    <w:tmpl w:val="4826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3061B"/>
    <w:multiLevelType w:val="multilevel"/>
    <w:tmpl w:val="E44A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92D60"/>
    <w:multiLevelType w:val="multilevel"/>
    <w:tmpl w:val="E29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A5BD0"/>
    <w:multiLevelType w:val="multilevel"/>
    <w:tmpl w:val="0B7E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61DAA"/>
    <w:multiLevelType w:val="multilevel"/>
    <w:tmpl w:val="82F8D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0046C0"/>
    <w:multiLevelType w:val="multilevel"/>
    <w:tmpl w:val="D658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0277B"/>
    <w:multiLevelType w:val="multilevel"/>
    <w:tmpl w:val="8F0A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92245"/>
    <w:multiLevelType w:val="multilevel"/>
    <w:tmpl w:val="AE54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617FD7"/>
    <w:multiLevelType w:val="multilevel"/>
    <w:tmpl w:val="625E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7667">
    <w:abstractNumId w:val="2"/>
  </w:num>
  <w:num w:numId="2" w16cid:durableId="1940598988">
    <w:abstractNumId w:val="10"/>
  </w:num>
  <w:num w:numId="3" w16cid:durableId="172656278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72656278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72656278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72656278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72656278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086491906">
    <w:abstractNumId w:val="3"/>
  </w:num>
  <w:num w:numId="9" w16cid:durableId="512458562">
    <w:abstractNumId w:val="9"/>
  </w:num>
  <w:num w:numId="10" w16cid:durableId="120606017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20606017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56410019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6410019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85030402">
    <w:abstractNumId w:val="8"/>
  </w:num>
  <w:num w:numId="15" w16cid:durableId="1066951686">
    <w:abstractNumId w:val="7"/>
  </w:num>
  <w:num w:numId="16" w16cid:durableId="61604504">
    <w:abstractNumId w:val="5"/>
  </w:num>
  <w:num w:numId="17" w16cid:durableId="10708081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21"/>
    <w:rsid w:val="00B47C37"/>
    <w:rsid w:val="00C07221"/>
    <w:rsid w:val="00CB510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6D6FB801"/>
  <w15:chartTrackingRefBased/>
  <w15:docId w15:val="{30A7A7FB-9C8D-4B48-91FD-75CA91C8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221"/>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semiHidden/>
    <w:unhideWhenUsed/>
    <w:rsid w:val="00C07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9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48O1TcnsHzfQl1l9nFFQIt4RffNNzoD_JfOzLQD4hTw/edit?gid=123011463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2468</Words>
  <Characters>14069</Characters>
  <Application>Microsoft Office Word</Application>
  <DocSecurity>0</DocSecurity>
  <Lines>117</Lines>
  <Paragraphs>33</Paragraphs>
  <ScaleCrop>false</ScaleCrop>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Yahodin, Oleksandr</dc:creator>
  <cp:keywords/>
  <dc:description/>
  <cp:lastModifiedBy>Yahodin, Oleksandr</cp:lastModifiedBy>
  <cp:revision>1</cp:revision>
  <dcterms:created xsi:type="dcterms:W3CDTF">2024-09-19T17:49:00Z</dcterms:created>
  <dcterms:modified xsi:type="dcterms:W3CDTF">2024-09-19T17:49:00Z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2024-09-19T17:49:51Z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be820b4f-c654-4cb9-8a0f-1176e9192625</vt:lpwstr>
  </property>
  <property fmtid="{D5CDD505-2E9C-101B-9397-08002B2CF9AE}" pid="8" name="MSIP_Label_ea60d57e-af5b-4752-ac57-3e4f28ca11dc_ContentBits">
    <vt:lpwstr>0</vt:lpwstr>
  </property>
</Properties>
</file>