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Proceso para la creación de un RAG desde cero en contenedor Docker</w:t>
      </w:r>
    </w:p>
    <w:p>
      <w:pPr>
        <w:pStyle w:val="Heading2"/>
      </w:pPr>
      <w:r>
        <w:t>1. Introducción</w:t>
      </w:r>
    </w:p>
    <w:p>
      <w:r>
        <w:t>En este documento se describe el proceso detallado para crear un sistema de Retrieval-Augmented Generation (RAG) desde cero, utilizando Docker para contenerizar las aplicaciones necesarias. El proyecto se clonará desde un repositorio en GitHub haciendo uso de PowerShell y Git. Además, se explicará cómo crear las credenciales necesarias para el correcto funcionamiento del RAG.</w:t>
      </w:r>
    </w:p>
    <w:p>
      <w:pPr>
        <w:pStyle w:val="Heading2"/>
      </w:pPr>
      <w:r>
        <w:t>2. Prerrequisitos</w:t>
      </w:r>
    </w:p>
    <w:p>
      <w:r>
        <w:t>- Tener instalado Docker y Docker Compose.</w:t>
        <w:br/>
        <w:t>- Tener instalado Git en la máquina local.</w:t>
        <w:br/>
        <w:t>- Tener acceso a PowerShell (Windows) o una terminal compatible con comandos de PowerShell (Linux/Mac).</w:t>
        <w:br/>
        <w:t>- Contar con una cuenta de GitHub y acceso al repositorio que contiene el proyecto RAG.</w:t>
        <w:br/>
        <w:t>- Conexión a internet para clonar el repositorio y descargar imágenes Docker.</w:t>
        <w:br/>
      </w:r>
    </w:p>
    <w:p>
      <w:pPr>
        <w:pStyle w:val="Heading2"/>
      </w:pPr>
      <w:r>
        <w:t>3. Clonado del repositorio usando PowerShell y Git</w:t>
      </w:r>
    </w:p>
    <w:p>
      <w:r>
        <w:t>1. Abre PowerShell (o terminal con soporte PowerShell).</w:t>
        <w:br/>
        <w:t>2. Navega al directorio en el que deseas clonar el proyecto:</w:t>
        <w:br/>
        <w:t xml:space="preserve">   ```powershell</w:t>
        <w:br/>
        <w:t xml:space="preserve">   cd C:\ruta\a\tu\directorio</w:t>
        <w:br/>
        <w:t xml:space="preserve">   ```</w:t>
        <w:br/>
        <w:t>3. Clona el repositorio de GitHub:</w:t>
        <w:br/>
        <w:t xml:space="preserve">   ```powershell</w:t>
        <w:br/>
        <w:t xml:space="preserve">   git clone https://github.com/tu-usuario/tu-repositorio-rag.git</w:t>
        <w:br/>
        <w:t xml:space="preserve">   ```</w:t>
        <w:br/>
        <w:t>4. Accede al directorio del proyecto:</w:t>
        <w:br/>
        <w:t xml:space="preserve">   ```powershell</w:t>
        <w:br/>
        <w:t xml:space="preserve">   cd tu-repositorio-rag</w:t>
        <w:br/>
        <w:t xml:space="preserve">   ```</w:t>
        <w:br/>
      </w:r>
    </w:p>
    <w:p>
      <w:pPr>
        <w:pStyle w:val="Heading2"/>
      </w:pPr>
      <w:r>
        <w:t>4. Estructura del proyecto</w:t>
      </w:r>
    </w:p>
    <w:p>
      <w:r>
        <w:t>Una vez clonado el repositorio, la estructura típica del proyecto RAG podría ser la siguiente:</w:t>
        <w:br/>
        <w:t>- **Dockerfile**: define la imagen para la aplicación principal (por ejemplo, un servicio Python que gestione consultas RAG).</w:t>
        <w:br/>
        <w:t>- **docker-compose.yml**: orquesta los servicios necesarios (base de datos, vector store, modelo LLM, aplicación web, etc.).</w:t>
        <w:br/>
        <w:t>- **app/**: directorio que contiene el código fuente de la aplicación (scripts Python, configuración, etc.).</w:t>
        <w:br/>
        <w:t>- **credentials/**: carpeta donde se almacenarán archivos de credenciales o archivos `.env`.</w:t>
        <w:br/>
        <w:t>- **README.md**: descripción general del proyecto y comandos básicos.</w:t>
        <w:br/>
      </w:r>
    </w:p>
    <w:p>
      <w:pPr>
        <w:pStyle w:val="Heading2"/>
      </w:pPr>
      <w:r>
        <w:t>5. Creación de credenciales</w:t>
      </w:r>
    </w:p>
    <w:p>
      <w:r>
        <w:t>Para que el RAG funcione correctamente, se necesitarán credenciales que permitan el acceso a los servicios involucrados (por ejemplo, base de datos y API de modelo). A continuación, se describe cómo crear un archivo de variables de entorno.</w:t>
        <w:br/>
        <w:br/>
        <w:t>1. Crea una carpeta llamada `credentials` en la raíz del proyecto:</w:t>
        <w:br/>
        <w:t xml:space="preserve">   ```powershell</w:t>
        <w:br/>
        <w:t xml:space="preserve">   mkdir credentials</w:t>
        <w:br/>
        <w:t xml:space="preserve">   ```</w:t>
        <w:br/>
        <w:t>2. Dentro de `credentials`, crea un archivo `.env` con el siguiente contenido:</w:t>
        <w:br/>
        <w:t xml:space="preserve">   ```env</w:t>
        <w:br/>
        <w:t xml:space="preserve">   # Variables para la base de datos PostgreSQL</w:t>
        <w:br/>
        <w:t xml:space="preserve">   POSTGRES_USER=usuario_rag</w:t>
        <w:br/>
        <w:t xml:space="preserve">   POSTGRES_PASSWORD=contraseña_segura</w:t>
        <w:br/>
        <w:t xml:space="preserve">   POSTGRES_DB=db_rag</w:t>
        <w:br/>
        <w:br/>
        <w:t xml:space="preserve">   # Variables para el almacén de vectores (por ejemplo, Qdrant)</w:t>
        <w:br/>
        <w:t xml:space="preserve">   QDRANT_HOST=qdrant</w:t>
        <w:br/>
        <w:t xml:space="preserve">   QDRANT_PORT=6333</w:t>
        <w:br/>
        <w:br/>
        <w:t xml:space="preserve">   # Variables para la API del modelo de lenguaje (por ejemplo, Ollama)</w:t>
        <w:br/>
        <w:t xml:space="preserve">   OLLAMA_API_URL=http://ollama:11434</w:t>
        <w:br/>
        <w:t xml:space="preserve">   OLLAMA_MODEL=llama3.1:latest</w:t>
        <w:br/>
        <w:t xml:space="preserve">   ```</w:t>
        <w:br/>
        <w:t>3. Asegúrate de no subir el archivo `.env` a repositorios públicos añadiéndolo al `.gitignore`:</w:t>
        <w:br/>
        <w:t xml:space="preserve">   ```gitignore</w:t>
        <w:br/>
        <w:t xml:space="preserve">   /credentials/.env</w:t>
        <w:br/>
        <w:t xml:space="preserve">   ```</w:t>
        <w:br/>
      </w:r>
    </w:p>
    <w:p>
      <w:pPr>
        <w:pStyle w:val="Heading2"/>
      </w:pPr>
      <w:r>
        <w:t>6. Configuración del contenedor Docker</w:t>
      </w:r>
    </w:p>
    <w:p>
      <w:r>
        <w:t>Se utilizará `docker-compose` para definir y levantar los servicios necesarios.</w:t>
        <w:br/>
        <w:t>Crea un archivo `docker-compose.yml` en la raíz del proyecto con el siguiente contenido de ejemplo:</w:t>
        <w:br/>
        <w:br/>
        <w:t>```yaml</w:t>
        <w:br/>
        <w:t>version: "3.8"</w:t>
        <w:br/>
        <w:t>services:</w:t>
        <w:br/>
        <w:t xml:space="preserve">  postgres:</w:t>
        <w:br/>
        <w:t xml:space="preserve">    image: postgres:15</w:t>
        <w:br/>
        <w:t xml:space="preserve">    container_name: rag_postgres</w:t>
        <w:br/>
        <w:t xml:space="preserve">    env_file:</w:t>
        <w:br/>
        <w:t xml:space="preserve">      - credentials/.env</w:t>
        <w:br/>
        <w:t xml:space="preserve">    volumes:</w:t>
        <w:br/>
        <w:t xml:space="preserve">      - postgres_data:/var/lib/postgresql/data</w:t>
        <w:br/>
        <w:t xml:space="preserve">    ports:</w:t>
        <w:br/>
        <w:t xml:space="preserve">      - "5432:5432"</w:t>
        <w:br/>
        <w:br/>
        <w:t xml:space="preserve">  qdrant:</w:t>
        <w:br/>
        <w:t xml:space="preserve">    image: qdrant/qdrant:v1.5.4</w:t>
        <w:br/>
        <w:t xml:space="preserve">    container_name: rag_qdrant</w:t>
        <w:br/>
        <w:t xml:space="preserve">    ports:</w:t>
        <w:br/>
        <w:t xml:space="preserve">      - "6333:6333"</w:t>
        <w:br/>
        <w:t xml:space="preserve">    volumes:</w:t>
        <w:br/>
        <w:t xml:space="preserve">      - qdrant_data:/qdrant/storage</w:t>
        <w:br/>
        <w:br/>
        <w:t xml:space="preserve">  ollama:</w:t>
        <w:br/>
        <w:t xml:space="preserve">    image: ollama/ollama:latest</w:t>
        <w:br/>
        <w:t xml:space="preserve">    container_name: rag_ollama</w:t>
        <w:br/>
        <w:t xml:space="preserve">    ports:</w:t>
        <w:br/>
        <w:t xml:space="preserve">      - "11434:11434"</w:t>
        <w:br/>
        <w:br/>
        <w:t xml:space="preserve">  app:</w:t>
        <w:br/>
        <w:t xml:space="preserve">    build:</w:t>
        <w:br/>
        <w:t xml:space="preserve">      context: .</w:t>
        <w:br/>
        <w:t xml:space="preserve">      dockerfile: Dockerfile</w:t>
        <w:br/>
        <w:t xml:space="preserve">    container_name: rag_app</w:t>
        <w:br/>
        <w:t xml:space="preserve">    depends_on:</w:t>
        <w:br/>
        <w:t xml:space="preserve">      - postgres</w:t>
        <w:br/>
        <w:t xml:space="preserve">      - qdrant</w:t>
        <w:br/>
        <w:t xml:space="preserve">      - ollama</w:t>
        <w:br/>
        <w:t xml:space="preserve">    env_file:</w:t>
        <w:br/>
        <w:t xml:space="preserve">      - credentials/.env</w:t>
        <w:br/>
        <w:t xml:space="preserve">    volumes:</w:t>
        <w:br/>
        <w:t xml:space="preserve">      - ./:/app</w:t>
        <w:br/>
        <w:t xml:space="preserve">    ports:</w:t>
        <w:br/>
        <w:t xml:space="preserve">      - "8000:8000"</w:t>
        <w:br/>
        <w:br/>
        <w:t>volumes:</w:t>
        <w:br/>
        <w:t xml:space="preserve">  postgres_data:</w:t>
        <w:br/>
        <w:t xml:space="preserve">  qdrant_data:</w:t>
        <w:br/>
        <w:t>```</w:t>
      </w:r>
    </w:p>
    <w:p>
      <w:r>
        <w:t>El **Dockerfile** para el servicio `app` podría ser:</w:t>
        <w:br/>
        <w:br/>
        <w:t>```dockerfile</w:t>
        <w:br/>
        <w:t>FROM python:3.10-slim</w:t>
        <w:br/>
        <w:t>WORKDIR /app</w:t>
        <w:br/>
        <w:t>COPY app/requirements.txt .</w:t>
        <w:br/>
        <w:t>RUN pip install --no-cache-dir -r requirements.txt</w:t>
        <w:br/>
        <w:t>COPY app/ .</w:t>
        <w:br/>
        <w:t>CMD [ "python", "main.py" ]</w:t>
        <w:br/>
        <w:t>```</w:t>
      </w:r>
    </w:p>
    <w:p>
      <w:pPr>
        <w:pStyle w:val="Heading2"/>
      </w:pPr>
      <w:r>
        <w:t>7. Levantar los servicios y probar el RAG</w:t>
      </w:r>
    </w:p>
    <w:p>
      <w:r>
        <w:t>Para construir y levantar los contenedores definidos, ejecuta el siguiente comando en PowerShell dentro del directorio del proyecto:</w:t>
        <w:br/>
        <w:t>```powershell</w:t>
        <w:br/>
        <w:t>docker-compose up --build -d</w:t>
        <w:br/>
        <w:t>```</w:t>
        <w:br/>
        <w:t>Esto hará lo siguiente:</w:t>
        <w:br/>
        <w:t>- Descargar las imágenes de Postgres, Qdrant y Ollama.</w:t>
        <w:br/>
        <w:t>- Construir la imagen del servicio `app`.</w:t>
        <w:br/>
        <w:t>- Levantar todos los contenedores en segundo plano.</w:t>
        <w:br/>
        <w:br/>
        <w:t>Luego puedes verificar que todos los contenedores estén en ejecución:</w:t>
        <w:br/>
        <w:t>```powershell</w:t>
        <w:br/>
        <w:t>docker-compose ps</w:t>
        <w:br/>
        <w:t>```</w:t>
        <w:br/>
        <w:t>Para revisar los logs del servicio `app`:</w:t>
        <w:br/>
        <w:t>```powershell</w:t>
        <w:br/>
        <w:t>docker-compose logs -f app</w:t>
        <w:br/>
        <w:t>```</w:t>
        <w:br/>
      </w:r>
    </w:p>
    <w:p>
      <w:pPr>
        <w:pStyle w:val="Heading2"/>
      </w:pPr>
      <w:r>
        <w:t>8. Pruebas finales y verificación</w:t>
      </w:r>
    </w:p>
    <w:p>
      <w:r>
        <w:t>1. Verifica que puedas conectarte a la base de datos PostgreSQL usando las credenciales definidas:</w:t>
        <w:br/>
        <w:t xml:space="preserve">   ```powershell</w:t>
        <w:br/>
        <w:t xml:space="preserve">   docker exec -it rag_postgres psql -U $env:POSTGRES_USER -d $env:POSTGRES_DB</w:t>
        <w:br/>
        <w:t xml:space="preserve">   ```</w:t>
        <w:br/>
        <w:t>2. Verifica que Qdrant está corriendo y puedes crear colecciones de vectores:</w:t>
        <w:br/>
        <w:t xml:space="preserve">   ```powershell</w:t>
        <w:br/>
        <w:t xml:space="preserve">   curl http://localhost:6333/collections</w:t>
        <w:br/>
        <w:t xml:space="preserve">   ```</w:t>
        <w:br/>
        <w:t>3. Verifica que Ollama está disponible:</w:t>
        <w:br/>
        <w:t xml:space="preserve">   ```powershell</w:t>
        <w:br/>
        <w:t xml:space="preserve">   curl http://localhost:11434/v1/models</w:t>
        <w:br/>
        <w:t xml:space="preserve">   ```</w:t>
        <w:br/>
        <w:t>4. Finalmente, realiza una consulta de prueba al servicio `app` para asegurarte de que el RAG responde correctamente:</w:t>
        <w:br/>
        <w:t xml:space="preserve">   ```powershell</w:t>
        <w:br/>
        <w:t xml:space="preserve">   curl http://localhost:8000/query -d "{\"pregunta\": \"¿Qué es RAG?\"}" -H "Content-Type: application/json"</w:t>
        <w:br/>
        <w:t xml:space="preserve">   ```</w:t>
        <w:br/>
      </w:r>
    </w:p>
    <w:p>
      <w:pPr>
        <w:pStyle w:val="Heading2"/>
      </w:pPr>
      <w:r>
        <w:t>9. Conclusión</w:t>
      </w:r>
    </w:p>
    <w:p>
      <w:r>
        <w:t>Con estos pasos, has creado desde cero un sistema RAG containerizado en Docker. Has clonado el proyecto desde GitHub, creado las credenciales necesarias, definido los contenedores para cada servicio, y verificado que el sistema funcione correctamente. Ahora puedes ampliar esta configuración agregando más funcionalidades, optimizando el modelo o integrando nuevas fuentes de datos.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