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href="https://fonts.googleapis.com/css2?family=Chakra+Petch:ital,wght@0,300;0,400;0,500;0,600;0,700;1,300;1,400;1,500;1,600;1,700&amp;display=swap"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&lt;title&gt;Guiminamflix&lt;/title&gt;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&lt;header&gt;MARIFLIX&lt;/header&gt;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&lt;section class="chamada"&gt;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class="chamada-texto"&gt;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&lt;h1&gt;ATRAVÉS DO ARANHAVERSO&lt;/h1&gt;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&lt;p&gt;#homem-aranha&lt;/p&gt;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&lt;iframe width="560" height="315" src="https://www.youtube.com/embed/gt_fAE1Eg2Q?si=EEv-tsY_b1B2OwKE"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title="YouTube video player" frameborder="0"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allow="accelerometer; autoplay; clipboard-write; encrypted-media; gyroscope; picture-in-picture; web-share"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referrerpolicy="strict-origin-when-cross-origin" allowfullscreen&gt;&lt;/iframe&gt;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&lt;section class="categoria"&gt;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&lt;h2&gt;Filmes e séries&lt;/h2&gt;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&lt;div class="categoria-videos"&gt;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&lt;a href="https://www.youtube.com/watch?v=cs15QqG6Gjc"&gt;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&lt;img src="https://img.youtube.com/vi/cs15QqG6Gjc/maxresdefault.jpg"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&lt;a href="https://www.youtube.com/watch?v=nCmIwcycUJ8"&gt;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&lt;img src="https://img.youtube.com/vi/nCmIwcycUJ8/maxresdefault.jpg"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&lt;a href="https://www.youtube.com/watch?v=FvRmEapoHRc"&gt;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&lt;img src="https://img.youtube.com/vi/FvRmEapoHRc/maxresdefault.jpg"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&lt;a href="https://www.youtube.com/watch?v=Ipkw_hWW-Hw"&gt;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&lt;img src="https://img.youtube.com/vi/Ipkw_hWW-Hw/maxresdefault.jpg"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&lt;a href="https://www.youtube.com/watch?v=d4DzMNGoyis"&gt;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&lt;img src="https://img.youtube.com/vi/d4DzMNGoyis/maxresdefault.jpg"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