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Style w:val="16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Mariana R. De Souza                                                       Nº 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 D.S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TURMA:2 ano C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drawing>
          <wp:inline distT="0" distB="0" distL="0" distR="0">
            <wp:extent cx="5760085" cy="3674110"/>
            <wp:effectExtent l="0" t="0" r="0" b="2540"/>
            <wp:docPr id="5928202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20229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7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 Green Home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t xml:space="preserve">   </w:t>
            </w:r>
            <w:r>
              <w:rPr>
                <w:rFonts w:ascii="Arial" w:hAnsi="Arial" w:cs="Arial"/>
              </w:rPr>
              <w:t>Vender é o ato de transferir a propriedade de um produto, bem ou serviço em troca de um valor magnético ou outra forma de compensação, existem diversos produtos que são vendidos, produtos alimentícios, lazer, bem-estar, entre outros. Um produto que decora, e tranquiliza o ambiente ajudando seu bem-estar são as plantas!!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Plantas são sinônimo de vida, teorias mostram que elas teriam evoluído a partir de algas verdes unicelulares que começaram a colonizar o ambiente terrestre há, aproximadamente, 1.200 milhões de anos.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Elas geram oxigênio, alimentos, fibras, combustíveis e remédios que permitem aos humanos e outras formas de vida existir. Elas também são essenciais para o controle da temperatura da Terra e o equilíbrio e dinâmica da água no planeta. Sem plantas não existiria vida!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Então, por que não as cultivar? As plantas podem ser cultivadas tanto em ambiente externo, quanto interno. Quando cultivadas dentro de casa as plantas nos proporcionam vários benefícios, alguns deles são: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-Plantas inspiram;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-Elas são umidificadores naturais;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-Algumas são remédios naturais;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-Podem minimizar alergias;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-Plantas limpam o ar;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-Suas cores acalmam os olhos;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-Elas ajudam na concentração;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-São ótimas decorações para o ambiente;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 minimizam o estresse;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Aqui você encontrará uma grande variedade de plantas para decorar sua casa, jardim ou escritório. Nos preocupamos em oferecer plantas de qualidade, saudáveis e com preços acessíveis. Além disso, nosso site é fácil de navegar e oferece informações detalhadas sobre cada planta. Estamos comprometidos em fornecer um serviço excepcional aos nossos clientes e garantir que suas plantas cheguem em perfeitas condições. 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Existem plantas com flores, folhagens, coloridas, plantas para cada gosto e cada tipo de pessoa. Ajudamos você a escolher a planta correta para o ambiente que deseje cultivá-la.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Explore nosso site e encontre a planta perfeita para você!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Um site de vendas de plantas para casa em geral pode ser uma oportunidade promissora, considerando o crescente interesse das pessoas em terem plantas em suas residências, seja em ambientes internos ou externos. Com a conscientização sobre os benefícios das plantas para a saúde, decoração e conexão com a natureza, muitas pessoas estão buscando opções para adquirir uma variedade de plantas para diferentes espaços em suas casas. A hipótese é que o negócio voltado para a venda de plantas para casa pode atender a essa demanda e se destacar no mercado.</w:t>
            </w:r>
          </w:p>
          <w:p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Para o desenvolvimento do site de vendas de plantas para casa em geral, é importante seguir algumas etapas: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Segmentação de público</w:t>
            </w:r>
            <w:r>
              <w:rPr>
                <w:rFonts w:ascii="Arial" w:hAnsi="Arial" w:cs="Arial"/>
              </w:rPr>
              <w:t xml:space="preserve"> : Identificar os diferentes segmentos de clientes interessados ​​em plantas para casa, como entusiastas de jardinagem, pessoas interessadas em plantas ornamentais, amantes de plantas suculentas, paisagistas iniciantes, entre outros. Personalize o catálogo de plantas e ofertas de acordo com esses perfis.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Estoque diversificado</w:t>
            </w:r>
            <w:r>
              <w:rPr>
                <w:rFonts w:ascii="Arial" w:hAnsi="Arial" w:cs="Arial"/>
              </w:rPr>
              <w:t xml:space="preserve"> : Garantir um amplo estoque de plantas, incluindo variedades para ambientes internos, externos e específicos para diferentes condições de iluminação e cuidados. Também oferecemos acessórios relacionados à jardinagem, como vasos, fertilizantes e ferramentas.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Informações registradas</w:t>
            </w:r>
            <w:r>
              <w:rPr>
                <w:rFonts w:ascii="Arial" w:hAnsi="Arial" w:cs="Arial"/>
              </w:rPr>
              <w:t xml:space="preserve"> : Fornecer informações diferenciadas sobre cada planta, como características, exigências de cuidados, tamanho adulto, curiosidades, etc.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Personalização e dicas de cultivo</w:t>
            </w:r>
            <w:r>
              <w:rPr>
                <w:rFonts w:ascii="Arial" w:hAnsi="Arial" w:cs="Arial"/>
              </w:rPr>
              <w:t xml:space="preserve"> : Oferecer recomendações.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Análise de projetos e sistemas</w:t>
            </w:r>
            <w:r>
              <w:rPr>
                <w:rFonts w:ascii="Arial" w:hAnsi="Arial" w:cs="Arial"/>
              </w:rPr>
              <w:t xml:space="preserve">:   </w:t>
            </w:r>
          </w:p>
          <w:p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>Banco de dados</w:t>
            </w:r>
            <w:r>
              <w:rPr>
                <w:rFonts w:ascii="Arial" w:hAnsi="Arial" w:cs="Arial"/>
              </w:rPr>
              <w:t xml:space="preserve">:   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Web design</w:t>
            </w:r>
            <w:r>
              <w:rPr>
                <w:rFonts w:ascii="Arial" w:hAnsi="Arial" w:cs="Arial"/>
              </w:rPr>
              <w:t xml:space="preserve">:   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 xml:space="preserve"> 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Style w:val="8"/>
                <w:rFonts w:ascii="Arial" w:hAnsi="Arial" w:cs="Arial"/>
                <w:color w:val="2D93EE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GoogleAcadêmico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Style w:val="8"/>
                <w:rFonts w:ascii="Arial" w:hAnsi="Arial" w:cs="Arial"/>
                <w:color w:val="2D93EE"/>
              </w:rPr>
              <w:t>hatGpt</w:t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 xml:space="preserve"> 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Style w:val="8"/>
                <w:rFonts w:ascii="Arial" w:hAnsi="Arial" w:cs="Arial"/>
                <w:color w:val="2D93EE"/>
              </w:rPr>
              <w:t>UFSC.br</w:t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rPr>
                <w:rStyle w:val="8"/>
                <w:rFonts w:ascii="Arial" w:hAnsi="Arial" w:cs="Arial"/>
                <w:color w:val="2D93EE"/>
              </w:rPr>
              <w:t>Plantei</w:t>
            </w:r>
            <w:r>
              <w:rPr>
                <w:rStyle w:val="8"/>
                <w:rFonts w:ascii="Arial" w:hAnsi="Arial" w:cs="Arial"/>
                <w:color w:val="2D93EE"/>
              </w:rPr>
              <w:br w:type="textWrapping"/>
            </w:r>
            <w:r>
              <w:rPr>
                <w:rStyle w:val="8"/>
                <w:rFonts w:ascii="Arial" w:hAnsi="Arial" w:cs="Arial"/>
                <w:color w:val="2D93EE"/>
              </w:rPr>
              <w:t>Revistacasaejardim-globo</w:t>
            </w:r>
          </w:p>
          <w:p>
            <w:pPr>
              <w:spacing w:after="0" w:line="360" w:lineRule="auto"/>
              <w:jc w:val="both"/>
              <w:rPr>
                <w:rStyle w:val="8"/>
                <w:rFonts w:ascii="Arial" w:hAnsi="Arial" w:cs="Arial"/>
                <w:color w:val="2D93EE"/>
              </w:rPr>
            </w:pPr>
            <w:r>
              <w:rPr>
                <w:rStyle w:val="8"/>
                <w:rFonts w:ascii="Arial" w:hAnsi="Arial" w:cs="Arial"/>
                <w:color w:val="2D93EE"/>
              </w:rPr>
              <w:t>Forth Jardim</w:t>
            </w:r>
          </w:p>
          <w:p>
            <w:pPr>
              <w:spacing w:after="0" w:line="360" w:lineRule="auto"/>
              <w:jc w:val="both"/>
              <w:rPr>
                <w:rStyle w:val="8"/>
                <w:rFonts w:ascii="Arial" w:hAnsi="Arial" w:cs="Arial"/>
                <w:color w:val="2D93EE"/>
              </w:rPr>
            </w:pPr>
            <w:r>
              <w:rPr>
                <w:rStyle w:val="8"/>
                <w:rFonts w:ascii="Arial" w:hAnsi="Arial" w:cs="Arial"/>
                <w:color w:val="2D93EE"/>
              </w:rPr>
              <w:t>Tuacasa</w:t>
            </w:r>
          </w:p>
          <w:p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Style w:val="8"/>
                <w:rFonts w:ascii="Arial" w:hAnsi="Arial" w:cs="Arial"/>
                <w:color w:val="2D93EE"/>
              </w:rPr>
              <w:t>Exame-com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71F55"/>
    <w:rsid w:val="002B76BF"/>
    <w:rsid w:val="00394E3C"/>
    <w:rsid w:val="004D7BF3"/>
    <w:rsid w:val="0065083F"/>
    <w:rsid w:val="00812A91"/>
    <w:rsid w:val="00895A11"/>
    <w:rsid w:val="008F6B94"/>
    <w:rsid w:val="009268D2"/>
    <w:rsid w:val="00936B0F"/>
    <w:rsid w:val="00C6690C"/>
    <w:rsid w:val="00CF6DD4"/>
    <w:rsid w:val="00E76BA9"/>
    <w:rsid w:val="00F913D0"/>
    <w:rsid w:val="00FC5CA8"/>
    <w:rsid w:val="16B34FCF"/>
    <w:rsid w:val="73882392"/>
    <w:rsid w:val="7FF36A16"/>
    <w:rsid w:val="7FF67C6C"/>
    <w:rsid w:val="D8B74BC3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1173</Words>
  <Characters>6335</Characters>
  <Lines>52</Lines>
  <Paragraphs>14</Paragraphs>
  <TotalTime>2</TotalTime>
  <ScaleCrop>false</ScaleCrop>
  <LinksUpToDate>false</LinksUpToDate>
  <CharactersWithSpaces>7494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2023-07-30T12:06:00Z</dcterms:created>
  <dc:creator>740.ch sg2</dc:creator>
  <cp:lastModifiedBy>aluno</cp:lastModifiedBy>
  <cp:lastPrinted>2013-03-13T13:42:00Z</cp:lastPrinted>
  <dcterms:modified xsi:type="dcterms:W3CDTF">2023-07-31T08:06:29Z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1046-11.1.0.11698</vt:lpwstr>
  </property>
</Properties>
</file>