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4DE7B" w14:textId="3E5663C3" w:rsidR="00A45AD0" w:rsidRDefault="00A45AD0" w:rsidP="00A45AD0">
      <w:pPr>
        <w:jc w:val="center"/>
        <w:rPr>
          <w:sz w:val="56"/>
          <w:szCs w:val="56"/>
          <w:lang w:val="en-US" w:eastAsia="da-DK"/>
        </w:rPr>
      </w:pPr>
      <w:r w:rsidRPr="00A45AD0">
        <w:rPr>
          <w:sz w:val="56"/>
          <w:szCs w:val="56"/>
          <w:lang w:val="en-US" w:eastAsia="da-DK"/>
        </w:rPr>
        <w:t>PID</w:t>
      </w:r>
    </w:p>
    <w:p w14:paraId="133E0496" w14:textId="77777777" w:rsidR="00A45AD0" w:rsidRPr="00A45AD0" w:rsidRDefault="00A45AD0" w:rsidP="00A45AD0">
      <w:pPr>
        <w:jc w:val="center"/>
        <w:rPr>
          <w:sz w:val="44"/>
          <w:szCs w:val="44"/>
          <w:lang w:val="en-US" w:eastAsia="da-DK"/>
        </w:rPr>
      </w:pPr>
    </w:p>
    <w:p w14:paraId="4C0CEAF6" w14:textId="622A8673" w:rsidR="006A4D90" w:rsidRPr="006A4D90" w:rsidRDefault="006A4D90" w:rsidP="006A4D90">
      <w:pPr>
        <w:shd w:val="clear" w:color="auto" w:fill="FFFFFF"/>
        <w:spacing w:after="240" w:line="312" w:lineRule="atLeast"/>
        <w:outlineLvl w:val="1"/>
        <w:rPr>
          <w:rFonts w:ascii="Arial" w:eastAsia="Times New Roman" w:hAnsi="Arial" w:cs="Arial"/>
          <w:b/>
          <w:bCs/>
          <w:color w:val="333333"/>
          <w:sz w:val="27"/>
          <w:szCs w:val="27"/>
          <w:lang w:val="en-US" w:eastAsia="da-DK"/>
        </w:rPr>
      </w:pPr>
      <w:r w:rsidRPr="006A4D90">
        <w:rPr>
          <w:rFonts w:ascii="Arial" w:eastAsia="Times New Roman" w:hAnsi="Arial" w:cs="Arial"/>
          <w:b/>
          <w:bCs/>
          <w:color w:val="333333"/>
          <w:sz w:val="27"/>
          <w:szCs w:val="27"/>
          <w:lang w:val="en-US" w:eastAsia="da-DK"/>
        </w:rPr>
        <w:t>Composition</w:t>
      </w:r>
    </w:p>
    <w:p w14:paraId="269EBD08" w14:textId="77777777" w:rsidR="006A4D90" w:rsidRPr="006A4D90" w:rsidRDefault="006A4D90" w:rsidP="006A4D90">
      <w:pPr>
        <w:shd w:val="clear" w:color="auto" w:fill="FFFFFF"/>
        <w:spacing w:after="240" w:line="360" w:lineRule="atLeast"/>
        <w:rPr>
          <w:rFonts w:ascii="Arial" w:eastAsia="Times New Roman" w:hAnsi="Arial" w:cs="Arial"/>
          <w:color w:val="333333"/>
          <w:sz w:val="21"/>
          <w:szCs w:val="21"/>
          <w:lang w:val="en-US" w:eastAsia="da-DK"/>
        </w:rPr>
      </w:pPr>
      <w:r w:rsidRPr="006A4D90">
        <w:rPr>
          <w:rFonts w:ascii="Arial" w:eastAsia="Times New Roman" w:hAnsi="Arial" w:cs="Arial"/>
          <w:color w:val="333333"/>
          <w:sz w:val="21"/>
          <w:szCs w:val="21"/>
          <w:lang w:val="en-US" w:eastAsia="da-DK"/>
        </w:rPr>
        <w:t>The PID is usually the largest document in a PRINCE2 project.  It contains the following parts:</w:t>
      </w:r>
    </w:p>
    <w:p w14:paraId="32C69155" w14:textId="77777777" w:rsidR="006A4D90" w:rsidRPr="006A4D90"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t>Project definition</w:t>
      </w:r>
      <w:r w:rsidRPr="006A4D90">
        <w:rPr>
          <w:rFonts w:ascii="Arial" w:eastAsia="Times New Roman" w:hAnsi="Arial" w:cs="Arial"/>
          <w:color w:val="333333"/>
          <w:sz w:val="21"/>
          <w:szCs w:val="21"/>
          <w:lang w:val="en-US" w:eastAsia="da-DK"/>
        </w:rPr>
        <w:br/>
        <w:t>One of the most important components of </w:t>
      </w:r>
      <w:hyperlink r:id="rId7" w:history="1">
        <w:r w:rsidRPr="006A4D90">
          <w:rPr>
            <w:rFonts w:ascii="Arial" w:eastAsia="Times New Roman" w:hAnsi="Arial" w:cs="Arial"/>
            <w:color w:val="006699"/>
            <w:sz w:val="21"/>
            <w:szCs w:val="21"/>
            <w:u w:val="single"/>
            <w:lang w:val="en-US" w:eastAsia="da-DK"/>
          </w:rPr>
          <w:t>project management</w:t>
        </w:r>
      </w:hyperlink>
      <w:r w:rsidRPr="006A4D90">
        <w:rPr>
          <w:rFonts w:ascii="Arial" w:eastAsia="Times New Roman" w:hAnsi="Arial" w:cs="Arial"/>
          <w:color w:val="333333"/>
          <w:sz w:val="21"/>
          <w:szCs w:val="21"/>
          <w:lang w:val="en-US" w:eastAsia="da-DK"/>
        </w:rPr>
        <w:t> is defining what the project will achieve, its objectives, goals, and scope.  The desired outcomes are identified and major steps to achieve those outcomes.  This becomes the guiding light which leads the project manager along the journey.</w:t>
      </w:r>
    </w:p>
    <w:p w14:paraId="06C230EA" w14:textId="20EA4212" w:rsidR="006A4D90"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t>Project approach</w:t>
      </w:r>
      <w:r w:rsidRPr="006A4D90">
        <w:rPr>
          <w:rFonts w:ascii="Arial" w:eastAsia="Times New Roman" w:hAnsi="Arial" w:cs="Arial"/>
          <w:color w:val="333333"/>
          <w:sz w:val="21"/>
          <w:szCs w:val="21"/>
          <w:lang w:val="en-US" w:eastAsia="da-DK"/>
        </w:rPr>
        <w:br/>
        <w:t>The processes and procedures which will be used by the project to accomplish its objectives.</w:t>
      </w:r>
    </w:p>
    <w:p w14:paraId="55F570DF" w14:textId="77777777" w:rsidR="00A45AD0" w:rsidRPr="006A4D90" w:rsidRDefault="00A45AD0" w:rsidP="00A45AD0">
      <w:pPr>
        <w:shd w:val="clear" w:color="auto" w:fill="FFFFFF"/>
        <w:spacing w:after="0" w:line="360" w:lineRule="atLeast"/>
        <w:ind w:left="450"/>
        <w:rPr>
          <w:rFonts w:ascii="Arial" w:eastAsia="Times New Roman" w:hAnsi="Arial" w:cs="Arial"/>
          <w:color w:val="333333"/>
          <w:sz w:val="21"/>
          <w:szCs w:val="21"/>
          <w:lang w:val="en-US" w:eastAsia="da-DK"/>
        </w:rPr>
      </w:pPr>
    </w:p>
    <w:p w14:paraId="62DB3BF9" w14:textId="23B3568B" w:rsidR="006A4D90"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t>Business case</w:t>
      </w:r>
    </w:p>
    <w:p w14:paraId="12CD7BEE" w14:textId="320BCBAB" w:rsidR="00A45AD0" w:rsidRDefault="00A45AD0" w:rsidP="00A45AD0">
      <w:pPr>
        <w:shd w:val="clear" w:color="auto" w:fill="FFFFFF"/>
        <w:spacing w:after="0" w:line="360" w:lineRule="atLeast"/>
        <w:ind w:left="450"/>
      </w:pPr>
      <w:r>
        <w:t>R</w:t>
      </w:r>
      <w:r w:rsidRPr="00E1430C">
        <w:t>eference</w:t>
      </w:r>
      <w:r>
        <w:t xml:space="preserve"> til Business case</w:t>
      </w:r>
    </w:p>
    <w:p w14:paraId="0991294E" w14:textId="77777777" w:rsidR="00A45AD0" w:rsidRPr="006A4D90" w:rsidRDefault="00A45AD0" w:rsidP="00A45AD0">
      <w:pPr>
        <w:shd w:val="clear" w:color="auto" w:fill="FFFFFF"/>
        <w:spacing w:after="0" w:line="360" w:lineRule="atLeast"/>
        <w:ind w:left="450"/>
        <w:rPr>
          <w:rFonts w:ascii="Arial" w:eastAsia="Times New Roman" w:hAnsi="Arial" w:cs="Arial"/>
          <w:color w:val="333333"/>
          <w:sz w:val="21"/>
          <w:szCs w:val="21"/>
          <w:lang w:val="en-US" w:eastAsia="da-DK"/>
        </w:rPr>
      </w:pPr>
    </w:p>
    <w:p w14:paraId="0F98BDCA" w14:textId="72D913C1" w:rsidR="006A4D90" w:rsidRDefault="00A45AD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Pr>
          <w:rFonts w:ascii="Arial" w:eastAsia="Times New Roman" w:hAnsi="Arial" w:cs="Arial"/>
          <w:noProof/>
          <w:color w:val="333333"/>
          <w:sz w:val="21"/>
          <w:szCs w:val="21"/>
          <w:lang w:val="en-US" w:eastAsia="da-DK"/>
        </w:rPr>
        <w:drawing>
          <wp:anchor distT="0" distB="0" distL="114300" distR="114300" simplePos="0" relativeHeight="251658240" behindDoc="1" locked="0" layoutInCell="1" allowOverlap="1" wp14:anchorId="0CA196A9" wp14:editId="64BA6F3C">
            <wp:simplePos x="0" y="0"/>
            <wp:positionH relativeFrom="column">
              <wp:posOffset>-164285</wp:posOffset>
            </wp:positionH>
            <wp:positionV relativeFrom="paragraph">
              <wp:posOffset>399690</wp:posOffset>
            </wp:positionV>
            <wp:extent cx="6691199" cy="3091218"/>
            <wp:effectExtent l="0" t="0" r="0" b="0"/>
            <wp:wrapTight wrapText="bothSides">
              <wp:wrapPolygon edited="0">
                <wp:start x="0" y="0"/>
                <wp:lineTo x="0" y="21431"/>
                <wp:lineTo x="21524" y="21431"/>
                <wp:lineTo x="21524" y="0"/>
                <wp:lineTo x="0" y="0"/>
              </wp:wrapPolygon>
            </wp:wrapTight>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rotWithShape="1">
                    <a:blip r:embed="rId8" cstate="print">
                      <a:extLst>
                        <a:ext uri="{28A0092B-C50C-407E-A947-70E740481C1C}">
                          <a14:useLocalDpi xmlns:a14="http://schemas.microsoft.com/office/drawing/2010/main" val="0"/>
                        </a:ext>
                      </a:extLst>
                    </a:blip>
                    <a:srcRect r="22062"/>
                    <a:stretch/>
                  </pic:blipFill>
                  <pic:spPr bwMode="auto">
                    <a:xfrm>
                      <a:off x="0" y="0"/>
                      <a:ext cx="6691199" cy="30912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D90" w:rsidRPr="006A4D90">
        <w:rPr>
          <w:rFonts w:ascii="Arial" w:eastAsia="Times New Roman" w:hAnsi="Arial" w:cs="Arial"/>
          <w:b/>
          <w:bCs/>
          <w:color w:val="333333"/>
          <w:sz w:val="21"/>
          <w:szCs w:val="21"/>
          <w:lang w:val="en-US" w:eastAsia="da-DK"/>
        </w:rPr>
        <w:t>Project management team structure</w:t>
      </w:r>
      <w:r w:rsidR="006A4D90" w:rsidRPr="006A4D90">
        <w:rPr>
          <w:rFonts w:ascii="Arial" w:eastAsia="Times New Roman" w:hAnsi="Arial" w:cs="Arial"/>
          <w:color w:val="333333"/>
          <w:sz w:val="21"/>
          <w:szCs w:val="21"/>
          <w:lang w:val="en-US" w:eastAsia="da-DK"/>
        </w:rPr>
        <w:br/>
      </w:r>
      <w:r>
        <w:rPr>
          <w:rFonts w:ascii="Arial" w:eastAsia="Times New Roman" w:hAnsi="Arial" w:cs="Arial"/>
          <w:color w:val="333333"/>
          <w:sz w:val="21"/>
          <w:szCs w:val="21"/>
          <w:lang w:val="en-US" w:eastAsia="da-DK"/>
        </w:rPr>
        <w:t xml:space="preserve"> </w:t>
      </w:r>
    </w:p>
    <w:p w14:paraId="1E3EF56B" w14:textId="68D5F306" w:rsidR="00A45AD0" w:rsidRPr="006A4D90" w:rsidRDefault="00A45AD0" w:rsidP="00A45AD0">
      <w:pPr>
        <w:shd w:val="clear" w:color="auto" w:fill="FFFFFF"/>
        <w:spacing w:after="0" w:line="360" w:lineRule="atLeast"/>
        <w:rPr>
          <w:rFonts w:ascii="Arial" w:eastAsia="Times New Roman" w:hAnsi="Arial" w:cs="Arial"/>
          <w:color w:val="333333"/>
          <w:sz w:val="21"/>
          <w:szCs w:val="21"/>
          <w:lang w:val="en-US" w:eastAsia="da-DK"/>
        </w:rPr>
      </w:pPr>
    </w:p>
    <w:p w14:paraId="71B5AB4C" w14:textId="69153841" w:rsidR="006A4D90" w:rsidRPr="00A45AD0"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lastRenderedPageBreak/>
        <w:t>Role descriptions</w:t>
      </w:r>
      <w:r w:rsidRPr="006A4D90">
        <w:rPr>
          <w:rFonts w:ascii="Arial" w:eastAsia="Times New Roman" w:hAnsi="Arial" w:cs="Arial"/>
          <w:color w:val="333333"/>
          <w:sz w:val="21"/>
          <w:szCs w:val="21"/>
          <w:lang w:val="en-US" w:eastAsia="da-DK"/>
        </w:rPr>
        <w:br/>
      </w:r>
      <w:r w:rsidR="00A45AD0" w:rsidRPr="00A45AD0">
        <w:rPr>
          <w:lang w:val="en-GB"/>
        </w:rPr>
        <w:t>Reference</w:t>
      </w:r>
      <w:r w:rsidR="00A45AD0" w:rsidRPr="00A45AD0">
        <w:rPr>
          <w:lang w:val="en-GB"/>
        </w:rPr>
        <w:t xml:space="preserve"> </w:t>
      </w:r>
      <w:proofErr w:type="spellStart"/>
      <w:r w:rsidR="00A45AD0" w:rsidRPr="00A45AD0">
        <w:rPr>
          <w:lang w:val="en-GB"/>
        </w:rPr>
        <w:t>til</w:t>
      </w:r>
      <w:proofErr w:type="spellEnd"/>
      <w:r w:rsidR="00A45AD0" w:rsidRPr="00A45AD0">
        <w:rPr>
          <w:lang w:val="en-GB"/>
        </w:rPr>
        <w:t xml:space="preserve"> Communication management </w:t>
      </w:r>
    </w:p>
    <w:p w14:paraId="6E1C0CE6" w14:textId="77777777" w:rsidR="00A45AD0" w:rsidRPr="006A4D90" w:rsidRDefault="00A45AD0" w:rsidP="00A45AD0">
      <w:pPr>
        <w:shd w:val="clear" w:color="auto" w:fill="FFFFFF"/>
        <w:spacing w:after="0" w:line="360" w:lineRule="atLeast"/>
        <w:rPr>
          <w:rFonts w:ascii="Arial" w:eastAsia="Times New Roman" w:hAnsi="Arial" w:cs="Arial"/>
          <w:color w:val="333333"/>
          <w:sz w:val="21"/>
          <w:szCs w:val="21"/>
          <w:lang w:val="en-US" w:eastAsia="da-DK"/>
        </w:rPr>
      </w:pPr>
    </w:p>
    <w:p w14:paraId="6179764C" w14:textId="788FA7EE" w:rsidR="006A4D90" w:rsidRPr="006950E3"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GB" w:eastAsia="da-DK"/>
        </w:rPr>
      </w:pPr>
      <w:r w:rsidRPr="006A4D90">
        <w:rPr>
          <w:rFonts w:ascii="Arial" w:eastAsia="Times New Roman" w:hAnsi="Arial" w:cs="Arial"/>
          <w:b/>
          <w:bCs/>
          <w:color w:val="333333"/>
          <w:sz w:val="21"/>
          <w:szCs w:val="21"/>
          <w:lang w:val="en-US" w:eastAsia="da-DK"/>
        </w:rPr>
        <w:t>Quality management approach</w:t>
      </w:r>
      <w:r w:rsidRPr="006A4D90">
        <w:rPr>
          <w:rFonts w:ascii="Arial" w:eastAsia="Times New Roman" w:hAnsi="Arial" w:cs="Arial"/>
          <w:color w:val="333333"/>
          <w:sz w:val="21"/>
          <w:szCs w:val="21"/>
          <w:lang w:val="en-US" w:eastAsia="da-DK"/>
        </w:rPr>
        <w:br/>
      </w:r>
      <w:r w:rsidR="00A45AD0" w:rsidRPr="00A45AD0">
        <w:rPr>
          <w:lang w:val="en-GB"/>
        </w:rPr>
        <w:t>Reference</w:t>
      </w:r>
      <w:r w:rsidR="00A45AD0" w:rsidRPr="00A45AD0">
        <w:rPr>
          <w:lang w:val="en-GB"/>
        </w:rPr>
        <w:t xml:space="preserve"> </w:t>
      </w:r>
      <w:proofErr w:type="spellStart"/>
      <w:r w:rsidR="00A45AD0" w:rsidRPr="00A45AD0">
        <w:rPr>
          <w:lang w:val="en-GB"/>
        </w:rPr>
        <w:t>t</w:t>
      </w:r>
      <w:r w:rsidR="00A45AD0">
        <w:rPr>
          <w:lang w:val="en-GB"/>
        </w:rPr>
        <w:t>il</w:t>
      </w:r>
      <w:proofErr w:type="spellEnd"/>
      <w:r w:rsidR="00A45AD0">
        <w:rPr>
          <w:lang w:val="en-GB"/>
        </w:rPr>
        <w:t xml:space="preserve"> </w:t>
      </w:r>
      <w:r w:rsidR="006950E3">
        <w:rPr>
          <w:lang w:val="en-GB"/>
        </w:rPr>
        <w:t>Quality management</w:t>
      </w:r>
    </w:p>
    <w:p w14:paraId="3A2A499A" w14:textId="77777777" w:rsidR="006950E3" w:rsidRPr="00A45AD0" w:rsidRDefault="006950E3" w:rsidP="006950E3">
      <w:pPr>
        <w:shd w:val="clear" w:color="auto" w:fill="FFFFFF"/>
        <w:spacing w:after="0" w:line="360" w:lineRule="atLeast"/>
        <w:rPr>
          <w:rFonts w:ascii="Arial" w:eastAsia="Times New Roman" w:hAnsi="Arial" w:cs="Arial"/>
          <w:color w:val="333333"/>
          <w:sz w:val="21"/>
          <w:szCs w:val="21"/>
          <w:lang w:val="en-GB" w:eastAsia="da-DK"/>
        </w:rPr>
      </w:pPr>
    </w:p>
    <w:p w14:paraId="0BBC2CD6" w14:textId="3E956708" w:rsidR="006A4D90"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t>Change control approach</w:t>
      </w:r>
      <w:r w:rsidRPr="006A4D90">
        <w:rPr>
          <w:rFonts w:ascii="Arial" w:eastAsia="Times New Roman" w:hAnsi="Arial" w:cs="Arial"/>
          <w:color w:val="333333"/>
          <w:sz w:val="21"/>
          <w:szCs w:val="21"/>
          <w:lang w:val="en-US" w:eastAsia="da-DK"/>
        </w:rPr>
        <w:br/>
      </w:r>
      <w:r w:rsidR="006950E3" w:rsidRPr="006950E3">
        <w:rPr>
          <w:lang w:val="en-GB"/>
        </w:rPr>
        <w:t>Reference</w:t>
      </w:r>
      <w:r w:rsidR="006950E3" w:rsidRPr="006950E3">
        <w:rPr>
          <w:lang w:val="en-GB"/>
        </w:rPr>
        <w:t xml:space="preserve"> </w:t>
      </w:r>
      <w:proofErr w:type="spellStart"/>
      <w:r w:rsidR="006950E3" w:rsidRPr="006950E3">
        <w:rPr>
          <w:lang w:val="en-GB"/>
        </w:rPr>
        <w:t>t</w:t>
      </w:r>
      <w:r w:rsidR="006950E3">
        <w:rPr>
          <w:lang w:val="en-GB"/>
        </w:rPr>
        <w:t>il</w:t>
      </w:r>
      <w:proofErr w:type="spellEnd"/>
      <w:r w:rsidR="006950E3">
        <w:rPr>
          <w:lang w:val="en-GB"/>
        </w:rPr>
        <w:t xml:space="preserve"> Project controls</w:t>
      </w:r>
    </w:p>
    <w:p w14:paraId="7B0CD27B" w14:textId="77777777" w:rsidR="006950E3" w:rsidRPr="006A4D90" w:rsidRDefault="006950E3" w:rsidP="006950E3">
      <w:pPr>
        <w:shd w:val="clear" w:color="auto" w:fill="FFFFFF"/>
        <w:spacing w:after="0" w:line="360" w:lineRule="atLeast"/>
        <w:rPr>
          <w:rFonts w:ascii="Arial" w:eastAsia="Times New Roman" w:hAnsi="Arial" w:cs="Arial"/>
          <w:color w:val="333333"/>
          <w:sz w:val="21"/>
          <w:szCs w:val="21"/>
          <w:lang w:val="en-US" w:eastAsia="da-DK"/>
        </w:rPr>
      </w:pPr>
    </w:p>
    <w:p w14:paraId="4D10BE72" w14:textId="52604693" w:rsidR="006A4D90"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t>Risk management approach</w:t>
      </w:r>
      <w:r w:rsidRPr="006A4D90">
        <w:rPr>
          <w:rFonts w:ascii="Arial" w:eastAsia="Times New Roman" w:hAnsi="Arial" w:cs="Arial"/>
          <w:color w:val="333333"/>
          <w:sz w:val="21"/>
          <w:szCs w:val="21"/>
          <w:lang w:val="en-US" w:eastAsia="da-DK"/>
        </w:rPr>
        <w:br/>
      </w:r>
      <w:r w:rsidR="006950E3" w:rsidRPr="006950E3">
        <w:t>Reference til Risk register</w:t>
      </w:r>
    </w:p>
    <w:p w14:paraId="59DC46DF" w14:textId="77777777" w:rsidR="006950E3" w:rsidRPr="006A4D90" w:rsidRDefault="006950E3" w:rsidP="006950E3">
      <w:pPr>
        <w:shd w:val="clear" w:color="auto" w:fill="FFFFFF"/>
        <w:spacing w:after="0" w:line="360" w:lineRule="atLeast"/>
        <w:rPr>
          <w:rFonts w:ascii="Arial" w:eastAsia="Times New Roman" w:hAnsi="Arial" w:cs="Arial"/>
          <w:color w:val="333333"/>
          <w:sz w:val="21"/>
          <w:szCs w:val="21"/>
          <w:lang w:val="en-US" w:eastAsia="da-DK"/>
        </w:rPr>
      </w:pPr>
    </w:p>
    <w:p w14:paraId="1666F7CE" w14:textId="79FA0219" w:rsidR="006A4D90" w:rsidRPr="006950E3"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t>Communication management approach</w:t>
      </w:r>
      <w:r w:rsidRPr="006A4D90">
        <w:rPr>
          <w:rFonts w:ascii="Arial" w:eastAsia="Times New Roman" w:hAnsi="Arial" w:cs="Arial"/>
          <w:color w:val="333333"/>
          <w:sz w:val="21"/>
          <w:szCs w:val="21"/>
          <w:lang w:val="en-US" w:eastAsia="da-DK"/>
        </w:rPr>
        <w:br/>
      </w:r>
      <w:r w:rsidR="006950E3" w:rsidRPr="00A45AD0">
        <w:rPr>
          <w:lang w:val="en-GB"/>
        </w:rPr>
        <w:t xml:space="preserve">Reference </w:t>
      </w:r>
      <w:proofErr w:type="spellStart"/>
      <w:r w:rsidR="006950E3" w:rsidRPr="00A45AD0">
        <w:rPr>
          <w:lang w:val="en-GB"/>
        </w:rPr>
        <w:t>til</w:t>
      </w:r>
      <w:proofErr w:type="spellEnd"/>
      <w:r w:rsidR="006950E3" w:rsidRPr="00A45AD0">
        <w:rPr>
          <w:lang w:val="en-GB"/>
        </w:rPr>
        <w:t xml:space="preserve"> Communication management</w:t>
      </w:r>
    </w:p>
    <w:p w14:paraId="072F7492" w14:textId="77777777" w:rsidR="006950E3" w:rsidRPr="006A4D90" w:rsidRDefault="006950E3" w:rsidP="00A83976">
      <w:pPr>
        <w:shd w:val="clear" w:color="auto" w:fill="FFFFFF"/>
        <w:spacing w:after="0" w:line="360" w:lineRule="atLeast"/>
        <w:rPr>
          <w:rFonts w:ascii="Arial" w:eastAsia="Times New Roman" w:hAnsi="Arial" w:cs="Arial"/>
          <w:color w:val="333333"/>
          <w:sz w:val="21"/>
          <w:szCs w:val="21"/>
          <w:lang w:val="en-US" w:eastAsia="da-DK"/>
        </w:rPr>
      </w:pPr>
    </w:p>
    <w:p w14:paraId="073D4BE4" w14:textId="2BB03692" w:rsidR="006A4D90" w:rsidRPr="00A83976"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GB" w:eastAsia="da-DK"/>
        </w:rPr>
      </w:pPr>
      <w:r w:rsidRPr="00A83976">
        <w:rPr>
          <w:rFonts w:ascii="Arial" w:eastAsia="Times New Roman" w:hAnsi="Arial" w:cs="Arial"/>
          <w:b/>
          <w:bCs/>
          <w:color w:val="333333"/>
          <w:sz w:val="21"/>
          <w:szCs w:val="21"/>
          <w:lang w:val="en-GB" w:eastAsia="da-DK"/>
        </w:rPr>
        <w:t>Project plan</w:t>
      </w:r>
      <w:r w:rsidRPr="00A83976">
        <w:rPr>
          <w:rFonts w:ascii="Arial" w:eastAsia="Times New Roman" w:hAnsi="Arial" w:cs="Arial"/>
          <w:color w:val="333333"/>
          <w:sz w:val="21"/>
          <w:szCs w:val="21"/>
          <w:lang w:val="en-GB" w:eastAsia="da-DK"/>
        </w:rPr>
        <w:br/>
      </w:r>
      <w:r w:rsidR="00A83976" w:rsidRPr="00A83976">
        <w:rPr>
          <w:lang w:val="en-GB"/>
        </w:rPr>
        <w:t xml:space="preserve">Reference </w:t>
      </w:r>
      <w:proofErr w:type="spellStart"/>
      <w:r w:rsidR="00A83976" w:rsidRPr="00A83976">
        <w:rPr>
          <w:lang w:val="en-GB"/>
        </w:rPr>
        <w:t>til</w:t>
      </w:r>
      <w:proofErr w:type="spellEnd"/>
      <w:r w:rsidR="00A83976" w:rsidRPr="00A83976">
        <w:rPr>
          <w:lang w:val="en-GB"/>
        </w:rPr>
        <w:t xml:space="preserve"> </w:t>
      </w:r>
      <w:r w:rsidR="00A83976" w:rsidRPr="00A83976">
        <w:rPr>
          <w:lang w:val="en-GB"/>
        </w:rPr>
        <w:t>Project plan</w:t>
      </w:r>
    </w:p>
    <w:p w14:paraId="13BE3081" w14:textId="77777777" w:rsidR="006950E3" w:rsidRPr="00A83976" w:rsidRDefault="006950E3" w:rsidP="006950E3">
      <w:pPr>
        <w:shd w:val="clear" w:color="auto" w:fill="FFFFFF"/>
        <w:spacing w:after="0" w:line="360" w:lineRule="atLeast"/>
        <w:ind w:left="450"/>
        <w:rPr>
          <w:rFonts w:ascii="Arial" w:eastAsia="Times New Roman" w:hAnsi="Arial" w:cs="Arial"/>
          <w:color w:val="333333"/>
          <w:sz w:val="21"/>
          <w:szCs w:val="21"/>
          <w:lang w:val="en-GB" w:eastAsia="da-DK"/>
        </w:rPr>
      </w:pPr>
    </w:p>
    <w:p w14:paraId="55952A31" w14:textId="2AE237C7" w:rsidR="006A4D90" w:rsidRDefault="006A4D90" w:rsidP="006A4D90">
      <w:pPr>
        <w:numPr>
          <w:ilvl w:val="0"/>
          <w:numId w:val="1"/>
        </w:numPr>
        <w:shd w:val="clear" w:color="auto" w:fill="FFFFFF"/>
        <w:spacing w:after="0" w:line="360" w:lineRule="atLeast"/>
        <w:ind w:left="450"/>
        <w:rPr>
          <w:rFonts w:ascii="Arial" w:eastAsia="Times New Roman" w:hAnsi="Arial" w:cs="Arial"/>
          <w:color w:val="333333"/>
          <w:sz w:val="21"/>
          <w:szCs w:val="21"/>
          <w:lang w:val="en-US" w:eastAsia="da-DK"/>
        </w:rPr>
      </w:pPr>
      <w:r w:rsidRPr="006A4D90">
        <w:rPr>
          <w:rFonts w:ascii="Arial" w:eastAsia="Times New Roman" w:hAnsi="Arial" w:cs="Arial"/>
          <w:b/>
          <w:bCs/>
          <w:color w:val="333333"/>
          <w:sz w:val="21"/>
          <w:szCs w:val="21"/>
          <w:lang w:val="en-US" w:eastAsia="da-DK"/>
        </w:rPr>
        <w:t>Project controls</w:t>
      </w:r>
      <w:r w:rsidRPr="006A4D90">
        <w:rPr>
          <w:rFonts w:ascii="Arial" w:eastAsia="Times New Roman" w:hAnsi="Arial" w:cs="Arial"/>
          <w:color w:val="333333"/>
          <w:sz w:val="21"/>
          <w:szCs w:val="21"/>
          <w:lang w:val="en-US" w:eastAsia="da-DK"/>
        </w:rPr>
        <w:br/>
      </w:r>
      <w:r w:rsidR="00A83976" w:rsidRPr="006950E3">
        <w:rPr>
          <w:lang w:val="en-GB"/>
        </w:rPr>
        <w:t xml:space="preserve">Reference </w:t>
      </w:r>
      <w:proofErr w:type="spellStart"/>
      <w:r w:rsidR="00A83976" w:rsidRPr="006950E3">
        <w:rPr>
          <w:lang w:val="en-GB"/>
        </w:rPr>
        <w:t>t</w:t>
      </w:r>
      <w:r w:rsidR="00A83976">
        <w:rPr>
          <w:lang w:val="en-GB"/>
        </w:rPr>
        <w:t>il</w:t>
      </w:r>
      <w:proofErr w:type="spellEnd"/>
      <w:r w:rsidR="00A83976">
        <w:rPr>
          <w:lang w:val="en-GB"/>
        </w:rPr>
        <w:t xml:space="preserve"> Project controls</w:t>
      </w:r>
    </w:p>
    <w:p w14:paraId="239773B5" w14:textId="77777777" w:rsidR="00A83976" w:rsidRPr="006A4D90" w:rsidRDefault="00A83976" w:rsidP="00A83976">
      <w:pPr>
        <w:shd w:val="clear" w:color="auto" w:fill="FFFFFF"/>
        <w:spacing w:after="0" w:line="360" w:lineRule="atLeast"/>
        <w:rPr>
          <w:rFonts w:ascii="Arial" w:eastAsia="Times New Roman" w:hAnsi="Arial" w:cs="Arial"/>
          <w:color w:val="333333"/>
          <w:sz w:val="21"/>
          <w:szCs w:val="21"/>
          <w:lang w:val="en-US" w:eastAsia="da-DK"/>
        </w:rPr>
      </w:pPr>
    </w:p>
    <w:p w14:paraId="230B041E" w14:textId="77777777" w:rsidR="00A83976" w:rsidRDefault="006A4D90" w:rsidP="00A83976">
      <w:pPr>
        <w:shd w:val="clear" w:color="auto" w:fill="FFFFFF"/>
        <w:spacing w:after="240" w:line="312" w:lineRule="atLeast"/>
        <w:outlineLvl w:val="1"/>
        <w:rPr>
          <w:rFonts w:ascii="Arial" w:eastAsia="Times New Roman" w:hAnsi="Arial" w:cs="Arial"/>
          <w:b/>
          <w:bCs/>
          <w:color w:val="333333"/>
          <w:sz w:val="27"/>
          <w:szCs w:val="27"/>
          <w:lang w:val="en-US" w:eastAsia="da-DK"/>
        </w:rPr>
      </w:pPr>
      <w:r w:rsidRPr="006A4D90">
        <w:rPr>
          <w:rFonts w:ascii="Arial" w:eastAsia="Times New Roman" w:hAnsi="Arial" w:cs="Arial"/>
          <w:b/>
          <w:bCs/>
          <w:color w:val="333333"/>
          <w:sz w:val="27"/>
          <w:szCs w:val="27"/>
          <w:lang w:val="en-US" w:eastAsia="da-DK"/>
        </w:rPr>
        <w:t>Derivation</w:t>
      </w:r>
    </w:p>
    <w:p w14:paraId="0133D000" w14:textId="78A9BDC0" w:rsidR="00A83976" w:rsidRDefault="00A83976" w:rsidP="00A83976">
      <w:pPr>
        <w:shd w:val="clear" w:color="auto" w:fill="FFFFFF"/>
        <w:spacing w:after="240" w:line="312" w:lineRule="atLeast"/>
        <w:outlineLvl w:val="1"/>
        <w:rPr>
          <w:lang w:val="en-GB"/>
        </w:rPr>
      </w:pPr>
      <w:r w:rsidRPr="006950E3">
        <w:rPr>
          <w:lang w:val="en-GB"/>
        </w:rPr>
        <w:t xml:space="preserve">Reference </w:t>
      </w:r>
      <w:proofErr w:type="spellStart"/>
      <w:r w:rsidRPr="006950E3">
        <w:rPr>
          <w:lang w:val="en-GB"/>
        </w:rPr>
        <w:t>t</w:t>
      </w:r>
      <w:r>
        <w:rPr>
          <w:lang w:val="en-GB"/>
        </w:rPr>
        <w:t>il</w:t>
      </w:r>
      <w:proofErr w:type="spellEnd"/>
      <w:r>
        <w:rPr>
          <w:lang w:val="en-GB"/>
        </w:rPr>
        <w:t xml:space="preserve"> </w:t>
      </w:r>
      <w:r>
        <w:rPr>
          <w:lang w:val="en-GB"/>
        </w:rPr>
        <w:t>Project brief</w:t>
      </w:r>
    </w:p>
    <w:p w14:paraId="15CDC6B3" w14:textId="77777777" w:rsidR="00FD7CFA" w:rsidRPr="006A4D90" w:rsidRDefault="00FD7CFA">
      <w:pPr>
        <w:rPr>
          <w:rFonts w:ascii="Arial" w:hAnsi="Arial" w:cs="Arial"/>
          <w:sz w:val="20"/>
          <w:szCs w:val="20"/>
          <w:lang w:val="en-US"/>
        </w:rPr>
      </w:pPr>
    </w:p>
    <w:sectPr w:rsidR="00FD7CFA" w:rsidRPr="006A4D9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DF781" w14:textId="77777777" w:rsidR="00CC1FAC" w:rsidRDefault="00CC1FAC" w:rsidP="00A45AD0">
      <w:pPr>
        <w:spacing w:after="0" w:line="240" w:lineRule="auto"/>
      </w:pPr>
      <w:r>
        <w:separator/>
      </w:r>
    </w:p>
  </w:endnote>
  <w:endnote w:type="continuationSeparator" w:id="0">
    <w:p w14:paraId="7C12E116" w14:textId="77777777" w:rsidR="00CC1FAC" w:rsidRDefault="00CC1FAC" w:rsidP="00A45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2BA9A" w14:textId="77777777" w:rsidR="00CC1FAC" w:rsidRDefault="00CC1FAC" w:rsidP="00A45AD0">
      <w:pPr>
        <w:spacing w:after="0" w:line="240" w:lineRule="auto"/>
      </w:pPr>
      <w:r>
        <w:separator/>
      </w:r>
    </w:p>
  </w:footnote>
  <w:footnote w:type="continuationSeparator" w:id="0">
    <w:p w14:paraId="6EBDC4E4" w14:textId="77777777" w:rsidR="00CC1FAC" w:rsidRDefault="00CC1FAC" w:rsidP="00A45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D61"/>
    <w:multiLevelType w:val="multilevel"/>
    <w:tmpl w:val="DDF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C759B"/>
    <w:multiLevelType w:val="multilevel"/>
    <w:tmpl w:val="317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76135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1839031703">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D90"/>
    <w:rsid w:val="006950E3"/>
    <w:rsid w:val="006A4D90"/>
    <w:rsid w:val="00A45AD0"/>
    <w:rsid w:val="00A83976"/>
    <w:rsid w:val="00CC1FAC"/>
    <w:rsid w:val="00F52DB0"/>
    <w:rsid w:val="00FD7C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B9007"/>
  <w15:chartTrackingRefBased/>
  <w15:docId w15:val="{F6EDD684-A680-4961-A4A3-283DCA72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A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A4D90"/>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4D90"/>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6A4D90"/>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Hyperlink">
    <w:name w:val="Hyperlink"/>
    <w:basedOn w:val="DefaultParagraphFont"/>
    <w:uiPriority w:val="99"/>
    <w:semiHidden/>
    <w:unhideWhenUsed/>
    <w:rsid w:val="006A4D90"/>
    <w:rPr>
      <w:color w:val="0000FF"/>
      <w:u w:val="single"/>
    </w:rPr>
  </w:style>
  <w:style w:type="character" w:styleId="Strong">
    <w:name w:val="Strong"/>
    <w:basedOn w:val="DefaultParagraphFont"/>
    <w:uiPriority w:val="22"/>
    <w:qFormat/>
    <w:rsid w:val="006A4D90"/>
    <w:rPr>
      <w:b/>
      <w:bCs/>
    </w:rPr>
  </w:style>
  <w:style w:type="paragraph" w:styleId="Header">
    <w:name w:val="header"/>
    <w:basedOn w:val="Normal"/>
    <w:link w:val="HeaderChar"/>
    <w:uiPriority w:val="99"/>
    <w:unhideWhenUsed/>
    <w:rsid w:val="00A45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AD0"/>
  </w:style>
  <w:style w:type="paragraph" w:styleId="Footer">
    <w:name w:val="footer"/>
    <w:basedOn w:val="Normal"/>
    <w:link w:val="FooterChar"/>
    <w:uiPriority w:val="99"/>
    <w:unhideWhenUsed/>
    <w:rsid w:val="00A45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AD0"/>
  </w:style>
  <w:style w:type="character" w:customStyle="1" w:styleId="Heading1Char">
    <w:name w:val="Heading 1 Char"/>
    <w:basedOn w:val="DefaultParagraphFont"/>
    <w:link w:val="Heading1"/>
    <w:uiPriority w:val="9"/>
    <w:rsid w:val="00A45AD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45A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43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projectengineer.net/what-is-project-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Words>
  <Characters>965</Characters>
  <Application>Microsoft Office Word</Application>
  <DocSecurity>0</DocSecurity>
  <Lines>8</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EFIF</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Kristensen (KRIK.ZBC - Faglærer - RIAH - ZBC)</dc:creator>
  <cp:keywords/>
  <dc:description/>
  <cp:lastModifiedBy>Marius Martin Møller (MARI01N9)</cp:lastModifiedBy>
  <cp:revision>2</cp:revision>
  <dcterms:created xsi:type="dcterms:W3CDTF">2022-06-15T12:02:00Z</dcterms:created>
  <dcterms:modified xsi:type="dcterms:W3CDTF">2022-06-15T12:02:00Z</dcterms:modified>
</cp:coreProperties>
</file>