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4FA208" w14:textId="77777777" w:rsidR="00C215EE" w:rsidRPr="00106863" w:rsidRDefault="00C215EE" w:rsidP="00C215EE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106863">
        <w:rPr>
          <w:rFonts w:ascii="Times New Roman" w:hAnsi="Times New Roman" w:cs="Times New Roman"/>
          <w:sz w:val="24"/>
          <w:szCs w:val="24"/>
          <w:lang w:val="es-ES"/>
        </w:rPr>
        <w:t>Universidad Técnica Nacional</w:t>
      </w:r>
    </w:p>
    <w:p w14:paraId="4207D13E" w14:textId="77777777" w:rsidR="00C215EE" w:rsidRDefault="00C215EE" w:rsidP="00C215EE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349AABC0" w14:textId="77777777" w:rsidR="0076079F" w:rsidRDefault="0076079F" w:rsidP="00C215EE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36FC1604" w14:textId="77777777" w:rsidR="0076079F" w:rsidRDefault="0076079F" w:rsidP="00C215EE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40F3042D" w14:textId="261433B3" w:rsidR="00C215EE" w:rsidRPr="00106863" w:rsidRDefault="0076079F" w:rsidP="00C215EE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Ingeniería en Tecnologías de la Información</w:t>
      </w:r>
    </w:p>
    <w:p w14:paraId="45F40538" w14:textId="77777777" w:rsidR="00C215EE" w:rsidRPr="00106863" w:rsidRDefault="00C215EE" w:rsidP="00C215EE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106863">
        <w:rPr>
          <w:rFonts w:ascii="Times New Roman" w:hAnsi="Times New Roman" w:cs="Times New Roman"/>
          <w:sz w:val="24"/>
          <w:szCs w:val="24"/>
          <w:lang w:val="es-ES"/>
        </w:rPr>
        <w:t>Prof ing. Andrés Joseph Jiménez Leandro</w:t>
      </w:r>
    </w:p>
    <w:p w14:paraId="3D790B23" w14:textId="77777777" w:rsidR="00C215EE" w:rsidRDefault="00C215EE" w:rsidP="00C215EE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7AD16BA" w14:textId="77777777" w:rsidR="00C215EE" w:rsidRDefault="00C215EE" w:rsidP="00C215EE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52B8EBD" w14:textId="77777777" w:rsidR="0076079F" w:rsidRDefault="0076079F" w:rsidP="00C215EE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200F382" w14:textId="77777777" w:rsidR="0076079F" w:rsidRPr="00106863" w:rsidRDefault="0076079F" w:rsidP="00C215EE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64DD5AD" w14:textId="77777777" w:rsidR="00C215EE" w:rsidRDefault="00C215EE" w:rsidP="00C215EE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Fabian David Bolaños Murillo</w:t>
      </w:r>
    </w:p>
    <w:p w14:paraId="230B5492" w14:textId="77777777" w:rsidR="00C215EE" w:rsidRPr="00106863" w:rsidRDefault="00C215EE" w:rsidP="00C215EE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Mariangel Artavia Rojas</w:t>
      </w:r>
    </w:p>
    <w:p w14:paraId="04B82F4C" w14:textId="77777777" w:rsidR="00C215EE" w:rsidRPr="00106863" w:rsidRDefault="00C215EE" w:rsidP="00C215EE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28FB2A50" w14:textId="5F11CBBB" w:rsidR="00C215EE" w:rsidRDefault="00C215EE" w:rsidP="00C215EE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46AA26F7" w14:textId="77777777" w:rsidR="0076079F" w:rsidRPr="00106863" w:rsidRDefault="0076079F" w:rsidP="00C215EE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4692FF47" w14:textId="77777777" w:rsidR="00C215EE" w:rsidRDefault="00C215EE" w:rsidP="00C215EE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Practica integral de Bases de Datos</w:t>
      </w:r>
    </w:p>
    <w:p w14:paraId="60CE25DD" w14:textId="427677F7" w:rsidR="00C215EE" w:rsidRPr="00106863" w:rsidRDefault="0076079F" w:rsidP="00C215EE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D</w:t>
      </w:r>
      <w:r w:rsidR="00C215EE">
        <w:rPr>
          <w:rFonts w:ascii="Times New Roman" w:hAnsi="Times New Roman" w:cs="Times New Roman"/>
          <w:sz w:val="24"/>
          <w:szCs w:val="24"/>
          <w:lang w:val="es-ES"/>
        </w:rPr>
        <w:t>ocumentación paso a paso</w:t>
      </w:r>
    </w:p>
    <w:p w14:paraId="105813D3" w14:textId="77777777" w:rsidR="00C215EE" w:rsidRPr="00106863" w:rsidRDefault="00C215EE" w:rsidP="00C215EE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1DFD2EA4" w14:textId="77777777" w:rsidR="00C215EE" w:rsidRDefault="00C215EE" w:rsidP="00C215EE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1D3B7E52" w14:textId="55E515CC" w:rsidR="0076079F" w:rsidRDefault="0076079F" w:rsidP="00C215EE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4EFB31C6" w14:textId="77777777" w:rsidR="0076079F" w:rsidRDefault="0076079F" w:rsidP="00C215EE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51AF5F7C" w14:textId="77777777" w:rsidR="0076079F" w:rsidRPr="00106863" w:rsidRDefault="0076079F" w:rsidP="00C215EE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14F30AC5" w14:textId="7EAC8C34" w:rsidR="00C215EE" w:rsidRDefault="00C215EE" w:rsidP="00C215EE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106863">
        <w:rPr>
          <w:rFonts w:ascii="Times New Roman" w:hAnsi="Times New Roman" w:cs="Times New Roman"/>
          <w:sz w:val="24"/>
          <w:szCs w:val="24"/>
          <w:lang w:val="es-ES"/>
        </w:rPr>
        <w:t>2025</w:t>
      </w:r>
    </w:p>
    <w:p w14:paraId="2E759FDA" w14:textId="20F9DC02" w:rsidR="00C215EE" w:rsidRDefault="00C215EE" w:rsidP="00976050">
      <w:pPr>
        <w:tabs>
          <w:tab w:val="left" w:pos="5738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2DEA14C1" w14:textId="77777777" w:rsidR="00C215EE" w:rsidRDefault="00C215EE" w:rsidP="00976050">
      <w:pPr>
        <w:tabs>
          <w:tab w:val="left" w:pos="5738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733E48EF" w14:textId="77777777" w:rsidR="00C215EE" w:rsidRDefault="00C215EE" w:rsidP="00976050">
      <w:pPr>
        <w:tabs>
          <w:tab w:val="left" w:pos="5738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696598B8" w14:textId="77777777" w:rsidR="00C215EE" w:rsidRDefault="00C215EE" w:rsidP="00976050">
      <w:pPr>
        <w:tabs>
          <w:tab w:val="left" w:pos="5738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559681A8" w14:textId="77777777" w:rsidR="00EA016B" w:rsidRDefault="00EA016B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3056C718" w14:textId="3978C22C" w:rsidR="00EA016B" w:rsidRPr="00EA016B" w:rsidRDefault="00EA016B" w:rsidP="00976050">
      <w:pPr>
        <w:tabs>
          <w:tab w:val="left" w:pos="5738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A016B">
        <w:rPr>
          <w:rFonts w:ascii="Times New Roman" w:hAnsi="Times New Roman" w:cs="Times New Roman"/>
          <w:b/>
          <w:bCs/>
          <w:sz w:val="28"/>
          <w:szCs w:val="28"/>
        </w:rPr>
        <w:lastRenderedPageBreak/>
        <w:t>Paso a Paso del Script en la base de Datos</w:t>
      </w:r>
    </w:p>
    <w:p w14:paraId="7AB60BCC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6C28">
        <w:rPr>
          <w:rFonts w:ascii="Times New Roman" w:hAnsi="Times New Roman" w:cs="Times New Roman"/>
          <w:b/>
          <w:bCs/>
          <w:sz w:val="24"/>
          <w:szCs w:val="24"/>
        </w:rPr>
        <w:t>1. Creación de la Base de Datos</w:t>
      </w:r>
    </w:p>
    <w:p w14:paraId="34EF8D6B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>Se crea la base de datos principal y se establece como contexto de trabajo:</w:t>
      </w:r>
    </w:p>
    <w:p w14:paraId="65110288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>CREATE DATABASE laboratorio;</w:t>
      </w:r>
    </w:p>
    <w:p w14:paraId="589B123E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>GO</w:t>
      </w:r>
    </w:p>
    <w:p w14:paraId="5017B182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>USE laboratorio;</w:t>
      </w:r>
    </w:p>
    <w:p w14:paraId="3801B207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>GO</w:t>
      </w:r>
    </w:p>
    <w:p w14:paraId="34177C4D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6C28">
        <w:rPr>
          <w:rFonts w:ascii="Times New Roman" w:hAnsi="Times New Roman" w:cs="Times New Roman"/>
          <w:b/>
          <w:bCs/>
          <w:sz w:val="24"/>
          <w:szCs w:val="24"/>
        </w:rPr>
        <w:t>2. Creación de Tabla Aerolíneas</w:t>
      </w:r>
    </w:p>
    <w:p w14:paraId="040873F0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>Se crea la tabla para almacenar información de las aerolíneas participantes:</w:t>
      </w:r>
    </w:p>
    <w:p w14:paraId="5354691F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6C28">
        <w:rPr>
          <w:rFonts w:ascii="Times New Roman" w:hAnsi="Times New Roman" w:cs="Times New Roman"/>
          <w:sz w:val="24"/>
          <w:szCs w:val="24"/>
          <w:lang w:val="en-US"/>
        </w:rPr>
        <w:t>CREATE TABLE aerolineas (</w:t>
      </w:r>
    </w:p>
    <w:p w14:paraId="6851A72C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6C28">
        <w:rPr>
          <w:rFonts w:ascii="Times New Roman" w:hAnsi="Times New Roman" w:cs="Times New Roman"/>
          <w:sz w:val="24"/>
          <w:szCs w:val="24"/>
          <w:lang w:val="en-US"/>
        </w:rPr>
        <w:t xml:space="preserve">    codaerolinea varchar(10) primary key not null,</w:t>
      </w:r>
    </w:p>
    <w:p w14:paraId="1F8725D1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0C6C28">
        <w:rPr>
          <w:rFonts w:ascii="Times New Roman" w:hAnsi="Times New Roman" w:cs="Times New Roman"/>
          <w:sz w:val="24"/>
          <w:szCs w:val="24"/>
        </w:rPr>
        <w:t>nombre nvarchar(100) not null</w:t>
      </w:r>
    </w:p>
    <w:p w14:paraId="1EC28CCF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>);</w:t>
      </w:r>
    </w:p>
    <w:p w14:paraId="28A0986C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>Se insertan los datos iniciales de cuatro aerolíneas: LATAM Airlines, American Airlines, Iberia y Aerolíneas Argentinas.</w:t>
      </w:r>
    </w:p>
    <w:p w14:paraId="34043C0E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6C28">
        <w:rPr>
          <w:rFonts w:ascii="Times New Roman" w:hAnsi="Times New Roman" w:cs="Times New Roman"/>
          <w:b/>
          <w:bCs/>
          <w:sz w:val="24"/>
          <w:szCs w:val="24"/>
        </w:rPr>
        <w:t>3. Inserción de Datos en Tabla Ciudades</w:t>
      </w:r>
    </w:p>
    <w:p w14:paraId="2180B03E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>Se insertan registros en la tabla ciudades (previamente creada) con cinco destinos principales: Buenos Aires, Santiago, Miami, Madrid y Lima, incluyendo sus códigos de aeropuerto correspondientes.</w:t>
      </w:r>
    </w:p>
    <w:p w14:paraId="60F5F51E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6C28">
        <w:rPr>
          <w:rFonts w:ascii="Times New Roman" w:hAnsi="Times New Roman" w:cs="Times New Roman"/>
          <w:b/>
          <w:bCs/>
          <w:sz w:val="24"/>
          <w:szCs w:val="24"/>
        </w:rPr>
        <w:t>4. Creación de Tabla Aviones</w:t>
      </w:r>
    </w:p>
    <w:p w14:paraId="56C95B63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>Se establece la tabla de aviones con relación foránea hacia aerolíneas:</w:t>
      </w:r>
    </w:p>
    <w:p w14:paraId="05C3B67E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6C28">
        <w:rPr>
          <w:rFonts w:ascii="Times New Roman" w:hAnsi="Times New Roman" w:cs="Times New Roman"/>
          <w:sz w:val="24"/>
          <w:szCs w:val="24"/>
          <w:lang w:val="en-US"/>
        </w:rPr>
        <w:t>CREATE TABLE aviones (</w:t>
      </w:r>
    </w:p>
    <w:p w14:paraId="403CA4DD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6C28">
        <w:rPr>
          <w:rFonts w:ascii="Times New Roman" w:hAnsi="Times New Roman" w:cs="Times New Roman"/>
          <w:sz w:val="24"/>
          <w:szCs w:val="24"/>
          <w:lang w:val="en-US"/>
        </w:rPr>
        <w:t xml:space="preserve">    id_avion int primary key,</w:t>
      </w:r>
    </w:p>
    <w:p w14:paraId="718D88C0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6C28">
        <w:rPr>
          <w:rFonts w:ascii="Times New Roman" w:hAnsi="Times New Roman" w:cs="Times New Roman"/>
          <w:sz w:val="24"/>
          <w:szCs w:val="24"/>
          <w:lang w:val="en-US"/>
        </w:rPr>
        <w:t xml:space="preserve">    modelo varchar(100) not null,</w:t>
      </w:r>
    </w:p>
    <w:p w14:paraId="5DC41F1D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6C28">
        <w:rPr>
          <w:rFonts w:ascii="Times New Roman" w:hAnsi="Times New Roman" w:cs="Times New Roman"/>
          <w:sz w:val="24"/>
          <w:szCs w:val="24"/>
          <w:lang w:val="en-US"/>
        </w:rPr>
        <w:t xml:space="preserve">    capacidad int not null,</w:t>
      </w:r>
    </w:p>
    <w:p w14:paraId="47EA94FE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6C28">
        <w:rPr>
          <w:rFonts w:ascii="Times New Roman" w:hAnsi="Times New Roman" w:cs="Times New Roman"/>
          <w:sz w:val="24"/>
          <w:szCs w:val="24"/>
          <w:lang w:val="en-US"/>
        </w:rPr>
        <w:t xml:space="preserve">    codaerolinea varchar(10) not null,</w:t>
      </w:r>
    </w:p>
    <w:p w14:paraId="0D62BEFA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6C28">
        <w:rPr>
          <w:rFonts w:ascii="Times New Roman" w:hAnsi="Times New Roman" w:cs="Times New Roman"/>
          <w:sz w:val="24"/>
          <w:szCs w:val="24"/>
          <w:lang w:val="en-US"/>
        </w:rPr>
        <w:t xml:space="preserve">    foreign key (codaerolinea) references aerolineas(codaerolinea)</w:t>
      </w:r>
    </w:p>
    <w:p w14:paraId="2045231C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>);</w:t>
      </w:r>
    </w:p>
    <w:p w14:paraId="1760BC0C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>Se registran cinco aviones de diferentes modelos con sus respectivas capacidades y aerolíneas asignadas.</w:t>
      </w:r>
    </w:p>
    <w:p w14:paraId="751AC7C9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6C28">
        <w:rPr>
          <w:rFonts w:ascii="Times New Roman" w:hAnsi="Times New Roman" w:cs="Times New Roman"/>
          <w:b/>
          <w:bCs/>
          <w:sz w:val="24"/>
          <w:szCs w:val="24"/>
        </w:rPr>
        <w:lastRenderedPageBreak/>
        <w:t>5. Creación de Tabla Vuelos</w:t>
      </w:r>
    </w:p>
    <w:p w14:paraId="1F6F6966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>Se crea la tabla principal de vuelos con referencia a los aviones:</w:t>
      </w:r>
    </w:p>
    <w:p w14:paraId="102B3FCE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>CREATE TABLE vuelos (</w:t>
      </w:r>
    </w:p>
    <w:p w14:paraId="663B7BD4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 xml:space="preserve">    id_vuelo int primary key,</w:t>
      </w:r>
    </w:p>
    <w:p w14:paraId="130A647C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 xml:space="preserve">    num_vuelo varchar(20) not null,</w:t>
      </w:r>
    </w:p>
    <w:p w14:paraId="10BDB52D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 xml:space="preserve">    origen varchar(100) not null,</w:t>
      </w:r>
    </w:p>
    <w:p w14:paraId="58DC47CD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 xml:space="preserve">    destino varchar(100) not null,</w:t>
      </w:r>
    </w:p>
    <w:p w14:paraId="15BB761E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6C28">
        <w:rPr>
          <w:rFonts w:ascii="Times New Roman" w:hAnsi="Times New Roman" w:cs="Times New Roman"/>
          <w:sz w:val="24"/>
          <w:szCs w:val="24"/>
        </w:rPr>
        <w:t xml:space="preserve">    </w:t>
      </w:r>
      <w:r w:rsidRPr="000C6C28">
        <w:rPr>
          <w:rFonts w:ascii="Times New Roman" w:hAnsi="Times New Roman" w:cs="Times New Roman"/>
          <w:sz w:val="24"/>
          <w:szCs w:val="24"/>
          <w:lang w:val="en-US"/>
        </w:rPr>
        <w:t>fecha date not null,</w:t>
      </w:r>
    </w:p>
    <w:p w14:paraId="53AF0CED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6C28">
        <w:rPr>
          <w:rFonts w:ascii="Times New Roman" w:hAnsi="Times New Roman" w:cs="Times New Roman"/>
          <w:sz w:val="24"/>
          <w:szCs w:val="24"/>
          <w:lang w:val="en-US"/>
        </w:rPr>
        <w:t xml:space="preserve">    avion int not null,</w:t>
      </w:r>
    </w:p>
    <w:p w14:paraId="7D8FCA7E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6C28">
        <w:rPr>
          <w:rFonts w:ascii="Times New Roman" w:hAnsi="Times New Roman" w:cs="Times New Roman"/>
          <w:sz w:val="24"/>
          <w:szCs w:val="24"/>
          <w:lang w:val="en-US"/>
        </w:rPr>
        <w:t xml:space="preserve">    foreign key (avion) references aviones(id_avion)</w:t>
      </w:r>
    </w:p>
    <w:p w14:paraId="10584148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>);</w:t>
      </w:r>
    </w:p>
    <w:p w14:paraId="24CD243A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>Se insertan tres vuelos iniciales y se realiza una actualización de prueba en uno de los registros.</w:t>
      </w:r>
    </w:p>
    <w:p w14:paraId="6CF379F8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6C28">
        <w:rPr>
          <w:rFonts w:ascii="Times New Roman" w:hAnsi="Times New Roman" w:cs="Times New Roman"/>
          <w:b/>
          <w:bCs/>
          <w:sz w:val="24"/>
          <w:szCs w:val="24"/>
        </w:rPr>
        <w:t>6. Creación de Tabla Pasajeros</w:t>
      </w:r>
    </w:p>
    <w:p w14:paraId="539B0213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>Se establece la tabla de pasajeros con información personal y de contacto:</w:t>
      </w:r>
    </w:p>
    <w:p w14:paraId="7CAB6ACA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>CREATE TABLE pasajeros (</w:t>
      </w:r>
    </w:p>
    <w:p w14:paraId="572CCA0F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 xml:space="preserve">    id_pasajero int primary key,</w:t>
      </w:r>
    </w:p>
    <w:p w14:paraId="6C5072E5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 xml:space="preserve">    nombre varchar(100) not null,</w:t>
      </w:r>
    </w:p>
    <w:p w14:paraId="6554A60A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 xml:space="preserve">    apellido varchar(100) not null,</w:t>
      </w:r>
    </w:p>
    <w:p w14:paraId="7B72A85E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 xml:space="preserve">    pasaporte varchar(50) not null unique,</w:t>
      </w:r>
    </w:p>
    <w:p w14:paraId="78B21D13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 xml:space="preserve">    email varchar(100),</w:t>
      </w:r>
    </w:p>
    <w:p w14:paraId="641256B7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 xml:space="preserve">    telefono varchar(20)</w:t>
      </w:r>
    </w:p>
    <w:p w14:paraId="2E958B37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>);</w:t>
      </w:r>
    </w:p>
    <w:p w14:paraId="3A0A8390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>Se insertan dos pasajeros de ejemplo con datos completos.</w:t>
      </w:r>
    </w:p>
    <w:p w14:paraId="40660933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6C28">
        <w:rPr>
          <w:rFonts w:ascii="Times New Roman" w:hAnsi="Times New Roman" w:cs="Times New Roman"/>
          <w:b/>
          <w:bCs/>
          <w:sz w:val="24"/>
          <w:szCs w:val="24"/>
        </w:rPr>
        <w:t>7. Creación de Tabla Tarifas</w:t>
      </w:r>
    </w:p>
    <w:p w14:paraId="257BB3DC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>Se implementa la tabla de tarifas con relación a los vuelos:</w:t>
      </w:r>
    </w:p>
    <w:p w14:paraId="15AFB998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6C28">
        <w:rPr>
          <w:rFonts w:ascii="Times New Roman" w:hAnsi="Times New Roman" w:cs="Times New Roman"/>
          <w:sz w:val="24"/>
          <w:szCs w:val="24"/>
          <w:lang w:val="en-US"/>
        </w:rPr>
        <w:t>CREATE TABLE tarifas (</w:t>
      </w:r>
    </w:p>
    <w:p w14:paraId="116FB850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6C28">
        <w:rPr>
          <w:rFonts w:ascii="Times New Roman" w:hAnsi="Times New Roman" w:cs="Times New Roman"/>
          <w:sz w:val="24"/>
          <w:szCs w:val="24"/>
          <w:lang w:val="en-US"/>
        </w:rPr>
        <w:t xml:space="preserve">    id_tarifa int primary key,</w:t>
      </w:r>
    </w:p>
    <w:p w14:paraId="05FEA278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6C28">
        <w:rPr>
          <w:rFonts w:ascii="Times New Roman" w:hAnsi="Times New Roman" w:cs="Times New Roman"/>
          <w:sz w:val="24"/>
          <w:szCs w:val="24"/>
          <w:lang w:val="en-US"/>
        </w:rPr>
        <w:t xml:space="preserve">    id_vuelo int not null,</w:t>
      </w:r>
    </w:p>
    <w:p w14:paraId="14AB7B10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r w:rsidRPr="000C6C28">
        <w:rPr>
          <w:rFonts w:ascii="Times New Roman" w:hAnsi="Times New Roman" w:cs="Times New Roman"/>
          <w:sz w:val="24"/>
          <w:szCs w:val="24"/>
        </w:rPr>
        <w:t>clase varchar(50) not null,</w:t>
      </w:r>
    </w:p>
    <w:p w14:paraId="119CC166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 xml:space="preserve">    precio decimal(10,2) not null,</w:t>
      </w:r>
    </w:p>
    <w:p w14:paraId="45B41C74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 xml:space="preserve">    foreign key (id_vuelo) references vuelos(id_vuelo)</w:t>
      </w:r>
    </w:p>
    <w:p w14:paraId="29B46309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>);</w:t>
      </w:r>
    </w:p>
    <w:p w14:paraId="08482265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>Se definen tres tarifas diferentes para clases turista y ejecutiva.</w:t>
      </w:r>
    </w:p>
    <w:p w14:paraId="525C332A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6C28">
        <w:rPr>
          <w:rFonts w:ascii="Times New Roman" w:hAnsi="Times New Roman" w:cs="Times New Roman"/>
          <w:b/>
          <w:bCs/>
          <w:sz w:val="24"/>
          <w:szCs w:val="24"/>
        </w:rPr>
        <w:t>8. Creación de Tabla Reservas</w:t>
      </w:r>
    </w:p>
    <w:p w14:paraId="3623AE1F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>Se establece la tabla de reservas relacionando vuelos y pasajeros:</w:t>
      </w:r>
    </w:p>
    <w:p w14:paraId="11DBA944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6C28">
        <w:rPr>
          <w:rFonts w:ascii="Times New Roman" w:hAnsi="Times New Roman" w:cs="Times New Roman"/>
          <w:sz w:val="24"/>
          <w:szCs w:val="24"/>
          <w:lang w:val="en-US"/>
        </w:rPr>
        <w:t>CREATE TABLE reservas (</w:t>
      </w:r>
    </w:p>
    <w:p w14:paraId="32F94C8D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6C28">
        <w:rPr>
          <w:rFonts w:ascii="Times New Roman" w:hAnsi="Times New Roman" w:cs="Times New Roman"/>
          <w:sz w:val="24"/>
          <w:szCs w:val="24"/>
          <w:lang w:val="en-US"/>
        </w:rPr>
        <w:t xml:space="preserve">    id_reserva int primary key,</w:t>
      </w:r>
    </w:p>
    <w:p w14:paraId="20FA9591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6C28">
        <w:rPr>
          <w:rFonts w:ascii="Times New Roman" w:hAnsi="Times New Roman" w:cs="Times New Roman"/>
          <w:sz w:val="24"/>
          <w:szCs w:val="24"/>
          <w:lang w:val="en-US"/>
        </w:rPr>
        <w:t xml:space="preserve">    id_vuelo int not null,</w:t>
      </w:r>
    </w:p>
    <w:p w14:paraId="48489512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6C28">
        <w:rPr>
          <w:rFonts w:ascii="Times New Roman" w:hAnsi="Times New Roman" w:cs="Times New Roman"/>
          <w:sz w:val="24"/>
          <w:szCs w:val="24"/>
          <w:lang w:val="en-US"/>
        </w:rPr>
        <w:t xml:space="preserve">    id_pasajero int not null,</w:t>
      </w:r>
    </w:p>
    <w:p w14:paraId="238BB2A0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0C6C28">
        <w:rPr>
          <w:rFonts w:ascii="Times New Roman" w:hAnsi="Times New Roman" w:cs="Times New Roman"/>
          <w:sz w:val="24"/>
          <w:szCs w:val="24"/>
        </w:rPr>
        <w:t>num_asiento varchar(10) not null,</w:t>
      </w:r>
    </w:p>
    <w:p w14:paraId="41506ADC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 xml:space="preserve">    estado varchar(20) not null,</w:t>
      </w:r>
    </w:p>
    <w:p w14:paraId="45203F61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 xml:space="preserve">    foreign key (id_vuelo) references vuelos(id_vuelo),</w:t>
      </w:r>
    </w:p>
    <w:p w14:paraId="012C54B1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 xml:space="preserve">    foreign key (id_pasajero) references pasajeros(id_pasajero)</w:t>
      </w:r>
    </w:p>
    <w:p w14:paraId="1CB9C5B9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>);</w:t>
      </w:r>
    </w:p>
    <w:p w14:paraId="1DE2FF43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>Se crean tres reservas de prueba con diferentes estados y se realiza una actualización.</w:t>
      </w:r>
    </w:p>
    <w:p w14:paraId="28675D09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6C28">
        <w:rPr>
          <w:rFonts w:ascii="Times New Roman" w:hAnsi="Times New Roman" w:cs="Times New Roman"/>
          <w:b/>
          <w:bCs/>
          <w:sz w:val="24"/>
          <w:szCs w:val="24"/>
        </w:rPr>
        <w:t>9. Creación de Roles de Seguridad</w:t>
      </w:r>
    </w:p>
    <w:p w14:paraId="2068DA21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>Se implementan cuatro roles principales para el control de acceso:</w:t>
      </w:r>
    </w:p>
    <w:p w14:paraId="7184FA7E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6C28">
        <w:rPr>
          <w:rFonts w:ascii="Times New Roman" w:hAnsi="Times New Roman" w:cs="Times New Roman"/>
          <w:sz w:val="24"/>
          <w:szCs w:val="24"/>
          <w:lang w:val="en-US"/>
        </w:rPr>
        <w:t>CREATE ROLE rol_admin;</w:t>
      </w:r>
    </w:p>
    <w:p w14:paraId="158A9572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6C28">
        <w:rPr>
          <w:rFonts w:ascii="Times New Roman" w:hAnsi="Times New Roman" w:cs="Times New Roman"/>
          <w:sz w:val="24"/>
          <w:szCs w:val="24"/>
          <w:lang w:val="en-US"/>
        </w:rPr>
        <w:t>CREATE ROLE rol_operador;</w:t>
      </w:r>
    </w:p>
    <w:p w14:paraId="0093F43C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>CREATE ROLE rol_consulta;</w:t>
      </w:r>
    </w:p>
    <w:p w14:paraId="470D4FA7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>CREATE ROLE rol_seguridad;</w:t>
      </w:r>
    </w:p>
    <w:p w14:paraId="64B599CD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6C28">
        <w:rPr>
          <w:rFonts w:ascii="Times New Roman" w:hAnsi="Times New Roman" w:cs="Times New Roman"/>
          <w:b/>
          <w:bCs/>
          <w:sz w:val="24"/>
          <w:szCs w:val="24"/>
        </w:rPr>
        <w:t>10. Creación de Usuarios y Logins</w:t>
      </w:r>
    </w:p>
    <w:p w14:paraId="25DA3480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>Se crean los logins y usuarios correspondientes para cada rol:</w:t>
      </w:r>
    </w:p>
    <w:p w14:paraId="3F1CE2F9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6C28">
        <w:rPr>
          <w:rFonts w:ascii="Times New Roman" w:hAnsi="Times New Roman" w:cs="Times New Roman"/>
          <w:sz w:val="24"/>
          <w:szCs w:val="24"/>
          <w:lang w:val="en-US"/>
        </w:rPr>
        <w:t>CREATE LOGIN usr_admin_vuelos WITH PASSWORD = 'AdminAerolinea2025';</w:t>
      </w:r>
    </w:p>
    <w:p w14:paraId="523C4771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>CREATE USER usr_admin_vuelos FOR LOGIN usr_admin_vuelos;</w:t>
      </w:r>
    </w:p>
    <w:p w14:paraId="6D8DA3D9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>Se repite el proceso para los usuarios operador, consulta y seguridad.</w:t>
      </w:r>
    </w:p>
    <w:p w14:paraId="6DD3A7F3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6C28">
        <w:rPr>
          <w:rFonts w:ascii="Times New Roman" w:hAnsi="Times New Roman" w:cs="Times New Roman"/>
          <w:b/>
          <w:bCs/>
          <w:sz w:val="24"/>
          <w:szCs w:val="24"/>
        </w:rPr>
        <w:lastRenderedPageBreak/>
        <w:t>11. Asignación de Usuarios a Roles</w:t>
      </w:r>
    </w:p>
    <w:p w14:paraId="6BDF19AC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>Se vinculan los usuarios creados con sus respectivos roles mediante ALTER ROLE ADD MEMBER.</w:t>
      </w:r>
    </w:p>
    <w:p w14:paraId="68E8DA30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6C28">
        <w:rPr>
          <w:rFonts w:ascii="Times New Roman" w:hAnsi="Times New Roman" w:cs="Times New Roman"/>
          <w:b/>
          <w:bCs/>
          <w:sz w:val="24"/>
          <w:szCs w:val="24"/>
        </w:rPr>
        <w:t>12. Asignación de Permisos Generales</w:t>
      </w:r>
    </w:p>
    <w:p w14:paraId="48074345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>Se otorgan permisos específicos a cada rol: control total al administrador, permisos CRUD al operador, y permisos de solo lectura a los roles de consulta y seguridad.</w:t>
      </w:r>
    </w:p>
    <w:p w14:paraId="59AC941E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6C28">
        <w:rPr>
          <w:rFonts w:ascii="Times New Roman" w:hAnsi="Times New Roman" w:cs="Times New Roman"/>
          <w:b/>
          <w:bCs/>
          <w:sz w:val="24"/>
          <w:szCs w:val="24"/>
        </w:rPr>
        <w:t>13. Permisos Granulares</w:t>
      </w:r>
    </w:p>
    <w:p w14:paraId="4CBB2BDF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>Se implementan restricciones específicas como limitar el acceso del rol consulta solo a ciertas columnas de la tabla pasajeros y restringir las actualizaciones del operador únicamente a la columna estado de reservas.</w:t>
      </w:r>
    </w:p>
    <w:p w14:paraId="438EF635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6C28">
        <w:rPr>
          <w:rFonts w:ascii="Times New Roman" w:hAnsi="Times New Roman" w:cs="Times New Roman"/>
          <w:b/>
          <w:bCs/>
          <w:sz w:val="24"/>
          <w:szCs w:val="24"/>
        </w:rPr>
        <w:t>14. Políticas de Seguridad a Nivel de Fila</w:t>
      </w:r>
    </w:p>
    <w:p w14:paraId="5E88342E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>Se crea una función de filtro para vuelos futuros:</w:t>
      </w:r>
    </w:p>
    <w:p w14:paraId="2A46BC41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6C28">
        <w:rPr>
          <w:rFonts w:ascii="Times New Roman" w:hAnsi="Times New Roman" w:cs="Times New Roman"/>
          <w:sz w:val="24"/>
          <w:szCs w:val="24"/>
          <w:lang w:val="en-US"/>
        </w:rPr>
        <w:t>CREATE FUNCTION fn_vuelos_futuros(@id_vuelo INT)</w:t>
      </w:r>
    </w:p>
    <w:p w14:paraId="76B0C088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6C28">
        <w:rPr>
          <w:rFonts w:ascii="Times New Roman" w:hAnsi="Times New Roman" w:cs="Times New Roman"/>
          <w:sz w:val="24"/>
          <w:szCs w:val="24"/>
          <w:lang w:val="en-US"/>
        </w:rPr>
        <w:t>RETURNS TABLE</w:t>
      </w:r>
    </w:p>
    <w:p w14:paraId="75D72713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6C28">
        <w:rPr>
          <w:rFonts w:ascii="Times New Roman" w:hAnsi="Times New Roman" w:cs="Times New Roman"/>
          <w:sz w:val="24"/>
          <w:szCs w:val="24"/>
          <w:lang w:val="en-US"/>
        </w:rPr>
        <w:t>WITH SCHEMABINDING</w:t>
      </w:r>
    </w:p>
    <w:p w14:paraId="5A0305E7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6C28">
        <w:rPr>
          <w:rFonts w:ascii="Times New Roman" w:hAnsi="Times New Roman" w:cs="Times New Roman"/>
          <w:sz w:val="24"/>
          <w:szCs w:val="24"/>
          <w:lang w:val="en-US"/>
        </w:rPr>
        <w:t>AS</w:t>
      </w:r>
    </w:p>
    <w:p w14:paraId="41064E74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6C28">
        <w:rPr>
          <w:rFonts w:ascii="Times New Roman" w:hAnsi="Times New Roman" w:cs="Times New Roman"/>
          <w:sz w:val="24"/>
          <w:szCs w:val="24"/>
          <w:lang w:val="en-US"/>
        </w:rPr>
        <w:t>RETURN SELECT 1 AS acceso</w:t>
      </w:r>
    </w:p>
    <w:p w14:paraId="29FC8252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6C28">
        <w:rPr>
          <w:rFonts w:ascii="Times New Roman" w:hAnsi="Times New Roman" w:cs="Times New Roman"/>
          <w:sz w:val="24"/>
          <w:szCs w:val="24"/>
          <w:lang w:val="en-US"/>
        </w:rPr>
        <w:t>WHERE EXISTS (</w:t>
      </w:r>
    </w:p>
    <w:p w14:paraId="572056E2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6C28">
        <w:rPr>
          <w:rFonts w:ascii="Times New Roman" w:hAnsi="Times New Roman" w:cs="Times New Roman"/>
          <w:sz w:val="24"/>
          <w:szCs w:val="24"/>
          <w:lang w:val="en-US"/>
        </w:rPr>
        <w:t xml:space="preserve">    SELECT 1</w:t>
      </w:r>
    </w:p>
    <w:p w14:paraId="0EB206CE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6C28">
        <w:rPr>
          <w:rFonts w:ascii="Times New Roman" w:hAnsi="Times New Roman" w:cs="Times New Roman"/>
          <w:sz w:val="24"/>
          <w:szCs w:val="24"/>
          <w:lang w:val="en-US"/>
        </w:rPr>
        <w:t xml:space="preserve">    FROM dbo.vuelos</w:t>
      </w:r>
    </w:p>
    <w:p w14:paraId="5EBBB31F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6C28">
        <w:rPr>
          <w:rFonts w:ascii="Times New Roman" w:hAnsi="Times New Roman" w:cs="Times New Roman"/>
          <w:sz w:val="24"/>
          <w:szCs w:val="24"/>
          <w:lang w:val="en-US"/>
        </w:rPr>
        <w:t xml:space="preserve">    WHERE id_vuelo = @id_vuelo</w:t>
      </w:r>
    </w:p>
    <w:p w14:paraId="61D3A57E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6C28">
        <w:rPr>
          <w:rFonts w:ascii="Times New Roman" w:hAnsi="Times New Roman" w:cs="Times New Roman"/>
          <w:sz w:val="24"/>
          <w:szCs w:val="24"/>
          <w:lang w:val="en-US"/>
        </w:rPr>
        <w:t xml:space="preserve">      AND fecha &gt;= CAST(GETDATE() AS DATE)</w:t>
      </w:r>
    </w:p>
    <w:p w14:paraId="0F80CEEF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>);</w:t>
      </w:r>
    </w:p>
    <w:p w14:paraId="5B8F5979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>Se aplica una política de seguridad que filtra automáticamente solo vuelos futuros.</w:t>
      </w:r>
    </w:p>
    <w:p w14:paraId="25686F12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6C28">
        <w:rPr>
          <w:rFonts w:ascii="Times New Roman" w:hAnsi="Times New Roman" w:cs="Times New Roman"/>
          <w:b/>
          <w:bCs/>
          <w:sz w:val="24"/>
          <w:szCs w:val="24"/>
        </w:rPr>
        <w:t>15. Encriptación de Datos Sensibles</w:t>
      </w:r>
    </w:p>
    <w:p w14:paraId="3279BF89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>Se implementa encriptación simétrica para proteger información sensible como números de pasaporte, utilizando certificados y claves simétricas con algoritmo AES_256.</w:t>
      </w:r>
    </w:p>
    <w:p w14:paraId="03B5B4E1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6C28">
        <w:rPr>
          <w:rFonts w:ascii="Times New Roman" w:hAnsi="Times New Roman" w:cs="Times New Roman"/>
          <w:b/>
          <w:bCs/>
          <w:sz w:val="24"/>
          <w:szCs w:val="24"/>
        </w:rPr>
        <w:t>16. Auditoría con Triggers</w:t>
      </w:r>
    </w:p>
    <w:p w14:paraId="6CE8C180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>Se crea una tabla de auditoría y un trigger para registrar automáticamente las inserciones en la tabla pasajeros:</w:t>
      </w:r>
    </w:p>
    <w:p w14:paraId="38543A52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6C28">
        <w:rPr>
          <w:rFonts w:ascii="Times New Roman" w:hAnsi="Times New Roman" w:cs="Times New Roman"/>
          <w:sz w:val="24"/>
          <w:szCs w:val="24"/>
          <w:lang w:val="en-US"/>
        </w:rPr>
        <w:lastRenderedPageBreak/>
        <w:t>CREATE TABLE auditoria_pasajeros (</w:t>
      </w:r>
    </w:p>
    <w:p w14:paraId="124E2825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6C28">
        <w:rPr>
          <w:rFonts w:ascii="Times New Roman" w:hAnsi="Times New Roman" w:cs="Times New Roman"/>
          <w:sz w:val="24"/>
          <w:szCs w:val="24"/>
          <w:lang w:val="en-US"/>
        </w:rPr>
        <w:t xml:space="preserve">    id_auditoria INT IDENTITY PRIMARY KEY,</w:t>
      </w:r>
    </w:p>
    <w:p w14:paraId="5B66CA70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0C6C28">
        <w:rPr>
          <w:rFonts w:ascii="Times New Roman" w:hAnsi="Times New Roman" w:cs="Times New Roman"/>
          <w:sz w:val="24"/>
          <w:szCs w:val="24"/>
        </w:rPr>
        <w:t>id_pasajero INT,</w:t>
      </w:r>
    </w:p>
    <w:p w14:paraId="117110F8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 xml:space="preserve">    accion VARCHAR(50),</w:t>
      </w:r>
    </w:p>
    <w:p w14:paraId="39A4AB3F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 xml:space="preserve">    fecha DATETIME,</w:t>
      </w:r>
    </w:p>
    <w:p w14:paraId="7D4A6FB7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 xml:space="preserve">    usuario VARCHAR(100)</w:t>
      </w:r>
    </w:p>
    <w:p w14:paraId="2BACCBE6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>);</w:t>
      </w:r>
    </w:p>
    <w:p w14:paraId="1F16F951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6C28">
        <w:rPr>
          <w:rFonts w:ascii="Times New Roman" w:hAnsi="Times New Roman" w:cs="Times New Roman"/>
          <w:b/>
          <w:bCs/>
          <w:sz w:val="24"/>
          <w:szCs w:val="24"/>
        </w:rPr>
        <w:t>17. Funciones de Negocio</w:t>
      </w:r>
    </w:p>
    <w:p w14:paraId="4F676C32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>Se implementa una función para calcular la edad de pasajeros basada en fecha de nacimiento:</w:t>
      </w:r>
    </w:p>
    <w:p w14:paraId="4DAE96DA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6C28">
        <w:rPr>
          <w:rFonts w:ascii="Times New Roman" w:hAnsi="Times New Roman" w:cs="Times New Roman"/>
          <w:sz w:val="24"/>
          <w:szCs w:val="24"/>
          <w:lang w:val="en-US"/>
        </w:rPr>
        <w:t>CREATE FUNCTION dbo.fn_calcular_edad (@fecha_nac DATE)</w:t>
      </w:r>
    </w:p>
    <w:p w14:paraId="3DDDF71F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>RETURNS INT</w:t>
      </w:r>
    </w:p>
    <w:p w14:paraId="075E3682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6C28">
        <w:rPr>
          <w:rFonts w:ascii="Times New Roman" w:hAnsi="Times New Roman" w:cs="Times New Roman"/>
          <w:b/>
          <w:bCs/>
          <w:sz w:val="24"/>
          <w:szCs w:val="24"/>
        </w:rPr>
        <w:t>18. Creación de Vistas</w:t>
      </w:r>
    </w:p>
    <w:p w14:paraId="445DCF53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>Se desarrolla una vista que combina información de aviones y aerolíneas:</w:t>
      </w:r>
    </w:p>
    <w:p w14:paraId="5DE78289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6C28">
        <w:rPr>
          <w:rFonts w:ascii="Times New Roman" w:hAnsi="Times New Roman" w:cs="Times New Roman"/>
          <w:sz w:val="24"/>
          <w:szCs w:val="24"/>
          <w:lang w:val="en-US"/>
        </w:rPr>
        <w:t>CREATE OR ALTER VIEW vw_AvionesAerolineas AS</w:t>
      </w:r>
    </w:p>
    <w:p w14:paraId="1587A461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6C28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</w:p>
    <w:p w14:paraId="0FB9D237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6C28">
        <w:rPr>
          <w:rFonts w:ascii="Times New Roman" w:hAnsi="Times New Roman" w:cs="Times New Roman"/>
          <w:sz w:val="24"/>
          <w:szCs w:val="24"/>
          <w:lang w:val="en-US"/>
        </w:rPr>
        <w:t xml:space="preserve">    a.id_avion,</w:t>
      </w:r>
    </w:p>
    <w:p w14:paraId="66C24B90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6C28">
        <w:rPr>
          <w:rFonts w:ascii="Times New Roman" w:hAnsi="Times New Roman" w:cs="Times New Roman"/>
          <w:sz w:val="24"/>
          <w:szCs w:val="24"/>
          <w:lang w:val="en-US"/>
        </w:rPr>
        <w:t xml:space="preserve">    a.modelo,</w:t>
      </w:r>
    </w:p>
    <w:p w14:paraId="46D9CD5F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0C6C28">
        <w:rPr>
          <w:rFonts w:ascii="Times New Roman" w:hAnsi="Times New Roman" w:cs="Times New Roman"/>
          <w:sz w:val="24"/>
          <w:szCs w:val="24"/>
        </w:rPr>
        <w:t>a.capacidad,</w:t>
      </w:r>
    </w:p>
    <w:p w14:paraId="2CA88B3B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 xml:space="preserve">    ae.nombre AS aerolinea</w:t>
      </w:r>
    </w:p>
    <w:p w14:paraId="58F2287B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6C28">
        <w:rPr>
          <w:rFonts w:ascii="Times New Roman" w:hAnsi="Times New Roman" w:cs="Times New Roman"/>
          <w:sz w:val="24"/>
          <w:szCs w:val="24"/>
          <w:lang w:val="en-US"/>
        </w:rPr>
        <w:t>FROM aviones a</w:t>
      </w:r>
    </w:p>
    <w:p w14:paraId="5D07CC8D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6C28">
        <w:rPr>
          <w:rFonts w:ascii="Times New Roman" w:hAnsi="Times New Roman" w:cs="Times New Roman"/>
          <w:sz w:val="24"/>
          <w:szCs w:val="24"/>
          <w:lang w:val="en-US"/>
        </w:rPr>
        <w:t>JOIN aerolineas ae ON a.codaerolinea = ae.codaerolinea;</w:t>
      </w:r>
    </w:p>
    <w:p w14:paraId="0F3F1D36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6C28">
        <w:rPr>
          <w:rFonts w:ascii="Times New Roman" w:hAnsi="Times New Roman" w:cs="Times New Roman"/>
          <w:b/>
          <w:bCs/>
          <w:sz w:val="24"/>
          <w:szCs w:val="24"/>
        </w:rPr>
        <w:t>19. Funciones de Ventana</w:t>
      </w:r>
    </w:p>
    <w:p w14:paraId="035047E2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>Se implementan consultas avanzadas utilizando ROW_NUMBER() y SUM() OVER para ranking de aviones por capacidad y cálculo de capacidades acumuladas por aerolínea.</w:t>
      </w:r>
    </w:p>
    <w:p w14:paraId="39E26379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6C28">
        <w:rPr>
          <w:rFonts w:ascii="Times New Roman" w:hAnsi="Times New Roman" w:cs="Times New Roman"/>
          <w:b/>
          <w:bCs/>
          <w:sz w:val="24"/>
          <w:szCs w:val="24"/>
        </w:rPr>
        <w:t>20. Consultas con Múltiples JOINs</w:t>
      </w:r>
    </w:p>
    <w:p w14:paraId="3D0EDF8B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>Se desarrollan consultas complejas que integran información de aerolíneas, aviones y vuelos mediante múltiples tipos de JOIN (INNER y LEFT).</w:t>
      </w:r>
    </w:p>
    <w:p w14:paraId="7EA2A604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6C28">
        <w:rPr>
          <w:rFonts w:ascii="Times New Roman" w:hAnsi="Times New Roman" w:cs="Times New Roman"/>
          <w:b/>
          <w:bCs/>
          <w:sz w:val="24"/>
          <w:szCs w:val="24"/>
        </w:rPr>
        <w:t>21. Plan de Respaldos</w:t>
      </w:r>
    </w:p>
    <w:p w14:paraId="40C7F571" w14:textId="77777777" w:rsidR="00976050" w:rsidRPr="000C6C28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>Se implementa una estrategia completa de backups que incluye:</w:t>
      </w:r>
    </w:p>
    <w:p w14:paraId="521FD1FB" w14:textId="77777777" w:rsidR="00976050" w:rsidRPr="000C6C28" w:rsidRDefault="00976050" w:rsidP="00976050">
      <w:pPr>
        <w:numPr>
          <w:ilvl w:val="0"/>
          <w:numId w:val="1"/>
        </w:num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lastRenderedPageBreak/>
        <w:t>Backup completo de la base de datos</w:t>
      </w:r>
    </w:p>
    <w:p w14:paraId="29C77389" w14:textId="77777777" w:rsidR="00976050" w:rsidRPr="000C6C28" w:rsidRDefault="00976050" w:rsidP="00976050">
      <w:pPr>
        <w:numPr>
          <w:ilvl w:val="0"/>
          <w:numId w:val="1"/>
        </w:num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>Backup diferencial para cambios incrementales</w:t>
      </w:r>
    </w:p>
    <w:p w14:paraId="63A81114" w14:textId="77777777" w:rsidR="00976050" w:rsidRPr="000C6C28" w:rsidRDefault="00976050" w:rsidP="00976050">
      <w:pPr>
        <w:numPr>
          <w:ilvl w:val="0"/>
          <w:numId w:val="1"/>
        </w:num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>Backup del log de transacciones para recuperación punto en tiempo</w:t>
      </w:r>
    </w:p>
    <w:p w14:paraId="41A422F4" w14:textId="77777777" w:rsidR="00976050" w:rsidRDefault="00976050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6C28">
        <w:rPr>
          <w:rFonts w:ascii="Times New Roman" w:hAnsi="Times New Roman" w:cs="Times New Roman"/>
          <w:sz w:val="24"/>
          <w:szCs w:val="24"/>
        </w:rPr>
        <w:t>Cada tipo de backup se configura con compresión para optimizar el espacio de almacenamiento.</w:t>
      </w:r>
    </w:p>
    <w:p w14:paraId="11FF78F3" w14:textId="77777777" w:rsidR="006B4A81" w:rsidRDefault="006B4A81" w:rsidP="00976050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21734F1" w14:textId="08BD0DEB" w:rsidR="006B4A81" w:rsidRPr="0076079F" w:rsidRDefault="006B4A81" w:rsidP="006B4A81">
      <w:pPr>
        <w:tabs>
          <w:tab w:val="left" w:pos="5738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6079F">
        <w:rPr>
          <w:rFonts w:ascii="Times New Roman" w:hAnsi="Times New Roman" w:cs="Times New Roman"/>
          <w:b/>
          <w:bCs/>
          <w:sz w:val="28"/>
          <w:szCs w:val="28"/>
        </w:rPr>
        <w:t>Pasos de la creación del proyecto en Java-</w:t>
      </w:r>
      <w:proofErr w:type="spellStart"/>
      <w:r w:rsidRPr="0076079F">
        <w:rPr>
          <w:rFonts w:ascii="Times New Roman" w:hAnsi="Times New Roman" w:cs="Times New Roman"/>
          <w:b/>
          <w:bCs/>
          <w:sz w:val="28"/>
          <w:szCs w:val="28"/>
        </w:rPr>
        <w:t>Netbeans</w:t>
      </w:r>
      <w:proofErr w:type="spellEnd"/>
    </w:p>
    <w:p w14:paraId="4B903E82" w14:textId="1ED25A85" w:rsidR="006B4A81" w:rsidRDefault="006B4A81" w:rsidP="006B4A81">
      <w:pPr>
        <w:pStyle w:val="Prrafodelista"/>
        <w:numPr>
          <w:ilvl w:val="0"/>
          <w:numId w:val="4"/>
        </w:num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debe de establecer la conexión entre el motor de la base de datos, en este caso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Express 2022” y java específicamente con “</w:t>
      </w:r>
      <w:proofErr w:type="spellStart"/>
      <w:r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>
        <w:rPr>
          <w:rFonts w:ascii="Times New Roman" w:hAnsi="Times New Roman" w:cs="Times New Roman"/>
          <w:sz w:val="24"/>
          <w:szCs w:val="24"/>
        </w:rPr>
        <w:t>” en este caso</w:t>
      </w:r>
    </w:p>
    <w:p w14:paraId="73F95F3E" w14:textId="213879F8" w:rsidR="006B4A81" w:rsidRDefault="006B4A81" w:rsidP="006B4A81">
      <w:pPr>
        <w:pStyle w:val="Prrafodelista"/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B4A8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ABEF45" wp14:editId="234B3756">
            <wp:extent cx="5612130" cy="2401570"/>
            <wp:effectExtent l="0" t="0" r="7620" b="0"/>
            <wp:docPr id="16421358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358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16CE" w14:textId="4752468D" w:rsidR="006B4A81" w:rsidRDefault="006B4A81" w:rsidP="006B4A81">
      <w:p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Nota: para poder establecer la conexión se deben de incorporar los </w:t>
      </w:r>
      <w:proofErr w:type="spellStart"/>
      <w:r>
        <w:rPr>
          <w:rFonts w:ascii="Times New Roman" w:hAnsi="Times New Roman" w:cs="Times New Roman"/>
          <w:sz w:val="24"/>
          <w:szCs w:val="24"/>
        </w:rPr>
        <w:t>jars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las librerías, de lo contrario no funcionará</w:t>
      </w:r>
    </w:p>
    <w:p w14:paraId="773E5002" w14:textId="27311F7F" w:rsidR="006B4A81" w:rsidRDefault="006B4A81" w:rsidP="006B4A81">
      <w:pPr>
        <w:pStyle w:val="Prrafodelista"/>
        <w:numPr>
          <w:ilvl w:val="0"/>
          <w:numId w:val="4"/>
        </w:num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Creamos las clases de las tablas que queremos ver, en este laboratorio de utilizó la tabla de vuelos y reservas creadas anteriormente en la Base de datos</w:t>
      </w:r>
    </w:p>
    <w:p w14:paraId="32E2E328" w14:textId="0FC075A4" w:rsidR="006B4A81" w:rsidRDefault="006B4A81" w:rsidP="006B4A81">
      <w:pPr>
        <w:pStyle w:val="Prrafodelista"/>
        <w:numPr>
          <w:ilvl w:val="0"/>
          <w:numId w:val="4"/>
        </w:numPr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deben de incorporar los datos que vamos a utilizar (deben de ser igual a las tablas de la base de datos, con el mismo tipo de datos, sino enviará error) y se asignan los </w:t>
      </w:r>
      <w:proofErr w:type="spellStart"/>
      <w:r>
        <w:rPr>
          <w:rFonts w:ascii="Times New Roman" w:hAnsi="Times New Roman" w:cs="Times New Roman"/>
          <w:sz w:val="24"/>
          <w:szCs w:val="24"/>
        </w:rPr>
        <w:t>getters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setters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dato.</w:t>
      </w:r>
    </w:p>
    <w:p w14:paraId="3E33832F" w14:textId="5ABBC31E" w:rsidR="006B4A81" w:rsidRPr="006B4A81" w:rsidRDefault="006B4A81" w:rsidP="006B4A81">
      <w:pPr>
        <w:tabs>
          <w:tab w:val="left" w:pos="5738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09156B9" w14:textId="416E5665" w:rsidR="006B4A81" w:rsidRDefault="006B4A81" w:rsidP="006B4A81">
      <w:pPr>
        <w:pStyle w:val="Prrafodelista"/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B4A8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0F53F1A" wp14:editId="282FD614">
            <wp:extent cx="5612130" cy="3552190"/>
            <wp:effectExtent l="0" t="0" r="7620" b="0"/>
            <wp:docPr id="9777814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814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9A91" w14:textId="77777777" w:rsidR="006B4A81" w:rsidRPr="006B4A81" w:rsidRDefault="006B4A81" w:rsidP="006B4A81">
      <w:pPr>
        <w:pStyle w:val="Prrafodelista"/>
        <w:tabs>
          <w:tab w:val="left" w:pos="5738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9BBEEBC" w14:textId="215E8ED6" w:rsidR="00021C81" w:rsidRDefault="006B4A81" w:rsidP="00976050">
      <w:r>
        <w:tab/>
      </w:r>
      <w:r w:rsidRPr="006B4A81">
        <w:drawing>
          <wp:inline distT="0" distB="0" distL="0" distR="0" wp14:anchorId="439A7ECF" wp14:editId="139BFA29">
            <wp:extent cx="5612130" cy="3705860"/>
            <wp:effectExtent l="0" t="0" r="7620" b="8890"/>
            <wp:docPr id="131187888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78885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470E" w14:textId="6F0AF746" w:rsidR="006B4A81" w:rsidRDefault="006B4A81" w:rsidP="006B4A81">
      <w:pPr>
        <w:pStyle w:val="Prrafodelista"/>
        <w:numPr>
          <w:ilvl w:val="0"/>
          <w:numId w:val="4"/>
        </w:numPr>
      </w:pPr>
      <w:r>
        <w:lastRenderedPageBreak/>
        <w:t xml:space="preserve">Luego se crean los </w:t>
      </w:r>
      <w:proofErr w:type="spellStart"/>
      <w:r>
        <w:t>Jframe</w:t>
      </w:r>
      <w:proofErr w:type="spellEnd"/>
      <w:r>
        <w:t xml:space="preserve"> o paneles para la parte gráfica, en este caso de utilizó un </w:t>
      </w:r>
      <w:proofErr w:type="spellStart"/>
      <w:r>
        <w:t>Jframe</w:t>
      </w:r>
      <w:proofErr w:type="spellEnd"/>
      <w:r>
        <w:t xml:space="preserve"> para la pantalla inicial y 2 paneles (uno para cada “tabla”) y se crea la parte gráfica, se añaden los elementos que vamos a necesitar</w:t>
      </w:r>
    </w:p>
    <w:p w14:paraId="7BBD4403" w14:textId="18ADA089" w:rsidR="006B4A81" w:rsidRDefault="006B4A81" w:rsidP="006B4A81">
      <w:pPr>
        <w:pStyle w:val="Prrafodelista"/>
      </w:pPr>
      <w:r w:rsidRPr="006B4A81">
        <w:drawing>
          <wp:inline distT="0" distB="0" distL="0" distR="0" wp14:anchorId="57F45B9E" wp14:editId="2B6800DD">
            <wp:extent cx="5612130" cy="2992755"/>
            <wp:effectExtent l="0" t="0" r="7620" b="0"/>
            <wp:docPr id="13088368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368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7B31" w14:textId="78479129" w:rsidR="006B4A81" w:rsidRDefault="006B4A81" w:rsidP="006B4A81">
      <w:pPr>
        <w:pStyle w:val="Prrafodelista"/>
      </w:pPr>
      <w:r w:rsidRPr="006B4A81">
        <w:drawing>
          <wp:inline distT="0" distB="0" distL="0" distR="0" wp14:anchorId="6C98D504" wp14:editId="11B9C901">
            <wp:extent cx="5612130" cy="3122295"/>
            <wp:effectExtent l="0" t="0" r="7620" b="1905"/>
            <wp:docPr id="161139439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394393" name="Imagen 1" descr="Interfaz de usuario gráfic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B115" w14:textId="77777777" w:rsidR="006B4A81" w:rsidRDefault="006B4A81" w:rsidP="006B4A81">
      <w:pPr>
        <w:pStyle w:val="Prrafodelista"/>
      </w:pPr>
    </w:p>
    <w:p w14:paraId="2D5ADC14" w14:textId="50136A4B" w:rsidR="006B4A81" w:rsidRDefault="006B4A81" w:rsidP="006B4A81">
      <w:pPr>
        <w:pStyle w:val="Prrafodelista"/>
        <w:numPr>
          <w:ilvl w:val="0"/>
          <w:numId w:val="4"/>
        </w:numPr>
      </w:pPr>
      <w:r>
        <w:t>En la clase de la conexión debemos crear varios métodos para poder llamar los datos de la base de datos y luego poder configurarlo con los botones de la interfaz.</w:t>
      </w:r>
    </w:p>
    <w:p w14:paraId="52EB3972" w14:textId="6F719C3D" w:rsidR="006B4A81" w:rsidRDefault="006B4A81" w:rsidP="006B4A81">
      <w:pPr>
        <w:pStyle w:val="Prrafodelista"/>
      </w:pPr>
      <w:r>
        <w:t>Métodos creados:</w:t>
      </w:r>
    </w:p>
    <w:p w14:paraId="7D706D77" w14:textId="57C7C700" w:rsidR="006B4A81" w:rsidRDefault="006B4A81" w:rsidP="006B4A81">
      <w:pPr>
        <w:pStyle w:val="Prrafodelista"/>
        <w:numPr>
          <w:ilvl w:val="0"/>
          <w:numId w:val="5"/>
        </w:numPr>
      </w:pPr>
      <w:proofErr w:type="spellStart"/>
      <w:r>
        <w:t>siguienteVuelo</w:t>
      </w:r>
      <w:proofErr w:type="spellEnd"/>
      <w:r>
        <w:t xml:space="preserve">/ </w:t>
      </w:r>
      <w:proofErr w:type="spellStart"/>
      <w:r>
        <w:t>siguienteReserva</w:t>
      </w:r>
      <w:proofErr w:type="spellEnd"/>
      <w:r>
        <w:t>: este funciona para traer el numero consecutivo de los vuelos y reservas</w:t>
      </w:r>
      <w:r w:rsidR="0076079F">
        <w:t>, el identifica cual es el ultimo id en la tabla y trae el número que le sigue</w:t>
      </w:r>
    </w:p>
    <w:p w14:paraId="3BB9E7EC" w14:textId="2891B276" w:rsidR="0076079F" w:rsidRDefault="0076079F" w:rsidP="006B4A81">
      <w:pPr>
        <w:pStyle w:val="Prrafodelista"/>
        <w:numPr>
          <w:ilvl w:val="0"/>
          <w:numId w:val="5"/>
        </w:numPr>
      </w:pPr>
      <w:proofErr w:type="spellStart"/>
      <w:r>
        <w:lastRenderedPageBreak/>
        <w:t>obtenerVuelos</w:t>
      </w:r>
      <w:proofErr w:type="spellEnd"/>
      <w:r>
        <w:t xml:space="preserve">/ </w:t>
      </w:r>
      <w:proofErr w:type="spellStart"/>
      <w:r>
        <w:t>obtenerReservas</w:t>
      </w:r>
      <w:proofErr w:type="spellEnd"/>
      <w:r>
        <w:t>: este método ayuda a cargar los datos de los vuelos y las reservas en un objeto</w:t>
      </w:r>
    </w:p>
    <w:p w14:paraId="33E55675" w14:textId="25E60EBF" w:rsidR="0076079F" w:rsidRDefault="0076079F" w:rsidP="006B4A81">
      <w:pPr>
        <w:pStyle w:val="Prrafodelista"/>
        <w:numPr>
          <w:ilvl w:val="0"/>
          <w:numId w:val="5"/>
        </w:numPr>
      </w:pPr>
      <w:proofErr w:type="spellStart"/>
      <w:r>
        <w:t>listarVuelos</w:t>
      </w:r>
      <w:proofErr w:type="spellEnd"/>
      <w:r>
        <w:t xml:space="preserve">/ </w:t>
      </w:r>
      <w:proofErr w:type="spellStart"/>
      <w:r>
        <w:t>listarReservas</w:t>
      </w:r>
      <w:proofErr w:type="spellEnd"/>
      <w:r>
        <w:t>: Ayudará a mostrar la lista de los vuelos y reservas existentes en la base de datos</w:t>
      </w:r>
    </w:p>
    <w:p w14:paraId="282E2E21" w14:textId="1DB7BD95" w:rsidR="0076079F" w:rsidRDefault="0076079F" w:rsidP="006B4A81">
      <w:pPr>
        <w:pStyle w:val="Prrafodelista"/>
        <w:numPr>
          <w:ilvl w:val="0"/>
          <w:numId w:val="5"/>
        </w:numPr>
      </w:pPr>
      <w:proofErr w:type="spellStart"/>
      <w:r>
        <w:t>insertVuelo</w:t>
      </w:r>
      <w:proofErr w:type="spellEnd"/>
      <w:r>
        <w:t>/</w:t>
      </w:r>
      <w:proofErr w:type="spellStart"/>
      <w:r>
        <w:t>insertReserva</w:t>
      </w:r>
      <w:proofErr w:type="spellEnd"/>
      <w:r>
        <w:t>: Sirve para guardar los datos ingresados en la base de datos</w:t>
      </w:r>
    </w:p>
    <w:p w14:paraId="28779EB3" w14:textId="17048ACC" w:rsidR="0076079F" w:rsidRDefault="0076079F" w:rsidP="006B4A81">
      <w:pPr>
        <w:pStyle w:val="Prrafodelista"/>
        <w:numPr>
          <w:ilvl w:val="0"/>
          <w:numId w:val="5"/>
        </w:numPr>
      </w:pPr>
      <w:proofErr w:type="spellStart"/>
      <w:r>
        <w:t>updateVuelos</w:t>
      </w:r>
      <w:proofErr w:type="spellEnd"/>
      <w:r>
        <w:t>/</w:t>
      </w:r>
      <w:proofErr w:type="spellStart"/>
      <w:r>
        <w:t>updateReservas</w:t>
      </w:r>
      <w:proofErr w:type="spellEnd"/>
      <w:r>
        <w:t>: Ayuda a actualizar los datos existentes en caso de ser necesario</w:t>
      </w:r>
    </w:p>
    <w:p w14:paraId="4CA20817" w14:textId="1608FA6A" w:rsidR="0076079F" w:rsidRDefault="0076079F" w:rsidP="006B4A81">
      <w:pPr>
        <w:pStyle w:val="Prrafodelista"/>
        <w:numPr>
          <w:ilvl w:val="0"/>
          <w:numId w:val="5"/>
        </w:numPr>
      </w:pPr>
      <w:proofErr w:type="spellStart"/>
      <w:r>
        <w:t>deleteVuelos</w:t>
      </w:r>
      <w:proofErr w:type="spellEnd"/>
      <w:r>
        <w:t>/</w:t>
      </w:r>
      <w:proofErr w:type="spellStart"/>
      <w:r>
        <w:t>deleteReservas</w:t>
      </w:r>
      <w:proofErr w:type="spellEnd"/>
      <w:r>
        <w:t>: Sirve para eliminar algún dato ingresado en la base de datos</w:t>
      </w:r>
    </w:p>
    <w:p w14:paraId="2933BEFC" w14:textId="45449023" w:rsidR="0076079F" w:rsidRDefault="0076079F" w:rsidP="0076079F">
      <w:pPr>
        <w:ind w:left="720"/>
      </w:pPr>
      <w:r w:rsidRPr="0076079F">
        <w:drawing>
          <wp:inline distT="0" distB="0" distL="0" distR="0" wp14:anchorId="725A63AE" wp14:editId="5FB05BC0">
            <wp:extent cx="5612130" cy="3353435"/>
            <wp:effectExtent l="0" t="0" r="7620" b="0"/>
            <wp:docPr id="2995798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798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ABF6" w14:textId="13B53227" w:rsidR="0076079F" w:rsidRDefault="0076079F" w:rsidP="0076079F">
      <w:pPr>
        <w:pStyle w:val="Prrafodelista"/>
        <w:numPr>
          <w:ilvl w:val="0"/>
          <w:numId w:val="4"/>
        </w:numPr>
      </w:pPr>
      <w:r>
        <w:t>Luego se crearán los botones CRUD para cada tabla en la parte de la interfaz para que cada uno tenga su funcionalidad</w:t>
      </w:r>
    </w:p>
    <w:p w14:paraId="3D539C64" w14:textId="5A65B851" w:rsidR="0076079F" w:rsidRDefault="0076079F" w:rsidP="0076079F">
      <w:pPr>
        <w:ind w:left="360"/>
      </w:pPr>
      <w:r w:rsidRPr="0076079F">
        <w:lastRenderedPageBreak/>
        <w:drawing>
          <wp:inline distT="0" distB="0" distL="0" distR="0" wp14:anchorId="0B5CE3E1" wp14:editId="653C7312">
            <wp:extent cx="5612130" cy="2564130"/>
            <wp:effectExtent l="0" t="0" r="7620" b="7620"/>
            <wp:docPr id="1459918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1840" name="Imagen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3FF0" w14:textId="5ECE5AD2" w:rsidR="0076079F" w:rsidRDefault="0076079F" w:rsidP="0076079F">
      <w:pPr>
        <w:ind w:left="360"/>
      </w:pPr>
      <w:r w:rsidRPr="0076079F">
        <w:drawing>
          <wp:inline distT="0" distB="0" distL="0" distR="0" wp14:anchorId="2D7F198F" wp14:editId="706DDE90">
            <wp:extent cx="5612130" cy="3298190"/>
            <wp:effectExtent l="0" t="0" r="7620" b="0"/>
            <wp:docPr id="161672948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729481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1883" w14:textId="0CA51E1D" w:rsidR="0076079F" w:rsidRDefault="0076079F" w:rsidP="0076079F">
      <w:pPr>
        <w:ind w:left="360"/>
      </w:pPr>
      <w:r w:rsidRPr="0076079F">
        <w:lastRenderedPageBreak/>
        <w:drawing>
          <wp:inline distT="0" distB="0" distL="0" distR="0" wp14:anchorId="3580F499" wp14:editId="633E2B4B">
            <wp:extent cx="5612130" cy="3749675"/>
            <wp:effectExtent l="0" t="0" r="7620" b="3175"/>
            <wp:docPr id="79666229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62297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B927" w14:textId="77A63AD0" w:rsidR="0076079F" w:rsidRDefault="0076079F" w:rsidP="0076079F">
      <w:pPr>
        <w:ind w:left="360"/>
      </w:pPr>
      <w:r w:rsidRPr="0076079F">
        <w:drawing>
          <wp:inline distT="0" distB="0" distL="0" distR="0" wp14:anchorId="3F2B2470" wp14:editId="79E641F2">
            <wp:extent cx="5612130" cy="3462655"/>
            <wp:effectExtent l="0" t="0" r="7620" b="4445"/>
            <wp:docPr id="14993846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84642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9956" w14:textId="5D03FB4B" w:rsidR="0076079F" w:rsidRDefault="0076079F" w:rsidP="0076079F">
      <w:pPr>
        <w:ind w:left="360"/>
      </w:pPr>
      <w:r w:rsidRPr="0076079F">
        <w:lastRenderedPageBreak/>
        <w:drawing>
          <wp:inline distT="0" distB="0" distL="0" distR="0" wp14:anchorId="5D1036D8" wp14:editId="056F540E">
            <wp:extent cx="5612130" cy="2101215"/>
            <wp:effectExtent l="0" t="0" r="7620" b="0"/>
            <wp:docPr id="172855349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53497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4541" w14:textId="4EDCCDBF" w:rsidR="0076079F" w:rsidRDefault="0076079F" w:rsidP="0076079F">
      <w:pPr>
        <w:pStyle w:val="Prrafodelista"/>
        <w:numPr>
          <w:ilvl w:val="0"/>
          <w:numId w:val="4"/>
        </w:numPr>
      </w:pPr>
      <w:r>
        <w:t>Por último, se llamará cada panel en el respectivo botón de la pantalla principal, en este caso hay 2 botones: Uno para el registro de vuelos y otro para el registro de Reservas</w:t>
      </w:r>
    </w:p>
    <w:p w14:paraId="1EB25A52" w14:textId="3A1AFF26" w:rsidR="0076079F" w:rsidRPr="00976050" w:rsidRDefault="0076079F" w:rsidP="0076079F">
      <w:pPr>
        <w:pStyle w:val="Prrafodelista"/>
      </w:pPr>
      <w:r w:rsidRPr="0076079F">
        <w:drawing>
          <wp:inline distT="0" distB="0" distL="0" distR="0" wp14:anchorId="38BB3610" wp14:editId="7350FBB5">
            <wp:extent cx="5612130" cy="3240405"/>
            <wp:effectExtent l="0" t="0" r="7620" b="0"/>
            <wp:docPr id="786464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643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079F" w:rsidRPr="0097605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486E88"/>
    <w:multiLevelType w:val="hybridMultilevel"/>
    <w:tmpl w:val="57387908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280CD3"/>
    <w:multiLevelType w:val="hybridMultilevel"/>
    <w:tmpl w:val="46164B60"/>
    <w:lvl w:ilvl="0" w:tplc="D262A0F4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1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02B2E24"/>
    <w:multiLevelType w:val="hybridMultilevel"/>
    <w:tmpl w:val="BECC2E36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8042FC"/>
    <w:multiLevelType w:val="hybridMultilevel"/>
    <w:tmpl w:val="E1287324"/>
    <w:lvl w:ilvl="0" w:tplc="140A000F">
      <w:start w:val="1"/>
      <w:numFmt w:val="decimal"/>
      <w:lvlText w:val="%1."/>
      <w:lvlJc w:val="left"/>
      <w:pPr>
        <w:ind w:left="1440" w:hanging="360"/>
      </w:pPr>
    </w:lvl>
    <w:lvl w:ilvl="1" w:tplc="140A0019" w:tentative="1">
      <w:start w:val="1"/>
      <w:numFmt w:val="lowerLetter"/>
      <w:lvlText w:val="%2."/>
      <w:lvlJc w:val="left"/>
      <w:pPr>
        <w:ind w:left="2160" w:hanging="360"/>
      </w:pPr>
    </w:lvl>
    <w:lvl w:ilvl="2" w:tplc="140A001B" w:tentative="1">
      <w:start w:val="1"/>
      <w:numFmt w:val="lowerRoman"/>
      <w:lvlText w:val="%3."/>
      <w:lvlJc w:val="right"/>
      <w:pPr>
        <w:ind w:left="2880" w:hanging="180"/>
      </w:pPr>
    </w:lvl>
    <w:lvl w:ilvl="3" w:tplc="140A000F" w:tentative="1">
      <w:start w:val="1"/>
      <w:numFmt w:val="decimal"/>
      <w:lvlText w:val="%4."/>
      <w:lvlJc w:val="left"/>
      <w:pPr>
        <w:ind w:left="3600" w:hanging="360"/>
      </w:pPr>
    </w:lvl>
    <w:lvl w:ilvl="4" w:tplc="140A0019" w:tentative="1">
      <w:start w:val="1"/>
      <w:numFmt w:val="lowerLetter"/>
      <w:lvlText w:val="%5."/>
      <w:lvlJc w:val="left"/>
      <w:pPr>
        <w:ind w:left="4320" w:hanging="360"/>
      </w:pPr>
    </w:lvl>
    <w:lvl w:ilvl="5" w:tplc="140A001B" w:tentative="1">
      <w:start w:val="1"/>
      <w:numFmt w:val="lowerRoman"/>
      <w:lvlText w:val="%6."/>
      <w:lvlJc w:val="right"/>
      <w:pPr>
        <w:ind w:left="5040" w:hanging="180"/>
      </w:pPr>
    </w:lvl>
    <w:lvl w:ilvl="6" w:tplc="140A000F" w:tentative="1">
      <w:start w:val="1"/>
      <w:numFmt w:val="decimal"/>
      <w:lvlText w:val="%7."/>
      <w:lvlJc w:val="left"/>
      <w:pPr>
        <w:ind w:left="5760" w:hanging="360"/>
      </w:pPr>
    </w:lvl>
    <w:lvl w:ilvl="7" w:tplc="140A0019" w:tentative="1">
      <w:start w:val="1"/>
      <w:numFmt w:val="lowerLetter"/>
      <w:lvlText w:val="%8."/>
      <w:lvlJc w:val="left"/>
      <w:pPr>
        <w:ind w:left="6480" w:hanging="360"/>
      </w:pPr>
    </w:lvl>
    <w:lvl w:ilvl="8" w:tplc="1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4B21988"/>
    <w:multiLevelType w:val="multilevel"/>
    <w:tmpl w:val="7D42B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81029191">
    <w:abstractNumId w:val="4"/>
  </w:num>
  <w:num w:numId="2" w16cid:durableId="408649407">
    <w:abstractNumId w:val="2"/>
  </w:num>
  <w:num w:numId="3" w16cid:durableId="2108580462">
    <w:abstractNumId w:val="3"/>
  </w:num>
  <w:num w:numId="4" w16cid:durableId="895120715">
    <w:abstractNumId w:val="0"/>
  </w:num>
  <w:num w:numId="5" w16cid:durableId="11409275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050"/>
    <w:rsid w:val="00021C81"/>
    <w:rsid w:val="00596164"/>
    <w:rsid w:val="006B4A81"/>
    <w:rsid w:val="00720737"/>
    <w:rsid w:val="0076079F"/>
    <w:rsid w:val="00976050"/>
    <w:rsid w:val="00C215EE"/>
    <w:rsid w:val="00EA0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DC6A4C"/>
  <w15:chartTrackingRefBased/>
  <w15:docId w15:val="{5DE8A5FC-AB1C-46A9-B783-2B76FBA04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6050"/>
  </w:style>
  <w:style w:type="paragraph" w:styleId="Ttulo1">
    <w:name w:val="heading 1"/>
    <w:basedOn w:val="Normal"/>
    <w:next w:val="Normal"/>
    <w:link w:val="Ttulo1Car"/>
    <w:uiPriority w:val="9"/>
    <w:qFormat/>
    <w:rsid w:val="009760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760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7605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760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7605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760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760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760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760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7605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760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7605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76050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76050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7605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7605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7605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7605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760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760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760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760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760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7605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7605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76050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7605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76050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7605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1296</Words>
  <Characters>7133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 Bolaños</dc:creator>
  <cp:keywords/>
  <dc:description/>
  <cp:lastModifiedBy>MARIANGEL ARTAVIA ROJAS</cp:lastModifiedBy>
  <cp:revision>2</cp:revision>
  <dcterms:created xsi:type="dcterms:W3CDTF">2025-08-11T01:15:00Z</dcterms:created>
  <dcterms:modified xsi:type="dcterms:W3CDTF">2025-08-11T01:15:00Z</dcterms:modified>
</cp:coreProperties>
</file>