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4674A" w:rsidRPr="001509E6" w:rsidRDefault="00000000">
      <w:pPr>
        <w:rPr>
          <w:i/>
          <w:color w:val="4BACC6" w:themeColor="accent5"/>
          <w:sz w:val="28"/>
          <w:szCs w:val="28"/>
        </w:rPr>
      </w:pPr>
      <w:r w:rsidRPr="001509E6">
        <w:rPr>
          <w:i/>
          <w:color w:val="4BACC6" w:themeColor="accent5"/>
          <w:sz w:val="28"/>
          <w:szCs w:val="28"/>
        </w:rPr>
        <w:t>See It, Say It! Team Contributions</w:t>
      </w:r>
    </w:p>
    <w:p w14:paraId="00000002" w14:textId="77777777" w:rsidR="00A4674A" w:rsidRDefault="00A4674A">
      <w:pPr>
        <w:rPr>
          <w:i/>
          <w:sz w:val="28"/>
          <w:szCs w:val="28"/>
        </w:rPr>
      </w:pPr>
    </w:p>
    <w:p w14:paraId="00000003" w14:textId="77777777" w:rsidR="00A4674A" w:rsidRPr="001509E6" w:rsidRDefault="00A4674A">
      <w:pPr>
        <w:rPr>
          <w:b/>
          <w:bCs/>
          <w:color w:val="000000" w:themeColor="text1"/>
        </w:rPr>
      </w:pPr>
      <w:hyperlink r:id="rId5">
        <w:r w:rsidRPr="001509E6">
          <w:rPr>
            <w:b/>
            <w:bCs/>
            <w:color w:val="000000" w:themeColor="text1"/>
            <w:u w:val="single"/>
          </w:rPr>
          <w:t>Maria Hernandez Rivero</w:t>
        </w:r>
      </w:hyperlink>
      <w:r w:rsidR="00000000" w:rsidRPr="001509E6">
        <w:rPr>
          <w:b/>
          <w:bCs/>
          <w:color w:val="000000" w:themeColor="text1"/>
        </w:rPr>
        <w:t>:</w:t>
      </w:r>
    </w:p>
    <w:p w14:paraId="00000004" w14:textId="77777777" w:rsidR="00A4674A" w:rsidRDefault="00000000">
      <w:pPr>
        <w:numPr>
          <w:ilvl w:val="0"/>
          <w:numId w:val="2"/>
        </w:numPr>
      </w:pPr>
      <w:r>
        <w:t xml:space="preserve">PRFAQ: </w:t>
      </w:r>
    </w:p>
    <w:p w14:paraId="00000005" w14:textId="77777777" w:rsidR="00A4674A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Research and writing, mostly for the FAQ section.</w:t>
      </w:r>
    </w:p>
    <w:p w14:paraId="00000006" w14:textId="77777777" w:rsidR="00A4674A" w:rsidRDefault="00A4674A">
      <w:pPr>
        <w:rPr>
          <w:sz w:val="24"/>
          <w:szCs w:val="24"/>
        </w:rPr>
      </w:pPr>
    </w:p>
    <w:p w14:paraId="00000007" w14:textId="77777777" w:rsidR="00A4674A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Midterm Report:</w:t>
      </w:r>
    </w:p>
    <w:p w14:paraId="00000008" w14:textId="5E9F90D7" w:rsidR="00A4674A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Train and test the models</w:t>
      </w:r>
      <w:r w:rsidR="0086364A">
        <w:rPr>
          <w:sz w:val="24"/>
          <w:szCs w:val="24"/>
        </w:rPr>
        <w:t>.</w:t>
      </w:r>
    </w:p>
    <w:p w14:paraId="00000009" w14:textId="2A847713" w:rsidR="00A4674A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Write section III of the Report (Baseline Solution)</w:t>
      </w:r>
      <w:r w:rsidR="0086364A">
        <w:rPr>
          <w:sz w:val="24"/>
          <w:szCs w:val="24"/>
        </w:rPr>
        <w:t>.</w:t>
      </w:r>
    </w:p>
    <w:p w14:paraId="0000000A" w14:textId="77777777" w:rsidR="00A4674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B" w14:textId="77777777" w:rsidR="00A4674A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Final Presentation</w:t>
      </w:r>
    </w:p>
    <w:p w14:paraId="0000000C" w14:textId="77777777" w:rsidR="00A4674A" w:rsidRDefault="00000000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Work in model II: Test several hyperparameter configurations to fine-tune the EfficientNetB0 model to the CIFAR-100 dataset.</w:t>
      </w:r>
    </w:p>
    <w:p w14:paraId="0000000D" w14:textId="77777777" w:rsidR="00A4674A" w:rsidRDefault="00000000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Work in model III: Replace the classifier layer of the fine-tune the EfficientNetB0 model with a RandomForest classifier to compare classification performance.</w:t>
      </w:r>
    </w:p>
    <w:p w14:paraId="0000000E" w14:textId="77777777" w:rsidR="00A4674A" w:rsidRDefault="00000000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Work in the Data Preprocessing, Methodology (Model 2 &amp; 3), and Results &amp; Conclusions sections of the poster.</w:t>
      </w:r>
    </w:p>
    <w:p w14:paraId="0000000F" w14:textId="77777777" w:rsidR="00A4674A" w:rsidRDefault="00A4674A"/>
    <w:p w14:paraId="00000010" w14:textId="77777777" w:rsidR="00A4674A" w:rsidRPr="001509E6" w:rsidRDefault="00A4674A">
      <w:pPr>
        <w:rPr>
          <w:b/>
          <w:bCs/>
          <w:color w:val="000000" w:themeColor="text1"/>
        </w:rPr>
      </w:pPr>
      <w:hyperlink r:id="rId6">
        <w:r w:rsidRPr="001509E6">
          <w:rPr>
            <w:b/>
            <w:bCs/>
            <w:color w:val="000000" w:themeColor="text1"/>
            <w:u w:val="single"/>
          </w:rPr>
          <w:t>Meghan Brandt</w:t>
        </w:r>
      </w:hyperlink>
      <w:r w:rsidR="00000000" w:rsidRPr="001509E6">
        <w:rPr>
          <w:b/>
          <w:bCs/>
          <w:color w:val="000000" w:themeColor="text1"/>
        </w:rPr>
        <w:t>:</w:t>
      </w:r>
    </w:p>
    <w:p w14:paraId="00000011" w14:textId="77777777" w:rsidR="00A4674A" w:rsidRDefault="00000000">
      <w:pPr>
        <w:numPr>
          <w:ilvl w:val="0"/>
          <w:numId w:val="1"/>
        </w:numPr>
      </w:pPr>
      <w:r>
        <w:t>PRFAQ</w:t>
      </w:r>
    </w:p>
    <w:p w14:paraId="00000012" w14:textId="77777777" w:rsidR="00A4674A" w:rsidRDefault="00000000">
      <w:pPr>
        <w:numPr>
          <w:ilvl w:val="1"/>
          <w:numId w:val="1"/>
        </w:numPr>
      </w:pPr>
      <w:r>
        <w:t>Research and writing, mostly for PR information about the product.</w:t>
      </w:r>
    </w:p>
    <w:p w14:paraId="00000013" w14:textId="77777777" w:rsidR="00A4674A" w:rsidRDefault="00000000">
      <w:pPr>
        <w:numPr>
          <w:ilvl w:val="0"/>
          <w:numId w:val="1"/>
        </w:numPr>
      </w:pPr>
      <w:r>
        <w:t>Midterm Report</w:t>
      </w:r>
    </w:p>
    <w:p w14:paraId="00000014" w14:textId="77777777" w:rsidR="00A4674A" w:rsidRDefault="00000000">
      <w:pPr>
        <w:numPr>
          <w:ilvl w:val="1"/>
          <w:numId w:val="1"/>
        </w:numPr>
      </w:pPr>
      <w:r>
        <w:t>Exploratory Data Analysis (PCA/LDA) with CIFAR-10 and CIFAR-100 datasets</w:t>
      </w:r>
    </w:p>
    <w:p w14:paraId="00000015" w14:textId="77777777" w:rsidR="00A4674A" w:rsidRDefault="00000000">
      <w:pPr>
        <w:numPr>
          <w:ilvl w:val="1"/>
          <w:numId w:val="1"/>
        </w:numPr>
      </w:pPr>
      <w:r>
        <w:t xml:space="preserve">Plots and writing mostly in support of </w:t>
      </w:r>
      <w:r>
        <w:rPr>
          <w:i/>
        </w:rPr>
        <w:t>Dataset</w:t>
      </w:r>
      <w:r>
        <w:t xml:space="preserve"> section</w:t>
      </w:r>
    </w:p>
    <w:p w14:paraId="00000016" w14:textId="77777777" w:rsidR="00A4674A" w:rsidRDefault="00000000">
      <w:pPr>
        <w:numPr>
          <w:ilvl w:val="0"/>
          <w:numId w:val="1"/>
        </w:numPr>
      </w:pPr>
      <w:r>
        <w:t>Final Presentation</w:t>
      </w:r>
    </w:p>
    <w:p w14:paraId="00000017" w14:textId="77777777" w:rsidR="00A4674A" w:rsidRDefault="00000000">
      <w:pPr>
        <w:numPr>
          <w:ilvl w:val="0"/>
          <w:numId w:val="6"/>
        </w:numPr>
      </w:pPr>
      <w:r>
        <w:t xml:space="preserve">Literature reviews specifically for </w:t>
      </w:r>
      <w:proofErr w:type="spellStart"/>
      <w:r>
        <w:t>ResNet</w:t>
      </w:r>
      <w:proofErr w:type="spellEnd"/>
      <w:r>
        <w:t xml:space="preserve"> model</w:t>
      </w:r>
    </w:p>
    <w:p w14:paraId="00000018" w14:textId="77777777" w:rsidR="00A4674A" w:rsidRDefault="00000000">
      <w:pPr>
        <w:numPr>
          <w:ilvl w:val="0"/>
          <w:numId w:val="6"/>
        </w:numPr>
      </w:pPr>
      <w:r>
        <w:t xml:space="preserve">Baseline </w:t>
      </w:r>
      <w:proofErr w:type="spellStart"/>
      <w:r>
        <w:t>ResNet</w:t>
      </w:r>
      <w:proofErr w:type="spellEnd"/>
      <w:r>
        <w:t xml:space="preserve"> model (Model 1) training and evaluation (Google </w:t>
      </w:r>
      <w:proofErr w:type="spellStart"/>
      <w:r>
        <w:t>Colab</w:t>
      </w:r>
      <w:proofErr w:type="spellEnd"/>
      <w:r>
        <w:t xml:space="preserve"> Notebook)</w:t>
      </w:r>
    </w:p>
    <w:p w14:paraId="00000019" w14:textId="77777777" w:rsidR="00A4674A" w:rsidRPr="001509E6" w:rsidRDefault="00000000">
      <w:pPr>
        <w:rPr>
          <w:b/>
          <w:bCs/>
          <w:u w:val="single"/>
        </w:rPr>
      </w:pPr>
      <w:r>
        <w:br/>
      </w:r>
      <w:r w:rsidRPr="001509E6">
        <w:rPr>
          <w:b/>
          <w:bCs/>
          <w:u w:val="single"/>
        </w:rPr>
        <w:t>Jackson Muncy**:</w:t>
      </w:r>
    </w:p>
    <w:p w14:paraId="0000001A" w14:textId="77777777" w:rsidR="00A4674A" w:rsidRDefault="00000000">
      <w:pPr>
        <w:numPr>
          <w:ilvl w:val="0"/>
          <w:numId w:val="3"/>
        </w:numPr>
      </w:pPr>
      <w:r>
        <w:t>EDA techniques, including Image Visualization, Class Distribution, Pixel Intensity Distribution</w:t>
      </w:r>
    </w:p>
    <w:p w14:paraId="0000001B" w14:textId="77777777" w:rsidR="00A4674A" w:rsidRDefault="00000000">
      <w:pPr>
        <w:numPr>
          <w:ilvl w:val="0"/>
          <w:numId w:val="3"/>
        </w:numPr>
      </w:pPr>
      <w:r>
        <w:t>Frontend App development</w:t>
      </w:r>
    </w:p>
    <w:p w14:paraId="0000001C" w14:textId="77777777" w:rsidR="00A4674A" w:rsidRDefault="00A4674A"/>
    <w:p w14:paraId="0000001D" w14:textId="77777777" w:rsidR="00A4674A" w:rsidRPr="001509E6" w:rsidRDefault="00000000">
      <w:pPr>
        <w:rPr>
          <w:b/>
          <w:bCs/>
          <w:u w:val="single"/>
        </w:rPr>
      </w:pPr>
      <w:r w:rsidRPr="001509E6">
        <w:rPr>
          <w:b/>
          <w:bCs/>
          <w:u w:val="single"/>
        </w:rPr>
        <w:t>Brenna Bentley:</w:t>
      </w:r>
    </w:p>
    <w:p w14:paraId="0000001E" w14:textId="77777777" w:rsidR="00A4674A" w:rsidRDefault="00000000">
      <w:pPr>
        <w:numPr>
          <w:ilvl w:val="0"/>
          <w:numId w:val="5"/>
        </w:numPr>
      </w:pPr>
      <w:r>
        <w:t>PRFAQ</w:t>
      </w:r>
    </w:p>
    <w:p w14:paraId="0000001F" w14:textId="77777777" w:rsidR="00A4674A" w:rsidRDefault="00000000">
      <w:pPr>
        <w:numPr>
          <w:ilvl w:val="1"/>
          <w:numId w:val="5"/>
        </w:numPr>
      </w:pPr>
      <w:r>
        <w:t>Research (into the first half of the document, especially)</w:t>
      </w:r>
    </w:p>
    <w:p w14:paraId="00000020" w14:textId="77777777" w:rsidR="00A4674A" w:rsidRDefault="00000000">
      <w:pPr>
        <w:numPr>
          <w:ilvl w:val="1"/>
          <w:numId w:val="5"/>
        </w:numPr>
      </w:pPr>
      <w:r>
        <w:t>Writing (mostly the first half of the document)</w:t>
      </w:r>
    </w:p>
    <w:p w14:paraId="00000021" w14:textId="77777777" w:rsidR="00A4674A" w:rsidRDefault="00000000">
      <w:pPr>
        <w:numPr>
          <w:ilvl w:val="0"/>
          <w:numId w:val="8"/>
        </w:numPr>
      </w:pPr>
      <w:r>
        <w:t>Midterm Report</w:t>
      </w:r>
    </w:p>
    <w:p w14:paraId="00000022" w14:textId="77777777" w:rsidR="00A4674A" w:rsidRDefault="00000000">
      <w:pPr>
        <w:numPr>
          <w:ilvl w:val="1"/>
          <w:numId w:val="8"/>
        </w:numPr>
        <w:jc w:val="both"/>
      </w:pPr>
      <w:r>
        <w:t>Encoded the accuracy results display to the web page/front end</w:t>
      </w:r>
    </w:p>
    <w:p w14:paraId="00000023" w14:textId="77777777" w:rsidR="00A4674A" w:rsidRDefault="00000000">
      <w:pPr>
        <w:numPr>
          <w:ilvl w:val="1"/>
          <w:numId w:val="8"/>
        </w:numPr>
        <w:jc w:val="both"/>
      </w:pPr>
      <w:r>
        <w:t>Added to the paper at sections IV and V</w:t>
      </w:r>
    </w:p>
    <w:p w14:paraId="00000024" w14:textId="77777777" w:rsidR="00A4674A" w:rsidRDefault="00000000">
      <w:pPr>
        <w:numPr>
          <w:ilvl w:val="0"/>
          <w:numId w:val="8"/>
        </w:numPr>
        <w:jc w:val="both"/>
      </w:pPr>
      <w:r>
        <w:lastRenderedPageBreak/>
        <w:t>Final Presentation</w:t>
      </w:r>
    </w:p>
    <w:p w14:paraId="00000025" w14:textId="77777777" w:rsidR="00A4674A" w:rsidRDefault="00000000">
      <w:pPr>
        <w:numPr>
          <w:ilvl w:val="1"/>
          <w:numId w:val="8"/>
        </w:numPr>
        <w:jc w:val="both"/>
      </w:pPr>
      <w:r>
        <w:rPr>
          <w:sz w:val="24"/>
          <w:szCs w:val="24"/>
        </w:rPr>
        <w:t>Work in model II, testing several hyperparameter configurations to fine-tune the ResNet18 model to the CIFAR-100 dataset.</w:t>
      </w:r>
    </w:p>
    <w:p w14:paraId="00000026" w14:textId="77777777" w:rsidR="00A4674A" w:rsidRDefault="00000000">
      <w:pPr>
        <w:numPr>
          <w:ilvl w:val="1"/>
          <w:numId w:val="8"/>
        </w:numPr>
        <w:jc w:val="both"/>
      </w:pPr>
      <w:r>
        <w:t>Poster Abstract</w:t>
      </w:r>
    </w:p>
    <w:p w14:paraId="00000027" w14:textId="77777777" w:rsidR="00A4674A" w:rsidRDefault="00000000">
      <w:pPr>
        <w:numPr>
          <w:ilvl w:val="1"/>
          <w:numId w:val="8"/>
        </w:numPr>
        <w:jc w:val="both"/>
      </w:pPr>
      <w:r>
        <w:t>Poster Motivation</w:t>
      </w:r>
    </w:p>
    <w:p w14:paraId="00000028" w14:textId="77777777" w:rsidR="00A4674A" w:rsidRDefault="00000000">
      <w:pPr>
        <w:numPr>
          <w:ilvl w:val="1"/>
          <w:numId w:val="8"/>
        </w:numPr>
        <w:jc w:val="both"/>
      </w:pPr>
      <w:r>
        <w:t>Proofreading/editing and printing</w:t>
      </w:r>
    </w:p>
    <w:p w14:paraId="00000029" w14:textId="77777777" w:rsidR="00A4674A" w:rsidRDefault="00A4674A">
      <w:pPr>
        <w:jc w:val="both"/>
      </w:pPr>
    </w:p>
    <w:p w14:paraId="0000002A" w14:textId="77777777" w:rsidR="00A4674A" w:rsidRDefault="00A4674A">
      <w:pPr>
        <w:jc w:val="both"/>
      </w:pPr>
    </w:p>
    <w:p w14:paraId="0000002B" w14:textId="77777777" w:rsidR="00A4674A" w:rsidRDefault="00000000">
      <w:pPr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**He only joined the team right before the midterm report was due, please bear that in mind! -Brenna</w:t>
      </w:r>
    </w:p>
    <w:p w14:paraId="0000002C" w14:textId="77777777" w:rsidR="00A4674A" w:rsidRDefault="00A4674A">
      <w:pPr>
        <w:jc w:val="both"/>
      </w:pPr>
    </w:p>
    <w:p w14:paraId="0000002D" w14:textId="77777777" w:rsidR="00A4674A" w:rsidRDefault="00A4674A">
      <w:pPr>
        <w:jc w:val="both"/>
      </w:pPr>
    </w:p>
    <w:p w14:paraId="0000002E" w14:textId="77777777" w:rsidR="00A4674A" w:rsidRDefault="00A4674A">
      <w:pPr>
        <w:jc w:val="both"/>
      </w:pPr>
    </w:p>
    <w:p w14:paraId="0000002F" w14:textId="77777777" w:rsidR="00A4674A" w:rsidRDefault="00000000">
      <w:pPr>
        <w:jc w:val="both"/>
      </w:pPr>
      <w:r w:rsidRPr="001509E6">
        <w:rPr>
          <w:b/>
          <w:bCs/>
          <w:color w:val="4BACC6" w:themeColor="accent5"/>
          <w:u w:val="single"/>
        </w:rPr>
        <w:t>GitHub Repository</w:t>
      </w:r>
      <w:r>
        <w:t>: https://github.com/MariAuxHer/COSC325Project</w:t>
      </w:r>
    </w:p>
    <w:sectPr w:rsidR="00A467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037AF"/>
    <w:multiLevelType w:val="multilevel"/>
    <w:tmpl w:val="E3A829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6F1D48"/>
    <w:multiLevelType w:val="multilevel"/>
    <w:tmpl w:val="2DFA5F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190D6F"/>
    <w:multiLevelType w:val="multilevel"/>
    <w:tmpl w:val="149C11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FB2152"/>
    <w:multiLevelType w:val="multilevel"/>
    <w:tmpl w:val="22B00B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9C6E34"/>
    <w:multiLevelType w:val="multilevel"/>
    <w:tmpl w:val="2AB242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5E0008"/>
    <w:multiLevelType w:val="multilevel"/>
    <w:tmpl w:val="BC1037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2900E7"/>
    <w:multiLevelType w:val="multilevel"/>
    <w:tmpl w:val="87BA49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FC66CE"/>
    <w:multiLevelType w:val="multilevel"/>
    <w:tmpl w:val="95ECFE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839804635">
    <w:abstractNumId w:val="0"/>
  </w:num>
  <w:num w:numId="2" w16cid:durableId="89552373">
    <w:abstractNumId w:val="5"/>
  </w:num>
  <w:num w:numId="3" w16cid:durableId="1504129393">
    <w:abstractNumId w:val="2"/>
  </w:num>
  <w:num w:numId="4" w16cid:durableId="1181049797">
    <w:abstractNumId w:val="6"/>
  </w:num>
  <w:num w:numId="5" w16cid:durableId="1738627782">
    <w:abstractNumId w:val="3"/>
  </w:num>
  <w:num w:numId="6" w16cid:durableId="964193601">
    <w:abstractNumId w:val="7"/>
  </w:num>
  <w:num w:numId="7" w16cid:durableId="319576580">
    <w:abstractNumId w:val="4"/>
  </w:num>
  <w:num w:numId="8" w16cid:durableId="1381201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74A"/>
    <w:rsid w:val="001509E6"/>
    <w:rsid w:val="0086364A"/>
    <w:rsid w:val="008C4DC5"/>
    <w:rsid w:val="00A4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D9373"/>
  <w15:docId w15:val="{19A4A78E-BD27-CE4A-A58A-E291D111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brandt5@vols.utk.edu" TargetMode="External"/><Relationship Id="rId5" Type="http://schemas.openxmlformats.org/officeDocument/2006/relationships/hyperlink" Target="mailto:mherna21@vols.ut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Auxiliadora Hernandez</cp:lastModifiedBy>
  <cp:revision>3</cp:revision>
  <dcterms:created xsi:type="dcterms:W3CDTF">2024-12-04T04:11:00Z</dcterms:created>
  <dcterms:modified xsi:type="dcterms:W3CDTF">2024-12-04T04:12:00Z</dcterms:modified>
</cp:coreProperties>
</file>