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BFD" w:rsidRPr="00FC6812" w:rsidRDefault="00FC6BFD" w:rsidP="00220D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BFD" w:rsidRPr="005330AC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B7179D" w:rsidRPr="005330AC">
        <w:rPr>
          <w:rFonts w:ascii="Times New Roman" w:hAnsi="Times New Roman" w:cs="Times New Roman"/>
          <w:sz w:val="28"/>
          <w:szCs w:val="28"/>
        </w:rPr>
        <w:t>2</w:t>
      </w:r>
    </w:p>
    <w:p w:rsidR="00BA3CAC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 w:rsidR="00BA3CAC" w:rsidRPr="00FC681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FC6BFD" w:rsidRPr="00FC6812" w:rsidRDefault="00FC6BFD" w:rsidP="00FC6B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BA3CAC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5B1CE6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5B1CE6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FC6BFD" w:rsidRPr="00722530" w:rsidRDefault="00722530" w:rsidP="007225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Баскаева Мари Альбертовна</w:t>
      </w:r>
    </w:p>
    <w:p w:rsidR="005B1CE6" w:rsidRDefault="00FC6BFD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6" w:name="_Toc27237162"/>
      <w:bookmarkStart w:id="47" w:name="_Toc27233442"/>
      <w:bookmarkStart w:id="48" w:name="_Toc27233389"/>
      <w:bookmarkStart w:id="49" w:name="_Toc26443030"/>
      <w:bookmarkStart w:id="50" w:name="_Toc26442833"/>
      <w:bookmarkStart w:id="51" w:name="_Toc26442571"/>
      <w:bookmarkStart w:id="52" w:name="_Toc26441741"/>
      <w:bookmarkStart w:id="53" w:name="_Toc26441164"/>
      <w:bookmarkStart w:id="54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 w:rsidR="005B1CE6">
        <w:rPr>
          <w:rFonts w:ascii="Times New Roman" w:hAnsi="Times New Roman" w:cs="Times New Roman"/>
          <w:sz w:val="28"/>
          <w:szCs w:val="28"/>
        </w:rPr>
        <w:t>:</w:t>
      </w:r>
    </w:p>
    <w:p w:rsidR="005B1CE6" w:rsidRPr="00FC6812" w:rsidRDefault="005B1CE6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:rsidR="00FC6BFD" w:rsidRDefault="00FC6BFD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5B1CE6" w:rsidRPr="00FC6812" w:rsidRDefault="005B1CE6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Toc27237164"/>
      <w:bookmarkStart w:id="56" w:name="_Toc27233444"/>
      <w:bookmarkStart w:id="57" w:name="_Toc27233391"/>
      <w:bookmarkStart w:id="58" w:name="_Toc26443032"/>
      <w:bookmarkStart w:id="59" w:name="_Toc26442835"/>
      <w:bookmarkStart w:id="60" w:name="_Toc26442573"/>
      <w:bookmarkStart w:id="61" w:name="_Toc26441743"/>
      <w:bookmarkStart w:id="62" w:name="_Toc26441166"/>
      <w:bookmarkStart w:id="63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FC6812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50257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C07" w:rsidRPr="00D83B12" w:rsidRDefault="00262C07">
          <w:pPr>
            <w:pStyle w:val="a3"/>
            <w:rPr>
              <w:rFonts w:ascii="Times New Roman" w:hAnsi="Times New Roman" w:cs="Times New Roman"/>
              <w:color w:val="auto"/>
              <w:szCs w:val="28"/>
            </w:rPr>
          </w:pPr>
          <w:r w:rsidRPr="00D83B12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B177FD"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 w:rsidR="00262C07" w:rsidRPr="00D83B12"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 w:rsidRPr="00B177FD"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hyperlink w:anchor="_Toc54126340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Цель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_Toc54126340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1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Задание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_Toc54126341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2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Ход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_Toc54126342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3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Вывод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_Toc54126343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16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4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Литература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_Toc54126344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16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262C07" w:rsidRPr="00FC6812" w:rsidRDefault="00B177F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83B12"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:rsidR="00FC6BFD" w:rsidRPr="00FC6812" w:rsidRDefault="00FC6BFD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br w:type="page"/>
      </w:r>
    </w:p>
    <w:p w:rsidR="00B7179D" w:rsidRDefault="00FC6BF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4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4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5" w:name="_Toc54126341"/>
    </w:p>
    <w:p w:rsidR="00BA3CAC" w:rsidRPr="00FC6812" w:rsidRDefault="00B7179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И</w:t>
      </w: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зучение подходов к командной разработке в системе контроля версий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BA3CAC" w:rsidRPr="00FC6812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65"/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6" w:name="_Toc54126342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 созданном в предыдущей работе либо вновь созданном репозитории: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1. Настроить игнорирование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git’ом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файлов определенного расширения с использованием glob-шаблонов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2. Вывести лог коммитов в измененном пользовательском формате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3. Переименовать ветку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4. Провести в ветке работу и слить с веткой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master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удалить слитую ветку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5. Настроить удалённый репозиторий: получить изменения из репозитория и отправить изменения.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6. Организовать совместную работу над проектом в соответствии с выбранной идеологией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Возможна совместная работа студентов над одним проектом для изучения взаимодействия группы разработчиков и возможностей работы с СКВ. </w:t>
      </w:r>
    </w:p>
    <w:p w:rsidR="00091C52" w:rsidRDefault="00091C5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3CAC" w:rsidRPr="00FC6812" w:rsidRDefault="00BA3CAC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66"/>
    </w:p>
    <w:p w:rsidR="00091C52" w:rsidRDefault="00091C52" w:rsidP="00091C5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</w:t>
      </w:r>
      <w:r w:rsidRPr="00091C52">
        <w:rPr>
          <w:rFonts w:ascii="Times New Roman" w:hAnsi="Times New Roman" w:cs="Times New Roman"/>
          <w:sz w:val="28"/>
          <w:szCs w:val="28"/>
        </w:rPr>
        <w:t>: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status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BA3CAC" w:rsidRPr="00091C52" w:rsidRDefault="00BA3CAC" w:rsidP="00091C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87B89" w:rsidRPr="00FC6812" w:rsidRDefault="00220DAA" w:rsidP="00687B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2208" cy="29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50" cy="29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3" w:rsidRPr="00091C52" w:rsidRDefault="00687B89" w:rsidP="00687B8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Команды 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:rsidR="00687B89" w:rsidRPr="00091C52" w:rsidRDefault="00447B93" w:rsidP="00492D4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 –pretty=</w:t>
      </w:r>
      <w:proofErr w:type="spellStart"/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oneline</w:t>
      </w:r>
      <w:proofErr w:type="spellEnd"/>
    </w:p>
    <w:p w:rsidR="00220DAA" w:rsidRDefault="00220DAA" w:rsidP="00D83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A" w:rsidRDefault="00220DA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865D8" w:rsidRPr="00D83B12" w:rsidRDefault="004865D8" w:rsidP="00D83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5D8" w:rsidRPr="00FC6812" w:rsidRDefault="004865D8" w:rsidP="004865D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4865D8" w:rsidRPr="00FC6812" w:rsidRDefault="004865D8" w:rsidP="004865D8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="00091C52"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4865D8" w:rsidRPr="00190D0A" w:rsidRDefault="005863EE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29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67" w:name="_Hlk54126023"/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checkout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7E13E2" w:rsidRDefault="007E13E2" w:rsidP="007E13E2">
      <w:pPr>
        <w:pStyle w:val="a5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FC6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git merge </w:t>
      </w:r>
    </w:p>
    <w:p w:rsidR="00091C52" w:rsidRPr="005330AC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ветки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</w:p>
    <w:bookmarkEnd w:id="67"/>
    <w:p w:rsidR="00496CDF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1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F" w:rsidRDefault="00496CDF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3E2" w:rsidRPr="00190D0A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18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A" w:rsidRDefault="00E5435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lastRenderedPageBreak/>
        <w:t>Команды:</w:t>
      </w:r>
    </w:p>
    <w:p w:rsidR="007E13E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95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 add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remote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pull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push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log</w:t>
      </w:r>
    </w:p>
    <w:p w:rsidR="00AC396B" w:rsidRDefault="00AC396B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C57FC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FC" w:rsidRPr="00495FC4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18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_GoBack"/>
      <w:bookmarkEnd w:id="68"/>
    </w:p>
    <w:p w:rsidR="007E13E2" w:rsidRPr="00FC6812" w:rsidRDefault="007E13E2" w:rsidP="007E13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4126343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9"/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В ходе данной лабораторной я познакомил</w:t>
      </w:r>
      <w:r w:rsidR="00987A7B">
        <w:rPr>
          <w:rFonts w:ascii="Times New Roman" w:hAnsi="Times New Roman" w:cs="Times New Roman"/>
          <w:sz w:val="28"/>
          <w:szCs w:val="28"/>
        </w:rPr>
        <w:t>ась</w:t>
      </w:r>
      <w:r w:rsidRPr="00FC6812">
        <w:rPr>
          <w:rFonts w:ascii="Times New Roman" w:hAnsi="Times New Roman" w:cs="Times New Roman"/>
          <w:sz w:val="28"/>
          <w:szCs w:val="28"/>
        </w:rPr>
        <w:t xml:space="preserve"> с</w:t>
      </w:r>
      <w:r w:rsidR="00B7179D">
        <w:rPr>
          <w:rFonts w:ascii="Times New Roman" w:hAnsi="Times New Roman" w:cs="Times New Roman"/>
          <w:sz w:val="28"/>
          <w:szCs w:val="28"/>
        </w:rPr>
        <w:t xml:space="preserve"> возможностями командной работы над проектом в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</w:rPr>
        <w:t>.</w:t>
      </w:r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</w:p>
    <w:sectPr w:rsidR="007E13E2" w:rsidRPr="00FC6812" w:rsidSect="00B1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4F03"/>
    <w:multiLevelType w:val="hybridMultilevel"/>
    <w:tmpl w:val="A4CE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97738"/>
    <w:multiLevelType w:val="hybridMultilevel"/>
    <w:tmpl w:val="FA948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340D9"/>
    <w:multiLevelType w:val="hybridMultilevel"/>
    <w:tmpl w:val="47C82A34"/>
    <w:lvl w:ilvl="0" w:tplc="7E727B42">
      <w:start w:val="1"/>
      <w:numFmt w:val="decimal"/>
      <w:lvlText w:val="%1."/>
      <w:lvlJc w:val="left"/>
      <w:pPr>
        <w:ind w:left="3905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76349"/>
    <w:multiLevelType w:val="multilevel"/>
    <w:tmpl w:val="46C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075804"/>
    <w:multiLevelType w:val="hybridMultilevel"/>
    <w:tmpl w:val="322AD742"/>
    <w:lvl w:ilvl="0" w:tplc="16A89E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146E78"/>
    <w:multiLevelType w:val="hybridMultilevel"/>
    <w:tmpl w:val="0ED0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42D04"/>
    <w:multiLevelType w:val="hybridMultilevel"/>
    <w:tmpl w:val="7B3C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C6BFD"/>
    <w:rsid w:val="000011BD"/>
    <w:rsid w:val="00091C52"/>
    <w:rsid w:val="000C6229"/>
    <w:rsid w:val="000D47FD"/>
    <w:rsid w:val="00124E8A"/>
    <w:rsid w:val="0017179B"/>
    <w:rsid w:val="00190D0A"/>
    <w:rsid w:val="00220DAA"/>
    <w:rsid w:val="00252BFB"/>
    <w:rsid w:val="00262C07"/>
    <w:rsid w:val="003F26A3"/>
    <w:rsid w:val="00447B93"/>
    <w:rsid w:val="004865D8"/>
    <w:rsid w:val="00492D43"/>
    <w:rsid w:val="00495FC4"/>
    <w:rsid w:val="00496CDF"/>
    <w:rsid w:val="004A271C"/>
    <w:rsid w:val="005330AC"/>
    <w:rsid w:val="005711CA"/>
    <w:rsid w:val="005863EE"/>
    <w:rsid w:val="005B1CE6"/>
    <w:rsid w:val="005D024B"/>
    <w:rsid w:val="00687B89"/>
    <w:rsid w:val="006E6E65"/>
    <w:rsid w:val="00722530"/>
    <w:rsid w:val="0074471A"/>
    <w:rsid w:val="007E13E2"/>
    <w:rsid w:val="008E4963"/>
    <w:rsid w:val="00917842"/>
    <w:rsid w:val="00930DF6"/>
    <w:rsid w:val="0093606C"/>
    <w:rsid w:val="00987A7B"/>
    <w:rsid w:val="009D2C1D"/>
    <w:rsid w:val="00A147E2"/>
    <w:rsid w:val="00A41039"/>
    <w:rsid w:val="00AC396B"/>
    <w:rsid w:val="00AD6A67"/>
    <w:rsid w:val="00AF7B2B"/>
    <w:rsid w:val="00B177FD"/>
    <w:rsid w:val="00B435A1"/>
    <w:rsid w:val="00B7179D"/>
    <w:rsid w:val="00BA3CAC"/>
    <w:rsid w:val="00D10E90"/>
    <w:rsid w:val="00D2654F"/>
    <w:rsid w:val="00D73A61"/>
    <w:rsid w:val="00D83B12"/>
    <w:rsid w:val="00E5435A"/>
    <w:rsid w:val="00EC57FC"/>
    <w:rsid w:val="00FC6812"/>
    <w:rsid w:val="00FC6BFD"/>
    <w:rsid w:val="00FE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B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2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C07"/>
    <w:pPr>
      <w:spacing w:after="100"/>
    </w:pPr>
  </w:style>
  <w:style w:type="character" w:styleId="a4">
    <w:name w:val="Hyperlink"/>
    <w:basedOn w:val="a0"/>
    <w:uiPriority w:val="99"/>
    <w:unhideWhenUsed/>
    <w:rsid w:val="00262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47E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44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4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4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B435A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1C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D5931-CAE6-4011-A9FE-213A335B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</dc:creator>
  <cp:keywords/>
  <dc:description/>
  <cp:lastModifiedBy>баскаева</cp:lastModifiedBy>
  <cp:revision>13</cp:revision>
  <dcterms:created xsi:type="dcterms:W3CDTF">2020-11-18T09:26:00Z</dcterms:created>
  <dcterms:modified xsi:type="dcterms:W3CDTF">2020-12-26T10:10:00Z</dcterms:modified>
</cp:coreProperties>
</file>