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D851D" w14:textId="63448BA7" w:rsidR="006D2DD0" w:rsidRDefault="006D2DD0" w:rsidP="006D2DD0">
      <w:pPr>
        <w:pStyle w:val="ListParagraph"/>
        <w:numPr>
          <w:ilvl w:val="1"/>
          <w:numId w:val="2"/>
        </w:numPr>
      </w:pPr>
      <w:r>
        <w:t>Join Methods</w:t>
      </w:r>
    </w:p>
    <w:p w14:paraId="34CA88CD" w14:textId="10202741" w:rsidR="006D2DD0" w:rsidRDefault="006D2DD0" w:rsidP="006D2DD0">
      <w:pPr>
        <w:ind w:left="720"/>
      </w:pPr>
      <w:r w:rsidRPr="006D2DD0">
        <w:drawing>
          <wp:inline distT="0" distB="0" distL="0" distR="0" wp14:anchorId="3C8E92E0" wp14:editId="78A78416">
            <wp:extent cx="5943600" cy="4072890"/>
            <wp:effectExtent l="0" t="0" r="0" b="3810"/>
            <wp:docPr id="188798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82135" name=""/>
                    <pic:cNvPicPr/>
                  </pic:nvPicPr>
                  <pic:blipFill>
                    <a:blip r:embed="rId5"/>
                    <a:stretch>
                      <a:fillRect/>
                    </a:stretch>
                  </pic:blipFill>
                  <pic:spPr>
                    <a:xfrm>
                      <a:off x="0" y="0"/>
                      <a:ext cx="5943600" cy="4072890"/>
                    </a:xfrm>
                    <a:prstGeom prst="rect">
                      <a:avLst/>
                    </a:prstGeom>
                  </pic:spPr>
                </pic:pic>
              </a:graphicData>
            </a:graphic>
          </wp:inline>
        </w:drawing>
      </w:r>
    </w:p>
    <w:p w14:paraId="01349C4A" w14:textId="438DB232" w:rsidR="00435010" w:rsidRDefault="00435010" w:rsidP="00435010">
      <w:pPr>
        <w:ind w:left="720"/>
      </w:pPr>
      <w:r>
        <w:t>t</w:t>
      </w:r>
      <w:r w:rsidRPr="00435010">
        <w:t xml:space="preserve">he planner chose a nested loop join because it needs to evaluate the condition a.id1 &gt; b.id1 for each pair of rows. Since this condition is not an equality condition and there's no index on the tables, a nested loop join is a straightforward choice. Both tables are scanned sequentially. The first table </w:t>
      </w:r>
      <w:proofErr w:type="spellStart"/>
      <w:r w:rsidRPr="00435010">
        <w:t>test_joins_a</w:t>
      </w:r>
      <w:proofErr w:type="spellEnd"/>
      <w:r w:rsidRPr="00435010">
        <w:t xml:space="preserve"> is scanned once, and for each row in </w:t>
      </w:r>
      <w:proofErr w:type="spellStart"/>
      <w:r w:rsidRPr="00435010">
        <w:t>test_joins_a</w:t>
      </w:r>
      <w:proofErr w:type="spellEnd"/>
      <w:r w:rsidRPr="00435010">
        <w:t xml:space="preserve">, the second table </w:t>
      </w:r>
      <w:proofErr w:type="spellStart"/>
      <w:r w:rsidRPr="00435010">
        <w:t>test_joins_b</w:t>
      </w:r>
      <w:proofErr w:type="spellEnd"/>
      <w:r w:rsidRPr="00435010">
        <w:t xml:space="preserve"> is scanned to find matching rows.</w:t>
      </w:r>
    </w:p>
    <w:p w14:paraId="1AAC6E49" w14:textId="77777777" w:rsidR="006D2DD0" w:rsidRDefault="006D2DD0" w:rsidP="006D2DD0">
      <w:pPr>
        <w:ind w:left="720"/>
      </w:pPr>
    </w:p>
    <w:p w14:paraId="6BB5ABD3" w14:textId="1677FE24" w:rsidR="00435010" w:rsidRDefault="00435010" w:rsidP="006D2DD0">
      <w:pPr>
        <w:ind w:left="720"/>
      </w:pPr>
      <w:r w:rsidRPr="00435010">
        <w:drawing>
          <wp:inline distT="0" distB="0" distL="0" distR="0" wp14:anchorId="145D6D8B" wp14:editId="6801E46D">
            <wp:extent cx="5943600" cy="2306320"/>
            <wp:effectExtent l="0" t="0" r="0" b="0"/>
            <wp:docPr id="200785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55709" name=""/>
                    <pic:cNvPicPr/>
                  </pic:nvPicPr>
                  <pic:blipFill>
                    <a:blip r:embed="rId6"/>
                    <a:stretch>
                      <a:fillRect/>
                    </a:stretch>
                  </pic:blipFill>
                  <pic:spPr>
                    <a:xfrm>
                      <a:off x="0" y="0"/>
                      <a:ext cx="5943600" cy="2306320"/>
                    </a:xfrm>
                    <a:prstGeom prst="rect">
                      <a:avLst/>
                    </a:prstGeom>
                  </pic:spPr>
                </pic:pic>
              </a:graphicData>
            </a:graphic>
          </wp:inline>
        </w:drawing>
      </w:r>
    </w:p>
    <w:p w14:paraId="75C0C300" w14:textId="6E3273F2" w:rsidR="00435010" w:rsidRDefault="00435010" w:rsidP="00435010">
      <w:pPr>
        <w:ind w:left="720"/>
      </w:pPr>
      <w:r>
        <w:lastRenderedPageBreak/>
        <w:t xml:space="preserve">In this </w:t>
      </w:r>
      <w:proofErr w:type="gramStart"/>
      <w:r>
        <w:t xml:space="preserve">case,  </w:t>
      </w:r>
      <w:r w:rsidRPr="00435010">
        <w:t>planner</w:t>
      </w:r>
      <w:proofErr w:type="gramEnd"/>
      <w:r w:rsidRPr="00435010">
        <w:t xml:space="preserve"> chose a nested loop join</w:t>
      </w:r>
      <w:r>
        <w:t xml:space="preserve"> again</w:t>
      </w:r>
      <w:r w:rsidRPr="00435010">
        <w:t xml:space="preserve"> because a cross join requires evaluating every possible pair of rows from </w:t>
      </w:r>
      <w:proofErr w:type="spellStart"/>
      <w:r w:rsidRPr="00435010">
        <w:t>test_joins_a</w:t>
      </w:r>
      <w:proofErr w:type="spellEnd"/>
      <w:r w:rsidRPr="00435010">
        <w:t xml:space="preserve"> and </w:t>
      </w:r>
      <w:proofErr w:type="spellStart"/>
      <w:r w:rsidRPr="00435010">
        <w:t>test_joins_b</w:t>
      </w:r>
      <w:proofErr w:type="spellEnd"/>
      <w:r w:rsidRPr="00435010">
        <w:t>. This is effectively the definition of a nested loop join.</w:t>
      </w:r>
      <w:r>
        <w:t xml:space="preserve"> </w:t>
      </w:r>
      <w:r w:rsidRPr="00435010">
        <w:t>Both tables are scanned sequentially</w:t>
      </w:r>
      <w:r>
        <w:t xml:space="preserve"> and f</w:t>
      </w:r>
      <w:r w:rsidRPr="00435010">
        <w:t xml:space="preserve">or each row in </w:t>
      </w:r>
      <w:proofErr w:type="spellStart"/>
      <w:r w:rsidRPr="00435010">
        <w:t>test_joins_a</w:t>
      </w:r>
      <w:proofErr w:type="spellEnd"/>
      <w:r w:rsidRPr="00435010">
        <w:t xml:space="preserve">, all rows in </w:t>
      </w:r>
      <w:proofErr w:type="spellStart"/>
      <w:r w:rsidRPr="00435010">
        <w:t>test_joins_b</w:t>
      </w:r>
      <w:proofErr w:type="spellEnd"/>
      <w:r w:rsidRPr="00435010">
        <w:t xml:space="preserve"> are scanned to produce the Cartesian product.</w:t>
      </w:r>
    </w:p>
    <w:p w14:paraId="55C7E40C" w14:textId="0ACD5D0B" w:rsidR="00435010" w:rsidRDefault="00435010" w:rsidP="00435010">
      <w:pPr>
        <w:pStyle w:val="ListParagraph"/>
        <w:numPr>
          <w:ilvl w:val="1"/>
          <w:numId w:val="2"/>
        </w:numPr>
      </w:pPr>
      <w:r>
        <w:t>task 2</w:t>
      </w:r>
    </w:p>
    <w:p w14:paraId="0F6758FB" w14:textId="77777777" w:rsidR="00435010" w:rsidRDefault="00435010" w:rsidP="00435010">
      <w:pPr>
        <w:ind w:left="720"/>
      </w:pPr>
    </w:p>
    <w:p w14:paraId="7115CB31" w14:textId="44E29BDE" w:rsidR="00435010" w:rsidRDefault="00435010" w:rsidP="00435010">
      <w:pPr>
        <w:ind w:left="720"/>
      </w:pPr>
      <w:r w:rsidRPr="00435010">
        <w:t xml:space="preserve"> 1: Rewrite the Query to Instruct the Planner to Use Hash Join</w:t>
      </w:r>
    </w:p>
    <w:p w14:paraId="3964C97B" w14:textId="074C0917" w:rsidR="00435010" w:rsidRDefault="00435010" w:rsidP="00435010">
      <w:pPr>
        <w:ind w:left="720"/>
      </w:pPr>
      <w:r>
        <w:t>F</w:t>
      </w:r>
      <w:r w:rsidRPr="00435010">
        <w:t>irst</w:t>
      </w:r>
      <w:r>
        <w:t xml:space="preserve"> of </w:t>
      </w:r>
      <w:proofErr w:type="gramStart"/>
      <w:r>
        <w:t>all</w:t>
      </w:r>
      <w:r w:rsidRPr="00435010">
        <w:t xml:space="preserve">, </w:t>
      </w:r>
      <w:r>
        <w:t xml:space="preserve"> in</w:t>
      </w:r>
      <w:proofErr w:type="gramEnd"/>
      <w:r>
        <w:t xml:space="preserve"> order to </w:t>
      </w:r>
      <w:r w:rsidRPr="00435010">
        <w:t>ensure th</w:t>
      </w:r>
      <w:r>
        <w:t xml:space="preserve">at </w:t>
      </w:r>
      <w:r w:rsidRPr="00435010">
        <w:t xml:space="preserve"> query is suitable for a hash join  equality condition</w:t>
      </w:r>
      <w:r>
        <w:t xml:space="preserve"> should be used.</w:t>
      </w:r>
    </w:p>
    <w:p w14:paraId="6CC01DF1" w14:textId="246B6397" w:rsidR="00435010" w:rsidRDefault="00435010" w:rsidP="00435010">
      <w:pPr>
        <w:ind w:left="720"/>
      </w:pPr>
      <w:r w:rsidRPr="00435010">
        <w:drawing>
          <wp:inline distT="0" distB="0" distL="0" distR="0" wp14:anchorId="46D8615C" wp14:editId="27133873">
            <wp:extent cx="5943600" cy="2985770"/>
            <wp:effectExtent l="0" t="0" r="0" b="5080"/>
            <wp:docPr id="20619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74376" name=""/>
                    <pic:cNvPicPr/>
                  </pic:nvPicPr>
                  <pic:blipFill>
                    <a:blip r:embed="rId7"/>
                    <a:stretch>
                      <a:fillRect/>
                    </a:stretch>
                  </pic:blipFill>
                  <pic:spPr>
                    <a:xfrm>
                      <a:off x="0" y="0"/>
                      <a:ext cx="5943600" cy="2985770"/>
                    </a:xfrm>
                    <a:prstGeom prst="rect">
                      <a:avLst/>
                    </a:prstGeom>
                  </pic:spPr>
                </pic:pic>
              </a:graphicData>
            </a:graphic>
          </wp:inline>
        </w:drawing>
      </w:r>
    </w:p>
    <w:p w14:paraId="0A679839" w14:textId="1A398B84" w:rsidR="00D80E92" w:rsidRDefault="00435010" w:rsidP="00D80E92">
      <w:pPr>
        <w:ind w:left="720"/>
      </w:pPr>
      <w:r w:rsidRPr="00435010">
        <w:t>2: Create Query with SEMI JOIN for Hash Semi Join in the Plan</w:t>
      </w:r>
    </w:p>
    <w:p w14:paraId="01D1AFC4" w14:textId="1065529D" w:rsidR="00435010" w:rsidRDefault="00435010" w:rsidP="00435010">
      <w:pPr>
        <w:ind w:left="720"/>
      </w:pPr>
      <w:r w:rsidRPr="00435010">
        <w:lastRenderedPageBreak/>
        <w:t>A semi-join returns rows from the first table where one or more matches are found in the second table</w:t>
      </w:r>
      <w:r>
        <w:t xml:space="preserve"> and in order </w:t>
      </w:r>
      <w:proofErr w:type="gramStart"/>
      <w:r>
        <w:t xml:space="preserve">to </w:t>
      </w:r>
      <w:r w:rsidRPr="00435010">
        <w:t xml:space="preserve"> get</w:t>
      </w:r>
      <w:proofErr w:type="gramEnd"/>
      <w:r w:rsidRPr="00435010">
        <w:t xml:space="preserve"> a hash semi join, </w:t>
      </w:r>
      <w:r>
        <w:t xml:space="preserve">I think, I can use </w:t>
      </w:r>
      <w:r w:rsidRPr="00435010">
        <w:t xml:space="preserve"> IN</w:t>
      </w:r>
      <w:r w:rsidRPr="00435010">
        <w:drawing>
          <wp:inline distT="0" distB="0" distL="0" distR="0" wp14:anchorId="60677D10" wp14:editId="752465E1">
            <wp:extent cx="5943600" cy="2516588"/>
            <wp:effectExtent l="0" t="0" r="0" b="0"/>
            <wp:docPr id="101171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10039" name=""/>
                    <pic:cNvPicPr/>
                  </pic:nvPicPr>
                  <pic:blipFill>
                    <a:blip r:embed="rId8"/>
                    <a:stretch>
                      <a:fillRect/>
                    </a:stretch>
                  </pic:blipFill>
                  <pic:spPr>
                    <a:xfrm>
                      <a:off x="0" y="0"/>
                      <a:ext cx="5947939" cy="2518425"/>
                    </a:xfrm>
                    <a:prstGeom prst="rect">
                      <a:avLst/>
                    </a:prstGeom>
                  </pic:spPr>
                </pic:pic>
              </a:graphicData>
            </a:graphic>
          </wp:inline>
        </w:drawing>
      </w:r>
    </w:p>
    <w:p w14:paraId="2414966D" w14:textId="28A1B857" w:rsidR="00435010" w:rsidRDefault="00435010" w:rsidP="00435010">
      <w:pPr>
        <w:ind w:left="720"/>
      </w:pPr>
      <w:r w:rsidRPr="00435010">
        <w:t xml:space="preserve">3: Set </w:t>
      </w:r>
      <w:proofErr w:type="spellStart"/>
      <w:r w:rsidRPr="00435010">
        <w:t>enable_hashjoin</w:t>
      </w:r>
      <w:proofErr w:type="spellEnd"/>
      <w:r w:rsidRPr="00435010">
        <w:t xml:space="preserve"> to Off and Recheck the Plan</w:t>
      </w:r>
    </w:p>
    <w:p w14:paraId="57F09CB3" w14:textId="24E49248" w:rsidR="00435010" w:rsidRDefault="00D80E92" w:rsidP="00435010">
      <w:pPr>
        <w:ind w:left="720"/>
      </w:pPr>
      <w:r w:rsidRPr="00D80E92">
        <w:drawing>
          <wp:inline distT="0" distB="0" distL="0" distR="0" wp14:anchorId="6FCC8947" wp14:editId="37F3BA39">
            <wp:extent cx="5943600" cy="3230880"/>
            <wp:effectExtent l="0" t="0" r="0" b="7620"/>
            <wp:docPr id="187602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23024" name=""/>
                    <pic:cNvPicPr/>
                  </pic:nvPicPr>
                  <pic:blipFill>
                    <a:blip r:embed="rId9"/>
                    <a:stretch>
                      <a:fillRect/>
                    </a:stretch>
                  </pic:blipFill>
                  <pic:spPr>
                    <a:xfrm>
                      <a:off x="0" y="0"/>
                      <a:ext cx="5943600" cy="3230880"/>
                    </a:xfrm>
                    <a:prstGeom prst="rect">
                      <a:avLst/>
                    </a:prstGeom>
                  </pic:spPr>
                </pic:pic>
              </a:graphicData>
            </a:graphic>
          </wp:inline>
        </w:drawing>
      </w:r>
    </w:p>
    <w:p w14:paraId="493880C7" w14:textId="406BC8F3" w:rsidR="006D2DD0" w:rsidRDefault="00D80E92" w:rsidP="006D2DD0">
      <w:pPr>
        <w:pStyle w:val="ListParagraph"/>
      </w:pPr>
      <w:r>
        <w:t>Instead of hash semi join, merge semi join is used.</w:t>
      </w:r>
    </w:p>
    <w:p w14:paraId="28744DCF" w14:textId="77777777" w:rsidR="00D80E92" w:rsidRDefault="00D80E92" w:rsidP="006D2DD0">
      <w:pPr>
        <w:pStyle w:val="ListParagraph"/>
      </w:pPr>
    </w:p>
    <w:p w14:paraId="0DEEDB15" w14:textId="15F60709" w:rsidR="00D80E92" w:rsidRDefault="00D80E92" w:rsidP="006D2DD0">
      <w:pPr>
        <w:pStyle w:val="ListParagraph"/>
      </w:pPr>
      <w:r w:rsidRPr="00D80E92">
        <w:lastRenderedPageBreak/>
        <w:drawing>
          <wp:inline distT="0" distB="0" distL="0" distR="0" wp14:anchorId="1A789FB1" wp14:editId="3FCF37BF">
            <wp:extent cx="5943600" cy="3297555"/>
            <wp:effectExtent l="0" t="0" r="0" b="0"/>
            <wp:docPr id="20661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0975" name=""/>
                    <pic:cNvPicPr/>
                  </pic:nvPicPr>
                  <pic:blipFill>
                    <a:blip r:embed="rId10"/>
                    <a:stretch>
                      <a:fillRect/>
                    </a:stretch>
                  </pic:blipFill>
                  <pic:spPr>
                    <a:xfrm>
                      <a:off x="0" y="0"/>
                      <a:ext cx="5943600" cy="3297555"/>
                    </a:xfrm>
                    <a:prstGeom prst="rect">
                      <a:avLst/>
                    </a:prstGeom>
                  </pic:spPr>
                </pic:pic>
              </a:graphicData>
            </a:graphic>
          </wp:inline>
        </w:drawing>
      </w:r>
    </w:p>
    <w:p w14:paraId="2EAAE5FD" w14:textId="6D45F605" w:rsidR="00D80E92" w:rsidRDefault="00D80E92" w:rsidP="00D80E92">
      <w:pPr>
        <w:pStyle w:val="ListParagraph"/>
      </w:pPr>
      <w:r>
        <w:t xml:space="preserve">After enabling again using hash semi join. </w:t>
      </w:r>
    </w:p>
    <w:p w14:paraId="75607FD6" w14:textId="77777777" w:rsidR="00D80E92" w:rsidRDefault="00D80E92" w:rsidP="00D80E92">
      <w:pPr>
        <w:pStyle w:val="ListParagraph"/>
      </w:pPr>
    </w:p>
    <w:p w14:paraId="52DF16C3" w14:textId="77777777" w:rsidR="00D80E92" w:rsidRDefault="00D80E92" w:rsidP="00D80E92">
      <w:pPr>
        <w:pStyle w:val="ListParagraph"/>
      </w:pPr>
    </w:p>
    <w:p w14:paraId="65D25CC5" w14:textId="77777777" w:rsidR="00D80E92" w:rsidRDefault="00D80E92" w:rsidP="00D80E92">
      <w:pPr>
        <w:pStyle w:val="ListParagraph"/>
      </w:pPr>
    </w:p>
    <w:p w14:paraId="2ACD62A2" w14:textId="77777777" w:rsidR="00D80E92" w:rsidRDefault="00D80E92" w:rsidP="00D80E92">
      <w:pPr>
        <w:pStyle w:val="ListParagraph"/>
      </w:pPr>
    </w:p>
    <w:p w14:paraId="50963CCC" w14:textId="239C5030" w:rsidR="00D80E92" w:rsidRDefault="00D80E92" w:rsidP="00D80E92">
      <w:pPr>
        <w:pStyle w:val="ListParagraph"/>
      </w:pPr>
      <w:r>
        <w:t>1.3</w:t>
      </w:r>
    </w:p>
    <w:p w14:paraId="3DB7A0AB" w14:textId="7FD80529" w:rsidR="00D80E92" w:rsidRDefault="00D80E92" w:rsidP="00D80E92">
      <w:pPr>
        <w:pStyle w:val="ListParagraph"/>
      </w:pPr>
      <w:r w:rsidRPr="00D80E92">
        <w:t>TASK 3: MERGE JOIN</w:t>
      </w:r>
      <w:r>
        <w:t xml:space="preserve"> </w:t>
      </w:r>
    </w:p>
    <w:p w14:paraId="5CF00FEF" w14:textId="77777777" w:rsidR="00D80E92" w:rsidRDefault="00D80E92" w:rsidP="00D80E92">
      <w:pPr>
        <w:pStyle w:val="ListParagraph"/>
      </w:pPr>
    </w:p>
    <w:p w14:paraId="763416D3" w14:textId="42372AD3" w:rsidR="00D80E92" w:rsidRDefault="00D80E92" w:rsidP="00D80E92">
      <w:pPr>
        <w:pStyle w:val="ListParagraph"/>
      </w:pPr>
      <w:r>
        <w:t>1.</w:t>
      </w:r>
      <w:r w:rsidRPr="00D80E92">
        <w:t>Using Merge Join Method</w:t>
      </w:r>
    </w:p>
    <w:p w14:paraId="1D78C813" w14:textId="4E1ED519" w:rsidR="00D80E92" w:rsidRDefault="00EB20C1" w:rsidP="00D80E92">
      <w:pPr>
        <w:pStyle w:val="ListParagraph"/>
      </w:pPr>
      <w:r w:rsidRPr="00EB20C1">
        <w:drawing>
          <wp:inline distT="0" distB="0" distL="0" distR="0" wp14:anchorId="0FE20D08" wp14:editId="7115D376">
            <wp:extent cx="5943600" cy="3131185"/>
            <wp:effectExtent l="0" t="0" r="0" b="0"/>
            <wp:docPr id="140303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36613" name=""/>
                    <pic:cNvPicPr/>
                  </pic:nvPicPr>
                  <pic:blipFill>
                    <a:blip r:embed="rId11"/>
                    <a:stretch>
                      <a:fillRect/>
                    </a:stretch>
                  </pic:blipFill>
                  <pic:spPr>
                    <a:xfrm>
                      <a:off x="0" y="0"/>
                      <a:ext cx="5943600" cy="3131185"/>
                    </a:xfrm>
                    <a:prstGeom prst="rect">
                      <a:avLst/>
                    </a:prstGeom>
                  </pic:spPr>
                </pic:pic>
              </a:graphicData>
            </a:graphic>
          </wp:inline>
        </w:drawing>
      </w:r>
    </w:p>
    <w:p w14:paraId="0EC0A0C6" w14:textId="77777777" w:rsidR="00EB20C1" w:rsidRDefault="00EB20C1" w:rsidP="00D80E92">
      <w:pPr>
        <w:pStyle w:val="ListParagraph"/>
      </w:pPr>
    </w:p>
    <w:p w14:paraId="71936C72" w14:textId="0D7072DE" w:rsidR="00EB20C1" w:rsidRDefault="00EB20C1" w:rsidP="00D80E92">
      <w:pPr>
        <w:pStyle w:val="ListParagraph"/>
      </w:pPr>
      <w:r w:rsidRPr="00EB20C1">
        <w:t>To ensure PostgreSQL uses a merge join</w:t>
      </w:r>
      <w:r>
        <w:t xml:space="preserve">, </w:t>
      </w:r>
      <w:r w:rsidRPr="00EB20C1">
        <w:t>create indexes on the join columns and then run the query.</w:t>
      </w:r>
    </w:p>
    <w:p w14:paraId="553B97C1" w14:textId="77777777" w:rsidR="00EB20C1" w:rsidRDefault="00EB20C1" w:rsidP="00D80E92">
      <w:pPr>
        <w:pStyle w:val="ListParagraph"/>
      </w:pPr>
    </w:p>
    <w:p w14:paraId="3FE6420E" w14:textId="58F3BE1F" w:rsidR="00EB20C1" w:rsidRDefault="00EB20C1" w:rsidP="00D80E92">
      <w:pPr>
        <w:pStyle w:val="ListParagraph"/>
      </w:pPr>
      <w:r w:rsidRPr="00EB20C1">
        <w:t xml:space="preserve">2. Set </w:t>
      </w:r>
      <w:proofErr w:type="spellStart"/>
      <w:r w:rsidRPr="00EB20C1">
        <w:t>enable_mergejoin</w:t>
      </w:r>
      <w:proofErr w:type="spellEnd"/>
      <w:r w:rsidRPr="00EB20C1">
        <w:t xml:space="preserve"> to off and recheck plan. Switch on </w:t>
      </w:r>
      <w:proofErr w:type="spellStart"/>
      <w:r w:rsidRPr="00EB20C1">
        <w:t>enable_mergejoin</w:t>
      </w:r>
      <w:proofErr w:type="spellEnd"/>
      <w:r w:rsidRPr="00EB20C1">
        <w:t>.</w:t>
      </w:r>
    </w:p>
    <w:p w14:paraId="77CD64E8" w14:textId="77777777" w:rsidR="00EB20C1" w:rsidRDefault="00EB20C1" w:rsidP="00D80E92">
      <w:pPr>
        <w:pStyle w:val="ListParagraph"/>
      </w:pPr>
    </w:p>
    <w:p w14:paraId="620ADA65" w14:textId="1026F730" w:rsidR="00EB20C1" w:rsidRDefault="00EB20C1" w:rsidP="00D80E92">
      <w:pPr>
        <w:pStyle w:val="ListParagraph"/>
      </w:pPr>
      <w:r w:rsidRPr="00EB20C1">
        <w:drawing>
          <wp:inline distT="0" distB="0" distL="0" distR="0" wp14:anchorId="41E5A875" wp14:editId="2602EACE">
            <wp:extent cx="5943600" cy="2729865"/>
            <wp:effectExtent l="0" t="0" r="0" b="0"/>
            <wp:docPr id="150253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6903" name=""/>
                    <pic:cNvPicPr/>
                  </pic:nvPicPr>
                  <pic:blipFill>
                    <a:blip r:embed="rId12"/>
                    <a:stretch>
                      <a:fillRect/>
                    </a:stretch>
                  </pic:blipFill>
                  <pic:spPr>
                    <a:xfrm>
                      <a:off x="0" y="0"/>
                      <a:ext cx="5943600" cy="2729865"/>
                    </a:xfrm>
                    <a:prstGeom prst="rect">
                      <a:avLst/>
                    </a:prstGeom>
                  </pic:spPr>
                </pic:pic>
              </a:graphicData>
            </a:graphic>
          </wp:inline>
        </w:drawing>
      </w:r>
    </w:p>
    <w:p w14:paraId="2FE46D43" w14:textId="77777777" w:rsidR="00D80E92" w:rsidRDefault="00D80E92" w:rsidP="00D80E92">
      <w:pPr>
        <w:pStyle w:val="ListParagraph"/>
      </w:pPr>
    </w:p>
    <w:p w14:paraId="08FD57B5" w14:textId="636C4904" w:rsidR="00EB20C1" w:rsidRDefault="00EB20C1" w:rsidP="00D80E92">
      <w:pPr>
        <w:pStyle w:val="ListParagraph"/>
      </w:pPr>
      <w:r>
        <w:t xml:space="preserve">Uses nested loop, </w:t>
      </w:r>
      <w:proofErr w:type="gramStart"/>
      <w:r>
        <w:t>If</w:t>
      </w:r>
      <w:proofErr w:type="gramEnd"/>
      <w:r>
        <w:t xml:space="preserve"> merge is not able.</w:t>
      </w:r>
    </w:p>
    <w:p w14:paraId="6BF64D5E" w14:textId="740B9640" w:rsidR="00EB20C1" w:rsidRDefault="00EB20C1" w:rsidP="00D80E92">
      <w:pPr>
        <w:pStyle w:val="ListParagraph"/>
      </w:pPr>
      <w:r>
        <w:t xml:space="preserve">Then </w:t>
      </w:r>
      <w:proofErr w:type="gramStart"/>
      <w:r>
        <w:t>enabling,  merge</w:t>
      </w:r>
      <w:proofErr w:type="gramEnd"/>
      <w:r>
        <w:t xml:space="preserve"> join again.</w:t>
      </w:r>
    </w:p>
    <w:p w14:paraId="5D49C64A" w14:textId="77777777" w:rsidR="00EB20C1" w:rsidRDefault="00EB20C1" w:rsidP="00D80E92">
      <w:pPr>
        <w:pStyle w:val="ListParagraph"/>
      </w:pPr>
    </w:p>
    <w:p w14:paraId="3533F581" w14:textId="77777777" w:rsidR="00EB20C1" w:rsidRDefault="00EB20C1" w:rsidP="00D80E92">
      <w:pPr>
        <w:pStyle w:val="ListParagraph"/>
      </w:pPr>
      <w:r w:rsidRPr="00EB20C1">
        <w:t xml:space="preserve">2.1 </w:t>
      </w:r>
    </w:p>
    <w:p w14:paraId="71C5E32B" w14:textId="1AFB4933" w:rsidR="00EB20C1" w:rsidRDefault="00EB20C1" w:rsidP="00D80E92">
      <w:pPr>
        <w:pStyle w:val="ListParagraph"/>
      </w:pPr>
      <w:r w:rsidRPr="00EB20C1">
        <w:t>TASK 4: CHANGING JOIN ORDER</w:t>
      </w:r>
    </w:p>
    <w:p w14:paraId="2A6711E8" w14:textId="76CB2B84" w:rsidR="00EB20C1" w:rsidRDefault="005C4CEF" w:rsidP="005C4CEF">
      <w:pPr>
        <w:pStyle w:val="ListParagraph"/>
        <w:numPr>
          <w:ilvl w:val="0"/>
          <w:numId w:val="3"/>
        </w:numPr>
      </w:pPr>
      <w:r w:rsidRPr="005C4CEF">
        <w:t>Create a table and populate it with sample data:</w:t>
      </w:r>
    </w:p>
    <w:p w14:paraId="061A036A" w14:textId="28E603AF" w:rsidR="005C4CEF" w:rsidRDefault="005C4CEF" w:rsidP="005C4CEF">
      <w:pPr>
        <w:pStyle w:val="ListParagraph"/>
        <w:numPr>
          <w:ilvl w:val="0"/>
          <w:numId w:val="3"/>
        </w:numPr>
      </w:pPr>
      <w:r>
        <w:t>Check the plan</w:t>
      </w:r>
    </w:p>
    <w:p w14:paraId="6D7D26DC" w14:textId="42667B08" w:rsidR="005C4CEF" w:rsidRDefault="005C4CEF" w:rsidP="005C4CEF">
      <w:pPr>
        <w:pStyle w:val="ListParagraph"/>
        <w:ind w:left="1080"/>
      </w:pPr>
      <w:r w:rsidRPr="005C4CEF">
        <w:lastRenderedPageBreak/>
        <w:drawing>
          <wp:inline distT="0" distB="0" distL="0" distR="0" wp14:anchorId="708AC1D0" wp14:editId="19ABFD6A">
            <wp:extent cx="5943600" cy="3841750"/>
            <wp:effectExtent l="0" t="0" r="0" b="6350"/>
            <wp:docPr id="1265059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59430" name=""/>
                    <pic:cNvPicPr/>
                  </pic:nvPicPr>
                  <pic:blipFill>
                    <a:blip r:embed="rId13"/>
                    <a:stretch>
                      <a:fillRect/>
                    </a:stretch>
                  </pic:blipFill>
                  <pic:spPr>
                    <a:xfrm>
                      <a:off x="0" y="0"/>
                      <a:ext cx="5943600" cy="3841750"/>
                    </a:xfrm>
                    <a:prstGeom prst="rect">
                      <a:avLst/>
                    </a:prstGeom>
                  </pic:spPr>
                </pic:pic>
              </a:graphicData>
            </a:graphic>
          </wp:inline>
        </w:drawing>
      </w:r>
    </w:p>
    <w:p w14:paraId="6543D83B" w14:textId="77777777" w:rsidR="005C4CEF" w:rsidRDefault="005C4CEF" w:rsidP="005C4CEF"/>
    <w:p w14:paraId="09D77FE1" w14:textId="086AB9E3" w:rsidR="005C4CEF" w:rsidRDefault="005C4CEF" w:rsidP="005C4CEF">
      <w:r w:rsidRPr="005C4CEF">
        <w:t xml:space="preserve">planner uses a merge join for the inner join between </w:t>
      </w:r>
      <w:proofErr w:type="spellStart"/>
      <w:r w:rsidRPr="005C4CEF">
        <w:t>test_joins_b</w:t>
      </w:r>
      <w:proofErr w:type="spellEnd"/>
      <w:r w:rsidRPr="005C4CEF">
        <w:t xml:space="preserve"> and </w:t>
      </w:r>
      <w:proofErr w:type="spellStart"/>
      <w:r w:rsidRPr="005C4CEF">
        <w:t>test_joins_a</w:t>
      </w:r>
      <w:proofErr w:type="spellEnd"/>
      <w:r w:rsidRPr="005C4CEF">
        <w:t xml:space="preserve"> because both tables have indexes on the join column id1, making sorting and merging efficient.</w:t>
      </w:r>
      <w:r>
        <w:t xml:space="preserve"> </w:t>
      </w:r>
      <w:proofErr w:type="gramStart"/>
      <w:r w:rsidRPr="005C4CEF">
        <w:t>After</w:t>
      </w:r>
      <w:proofErr w:type="gramEnd"/>
      <w:r w:rsidRPr="005C4CEF">
        <w:t xml:space="preserve"> obtaining the result of the inner join, the planner performs a merge left join with </w:t>
      </w:r>
      <w:proofErr w:type="spellStart"/>
      <w:r w:rsidRPr="005C4CEF">
        <w:t>test_joins_c</w:t>
      </w:r>
      <w:proofErr w:type="spellEnd"/>
      <w:r w:rsidRPr="005C4CEF">
        <w:t xml:space="preserve">. To do this, it first sorts </w:t>
      </w:r>
      <w:proofErr w:type="spellStart"/>
      <w:r w:rsidRPr="005C4CEF">
        <w:t>test_joins_c</w:t>
      </w:r>
      <w:proofErr w:type="spellEnd"/>
      <w:r w:rsidRPr="005C4CEF">
        <w:t xml:space="preserve"> on id1 and then merges it with the intermediate result.</w:t>
      </w:r>
      <w:r w:rsidRPr="005C4CEF">
        <w:t xml:space="preserve"> </w:t>
      </w:r>
      <w:proofErr w:type="gramStart"/>
      <w:r w:rsidRPr="005C4CEF">
        <w:t>he</w:t>
      </w:r>
      <w:proofErr w:type="gramEnd"/>
      <w:r w:rsidRPr="005C4CEF">
        <w:t xml:space="preserve"> final result returns the id2 column from </w:t>
      </w:r>
      <w:proofErr w:type="spellStart"/>
      <w:r w:rsidRPr="005C4CEF">
        <w:t>test_joins_c</w:t>
      </w:r>
      <w:proofErr w:type="spellEnd"/>
      <w:r>
        <w:t>.</w:t>
      </w:r>
    </w:p>
    <w:p w14:paraId="5AAA8914" w14:textId="569F9CDC" w:rsidR="005C4CEF" w:rsidRDefault="005C4CEF" w:rsidP="005C4CEF">
      <w:pPr>
        <w:ind w:left="720" w:firstLine="720"/>
      </w:pPr>
      <w:r w:rsidRPr="005C4CEF">
        <w:t xml:space="preserve">3. Set </w:t>
      </w:r>
      <w:proofErr w:type="spellStart"/>
      <w:r w:rsidRPr="005C4CEF">
        <w:t>join_collapse_limit</w:t>
      </w:r>
      <w:proofErr w:type="spellEnd"/>
      <w:r w:rsidRPr="005C4CEF">
        <w:t xml:space="preserve"> = 1 and recreate plan for query above. Describe changes if any. Return </w:t>
      </w:r>
      <w:proofErr w:type="spellStart"/>
      <w:r w:rsidRPr="005C4CEF">
        <w:t>join_collapse_limit</w:t>
      </w:r>
      <w:proofErr w:type="spellEnd"/>
      <w:r w:rsidRPr="005C4CEF">
        <w:t xml:space="preserve"> = 8.</w:t>
      </w:r>
    </w:p>
    <w:p w14:paraId="0967788A" w14:textId="77777777" w:rsidR="005C4CEF" w:rsidRDefault="005C4CEF" w:rsidP="005C4CEF">
      <w:pPr>
        <w:ind w:left="720" w:firstLine="720"/>
      </w:pPr>
    </w:p>
    <w:p w14:paraId="377FD2DB" w14:textId="071DE548" w:rsidR="005C4CEF" w:rsidRDefault="005C4CEF" w:rsidP="005C4CEF">
      <w:pPr>
        <w:ind w:left="720" w:firstLine="720"/>
      </w:pPr>
      <w:r w:rsidRPr="005C4CEF">
        <w:lastRenderedPageBreak/>
        <w:drawing>
          <wp:inline distT="0" distB="0" distL="0" distR="0" wp14:anchorId="20F1ADF6" wp14:editId="5C7F7CA2">
            <wp:extent cx="5943600" cy="4145280"/>
            <wp:effectExtent l="0" t="0" r="0" b="7620"/>
            <wp:docPr id="209762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5054" name=""/>
                    <pic:cNvPicPr/>
                  </pic:nvPicPr>
                  <pic:blipFill>
                    <a:blip r:embed="rId14"/>
                    <a:stretch>
                      <a:fillRect/>
                    </a:stretch>
                  </pic:blipFill>
                  <pic:spPr>
                    <a:xfrm>
                      <a:off x="0" y="0"/>
                      <a:ext cx="5943600" cy="4145280"/>
                    </a:xfrm>
                    <a:prstGeom prst="rect">
                      <a:avLst/>
                    </a:prstGeom>
                  </pic:spPr>
                </pic:pic>
              </a:graphicData>
            </a:graphic>
          </wp:inline>
        </w:drawing>
      </w:r>
    </w:p>
    <w:p w14:paraId="3895EBC0" w14:textId="5232D003" w:rsidR="00FA1083" w:rsidRDefault="00FA1083" w:rsidP="00FA1083">
      <w:pPr>
        <w:tabs>
          <w:tab w:val="num" w:pos="720"/>
          <w:tab w:val="left" w:pos="1483"/>
        </w:tabs>
        <w:ind w:left="1440"/>
      </w:pPr>
      <w:r>
        <w:tab/>
      </w:r>
      <w:r w:rsidRPr="00FA1083">
        <w:t xml:space="preserve"> Setting </w:t>
      </w:r>
      <w:proofErr w:type="spellStart"/>
      <w:r w:rsidRPr="00FA1083">
        <w:t>join_collapse_limit</w:t>
      </w:r>
      <w:proofErr w:type="spellEnd"/>
      <w:r w:rsidRPr="00FA1083">
        <w:t xml:space="preserve"> to 1 restricts the planner to only consider one join at a time, rather than considering multiple tables together. This can influence the order in which tables are joined and the methods </w:t>
      </w:r>
      <w:proofErr w:type="spellStart"/>
      <w:proofErr w:type="gramStart"/>
      <w:r w:rsidRPr="00FA1083">
        <w:t>chosen.Despite</w:t>
      </w:r>
      <w:proofErr w:type="spellEnd"/>
      <w:proofErr w:type="gramEnd"/>
      <w:r w:rsidRPr="00FA1083">
        <w:t xml:space="preserve"> this the planner still chose an efficient join method </w:t>
      </w:r>
      <w:r>
        <w:t xml:space="preserve">, which is </w:t>
      </w:r>
      <w:r w:rsidRPr="00FA1083">
        <w:t>merge join</w:t>
      </w:r>
      <w:r>
        <w:t xml:space="preserve"> in this case</w:t>
      </w:r>
      <w:r w:rsidRPr="00FA1083">
        <w:t xml:space="preserve"> because of the available indexes. The first join operation is an inner join between </w:t>
      </w:r>
      <w:proofErr w:type="spellStart"/>
      <w:r w:rsidRPr="00FA1083">
        <w:t>test_joins_b</w:t>
      </w:r>
      <w:proofErr w:type="spellEnd"/>
      <w:r w:rsidRPr="00FA1083">
        <w:t xml:space="preserve"> and </w:t>
      </w:r>
      <w:proofErr w:type="spellStart"/>
      <w:r w:rsidRPr="00FA1083">
        <w:t>test_joins_a</w:t>
      </w:r>
      <w:proofErr w:type="spellEnd"/>
      <w:r w:rsidRPr="00FA1083">
        <w:t xml:space="preserve"> using the merge join method. This join is efficient </w:t>
      </w:r>
      <w:r>
        <w:t xml:space="preserve">as </w:t>
      </w:r>
      <w:r w:rsidRPr="00FA1083">
        <w:t>indexes on id1 columns in both tables</w:t>
      </w:r>
      <w:r>
        <w:t xml:space="preserve"> </w:t>
      </w:r>
      <w:proofErr w:type="spellStart"/>
      <w:proofErr w:type="gramStart"/>
      <w:r>
        <w:t>exists</w:t>
      </w:r>
      <w:r w:rsidRPr="00FA1083">
        <w:t>.The</w:t>
      </w:r>
      <w:proofErr w:type="spellEnd"/>
      <w:proofErr w:type="gramEnd"/>
      <w:r w:rsidRPr="00FA1083">
        <w:t xml:space="preserve"> result of the above join is then left joined with </w:t>
      </w:r>
      <w:proofErr w:type="spellStart"/>
      <w:r w:rsidRPr="00FA1083">
        <w:t>test_joins_c</w:t>
      </w:r>
      <w:proofErr w:type="spellEnd"/>
      <w:r w:rsidRPr="00FA1083">
        <w:t xml:space="preserve"> using the merge left join method. Before this join, </w:t>
      </w:r>
      <w:proofErr w:type="spellStart"/>
      <w:r w:rsidRPr="00FA1083">
        <w:t>test_joins_c</w:t>
      </w:r>
      <w:proofErr w:type="spellEnd"/>
      <w:r w:rsidRPr="00FA1083">
        <w:t xml:space="preserve"> is sorted on id1 </w:t>
      </w:r>
      <w:r>
        <w:t xml:space="preserve">to be </w:t>
      </w:r>
      <w:proofErr w:type="spellStart"/>
      <w:r>
        <w:t>sured</w:t>
      </w:r>
      <w:proofErr w:type="spellEnd"/>
      <w:r>
        <w:t xml:space="preserve"> that merge will be efficient</w:t>
      </w:r>
    </w:p>
    <w:p w14:paraId="265221AB" w14:textId="77777777" w:rsidR="00FA1083" w:rsidRPr="00FA1083" w:rsidRDefault="00FA1083" w:rsidP="00FA1083">
      <w:pPr>
        <w:tabs>
          <w:tab w:val="num" w:pos="720"/>
          <w:tab w:val="left" w:pos="1483"/>
        </w:tabs>
        <w:ind w:left="1440"/>
      </w:pPr>
    </w:p>
    <w:p w14:paraId="4BF77639" w14:textId="77777777" w:rsidR="00FA1083" w:rsidRDefault="00FA1083" w:rsidP="00FA1083">
      <w:pPr>
        <w:tabs>
          <w:tab w:val="left" w:pos="1483"/>
        </w:tabs>
        <w:ind w:left="1440"/>
      </w:pPr>
    </w:p>
    <w:p w14:paraId="58F8CBBD" w14:textId="77777777" w:rsidR="005C4CEF" w:rsidRDefault="005C4CEF" w:rsidP="005C4CEF">
      <w:pPr>
        <w:tabs>
          <w:tab w:val="left" w:pos="1483"/>
        </w:tabs>
      </w:pPr>
    </w:p>
    <w:p w14:paraId="14E19305" w14:textId="77777777" w:rsidR="005C4CEF" w:rsidRDefault="005C4CEF" w:rsidP="005C4CEF">
      <w:pPr>
        <w:tabs>
          <w:tab w:val="left" w:pos="1483"/>
        </w:tabs>
      </w:pPr>
    </w:p>
    <w:p w14:paraId="090F482A" w14:textId="77777777" w:rsidR="005C4CEF" w:rsidRDefault="005C4CEF" w:rsidP="005C4CEF">
      <w:pPr>
        <w:tabs>
          <w:tab w:val="left" w:pos="1483"/>
        </w:tabs>
      </w:pPr>
    </w:p>
    <w:p w14:paraId="5FF08BB5" w14:textId="77777777" w:rsidR="005C4CEF" w:rsidRDefault="005C4CEF" w:rsidP="005C4CEF">
      <w:pPr>
        <w:tabs>
          <w:tab w:val="left" w:pos="1483"/>
        </w:tabs>
      </w:pPr>
    </w:p>
    <w:p w14:paraId="0B8D7DAE" w14:textId="77777777" w:rsidR="005C4CEF" w:rsidRDefault="005C4CEF" w:rsidP="005C4CEF">
      <w:pPr>
        <w:tabs>
          <w:tab w:val="left" w:pos="1483"/>
        </w:tabs>
      </w:pPr>
    </w:p>
    <w:p w14:paraId="3C45E73A" w14:textId="016669D4" w:rsidR="005C4CEF" w:rsidRDefault="005C4CEF" w:rsidP="005C4CEF">
      <w:pPr>
        <w:tabs>
          <w:tab w:val="left" w:pos="1483"/>
        </w:tabs>
      </w:pPr>
      <w:r>
        <w:t xml:space="preserve">After this back to 8. </w:t>
      </w:r>
    </w:p>
    <w:p w14:paraId="340AC901" w14:textId="77777777" w:rsidR="005C4CEF" w:rsidRDefault="005C4CEF" w:rsidP="005C4CEF">
      <w:pPr>
        <w:tabs>
          <w:tab w:val="left" w:pos="1483"/>
        </w:tabs>
      </w:pPr>
    </w:p>
    <w:p w14:paraId="266570AB" w14:textId="0E38E66A" w:rsidR="005C4CEF" w:rsidRDefault="005C4CEF" w:rsidP="005C4CEF">
      <w:pPr>
        <w:pStyle w:val="ListParagraph"/>
        <w:numPr>
          <w:ilvl w:val="1"/>
          <w:numId w:val="3"/>
        </w:numPr>
        <w:tabs>
          <w:tab w:val="left" w:pos="1483"/>
        </w:tabs>
      </w:pPr>
      <w:r w:rsidRPr="005C4CEF">
        <w:t>TASK 5: LATERAL JOIN</w:t>
      </w:r>
    </w:p>
    <w:p w14:paraId="4F5C388D" w14:textId="419D3AB1" w:rsidR="005C4CEF" w:rsidRDefault="005C4CEF" w:rsidP="005C4CEF">
      <w:pPr>
        <w:pStyle w:val="ListParagraph"/>
        <w:numPr>
          <w:ilvl w:val="0"/>
          <w:numId w:val="4"/>
        </w:numPr>
        <w:tabs>
          <w:tab w:val="left" w:pos="1483"/>
        </w:tabs>
      </w:pPr>
      <w:r w:rsidRPr="005C4CEF">
        <w:t>Create tables and populate them by data</w:t>
      </w:r>
      <w:r>
        <w:t>;</w:t>
      </w:r>
    </w:p>
    <w:p w14:paraId="3D1FD45D" w14:textId="0D94C204" w:rsidR="00453901" w:rsidRDefault="00453901" w:rsidP="00453901">
      <w:pPr>
        <w:tabs>
          <w:tab w:val="left" w:pos="1483"/>
        </w:tabs>
      </w:pPr>
      <w:r w:rsidRPr="00453901">
        <w:drawing>
          <wp:inline distT="0" distB="0" distL="0" distR="0" wp14:anchorId="1EE3D6AB" wp14:editId="1204247F">
            <wp:extent cx="5943600" cy="4298315"/>
            <wp:effectExtent l="0" t="0" r="0" b="6985"/>
            <wp:docPr id="192107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74322" name=""/>
                    <pic:cNvPicPr/>
                  </pic:nvPicPr>
                  <pic:blipFill>
                    <a:blip r:embed="rId15"/>
                    <a:stretch>
                      <a:fillRect/>
                    </a:stretch>
                  </pic:blipFill>
                  <pic:spPr>
                    <a:xfrm>
                      <a:off x="0" y="0"/>
                      <a:ext cx="5943600" cy="4298315"/>
                    </a:xfrm>
                    <a:prstGeom prst="rect">
                      <a:avLst/>
                    </a:prstGeom>
                  </pic:spPr>
                </pic:pic>
              </a:graphicData>
            </a:graphic>
          </wp:inline>
        </w:drawing>
      </w:r>
    </w:p>
    <w:p w14:paraId="315184D1" w14:textId="33367D60" w:rsidR="005C4CEF" w:rsidRDefault="005C4CEF" w:rsidP="005C4CEF">
      <w:pPr>
        <w:pStyle w:val="ListParagraph"/>
        <w:numPr>
          <w:ilvl w:val="0"/>
          <w:numId w:val="4"/>
        </w:numPr>
        <w:tabs>
          <w:tab w:val="left" w:pos="1483"/>
        </w:tabs>
      </w:pPr>
      <w:r w:rsidRPr="005C4CEF">
        <w:t xml:space="preserve">Create a query to find TOP 10 of orders by it cost for each store. So, on the output you should have 10 orders for each store (or less, depends on sample random data) with cost less than </w:t>
      </w:r>
      <w:proofErr w:type="spellStart"/>
      <w:r w:rsidRPr="005C4CEF">
        <w:t>max_order_cost</w:t>
      </w:r>
      <w:proofErr w:type="spellEnd"/>
      <w:r w:rsidRPr="005C4CEF">
        <w:t>. Use LATERAL join.</w:t>
      </w:r>
    </w:p>
    <w:p w14:paraId="67C9FC3C" w14:textId="77777777" w:rsidR="00453901" w:rsidRDefault="00453901" w:rsidP="00453901">
      <w:pPr>
        <w:tabs>
          <w:tab w:val="left" w:pos="1483"/>
        </w:tabs>
      </w:pPr>
    </w:p>
    <w:p w14:paraId="5FF869B9" w14:textId="44D3CA2F" w:rsidR="00453901" w:rsidRDefault="00453901" w:rsidP="00453901">
      <w:pPr>
        <w:tabs>
          <w:tab w:val="left" w:pos="1483"/>
        </w:tabs>
      </w:pPr>
      <w:r w:rsidRPr="00453901">
        <w:lastRenderedPageBreak/>
        <w:drawing>
          <wp:inline distT="0" distB="0" distL="0" distR="0" wp14:anchorId="0C00486A" wp14:editId="4FE7441F">
            <wp:extent cx="5943600" cy="5004435"/>
            <wp:effectExtent l="0" t="0" r="0" b="5715"/>
            <wp:docPr id="145265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59036" name=""/>
                    <pic:cNvPicPr/>
                  </pic:nvPicPr>
                  <pic:blipFill>
                    <a:blip r:embed="rId16"/>
                    <a:stretch>
                      <a:fillRect/>
                    </a:stretch>
                  </pic:blipFill>
                  <pic:spPr>
                    <a:xfrm>
                      <a:off x="0" y="0"/>
                      <a:ext cx="5943600" cy="5004435"/>
                    </a:xfrm>
                    <a:prstGeom prst="rect">
                      <a:avLst/>
                    </a:prstGeom>
                  </pic:spPr>
                </pic:pic>
              </a:graphicData>
            </a:graphic>
          </wp:inline>
        </w:drawing>
      </w:r>
    </w:p>
    <w:p w14:paraId="3FAFFA2D" w14:textId="0D0A7477" w:rsidR="005C4CEF" w:rsidRDefault="00453901" w:rsidP="00453901">
      <w:pPr>
        <w:tabs>
          <w:tab w:val="left" w:pos="1483"/>
        </w:tabs>
      </w:pPr>
      <w:r w:rsidRPr="00453901">
        <w:t xml:space="preserve">  The </w:t>
      </w:r>
      <w:r>
        <w:t>literal</w:t>
      </w:r>
      <w:r w:rsidRPr="00453901">
        <w:t xml:space="preserve"> join allows the subquery to reference columns from the preceding table </w:t>
      </w:r>
      <w:r>
        <w:t xml:space="preserve">which are </w:t>
      </w:r>
      <w:r w:rsidRPr="00453901">
        <w:t xml:space="preserve">stores in this </w:t>
      </w:r>
      <w:proofErr w:type="gramStart"/>
      <w:r w:rsidRPr="00453901">
        <w:t>case</w:t>
      </w:r>
      <w:r>
        <w:t xml:space="preserve">, </w:t>
      </w:r>
      <w:r w:rsidRPr="00453901">
        <w:t xml:space="preserve"> This</w:t>
      </w:r>
      <w:proofErr w:type="gramEnd"/>
      <w:r w:rsidRPr="00453901">
        <w:t xml:space="preserve"> enables to filter orders based on each store's </w:t>
      </w:r>
      <w:proofErr w:type="spellStart"/>
      <w:r w:rsidRPr="00453901">
        <w:t>max_order_cost</w:t>
      </w:r>
      <w:proofErr w:type="spellEnd"/>
      <w:r w:rsidRPr="00453901">
        <w:t>.</w:t>
      </w:r>
      <w:r>
        <w:t xml:space="preserve"> </w:t>
      </w:r>
      <w:r w:rsidRPr="00453901">
        <w:t xml:space="preserve">For each store, the subquery selects the top 10 orders with a cost less than the store's </w:t>
      </w:r>
      <w:proofErr w:type="spellStart"/>
      <w:r w:rsidRPr="00453901">
        <w:t>max_order_cost</w:t>
      </w:r>
      <w:proofErr w:type="spellEnd"/>
      <w:r w:rsidRPr="00453901">
        <w:t xml:space="preserve">, ordered by </w:t>
      </w:r>
      <w:proofErr w:type="spellStart"/>
      <w:r w:rsidRPr="00453901">
        <w:t>order_cost</w:t>
      </w:r>
      <w:proofErr w:type="spellEnd"/>
      <w:r w:rsidRPr="00453901">
        <w:t xml:space="preserve"> in descending order.</w:t>
      </w:r>
    </w:p>
    <w:p w14:paraId="000BD01F" w14:textId="77777777" w:rsidR="00453901" w:rsidRDefault="00453901" w:rsidP="00453901">
      <w:pPr>
        <w:tabs>
          <w:tab w:val="left" w:pos="1483"/>
        </w:tabs>
      </w:pPr>
    </w:p>
    <w:p w14:paraId="726B4E37" w14:textId="77777777" w:rsidR="00453901" w:rsidRDefault="00453901" w:rsidP="00453901">
      <w:pPr>
        <w:tabs>
          <w:tab w:val="left" w:pos="1483"/>
        </w:tabs>
      </w:pPr>
    </w:p>
    <w:p w14:paraId="56E482B4" w14:textId="589C3E93" w:rsidR="00453901" w:rsidRDefault="00453901" w:rsidP="00453901">
      <w:pPr>
        <w:tabs>
          <w:tab w:val="left" w:pos="1483"/>
        </w:tabs>
      </w:pPr>
      <w:r>
        <w:t xml:space="preserve">3.1 task 6: recursive </w:t>
      </w:r>
      <w:proofErr w:type="spellStart"/>
      <w:r>
        <w:t>cte</w:t>
      </w:r>
      <w:proofErr w:type="spellEnd"/>
    </w:p>
    <w:p w14:paraId="764F04F7" w14:textId="77777777" w:rsidR="00453901" w:rsidRDefault="00453901" w:rsidP="00453901">
      <w:pPr>
        <w:tabs>
          <w:tab w:val="left" w:pos="1483"/>
        </w:tabs>
      </w:pPr>
    </w:p>
    <w:p w14:paraId="1BB84102" w14:textId="40ECBB81" w:rsidR="00453901" w:rsidRDefault="006019F0" w:rsidP="00453901">
      <w:pPr>
        <w:tabs>
          <w:tab w:val="left" w:pos="1483"/>
        </w:tabs>
      </w:pPr>
      <w:r w:rsidRPr="006019F0">
        <w:lastRenderedPageBreak/>
        <w:drawing>
          <wp:inline distT="0" distB="0" distL="0" distR="0" wp14:anchorId="54E20DF7" wp14:editId="67742F08">
            <wp:extent cx="5943600" cy="4451350"/>
            <wp:effectExtent l="0" t="0" r="0" b="6350"/>
            <wp:docPr id="139234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45164" name=""/>
                    <pic:cNvPicPr/>
                  </pic:nvPicPr>
                  <pic:blipFill>
                    <a:blip r:embed="rId17"/>
                    <a:stretch>
                      <a:fillRect/>
                    </a:stretch>
                  </pic:blipFill>
                  <pic:spPr>
                    <a:xfrm>
                      <a:off x="0" y="0"/>
                      <a:ext cx="5943600" cy="4451350"/>
                    </a:xfrm>
                    <a:prstGeom prst="rect">
                      <a:avLst/>
                    </a:prstGeom>
                  </pic:spPr>
                </pic:pic>
              </a:graphicData>
            </a:graphic>
          </wp:inline>
        </w:drawing>
      </w:r>
    </w:p>
    <w:p w14:paraId="18D4DE98" w14:textId="77777777" w:rsidR="006019F0" w:rsidRDefault="006019F0" w:rsidP="00453901">
      <w:pPr>
        <w:tabs>
          <w:tab w:val="left" w:pos="1483"/>
        </w:tabs>
      </w:pPr>
    </w:p>
    <w:p w14:paraId="051513FE" w14:textId="4BEFD674" w:rsidR="006019F0" w:rsidRDefault="006019F0" w:rsidP="00453901">
      <w:pPr>
        <w:tabs>
          <w:tab w:val="left" w:pos="1483"/>
        </w:tabs>
      </w:pPr>
      <w:r w:rsidRPr="006019F0">
        <w:lastRenderedPageBreak/>
        <w:drawing>
          <wp:inline distT="0" distB="0" distL="0" distR="0" wp14:anchorId="4B03060B" wp14:editId="2EC4DC33">
            <wp:extent cx="5943600" cy="4320540"/>
            <wp:effectExtent l="0" t="0" r="0" b="3810"/>
            <wp:docPr id="179866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68543" name=""/>
                    <pic:cNvPicPr/>
                  </pic:nvPicPr>
                  <pic:blipFill>
                    <a:blip r:embed="rId18"/>
                    <a:stretch>
                      <a:fillRect/>
                    </a:stretch>
                  </pic:blipFill>
                  <pic:spPr>
                    <a:xfrm>
                      <a:off x="0" y="0"/>
                      <a:ext cx="5943600" cy="4320540"/>
                    </a:xfrm>
                    <a:prstGeom prst="rect">
                      <a:avLst/>
                    </a:prstGeom>
                  </pic:spPr>
                </pic:pic>
              </a:graphicData>
            </a:graphic>
          </wp:inline>
        </w:drawing>
      </w:r>
    </w:p>
    <w:p w14:paraId="5699D927" w14:textId="77777777" w:rsidR="00453901" w:rsidRDefault="00453901" w:rsidP="00453901">
      <w:pPr>
        <w:tabs>
          <w:tab w:val="left" w:pos="1483"/>
        </w:tabs>
      </w:pPr>
    </w:p>
    <w:p w14:paraId="3693F7BD" w14:textId="3509C676" w:rsidR="00453901" w:rsidRDefault="00453901" w:rsidP="00453901">
      <w:pPr>
        <w:tabs>
          <w:tab w:val="left" w:pos="1483"/>
        </w:tabs>
      </w:pPr>
      <w:r w:rsidRPr="00453901">
        <w:t>3.2 TASK 7: CHANGING DATA CTE</w:t>
      </w:r>
    </w:p>
    <w:p w14:paraId="4133F7FE" w14:textId="58F76BE8" w:rsidR="006019F0" w:rsidRDefault="00A156F2" w:rsidP="00453901">
      <w:pPr>
        <w:tabs>
          <w:tab w:val="left" w:pos="1483"/>
        </w:tabs>
      </w:pPr>
      <w:r>
        <w:t>Create log table.</w:t>
      </w:r>
    </w:p>
    <w:p w14:paraId="7AAF5518" w14:textId="77777777" w:rsidR="00A156F2" w:rsidRDefault="00A156F2" w:rsidP="00453901">
      <w:pPr>
        <w:tabs>
          <w:tab w:val="left" w:pos="1483"/>
        </w:tabs>
      </w:pPr>
    </w:p>
    <w:p w14:paraId="4320FC38" w14:textId="1C89F041" w:rsidR="00A156F2" w:rsidRDefault="00A156F2" w:rsidP="00453901">
      <w:pPr>
        <w:tabs>
          <w:tab w:val="left" w:pos="1483"/>
        </w:tabs>
      </w:pPr>
      <w:r w:rsidRPr="00A156F2">
        <w:t xml:space="preserve">a. set new ORDER_COST = (old ORDER_COST / 2) where old ORDER_COST between 100 and 1000 </w:t>
      </w:r>
    </w:p>
    <w:p w14:paraId="2C7B388A" w14:textId="77777777" w:rsidR="00A156F2" w:rsidRDefault="00A156F2" w:rsidP="00453901">
      <w:pPr>
        <w:tabs>
          <w:tab w:val="left" w:pos="1483"/>
        </w:tabs>
      </w:pPr>
    </w:p>
    <w:p w14:paraId="1D05F15D" w14:textId="77777777" w:rsidR="00A156F2" w:rsidRDefault="00A156F2" w:rsidP="00453901">
      <w:pPr>
        <w:tabs>
          <w:tab w:val="left" w:pos="1483"/>
        </w:tabs>
      </w:pPr>
      <w:r w:rsidRPr="00A156F2">
        <w:t xml:space="preserve">b. </w:t>
      </w:r>
      <w:proofErr w:type="gramStart"/>
      <w:r w:rsidRPr="00A156F2">
        <w:t>delete</w:t>
      </w:r>
      <w:proofErr w:type="gramEnd"/>
      <w:r w:rsidRPr="00A156F2">
        <w:t xml:space="preserve"> all rows where ORDER_COST &lt; 50 </w:t>
      </w:r>
    </w:p>
    <w:p w14:paraId="67981D74" w14:textId="77777777" w:rsidR="00A156F2" w:rsidRDefault="00A156F2" w:rsidP="00453901">
      <w:pPr>
        <w:tabs>
          <w:tab w:val="left" w:pos="1483"/>
        </w:tabs>
      </w:pPr>
    </w:p>
    <w:p w14:paraId="141E87EB" w14:textId="16C83207" w:rsidR="00A156F2" w:rsidRDefault="00A156F2" w:rsidP="00453901">
      <w:pPr>
        <w:tabs>
          <w:tab w:val="left" w:pos="1483"/>
        </w:tabs>
      </w:pPr>
      <w:r>
        <w:t>c</w:t>
      </w:r>
      <w:r w:rsidRPr="00A156F2">
        <w:t xml:space="preserve">. </w:t>
      </w:r>
      <w:proofErr w:type="gramStart"/>
      <w:r w:rsidRPr="00A156F2">
        <w:t>save</w:t>
      </w:r>
      <w:proofErr w:type="gramEnd"/>
      <w:r w:rsidRPr="00A156F2">
        <w:t xml:space="preserve"> all updated and deleted rows into log table with action type ‘U’ and ‘D’ relatively</w:t>
      </w:r>
    </w:p>
    <w:p w14:paraId="6A806CFA" w14:textId="77777777" w:rsidR="00A156F2" w:rsidRDefault="00A156F2" w:rsidP="00453901">
      <w:pPr>
        <w:tabs>
          <w:tab w:val="left" w:pos="1483"/>
        </w:tabs>
      </w:pPr>
    </w:p>
    <w:p w14:paraId="7AB3704F" w14:textId="16B55FE0" w:rsidR="00A156F2" w:rsidRPr="005C4CEF" w:rsidRDefault="00A156F2" w:rsidP="00453901">
      <w:pPr>
        <w:tabs>
          <w:tab w:val="left" w:pos="1483"/>
        </w:tabs>
      </w:pPr>
      <w:r w:rsidRPr="00A156F2">
        <w:lastRenderedPageBreak/>
        <w:drawing>
          <wp:inline distT="0" distB="0" distL="0" distR="0" wp14:anchorId="472BDBB5" wp14:editId="0D3FDE34">
            <wp:extent cx="5943600" cy="4497070"/>
            <wp:effectExtent l="0" t="0" r="0" b="0"/>
            <wp:docPr id="165743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39760" name=""/>
                    <pic:cNvPicPr/>
                  </pic:nvPicPr>
                  <pic:blipFill>
                    <a:blip r:embed="rId19"/>
                    <a:stretch>
                      <a:fillRect/>
                    </a:stretch>
                  </pic:blipFill>
                  <pic:spPr>
                    <a:xfrm>
                      <a:off x="0" y="0"/>
                      <a:ext cx="5943600" cy="4497070"/>
                    </a:xfrm>
                    <a:prstGeom prst="rect">
                      <a:avLst/>
                    </a:prstGeom>
                  </pic:spPr>
                </pic:pic>
              </a:graphicData>
            </a:graphic>
          </wp:inline>
        </w:drawing>
      </w:r>
    </w:p>
    <w:sectPr w:rsidR="00A156F2" w:rsidRPr="005C4C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250F8"/>
    <w:multiLevelType w:val="multilevel"/>
    <w:tmpl w:val="230A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6262DB"/>
    <w:multiLevelType w:val="hybridMultilevel"/>
    <w:tmpl w:val="7E96B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01B20"/>
    <w:multiLevelType w:val="hybridMultilevel"/>
    <w:tmpl w:val="A064B36A"/>
    <w:lvl w:ilvl="0" w:tplc="35E2954A">
      <w:start w:val="1"/>
      <w:numFmt w:val="decimal"/>
      <w:lvlText w:val="%1."/>
      <w:lvlJc w:val="left"/>
      <w:pPr>
        <w:ind w:left="2205" w:hanging="360"/>
      </w:pPr>
      <w:rPr>
        <w:rFonts w:hint="default"/>
      </w:r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3" w15:restartNumberingAfterBreak="0">
    <w:nsid w:val="287131BA"/>
    <w:multiLevelType w:val="multilevel"/>
    <w:tmpl w:val="E8C68EF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796004B"/>
    <w:multiLevelType w:val="multilevel"/>
    <w:tmpl w:val="5BEA86D2"/>
    <w:lvl w:ilvl="0">
      <w:start w:val="1"/>
      <w:numFmt w:val="decimal"/>
      <w:lvlText w:val="%1."/>
      <w:lvlJc w:val="left"/>
      <w:pPr>
        <w:ind w:left="1080" w:hanging="360"/>
      </w:pPr>
      <w:rPr>
        <w:rFonts w:hint="default"/>
      </w:rPr>
    </w:lvl>
    <w:lvl w:ilvl="1">
      <w:start w:val="2"/>
      <w:numFmt w:val="decimal"/>
      <w:isLgl/>
      <w:lvlText w:val="%1.%2"/>
      <w:lvlJc w:val="left"/>
      <w:pPr>
        <w:ind w:left="1845" w:hanging="360"/>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3735" w:hanging="72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5625" w:hanging="1080"/>
      </w:pPr>
      <w:rPr>
        <w:rFonts w:hint="default"/>
      </w:rPr>
    </w:lvl>
    <w:lvl w:ilvl="6">
      <w:start w:val="1"/>
      <w:numFmt w:val="decimal"/>
      <w:isLgl/>
      <w:lvlText w:val="%1.%2.%3.%4.%5.%6.%7"/>
      <w:lvlJc w:val="left"/>
      <w:pPr>
        <w:ind w:left="6750" w:hanging="1440"/>
      </w:pPr>
      <w:rPr>
        <w:rFonts w:hint="default"/>
      </w:rPr>
    </w:lvl>
    <w:lvl w:ilvl="7">
      <w:start w:val="1"/>
      <w:numFmt w:val="decimal"/>
      <w:isLgl/>
      <w:lvlText w:val="%1.%2.%3.%4.%5.%6.%7.%8"/>
      <w:lvlJc w:val="left"/>
      <w:pPr>
        <w:ind w:left="7515" w:hanging="1440"/>
      </w:pPr>
      <w:rPr>
        <w:rFonts w:hint="default"/>
      </w:rPr>
    </w:lvl>
    <w:lvl w:ilvl="8">
      <w:start w:val="1"/>
      <w:numFmt w:val="decimal"/>
      <w:isLgl/>
      <w:lvlText w:val="%1.%2.%3.%4.%5.%6.%7.%8.%9"/>
      <w:lvlJc w:val="left"/>
      <w:pPr>
        <w:ind w:left="8280" w:hanging="1440"/>
      </w:pPr>
      <w:rPr>
        <w:rFonts w:hint="default"/>
      </w:rPr>
    </w:lvl>
  </w:abstractNum>
  <w:abstractNum w:abstractNumId="5" w15:restartNumberingAfterBreak="0">
    <w:nsid w:val="692C7E79"/>
    <w:multiLevelType w:val="multilevel"/>
    <w:tmpl w:val="6EEA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9489293">
    <w:abstractNumId w:val="1"/>
  </w:num>
  <w:num w:numId="2" w16cid:durableId="2023966265">
    <w:abstractNumId w:val="3"/>
  </w:num>
  <w:num w:numId="3" w16cid:durableId="1383556499">
    <w:abstractNumId w:val="4"/>
  </w:num>
  <w:num w:numId="4" w16cid:durableId="351613448">
    <w:abstractNumId w:val="2"/>
  </w:num>
  <w:num w:numId="5" w16cid:durableId="1724939378">
    <w:abstractNumId w:val="0"/>
  </w:num>
  <w:num w:numId="6" w16cid:durableId="2703604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DD0"/>
    <w:rsid w:val="00435010"/>
    <w:rsid w:val="00453901"/>
    <w:rsid w:val="005C4CEF"/>
    <w:rsid w:val="006019F0"/>
    <w:rsid w:val="006D2DD0"/>
    <w:rsid w:val="00A156F2"/>
    <w:rsid w:val="00D80E92"/>
    <w:rsid w:val="00DF666F"/>
    <w:rsid w:val="00EB20C1"/>
    <w:rsid w:val="00FA1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AE4F4"/>
  <w15:chartTrackingRefBased/>
  <w15:docId w15:val="{CC244B13-98A3-4C0F-BD1A-71F1F10A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D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143508">
      <w:bodyDiv w:val="1"/>
      <w:marLeft w:val="0"/>
      <w:marRight w:val="0"/>
      <w:marTop w:val="0"/>
      <w:marBottom w:val="0"/>
      <w:divBdr>
        <w:top w:val="none" w:sz="0" w:space="0" w:color="auto"/>
        <w:left w:val="none" w:sz="0" w:space="0" w:color="auto"/>
        <w:bottom w:val="none" w:sz="0" w:space="0" w:color="auto"/>
        <w:right w:val="none" w:sz="0" w:space="0" w:color="auto"/>
      </w:divBdr>
    </w:div>
    <w:div w:id="175193093">
      <w:bodyDiv w:val="1"/>
      <w:marLeft w:val="0"/>
      <w:marRight w:val="0"/>
      <w:marTop w:val="0"/>
      <w:marBottom w:val="0"/>
      <w:divBdr>
        <w:top w:val="none" w:sz="0" w:space="0" w:color="auto"/>
        <w:left w:val="none" w:sz="0" w:space="0" w:color="auto"/>
        <w:bottom w:val="none" w:sz="0" w:space="0" w:color="auto"/>
        <w:right w:val="none" w:sz="0" w:space="0" w:color="auto"/>
      </w:divBdr>
    </w:div>
    <w:div w:id="197356083">
      <w:bodyDiv w:val="1"/>
      <w:marLeft w:val="0"/>
      <w:marRight w:val="0"/>
      <w:marTop w:val="0"/>
      <w:marBottom w:val="0"/>
      <w:divBdr>
        <w:top w:val="none" w:sz="0" w:space="0" w:color="auto"/>
        <w:left w:val="none" w:sz="0" w:space="0" w:color="auto"/>
        <w:bottom w:val="none" w:sz="0" w:space="0" w:color="auto"/>
        <w:right w:val="none" w:sz="0" w:space="0" w:color="auto"/>
      </w:divBdr>
    </w:div>
    <w:div w:id="313294722">
      <w:bodyDiv w:val="1"/>
      <w:marLeft w:val="0"/>
      <w:marRight w:val="0"/>
      <w:marTop w:val="0"/>
      <w:marBottom w:val="0"/>
      <w:divBdr>
        <w:top w:val="none" w:sz="0" w:space="0" w:color="auto"/>
        <w:left w:val="none" w:sz="0" w:space="0" w:color="auto"/>
        <w:bottom w:val="none" w:sz="0" w:space="0" w:color="auto"/>
        <w:right w:val="none" w:sz="0" w:space="0" w:color="auto"/>
      </w:divBdr>
      <w:divsChild>
        <w:div w:id="1970278084">
          <w:marLeft w:val="0"/>
          <w:marRight w:val="0"/>
          <w:marTop w:val="0"/>
          <w:marBottom w:val="0"/>
          <w:divBdr>
            <w:top w:val="none" w:sz="0" w:space="0" w:color="auto"/>
            <w:left w:val="none" w:sz="0" w:space="0" w:color="auto"/>
            <w:bottom w:val="none" w:sz="0" w:space="0" w:color="auto"/>
            <w:right w:val="none" w:sz="0" w:space="0" w:color="auto"/>
          </w:divBdr>
          <w:divsChild>
            <w:div w:id="28836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801">
      <w:bodyDiv w:val="1"/>
      <w:marLeft w:val="0"/>
      <w:marRight w:val="0"/>
      <w:marTop w:val="0"/>
      <w:marBottom w:val="0"/>
      <w:divBdr>
        <w:top w:val="none" w:sz="0" w:space="0" w:color="auto"/>
        <w:left w:val="none" w:sz="0" w:space="0" w:color="auto"/>
        <w:bottom w:val="none" w:sz="0" w:space="0" w:color="auto"/>
        <w:right w:val="none" w:sz="0" w:space="0" w:color="auto"/>
      </w:divBdr>
    </w:div>
    <w:div w:id="536242805">
      <w:bodyDiv w:val="1"/>
      <w:marLeft w:val="0"/>
      <w:marRight w:val="0"/>
      <w:marTop w:val="0"/>
      <w:marBottom w:val="0"/>
      <w:divBdr>
        <w:top w:val="none" w:sz="0" w:space="0" w:color="auto"/>
        <w:left w:val="none" w:sz="0" w:space="0" w:color="auto"/>
        <w:bottom w:val="none" w:sz="0" w:space="0" w:color="auto"/>
        <w:right w:val="none" w:sz="0" w:space="0" w:color="auto"/>
      </w:divBdr>
    </w:div>
    <w:div w:id="596058586">
      <w:bodyDiv w:val="1"/>
      <w:marLeft w:val="0"/>
      <w:marRight w:val="0"/>
      <w:marTop w:val="0"/>
      <w:marBottom w:val="0"/>
      <w:divBdr>
        <w:top w:val="none" w:sz="0" w:space="0" w:color="auto"/>
        <w:left w:val="none" w:sz="0" w:space="0" w:color="auto"/>
        <w:bottom w:val="none" w:sz="0" w:space="0" w:color="auto"/>
        <w:right w:val="none" w:sz="0" w:space="0" w:color="auto"/>
      </w:divBdr>
    </w:div>
    <w:div w:id="678460207">
      <w:bodyDiv w:val="1"/>
      <w:marLeft w:val="0"/>
      <w:marRight w:val="0"/>
      <w:marTop w:val="0"/>
      <w:marBottom w:val="0"/>
      <w:divBdr>
        <w:top w:val="none" w:sz="0" w:space="0" w:color="auto"/>
        <w:left w:val="none" w:sz="0" w:space="0" w:color="auto"/>
        <w:bottom w:val="none" w:sz="0" w:space="0" w:color="auto"/>
        <w:right w:val="none" w:sz="0" w:space="0" w:color="auto"/>
      </w:divBdr>
    </w:div>
    <w:div w:id="881745034">
      <w:bodyDiv w:val="1"/>
      <w:marLeft w:val="0"/>
      <w:marRight w:val="0"/>
      <w:marTop w:val="0"/>
      <w:marBottom w:val="0"/>
      <w:divBdr>
        <w:top w:val="none" w:sz="0" w:space="0" w:color="auto"/>
        <w:left w:val="none" w:sz="0" w:space="0" w:color="auto"/>
        <w:bottom w:val="none" w:sz="0" w:space="0" w:color="auto"/>
        <w:right w:val="none" w:sz="0" w:space="0" w:color="auto"/>
      </w:divBdr>
    </w:div>
    <w:div w:id="1003123839">
      <w:bodyDiv w:val="1"/>
      <w:marLeft w:val="0"/>
      <w:marRight w:val="0"/>
      <w:marTop w:val="0"/>
      <w:marBottom w:val="0"/>
      <w:divBdr>
        <w:top w:val="none" w:sz="0" w:space="0" w:color="auto"/>
        <w:left w:val="none" w:sz="0" w:space="0" w:color="auto"/>
        <w:bottom w:val="none" w:sz="0" w:space="0" w:color="auto"/>
        <w:right w:val="none" w:sz="0" w:space="0" w:color="auto"/>
      </w:divBdr>
    </w:div>
    <w:div w:id="1117673727">
      <w:bodyDiv w:val="1"/>
      <w:marLeft w:val="0"/>
      <w:marRight w:val="0"/>
      <w:marTop w:val="0"/>
      <w:marBottom w:val="0"/>
      <w:divBdr>
        <w:top w:val="none" w:sz="0" w:space="0" w:color="auto"/>
        <w:left w:val="none" w:sz="0" w:space="0" w:color="auto"/>
        <w:bottom w:val="none" w:sz="0" w:space="0" w:color="auto"/>
        <w:right w:val="none" w:sz="0" w:space="0" w:color="auto"/>
      </w:divBdr>
    </w:div>
    <w:div w:id="1375958315">
      <w:bodyDiv w:val="1"/>
      <w:marLeft w:val="0"/>
      <w:marRight w:val="0"/>
      <w:marTop w:val="0"/>
      <w:marBottom w:val="0"/>
      <w:divBdr>
        <w:top w:val="none" w:sz="0" w:space="0" w:color="auto"/>
        <w:left w:val="none" w:sz="0" w:space="0" w:color="auto"/>
        <w:bottom w:val="none" w:sz="0" w:space="0" w:color="auto"/>
        <w:right w:val="none" w:sz="0" w:space="0" w:color="auto"/>
      </w:divBdr>
    </w:div>
    <w:div w:id="1423835671">
      <w:bodyDiv w:val="1"/>
      <w:marLeft w:val="0"/>
      <w:marRight w:val="0"/>
      <w:marTop w:val="0"/>
      <w:marBottom w:val="0"/>
      <w:divBdr>
        <w:top w:val="none" w:sz="0" w:space="0" w:color="auto"/>
        <w:left w:val="none" w:sz="0" w:space="0" w:color="auto"/>
        <w:bottom w:val="none" w:sz="0" w:space="0" w:color="auto"/>
        <w:right w:val="none" w:sz="0" w:space="0" w:color="auto"/>
      </w:divBdr>
    </w:div>
    <w:div w:id="1696803717">
      <w:bodyDiv w:val="1"/>
      <w:marLeft w:val="0"/>
      <w:marRight w:val="0"/>
      <w:marTop w:val="0"/>
      <w:marBottom w:val="0"/>
      <w:divBdr>
        <w:top w:val="none" w:sz="0" w:space="0" w:color="auto"/>
        <w:left w:val="none" w:sz="0" w:space="0" w:color="auto"/>
        <w:bottom w:val="none" w:sz="0" w:space="0" w:color="auto"/>
        <w:right w:val="none" w:sz="0" w:space="0" w:color="auto"/>
      </w:divBdr>
    </w:div>
    <w:div w:id="1768380705">
      <w:bodyDiv w:val="1"/>
      <w:marLeft w:val="0"/>
      <w:marRight w:val="0"/>
      <w:marTop w:val="0"/>
      <w:marBottom w:val="0"/>
      <w:divBdr>
        <w:top w:val="none" w:sz="0" w:space="0" w:color="auto"/>
        <w:left w:val="none" w:sz="0" w:space="0" w:color="auto"/>
        <w:bottom w:val="none" w:sz="0" w:space="0" w:color="auto"/>
        <w:right w:val="none" w:sz="0" w:space="0" w:color="auto"/>
      </w:divBdr>
    </w:div>
    <w:div w:id="1970014525">
      <w:bodyDiv w:val="1"/>
      <w:marLeft w:val="0"/>
      <w:marRight w:val="0"/>
      <w:marTop w:val="0"/>
      <w:marBottom w:val="0"/>
      <w:divBdr>
        <w:top w:val="none" w:sz="0" w:space="0" w:color="auto"/>
        <w:left w:val="none" w:sz="0" w:space="0" w:color="auto"/>
        <w:bottom w:val="none" w:sz="0" w:space="0" w:color="auto"/>
        <w:right w:val="none" w:sz="0" w:space="0" w:color="auto"/>
      </w:divBdr>
      <w:divsChild>
        <w:div w:id="704252581">
          <w:marLeft w:val="0"/>
          <w:marRight w:val="0"/>
          <w:marTop w:val="0"/>
          <w:marBottom w:val="0"/>
          <w:divBdr>
            <w:top w:val="none" w:sz="0" w:space="0" w:color="auto"/>
            <w:left w:val="none" w:sz="0" w:space="0" w:color="auto"/>
            <w:bottom w:val="none" w:sz="0" w:space="0" w:color="auto"/>
            <w:right w:val="none" w:sz="0" w:space="0" w:color="auto"/>
          </w:divBdr>
          <w:divsChild>
            <w:div w:id="15585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12</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 dzindzibadze</dc:creator>
  <cp:keywords/>
  <dc:description/>
  <cp:lastModifiedBy>mari dzindzibadze</cp:lastModifiedBy>
  <cp:revision>1</cp:revision>
  <dcterms:created xsi:type="dcterms:W3CDTF">2024-07-29T17:45:00Z</dcterms:created>
  <dcterms:modified xsi:type="dcterms:W3CDTF">2024-07-29T19:47:00Z</dcterms:modified>
</cp:coreProperties>
</file>