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8"/>
        <w:gridCol w:w="4958"/>
      </w:tblGrid>
      <w:tr w:rsidR="00BA43D4" w14:paraId="0A2FDAC2" w14:textId="77777777" w:rsidTr="00296FA6">
        <w:trPr>
          <w:trHeight w:val="300"/>
        </w:trPr>
        <w:tc>
          <w:tcPr>
            <w:tcW w:w="4958" w:type="dxa"/>
          </w:tcPr>
          <w:p w14:paraId="4813EF9F" w14:textId="77777777" w:rsidR="00BA43D4" w:rsidRDefault="00BA43D4" w:rsidP="00296FA6">
            <w:pPr>
              <w:pStyle w:val="ListNumber"/>
            </w:pPr>
            <w:r w:rsidRPr="38DA234C">
              <w:rPr>
                <w:rStyle w:val="Hyperlink"/>
                <w:rFonts w:eastAsia="Trebuchet MS" w:cs="Trebuchet MS"/>
              </w:rPr>
              <w:t>Object name</w:t>
            </w:r>
          </w:p>
        </w:tc>
        <w:tc>
          <w:tcPr>
            <w:tcW w:w="4958" w:type="dxa"/>
          </w:tcPr>
          <w:p w14:paraId="3FDC86E5" w14:textId="55989350" w:rsidR="00BA43D4" w:rsidRDefault="00A56895" w:rsidP="00296FA6">
            <w:pPr>
              <w:pStyle w:val="ListNumber"/>
              <w:rPr>
                <w:rStyle w:val="Hyperlink"/>
                <w:rFonts w:eastAsia="Trebuchet MS" w:cs="Trebuchet MS"/>
              </w:rPr>
            </w:pPr>
            <w:r>
              <w:rPr>
                <w:rStyle w:val="Hyperlink"/>
                <w:rFonts w:eastAsia="Trebuchet MS" w:cs="Trebuchet MS"/>
              </w:rPr>
              <w:t xml:space="preserve">Mug </w:t>
            </w:r>
            <w:r w:rsidR="00BA43D4">
              <w:rPr>
                <w:rStyle w:val="Hyperlink"/>
                <w:rFonts w:eastAsia="Trebuchet MS" w:cs="Trebuchet MS"/>
              </w:rPr>
              <w:t xml:space="preserve"> </w:t>
            </w:r>
          </w:p>
        </w:tc>
      </w:tr>
      <w:tr w:rsidR="00BA43D4" w14:paraId="781DED6B" w14:textId="77777777" w:rsidTr="00296FA6">
        <w:trPr>
          <w:trHeight w:val="300"/>
        </w:trPr>
        <w:tc>
          <w:tcPr>
            <w:tcW w:w="4958" w:type="dxa"/>
          </w:tcPr>
          <w:p w14:paraId="68E7F69A" w14:textId="77777777" w:rsidR="00BA43D4" w:rsidRDefault="00BA43D4" w:rsidP="00296FA6">
            <w:pPr>
              <w:pStyle w:val="ListNumber"/>
              <w:rPr>
                <w:rStyle w:val="Hyperlink"/>
                <w:rFonts w:eastAsia="Trebuchet MS" w:cs="Trebuchet MS"/>
              </w:rPr>
            </w:pPr>
            <w:r w:rsidRPr="38DA234C">
              <w:rPr>
                <w:rStyle w:val="Hyperlink"/>
                <w:rFonts w:eastAsia="Trebuchet MS" w:cs="Trebuchet MS"/>
              </w:rPr>
              <w:t>Object description</w:t>
            </w:r>
          </w:p>
        </w:tc>
        <w:tc>
          <w:tcPr>
            <w:tcW w:w="4958" w:type="dxa"/>
          </w:tcPr>
          <w:p w14:paraId="25EC5FA4" w14:textId="38503E3E" w:rsidR="00BA43D4" w:rsidRDefault="00A56895" w:rsidP="00296FA6">
            <w:pPr>
              <w:pStyle w:val="ListNumber"/>
              <w:rPr>
                <w:rStyle w:val="Hyperlink"/>
                <w:rFonts w:eastAsia="Trebuchet MS" w:cs="Trebuchet MS"/>
              </w:rPr>
            </w:pPr>
            <w:r w:rsidRPr="00A56895">
              <w:rPr>
                <w:rFonts w:eastAsia="Trebuchet MS" w:cs="Trebuchet MS"/>
                <w:color w:val="1A9CB0"/>
                <w:sz w:val="20"/>
                <w:u w:val="single"/>
              </w:rPr>
              <w:t>The Mug is made of ceramic, it holds approximately 350ml of liquid. It is white with a handle and has a smooth finish. The mug is microwave-safe and has a printed design on the front.</w:t>
            </w:r>
          </w:p>
        </w:tc>
      </w:tr>
      <w:tr w:rsidR="00BA43D4" w14:paraId="3AE0BD52" w14:textId="77777777" w:rsidTr="00296FA6">
        <w:trPr>
          <w:trHeight w:val="300"/>
        </w:trPr>
        <w:tc>
          <w:tcPr>
            <w:tcW w:w="4958" w:type="dxa"/>
          </w:tcPr>
          <w:p w14:paraId="2F2A0FB8" w14:textId="77777777" w:rsidR="00BA43D4" w:rsidRDefault="00BA43D4" w:rsidP="00296FA6">
            <w:pPr>
              <w:pStyle w:val="ListNumber"/>
              <w:rPr>
                <w:rStyle w:val="Hyperlink"/>
                <w:rFonts w:eastAsia="Trebuchet MS" w:cs="Trebuchet MS"/>
              </w:rPr>
            </w:pPr>
            <w:r w:rsidRPr="38DA234C">
              <w:rPr>
                <w:rStyle w:val="Hyperlink"/>
                <w:rFonts w:eastAsia="Trebuchet MS" w:cs="Trebuchet MS"/>
              </w:rPr>
              <w:t>Object picture</w:t>
            </w:r>
          </w:p>
        </w:tc>
        <w:tc>
          <w:tcPr>
            <w:tcW w:w="4958" w:type="dxa"/>
          </w:tcPr>
          <w:p w14:paraId="7BA9C468" w14:textId="78FE2F8B" w:rsidR="00BA43D4" w:rsidRDefault="00A56895" w:rsidP="00296FA6">
            <w:pPr>
              <w:pStyle w:val="ListNumber"/>
              <w:rPr>
                <w:rStyle w:val="Hyperlink"/>
                <w:rFonts w:eastAsia="Trebuchet MS" w:cs="Trebuchet MS"/>
              </w:rPr>
            </w:pPr>
            <w:r>
              <w:rPr>
                <w:noProof/>
              </w:rPr>
              <w:drawing>
                <wp:inline distT="0" distB="0" distL="0" distR="0" wp14:anchorId="4C51B6A7" wp14:editId="64F2CBB3">
                  <wp:extent cx="3011170" cy="2249805"/>
                  <wp:effectExtent l="0" t="0" r="0" b="0"/>
                  <wp:docPr id="1593258469" name="Picture 2" descr="Amazon.com: NBC The Office World's Best Boss Dunder Mifflin Ceramic Mug,  White 11 oz - Official Michael Scott Mug As Seen On The Office : Home &amp;  Kit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mazon.com: NBC The Office World's Best Boss Dunder Mifflin Ceramic Mug,  White 11 oz - Official Michael Scott Mug As Seen On The Office : Home &amp;  Kitch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170" cy="224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3D4" w14:paraId="143DEF0A" w14:textId="77777777" w:rsidTr="00296FA6">
        <w:trPr>
          <w:trHeight w:val="300"/>
        </w:trPr>
        <w:tc>
          <w:tcPr>
            <w:tcW w:w="4958" w:type="dxa"/>
          </w:tcPr>
          <w:p w14:paraId="5ACBD039" w14:textId="77777777" w:rsidR="00BA43D4" w:rsidRDefault="00BA43D4" w:rsidP="00296FA6">
            <w:pPr>
              <w:pStyle w:val="ListNumber"/>
              <w:rPr>
                <w:rStyle w:val="Hyperlink"/>
                <w:rFonts w:eastAsia="Trebuchet MS" w:cs="Trebuchet MS"/>
              </w:rPr>
            </w:pPr>
            <w:r w:rsidRPr="38DA234C">
              <w:rPr>
                <w:rStyle w:val="Hyperlink"/>
                <w:rFonts w:eastAsia="Trebuchet MS" w:cs="Trebuchet MS"/>
              </w:rPr>
              <w:t>Smoke tests</w:t>
            </w:r>
          </w:p>
        </w:tc>
        <w:tc>
          <w:tcPr>
            <w:tcW w:w="4958" w:type="dxa"/>
          </w:tcPr>
          <w:p w14:paraId="29C184B1" w14:textId="0F5DDA80" w:rsidR="00A56895" w:rsidRPr="00A56895" w:rsidRDefault="00A56895" w:rsidP="00A56895">
            <w:pPr>
              <w:pStyle w:val="ListNumber"/>
              <w:rPr>
                <w:rFonts w:eastAsia="Trebuchet MS" w:cs="Trebuchet MS"/>
                <w:color w:val="1A9CB0"/>
                <w:u w:val="single"/>
              </w:rPr>
            </w:pPr>
            <w:r w:rsidRPr="00A56895">
              <w:rPr>
                <w:rFonts w:eastAsia="Trebuchet MS" w:cs="Trebuchet MS"/>
                <w:color w:val="1A9CB0"/>
                <w:u w:val="single"/>
              </w:rPr>
              <w:t xml:space="preserve">  Ensure there are no cracks, chips, or other damages to the mug.</w:t>
            </w:r>
          </w:p>
          <w:p w14:paraId="000C38B8" w14:textId="77777777" w:rsidR="00A56895" w:rsidRPr="00A56895" w:rsidRDefault="00A56895" w:rsidP="00A56895">
            <w:pPr>
              <w:pStyle w:val="ListNumber"/>
              <w:rPr>
                <w:rFonts w:eastAsia="Trebuchet MS" w:cs="Trebuchet MS"/>
                <w:color w:val="1A9CB0"/>
                <w:u w:val="single"/>
              </w:rPr>
            </w:pPr>
            <w:r w:rsidRPr="00A56895">
              <w:rPr>
                <w:rFonts w:eastAsia="Trebuchet MS" w:cs="Trebuchet MS"/>
                <w:color w:val="1A9CB0"/>
                <w:u w:val="single"/>
              </w:rPr>
              <w:t>Verify that the handle is attached securely.</w:t>
            </w:r>
          </w:p>
          <w:p w14:paraId="4BD1CD28" w14:textId="77777777" w:rsidR="00A56895" w:rsidRDefault="00A56895" w:rsidP="00A56895">
            <w:pPr>
              <w:pStyle w:val="ListNumber"/>
              <w:rPr>
                <w:rFonts w:eastAsia="Trebuchet MS" w:cs="Trebuchet MS"/>
                <w:color w:val="1A9CB0"/>
                <w:u w:val="single"/>
              </w:rPr>
            </w:pPr>
            <w:r w:rsidRPr="00A56895">
              <w:rPr>
                <w:rFonts w:eastAsia="Trebuchet MS" w:cs="Trebuchet MS"/>
                <w:color w:val="1A9CB0"/>
                <w:u w:val="single"/>
              </w:rPr>
              <w:t>Check if the mug can hold liquid without leaking.</w:t>
            </w:r>
          </w:p>
          <w:p w14:paraId="6E5FE106" w14:textId="77777777" w:rsidR="00A56895" w:rsidRPr="00A56895" w:rsidRDefault="00A56895" w:rsidP="00A56895">
            <w:pPr>
              <w:pStyle w:val="ListNumber"/>
              <w:rPr>
                <w:rFonts w:eastAsia="Trebuchet MS" w:cs="Trebuchet MS"/>
                <w:color w:val="1A9CB0"/>
                <w:u w:val="single"/>
              </w:rPr>
            </w:pPr>
          </w:p>
          <w:p w14:paraId="1ED99B5F" w14:textId="37655276" w:rsidR="00A56895" w:rsidRPr="00A56895" w:rsidRDefault="00A56895" w:rsidP="00A56895">
            <w:pPr>
              <w:pStyle w:val="ListNumber"/>
              <w:rPr>
                <w:rFonts w:eastAsia="Trebuchet MS" w:cs="Trebuchet MS"/>
                <w:color w:val="1A9CB0"/>
                <w:u w:val="single"/>
              </w:rPr>
            </w:pPr>
            <w:r w:rsidRPr="00A56895">
              <w:rPr>
                <w:rFonts w:eastAsia="Trebuchet MS" w:cs="Trebuchet MS"/>
                <w:color w:val="1A9CB0"/>
                <w:u w:val="single"/>
              </w:rPr>
              <w:t>Test if the printed design is clear and not faded.</w:t>
            </w:r>
          </w:p>
          <w:p w14:paraId="1D2A5492" w14:textId="77777777" w:rsidR="00A56895" w:rsidRPr="00A56895" w:rsidRDefault="00A56895" w:rsidP="00A56895">
            <w:pPr>
              <w:pStyle w:val="ListNumber"/>
              <w:rPr>
                <w:rFonts w:eastAsia="Trebuchet MS" w:cs="Trebuchet MS"/>
                <w:color w:val="1A9CB0"/>
                <w:u w:val="single"/>
              </w:rPr>
            </w:pPr>
            <w:r w:rsidRPr="00A56895">
              <w:rPr>
                <w:rFonts w:eastAsia="Trebuchet MS" w:cs="Trebuchet MS"/>
                <w:color w:val="1A9CB0"/>
                <w:u w:val="single"/>
              </w:rPr>
              <w:t>Check if the mug can be used in the microwave without any issues.</w:t>
            </w:r>
          </w:p>
          <w:p w14:paraId="580007F4" w14:textId="71BAE3C9" w:rsidR="00BA43D4" w:rsidRDefault="00BA43D4" w:rsidP="00296FA6">
            <w:pPr>
              <w:pStyle w:val="ListNumber"/>
              <w:rPr>
                <w:rStyle w:val="Hyperlink"/>
                <w:rFonts w:eastAsia="Trebuchet MS" w:cs="Trebuchet MS"/>
              </w:rPr>
            </w:pPr>
          </w:p>
        </w:tc>
      </w:tr>
      <w:tr w:rsidR="00BA43D4" w14:paraId="1FE92D91" w14:textId="77777777" w:rsidTr="00296FA6">
        <w:trPr>
          <w:trHeight w:val="300"/>
        </w:trPr>
        <w:tc>
          <w:tcPr>
            <w:tcW w:w="4958" w:type="dxa"/>
          </w:tcPr>
          <w:p w14:paraId="27080C7B" w14:textId="77777777" w:rsidR="00BA43D4" w:rsidRDefault="00BA43D4" w:rsidP="00296FA6">
            <w:pPr>
              <w:pStyle w:val="ListNumber"/>
              <w:rPr>
                <w:rStyle w:val="Hyperlink"/>
                <w:rFonts w:eastAsia="Trebuchet MS" w:cs="Trebuchet MS"/>
              </w:rPr>
            </w:pPr>
            <w:r w:rsidRPr="38DA234C">
              <w:rPr>
                <w:rStyle w:val="Hyperlink"/>
                <w:rFonts w:eastAsia="Trebuchet MS" w:cs="Trebuchet MS"/>
              </w:rPr>
              <w:t>Critical path tests</w:t>
            </w:r>
          </w:p>
        </w:tc>
        <w:tc>
          <w:tcPr>
            <w:tcW w:w="4958" w:type="dxa"/>
          </w:tcPr>
          <w:p w14:paraId="39C6B621" w14:textId="6F7504EC" w:rsidR="00A56895" w:rsidRPr="00A56895" w:rsidRDefault="00A56895" w:rsidP="00A56895">
            <w:pPr>
              <w:pStyle w:val="ListNumber"/>
              <w:rPr>
                <w:rFonts w:eastAsia="Trebuchet MS" w:cs="Trebuchet MS"/>
                <w:color w:val="1A9CB0"/>
                <w:u w:val="single"/>
              </w:rPr>
            </w:pPr>
            <w:r w:rsidRPr="00A56895">
              <w:rPr>
                <w:rFonts w:eastAsia="Trebuchet MS" w:cs="Trebuchet MS"/>
                <w:color w:val="1A9CB0"/>
                <w:u w:val="single"/>
              </w:rPr>
              <w:t>Test if the mug can handle hot liquids without cracking or becoming too hot to hold.</w:t>
            </w:r>
          </w:p>
          <w:p w14:paraId="70A3D620" w14:textId="2540FC04" w:rsidR="00A56895" w:rsidRPr="00A56895" w:rsidRDefault="00A56895" w:rsidP="00A56895">
            <w:pPr>
              <w:pStyle w:val="ListNumber"/>
              <w:rPr>
                <w:rFonts w:eastAsia="Trebuchet MS" w:cs="Trebuchet MS"/>
                <w:color w:val="1A9CB0"/>
                <w:u w:val="single"/>
              </w:rPr>
            </w:pPr>
            <w:r w:rsidRPr="00A56895">
              <w:rPr>
                <w:rFonts w:eastAsia="Trebuchet MS" w:cs="Trebuchet MS"/>
                <w:color w:val="1A9CB0"/>
                <w:u w:val="single"/>
              </w:rPr>
              <w:t xml:space="preserve">Test if the mug can be safely cleaned in the dishwasher without damaging </w:t>
            </w:r>
            <w:r>
              <w:rPr>
                <w:rFonts w:eastAsia="Trebuchet MS" w:cs="Trebuchet MS"/>
                <w:color w:val="1A9CB0"/>
                <w:u w:val="single"/>
              </w:rPr>
              <w:t xml:space="preserve">anything </w:t>
            </w:r>
          </w:p>
          <w:p w14:paraId="20C5E576" w14:textId="77777777" w:rsidR="00A56895" w:rsidRPr="00A56895" w:rsidRDefault="00A56895" w:rsidP="00A56895">
            <w:pPr>
              <w:pStyle w:val="ListNumber"/>
              <w:rPr>
                <w:rFonts w:eastAsia="Trebuchet MS" w:cs="Trebuchet MS"/>
                <w:color w:val="1A9CB0"/>
                <w:u w:val="single"/>
              </w:rPr>
            </w:pPr>
            <w:r w:rsidRPr="00A56895">
              <w:rPr>
                <w:rFonts w:eastAsia="Trebuchet MS" w:cs="Trebuchet MS"/>
                <w:color w:val="1A9CB0"/>
                <w:u w:val="single"/>
              </w:rPr>
              <w:t>Ensure the handle is strong enough to support the mug when it’s filled with liquid.</w:t>
            </w:r>
          </w:p>
          <w:p w14:paraId="7AD386D9" w14:textId="4922ABBA" w:rsidR="00A56895" w:rsidRDefault="00A56895" w:rsidP="00296FA6">
            <w:pPr>
              <w:pStyle w:val="ListNumber"/>
              <w:rPr>
                <w:rStyle w:val="Hyperlink"/>
                <w:rFonts w:eastAsia="Trebuchet MS" w:cs="Trebuchet MS"/>
              </w:rPr>
            </w:pPr>
            <w:r>
              <w:rPr>
                <w:rStyle w:val="Hyperlink"/>
                <w:rFonts w:eastAsia="Trebuchet MS" w:cs="Trebuchet MS"/>
              </w:rPr>
              <w:t xml:space="preserve"> </w:t>
            </w:r>
          </w:p>
        </w:tc>
      </w:tr>
      <w:tr w:rsidR="00BA43D4" w14:paraId="0DCF37C2" w14:textId="77777777" w:rsidTr="00296FA6">
        <w:trPr>
          <w:trHeight w:val="300"/>
        </w:trPr>
        <w:tc>
          <w:tcPr>
            <w:tcW w:w="4958" w:type="dxa"/>
          </w:tcPr>
          <w:p w14:paraId="4F85DB88" w14:textId="77777777" w:rsidR="00BA43D4" w:rsidRDefault="00BA43D4" w:rsidP="00296FA6">
            <w:pPr>
              <w:pStyle w:val="ListNumber"/>
              <w:rPr>
                <w:rStyle w:val="Hyperlink"/>
                <w:rFonts w:eastAsia="Trebuchet MS" w:cs="Trebuchet MS"/>
              </w:rPr>
            </w:pPr>
            <w:r w:rsidRPr="38DA234C">
              <w:rPr>
                <w:rStyle w:val="Hyperlink"/>
                <w:rFonts w:eastAsia="Trebuchet MS" w:cs="Trebuchet MS"/>
              </w:rPr>
              <w:t>Extended tests</w:t>
            </w:r>
          </w:p>
        </w:tc>
        <w:tc>
          <w:tcPr>
            <w:tcW w:w="4958" w:type="dxa"/>
          </w:tcPr>
          <w:p w14:paraId="4218E440" w14:textId="5BEB3672" w:rsidR="00A56895" w:rsidRPr="00A56895" w:rsidRDefault="00A56895" w:rsidP="00A56895">
            <w:pPr>
              <w:pStyle w:val="ListNumber"/>
              <w:rPr>
                <w:rFonts w:eastAsia="Trebuchet MS" w:cs="Trebuchet MS"/>
                <w:color w:val="1A9CB0"/>
                <w:u w:val="single"/>
              </w:rPr>
            </w:pPr>
            <w:r w:rsidRPr="00A56895">
              <w:rPr>
                <w:rFonts w:eastAsia="Trebuchet MS" w:cs="Trebuchet MS"/>
                <w:color w:val="1A9CB0"/>
                <w:u w:val="single"/>
              </w:rPr>
              <w:t xml:space="preserve"> Test if the mug can be used in extremely hot or cold </w:t>
            </w:r>
            <w:proofErr w:type="gramStart"/>
            <w:r>
              <w:rPr>
                <w:rFonts w:eastAsia="Trebuchet MS" w:cs="Trebuchet MS"/>
                <w:color w:val="1A9CB0"/>
                <w:u w:val="single"/>
              </w:rPr>
              <w:t xml:space="preserve">materials </w:t>
            </w:r>
            <w:r w:rsidRPr="00A56895">
              <w:rPr>
                <w:rFonts w:eastAsia="Trebuchet MS" w:cs="Trebuchet MS"/>
                <w:color w:val="1A9CB0"/>
                <w:u w:val="single"/>
              </w:rPr>
              <w:t xml:space="preserve"> without</w:t>
            </w:r>
            <w:proofErr w:type="gramEnd"/>
            <w:r w:rsidRPr="00A56895">
              <w:rPr>
                <w:rFonts w:eastAsia="Trebuchet MS" w:cs="Trebuchet MS"/>
                <w:color w:val="1A9CB0"/>
                <w:u w:val="single"/>
              </w:rPr>
              <w:t xml:space="preserve"> cracking.</w:t>
            </w:r>
          </w:p>
          <w:p w14:paraId="29C80A6D" w14:textId="0EB85BEF" w:rsidR="00A56895" w:rsidRPr="00A56895" w:rsidRDefault="00A56895" w:rsidP="00A56895">
            <w:pPr>
              <w:pStyle w:val="ListNumber"/>
              <w:rPr>
                <w:rFonts w:eastAsia="Trebuchet MS" w:cs="Trebuchet MS"/>
                <w:color w:val="1A9CB0"/>
                <w:u w:val="single"/>
              </w:rPr>
            </w:pPr>
            <w:r w:rsidRPr="00A56895">
              <w:rPr>
                <w:rFonts w:eastAsia="Trebuchet MS" w:cs="Trebuchet MS"/>
                <w:color w:val="1A9CB0"/>
                <w:u w:val="single"/>
              </w:rPr>
              <w:lastRenderedPageBreak/>
              <w:t>Drop</w:t>
            </w:r>
            <w:r>
              <w:rPr>
                <w:rFonts w:eastAsia="Trebuchet MS" w:cs="Trebuchet MS"/>
                <w:color w:val="1A9CB0"/>
                <w:u w:val="single"/>
              </w:rPr>
              <w:t>ping</w:t>
            </w:r>
            <w:r w:rsidRPr="00A56895">
              <w:rPr>
                <w:rFonts w:eastAsia="Trebuchet MS" w:cs="Trebuchet MS"/>
                <w:color w:val="1A9CB0"/>
                <w:u w:val="single"/>
              </w:rPr>
              <w:t xml:space="preserve"> the mug to check its durability and whether it cracks easily.</w:t>
            </w:r>
          </w:p>
          <w:p w14:paraId="5D43D1A9" w14:textId="5361AB3B" w:rsidR="00A56895" w:rsidRDefault="00A56895" w:rsidP="00A56895">
            <w:pPr>
              <w:pStyle w:val="ListNumber"/>
              <w:rPr>
                <w:rStyle w:val="Hyperlink"/>
                <w:rFonts w:eastAsia="Trebuchet MS" w:cs="Trebuchet MS"/>
              </w:rPr>
            </w:pPr>
            <w:r w:rsidRPr="00A56895">
              <w:rPr>
                <w:rFonts w:eastAsia="Trebuchet MS" w:cs="Trebuchet MS"/>
                <w:color w:val="1A9CB0"/>
                <w:u w:val="single"/>
              </w:rPr>
              <w:t xml:space="preserve">Check how easily </w:t>
            </w:r>
            <w:proofErr w:type="gramStart"/>
            <w:r w:rsidRPr="00A56895">
              <w:rPr>
                <w:rFonts w:eastAsia="Trebuchet MS" w:cs="Trebuchet MS"/>
                <w:color w:val="1A9CB0"/>
                <w:u w:val="single"/>
              </w:rPr>
              <w:t xml:space="preserve">stains </w:t>
            </w:r>
            <w:r>
              <w:rPr>
                <w:rFonts w:eastAsia="Trebuchet MS" w:cs="Trebuchet MS"/>
                <w:color w:val="1A9CB0"/>
                <w:u w:val="single"/>
              </w:rPr>
              <w:t xml:space="preserve"> after</w:t>
            </w:r>
            <w:proofErr w:type="gramEnd"/>
            <w:r>
              <w:rPr>
                <w:rFonts w:eastAsia="Trebuchet MS" w:cs="Trebuchet MS"/>
                <w:color w:val="1A9CB0"/>
                <w:u w:val="single"/>
              </w:rPr>
              <w:t xml:space="preserve"> using if for watercolors</w:t>
            </w:r>
          </w:p>
        </w:tc>
      </w:tr>
    </w:tbl>
    <w:p w14:paraId="184D7ED1" w14:textId="77777777" w:rsidR="00BA43D4" w:rsidRDefault="00BA43D4"/>
    <w:sectPr w:rsidR="00BA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4640"/>
    <w:multiLevelType w:val="multilevel"/>
    <w:tmpl w:val="AE26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46CC"/>
    <w:multiLevelType w:val="multilevel"/>
    <w:tmpl w:val="A972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13E73"/>
    <w:multiLevelType w:val="multilevel"/>
    <w:tmpl w:val="F50A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53CFD"/>
    <w:multiLevelType w:val="multilevel"/>
    <w:tmpl w:val="EB4A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4203C"/>
    <w:multiLevelType w:val="multilevel"/>
    <w:tmpl w:val="CDE2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357A6"/>
    <w:multiLevelType w:val="multilevel"/>
    <w:tmpl w:val="8D4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97197"/>
    <w:multiLevelType w:val="multilevel"/>
    <w:tmpl w:val="D94E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01EB4"/>
    <w:multiLevelType w:val="multilevel"/>
    <w:tmpl w:val="4D16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227A7"/>
    <w:multiLevelType w:val="multilevel"/>
    <w:tmpl w:val="BD28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87B79"/>
    <w:multiLevelType w:val="multilevel"/>
    <w:tmpl w:val="51E6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F5F6B"/>
    <w:multiLevelType w:val="multilevel"/>
    <w:tmpl w:val="9784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91E73"/>
    <w:multiLevelType w:val="multilevel"/>
    <w:tmpl w:val="BA1A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483618">
    <w:abstractNumId w:val="10"/>
  </w:num>
  <w:num w:numId="2" w16cid:durableId="1235704004">
    <w:abstractNumId w:val="6"/>
  </w:num>
  <w:num w:numId="3" w16cid:durableId="1548957329">
    <w:abstractNumId w:val="3"/>
  </w:num>
  <w:num w:numId="4" w16cid:durableId="2079664063">
    <w:abstractNumId w:val="8"/>
  </w:num>
  <w:num w:numId="5" w16cid:durableId="342323650">
    <w:abstractNumId w:val="2"/>
  </w:num>
  <w:num w:numId="6" w16cid:durableId="435174876">
    <w:abstractNumId w:val="0"/>
  </w:num>
  <w:num w:numId="7" w16cid:durableId="405340647">
    <w:abstractNumId w:val="4"/>
  </w:num>
  <w:num w:numId="8" w16cid:durableId="386537669">
    <w:abstractNumId w:val="5"/>
  </w:num>
  <w:num w:numId="9" w16cid:durableId="2139298998">
    <w:abstractNumId w:val="1"/>
  </w:num>
  <w:num w:numId="10" w16cid:durableId="1210259506">
    <w:abstractNumId w:val="11"/>
  </w:num>
  <w:num w:numId="11" w16cid:durableId="1268658567">
    <w:abstractNumId w:val="9"/>
  </w:num>
  <w:num w:numId="12" w16cid:durableId="4835521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D4"/>
    <w:rsid w:val="007A5AA9"/>
    <w:rsid w:val="00A56895"/>
    <w:rsid w:val="00BA43D4"/>
    <w:rsid w:val="00D4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1C09"/>
  <w15:chartTrackingRefBased/>
  <w15:docId w15:val="{A05A9EC2-2A91-468F-BA64-30B8F230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BA43D4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BA43D4"/>
    <w:rPr>
      <w:rFonts w:ascii="Trebuchet MS" w:hAnsi="Trebuchet MS"/>
      <w:color w:val="1A9CB0"/>
      <w:sz w:val="20"/>
      <w:u w:val="single"/>
    </w:rPr>
  </w:style>
  <w:style w:type="paragraph" w:styleId="ListNumber">
    <w:name w:val="List Number"/>
    <w:basedOn w:val="Normal"/>
    <w:autoRedefine/>
    <w:qFormat/>
    <w:rsid w:val="00BA43D4"/>
    <w:pPr>
      <w:widowControl/>
      <w:spacing w:before="120" w:after="120" w:line="240" w:lineRule="auto"/>
    </w:pPr>
    <w:rPr>
      <w:rFonts w:ascii="Trebuchet MS" w:hAnsi="Trebuchet MS"/>
      <w:color w:val="464547"/>
      <w:sz w:val="22"/>
      <w:szCs w:val="22"/>
    </w:rPr>
  </w:style>
  <w:style w:type="table" w:styleId="TableGrid">
    <w:name w:val="Table Grid"/>
    <w:basedOn w:val="TableNormal"/>
    <w:rsid w:val="00BA43D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dzindzibadze</dc:creator>
  <cp:keywords/>
  <dc:description/>
  <cp:lastModifiedBy>mari dzindzibadze</cp:lastModifiedBy>
  <cp:revision>1</cp:revision>
  <dcterms:created xsi:type="dcterms:W3CDTF">2024-09-10T22:03:00Z</dcterms:created>
  <dcterms:modified xsi:type="dcterms:W3CDTF">2024-09-10T23:31:00Z</dcterms:modified>
</cp:coreProperties>
</file>