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338676"/>
        <w:docPartObj>
          <w:docPartGallery w:val="Cover Pages"/>
          <w:docPartUnique/>
        </w:docPartObj>
      </w:sdtPr>
      <w:sdtEndPr>
        <w:rPr>
          <w:lang w:val="es-ES"/>
        </w:rPr>
      </w:sdtEndPr>
      <w:sdtContent>
        <w:p w14:paraId="2C96CEB4" w14:textId="47682932" w:rsidR="00B51A37" w:rsidRDefault="00B51A37">
          <w:r>
            <w:rPr>
              <w:noProof/>
            </w:rPr>
            <mc:AlternateContent>
              <mc:Choice Requires="wpg">
                <w:drawing>
                  <wp:anchor distT="0" distB="0" distL="114300" distR="114300" simplePos="0" relativeHeight="251662336" behindDoc="0" locked="0" layoutInCell="1" allowOverlap="1" wp14:anchorId="30849659" wp14:editId="649EE0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E432B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A2BEC0" wp14:editId="6D7CAE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AE19B6">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A5743" w:rsidRPr="00DA5743">
                                      <w:rPr>
                                        <w:color w:val="BFBFBF" w:themeColor="background1" w:themeShade="BF"/>
                                        <w:sz w:val="18"/>
                                        <w:szCs w:val="18"/>
                                      </w:rPr>
                                      <w:t>https://github.com/MariMaple/NEyDdPW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A2BEC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1F2CAE06" w14:textId="5A08E849" w:rsidR="00DA5743" w:rsidRDefault="00DA5743" w:rsidP="00DA5743">
                          <w:pPr>
                            <w:pStyle w:val="Prrafodelista"/>
                            <w:jc w:val="right"/>
                          </w:pPr>
                          <w:r w:rsidRPr="00DA5743">
                            <w:rPr>
                              <w:sz w:val="24"/>
                              <w:szCs w:val="24"/>
                            </w:rPr>
                            <w:t>Integrantes del Proyecto:</w:t>
                          </w:r>
                        </w:p>
                        <w:p w14:paraId="20858F5D" w14:textId="0F71E361" w:rsidR="00DA5743" w:rsidRDefault="00DA5743" w:rsidP="00DA5743">
                          <w:pPr>
                            <w:pStyle w:val="Prrafodelista"/>
                            <w:jc w:val="right"/>
                          </w:pPr>
                          <w:r>
                            <w:t>Alam Josué Guillen López</w:t>
                          </w:r>
                        </w:p>
                        <w:p w14:paraId="3DBED60A" w14:textId="77777777" w:rsidR="00DA5743" w:rsidRDefault="00DA5743" w:rsidP="00DA5743">
                          <w:pPr>
                            <w:pStyle w:val="Prrafodelista"/>
                            <w:jc w:val="right"/>
                          </w:pPr>
                          <w:r>
                            <w:t>Mariana Arguelles Macosay</w:t>
                          </w:r>
                        </w:p>
                        <w:p w14:paraId="43DE0AD5" w14:textId="6166BF1E" w:rsidR="00DA5743" w:rsidRDefault="00DA5743" w:rsidP="00DA5743">
                          <w:pPr>
                            <w:pStyle w:val="Prrafodelista"/>
                            <w:jc w:val="right"/>
                          </w:pPr>
                          <w:r>
                            <w:t>Rogelio Gerardo Aquino Santiago</w:t>
                          </w:r>
                        </w:p>
                        <w:p w14:paraId="3279C8A8" w14:textId="010D5419" w:rsidR="00B51A37" w:rsidRPr="00DA5743" w:rsidRDefault="00DA5743">
                          <w:pPr>
                            <w:pStyle w:val="Sinespaciado"/>
                            <w:jc w:val="right"/>
                            <w:rPr>
                              <w:color w:val="BFBFBF" w:themeColor="background1" w:themeShade="BF"/>
                              <w:sz w:val="16"/>
                              <w:szCs w:val="16"/>
                            </w:rPr>
                          </w:pPr>
                          <w:sdt>
                            <w:sdtPr>
                              <w:rPr>
                                <w:color w:val="BFBFBF" w:themeColor="background1" w:themeShade="BF"/>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DA5743">
                                <w:rPr>
                                  <w:color w:val="BFBFBF" w:themeColor="background1" w:themeShade="BF"/>
                                  <w:sz w:val="18"/>
                                  <w:szCs w:val="18"/>
                                </w:rPr>
                                <w:t>https://github.com/MariMaple/NEyDdPW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4533E1" wp14:editId="70E4184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E06EA" w14:textId="786150B3" w:rsidR="00B51A37" w:rsidRDefault="00DA5743">
                                <w:pPr>
                                  <w:pStyle w:val="Sinespaciado"/>
                                  <w:jc w:val="right"/>
                                  <w:rPr>
                                    <w:color w:val="3494BA" w:themeColor="accent1"/>
                                    <w:sz w:val="28"/>
                                    <w:szCs w:val="28"/>
                                  </w:rPr>
                                </w:pPr>
                                <w:r>
                                  <w:rPr>
                                    <w:color w:val="3494BA" w:themeColor="accent1"/>
                                    <w:sz w:val="28"/>
                                    <w:szCs w:val="28"/>
                                    <w:lang w:val="es-ES"/>
                                  </w:rPr>
                                  <w:t>En este documento se realiza la descripción general del proyecto, el interés y motivación de la realización de este.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4533E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02E06EA" w14:textId="786150B3" w:rsidR="00B51A37" w:rsidRDefault="00DA5743">
                          <w:pPr>
                            <w:pStyle w:val="Sinespaciado"/>
                            <w:jc w:val="right"/>
                            <w:rPr>
                              <w:color w:val="3494BA" w:themeColor="accent1"/>
                              <w:sz w:val="28"/>
                              <w:szCs w:val="28"/>
                            </w:rPr>
                          </w:pPr>
                          <w:r>
                            <w:rPr>
                              <w:color w:val="3494BA" w:themeColor="accent1"/>
                              <w:sz w:val="28"/>
                              <w:szCs w:val="28"/>
                              <w:lang w:val="es-ES"/>
                            </w:rPr>
                            <w:t>En este documento se realiza la descripción general del proyecto, el interés y motivación de la realización de este.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CC2103" w14:textId="37CAA5C1" w:rsidR="00B51A37" w:rsidRDefault="00DA5743">
                              <w:pPr>
                                <w:pStyle w:val="Sinespaciado"/>
                                <w:jc w:val="right"/>
                                <w:rPr>
                                  <w:color w:val="595959" w:themeColor="text1" w:themeTint="A6"/>
                                  <w:sz w:val="20"/>
                                  <w:szCs w:val="20"/>
                                </w:rPr>
                              </w:pPr>
                              <w:r>
                                <w:rPr>
                                  <w:color w:val="595959" w:themeColor="text1" w:themeTint="A6"/>
                                  <w:sz w:val="20"/>
                                  <w:szCs w:val="20"/>
                                </w:rPr>
                                <w:t>Hagamos que cada huellita encuentre su camino a casa.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8437F4" wp14:editId="606375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E5A56" w14:textId="0A73CD75" w:rsidR="00B51A37" w:rsidRDefault="00AE19B6">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1A37">
                                      <w:rPr>
                                        <w:caps/>
                                        <w:color w:val="3494BA" w:themeColor="accent1"/>
                                        <w:sz w:val="64"/>
                                        <w:szCs w:val="64"/>
                                      </w:rPr>
                                      <w:t>Descripcion general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8437F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F4E5A56" w14:textId="0A73CD75" w:rsidR="00B51A37" w:rsidRDefault="00B51A37">
                          <w:pPr>
                            <w:jc w:val="right"/>
                            <w:rPr>
                              <w:color w:val="3494BA" w:themeColor="accent1"/>
                              <w:sz w:val="64"/>
                              <w:szCs w:val="64"/>
                            </w:rPr>
                          </w:pPr>
                          <w:sdt>
                            <w:sdtPr>
                              <w:rPr>
                                <w:caps/>
                                <w:color w:val="3494BA"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494BA" w:themeColor="accent1"/>
                                  <w:sz w:val="64"/>
                                  <w:szCs w:val="64"/>
                                </w:rPr>
                                <w:t>Descripcion general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EC65F1" w14:textId="6635411C" w:rsidR="00B51A37" w:rsidRDefault="00B51A37">
                              <w:pPr>
                                <w:jc w:val="right"/>
                                <w:rPr>
                                  <w:smallCaps/>
                                  <w:color w:val="404040" w:themeColor="text1" w:themeTint="BF"/>
                                  <w:sz w:val="36"/>
                                  <w:szCs w:val="36"/>
                                </w:rPr>
                              </w:pPr>
                              <w:r>
                                <w:rPr>
                                  <w:color w:val="404040" w:themeColor="text1" w:themeTint="BF"/>
                                  <w:sz w:val="36"/>
                                  <w:szCs w:val="36"/>
                                </w:rPr>
                                <w:t>FIND MY PAW</w:t>
                              </w:r>
                            </w:p>
                          </w:sdtContent>
                        </w:sdt>
                      </w:txbxContent>
                    </v:textbox>
                    <w10:wrap type="square" anchorx="page" anchory="page"/>
                  </v:shape>
                </w:pict>
              </mc:Fallback>
            </mc:AlternateContent>
          </w:r>
        </w:p>
        <w:p w14:paraId="5A04E6E9" w14:textId="020141F4" w:rsidR="00DA5743" w:rsidRDefault="00DA5743">
          <w:pPr>
            <w:rPr>
              <w:lang w:val="es-ES"/>
            </w:rPr>
          </w:pPr>
          <w:r>
            <w:rPr>
              <w:rFonts w:ascii="Arial" w:hAnsi="Arial" w:cs="Arial"/>
              <w:noProof/>
              <w:color w:val="000000"/>
              <w:sz w:val="32"/>
              <w:szCs w:val="32"/>
              <w:bdr w:val="none" w:sz="0" w:space="0" w:color="auto" w:frame="1"/>
            </w:rPr>
            <w:drawing>
              <wp:anchor distT="0" distB="0" distL="114300" distR="114300" simplePos="0" relativeHeight="251664384" behindDoc="1" locked="0" layoutInCell="1" allowOverlap="1" wp14:anchorId="35175A69" wp14:editId="1DEE3F6C">
                <wp:simplePos x="0" y="0"/>
                <wp:positionH relativeFrom="margin">
                  <wp:posOffset>-563494</wp:posOffset>
                </wp:positionH>
                <wp:positionV relativeFrom="paragraph">
                  <wp:posOffset>210737</wp:posOffset>
                </wp:positionV>
                <wp:extent cx="3410609" cy="3377225"/>
                <wp:effectExtent l="0" t="0" r="0" b="0"/>
                <wp:wrapNone/>
                <wp:docPr id="9"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6142" t="3514" r="7842" b="11311"/>
                        <a:stretch/>
                      </pic:blipFill>
                      <pic:spPr bwMode="auto">
                        <a:xfrm>
                          <a:off x="0" y="0"/>
                          <a:ext cx="3410609" cy="337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1A37">
            <w:rPr>
              <w:lang w:val="es-ES"/>
            </w:rPr>
            <w:br w:type="page"/>
          </w:r>
        </w:p>
      </w:sdtContent>
    </w:sdt>
    <w:p w14:paraId="172F9127" w14:textId="22998852" w:rsidR="00B51A37" w:rsidRDefault="00B51A37">
      <w:pPr>
        <w:rPr>
          <w:rFonts w:asciiTheme="majorHAnsi" w:eastAsiaTheme="majorEastAsia" w:hAnsiTheme="majorHAnsi" w:cstheme="majorBidi"/>
          <w:color w:val="276E8B" w:themeColor="accent1" w:themeShade="BF"/>
          <w:sz w:val="36"/>
          <w:szCs w:val="36"/>
          <w:lang w:val="es-ES"/>
        </w:rPr>
      </w:pPr>
    </w:p>
    <w:sdt>
      <w:sdtPr>
        <w:rPr>
          <w:rFonts w:asciiTheme="minorHAnsi" w:eastAsiaTheme="minorEastAsia" w:hAnsiTheme="minorHAnsi" w:cstheme="minorBidi"/>
          <w:color w:val="auto"/>
          <w:sz w:val="21"/>
          <w:szCs w:val="21"/>
          <w:lang w:val="es-ES"/>
        </w:rPr>
        <w:id w:val="-545061479"/>
        <w:docPartObj>
          <w:docPartGallery w:val="Table of Contents"/>
          <w:docPartUnique/>
        </w:docPartObj>
      </w:sdtPr>
      <w:sdtEndPr>
        <w:rPr>
          <w:b/>
          <w:bCs/>
        </w:rPr>
      </w:sdtEndPr>
      <w:sdtContent>
        <w:p w14:paraId="46C16A74" w14:textId="1C5F82F4" w:rsidR="00B51A37" w:rsidRDefault="00B51A37">
          <w:pPr>
            <w:pStyle w:val="TtuloTDC"/>
          </w:pPr>
          <w:r>
            <w:rPr>
              <w:lang w:val="es-ES"/>
            </w:rPr>
            <w:t>Tabla de contenido</w:t>
          </w:r>
        </w:p>
        <w:p w14:paraId="5D647E20" w14:textId="423C4BE8" w:rsidR="00B51A37" w:rsidRDefault="00B51A37">
          <w:pPr>
            <w:pStyle w:val="TDC1"/>
            <w:tabs>
              <w:tab w:val="right" w:leader="dot" w:pos="9227"/>
            </w:tabs>
            <w:rPr>
              <w:noProof/>
              <w:sz w:val="22"/>
              <w:szCs w:val="22"/>
              <w:lang w:eastAsia="es-MX"/>
            </w:rPr>
          </w:pPr>
          <w:r>
            <w:fldChar w:fldCharType="begin"/>
          </w:r>
          <w:r>
            <w:instrText xml:space="preserve"> TOC \o "1-3" \h \z \u </w:instrText>
          </w:r>
          <w:r>
            <w:fldChar w:fldCharType="separate"/>
          </w:r>
          <w:hyperlink w:anchor="_Toc80093099" w:history="1">
            <w:r w:rsidRPr="0013164C">
              <w:rPr>
                <w:rStyle w:val="Hipervnculo"/>
                <w:noProof/>
              </w:rPr>
              <w:t>Descripción general del proyecto</w:t>
            </w:r>
            <w:r>
              <w:rPr>
                <w:noProof/>
                <w:webHidden/>
              </w:rPr>
              <w:tab/>
            </w:r>
            <w:r>
              <w:rPr>
                <w:noProof/>
                <w:webHidden/>
              </w:rPr>
              <w:fldChar w:fldCharType="begin"/>
            </w:r>
            <w:r>
              <w:rPr>
                <w:noProof/>
                <w:webHidden/>
              </w:rPr>
              <w:instrText xml:space="preserve"> PAGEREF _Toc80093099 \h </w:instrText>
            </w:r>
            <w:r>
              <w:rPr>
                <w:noProof/>
                <w:webHidden/>
              </w:rPr>
            </w:r>
            <w:r>
              <w:rPr>
                <w:noProof/>
                <w:webHidden/>
              </w:rPr>
              <w:fldChar w:fldCharType="separate"/>
            </w:r>
            <w:r w:rsidR="00DA5743">
              <w:rPr>
                <w:noProof/>
                <w:webHidden/>
              </w:rPr>
              <w:t>1</w:t>
            </w:r>
            <w:r>
              <w:rPr>
                <w:noProof/>
                <w:webHidden/>
              </w:rPr>
              <w:fldChar w:fldCharType="end"/>
            </w:r>
          </w:hyperlink>
        </w:p>
        <w:p w14:paraId="73476937" w14:textId="06F21B27" w:rsidR="00B51A37" w:rsidRDefault="00AE19B6">
          <w:pPr>
            <w:pStyle w:val="TDC2"/>
            <w:tabs>
              <w:tab w:val="right" w:leader="dot" w:pos="9227"/>
            </w:tabs>
            <w:rPr>
              <w:noProof/>
              <w:sz w:val="22"/>
              <w:szCs w:val="22"/>
              <w:lang w:eastAsia="es-MX"/>
            </w:rPr>
          </w:pPr>
          <w:hyperlink w:anchor="_Toc80093100" w:history="1">
            <w:r w:rsidR="00B51A37" w:rsidRPr="0013164C">
              <w:rPr>
                <w:rStyle w:val="Hipervnculo"/>
                <w:noProof/>
              </w:rPr>
              <w:t>Interés:</w:t>
            </w:r>
            <w:r w:rsidR="00B51A37">
              <w:rPr>
                <w:noProof/>
                <w:webHidden/>
              </w:rPr>
              <w:tab/>
            </w:r>
            <w:r w:rsidR="00B51A37">
              <w:rPr>
                <w:noProof/>
                <w:webHidden/>
              </w:rPr>
              <w:fldChar w:fldCharType="begin"/>
            </w:r>
            <w:r w:rsidR="00B51A37">
              <w:rPr>
                <w:noProof/>
                <w:webHidden/>
              </w:rPr>
              <w:instrText xml:space="preserve"> PAGEREF _Toc80093100 \h </w:instrText>
            </w:r>
            <w:r w:rsidR="00B51A37">
              <w:rPr>
                <w:noProof/>
                <w:webHidden/>
              </w:rPr>
            </w:r>
            <w:r w:rsidR="00B51A37">
              <w:rPr>
                <w:noProof/>
                <w:webHidden/>
              </w:rPr>
              <w:fldChar w:fldCharType="separate"/>
            </w:r>
            <w:r w:rsidR="00DA5743">
              <w:rPr>
                <w:noProof/>
                <w:webHidden/>
              </w:rPr>
              <w:t>1</w:t>
            </w:r>
            <w:r w:rsidR="00B51A37">
              <w:rPr>
                <w:noProof/>
                <w:webHidden/>
              </w:rPr>
              <w:fldChar w:fldCharType="end"/>
            </w:r>
          </w:hyperlink>
        </w:p>
        <w:p w14:paraId="159C49C9" w14:textId="089E5CB6" w:rsidR="00B51A37" w:rsidRDefault="00AE19B6">
          <w:pPr>
            <w:pStyle w:val="TDC2"/>
            <w:tabs>
              <w:tab w:val="right" w:leader="dot" w:pos="9227"/>
            </w:tabs>
            <w:rPr>
              <w:noProof/>
              <w:sz w:val="22"/>
              <w:szCs w:val="22"/>
              <w:lang w:eastAsia="es-MX"/>
            </w:rPr>
          </w:pPr>
          <w:hyperlink w:anchor="_Toc80093101" w:history="1">
            <w:r w:rsidR="00B51A37" w:rsidRPr="0013164C">
              <w:rPr>
                <w:rStyle w:val="Hipervnculo"/>
                <w:noProof/>
              </w:rPr>
              <w:t>Producto y Servicio Integrado:</w:t>
            </w:r>
            <w:r w:rsidR="00B51A37">
              <w:rPr>
                <w:noProof/>
                <w:webHidden/>
              </w:rPr>
              <w:tab/>
            </w:r>
            <w:r w:rsidR="00B51A37">
              <w:rPr>
                <w:noProof/>
                <w:webHidden/>
              </w:rPr>
              <w:fldChar w:fldCharType="begin"/>
            </w:r>
            <w:r w:rsidR="00B51A37">
              <w:rPr>
                <w:noProof/>
                <w:webHidden/>
              </w:rPr>
              <w:instrText xml:space="preserve"> PAGEREF _Toc80093101 \h </w:instrText>
            </w:r>
            <w:r w:rsidR="00B51A37">
              <w:rPr>
                <w:noProof/>
                <w:webHidden/>
              </w:rPr>
            </w:r>
            <w:r w:rsidR="00B51A37">
              <w:rPr>
                <w:noProof/>
                <w:webHidden/>
              </w:rPr>
              <w:fldChar w:fldCharType="separate"/>
            </w:r>
            <w:r w:rsidR="00DA5743">
              <w:rPr>
                <w:noProof/>
                <w:webHidden/>
              </w:rPr>
              <w:t>2</w:t>
            </w:r>
            <w:r w:rsidR="00B51A37">
              <w:rPr>
                <w:noProof/>
                <w:webHidden/>
              </w:rPr>
              <w:fldChar w:fldCharType="end"/>
            </w:r>
          </w:hyperlink>
        </w:p>
        <w:p w14:paraId="27C75F97" w14:textId="3B3D1A3E" w:rsidR="00B51A37" w:rsidRDefault="00AE19B6">
          <w:pPr>
            <w:pStyle w:val="TDC2"/>
            <w:tabs>
              <w:tab w:val="right" w:leader="dot" w:pos="9227"/>
            </w:tabs>
            <w:rPr>
              <w:noProof/>
              <w:sz w:val="22"/>
              <w:szCs w:val="22"/>
              <w:lang w:eastAsia="es-MX"/>
            </w:rPr>
          </w:pPr>
          <w:hyperlink w:anchor="_Toc80093102" w:history="1">
            <w:r w:rsidR="00B51A37" w:rsidRPr="0013164C">
              <w:rPr>
                <w:rStyle w:val="Hipervnculo"/>
                <w:noProof/>
              </w:rPr>
              <w:t>Motivaciones:</w:t>
            </w:r>
            <w:r w:rsidR="00B51A37">
              <w:rPr>
                <w:noProof/>
                <w:webHidden/>
              </w:rPr>
              <w:tab/>
            </w:r>
            <w:r w:rsidR="00B51A37">
              <w:rPr>
                <w:noProof/>
                <w:webHidden/>
              </w:rPr>
              <w:fldChar w:fldCharType="begin"/>
            </w:r>
            <w:r w:rsidR="00B51A37">
              <w:rPr>
                <w:noProof/>
                <w:webHidden/>
              </w:rPr>
              <w:instrText xml:space="preserve"> PAGEREF _Toc80093102 \h </w:instrText>
            </w:r>
            <w:r w:rsidR="00B51A37">
              <w:rPr>
                <w:noProof/>
                <w:webHidden/>
              </w:rPr>
            </w:r>
            <w:r w:rsidR="00B51A37">
              <w:rPr>
                <w:noProof/>
                <w:webHidden/>
              </w:rPr>
              <w:fldChar w:fldCharType="separate"/>
            </w:r>
            <w:r w:rsidR="00DA5743">
              <w:rPr>
                <w:noProof/>
                <w:webHidden/>
              </w:rPr>
              <w:t>2</w:t>
            </w:r>
            <w:r w:rsidR="00B51A37">
              <w:rPr>
                <w:noProof/>
                <w:webHidden/>
              </w:rPr>
              <w:fldChar w:fldCharType="end"/>
            </w:r>
          </w:hyperlink>
        </w:p>
        <w:p w14:paraId="26AAE6D8" w14:textId="409AE01B" w:rsidR="00B51A37" w:rsidRDefault="00AE19B6">
          <w:pPr>
            <w:pStyle w:val="TDC2"/>
            <w:tabs>
              <w:tab w:val="right" w:leader="dot" w:pos="9227"/>
            </w:tabs>
            <w:rPr>
              <w:noProof/>
              <w:sz w:val="22"/>
              <w:szCs w:val="22"/>
              <w:lang w:eastAsia="es-MX"/>
            </w:rPr>
          </w:pPr>
          <w:hyperlink w:anchor="_Toc80093103" w:history="1">
            <w:r w:rsidR="00B51A37" w:rsidRPr="0013164C">
              <w:rPr>
                <w:rStyle w:val="Hipervnculo"/>
                <w:noProof/>
              </w:rPr>
              <w:t>Justificación:</w:t>
            </w:r>
            <w:r w:rsidR="00B51A37">
              <w:rPr>
                <w:noProof/>
                <w:webHidden/>
              </w:rPr>
              <w:tab/>
            </w:r>
            <w:r w:rsidR="00B51A37">
              <w:rPr>
                <w:noProof/>
                <w:webHidden/>
              </w:rPr>
              <w:fldChar w:fldCharType="begin"/>
            </w:r>
            <w:r w:rsidR="00B51A37">
              <w:rPr>
                <w:noProof/>
                <w:webHidden/>
              </w:rPr>
              <w:instrText xml:space="preserve"> PAGEREF _Toc80093103 \h </w:instrText>
            </w:r>
            <w:r w:rsidR="00B51A37">
              <w:rPr>
                <w:noProof/>
                <w:webHidden/>
              </w:rPr>
            </w:r>
            <w:r w:rsidR="00B51A37">
              <w:rPr>
                <w:noProof/>
                <w:webHidden/>
              </w:rPr>
              <w:fldChar w:fldCharType="separate"/>
            </w:r>
            <w:r w:rsidR="00DA5743">
              <w:rPr>
                <w:noProof/>
                <w:webHidden/>
              </w:rPr>
              <w:t>2</w:t>
            </w:r>
            <w:r w:rsidR="00B51A37">
              <w:rPr>
                <w:noProof/>
                <w:webHidden/>
              </w:rPr>
              <w:fldChar w:fldCharType="end"/>
            </w:r>
          </w:hyperlink>
        </w:p>
        <w:p w14:paraId="05D13A97" w14:textId="0D6FB691" w:rsidR="00B51A37" w:rsidRPr="00B51A37" w:rsidRDefault="00B51A37" w:rsidP="00B51A37">
          <w:r>
            <w:rPr>
              <w:b/>
              <w:bCs/>
              <w:lang w:val="es-ES"/>
            </w:rPr>
            <w:fldChar w:fldCharType="end"/>
          </w:r>
        </w:p>
      </w:sdtContent>
    </w:sdt>
    <w:p w14:paraId="042B38C9" w14:textId="20DBE318" w:rsidR="00D91E7A" w:rsidRDefault="00D91E7A" w:rsidP="00D91E7A">
      <w:pPr>
        <w:pStyle w:val="Ttulo1"/>
      </w:pPr>
      <w:bookmarkStart w:id="0" w:name="_Toc80093099"/>
      <w:r w:rsidRPr="00D91E7A">
        <w:t>Descripción general del proyecto</w:t>
      </w:r>
      <w:bookmarkEnd w:id="0"/>
    </w:p>
    <w:p w14:paraId="6064FD32" w14:textId="7C433F1A" w:rsidR="0000652D" w:rsidRDefault="002D19DF" w:rsidP="002D19DF">
      <w:pPr>
        <w:jc w:val="both"/>
        <w:rPr>
          <w:noProof/>
        </w:rPr>
      </w:pPr>
      <w:r>
        <w:t>Find My Paw es un proyecto de localización de animales, ya sea con o sin suscripción y con o sin collar (Finderz) de modo que cada animalito regrese a su casa de ser posible. La creacion de una red de búsqueda o ayuda mediante un sistema de alertas que engloba a los usuarios de la plataforma que se encuentren en un rango determinado a formar parte de la búsqueda directa o indirectamente.</w:t>
      </w:r>
      <w:r w:rsidRPr="002D19DF">
        <w:rPr>
          <w:noProof/>
        </w:rPr>
        <w:t xml:space="preserve"> </w:t>
      </w:r>
      <w:r w:rsidR="0000652D">
        <w:rPr>
          <w:noProof/>
        </w:rPr>
        <w:t xml:space="preserve">Find My Paw constara de una paguina Web en la cual se encuentran todas las opciones de localizacion y la tienda en linea donde se pueden adquirir productos como el collar Finderz el cual sera el producto estrella de la empresa por contener el localizador compatible con los mapas de localizacion contenidos en la paguina web, ademas de poder suscribirse a Find My Paw que junto con el collar Finderz lograran rastrear los pasos del collar, dado que el collar lo debe de llevar una mascosta se traduce como rastrear donde estuvo y esta la mascota. </w:t>
      </w:r>
    </w:p>
    <w:p w14:paraId="3AD8D011" w14:textId="2AB2ED53" w:rsidR="0000652D" w:rsidRDefault="0000652D" w:rsidP="002D19DF">
      <w:pPr>
        <w:jc w:val="both"/>
        <w:rPr>
          <w:noProof/>
        </w:rPr>
      </w:pPr>
    </w:p>
    <w:p w14:paraId="2D475821" w14:textId="7EC76F0B" w:rsidR="0000652D" w:rsidRDefault="0000652D" w:rsidP="002D19DF">
      <w:pPr>
        <w:jc w:val="both"/>
        <w:rPr>
          <w:noProof/>
        </w:rPr>
      </w:pPr>
      <w:r>
        <w:rPr>
          <w:noProof/>
        </w:rPr>
        <w:t xml:space="preserve">La empresa se consolida por los socios en los cuales se ha acordado que trabajaran activamente en la empresa conteniendo esta 3 autoempleos en sus inicios aunque se tiene proyectado que despues se podran contrar empleados y personal de servicio al cliente y correccion de bugs en el sistema asi como las futuras actualizaciones que se tengan que realizar. </w:t>
      </w:r>
    </w:p>
    <w:p w14:paraId="3DCD7530" w14:textId="20A844EF" w:rsidR="00D91E7A" w:rsidRDefault="002D19DF" w:rsidP="002D19DF">
      <w:pPr>
        <w:jc w:val="both"/>
      </w:pPr>
      <w:r>
        <w:rPr>
          <w:noProof/>
        </w:rPr>
        <mc:AlternateContent>
          <mc:Choice Requires="wps">
            <w:drawing>
              <wp:inline distT="0" distB="0" distL="0" distR="0" wp14:anchorId="4D2F4F69" wp14:editId="2B064A8F">
                <wp:extent cx="5852160" cy="1404620"/>
                <wp:effectExtent l="0" t="0" r="15240" b="1714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04620"/>
                        </a:xfrm>
                        <a:prstGeom prst="rect">
                          <a:avLst/>
                        </a:prstGeom>
                        <a:solidFill>
                          <a:srgbClr val="FFFFFF"/>
                        </a:solidFill>
                        <a:ln w="9525">
                          <a:solidFill>
                            <a:srgbClr val="000000"/>
                          </a:solidFill>
                          <a:miter lim="800000"/>
                          <a:headEnd/>
                          <a:tailEnd/>
                        </a:ln>
                      </wps:spPr>
                      <wps:txbx>
                        <w:txbxContent>
                          <w:p w14:paraId="2D31C068" w14:textId="77777777" w:rsidR="002D19DF" w:rsidRDefault="002D19DF" w:rsidP="002D19DF">
                            <w:r>
                              <w:t>Socios:</w:t>
                            </w:r>
                          </w:p>
                          <w:p w14:paraId="68AF0E80" w14:textId="77777777" w:rsidR="002D19DF" w:rsidRDefault="002D19DF" w:rsidP="002D19DF">
                            <w:pPr>
                              <w:pStyle w:val="Prrafodelista"/>
                              <w:numPr>
                                <w:ilvl w:val="0"/>
                                <w:numId w:val="1"/>
                              </w:numPr>
                            </w:pPr>
                            <w:r>
                              <w:t>Mariana Arguelles Macosay</w:t>
                            </w:r>
                          </w:p>
                          <w:p w14:paraId="1ECC3199" w14:textId="77777777" w:rsidR="002D19DF" w:rsidRDefault="002D19DF" w:rsidP="002D19DF">
                            <w:pPr>
                              <w:pStyle w:val="Prrafodelista"/>
                              <w:numPr>
                                <w:ilvl w:val="0"/>
                                <w:numId w:val="1"/>
                              </w:numPr>
                            </w:pPr>
                            <w:r>
                              <w:t>Rogelio Gerardo Aquino Santiago</w:t>
                            </w:r>
                          </w:p>
                          <w:p w14:paraId="1A97800B" w14:textId="77777777" w:rsidR="002D19DF" w:rsidRDefault="002D19DF" w:rsidP="002D19DF">
                            <w:pPr>
                              <w:pStyle w:val="Prrafodelista"/>
                              <w:numPr>
                                <w:ilvl w:val="0"/>
                                <w:numId w:val="1"/>
                              </w:numPr>
                            </w:pPr>
                            <w:r>
                              <w:t>Alam Josué Guillen López</w:t>
                            </w:r>
                          </w:p>
                        </w:txbxContent>
                      </wps:txbx>
                      <wps:bodyPr rot="0" vert="horz" wrap="square" lIns="91440" tIns="45720" rIns="91440" bIns="45720" anchor="t" anchorCtr="0">
                        <a:spAutoFit/>
                      </wps:bodyPr>
                    </wps:wsp>
                  </a:graphicData>
                </a:graphic>
              </wp:inline>
            </w:drawing>
          </mc:Choice>
          <mc:Fallback>
            <w:pict>
              <v:shape w14:anchorId="4D2F4F69" id="Cuadro de texto 2" o:spid="_x0000_s1029" type="#_x0000_t202" style="width:46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">
                <v:textbox style="mso-fit-shape-to-text:t">
                  <w:txbxContent>
                    <w:p w14:paraId="2D31C068" w14:textId="77777777" w:rsidR="002D19DF" w:rsidRDefault="002D19DF" w:rsidP="002D19DF">
                      <w:r>
                        <w:t>Socios:</w:t>
                      </w:r>
                    </w:p>
                    <w:p w14:paraId="68AF0E80" w14:textId="77777777" w:rsidR="002D19DF" w:rsidRDefault="002D19DF" w:rsidP="002D19DF">
                      <w:pPr>
                        <w:pStyle w:val="Prrafodelista"/>
                        <w:numPr>
                          <w:ilvl w:val="0"/>
                          <w:numId w:val="1"/>
                        </w:numPr>
                      </w:pPr>
                      <w:r>
                        <w:t>Mariana Arguelles Macosay</w:t>
                      </w:r>
                    </w:p>
                    <w:p w14:paraId="1ECC3199" w14:textId="77777777" w:rsidR="002D19DF" w:rsidRDefault="002D19DF" w:rsidP="002D19DF">
                      <w:pPr>
                        <w:pStyle w:val="Prrafodelista"/>
                        <w:numPr>
                          <w:ilvl w:val="0"/>
                          <w:numId w:val="1"/>
                        </w:numPr>
                      </w:pPr>
                      <w:r>
                        <w:t>Rogelio Gerardo Aquino Santiago</w:t>
                      </w:r>
                    </w:p>
                    <w:p w14:paraId="1A97800B" w14:textId="77777777" w:rsidR="002D19DF" w:rsidRDefault="002D19DF" w:rsidP="002D19DF">
                      <w:pPr>
                        <w:pStyle w:val="Prrafodelista"/>
                        <w:numPr>
                          <w:ilvl w:val="0"/>
                          <w:numId w:val="1"/>
                        </w:numPr>
                      </w:pPr>
                      <w:r>
                        <w:t>Alam Josué Guillen López</w:t>
                      </w:r>
                    </w:p>
                  </w:txbxContent>
                </v:textbox>
                <w10:anchorlock/>
              </v:shape>
            </w:pict>
          </mc:Fallback>
        </mc:AlternateContent>
      </w:r>
    </w:p>
    <w:p w14:paraId="726959A4" w14:textId="77777777" w:rsidR="00B51A37" w:rsidRDefault="00B51A37" w:rsidP="002D19DF">
      <w:pPr>
        <w:jc w:val="both"/>
      </w:pPr>
    </w:p>
    <w:p w14:paraId="108F92E3" w14:textId="084E290D" w:rsidR="00D91E7A" w:rsidRDefault="00D91E7A" w:rsidP="00D91E7A">
      <w:pPr>
        <w:pStyle w:val="Ttulo2"/>
      </w:pPr>
      <w:bookmarkStart w:id="1" w:name="_Toc80093100"/>
      <w:r>
        <w:t>Interés:</w:t>
      </w:r>
      <w:bookmarkEnd w:id="1"/>
    </w:p>
    <w:p w14:paraId="56F6D64F" w14:textId="60C3B8D2" w:rsidR="00D91E7A" w:rsidRDefault="00D95ACF" w:rsidP="00D95ACF">
      <w:pPr>
        <w:jc w:val="both"/>
      </w:pPr>
      <w:r>
        <w:t>El interés en este proyecto radica en la visión de seguridad y responsabilidad social con y para los animales domésticos o aquellos que no puedan ser reintegrados a la naturaleza, enfocándonos en perros y gatos en un inicio para poder tener un despegue empresarial seguro, de manera que se reduzcan costos de la inversión inicial, para después poder expandir la empresa para todo tipo de animales u objetos.</w:t>
      </w:r>
    </w:p>
    <w:p w14:paraId="4F962B2D" w14:textId="77777777" w:rsidR="00DA5743" w:rsidRDefault="00DA5743" w:rsidP="00D95ACF">
      <w:pPr>
        <w:jc w:val="both"/>
      </w:pPr>
    </w:p>
    <w:p w14:paraId="493591EC" w14:textId="13E3963C" w:rsidR="00D91E7A" w:rsidRDefault="00D91E7A" w:rsidP="00D91E7A">
      <w:pPr>
        <w:pStyle w:val="Ttulo2"/>
      </w:pPr>
      <w:bookmarkStart w:id="2" w:name="_Toc80093101"/>
      <w:r>
        <w:t>P</w:t>
      </w:r>
      <w:r w:rsidRPr="00D91E7A">
        <w:t xml:space="preserve">roducto </w:t>
      </w:r>
      <w:r>
        <w:t>y</w:t>
      </w:r>
      <w:r w:rsidRPr="00D91E7A">
        <w:t xml:space="preserve"> </w:t>
      </w:r>
      <w:r>
        <w:t>S</w:t>
      </w:r>
      <w:r w:rsidRPr="00D91E7A">
        <w:t>ervicio</w:t>
      </w:r>
      <w:r>
        <w:t xml:space="preserve"> Integrado:</w:t>
      </w:r>
      <w:bookmarkEnd w:id="2"/>
    </w:p>
    <w:p w14:paraId="6773EB75" w14:textId="4EA0DA18" w:rsidR="00D91E7A" w:rsidRDefault="00D95ACF" w:rsidP="00D95ACF">
      <w:pPr>
        <w:jc w:val="both"/>
      </w:pPr>
      <w:r>
        <w:t>Find My Paw consta de una paguina web que ayuda a localizar a las mascotas en dos modalidades, con el collar físico (Finderz, producto principal)</w:t>
      </w:r>
      <w:r w:rsidRPr="00D95ACF">
        <w:t xml:space="preserve"> </w:t>
      </w:r>
      <w:r w:rsidR="00D04F64">
        <w:t xml:space="preserve">para localizarlo en tiempo real, si se cuenta con la suscripción igual se podrá rastrear los pasos de la mascota y </w:t>
      </w:r>
      <w:r>
        <w:t xml:space="preserve">o </w:t>
      </w:r>
      <w:r w:rsidRPr="00D95ACF">
        <w:t>con nuestro sistema de alertas</w:t>
      </w:r>
      <w:r>
        <w:t xml:space="preserve"> de huellita </w:t>
      </w:r>
      <w:r w:rsidRPr="00D95ACF">
        <w:t>perdida</w:t>
      </w:r>
      <w:r w:rsidR="00D04F64">
        <w:t xml:space="preserve"> en donde se rellena un formulario, se debe colocar una foto actual de la mascota perdida, lo mas similar a cuando se perdió (tomando en cuenta las mascotas con pelo largo ), dicho formulario al ser finalizado mandara una alerta a todas las personas suscritas en un radio de 2Km mostrando en un mapa el epicentro del evento para que todos ayuden o estén alerta del animal perdido, asegurando que este regrese a casa lo antes posible. Nuestro servicio se vende como suscripción y es 100% dependiente del producto que vendemos, mientras que el producto puede ser comprado por aparte y es compatible con nuestro servicio, por lo que se plantea lanzar descuentos esporádicos y descuentos en fechas importantes para vender el producto y de esta manera se suscriban para obtener los veneficios extra del collar Finderz.</w:t>
      </w:r>
    </w:p>
    <w:p w14:paraId="0BDBABC1" w14:textId="77777777" w:rsidR="00B51A37" w:rsidRDefault="00B51A37" w:rsidP="00D95ACF">
      <w:pPr>
        <w:jc w:val="both"/>
      </w:pPr>
    </w:p>
    <w:p w14:paraId="1BE176C1" w14:textId="117359B8" w:rsidR="00D91E7A" w:rsidRDefault="00D91E7A" w:rsidP="00D91E7A">
      <w:pPr>
        <w:pStyle w:val="Ttulo2"/>
      </w:pPr>
      <w:bookmarkStart w:id="3" w:name="_Toc80093102"/>
      <w:r>
        <w:t>Motivaciones:</w:t>
      </w:r>
      <w:bookmarkEnd w:id="3"/>
    </w:p>
    <w:p w14:paraId="1145A151" w14:textId="7664CB99" w:rsidR="00D04F64" w:rsidRPr="00D04F64" w:rsidRDefault="00D04F64" w:rsidP="00D04F64">
      <w:pPr>
        <w:jc w:val="both"/>
      </w:pPr>
      <w:r>
        <w:t>Queremos que todos los animales tengan una vida feliz, por lo que vagar en las calles, sin techo, comida o agua nos entristece, la situación empeora si es una mascota domestica que no sabe de los peligros a los que se enfrenta estando solo por las calles, por ello creamos Find My Paw que ayudara a que casi todas las mascotas suscritas o no</w:t>
      </w:r>
      <w:r w:rsidR="00652D73">
        <w:t>, regresen a casa sanos y salvos. Ademas de ayudar a los dueños o familiares de la mascota a buscarlos y crear redes de búsqueda de manera sencilla dado el caso del extravío de la mascota. Nuestra principal motivación es que cada mascota regrese a casa y se reúna con su familia, de ahí nuestro lema “Reuniendo lomitos con sus familias”</w:t>
      </w:r>
    </w:p>
    <w:p w14:paraId="06EC111A" w14:textId="2958C88C" w:rsidR="00D91E7A" w:rsidRDefault="00D91E7A" w:rsidP="00D91E7A"/>
    <w:p w14:paraId="4E125BE1" w14:textId="08D4A423" w:rsidR="00D91E7A" w:rsidRDefault="00D91E7A" w:rsidP="00D91E7A">
      <w:pPr>
        <w:pStyle w:val="Ttulo2"/>
      </w:pPr>
      <w:bookmarkStart w:id="4" w:name="_Toc80093103"/>
      <w:r>
        <w:t>Justificación:</w:t>
      </w:r>
      <w:bookmarkEnd w:id="4"/>
      <w:r>
        <w:t xml:space="preserve"> </w:t>
      </w:r>
    </w:p>
    <w:p w14:paraId="60A98AFC" w14:textId="55006B49" w:rsidR="00652D73" w:rsidRPr="00652D73" w:rsidRDefault="00652D73" w:rsidP="00652D73">
      <w:pPr>
        <w:jc w:val="both"/>
      </w:pPr>
      <w:r>
        <w:t>La necesidad de afecto de las personas no solo se refleja de humano a humano, tambien se comparten lasos de amistad o “familiares” con los animales, en este caso las mascotas, por lo que la necesidad de mantenerlos seguros de los peligros es tan real como ponerle una cuna a un bebe, ha habido varios casos de proyectos con despliegue similar, aunque no han tenido un auge en el mercado, dado que se centran en dispositivos de corto alcance y la monetización de su producto.</w:t>
      </w:r>
      <w:r w:rsidR="002D19DF">
        <w:t xml:space="preserve"> </w:t>
      </w:r>
    </w:p>
    <w:p w14:paraId="3859DA58" w14:textId="3F38A75B" w:rsidR="00652D73" w:rsidRPr="00D91E7A" w:rsidRDefault="002D19DF" w:rsidP="00652D73">
      <w:pPr>
        <w:jc w:val="both"/>
      </w:pPr>
      <w:r>
        <w:t>Perspectiva: Alguna vez ¿has perdido las llaves de tu auto o tu cartera? O ¿te han robado el celular? Ahora trata de pensar en cómo te sentirías o se siente cuando se roban o se pierde(escapa) tu mascota o mejor amigo(animal), es una sensación que no le deseamos a nadie por lo que la creacion de Find My Paw planea resolver esta problemática.</w:t>
      </w:r>
    </w:p>
    <w:sectPr w:rsidR="00652D73" w:rsidRPr="00D91E7A" w:rsidSect="00B51A37">
      <w:headerReference w:type="default" r:id="rId12"/>
      <w:pgSz w:w="12240" w:h="15840"/>
      <w:pgMar w:top="1701" w:right="1502" w:bottom="1417" w:left="1501" w:header="13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055A" w14:textId="77777777" w:rsidR="00AE19B6" w:rsidRDefault="00AE19B6" w:rsidP="00FE1138">
      <w:pPr>
        <w:spacing w:after="0" w:line="240" w:lineRule="auto"/>
      </w:pPr>
      <w:r>
        <w:separator/>
      </w:r>
    </w:p>
  </w:endnote>
  <w:endnote w:type="continuationSeparator" w:id="0">
    <w:p w14:paraId="7A348470" w14:textId="77777777" w:rsidR="00AE19B6" w:rsidRDefault="00AE19B6" w:rsidP="00FE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altName w:val="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EF06" w14:textId="77777777" w:rsidR="00AE19B6" w:rsidRDefault="00AE19B6" w:rsidP="00FE1138">
      <w:pPr>
        <w:spacing w:after="0" w:line="240" w:lineRule="auto"/>
      </w:pPr>
      <w:r>
        <w:separator/>
      </w:r>
    </w:p>
  </w:footnote>
  <w:footnote w:type="continuationSeparator" w:id="0">
    <w:p w14:paraId="3138F554" w14:textId="77777777" w:rsidR="00AE19B6" w:rsidRDefault="00AE19B6" w:rsidP="00FE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1DC4" w14:textId="4F45B3B4" w:rsidR="0000652D" w:rsidRPr="0000652D" w:rsidRDefault="0000652D">
    <w:pPr>
      <w:pStyle w:val="Encabezado"/>
      <w:rPr>
        <w:rFonts w:ascii="Arial" w:hAnsi="Arial" w:cs="Arial"/>
        <w:color w:val="1C6194" w:themeColor="accent6" w:themeShade="BF"/>
        <w:sz w:val="22"/>
        <w:szCs w:val="22"/>
      </w:rPr>
    </w:pPr>
    <w:r>
      <w:rPr>
        <w:rFonts w:ascii="Arial" w:hAnsi="Arial" w:cs="Arial"/>
        <w:noProof/>
        <w:color w:val="000000"/>
        <w:sz w:val="32"/>
        <w:szCs w:val="32"/>
        <w:bdr w:val="none" w:sz="0" w:space="0" w:color="auto" w:frame="1"/>
      </w:rPr>
      <w:drawing>
        <wp:anchor distT="0" distB="0" distL="114300" distR="114300" simplePos="0" relativeHeight="251658240" behindDoc="1" locked="0" layoutInCell="1" allowOverlap="1" wp14:anchorId="24D885CF" wp14:editId="17070426">
          <wp:simplePos x="0" y="0"/>
          <wp:positionH relativeFrom="margin">
            <wp:align>left</wp:align>
          </wp:positionH>
          <wp:positionV relativeFrom="paragraph">
            <wp:posOffset>6653</wp:posOffset>
          </wp:positionV>
          <wp:extent cx="778454" cy="770834"/>
          <wp:effectExtent l="0" t="0" r="3175" b="0"/>
          <wp:wrapNone/>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6142" t="3514" r="7842" b="11311"/>
                  <a:stretch/>
                </pic:blipFill>
                <pic:spPr bwMode="auto">
                  <a:xfrm>
                    <a:off x="0" y="0"/>
                    <a:ext cx="778454" cy="77083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r>
      <w:rPr>
        <w:rFonts w:ascii="Arial" w:hAnsi="Arial" w:cs="Arial"/>
        <w:color w:val="1C6194" w:themeColor="accent6" w:themeShade="BF"/>
        <w:sz w:val="22"/>
        <w:szCs w:val="22"/>
      </w:rPr>
      <w:tab/>
    </w:r>
  </w:p>
  <w:p w14:paraId="10A15463" w14:textId="0336E98B" w:rsidR="00FE1138" w:rsidRPr="00FE1138" w:rsidRDefault="00FE1138" w:rsidP="0000652D">
    <w:pPr>
      <w:pStyle w:val="Encabezado"/>
      <w:ind w:firstLine="1416"/>
      <w:rPr>
        <w:rFonts w:ascii="Arial" w:hAnsi="Arial" w:cs="Arial"/>
        <w:color w:val="1C6194" w:themeColor="accent6" w:themeShade="BF"/>
        <w:sz w:val="56"/>
        <w:szCs w:val="56"/>
      </w:rPr>
    </w:pPr>
    <w:r w:rsidRPr="00FE1138">
      <w:rPr>
        <w:rFonts w:ascii="Arial" w:hAnsi="Arial" w:cs="Arial"/>
        <w:color w:val="1C6194" w:themeColor="accent6" w:themeShade="BF"/>
        <w:sz w:val="56"/>
        <w:szCs w:val="56"/>
      </w:rPr>
      <w:t>Find</w:t>
    </w:r>
    <w:r w:rsidR="0000652D">
      <w:rPr>
        <w:rFonts w:ascii="Arial" w:hAnsi="Arial" w:cs="Arial"/>
        <w:color w:val="1C6194" w:themeColor="accent6" w:themeShade="BF"/>
        <w:sz w:val="56"/>
        <w:szCs w:val="56"/>
      </w:rPr>
      <w:t xml:space="preserve"> </w:t>
    </w:r>
    <w:r w:rsidRPr="00FE1138">
      <w:rPr>
        <w:rFonts w:ascii="Arial" w:hAnsi="Arial" w:cs="Arial"/>
        <w:color w:val="1C6194" w:themeColor="accent6" w:themeShade="BF"/>
        <w:sz w:val="56"/>
        <w:szCs w:val="56"/>
      </w:rPr>
      <w:t>My Paw</w:t>
    </w:r>
    <w:r>
      <w:rPr>
        <w:rFonts w:ascii="Arial" w:hAnsi="Arial" w:cs="Arial"/>
        <w:color w:val="1C6194" w:themeColor="accent6" w:themeShade="BF"/>
        <w:sz w:val="56"/>
        <w:szCs w:val="56"/>
      </w:rPr>
      <w:t xml:space="preserve"> </w:t>
    </w:r>
    <w:r w:rsidRPr="00FE1138">
      <w:rPr>
        <w:rFonts w:ascii="Arial" w:hAnsi="Arial" w:cs="Arial"/>
        <w:color w:val="BCE1E5" w:themeColor="accent2" w:themeTint="66"/>
        <w:sz w:val="56"/>
        <w:szCs w:val="56"/>
      </w:rPr>
      <w:t>|</w:t>
    </w:r>
    <w:r>
      <w:rPr>
        <w:rFonts w:ascii="Arial" w:hAnsi="Arial" w:cs="Arial"/>
        <w:color w:val="1C6194" w:themeColor="accent6" w:themeShade="BF"/>
        <w:sz w:val="56"/>
        <w:szCs w:val="56"/>
      </w:rPr>
      <w:t xml:space="preserve"> </w:t>
    </w:r>
    <w:r w:rsidRPr="00FE1138">
      <w:rPr>
        <w:rFonts w:ascii="Abadi Extra Light" w:hAnsi="Abadi Extra Light" w:cs="Arial"/>
        <w:color w:val="1C6194" w:themeColor="accent6" w:themeShade="BF"/>
        <w:sz w:val="24"/>
        <w:szCs w:val="24"/>
      </w:rPr>
      <w:t>Reuniendo lomitos con sus familias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51301"/>
    <w:multiLevelType w:val="hybridMultilevel"/>
    <w:tmpl w:val="93B4E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4F"/>
    <w:rsid w:val="0000652D"/>
    <w:rsid w:val="0012353D"/>
    <w:rsid w:val="002D19DF"/>
    <w:rsid w:val="00553B2D"/>
    <w:rsid w:val="00652D73"/>
    <w:rsid w:val="00660A67"/>
    <w:rsid w:val="006C022F"/>
    <w:rsid w:val="008B45F0"/>
    <w:rsid w:val="00A60F60"/>
    <w:rsid w:val="00AE19B6"/>
    <w:rsid w:val="00B14479"/>
    <w:rsid w:val="00B51A37"/>
    <w:rsid w:val="00C6174F"/>
    <w:rsid w:val="00C75DFB"/>
    <w:rsid w:val="00C7702C"/>
    <w:rsid w:val="00CA382F"/>
    <w:rsid w:val="00CB2162"/>
    <w:rsid w:val="00D04F64"/>
    <w:rsid w:val="00D91E7A"/>
    <w:rsid w:val="00D95ACF"/>
    <w:rsid w:val="00DA5743"/>
    <w:rsid w:val="00FE11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4C357"/>
  <w15:chartTrackingRefBased/>
  <w15:docId w15:val="{921BF839-766D-4FF6-8523-223EE26E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138"/>
  </w:style>
  <w:style w:type="paragraph" w:styleId="Ttulo1">
    <w:name w:val="heading 1"/>
    <w:basedOn w:val="Normal"/>
    <w:next w:val="Normal"/>
    <w:link w:val="Ttulo1Car"/>
    <w:uiPriority w:val="9"/>
    <w:qFormat/>
    <w:rsid w:val="00FE1138"/>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Ttulo2">
    <w:name w:val="heading 2"/>
    <w:basedOn w:val="Normal"/>
    <w:next w:val="Normal"/>
    <w:link w:val="Ttulo2Car"/>
    <w:uiPriority w:val="9"/>
    <w:unhideWhenUsed/>
    <w:qFormat/>
    <w:rsid w:val="00FE1138"/>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FE113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FE1138"/>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FE1138"/>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FE1138"/>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FE113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FE113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FE113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105960"/>
    <w:pPr>
      <w:spacing w:after="0" w:line="240" w:lineRule="auto"/>
    </w:pPr>
    <w:rPr>
      <w:rFonts w:ascii="Consolas" w:hAnsi="Consolas"/>
    </w:rPr>
  </w:style>
  <w:style w:type="character" w:customStyle="1" w:styleId="TextosinformatoCar">
    <w:name w:val="Texto sin formato Car"/>
    <w:basedOn w:val="Fuentedeprrafopredeter"/>
    <w:link w:val="Textosinformato"/>
    <w:uiPriority w:val="99"/>
    <w:rsid w:val="00105960"/>
    <w:rPr>
      <w:rFonts w:ascii="Consolas" w:hAnsi="Consolas"/>
      <w:sz w:val="21"/>
      <w:szCs w:val="21"/>
    </w:rPr>
  </w:style>
  <w:style w:type="character" w:customStyle="1" w:styleId="Ttulo2Car">
    <w:name w:val="Título 2 Car"/>
    <w:basedOn w:val="Fuentedeprrafopredeter"/>
    <w:link w:val="Ttulo2"/>
    <w:uiPriority w:val="9"/>
    <w:rsid w:val="00FE1138"/>
    <w:rPr>
      <w:rFonts w:asciiTheme="majorHAnsi" w:eastAsiaTheme="majorEastAsia" w:hAnsiTheme="majorHAnsi" w:cstheme="majorBidi"/>
      <w:color w:val="276E8B" w:themeColor="accent1" w:themeShade="BF"/>
      <w:sz w:val="28"/>
      <w:szCs w:val="28"/>
    </w:rPr>
  </w:style>
  <w:style w:type="character" w:customStyle="1" w:styleId="Ttulo1Car">
    <w:name w:val="Título 1 Car"/>
    <w:basedOn w:val="Fuentedeprrafopredeter"/>
    <w:link w:val="Ttulo1"/>
    <w:uiPriority w:val="9"/>
    <w:rsid w:val="00FE1138"/>
    <w:rPr>
      <w:rFonts w:asciiTheme="majorHAnsi" w:eastAsiaTheme="majorEastAsia" w:hAnsiTheme="majorHAnsi" w:cstheme="majorBidi"/>
      <w:color w:val="276E8B" w:themeColor="accent1" w:themeShade="BF"/>
      <w:sz w:val="36"/>
      <w:szCs w:val="36"/>
    </w:rPr>
  </w:style>
  <w:style w:type="character" w:customStyle="1" w:styleId="Ttulo3Car">
    <w:name w:val="Título 3 Car"/>
    <w:basedOn w:val="Fuentedeprrafopredeter"/>
    <w:link w:val="Ttulo3"/>
    <w:uiPriority w:val="9"/>
    <w:semiHidden/>
    <w:rsid w:val="00FE113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E113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E1138"/>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FE1138"/>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FE1138"/>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FE1138"/>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FE1138"/>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FE113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FE1138"/>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FE1138"/>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FE113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FE113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E1138"/>
    <w:rPr>
      <w:b/>
      <w:bCs/>
    </w:rPr>
  </w:style>
  <w:style w:type="character" w:styleId="nfasis">
    <w:name w:val="Emphasis"/>
    <w:basedOn w:val="Fuentedeprrafopredeter"/>
    <w:uiPriority w:val="20"/>
    <w:qFormat/>
    <w:rsid w:val="00FE1138"/>
    <w:rPr>
      <w:i/>
      <w:iCs/>
    </w:rPr>
  </w:style>
  <w:style w:type="paragraph" w:styleId="Sinespaciado">
    <w:name w:val="No Spacing"/>
    <w:link w:val="SinespaciadoCar"/>
    <w:uiPriority w:val="1"/>
    <w:qFormat/>
    <w:rsid w:val="00FE1138"/>
    <w:pPr>
      <w:spacing w:after="0" w:line="240" w:lineRule="auto"/>
    </w:pPr>
  </w:style>
  <w:style w:type="paragraph" w:styleId="Cita">
    <w:name w:val="Quote"/>
    <w:basedOn w:val="Normal"/>
    <w:next w:val="Normal"/>
    <w:link w:val="CitaCar"/>
    <w:uiPriority w:val="29"/>
    <w:qFormat/>
    <w:rsid w:val="00FE113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FE1138"/>
    <w:rPr>
      <w:i/>
      <w:iCs/>
    </w:rPr>
  </w:style>
  <w:style w:type="paragraph" w:styleId="Citadestacada">
    <w:name w:val="Intense Quote"/>
    <w:basedOn w:val="Normal"/>
    <w:next w:val="Normal"/>
    <w:link w:val="CitadestacadaCar"/>
    <w:uiPriority w:val="30"/>
    <w:qFormat/>
    <w:rsid w:val="00FE1138"/>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FE1138"/>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FE1138"/>
    <w:rPr>
      <w:i/>
      <w:iCs/>
      <w:color w:val="595959" w:themeColor="text1" w:themeTint="A6"/>
    </w:rPr>
  </w:style>
  <w:style w:type="character" w:styleId="nfasisintenso">
    <w:name w:val="Intense Emphasis"/>
    <w:basedOn w:val="Fuentedeprrafopredeter"/>
    <w:uiPriority w:val="21"/>
    <w:qFormat/>
    <w:rsid w:val="00FE1138"/>
    <w:rPr>
      <w:b/>
      <w:bCs/>
      <w:i/>
      <w:iCs/>
    </w:rPr>
  </w:style>
  <w:style w:type="character" w:styleId="Referenciasutil">
    <w:name w:val="Subtle Reference"/>
    <w:basedOn w:val="Fuentedeprrafopredeter"/>
    <w:uiPriority w:val="31"/>
    <w:qFormat/>
    <w:rsid w:val="00FE1138"/>
    <w:rPr>
      <w:smallCaps/>
      <w:color w:val="404040" w:themeColor="text1" w:themeTint="BF"/>
    </w:rPr>
  </w:style>
  <w:style w:type="character" w:styleId="Referenciaintensa">
    <w:name w:val="Intense Reference"/>
    <w:basedOn w:val="Fuentedeprrafopredeter"/>
    <w:uiPriority w:val="32"/>
    <w:qFormat/>
    <w:rsid w:val="00FE1138"/>
    <w:rPr>
      <w:b/>
      <w:bCs/>
      <w:smallCaps/>
      <w:u w:val="single"/>
    </w:rPr>
  </w:style>
  <w:style w:type="character" w:styleId="Ttulodellibro">
    <w:name w:val="Book Title"/>
    <w:basedOn w:val="Fuentedeprrafopredeter"/>
    <w:uiPriority w:val="33"/>
    <w:qFormat/>
    <w:rsid w:val="00FE1138"/>
    <w:rPr>
      <w:b/>
      <w:bCs/>
      <w:smallCaps/>
    </w:rPr>
  </w:style>
  <w:style w:type="paragraph" w:styleId="TtuloTDC">
    <w:name w:val="TOC Heading"/>
    <w:basedOn w:val="Ttulo1"/>
    <w:next w:val="Normal"/>
    <w:uiPriority w:val="39"/>
    <w:unhideWhenUsed/>
    <w:qFormat/>
    <w:rsid w:val="00FE1138"/>
    <w:pPr>
      <w:outlineLvl w:val="9"/>
    </w:pPr>
  </w:style>
  <w:style w:type="paragraph" w:styleId="Prrafodelista">
    <w:name w:val="List Paragraph"/>
    <w:basedOn w:val="Normal"/>
    <w:uiPriority w:val="34"/>
    <w:qFormat/>
    <w:rsid w:val="00D91E7A"/>
    <w:pPr>
      <w:ind w:left="720"/>
      <w:contextualSpacing/>
    </w:pPr>
  </w:style>
  <w:style w:type="paragraph" w:styleId="Encabezado">
    <w:name w:val="header"/>
    <w:basedOn w:val="Normal"/>
    <w:link w:val="EncabezadoCar"/>
    <w:uiPriority w:val="99"/>
    <w:unhideWhenUsed/>
    <w:rsid w:val="00FE11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138"/>
  </w:style>
  <w:style w:type="paragraph" w:styleId="Piedepgina">
    <w:name w:val="footer"/>
    <w:basedOn w:val="Normal"/>
    <w:link w:val="PiedepginaCar"/>
    <w:uiPriority w:val="99"/>
    <w:unhideWhenUsed/>
    <w:rsid w:val="00FE11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138"/>
  </w:style>
  <w:style w:type="paragraph" w:styleId="TDC1">
    <w:name w:val="toc 1"/>
    <w:basedOn w:val="Normal"/>
    <w:next w:val="Normal"/>
    <w:autoRedefine/>
    <w:uiPriority w:val="39"/>
    <w:unhideWhenUsed/>
    <w:rsid w:val="00B51A37"/>
    <w:pPr>
      <w:spacing w:after="100"/>
    </w:pPr>
  </w:style>
  <w:style w:type="paragraph" w:styleId="TDC2">
    <w:name w:val="toc 2"/>
    <w:basedOn w:val="Normal"/>
    <w:next w:val="Normal"/>
    <w:autoRedefine/>
    <w:uiPriority w:val="39"/>
    <w:unhideWhenUsed/>
    <w:rsid w:val="00B51A37"/>
    <w:pPr>
      <w:spacing w:after="100"/>
      <w:ind w:left="210"/>
    </w:pPr>
  </w:style>
  <w:style w:type="character" w:styleId="Hipervnculo">
    <w:name w:val="Hyperlink"/>
    <w:basedOn w:val="Fuentedeprrafopredeter"/>
    <w:uiPriority w:val="99"/>
    <w:unhideWhenUsed/>
    <w:rsid w:val="00B51A37"/>
    <w:rPr>
      <w:color w:val="6B9F25" w:themeColor="hyperlink"/>
      <w:u w:val="single"/>
    </w:rPr>
  </w:style>
  <w:style w:type="character" w:customStyle="1" w:styleId="SinespaciadoCar">
    <w:name w:val="Sin espaciado Car"/>
    <w:basedOn w:val="Fuentedeprrafopredeter"/>
    <w:link w:val="Sinespaciado"/>
    <w:uiPriority w:val="1"/>
    <w:rsid w:val="00B5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Hagamos que cada huellita encuentre su camino a casa.</Abstract>
  <CompanyAddress/>
  <CompanyPhone/>
  <CompanyFax/>
  <CompanyEmail>https://github.com/MariMaple/NEyDdPW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D859-AEAC-4CD3-AFB9-C003077B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756</Words>
  <Characters>4159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Descripcion general del proyecto</dc:title>
  <dc:subject>FIND MY PAW</dc:subject>
  <dc:creator>mari -</dc:creator>
  <cp:keywords/>
  <dc:description/>
  <cp:lastModifiedBy>mari -</cp:lastModifiedBy>
  <cp:revision>7</cp:revision>
  <dcterms:created xsi:type="dcterms:W3CDTF">2021-08-17T04:33:00Z</dcterms:created>
  <dcterms:modified xsi:type="dcterms:W3CDTF">2021-08-17T18:21:00Z</dcterms:modified>
</cp:coreProperties>
</file>