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F49" w:rsidRPr="00FF7F49" w:rsidRDefault="00FF7F49" w:rsidP="00FF7F49">
      <w:pPr>
        <w:spacing w:after="217" w:line="240" w:lineRule="auto"/>
        <w:ind w:firstLine="709"/>
        <w:rPr>
          <w:rFonts w:ascii="Arial" w:eastAsia="Times New Roman" w:hAnsi="Arial" w:cs="Arial"/>
          <w:color w:val="2A2A34"/>
          <w:sz w:val="19"/>
          <w:szCs w:val="19"/>
        </w:rPr>
      </w:pPr>
      <w:r w:rsidRPr="00FF7F49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Практическое задание №4.</w:t>
      </w:r>
    </w:p>
    <w:p w:rsidR="00FF7F49" w:rsidRPr="00FF7F49" w:rsidRDefault="00FF7F49" w:rsidP="00FF7F49">
      <w:pPr>
        <w:spacing w:after="217" w:line="240" w:lineRule="auto"/>
        <w:ind w:firstLine="709"/>
        <w:rPr>
          <w:rFonts w:ascii="Arial" w:eastAsia="Times New Roman" w:hAnsi="Arial" w:cs="Arial"/>
          <w:color w:val="2A2A34"/>
          <w:sz w:val="19"/>
          <w:szCs w:val="19"/>
        </w:rPr>
      </w:pPr>
      <w:r w:rsidRPr="00FF7F4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8C3561" w:rsidRDefault="00FF7F49" w:rsidP="00FF7F49">
      <w:pPr>
        <w:spacing w:after="217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F7F49">
        <w:rPr>
          <w:rFonts w:ascii="Arial" w:eastAsia="Times New Roman" w:hAnsi="Arial" w:cs="Arial"/>
          <w:color w:val="000000"/>
          <w:sz w:val="24"/>
          <w:szCs w:val="24"/>
        </w:rPr>
        <w:t>Выполните тестирование требований на форму авторизации пользователя</w:t>
      </w:r>
      <w:r w:rsidRPr="00FF7F49">
        <w:rPr>
          <w:rFonts w:ascii="Arial" w:eastAsia="Times New Roman" w:hAnsi="Arial" w:cs="Arial"/>
          <w:color w:val="2A2A34"/>
          <w:sz w:val="24"/>
          <w:szCs w:val="24"/>
        </w:rPr>
        <w:t> и </w:t>
      </w:r>
      <w:r w:rsidRPr="00FF7F49">
        <w:rPr>
          <w:rFonts w:ascii="Arial" w:eastAsia="Times New Roman" w:hAnsi="Arial" w:cs="Arial"/>
          <w:color w:val="000000"/>
          <w:sz w:val="24"/>
          <w:szCs w:val="24"/>
        </w:rPr>
        <w:t>сформируйте перечень уточняющих вопросов, согласно основным критериям качественных требований.</w:t>
      </w:r>
    </w:p>
    <w:p w:rsidR="00FF7F49" w:rsidRDefault="00E611F9" w:rsidP="00FF7F49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>
        <w:rPr>
          <w:rFonts w:ascii="Arial" w:eastAsia="Times New Roman" w:hAnsi="Arial" w:cs="Arial"/>
          <w:color w:val="2A2A34"/>
          <w:sz w:val="19"/>
          <w:szCs w:val="19"/>
        </w:rPr>
        <w:t xml:space="preserve">В какой </w:t>
      </w:r>
      <w:r w:rsidR="00050FFA">
        <w:rPr>
          <w:rFonts w:ascii="Arial" w:eastAsia="Times New Roman" w:hAnsi="Arial" w:cs="Arial"/>
          <w:color w:val="2A2A34"/>
          <w:sz w:val="19"/>
          <w:szCs w:val="19"/>
        </w:rPr>
        <w:t xml:space="preserve">внешней </w:t>
      </w:r>
      <w:r>
        <w:rPr>
          <w:rFonts w:ascii="Arial" w:eastAsia="Times New Roman" w:hAnsi="Arial" w:cs="Arial"/>
          <w:color w:val="2A2A34"/>
          <w:sz w:val="19"/>
          <w:szCs w:val="19"/>
        </w:rPr>
        <w:t xml:space="preserve">системе пользователь получает ссылку для входа в систему? </w:t>
      </w:r>
      <w:r w:rsidR="00050FFA">
        <w:rPr>
          <w:rFonts w:ascii="Arial" w:eastAsia="Times New Roman" w:hAnsi="Arial" w:cs="Arial"/>
          <w:color w:val="2A2A34"/>
          <w:sz w:val="19"/>
          <w:szCs w:val="19"/>
        </w:rPr>
        <w:t>Через какие программные интерфейсы происходит взаимодействие с тестируемой формой авторизации?</w:t>
      </w:r>
    </w:p>
    <w:p w:rsidR="00B50E9D" w:rsidRDefault="00B50E9D" w:rsidP="00FF7F49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>
        <w:rPr>
          <w:rFonts w:ascii="Arial" w:eastAsia="Times New Roman" w:hAnsi="Arial" w:cs="Arial"/>
          <w:color w:val="2A2A34"/>
          <w:sz w:val="19"/>
          <w:szCs w:val="19"/>
        </w:rPr>
        <w:t>Где можно увидеть макет экранной формы входа?</w:t>
      </w:r>
    </w:p>
    <w:p w:rsidR="00F94FCD" w:rsidRDefault="00F94FCD" w:rsidP="00FF7F49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>
        <w:rPr>
          <w:rFonts w:ascii="Arial" w:eastAsia="Times New Roman" w:hAnsi="Arial" w:cs="Arial"/>
          <w:color w:val="2A2A34"/>
          <w:sz w:val="19"/>
          <w:szCs w:val="19"/>
        </w:rPr>
        <w:t xml:space="preserve">Есть ли требования к пользовательскому интерфейсу </w:t>
      </w:r>
      <w:r w:rsidRPr="00F94FCD">
        <w:rPr>
          <w:rFonts w:ascii="Arial" w:eastAsia="Times New Roman" w:hAnsi="Arial" w:cs="Arial"/>
          <w:color w:val="2A2A34"/>
          <w:sz w:val="19"/>
          <w:szCs w:val="19"/>
        </w:rPr>
        <w:t>(цвета, анимация</w:t>
      </w:r>
      <w:r w:rsidR="00050FFA">
        <w:rPr>
          <w:rFonts w:ascii="Arial" w:eastAsia="Times New Roman" w:hAnsi="Arial" w:cs="Arial"/>
          <w:color w:val="2A2A34"/>
          <w:sz w:val="19"/>
          <w:szCs w:val="19"/>
        </w:rPr>
        <w:t>, шрифты</w:t>
      </w:r>
      <w:r w:rsidR="00E06E39">
        <w:rPr>
          <w:rFonts w:ascii="Arial" w:eastAsia="Times New Roman" w:hAnsi="Arial" w:cs="Arial"/>
          <w:color w:val="2A2A34"/>
          <w:sz w:val="19"/>
          <w:szCs w:val="19"/>
        </w:rPr>
        <w:t>, другое</w:t>
      </w:r>
      <w:r w:rsidRPr="00F94FCD">
        <w:rPr>
          <w:rFonts w:ascii="Arial" w:eastAsia="Times New Roman" w:hAnsi="Arial" w:cs="Arial"/>
          <w:color w:val="2A2A34"/>
          <w:sz w:val="19"/>
          <w:szCs w:val="19"/>
        </w:rPr>
        <w:t>)</w:t>
      </w:r>
      <w:r>
        <w:rPr>
          <w:rFonts w:ascii="Arial" w:eastAsia="Times New Roman" w:hAnsi="Arial" w:cs="Arial"/>
          <w:color w:val="2A2A34"/>
          <w:sz w:val="19"/>
          <w:szCs w:val="19"/>
        </w:rPr>
        <w:t>?</w:t>
      </w:r>
    </w:p>
    <w:p w:rsidR="00B50E9D" w:rsidRDefault="00B50E9D" w:rsidP="00FF7F49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>
        <w:rPr>
          <w:rFonts w:ascii="Arial" w:eastAsia="Times New Roman" w:hAnsi="Arial" w:cs="Arial"/>
          <w:color w:val="2A2A34"/>
          <w:sz w:val="19"/>
          <w:szCs w:val="19"/>
        </w:rPr>
        <w:t>Требования к логину и паролю отграничиваются только форматом текста?</w:t>
      </w:r>
      <w:r w:rsidR="00E611F9">
        <w:rPr>
          <w:rFonts w:ascii="Arial" w:eastAsia="Times New Roman" w:hAnsi="Arial" w:cs="Arial"/>
          <w:color w:val="2A2A34"/>
          <w:sz w:val="19"/>
          <w:szCs w:val="19"/>
        </w:rPr>
        <w:t xml:space="preserve"> </w:t>
      </w:r>
    </w:p>
    <w:p w:rsidR="00F94FCD" w:rsidRDefault="00F94FCD" w:rsidP="00FF7F49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>
        <w:rPr>
          <w:rFonts w:ascii="Arial" w:eastAsia="Times New Roman" w:hAnsi="Arial" w:cs="Arial"/>
          <w:color w:val="2A2A34"/>
          <w:sz w:val="19"/>
          <w:szCs w:val="19"/>
        </w:rPr>
        <w:t>Есть ли требования к безопасности?</w:t>
      </w:r>
    </w:p>
    <w:p w:rsidR="00E611F9" w:rsidRDefault="00E611F9" w:rsidP="00050FFA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 w:rsidRPr="00E611F9">
        <w:rPr>
          <w:rFonts w:ascii="Arial" w:eastAsia="Times New Roman" w:hAnsi="Arial" w:cs="Arial"/>
          <w:color w:val="2A2A34"/>
          <w:sz w:val="19"/>
          <w:szCs w:val="19"/>
        </w:rPr>
        <w:t xml:space="preserve">Какие требования (что приложение должно выполнять) к  </w:t>
      </w:r>
      <w:r>
        <w:rPr>
          <w:rFonts w:ascii="Arial" w:eastAsia="Times New Roman" w:hAnsi="Arial" w:cs="Arial"/>
          <w:color w:val="2A2A34"/>
          <w:sz w:val="19"/>
          <w:szCs w:val="19"/>
        </w:rPr>
        <w:t>ч</w:t>
      </w:r>
      <w:r w:rsidRPr="00E611F9">
        <w:rPr>
          <w:rFonts w:ascii="Arial" w:eastAsia="Times New Roman" w:hAnsi="Arial" w:cs="Arial"/>
          <w:color w:val="2A2A34"/>
          <w:sz w:val="19"/>
          <w:szCs w:val="19"/>
        </w:rPr>
        <w:t>екбокс</w:t>
      </w:r>
      <w:r>
        <w:rPr>
          <w:rFonts w:ascii="Arial" w:eastAsia="Times New Roman" w:hAnsi="Arial" w:cs="Arial"/>
          <w:color w:val="2A2A34"/>
          <w:sz w:val="19"/>
          <w:szCs w:val="19"/>
        </w:rPr>
        <w:t>у</w:t>
      </w:r>
      <w:r w:rsidRPr="00E611F9">
        <w:rPr>
          <w:rFonts w:ascii="Arial" w:eastAsia="Times New Roman" w:hAnsi="Arial" w:cs="Arial"/>
          <w:color w:val="2A2A34"/>
          <w:sz w:val="19"/>
          <w:szCs w:val="19"/>
        </w:rPr>
        <w:t xml:space="preserve"> "Оставаться в системе"</w:t>
      </w:r>
      <w:r w:rsidR="00050FFA">
        <w:rPr>
          <w:rFonts w:ascii="Arial" w:eastAsia="Times New Roman" w:hAnsi="Arial" w:cs="Arial"/>
          <w:color w:val="2A2A34"/>
          <w:sz w:val="19"/>
          <w:szCs w:val="19"/>
        </w:rPr>
        <w:t>,</w:t>
      </w:r>
      <w:r w:rsidR="00050FFA" w:rsidRPr="00050FFA">
        <w:rPr>
          <w:rFonts w:ascii="Arial" w:eastAsia="Times New Roman" w:hAnsi="Arial" w:cs="Arial"/>
          <w:color w:val="2A2A34"/>
          <w:sz w:val="19"/>
          <w:szCs w:val="19"/>
        </w:rPr>
        <w:t xml:space="preserve"> являются ли эти требования обязательными, в каких случая</w:t>
      </w:r>
      <w:r w:rsidR="00050FFA">
        <w:rPr>
          <w:rFonts w:ascii="Arial" w:eastAsia="Times New Roman" w:hAnsi="Arial" w:cs="Arial"/>
          <w:color w:val="2A2A34"/>
          <w:sz w:val="19"/>
          <w:szCs w:val="19"/>
        </w:rPr>
        <w:t>х</w:t>
      </w:r>
      <w:r w:rsidR="00050FFA" w:rsidRPr="00050FFA">
        <w:rPr>
          <w:rFonts w:ascii="Arial" w:eastAsia="Times New Roman" w:hAnsi="Arial" w:cs="Arial"/>
          <w:color w:val="2A2A34"/>
          <w:sz w:val="19"/>
          <w:szCs w:val="19"/>
        </w:rPr>
        <w:t xml:space="preserve"> применяется </w:t>
      </w:r>
      <w:r w:rsidR="00050FFA">
        <w:rPr>
          <w:rFonts w:ascii="Arial" w:eastAsia="Times New Roman" w:hAnsi="Arial" w:cs="Arial"/>
          <w:color w:val="2A2A34"/>
          <w:sz w:val="19"/>
          <w:szCs w:val="19"/>
        </w:rPr>
        <w:t>ч</w:t>
      </w:r>
      <w:r w:rsidR="00050FFA" w:rsidRPr="00E611F9">
        <w:rPr>
          <w:rFonts w:ascii="Arial" w:eastAsia="Times New Roman" w:hAnsi="Arial" w:cs="Arial"/>
          <w:color w:val="2A2A34"/>
          <w:sz w:val="19"/>
          <w:szCs w:val="19"/>
        </w:rPr>
        <w:t>екбокс "Оставаться в системе"</w:t>
      </w:r>
      <w:r w:rsidR="00050FFA">
        <w:rPr>
          <w:rFonts w:ascii="Arial" w:eastAsia="Times New Roman" w:hAnsi="Arial" w:cs="Arial"/>
          <w:color w:val="2A2A34"/>
          <w:sz w:val="19"/>
          <w:szCs w:val="19"/>
        </w:rPr>
        <w:t>?</w:t>
      </w:r>
    </w:p>
    <w:p w:rsidR="00050FFA" w:rsidRPr="00050FFA" w:rsidRDefault="00050FFA" w:rsidP="00050FFA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 w:rsidRPr="00E611F9">
        <w:rPr>
          <w:rFonts w:ascii="Arial" w:eastAsia="Times New Roman" w:hAnsi="Arial" w:cs="Arial"/>
          <w:color w:val="2A2A34"/>
          <w:sz w:val="19"/>
          <w:szCs w:val="19"/>
        </w:rPr>
        <w:t xml:space="preserve">Какие требования (что приложение должно выполнять) к  </w:t>
      </w:r>
      <w:r>
        <w:rPr>
          <w:rFonts w:ascii="Arial" w:eastAsia="Times New Roman" w:hAnsi="Arial" w:cs="Arial"/>
          <w:color w:val="2A2A34"/>
          <w:sz w:val="19"/>
          <w:szCs w:val="19"/>
        </w:rPr>
        <w:t>ч</w:t>
      </w:r>
      <w:r w:rsidRPr="00E611F9">
        <w:rPr>
          <w:rFonts w:ascii="Arial" w:eastAsia="Times New Roman" w:hAnsi="Arial" w:cs="Arial"/>
          <w:color w:val="2A2A34"/>
          <w:sz w:val="19"/>
          <w:szCs w:val="19"/>
        </w:rPr>
        <w:t>екбокс</w:t>
      </w:r>
      <w:r>
        <w:rPr>
          <w:rFonts w:ascii="Arial" w:eastAsia="Times New Roman" w:hAnsi="Arial" w:cs="Arial"/>
          <w:color w:val="2A2A34"/>
          <w:sz w:val="19"/>
          <w:szCs w:val="19"/>
        </w:rPr>
        <w:t xml:space="preserve">у </w:t>
      </w:r>
      <w:r w:rsidRPr="00050FF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"Я не робот"</w:t>
      </w:r>
      <w:r>
        <w:rPr>
          <w:rFonts w:ascii="Arial" w:eastAsia="Times New Roman" w:hAnsi="Arial" w:cs="Arial"/>
          <w:color w:val="2A2A34"/>
          <w:sz w:val="19"/>
          <w:szCs w:val="19"/>
        </w:rPr>
        <w:t>?</w:t>
      </w:r>
    </w:p>
    <w:p w:rsidR="00050FFA" w:rsidRDefault="00050FFA" w:rsidP="00050FFA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 w:rsidRPr="00E611F9">
        <w:rPr>
          <w:rFonts w:ascii="Arial" w:eastAsia="Times New Roman" w:hAnsi="Arial" w:cs="Arial"/>
          <w:color w:val="2A2A34"/>
          <w:sz w:val="19"/>
          <w:szCs w:val="19"/>
        </w:rPr>
        <w:t xml:space="preserve">Какие требования (что приложение должно выполнять) к  </w:t>
      </w: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ссылке "Зарегистрироваться"?</w:t>
      </w:r>
    </w:p>
    <w:p w:rsidR="00050FFA" w:rsidRPr="00050FFA" w:rsidRDefault="00050FFA" w:rsidP="00050FFA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 w:rsidRPr="00E611F9">
        <w:rPr>
          <w:rFonts w:ascii="Arial" w:eastAsia="Times New Roman" w:hAnsi="Arial" w:cs="Arial"/>
          <w:color w:val="2A2A34"/>
          <w:sz w:val="19"/>
          <w:szCs w:val="19"/>
        </w:rPr>
        <w:t xml:space="preserve">Какие требования (что приложение должно выполнять) к  </w:t>
      </w: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ссылке </w:t>
      </w:r>
      <w:r w:rsidRPr="00050FF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"Забыли пароль"?</w:t>
      </w:r>
    </w:p>
    <w:p w:rsidR="00050FFA" w:rsidRDefault="00050FFA" w:rsidP="00050FFA">
      <w:pPr>
        <w:pStyle w:val="a7"/>
        <w:numPr>
          <w:ilvl w:val="0"/>
          <w:numId w:val="3"/>
        </w:numPr>
        <w:spacing w:after="217" w:line="240" w:lineRule="auto"/>
        <w:jc w:val="both"/>
        <w:rPr>
          <w:rFonts w:ascii="Arial" w:eastAsia="Times New Roman" w:hAnsi="Arial" w:cs="Arial"/>
          <w:color w:val="2A2A34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При вводе логина и пароля, каким </w:t>
      </w:r>
      <w:r w:rsidR="00E06E3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образом происходит верификация?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с какой базой данных или системой происходит </w:t>
      </w:r>
      <w:r w:rsidR="00E06E39">
        <w:rPr>
          <w:rFonts w:ascii="Arial" w:hAnsi="Arial" w:cs="Arial"/>
          <w:color w:val="000000"/>
          <w:sz w:val="19"/>
          <w:szCs w:val="19"/>
          <w:shd w:val="clear" w:color="auto" w:fill="FFFFFF"/>
        </w:rPr>
        <w:t>взаимодействии и через какие программные интерфейсы?</w:t>
      </w:r>
    </w:p>
    <w:p w:rsidR="00050FFA" w:rsidRPr="00050FFA" w:rsidRDefault="00050FFA" w:rsidP="00050FFA">
      <w:pPr>
        <w:pStyle w:val="a7"/>
        <w:spacing w:after="217" w:line="240" w:lineRule="auto"/>
        <w:ind w:left="1287"/>
        <w:jc w:val="both"/>
        <w:rPr>
          <w:rFonts w:ascii="Arial" w:eastAsia="Times New Roman" w:hAnsi="Arial" w:cs="Arial"/>
          <w:color w:val="2A2A34"/>
          <w:sz w:val="19"/>
          <w:szCs w:val="19"/>
        </w:rPr>
      </w:pPr>
    </w:p>
    <w:sectPr w:rsidR="00050FFA" w:rsidRPr="00050FFA" w:rsidSect="004B6E7D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538" w:rsidRDefault="00F16538" w:rsidP="00AA42F7">
      <w:pPr>
        <w:spacing w:after="0" w:line="240" w:lineRule="auto"/>
      </w:pPr>
      <w:r>
        <w:separator/>
      </w:r>
    </w:p>
  </w:endnote>
  <w:endnote w:type="continuationSeparator" w:id="1">
    <w:p w:rsidR="00F16538" w:rsidRDefault="00F16538" w:rsidP="00AA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55C" w:rsidRDefault="00F16538">
    <w:pPr>
      <w:pStyle w:val="a3"/>
    </w:pPr>
  </w:p>
  <w:p w:rsidR="00B2655C" w:rsidRDefault="00F1653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538" w:rsidRDefault="00F16538" w:rsidP="00AA42F7">
      <w:pPr>
        <w:spacing w:after="0" w:line="240" w:lineRule="auto"/>
      </w:pPr>
      <w:r>
        <w:separator/>
      </w:r>
    </w:p>
  </w:footnote>
  <w:footnote w:type="continuationSeparator" w:id="1">
    <w:p w:rsidR="00F16538" w:rsidRDefault="00F16538" w:rsidP="00AA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569"/>
    <w:multiLevelType w:val="hybridMultilevel"/>
    <w:tmpl w:val="C95E9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124E6"/>
    <w:multiLevelType w:val="hybridMultilevel"/>
    <w:tmpl w:val="0E02A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E042F"/>
    <w:multiLevelType w:val="hybridMultilevel"/>
    <w:tmpl w:val="660671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5FBA"/>
    <w:rsid w:val="00050FFA"/>
    <w:rsid w:val="001B7999"/>
    <w:rsid w:val="002262F9"/>
    <w:rsid w:val="002E3988"/>
    <w:rsid w:val="004B6E7D"/>
    <w:rsid w:val="007962D8"/>
    <w:rsid w:val="008C3561"/>
    <w:rsid w:val="00AA42F7"/>
    <w:rsid w:val="00B50E9D"/>
    <w:rsid w:val="00CE6AEA"/>
    <w:rsid w:val="00D957B2"/>
    <w:rsid w:val="00DF5B6E"/>
    <w:rsid w:val="00E06E39"/>
    <w:rsid w:val="00E611F9"/>
    <w:rsid w:val="00F16538"/>
    <w:rsid w:val="00F55FBA"/>
    <w:rsid w:val="00F94FCD"/>
    <w:rsid w:val="00FC5145"/>
    <w:rsid w:val="00FF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55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55FBA"/>
  </w:style>
  <w:style w:type="paragraph" w:styleId="a5">
    <w:name w:val="Balloon Text"/>
    <w:basedOn w:val="a"/>
    <w:link w:val="a6"/>
    <w:uiPriority w:val="99"/>
    <w:semiHidden/>
    <w:unhideWhenUsed/>
    <w:rsid w:val="00F5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FB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62F9"/>
    <w:pPr>
      <w:ind w:left="720"/>
      <w:contextualSpacing/>
    </w:pPr>
  </w:style>
  <w:style w:type="character" w:styleId="a8">
    <w:name w:val="Strong"/>
    <w:basedOn w:val="a0"/>
    <w:uiPriority w:val="22"/>
    <w:qFormat/>
    <w:rsid w:val="002262F9"/>
    <w:rPr>
      <w:b/>
      <w:bCs/>
    </w:rPr>
  </w:style>
  <w:style w:type="table" w:styleId="a9">
    <w:name w:val="Table Grid"/>
    <w:basedOn w:val="a1"/>
    <w:uiPriority w:val="59"/>
    <w:rsid w:val="002E3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2023-09-01T15:01:00Z</dcterms:created>
  <dcterms:modified xsi:type="dcterms:W3CDTF">2023-09-05T12:14:00Z</dcterms:modified>
</cp:coreProperties>
</file>