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1033D3EB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1B3679">
        <w:rPr>
          <w:sz w:val="36"/>
          <w:szCs w:val="36"/>
        </w:rPr>
        <w:t xml:space="preserve">основам профессиональной деятельности </w:t>
      </w:r>
      <w:r w:rsidRPr="00742469">
        <w:rPr>
          <w:sz w:val="36"/>
          <w:szCs w:val="36"/>
        </w:rPr>
        <w:t>№</w:t>
      </w:r>
      <w:r w:rsidR="00AC3A20">
        <w:rPr>
          <w:sz w:val="36"/>
          <w:szCs w:val="36"/>
        </w:rPr>
        <w:t>7</w:t>
      </w:r>
    </w:p>
    <w:p w14:paraId="06B7EFDF" w14:textId="7BCE4BE0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E112DC">
        <w:rPr>
          <w:sz w:val="36"/>
          <w:szCs w:val="36"/>
        </w:rPr>
        <w:t>30</w:t>
      </w:r>
      <w:r w:rsidR="00AC3A20">
        <w:rPr>
          <w:sz w:val="36"/>
          <w:szCs w:val="36"/>
        </w:rPr>
        <w:t>13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68F64D6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</w:t>
      </w:r>
      <w:r w:rsidR="00E112DC">
        <w:rPr>
          <w:sz w:val="28"/>
        </w:rPr>
        <w:t>30</w:t>
      </w:r>
    </w:p>
    <w:p w14:paraId="73239809" w14:textId="3BBBC96E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E112DC">
        <w:rPr>
          <w:sz w:val="28"/>
        </w:rPr>
        <w:t xml:space="preserve">Толстых М. А. </w:t>
      </w:r>
    </w:p>
    <w:p w14:paraId="2473E62A" w14:textId="74F46510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1B3679">
        <w:rPr>
          <w:sz w:val="28"/>
        </w:rPr>
        <w:t xml:space="preserve"> </w:t>
      </w:r>
      <w:r w:rsidR="00DF24B3">
        <w:rPr>
          <w:sz w:val="28"/>
        </w:rPr>
        <w:t>Пе</w:t>
      </w:r>
      <w:r w:rsidR="00E112DC">
        <w:rPr>
          <w:sz w:val="28"/>
        </w:rPr>
        <w:t>рцев Т</w:t>
      </w:r>
      <w:r w:rsidR="00DF24B3">
        <w:rPr>
          <w:sz w:val="28"/>
        </w:rPr>
        <w:t>.</w:t>
      </w:r>
      <w:r w:rsidR="00E112DC">
        <w:rPr>
          <w:sz w:val="28"/>
        </w:rPr>
        <w:t xml:space="preserve"> С.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133B1AB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E112DC">
        <w:rPr>
          <w:sz w:val="28"/>
        </w:rPr>
        <w:t>3</w:t>
      </w:r>
    </w:p>
    <w:p w14:paraId="523FA783" w14:textId="77777777" w:rsidR="00E112DC" w:rsidRDefault="00E112DC" w:rsidP="00901552">
      <w:pPr>
        <w:rPr>
          <w:b/>
          <w:bCs/>
          <w:sz w:val="28"/>
        </w:rPr>
      </w:pPr>
    </w:p>
    <w:p w14:paraId="6259809E" w14:textId="3973B8D9" w:rsidR="007E43D2" w:rsidRDefault="00901552" w:rsidP="00AC3A20">
      <w:pPr>
        <w:rPr>
          <w:rFonts w:ascii="Segoe UI" w:eastAsia="Times New Roman" w:hAnsi="Segoe UI" w:cs="Segoe UI"/>
          <w:color w:val="212529"/>
        </w:rPr>
      </w:pPr>
      <w:r>
        <w:rPr>
          <w:b/>
          <w:bCs/>
          <w:sz w:val="28"/>
        </w:rPr>
        <w:lastRenderedPageBreak/>
        <w:t>Задание:</w:t>
      </w:r>
    </w:p>
    <w:p w14:paraId="1770D96A" w14:textId="77777777" w:rsidR="00AC3A20" w:rsidRPr="00AC3A20" w:rsidRDefault="00AC3A20" w:rsidP="00AC3A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F5163F0" w14:textId="380304E4" w:rsidR="00AC3A20" w:rsidRPr="00AC3A20" w:rsidRDefault="00AC3A20" w:rsidP="00AC3A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3A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Введите номер варианта </w:t>
      </w:r>
      <w:r w:rsidRPr="00AC3A20">
        <w:rPr>
          <w:rFonts w:ascii="Segoe UI" w:eastAsia="Times New Roman" w:hAnsi="Segoe UI" w:cs="Segoe UI"/>
          <w:color w:val="212529"/>
          <w:sz w:val="24"/>
          <w:szCs w:val="24"/>
        </w:rPr>
        <w:object w:dxaOrig="1440" w:dyaOrig="1440" w14:anchorId="641BB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4pt;height:18pt" o:ole="">
            <v:imagedata r:id="rId7" o:title=""/>
          </v:shape>
          <w:control r:id="rId8" w:name="DefaultOcxName" w:shapeid="_x0000_i1029"/>
        </w:object>
      </w:r>
    </w:p>
    <w:p w14:paraId="10CC2B35" w14:textId="77777777" w:rsidR="001B452D" w:rsidRPr="001B452D" w:rsidRDefault="001B452D" w:rsidP="001B45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452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MOV2 M - записать в ячейку памяти, на которую указывает адресная часть команды, удвоенное содержимое аккумулятора</w:t>
      </w:r>
    </w:p>
    <w:p w14:paraId="03A25604" w14:textId="77777777" w:rsidR="001B452D" w:rsidRPr="001B452D" w:rsidRDefault="001B452D" w:rsidP="001B45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452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 операции - 9...</w:t>
      </w:r>
    </w:p>
    <w:p w14:paraId="05CA8F0E" w14:textId="77777777" w:rsidR="001B452D" w:rsidRPr="001B452D" w:rsidRDefault="001B452D" w:rsidP="001B45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452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Тестовая программа должна начинаться с адреса 04BE</w:t>
      </w:r>
      <w:r w:rsidRPr="001B452D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</w:p>
    <w:p w14:paraId="00AF998F" w14:textId="44FE3B80" w:rsidR="00E30640" w:rsidRPr="00AC3A20" w:rsidRDefault="00E30640" w:rsidP="00E30640">
      <w:pPr>
        <w:rPr>
          <w:lang w:eastAsia="ru-RU"/>
        </w:rPr>
      </w:pPr>
      <w:r w:rsidRPr="00E30640">
        <w:rPr>
          <w:b/>
          <w:bCs/>
          <w:color w:val="000000"/>
          <w:lang w:eastAsia="ru-RU"/>
        </w:rPr>
        <w:t>Изменения в микропрограмме: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5"/>
        <w:gridCol w:w="1672"/>
        <w:gridCol w:w="1634"/>
      </w:tblGrid>
      <w:tr w:rsidR="00E30640" w14:paraId="5092398F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A35203" w14:textId="77777777" w:rsidR="00E30640" w:rsidRDefault="00E30640">
            <w:pPr>
              <w:suppressAutoHyphens/>
              <w:autoSpaceDN w:val="0"/>
              <w:jc w:val="center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88E447D" w14:textId="77777777" w:rsidR="00E30640" w:rsidRDefault="00E30640">
            <w:pPr>
              <w:suppressAutoHyphens/>
              <w:autoSpaceDN w:val="0"/>
              <w:jc w:val="center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4E64281" w14:textId="77777777" w:rsidR="00E30640" w:rsidRDefault="00E30640">
            <w:pPr>
              <w:suppressAutoHyphens/>
              <w:autoSpaceDN w:val="0"/>
              <w:jc w:val="center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Действие</w:t>
            </w:r>
          </w:p>
        </w:tc>
      </w:tr>
      <w:tr w:rsidR="00206E61" w14:paraId="48883623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8A198" w14:textId="77777777" w:rsidR="00206E61" w:rsidRDefault="00206E61" w:rsidP="00206E61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2494" w14:textId="09AC6FBF" w:rsidR="00206E61" w:rsidRDefault="00206E61" w:rsidP="00206E61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rFonts w:eastAsia="NSimSun"/>
                <w:kern w:val="3"/>
                <w:lang w:eastAsia="zh-CN" w:bidi="hi-IN"/>
              </w:rPr>
              <w:t>0001</w:t>
            </w:r>
            <w:r>
              <w:rPr>
                <w:rFonts w:eastAsia="NSimSun"/>
                <w:kern w:val="3"/>
                <w:lang w:val="en-US" w:eastAsia="zh-CN" w:bidi="hi-IN"/>
              </w:rPr>
              <w:t>020010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0BDF" w14:textId="55C0BDC8" w:rsidR="00206E61" w:rsidRPr="002A6AA6" w:rsidRDefault="00206E61" w:rsidP="00206E61">
            <w:pPr>
              <w:suppressAutoHyphens/>
              <w:autoSpaceDN w:val="0"/>
              <w:rPr>
                <w:kern w:val="3"/>
                <w:lang w:val="en-US"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SHLT(</w:t>
            </w:r>
            <w:r>
              <w:rPr>
                <w:color w:val="000000"/>
                <w:kern w:val="3"/>
                <w:lang w:val="en-US" w:eastAsia="ru-RU" w:bidi="hi-IN"/>
              </w:rPr>
              <w:t>AC</w:t>
            </w:r>
            <w:r>
              <w:rPr>
                <w:color w:val="000000"/>
                <w:kern w:val="3"/>
                <w:lang w:eastAsia="ru-RU" w:bidi="hi-IN"/>
              </w:rPr>
              <w:t xml:space="preserve">) → </w:t>
            </w:r>
            <w:r>
              <w:rPr>
                <w:color w:val="000000"/>
                <w:kern w:val="3"/>
                <w:lang w:val="en-US" w:eastAsia="ru-RU" w:bidi="hi-IN"/>
              </w:rPr>
              <w:t>DR</w:t>
            </w:r>
          </w:p>
        </w:tc>
      </w:tr>
      <w:tr w:rsidR="00206E61" w14:paraId="46267539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1CB89" w14:textId="77777777" w:rsidR="00206E61" w:rsidRDefault="00206E61" w:rsidP="00206E61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130B" w14:textId="57313359" w:rsidR="00206E61" w:rsidRPr="002A6AA6" w:rsidRDefault="00206E61" w:rsidP="00206E61">
            <w:pPr>
              <w:suppressAutoHyphens/>
              <w:autoSpaceDN w:val="0"/>
              <w:rPr>
                <w:kern w:val="3"/>
                <w:lang w:val="en-US" w:eastAsia="ru-RU" w:bidi="hi-IN"/>
              </w:rPr>
            </w:pPr>
            <w:r>
              <w:rPr>
                <w:rFonts w:eastAsia="NSimSun"/>
                <w:kern w:val="3"/>
                <w:lang w:val="en-US" w:eastAsia="zh-CN" w:bidi="hi-IN"/>
              </w:rPr>
              <w:t>0200000000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989C0" w14:textId="2D85D312" w:rsidR="00206E61" w:rsidRPr="00206E61" w:rsidRDefault="00206E61" w:rsidP="00206E61">
            <w:pPr>
              <w:suppressAutoHyphens/>
              <w:autoSpaceDN w:val="0"/>
              <w:rPr>
                <w:kern w:val="3"/>
                <w:lang w:val="en-US" w:eastAsia="ru-RU" w:bidi="hi-IN"/>
              </w:rPr>
            </w:pPr>
            <w:r>
              <w:rPr>
                <w:color w:val="000000"/>
                <w:kern w:val="3"/>
                <w:lang w:val="en-US" w:eastAsia="ru-RU" w:bidi="hi-IN"/>
              </w:rPr>
              <w:t xml:space="preserve">DR </w:t>
            </w:r>
            <w:r>
              <w:rPr>
                <w:color w:val="000000"/>
                <w:kern w:val="3"/>
                <w:lang w:eastAsia="ru-RU" w:bidi="hi-IN"/>
              </w:rPr>
              <w:t>→</w:t>
            </w:r>
            <w:r>
              <w:rPr>
                <w:color w:val="000000"/>
                <w:kern w:val="3"/>
                <w:lang w:val="en-US" w:eastAsia="ru-RU" w:bidi="hi-IN"/>
              </w:rPr>
              <w:t xml:space="preserve"> MEM(AR)</w:t>
            </w:r>
          </w:p>
        </w:tc>
      </w:tr>
      <w:tr w:rsidR="00E30640" w14:paraId="214C4319" w14:textId="77777777" w:rsidTr="00E306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E9E4" w14:textId="32D0CB09" w:rsidR="00E30640" w:rsidRPr="00206E61" w:rsidRDefault="00E30640">
            <w:pPr>
              <w:suppressAutoHyphens/>
              <w:autoSpaceDN w:val="0"/>
              <w:rPr>
                <w:kern w:val="3"/>
                <w:lang w:val="en-US"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E</w:t>
            </w:r>
            <w:r w:rsidR="00206E61">
              <w:rPr>
                <w:color w:val="000000"/>
                <w:kern w:val="3"/>
                <w:lang w:val="en-US" w:eastAsia="ru-RU" w:bidi="hi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8B607" w14:textId="77777777" w:rsidR="00E30640" w:rsidRDefault="00E30640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2173" w14:textId="77777777" w:rsidR="00E30640" w:rsidRDefault="00E30640">
            <w:pPr>
              <w:suppressAutoHyphens/>
              <w:autoSpaceDN w:val="0"/>
              <w:rPr>
                <w:kern w:val="3"/>
                <w:lang w:eastAsia="ru-RU" w:bidi="hi-IN"/>
              </w:rPr>
            </w:pPr>
            <w:r>
              <w:rPr>
                <w:color w:val="000000"/>
                <w:kern w:val="3"/>
                <w:lang w:eastAsia="ru-RU" w:bidi="hi-IN"/>
              </w:rPr>
              <w:t>GOTO INT @ C4</w:t>
            </w:r>
          </w:p>
        </w:tc>
      </w:tr>
    </w:tbl>
    <w:p w14:paraId="123295EC" w14:textId="77777777" w:rsidR="007E43D2" w:rsidRPr="00720051" w:rsidRDefault="007E43D2" w:rsidP="00722936">
      <w:pPr>
        <w:spacing w:after="100" w:afterAutospacing="1" w:line="240" w:lineRule="auto"/>
        <w:rPr>
          <w:rFonts w:ascii="Segoe UI" w:eastAsia="Times New Roman" w:hAnsi="Segoe UI" w:cs="Segoe UI"/>
          <w:color w:val="212529"/>
          <w:lang w:val="en-US"/>
        </w:rPr>
      </w:pPr>
    </w:p>
    <w:p w14:paraId="6AF43050" w14:textId="7265E124" w:rsidR="008800B7" w:rsidRPr="008800B7" w:rsidRDefault="008800B7" w:rsidP="008800B7">
      <w:pPr>
        <w:rPr>
          <w:lang w:eastAsia="ru-RU"/>
        </w:rPr>
      </w:pPr>
      <w:r>
        <w:rPr>
          <w:b/>
          <w:bCs/>
          <w:color w:val="000000"/>
          <w:lang w:eastAsia="ru-RU"/>
        </w:rPr>
        <w:t>Текст тестовой программы:</w:t>
      </w:r>
    </w:p>
    <w:p w14:paraId="25F9734A" w14:textId="77777777" w:rsidR="00A26958" w:rsidRPr="0030648A" w:rsidRDefault="000542C7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0542C7">
        <w:rPr>
          <w:rFonts w:ascii="Segoe UI" w:eastAsia="Times New Roman" w:hAnsi="Segoe UI" w:cs="Segoe UI"/>
          <w:color w:val="212529"/>
        </w:rPr>
        <w:tab/>
      </w:r>
      <w:r w:rsidR="00A26958" w:rsidRPr="0030648A">
        <w:rPr>
          <w:rFonts w:eastAsia="Times New Roman" w:cstheme="minorHAnsi"/>
          <w:color w:val="212529"/>
          <w:lang w:val="en-US"/>
        </w:rPr>
        <w:t>ORG</w:t>
      </w:r>
      <w:r w:rsidR="00A26958" w:rsidRPr="0030648A">
        <w:rPr>
          <w:rFonts w:eastAsia="Times New Roman" w:cstheme="minorHAnsi"/>
          <w:color w:val="212529"/>
          <w:lang w:val="en-US"/>
        </w:rPr>
        <w:tab/>
        <w:t>0x470</w:t>
      </w:r>
    </w:p>
    <w:p w14:paraId="6DC891F5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ARG1: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;0x470</w:t>
      </w:r>
    </w:p>
    <w:p w14:paraId="4294470F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ARG2: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0xFFFF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;0x471</w:t>
      </w:r>
    </w:p>
    <w:p w14:paraId="4D76E962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ARG3: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0x3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;0x472</w:t>
      </w:r>
    </w:p>
    <w:p w14:paraId="65E433C2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RES1: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;0x473</w:t>
      </w:r>
    </w:p>
    <w:p w14:paraId="7EA28D89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RES2: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0xFFFE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;0x474</w:t>
      </w:r>
    </w:p>
    <w:p w14:paraId="3D1CCED6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RES3: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0x6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;0x475</w:t>
      </w:r>
    </w:p>
    <w:p w14:paraId="1537AA35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FIN1: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;0x476</w:t>
      </w:r>
    </w:p>
    <w:p w14:paraId="13896B27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FIN2: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;0x477</w:t>
      </w:r>
    </w:p>
    <w:p w14:paraId="19E07DFA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FIN3: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;0x478</w:t>
      </w:r>
    </w:p>
    <w:p w14:paraId="544DAC3F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RESULT: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;0x479</w:t>
      </w:r>
    </w:p>
    <w:p w14:paraId="42D5D137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 xml:space="preserve">PROMRES1: 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;0x47A</w:t>
      </w:r>
    </w:p>
    <w:p w14:paraId="1FC80D24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 xml:space="preserve">PROMRES2: 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;0x47B</w:t>
      </w:r>
    </w:p>
    <w:p w14:paraId="58ACCF9B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 xml:space="preserve">PROMRES3: </w:t>
      </w: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0x0000</w:t>
      </w:r>
      <w:r w:rsidRPr="0030648A">
        <w:rPr>
          <w:rFonts w:eastAsia="Times New Roman" w:cstheme="minorHAnsi"/>
          <w:color w:val="212529"/>
          <w:lang w:val="en-US"/>
        </w:rPr>
        <w:tab/>
      </w:r>
      <w:r w:rsidRPr="0030648A">
        <w:rPr>
          <w:rFonts w:eastAsia="Times New Roman" w:cstheme="minorHAnsi"/>
          <w:color w:val="212529"/>
          <w:lang w:val="en-US"/>
        </w:rPr>
        <w:tab/>
        <w:t>;0x47C</w:t>
      </w:r>
    </w:p>
    <w:p w14:paraId="78A5499E" w14:textId="7F14D0A0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ORG</w:t>
      </w:r>
      <w:r w:rsidRPr="0030648A">
        <w:rPr>
          <w:rFonts w:eastAsia="Times New Roman" w:cstheme="minorHAnsi"/>
          <w:color w:val="212529"/>
          <w:lang w:val="en-US"/>
        </w:rPr>
        <w:tab/>
        <w:t>0x4</w:t>
      </w:r>
      <w:r>
        <w:rPr>
          <w:rFonts w:eastAsia="Times New Roman" w:cstheme="minorHAnsi"/>
          <w:color w:val="212529"/>
          <w:lang w:val="en-US"/>
        </w:rPr>
        <w:t>B</w:t>
      </w:r>
      <w:r w:rsidRPr="0030648A">
        <w:rPr>
          <w:rFonts w:eastAsia="Times New Roman" w:cstheme="minorHAnsi"/>
          <w:color w:val="212529"/>
          <w:lang w:val="en-US"/>
        </w:rPr>
        <w:t>E</w:t>
      </w:r>
    </w:p>
    <w:p w14:paraId="78062A35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START:</w:t>
      </w:r>
      <w:r w:rsidRPr="0030648A">
        <w:rPr>
          <w:rFonts w:eastAsia="Times New Roman" w:cstheme="minorHAnsi"/>
          <w:color w:val="212529"/>
          <w:lang w:val="en-US"/>
        </w:rPr>
        <w:tab/>
        <w:t>CLA</w:t>
      </w:r>
    </w:p>
    <w:p w14:paraId="1F8E1E2E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CALL</w:t>
      </w:r>
      <w:r w:rsidRPr="0030648A">
        <w:rPr>
          <w:rFonts w:eastAsia="Times New Roman" w:cstheme="minorHAnsi"/>
          <w:color w:val="212529"/>
          <w:lang w:val="en-US"/>
        </w:rPr>
        <w:tab/>
        <w:t>TEST1</w:t>
      </w:r>
    </w:p>
    <w:p w14:paraId="2A2885FB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CALL</w:t>
      </w:r>
      <w:r w:rsidRPr="0030648A">
        <w:rPr>
          <w:rFonts w:eastAsia="Times New Roman" w:cstheme="minorHAnsi"/>
          <w:color w:val="212529"/>
          <w:lang w:val="en-US"/>
        </w:rPr>
        <w:tab/>
        <w:t>TEST2</w:t>
      </w:r>
    </w:p>
    <w:p w14:paraId="6FA8BBA8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CALL</w:t>
      </w:r>
      <w:r w:rsidRPr="0030648A">
        <w:rPr>
          <w:rFonts w:eastAsia="Times New Roman" w:cstheme="minorHAnsi"/>
          <w:color w:val="212529"/>
          <w:lang w:val="en-US"/>
        </w:rPr>
        <w:tab/>
        <w:t>TEST3</w:t>
      </w:r>
    </w:p>
    <w:p w14:paraId="37341531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$FIN1</w:t>
      </w:r>
    </w:p>
    <w:p w14:paraId="641DC7B3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AND</w:t>
      </w:r>
      <w:r w:rsidRPr="0030648A">
        <w:rPr>
          <w:rFonts w:eastAsia="Times New Roman" w:cstheme="minorHAnsi"/>
          <w:color w:val="212529"/>
          <w:lang w:val="en-US"/>
        </w:rPr>
        <w:tab/>
        <w:t>$FIN2</w:t>
      </w:r>
    </w:p>
    <w:p w14:paraId="65830221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AND</w:t>
      </w:r>
      <w:r w:rsidRPr="0030648A">
        <w:rPr>
          <w:rFonts w:eastAsia="Times New Roman" w:cstheme="minorHAnsi"/>
          <w:color w:val="212529"/>
          <w:lang w:val="en-US"/>
        </w:rPr>
        <w:tab/>
        <w:t>$FIN3</w:t>
      </w:r>
    </w:p>
    <w:p w14:paraId="6DF59F9A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$RESULT</w:t>
      </w:r>
    </w:p>
    <w:p w14:paraId="02F8BB34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lastRenderedPageBreak/>
        <w:tab/>
        <w:t>HLT</w:t>
      </w:r>
    </w:p>
    <w:p w14:paraId="1B326EDE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TEST1:</w:t>
      </w:r>
      <w:r w:rsidRPr="0030648A">
        <w:rPr>
          <w:rFonts w:eastAsia="Times New Roman" w:cstheme="minorHAnsi"/>
          <w:color w:val="212529"/>
          <w:lang w:val="en-US"/>
        </w:rPr>
        <w:tab/>
        <w:t xml:space="preserve">LD </w:t>
      </w:r>
      <w:r w:rsidRPr="0030648A">
        <w:rPr>
          <w:rFonts w:eastAsia="Times New Roman" w:cstheme="minorHAnsi"/>
          <w:color w:val="212529"/>
          <w:lang w:val="en-US"/>
        </w:rPr>
        <w:tab/>
        <w:t>$ARG1</w:t>
      </w:r>
    </w:p>
    <w:p w14:paraId="78D3FE3C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0x9470</w:t>
      </w:r>
    </w:p>
    <w:p w14:paraId="77CD2E7E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 xml:space="preserve">ST </w:t>
      </w:r>
      <w:r w:rsidRPr="0030648A">
        <w:rPr>
          <w:rFonts w:eastAsia="Times New Roman" w:cstheme="minorHAnsi"/>
          <w:color w:val="212529"/>
          <w:lang w:val="en-US"/>
        </w:rPr>
        <w:tab/>
        <w:t>$PROMRES1</w:t>
      </w:r>
      <w:r w:rsidRPr="0030648A">
        <w:rPr>
          <w:rFonts w:eastAsia="Times New Roman" w:cstheme="minorHAnsi"/>
          <w:color w:val="212529"/>
          <w:lang w:val="en-US"/>
        </w:rPr>
        <w:tab/>
      </w:r>
    </w:p>
    <w:p w14:paraId="157D8ACB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CMP</w:t>
      </w:r>
      <w:r w:rsidRPr="0030648A">
        <w:rPr>
          <w:rFonts w:eastAsia="Times New Roman" w:cstheme="minorHAnsi"/>
          <w:color w:val="212529"/>
          <w:lang w:val="en-US"/>
        </w:rPr>
        <w:tab/>
        <w:t>$RES1</w:t>
      </w:r>
    </w:p>
    <w:p w14:paraId="0C423A55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BZS</w:t>
      </w:r>
      <w:r w:rsidRPr="0030648A">
        <w:rPr>
          <w:rFonts w:eastAsia="Times New Roman" w:cstheme="minorHAnsi"/>
          <w:color w:val="212529"/>
          <w:lang w:val="en-US"/>
        </w:rPr>
        <w:tab/>
        <w:t>TRUE1</w:t>
      </w:r>
    </w:p>
    <w:p w14:paraId="63C48546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#0x0000</w:t>
      </w:r>
    </w:p>
    <w:p w14:paraId="0539C9B1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$FIN1</w:t>
      </w:r>
    </w:p>
    <w:p w14:paraId="14FB3710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047C174A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TRUE1:</w:t>
      </w: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#0xFF</w:t>
      </w:r>
    </w:p>
    <w:p w14:paraId="27962762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$FIN1</w:t>
      </w:r>
    </w:p>
    <w:p w14:paraId="4671A89A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115DF929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TEST2:</w:t>
      </w:r>
      <w:r w:rsidRPr="0030648A">
        <w:rPr>
          <w:rFonts w:eastAsia="Times New Roman" w:cstheme="minorHAnsi"/>
          <w:color w:val="212529"/>
          <w:lang w:val="en-US"/>
        </w:rPr>
        <w:tab/>
        <w:t>LD $ARG2</w:t>
      </w:r>
    </w:p>
    <w:p w14:paraId="5D2C4BDF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0x9471</w:t>
      </w:r>
    </w:p>
    <w:p w14:paraId="076789C6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 xml:space="preserve">ST </w:t>
      </w:r>
      <w:r w:rsidRPr="0030648A">
        <w:rPr>
          <w:rFonts w:eastAsia="Times New Roman" w:cstheme="minorHAnsi"/>
          <w:color w:val="212529"/>
          <w:lang w:val="en-US"/>
        </w:rPr>
        <w:tab/>
        <w:t>$PROMRES2</w:t>
      </w:r>
    </w:p>
    <w:p w14:paraId="2A1D29A7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CMP</w:t>
      </w:r>
      <w:r w:rsidRPr="0030648A">
        <w:rPr>
          <w:rFonts w:eastAsia="Times New Roman" w:cstheme="minorHAnsi"/>
          <w:color w:val="212529"/>
          <w:lang w:val="en-US"/>
        </w:rPr>
        <w:tab/>
        <w:t>$RES2</w:t>
      </w:r>
    </w:p>
    <w:p w14:paraId="3BD3B267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BZS</w:t>
      </w:r>
      <w:r w:rsidRPr="0030648A">
        <w:rPr>
          <w:rFonts w:eastAsia="Times New Roman" w:cstheme="minorHAnsi"/>
          <w:color w:val="212529"/>
          <w:lang w:val="en-US"/>
        </w:rPr>
        <w:tab/>
        <w:t>TRUE2</w:t>
      </w:r>
    </w:p>
    <w:p w14:paraId="436FDEE0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#0x0000</w:t>
      </w:r>
    </w:p>
    <w:p w14:paraId="35C61FD3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$FIN2</w:t>
      </w:r>
    </w:p>
    <w:p w14:paraId="0CBFC370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33B954BD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TRUE2:</w:t>
      </w: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#0xFF</w:t>
      </w:r>
    </w:p>
    <w:p w14:paraId="67F4A136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$FIN2</w:t>
      </w:r>
    </w:p>
    <w:p w14:paraId="2ED98A8E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6AA53FAD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TEST3:</w:t>
      </w:r>
      <w:r w:rsidRPr="0030648A">
        <w:rPr>
          <w:rFonts w:eastAsia="Times New Roman" w:cstheme="minorHAnsi"/>
          <w:color w:val="212529"/>
          <w:lang w:val="en-US"/>
        </w:rPr>
        <w:tab/>
        <w:t>LD $ARG3</w:t>
      </w:r>
    </w:p>
    <w:p w14:paraId="6088C4BC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WORD</w:t>
      </w:r>
      <w:r w:rsidRPr="0030648A">
        <w:rPr>
          <w:rFonts w:eastAsia="Times New Roman" w:cstheme="minorHAnsi"/>
          <w:color w:val="212529"/>
          <w:lang w:val="en-US"/>
        </w:rPr>
        <w:tab/>
        <w:t>0x9472</w:t>
      </w:r>
    </w:p>
    <w:p w14:paraId="79F047EB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 xml:space="preserve">ST </w:t>
      </w:r>
      <w:r w:rsidRPr="0030648A">
        <w:rPr>
          <w:rFonts w:eastAsia="Times New Roman" w:cstheme="minorHAnsi"/>
          <w:color w:val="212529"/>
          <w:lang w:val="en-US"/>
        </w:rPr>
        <w:tab/>
        <w:t>$PROMRES3</w:t>
      </w:r>
    </w:p>
    <w:p w14:paraId="12040A98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CMP</w:t>
      </w:r>
      <w:r w:rsidRPr="0030648A">
        <w:rPr>
          <w:rFonts w:eastAsia="Times New Roman" w:cstheme="minorHAnsi"/>
          <w:color w:val="212529"/>
          <w:lang w:val="en-US"/>
        </w:rPr>
        <w:tab/>
        <w:t>$RES3</w:t>
      </w:r>
    </w:p>
    <w:p w14:paraId="40172563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BZS</w:t>
      </w:r>
      <w:r w:rsidRPr="0030648A">
        <w:rPr>
          <w:rFonts w:eastAsia="Times New Roman" w:cstheme="minorHAnsi"/>
          <w:color w:val="212529"/>
          <w:lang w:val="en-US"/>
        </w:rPr>
        <w:tab/>
        <w:t>TRUE3</w:t>
      </w:r>
    </w:p>
    <w:p w14:paraId="53021B55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#0x0000</w:t>
      </w:r>
    </w:p>
    <w:p w14:paraId="12DF79F4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$FIN3</w:t>
      </w:r>
    </w:p>
    <w:p w14:paraId="2256329A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5FDFF0D2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>TRUE3:</w:t>
      </w:r>
      <w:r w:rsidRPr="0030648A">
        <w:rPr>
          <w:rFonts w:eastAsia="Times New Roman" w:cstheme="minorHAnsi"/>
          <w:color w:val="212529"/>
          <w:lang w:val="en-US"/>
        </w:rPr>
        <w:tab/>
        <w:t>LD</w:t>
      </w:r>
      <w:r w:rsidRPr="0030648A">
        <w:rPr>
          <w:rFonts w:eastAsia="Times New Roman" w:cstheme="minorHAnsi"/>
          <w:color w:val="212529"/>
          <w:lang w:val="en-US"/>
        </w:rPr>
        <w:tab/>
        <w:t>#0xFF</w:t>
      </w:r>
    </w:p>
    <w:p w14:paraId="2D268EF1" w14:textId="77777777" w:rsidR="00A26958" w:rsidRPr="0030648A" w:rsidRDefault="00A26958" w:rsidP="00A26958">
      <w:pPr>
        <w:spacing w:after="0" w:line="240" w:lineRule="auto"/>
        <w:rPr>
          <w:rFonts w:eastAsia="Times New Roman" w:cstheme="minorHAnsi"/>
          <w:color w:val="212529"/>
          <w:lang w:val="en-US"/>
        </w:rPr>
      </w:pPr>
      <w:r w:rsidRPr="0030648A">
        <w:rPr>
          <w:rFonts w:eastAsia="Times New Roman" w:cstheme="minorHAnsi"/>
          <w:color w:val="212529"/>
          <w:lang w:val="en-US"/>
        </w:rPr>
        <w:tab/>
        <w:t>ST</w:t>
      </w:r>
      <w:r w:rsidRPr="0030648A">
        <w:rPr>
          <w:rFonts w:eastAsia="Times New Roman" w:cstheme="minorHAnsi"/>
          <w:color w:val="212529"/>
          <w:lang w:val="en-US"/>
        </w:rPr>
        <w:tab/>
        <w:t>$FIN3</w:t>
      </w:r>
    </w:p>
    <w:p w14:paraId="3B46878C" w14:textId="77777777" w:rsidR="00A26958" w:rsidRPr="00A26958" w:rsidRDefault="00A26958" w:rsidP="00A26958">
      <w:pPr>
        <w:spacing w:after="0" w:line="240" w:lineRule="auto"/>
        <w:rPr>
          <w:rFonts w:eastAsia="Times New Roman" w:cstheme="minorHAnsi"/>
          <w:color w:val="212529"/>
        </w:rPr>
      </w:pPr>
      <w:r w:rsidRPr="0030648A">
        <w:rPr>
          <w:rFonts w:eastAsia="Times New Roman" w:cstheme="minorHAnsi"/>
          <w:color w:val="212529"/>
          <w:lang w:val="en-US"/>
        </w:rPr>
        <w:tab/>
        <w:t>RET</w:t>
      </w:r>
    </w:p>
    <w:p w14:paraId="35F980AA" w14:textId="77777777" w:rsidR="00A26958" w:rsidRPr="00A26958" w:rsidRDefault="00A26958" w:rsidP="00A26958">
      <w:pPr>
        <w:spacing w:after="0" w:line="240" w:lineRule="auto"/>
        <w:rPr>
          <w:rFonts w:eastAsia="Times New Roman" w:cstheme="minorHAnsi"/>
          <w:color w:val="212529"/>
        </w:rPr>
      </w:pPr>
      <w:r>
        <w:rPr>
          <w:b/>
          <w:bCs/>
          <w:color w:val="000000"/>
          <w:lang w:eastAsia="ru-RU"/>
        </w:rPr>
        <w:t>Метод проверки:</w:t>
      </w:r>
    </w:p>
    <w:p w14:paraId="3FC9B986" w14:textId="77777777" w:rsidR="00A26958" w:rsidRDefault="00A26958" w:rsidP="00A26958">
      <w:pPr>
        <w:rPr>
          <w:lang w:eastAsia="ru-RU"/>
        </w:rPr>
      </w:pPr>
      <w:r>
        <w:rPr>
          <w:color w:val="000000"/>
          <w:lang w:eastAsia="ru-RU"/>
        </w:rPr>
        <w:t>1) Запустить программу в режиме работы.</w:t>
      </w:r>
    </w:p>
    <w:p w14:paraId="38DF1343" w14:textId="77777777" w:rsidR="00A26958" w:rsidRPr="0030648A" w:rsidRDefault="00A26958" w:rsidP="00A26958">
      <w:pPr>
        <w:rPr>
          <w:lang w:eastAsia="ru-RU"/>
        </w:rPr>
      </w:pPr>
      <w:r>
        <w:rPr>
          <w:color w:val="000000"/>
          <w:lang w:eastAsia="ru-RU"/>
        </w:rPr>
        <w:t>2) Дождаться остановки БЭВМ.</w:t>
      </w:r>
    </w:p>
    <w:p w14:paraId="60F2B30D" w14:textId="50E9BDEB" w:rsidR="00A26958" w:rsidRDefault="00A26958" w:rsidP="00A26958">
      <w:pPr>
        <w:rPr>
          <w:lang w:eastAsia="ru-RU"/>
        </w:rPr>
      </w:pPr>
      <w:r>
        <w:rPr>
          <w:color w:val="000000"/>
          <w:lang w:eastAsia="ru-RU"/>
        </w:rPr>
        <w:t>3) Проверить значение ячейки 0x</w:t>
      </w:r>
      <w:r w:rsidRPr="0030648A">
        <w:rPr>
          <w:color w:val="000000"/>
          <w:lang w:eastAsia="ru-RU"/>
        </w:rPr>
        <w:t>479</w:t>
      </w:r>
      <w:r>
        <w:rPr>
          <w:color w:val="000000"/>
          <w:lang w:eastAsia="ru-RU"/>
        </w:rPr>
        <w:t>, если там 0x</w:t>
      </w:r>
      <w:r>
        <w:rPr>
          <w:color w:val="000000"/>
          <w:lang w:val="en-US" w:eastAsia="ru-RU"/>
        </w:rPr>
        <w:t>FFFF</w:t>
      </w:r>
      <w:r>
        <w:rPr>
          <w:color w:val="000000"/>
          <w:lang w:eastAsia="ru-RU"/>
        </w:rPr>
        <w:t>, то все правильно, если 0x0000, то необходимо искать ошибку</w:t>
      </w:r>
      <w:r w:rsidRPr="00A26958">
        <w:rPr>
          <w:color w:val="000000"/>
          <w:lang w:eastAsia="ru-RU"/>
        </w:rPr>
        <w:t xml:space="preserve">, </w:t>
      </w:r>
      <w:r>
        <w:rPr>
          <w:color w:val="000000"/>
          <w:lang w:eastAsia="ru-RU"/>
        </w:rPr>
        <w:t>тогда проверим, что сохранилось в те же ячейки</w:t>
      </w:r>
      <w:r w:rsidRPr="00A26958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ARG</w:t>
      </w:r>
      <w:r w:rsidRPr="00A26958">
        <w:rPr>
          <w:color w:val="000000"/>
          <w:lang w:eastAsia="ru-RU"/>
        </w:rPr>
        <w:t>1 (0</w:t>
      </w:r>
      <w:r>
        <w:rPr>
          <w:color w:val="000000"/>
          <w:lang w:val="en-US" w:eastAsia="ru-RU"/>
        </w:rPr>
        <w:t>x</w:t>
      </w:r>
      <w:r w:rsidRPr="00A26958">
        <w:rPr>
          <w:color w:val="000000"/>
          <w:lang w:eastAsia="ru-RU"/>
        </w:rPr>
        <w:t xml:space="preserve">470), </w:t>
      </w:r>
      <w:r>
        <w:rPr>
          <w:color w:val="000000"/>
          <w:lang w:val="en-US" w:eastAsia="ru-RU"/>
        </w:rPr>
        <w:t>ARG</w:t>
      </w:r>
      <w:r w:rsidRPr="00A26958">
        <w:rPr>
          <w:color w:val="000000"/>
          <w:lang w:eastAsia="ru-RU"/>
        </w:rPr>
        <w:t>2 (0</w:t>
      </w:r>
      <w:r>
        <w:rPr>
          <w:color w:val="000000"/>
          <w:lang w:val="en-US" w:eastAsia="ru-RU"/>
        </w:rPr>
        <w:t>x</w:t>
      </w:r>
      <w:r w:rsidRPr="00A26958">
        <w:rPr>
          <w:color w:val="000000"/>
          <w:lang w:eastAsia="ru-RU"/>
        </w:rPr>
        <w:t xml:space="preserve">471), </w:t>
      </w:r>
      <w:r>
        <w:rPr>
          <w:color w:val="000000"/>
          <w:lang w:val="en-US" w:eastAsia="ru-RU"/>
        </w:rPr>
        <w:t>ARG</w:t>
      </w:r>
      <w:r w:rsidRPr="00A26958">
        <w:rPr>
          <w:color w:val="000000"/>
          <w:lang w:eastAsia="ru-RU"/>
        </w:rPr>
        <w:t>3 (0</w:t>
      </w:r>
      <w:r>
        <w:rPr>
          <w:color w:val="000000"/>
          <w:lang w:val="en-US" w:eastAsia="ru-RU"/>
        </w:rPr>
        <w:t>x</w:t>
      </w:r>
      <w:r w:rsidRPr="00A26958">
        <w:rPr>
          <w:color w:val="000000"/>
          <w:lang w:eastAsia="ru-RU"/>
        </w:rPr>
        <w:t>47</w:t>
      </w:r>
      <w:r w:rsidRPr="008800B7">
        <w:rPr>
          <w:color w:val="000000"/>
          <w:lang w:eastAsia="ru-RU"/>
        </w:rPr>
        <w:t>2</w:t>
      </w:r>
      <w:r w:rsidRPr="00A26958">
        <w:rPr>
          <w:color w:val="000000"/>
          <w:lang w:eastAsia="ru-RU"/>
        </w:rPr>
        <w:t>)</w:t>
      </w:r>
      <w:r>
        <w:rPr>
          <w:color w:val="000000"/>
          <w:lang w:eastAsia="ru-RU"/>
        </w:rPr>
        <w:t>.</w:t>
      </w:r>
    </w:p>
    <w:p w14:paraId="59CBDF06" w14:textId="77777777" w:rsidR="00A26958" w:rsidRDefault="00A26958" w:rsidP="00A26958">
      <w:pPr>
        <w:rPr>
          <w:color w:val="000000"/>
          <w:lang w:eastAsia="ru-RU"/>
        </w:rPr>
      </w:pPr>
      <w:r>
        <w:rPr>
          <w:color w:val="000000"/>
          <w:lang w:eastAsia="ru-RU"/>
        </w:rPr>
        <w:t>4)</w:t>
      </w:r>
      <w:r w:rsidRPr="002C13FA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В случае ошибки: проверить значения ячеек </w:t>
      </w:r>
      <w:r>
        <w:rPr>
          <w:color w:val="000000"/>
          <w:lang w:val="en-US" w:eastAsia="ru-RU"/>
        </w:rPr>
        <w:t>FIN</w:t>
      </w:r>
      <w:r w:rsidRPr="0030648A">
        <w:rPr>
          <w:color w:val="000000"/>
          <w:lang w:eastAsia="ru-RU"/>
        </w:rPr>
        <w:t>1</w:t>
      </w:r>
      <w:r>
        <w:rPr>
          <w:color w:val="000000"/>
          <w:lang w:eastAsia="ru-RU"/>
        </w:rPr>
        <w:t xml:space="preserve"> (0x</w:t>
      </w:r>
      <w:r w:rsidRPr="0030648A">
        <w:rPr>
          <w:color w:val="000000"/>
          <w:lang w:eastAsia="ru-RU"/>
        </w:rPr>
        <w:t>476</w:t>
      </w:r>
      <w:r>
        <w:rPr>
          <w:color w:val="000000"/>
          <w:lang w:eastAsia="ru-RU"/>
        </w:rPr>
        <w:t xml:space="preserve">), </w:t>
      </w:r>
      <w:r>
        <w:rPr>
          <w:color w:val="000000"/>
          <w:lang w:val="en-US" w:eastAsia="ru-RU"/>
        </w:rPr>
        <w:t>FIN</w:t>
      </w:r>
      <w:r w:rsidRPr="0030648A">
        <w:rPr>
          <w:color w:val="000000"/>
          <w:lang w:eastAsia="ru-RU"/>
        </w:rPr>
        <w:t>2</w:t>
      </w:r>
      <w:r>
        <w:rPr>
          <w:color w:val="000000"/>
          <w:lang w:eastAsia="ru-RU"/>
        </w:rPr>
        <w:t xml:space="preserve"> (0x</w:t>
      </w:r>
      <w:r w:rsidRPr="0030648A">
        <w:rPr>
          <w:color w:val="000000"/>
          <w:lang w:eastAsia="ru-RU"/>
        </w:rPr>
        <w:t>477</w:t>
      </w:r>
      <w:r>
        <w:rPr>
          <w:color w:val="000000"/>
          <w:lang w:eastAsia="ru-RU"/>
        </w:rPr>
        <w:t>),</w:t>
      </w:r>
      <w:r w:rsidRPr="0030648A"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FIN</w:t>
      </w:r>
      <w:r w:rsidRPr="0030648A">
        <w:rPr>
          <w:color w:val="000000"/>
          <w:lang w:eastAsia="ru-RU"/>
        </w:rPr>
        <w:t>3 (0</w:t>
      </w:r>
      <w:r>
        <w:rPr>
          <w:color w:val="000000"/>
          <w:lang w:val="en-US" w:eastAsia="ru-RU"/>
        </w:rPr>
        <w:t>x</w:t>
      </w:r>
      <w:r w:rsidRPr="0030648A">
        <w:rPr>
          <w:color w:val="000000"/>
          <w:lang w:eastAsia="ru-RU"/>
        </w:rPr>
        <w:t>478),</w:t>
      </w:r>
      <w:r>
        <w:rPr>
          <w:color w:val="000000"/>
          <w:lang w:eastAsia="ru-RU"/>
        </w:rPr>
        <w:t xml:space="preserve"> в них должны лежать результаты тестов 1, 2</w:t>
      </w:r>
      <w:r w:rsidRPr="0030648A">
        <w:rPr>
          <w:color w:val="000000"/>
          <w:lang w:eastAsia="ru-RU"/>
        </w:rPr>
        <w:t>, 3</w:t>
      </w:r>
      <w:r>
        <w:rPr>
          <w:color w:val="000000"/>
          <w:lang w:eastAsia="ru-RU"/>
        </w:rPr>
        <w:t xml:space="preserve"> соответственно.</w:t>
      </w:r>
    </w:p>
    <w:p w14:paraId="7D37D932" w14:textId="77777777" w:rsidR="00A26958" w:rsidRDefault="00A26958" w:rsidP="00A26958">
      <w:pPr>
        <w:rPr>
          <w:color w:val="000000"/>
          <w:lang w:eastAsia="ru-RU"/>
        </w:rPr>
      </w:pPr>
      <w:r w:rsidRPr="0030648A">
        <w:rPr>
          <w:color w:val="000000"/>
          <w:lang w:eastAsia="ru-RU"/>
        </w:rPr>
        <w:t>5)</w:t>
      </w:r>
      <w:r w:rsidRPr="002C13FA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После того</w:t>
      </w:r>
      <w:r w:rsidRPr="002C13FA">
        <w:rPr>
          <w:color w:val="000000"/>
          <w:lang w:eastAsia="ru-RU"/>
        </w:rPr>
        <w:t>,</w:t>
      </w:r>
      <w:r>
        <w:rPr>
          <w:color w:val="000000"/>
          <w:lang w:eastAsia="ru-RU"/>
        </w:rPr>
        <w:t xml:space="preserve"> как нашли, в каком именно тесте ошибка, можем перейти в промежуточные результаты </w:t>
      </w:r>
      <w:r>
        <w:rPr>
          <w:color w:val="000000"/>
          <w:lang w:val="en-US" w:eastAsia="ru-RU"/>
        </w:rPr>
        <w:t>PROMRES</w:t>
      </w:r>
      <w:r w:rsidRPr="002C13FA">
        <w:rPr>
          <w:color w:val="000000"/>
          <w:lang w:eastAsia="ru-RU"/>
        </w:rPr>
        <w:t>1 (0</w:t>
      </w:r>
      <w:r>
        <w:rPr>
          <w:color w:val="000000"/>
          <w:lang w:val="en-US" w:eastAsia="ru-RU"/>
        </w:rPr>
        <w:t>x</w:t>
      </w:r>
      <w:r w:rsidRPr="002C13FA">
        <w:rPr>
          <w:color w:val="000000"/>
          <w:lang w:eastAsia="ru-RU"/>
        </w:rPr>
        <w:t>47</w:t>
      </w:r>
      <w:r>
        <w:rPr>
          <w:color w:val="000000"/>
          <w:lang w:val="en-US" w:eastAsia="ru-RU"/>
        </w:rPr>
        <w:t>A</w:t>
      </w:r>
      <w:r w:rsidRPr="002C13FA">
        <w:rPr>
          <w:color w:val="000000"/>
          <w:lang w:eastAsia="ru-RU"/>
        </w:rPr>
        <w:t>),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PROMRES</w:t>
      </w:r>
      <w:r w:rsidRPr="002C13FA">
        <w:rPr>
          <w:color w:val="000000"/>
          <w:lang w:eastAsia="ru-RU"/>
        </w:rPr>
        <w:t>2 (0</w:t>
      </w:r>
      <w:r>
        <w:rPr>
          <w:color w:val="000000"/>
          <w:lang w:val="en-US" w:eastAsia="ru-RU"/>
        </w:rPr>
        <w:t>x</w:t>
      </w:r>
      <w:r w:rsidRPr="002C13FA">
        <w:rPr>
          <w:color w:val="000000"/>
          <w:lang w:eastAsia="ru-RU"/>
        </w:rPr>
        <w:t>47</w:t>
      </w:r>
      <w:r>
        <w:rPr>
          <w:color w:val="000000"/>
          <w:lang w:val="en-US" w:eastAsia="ru-RU"/>
        </w:rPr>
        <w:t>B</w:t>
      </w:r>
      <w:r w:rsidRPr="002C13FA">
        <w:rPr>
          <w:color w:val="000000"/>
          <w:lang w:eastAsia="ru-RU"/>
        </w:rPr>
        <w:t>),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en-US" w:eastAsia="ru-RU"/>
        </w:rPr>
        <w:t>PROMRES</w:t>
      </w:r>
      <w:r w:rsidRPr="002C13FA">
        <w:rPr>
          <w:color w:val="000000"/>
          <w:lang w:eastAsia="ru-RU"/>
        </w:rPr>
        <w:t>3 (0</w:t>
      </w:r>
      <w:r>
        <w:rPr>
          <w:color w:val="000000"/>
          <w:lang w:val="en-US" w:eastAsia="ru-RU"/>
        </w:rPr>
        <w:t>x</w:t>
      </w:r>
      <w:r w:rsidRPr="002C13FA">
        <w:rPr>
          <w:color w:val="000000"/>
          <w:lang w:eastAsia="ru-RU"/>
        </w:rPr>
        <w:t>47</w:t>
      </w:r>
      <w:r>
        <w:rPr>
          <w:color w:val="000000"/>
          <w:lang w:val="en-US" w:eastAsia="ru-RU"/>
        </w:rPr>
        <w:t>C</w:t>
      </w:r>
      <w:r w:rsidRPr="002C13FA">
        <w:rPr>
          <w:color w:val="000000"/>
          <w:lang w:eastAsia="ru-RU"/>
        </w:rPr>
        <w:t xml:space="preserve">) </w:t>
      </w:r>
      <w:r>
        <w:rPr>
          <w:color w:val="000000"/>
          <w:lang w:eastAsia="ru-RU"/>
        </w:rPr>
        <w:t>и сверить их.</w:t>
      </w:r>
    </w:p>
    <w:p w14:paraId="6E503F40" w14:textId="77777777" w:rsidR="00720051" w:rsidRDefault="00720051" w:rsidP="008800B7">
      <w:pPr>
        <w:rPr>
          <w:rFonts w:eastAsia="Times New Roman" w:cstheme="minorHAnsi"/>
          <w:b/>
          <w:bCs/>
          <w:color w:val="000000"/>
          <w:lang w:eastAsia="ru-RU"/>
        </w:rPr>
      </w:pPr>
    </w:p>
    <w:p w14:paraId="6DA1EC19" w14:textId="3B9BFA99" w:rsidR="003847C7" w:rsidRDefault="005E701C" w:rsidP="005E701C">
      <w:pPr>
        <w:tabs>
          <w:tab w:val="left" w:pos="2348"/>
        </w:tabs>
        <w:rPr>
          <w:rFonts w:eastAsia="Times New Roman" w:cstheme="minorHAnsi"/>
          <w:b/>
          <w:bCs/>
          <w:color w:val="000000"/>
          <w:lang w:eastAsia="ru-RU"/>
        </w:rPr>
      </w:pPr>
      <w:r>
        <w:rPr>
          <w:rFonts w:eastAsia="Times New Roman" w:cstheme="minorHAnsi"/>
          <w:b/>
          <w:bCs/>
          <w:color w:val="000000"/>
          <w:lang w:eastAsia="ru-RU"/>
        </w:rPr>
        <w:t>Трассировка</w:t>
      </w:r>
      <w:r>
        <w:rPr>
          <w:rFonts w:eastAsia="Times New Roman" w:cstheme="minorHAnsi"/>
          <w:b/>
          <w:bCs/>
          <w:color w:val="000000"/>
          <w:lang w:eastAsia="ru-RU"/>
        </w:rPr>
        <w:tab/>
      </w:r>
    </w:p>
    <w:p w14:paraId="401A4824" w14:textId="71AE64D7" w:rsidR="005E701C" w:rsidRPr="00D2110F" w:rsidRDefault="005E701C" w:rsidP="005E701C">
      <w:pPr>
        <w:tabs>
          <w:tab w:val="left" w:pos="2348"/>
        </w:tabs>
        <w:rPr>
          <w:rFonts w:eastAsia="Times New Roman" w:cstheme="minorHAnsi"/>
          <w:color w:val="000000"/>
          <w:lang w:val="en-US" w:eastAsia="ru-RU"/>
        </w:rPr>
      </w:pPr>
      <w:proofErr w:type="spellStart"/>
      <w:r w:rsidRPr="005E701C">
        <w:rPr>
          <w:rFonts w:eastAsia="Times New Roman" w:cstheme="minorHAnsi"/>
          <w:color w:val="000000"/>
          <w:lang w:eastAsia="ru-RU"/>
        </w:rPr>
        <w:t>Адр</w:t>
      </w:r>
      <w:proofErr w:type="spellEnd"/>
      <w:r w:rsidRPr="005E701C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proofErr w:type="gramStart"/>
      <w:r w:rsidRPr="005E701C">
        <w:rPr>
          <w:rFonts w:eastAsia="Times New Roman" w:cstheme="minorHAnsi"/>
          <w:color w:val="000000"/>
          <w:lang w:eastAsia="ru-RU"/>
        </w:rPr>
        <w:t>Знчн</w:t>
      </w:r>
      <w:proofErr w:type="spellEnd"/>
      <w:r w:rsidRPr="005E701C">
        <w:rPr>
          <w:rFonts w:eastAsia="Times New Roman" w:cstheme="minorHAnsi"/>
          <w:color w:val="000000"/>
          <w:lang w:eastAsia="ru-RU"/>
        </w:rPr>
        <w:t xml:space="preserve">  IP</w:t>
      </w:r>
      <w:proofErr w:type="gramEnd"/>
      <w:r w:rsidRPr="005E701C">
        <w:rPr>
          <w:rFonts w:eastAsia="Times New Roman" w:cstheme="minorHAnsi"/>
          <w:color w:val="000000"/>
          <w:lang w:eastAsia="ru-RU"/>
        </w:rPr>
        <w:t xml:space="preserve">  CR   AR  DR   SP  BR   AC  NZVC </w:t>
      </w:r>
      <w:proofErr w:type="spellStart"/>
      <w:r w:rsidRPr="005E701C">
        <w:rPr>
          <w:rFonts w:eastAsia="Times New Roman" w:cstheme="minorHAnsi"/>
          <w:color w:val="000000"/>
          <w:lang w:eastAsia="ru-RU"/>
        </w:rPr>
        <w:t>Адр</w:t>
      </w:r>
      <w:proofErr w:type="spellEnd"/>
      <w:r w:rsidRPr="005E701C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5E701C">
        <w:rPr>
          <w:rFonts w:eastAsia="Times New Roman" w:cstheme="minorHAnsi"/>
          <w:color w:val="000000"/>
          <w:lang w:eastAsia="ru-RU"/>
        </w:rPr>
        <w:t>Знчн</w:t>
      </w:r>
      <w:proofErr w:type="spellEnd"/>
    </w:p>
    <w:p w14:paraId="5B4F9DC3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4BE 0200 4BF 0000 4BE 0200 000 0000 0000 0000 4BE 0200</w:t>
      </w:r>
    </w:p>
    <w:p w14:paraId="18641E9B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lastRenderedPageBreak/>
        <w:t>4BF DE07 4C0 0000 4BF DE07 000 0000 0000 0000 4BF DE07</w:t>
      </w:r>
    </w:p>
    <w:p w14:paraId="53F6CED7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4C0 DE11 4C1 0000 4C0 DE11 000 0000 0000 0000 4C0 DE11</w:t>
      </w:r>
    </w:p>
    <w:p w14:paraId="3E69E03A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4C1 DE1B 4C2 0000 4C1 DE1B 000 0000 0000 0000 4C1 DE1B</w:t>
      </w:r>
    </w:p>
    <w:p w14:paraId="7ECBEDE7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4C2 A476 4C3 0000 4C2 A476 000 0000 0000 0000 4C2 A476</w:t>
      </w:r>
    </w:p>
    <w:p w14:paraId="7072B924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4C3 2477 4C4 0000 4C3 2477 000 0000 0000 0000 4C3 2477</w:t>
      </w:r>
    </w:p>
    <w:p w14:paraId="7C358E97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4C4 2478 4C5 0000 4C4 2478 000 0000 0000 0000 4C4 2478</w:t>
      </w:r>
    </w:p>
    <w:p w14:paraId="2DAC2214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4C5 E479 4C6 0000 4C5 E479 000 0000 0000 0000 4C5 E479</w:t>
      </w:r>
    </w:p>
    <w:p w14:paraId="3FA43068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4C6 0100 4C7 0000 4C6 0100 000 0000 0000 0000 4C6 0100</w:t>
      </w:r>
    </w:p>
    <w:p w14:paraId="18E1E924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4C7 A470 4C8 0000 4C7 A470 000 0000 0000 0000 4C7 A470</w:t>
      </w:r>
    </w:p>
    <w:p w14:paraId="2DB9B803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4C8 9470 4C9 0000 4C8 9470 000 0000 0000 0000 4C8 9470</w:t>
      </w:r>
    </w:p>
    <w:p w14:paraId="48D50BD4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4C9 E47A 4CA 0000 4C9 E47A 000 0000 0000 0000 4C9 E47A</w:t>
      </w:r>
    </w:p>
    <w:p w14:paraId="30339B75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4CA 7473 4CB 0000 4CA 7473 000 0000 0000 0000 4CA 7473</w:t>
      </w:r>
    </w:p>
    <w:p w14:paraId="46DFB05E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4CB F003 4CC 0000 4CB F003 000 0000 0000 0000 4CB F003</w:t>
      </w:r>
    </w:p>
    <w:p w14:paraId="0E7DF053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4CC AF00 4CD 0000 4CC AF00 000 0000 0000 0000 4CC AF00</w:t>
      </w:r>
    </w:p>
    <w:p w14:paraId="10796264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4CD E476 4CE 0000 4CD E476 000 0000 0000 0000 4CD E476</w:t>
      </w:r>
    </w:p>
    <w:p w14:paraId="1BC05FAF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4CE 0A00 4CF 0000 4CE 0A00 000 0000 0000 0000 4CE 0A00</w:t>
      </w:r>
    </w:p>
    <w:p w14:paraId="3E238FBF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4CF AFFF 4D0 0000 4CF AFFF 000 0000 0000 0000 4CF AFFF</w:t>
      </w:r>
    </w:p>
    <w:p w14:paraId="754E5DB0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4D0 E476 4D1 0000 4D0 E476 000 0000 0000 0000 4D0 E476</w:t>
      </w:r>
    </w:p>
    <w:p w14:paraId="5A6D17D5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4D1 0A00 4D2 0000 4D1 0A00 000 0000 0000 0000 4D1 0A00</w:t>
      </w:r>
    </w:p>
    <w:p w14:paraId="263819A0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4D2 A471 4D3 0000 4D2 A471 000 0000 0000 0000 4D2 A471</w:t>
      </w:r>
    </w:p>
    <w:p w14:paraId="513BE165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4D3 9471 4D4 0000 4D3 9471 000 0000 0000 0000 4D3 9471</w:t>
      </w:r>
    </w:p>
    <w:p w14:paraId="0142CA78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4D4 E47B 4D5 0000 4D4 E47B 000 0000 0000 0000 4D4 E47B</w:t>
      </w:r>
    </w:p>
    <w:p w14:paraId="7A5E0AD9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4D5 7474 4D6 0000 4D5 7474 000 0000 0000 0000 4D5 7474</w:t>
      </w:r>
    </w:p>
    <w:p w14:paraId="04D31BF3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4D6 F003 4D7 0000 4D6 F003 000 0000 0000 0000 4D6 F003</w:t>
      </w:r>
    </w:p>
    <w:p w14:paraId="31E3F4B2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4D7 AF00 4D8 0000 4D7 AF00 000 0000 0000 0000 4D7 AF00</w:t>
      </w:r>
    </w:p>
    <w:p w14:paraId="112F2C14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4D8 E477 4D9 0000 4D8 E477 000 0000 0000 0000 4D8 E477</w:t>
      </w:r>
    </w:p>
    <w:p w14:paraId="59BAC5D1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4D9 0A00 4DA 0000 4D9 0A00 000 0000 0000 0000 4D9 0A00</w:t>
      </w:r>
    </w:p>
    <w:p w14:paraId="6D43D8DC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4DA AFFF 4DB 0000 4DA AFFF 000 0000 0000 0000 4DA AFFF</w:t>
      </w:r>
    </w:p>
    <w:p w14:paraId="5EE36C60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4DB E477 4DC 0000 4DB E477 000 0000 0000 0000 4DB E477</w:t>
      </w:r>
    </w:p>
    <w:p w14:paraId="55C193D6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4DC 0A00 4DD 0000 4DC 0A00 000 0000 0000 0000 4DC 0A00</w:t>
      </w:r>
    </w:p>
    <w:p w14:paraId="7E516755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4DD A472 4DE 0000 4DD A472 000 0000 0000 0000 4DD A472</w:t>
      </w:r>
    </w:p>
    <w:p w14:paraId="13F62BFB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4DE 9472 4DF 0000 4DE 9472 000 0000 0000 0000 4DE 9472</w:t>
      </w:r>
    </w:p>
    <w:p w14:paraId="6601F8A6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lastRenderedPageBreak/>
        <w:t>4DF E47C 4E0 0000 4DF E47C 000 0000 0000 0000 4DF E47C</w:t>
      </w:r>
    </w:p>
    <w:p w14:paraId="74ACE88B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4E0 7475 4E1 0000 4E0 7475 000 0000 0000 0000 4E0 7475</w:t>
      </w:r>
    </w:p>
    <w:p w14:paraId="28622072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4E1 F003 4E2 0000 4E1 F003 000 0000 0000 0000 4E1 F003</w:t>
      </w:r>
    </w:p>
    <w:p w14:paraId="57838A4F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4E2 AF00 4E3 0000 4E2 AF00 000 0000 0000 0000 4E2 AF00</w:t>
      </w:r>
    </w:p>
    <w:p w14:paraId="6C5DCAD1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4E3 E478 4E4 0000 4E3 E478 000 0000 0000 0000 4E3 E478</w:t>
      </w:r>
    </w:p>
    <w:p w14:paraId="653AB720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4E4 0A00 4E5 0000 4E4 0A00 000 0000 0000 0000 4E4 0A00</w:t>
      </w:r>
    </w:p>
    <w:p w14:paraId="18902291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4E5 AFFF 4E6 0000 4E5 AFFF 000 0000 0000 0000 4E5 AFFF</w:t>
      </w:r>
    </w:p>
    <w:p w14:paraId="6C8AC347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4E6 E478 4E7 0000 4E6 E478 000 0000 0000 0000 4E6 E478</w:t>
      </w:r>
    </w:p>
    <w:p w14:paraId="22727A40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4E7 0A00 4E8 0000 4E7 0A00 000 0000 0000 0000 4E7 0A00</w:t>
      </w:r>
    </w:p>
    <w:p w14:paraId="1CC89BAE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4E8 0000 4BE 0000 4E7 0A00 000 0000 0000 0000</w:t>
      </w:r>
    </w:p>
    <w:p w14:paraId="57091F0D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>4BE 0200 4C7 0100 4C6 0100 000 04C6 FFFF 1001 7FF 04C2</w:t>
      </w:r>
    </w:p>
    <w:p w14:paraId="13F92272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470 0000</w:t>
      </w:r>
    </w:p>
    <w:p w14:paraId="57AB3865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47A 0000</w:t>
      </w:r>
    </w:p>
    <w:p w14:paraId="5E9F5162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476 FFFF</w:t>
      </w:r>
    </w:p>
    <w:p w14:paraId="2101FC83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471 FFFE</w:t>
      </w:r>
    </w:p>
    <w:p w14:paraId="6440F43F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47B FFFE</w:t>
      </w:r>
    </w:p>
    <w:p w14:paraId="2AE6F9BE" w14:textId="77777777" w:rsidR="005E701C" w:rsidRPr="005E701C" w:rsidRDefault="005E701C" w:rsidP="005E701C">
      <w:pPr>
        <w:rPr>
          <w:rFonts w:eastAsia="Times New Roman" w:cstheme="minorHAnsi"/>
          <w:color w:val="000000"/>
          <w:lang w:val="en-US"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477 FFFF</w:t>
      </w:r>
    </w:p>
    <w:p w14:paraId="7A07B43A" w14:textId="77777777" w:rsidR="005E701C" w:rsidRPr="005E701C" w:rsidRDefault="005E701C" w:rsidP="005E701C">
      <w:pPr>
        <w:rPr>
          <w:rFonts w:eastAsia="Times New Roman" w:cstheme="minorHAnsi"/>
          <w:color w:val="000000"/>
          <w:lang w:eastAsia="ru-RU"/>
        </w:rPr>
      </w:pPr>
      <w:r w:rsidRPr="005E701C">
        <w:rPr>
          <w:rFonts w:eastAsia="Times New Roman" w:cstheme="minorHAnsi"/>
          <w:color w:val="000000"/>
          <w:lang w:val="en-US" w:eastAsia="ru-RU"/>
        </w:rPr>
        <w:t xml:space="preserve">                                              </w:t>
      </w:r>
      <w:r w:rsidRPr="005E701C">
        <w:rPr>
          <w:rFonts w:eastAsia="Times New Roman" w:cstheme="minorHAnsi"/>
          <w:color w:val="000000"/>
          <w:lang w:eastAsia="ru-RU"/>
        </w:rPr>
        <w:t>472 0006</w:t>
      </w:r>
    </w:p>
    <w:p w14:paraId="149A1CD8" w14:textId="77777777" w:rsidR="005E701C" w:rsidRPr="005E701C" w:rsidRDefault="005E701C" w:rsidP="005E701C">
      <w:pPr>
        <w:rPr>
          <w:rFonts w:eastAsia="Times New Roman" w:cstheme="minorHAnsi"/>
          <w:color w:val="000000"/>
          <w:lang w:eastAsia="ru-RU"/>
        </w:rPr>
      </w:pPr>
      <w:r w:rsidRPr="005E701C">
        <w:rPr>
          <w:rFonts w:eastAsia="Times New Roman" w:cstheme="minorHAnsi"/>
          <w:color w:val="000000"/>
          <w:lang w:eastAsia="ru-RU"/>
        </w:rPr>
        <w:t xml:space="preserve">                                              47C 0006</w:t>
      </w:r>
    </w:p>
    <w:p w14:paraId="77514309" w14:textId="77777777" w:rsidR="005E701C" w:rsidRPr="005E701C" w:rsidRDefault="005E701C" w:rsidP="005E701C">
      <w:pPr>
        <w:rPr>
          <w:rFonts w:eastAsia="Times New Roman" w:cstheme="minorHAnsi"/>
          <w:color w:val="000000"/>
          <w:lang w:eastAsia="ru-RU"/>
        </w:rPr>
      </w:pPr>
      <w:r w:rsidRPr="005E701C">
        <w:rPr>
          <w:rFonts w:eastAsia="Times New Roman" w:cstheme="minorHAnsi"/>
          <w:color w:val="000000"/>
          <w:lang w:eastAsia="ru-RU"/>
        </w:rPr>
        <w:t xml:space="preserve">                                              478 FFFF</w:t>
      </w:r>
    </w:p>
    <w:p w14:paraId="0D7400DB" w14:textId="0385B5CC" w:rsidR="005E701C" w:rsidRPr="005E701C" w:rsidRDefault="005E701C" w:rsidP="005E701C">
      <w:pPr>
        <w:rPr>
          <w:rFonts w:eastAsia="Times New Roman" w:cstheme="minorHAnsi"/>
          <w:color w:val="000000"/>
          <w:lang w:eastAsia="ru-RU"/>
        </w:rPr>
      </w:pPr>
      <w:r w:rsidRPr="005E701C">
        <w:rPr>
          <w:rFonts w:eastAsia="Times New Roman" w:cstheme="minorHAnsi"/>
          <w:color w:val="000000"/>
          <w:lang w:eastAsia="ru-RU"/>
        </w:rPr>
        <w:t xml:space="preserve">                                              479 FFFF</w:t>
      </w:r>
    </w:p>
    <w:p w14:paraId="3A4B924D" w14:textId="4AB0739E" w:rsidR="008800B7" w:rsidRPr="004438ED" w:rsidRDefault="008800B7" w:rsidP="008800B7">
      <w:pPr>
        <w:rPr>
          <w:rFonts w:eastAsia="Times New Roman" w:cstheme="minorHAnsi"/>
          <w:b/>
          <w:bCs/>
          <w:color w:val="000000"/>
          <w:lang w:eastAsia="ru-RU"/>
        </w:rPr>
      </w:pPr>
      <w:r w:rsidRPr="004438ED">
        <w:rPr>
          <w:rFonts w:eastAsia="Times New Roman" w:cstheme="minorHAnsi"/>
          <w:b/>
          <w:bCs/>
          <w:color w:val="000000"/>
          <w:lang w:eastAsia="ru-RU"/>
        </w:rPr>
        <w:t>Вывод:</w:t>
      </w:r>
    </w:p>
    <w:p w14:paraId="00386473" w14:textId="77777777" w:rsidR="008800B7" w:rsidRPr="004438ED" w:rsidRDefault="008800B7" w:rsidP="008800B7">
      <w:pPr>
        <w:jc w:val="both"/>
        <w:rPr>
          <w:rFonts w:eastAsia="Times New Roman" w:cstheme="minorHAnsi"/>
          <w:lang w:eastAsia="ru-RU"/>
        </w:rPr>
      </w:pPr>
      <w:r w:rsidRPr="004438ED">
        <w:rPr>
          <w:rFonts w:eastAsia="Times New Roman" w:cstheme="minorHAnsi"/>
          <w:color w:val="000000"/>
          <w:lang w:eastAsia="ru-RU"/>
        </w:rPr>
        <w:t>Я научил</w:t>
      </w:r>
      <w:r>
        <w:rPr>
          <w:rFonts w:eastAsia="Times New Roman" w:cstheme="minorHAnsi"/>
          <w:color w:val="000000"/>
          <w:lang w:eastAsia="ru-RU"/>
        </w:rPr>
        <w:t>ась</w:t>
      </w:r>
      <w:r w:rsidRPr="004438ED">
        <w:rPr>
          <w:rFonts w:eastAsia="Times New Roman" w:cstheme="minorHAnsi"/>
          <w:color w:val="000000"/>
          <w:lang w:eastAsia="ru-RU"/>
        </w:rPr>
        <w:t xml:space="preserve"> работать с микрокомандами в БЭВМ, вносить изменения в память микрокоманд, программировать свою команду. Также было изучено микропрограммное устройство БЭВМ.</w:t>
      </w:r>
    </w:p>
    <w:p w14:paraId="3B5B57FF" w14:textId="77777777" w:rsidR="008800B7" w:rsidRPr="0030648A" w:rsidRDefault="008800B7" w:rsidP="00A26958">
      <w:pPr>
        <w:rPr>
          <w:lang w:eastAsia="ru-RU"/>
        </w:rPr>
      </w:pPr>
    </w:p>
    <w:p w14:paraId="46B1D8CC" w14:textId="1BCAD117" w:rsidR="00A26958" w:rsidRPr="00A26958" w:rsidRDefault="00A26958" w:rsidP="00A26958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</w:p>
    <w:p w14:paraId="31F33B94" w14:textId="34FC9F97" w:rsidR="000542C7" w:rsidRPr="00A26958" w:rsidRDefault="000542C7" w:rsidP="000542C7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</w:p>
    <w:sectPr w:rsidR="000542C7" w:rsidRPr="00A26958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F30"/>
    <w:multiLevelType w:val="hybridMultilevel"/>
    <w:tmpl w:val="E416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CD6"/>
    <w:multiLevelType w:val="multilevel"/>
    <w:tmpl w:val="0460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263A1"/>
    <w:multiLevelType w:val="hybridMultilevel"/>
    <w:tmpl w:val="D80C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581"/>
    <w:multiLevelType w:val="hybridMultilevel"/>
    <w:tmpl w:val="8CECB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29AF"/>
    <w:multiLevelType w:val="hybridMultilevel"/>
    <w:tmpl w:val="670EDB96"/>
    <w:lvl w:ilvl="0" w:tplc="BB4E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A3298"/>
    <w:multiLevelType w:val="multilevel"/>
    <w:tmpl w:val="3A52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E72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394F02"/>
    <w:multiLevelType w:val="hybridMultilevel"/>
    <w:tmpl w:val="68C4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41B8D"/>
    <w:multiLevelType w:val="hybridMultilevel"/>
    <w:tmpl w:val="58A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04BAE"/>
    <w:multiLevelType w:val="hybridMultilevel"/>
    <w:tmpl w:val="138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5A6B"/>
    <w:multiLevelType w:val="multilevel"/>
    <w:tmpl w:val="235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64A71"/>
    <w:multiLevelType w:val="hybridMultilevel"/>
    <w:tmpl w:val="8CD2C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976BA"/>
    <w:multiLevelType w:val="multilevel"/>
    <w:tmpl w:val="175C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74EA0"/>
    <w:multiLevelType w:val="multilevel"/>
    <w:tmpl w:val="1CE2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17255">
    <w:abstractNumId w:val="17"/>
  </w:num>
  <w:num w:numId="2" w16cid:durableId="763115394">
    <w:abstractNumId w:val="6"/>
  </w:num>
  <w:num w:numId="3" w16cid:durableId="2121492163">
    <w:abstractNumId w:val="5"/>
  </w:num>
  <w:num w:numId="4" w16cid:durableId="600531028">
    <w:abstractNumId w:val="3"/>
  </w:num>
  <w:num w:numId="5" w16cid:durableId="1177116318">
    <w:abstractNumId w:val="12"/>
  </w:num>
  <w:num w:numId="6" w16cid:durableId="341207620">
    <w:abstractNumId w:val="9"/>
  </w:num>
  <w:num w:numId="7" w16cid:durableId="63455642">
    <w:abstractNumId w:val="19"/>
  </w:num>
  <w:num w:numId="8" w16cid:durableId="1270354402">
    <w:abstractNumId w:val="14"/>
  </w:num>
  <w:num w:numId="9" w16cid:durableId="709644556">
    <w:abstractNumId w:val="2"/>
  </w:num>
  <w:num w:numId="10" w16cid:durableId="73093727">
    <w:abstractNumId w:val="11"/>
  </w:num>
  <w:num w:numId="11" w16cid:durableId="1976597132">
    <w:abstractNumId w:val="13"/>
  </w:num>
  <w:num w:numId="12" w16cid:durableId="761879722">
    <w:abstractNumId w:val="4"/>
  </w:num>
  <w:num w:numId="13" w16cid:durableId="233468417">
    <w:abstractNumId w:val="7"/>
  </w:num>
  <w:num w:numId="14" w16cid:durableId="1022631709">
    <w:abstractNumId w:val="10"/>
  </w:num>
  <w:num w:numId="15" w16cid:durableId="1986859282">
    <w:abstractNumId w:val="15"/>
  </w:num>
  <w:num w:numId="16" w16cid:durableId="2132698740">
    <w:abstractNumId w:val="16"/>
  </w:num>
  <w:num w:numId="17" w16cid:durableId="1177037564">
    <w:abstractNumId w:val="0"/>
  </w:num>
  <w:num w:numId="18" w16cid:durableId="1600606232">
    <w:abstractNumId w:val="1"/>
  </w:num>
  <w:num w:numId="19" w16cid:durableId="992368799">
    <w:abstractNumId w:val="18"/>
  </w:num>
  <w:num w:numId="20" w16cid:durableId="1705404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200DF"/>
    <w:rsid w:val="000542C7"/>
    <w:rsid w:val="000935F7"/>
    <w:rsid w:val="000A5FD2"/>
    <w:rsid w:val="000A7DFD"/>
    <w:rsid w:val="000C48FE"/>
    <w:rsid w:val="00121001"/>
    <w:rsid w:val="001229A7"/>
    <w:rsid w:val="00147BF9"/>
    <w:rsid w:val="00152991"/>
    <w:rsid w:val="00157722"/>
    <w:rsid w:val="001A29D4"/>
    <w:rsid w:val="001B3679"/>
    <w:rsid w:val="001B452D"/>
    <w:rsid w:val="001B69AC"/>
    <w:rsid w:val="001C5B87"/>
    <w:rsid w:val="001D08BA"/>
    <w:rsid w:val="001F351E"/>
    <w:rsid w:val="00206E61"/>
    <w:rsid w:val="00220F33"/>
    <w:rsid w:val="00237729"/>
    <w:rsid w:val="00256145"/>
    <w:rsid w:val="00277F03"/>
    <w:rsid w:val="002825A2"/>
    <w:rsid w:val="00285585"/>
    <w:rsid w:val="0029506E"/>
    <w:rsid w:val="002A6AA6"/>
    <w:rsid w:val="002C78E4"/>
    <w:rsid w:val="003009DD"/>
    <w:rsid w:val="003043D8"/>
    <w:rsid w:val="00314CB9"/>
    <w:rsid w:val="00315A9E"/>
    <w:rsid w:val="00323AC1"/>
    <w:rsid w:val="003478A1"/>
    <w:rsid w:val="003847C7"/>
    <w:rsid w:val="00391E12"/>
    <w:rsid w:val="003A29AE"/>
    <w:rsid w:val="003A4EAA"/>
    <w:rsid w:val="003B225B"/>
    <w:rsid w:val="003B4017"/>
    <w:rsid w:val="003C0737"/>
    <w:rsid w:val="003D1ABF"/>
    <w:rsid w:val="003D2E3A"/>
    <w:rsid w:val="003D5381"/>
    <w:rsid w:val="003D5E36"/>
    <w:rsid w:val="003E47D6"/>
    <w:rsid w:val="004740A4"/>
    <w:rsid w:val="00483634"/>
    <w:rsid w:val="004B7962"/>
    <w:rsid w:val="00510952"/>
    <w:rsid w:val="00517093"/>
    <w:rsid w:val="00517A01"/>
    <w:rsid w:val="00522E50"/>
    <w:rsid w:val="0054095C"/>
    <w:rsid w:val="00571E94"/>
    <w:rsid w:val="0058363F"/>
    <w:rsid w:val="0059760B"/>
    <w:rsid w:val="005B0CC0"/>
    <w:rsid w:val="005C2234"/>
    <w:rsid w:val="005D5EE4"/>
    <w:rsid w:val="005E701C"/>
    <w:rsid w:val="00644645"/>
    <w:rsid w:val="006744FE"/>
    <w:rsid w:val="00684E75"/>
    <w:rsid w:val="0069142F"/>
    <w:rsid w:val="006941E9"/>
    <w:rsid w:val="006B2C52"/>
    <w:rsid w:val="006B7A0B"/>
    <w:rsid w:val="007070C4"/>
    <w:rsid w:val="00720051"/>
    <w:rsid w:val="00722936"/>
    <w:rsid w:val="00723914"/>
    <w:rsid w:val="00730025"/>
    <w:rsid w:val="00742469"/>
    <w:rsid w:val="00763841"/>
    <w:rsid w:val="007664C4"/>
    <w:rsid w:val="00782812"/>
    <w:rsid w:val="007D1B8A"/>
    <w:rsid w:val="007D326A"/>
    <w:rsid w:val="007E43D2"/>
    <w:rsid w:val="007F1601"/>
    <w:rsid w:val="00807B26"/>
    <w:rsid w:val="00833D4C"/>
    <w:rsid w:val="008800B7"/>
    <w:rsid w:val="008A516B"/>
    <w:rsid w:val="008C5355"/>
    <w:rsid w:val="008C5BD3"/>
    <w:rsid w:val="008E1B5C"/>
    <w:rsid w:val="00901552"/>
    <w:rsid w:val="00914C38"/>
    <w:rsid w:val="00917281"/>
    <w:rsid w:val="0092144C"/>
    <w:rsid w:val="009356ED"/>
    <w:rsid w:val="00974BDD"/>
    <w:rsid w:val="009B69AD"/>
    <w:rsid w:val="009C0403"/>
    <w:rsid w:val="009D0CDB"/>
    <w:rsid w:val="009D6978"/>
    <w:rsid w:val="009E3396"/>
    <w:rsid w:val="009F4046"/>
    <w:rsid w:val="00A06FAC"/>
    <w:rsid w:val="00A20CAD"/>
    <w:rsid w:val="00A26958"/>
    <w:rsid w:val="00A32CF3"/>
    <w:rsid w:val="00A36CC7"/>
    <w:rsid w:val="00A42D4B"/>
    <w:rsid w:val="00A46FF7"/>
    <w:rsid w:val="00A47088"/>
    <w:rsid w:val="00A50175"/>
    <w:rsid w:val="00A6532A"/>
    <w:rsid w:val="00A704E2"/>
    <w:rsid w:val="00A80873"/>
    <w:rsid w:val="00A81BC2"/>
    <w:rsid w:val="00A96290"/>
    <w:rsid w:val="00AA48A2"/>
    <w:rsid w:val="00AC3A20"/>
    <w:rsid w:val="00AD6AB9"/>
    <w:rsid w:val="00AE461F"/>
    <w:rsid w:val="00AE7BED"/>
    <w:rsid w:val="00B04273"/>
    <w:rsid w:val="00B058E9"/>
    <w:rsid w:val="00B213BC"/>
    <w:rsid w:val="00B340F3"/>
    <w:rsid w:val="00B4136A"/>
    <w:rsid w:val="00B5433E"/>
    <w:rsid w:val="00B719CB"/>
    <w:rsid w:val="00B73E6D"/>
    <w:rsid w:val="00B81A4B"/>
    <w:rsid w:val="00B85B31"/>
    <w:rsid w:val="00BA0FF3"/>
    <w:rsid w:val="00BA2377"/>
    <w:rsid w:val="00BC12EF"/>
    <w:rsid w:val="00C14481"/>
    <w:rsid w:val="00C16722"/>
    <w:rsid w:val="00C20F70"/>
    <w:rsid w:val="00C55354"/>
    <w:rsid w:val="00C55B13"/>
    <w:rsid w:val="00C6424B"/>
    <w:rsid w:val="00C64D2C"/>
    <w:rsid w:val="00C96E1F"/>
    <w:rsid w:val="00D02477"/>
    <w:rsid w:val="00D13B6F"/>
    <w:rsid w:val="00D15804"/>
    <w:rsid w:val="00D2110F"/>
    <w:rsid w:val="00D2381D"/>
    <w:rsid w:val="00D26FD2"/>
    <w:rsid w:val="00D354CD"/>
    <w:rsid w:val="00D355CD"/>
    <w:rsid w:val="00D507F4"/>
    <w:rsid w:val="00D65270"/>
    <w:rsid w:val="00D66460"/>
    <w:rsid w:val="00D720EE"/>
    <w:rsid w:val="00D76554"/>
    <w:rsid w:val="00D92C36"/>
    <w:rsid w:val="00D96254"/>
    <w:rsid w:val="00DA649C"/>
    <w:rsid w:val="00DD5498"/>
    <w:rsid w:val="00DF24B3"/>
    <w:rsid w:val="00E060C6"/>
    <w:rsid w:val="00E112DC"/>
    <w:rsid w:val="00E30640"/>
    <w:rsid w:val="00E71A1B"/>
    <w:rsid w:val="00E74FF6"/>
    <w:rsid w:val="00E75C39"/>
    <w:rsid w:val="00EA39A4"/>
    <w:rsid w:val="00EA6166"/>
    <w:rsid w:val="00EB42C7"/>
    <w:rsid w:val="00EB5F61"/>
    <w:rsid w:val="00EE274E"/>
    <w:rsid w:val="00EE3B6D"/>
    <w:rsid w:val="00EF34B4"/>
    <w:rsid w:val="00F40FFC"/>
    <w:rsid w:val="00F4163F"/>
    <w:rsid w:val="00F41F2F"/>
    <w:rsid w:val="00FB4519"/>
    <w:rsid w:val="00FE6008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1E"/>
  </w:style>
  <w:style w:type="paragraph" w:styleId="1">
    <w:name w:val="heading 1"/>
    <w:basedOn w:val="a"/>
    <w:next w:val="a"/>
    <w:link w:val="10"/>
    <w:uiPriority w:val="9"/>
    <w:qFormat/>
    <w:rsid w:val="00BA2377"/>
    <w:pPr>
      <w:keepNext/>
      <w:keepLines/>
      <w:spacing w:before="240" w:after="0" w:line="252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22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01552"/>
    <w:rPr>
      <w:color w:val="808080"/>
    </w:rPr>
  </w:style>
  <w:style w:type="table" w:styleId="a6">
    <w:name w:val="Table Grid"/>
    <w:basedOn w:val="a1"/>
    <w:uiPriority w:val="39"/>
    <w:rsid w:val="0032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23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pple-converted-space">
    <w:name w:val="apple-converted-space"/>
    <w:basedOn w:val="a0"/>
    <w:rsid w:val="00722936"/>
  </w:style>
  <w:style w:type="paragraph" w:customStyle="1" w:styleId="Default">
    <w:name w:val="Default"/>
    <w:uiPriority w:val="99"/>
    <w:rsid w:val="003847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70F9-8DB8-44EC-9459-F350492A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Mariia Tolstykh</cp:lastModifiedBy>
  <cp:revision>6</cp:revision>
  <dcterms:created xsi:type="dcterms:W3CDTF">2023-06-20T22:35:00Z</dcterms:created>
  <dcterms:modified xsi:type="dcterms:W3CDTF">2023-06-28T08:38:00Z</dcterms:modified>
</cp:coreProperties>
</file>