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6233" w14:textId="132B368A" w:rsidR="00810638" w:rsidRDefault="00810638" w:rsidP="006C0B77">
      <w:pPr>
        <w:spacing w:after="0"/>
        <w:ind w:firstLine="709"/>
        <w:jc w:val="both"/>
      </w:pPr>
      <w:r>
        <w:rPr>
          <w:rFonts w:ascii="Segoe UI" w:hAnsi="Segoe UI" w:cs="Segoe UI"/>
          <w:color w:val="313130"/>
          <w:shd w:val="clear" w:color="auto" w:fill="FFFFFF"/>
        </w:rPr>
        <w:t xml:space="preserve">Многие действия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13130"/>
          <w:shd w:val="clear" w:color="auto" w:fill="FFFFFF"/>
        </w:rPr>
        <w:t>асинхронные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0BF24676" w14:textId="207B7BAE" w:rsidR="00F12C76" w:rsidRDefault="00810638" w:rsidP="006C0B77">
      <w:pPr>
        <w:spacing w:after="0"/>
        <w:ind w:firstLine="709"/>
        <w:jc w:val="both"/>
      </w:pPr>
      <w:r>
        <w:t>Например:</w:t>
      </w:r>
    </w:p>
    <w:p w14:paraId="3C4477B6" w14:textId="63F11902" w:rsidR="00810638" w:rsidRDefault="008106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82DE40B" wp14:editId="43927075">
            <wp:extent cx="41719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6022" w14:textId="2E422523" w:rsidR="00810638" w:rsidRDefault="00810638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Эта функция загружает на страницу новый скрипт. Когда в тело документа добавится конструкция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script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src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="…"&gt;</w:t>
      </w:r>
      <w:r>
        <w:rPr>
          <w:rFonts w:ascii="Segoe UI" w:hAnsi="Segoe UI" w:cs="Segoe UI"/>
          <w:color w:val="313130"/>
          <w:shd w:val="clear" w:color="auto" w:fill="FFFFFF"/>
        </w:rPr>
        <w:t>, браузер загрузит скрипт и выполнит его.</w:t>
      </w:r>
    </w:p>
    <w:p w14:paraId="3A977579" w14:textId="39DAFE27" w:rsidR="00810638" w:rsidRDefault="008106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1E996F8" wp14:editId="29519557">
            <wp:extent cx="30003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5F4" w14:textId="71342F93" w:rsidR="00810638" w:rsidRDefault="00810638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после вызова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loadScript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(…)</w:t>
      </w:r>
      <w:r>
        <w:rPr>
          <w:rFonts w:ascii="Segoe UI" w:hAnsi="Segoe UI" w:cs="Segoe UI"/>
          <w:color w:val="313130"/>
          <w:shd w:val="clear" w:color="auto" w:fill="FFFFFF"/>
        </w:rPr>
        <w:t> есть какой-то код, то он не будет ждать, пока скрипт загрузится.</w:t>
      </w:r>
    </w:p>
    <w:p w14:paraId="0A9B759C" w14:textId="177F8DEB" w:rsidR="00810638" w:rsidRDefault="00810638" w:rsidP="0081063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Допустим скрипт</w:t>
      </w:r>
      <w:r>
        <w:rPr>
          <w:rFonts w:ascii="Segoe UI" w:hAnsi="Segoe UI" w:cs="Segoe UI"/>
          <w:color w:val="313130"/>
        </w:rPr>
        <w:t xml:space="preserve"> объявляет новую функцию, которую мы хотим выполнить</w:t>
      </w:r>
      <w:r w:rsidR="00B7221F">
        <w:rPr>
          <w:rFonts w:ascii="Segoe UI" w:hAnsi="Segoe UI" w:cs="Segoe UI"/>
          <w:color w:val="313130"/>
        </w:rPr>
        <w:t>, вызвать новую функцию сразу после строки вызова скрипта не сработает</w:t>
      </w:r>
      <w:r>
        <w:rPr>
          <w:rFonts w:ascii="Segoe UI" w:hAnsi="Segoe UI" w:cs="Segoe UI"/>
          <w:color w:val="313130"/>
        </w:rPr>
        <w:t>:</w:t>
      </w:r>
    </w:p>
    <w:p w14:paraId="65B341B7" w14:textId="535BBBB1" w:rsidR="00810638" w:rsidRDefault="00810638" w:rsidP="0081063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013C4DB8" wp14:editId="40B19043">
            <wp:extent cx="5939790" cy="7054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6DB" w14:textId="3BCD7983" w:rsidR="00810638" w:rsidRDefault="00B7221F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браузера не было времени загрузить скрипт. Сейчас функция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loadScript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никак не позволяет отследить момент загрузки. Скрипт загружается, а потом выполняется. Но нам нужно точно знать, когда это произойдёт, чтобы использовать функции и переменные из этого скрипта.</w:t>
      </w:r>
    </w:p>
    <w:p w14:paraId="54BB77D9" w14:textId="5D4F5137" w:rsidR="00B7221F" w:rsidRDefault="00B7221F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 передать</w:t>
      </w:r>
      <w:r>
        <w:rPr>
          <w:rFonts w:ascii="Segoe UI" w:hAnsi="Segoe UI" w:cs="Segoe UI"/>
          <w:color w:val="313130"/>
          <w:shd w:val="clear" w:color="auto" w:fill="FFFFFF"/>
        </w:rPr>
        <w:t xml:space="preserve"> функцию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callback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вторым аргументом в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loadScript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чтобы вызвать её, когда скрипт загрузится:</w:t>
      </w:r>
    </w:p>
    <w:p w14:paraId="46EB80C6" w14:textId="77777777" w:rsidR="00B7221F" w:rsidRDefault="00B7221F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</w:p>
    <w:p w14:paraId="44978ACA" w14:textId="53B804F2" w:rsidR="00B7221F" w:rsidRDefault="00B7221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723D0C4" wp14:editId="640CE237">
            <wp:extent cx="421005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89A9" w14:textId="57771869" w:rsidR="00B7221F" w:rsidRDefault="00B7221F" w:rsidP="006C0B77">
      <w:pPr>
        <w:spacing w:after="0"/>
        <w:ind w:firstLine="709"/>
        <w:jc w:val="both"/>
      </w:pPr>
    </w:p>
    <w:p w14:paraId="0EF066CA" w14:textId="674ACCE1" w:rsidR="00B7221F" w:rsidRDefault="00123EDD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Событие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onload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выполняет функцию после загрузки и выполнения скрипта.</w:t>
      </w:r>
    </w:p>
    <w:p w14:paraId="3BA2C2B5" w14:textId="66CAE5FA" w:rsidR="00EF00F2" w:rsidRDefault="00EF00F2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Теперь, </w:t>
      </w:r>
      <w:r>
        <w:rPr>
          <w:rFonts w:ascii="Segoe UI" w:hAnsi="Segoe UI" w:cs="Segoe UI"/>
          <w:color w:val="313130"/>
          <w:shd w:val="clear" w:color="auto" w:fill="FFFFFF"/>
        </w:rPr>
        <w:t>нужна</w:t>
      </w:r>
      <w:r>
        <w:rPr>
          <w:rFonts w:ascii="Segoe UI" w:hAnsi="Segoe UI" w:cs="Segoe UI"/>
          <w:color w:val="313130"/>
          <w:shd w:val="clear" w:color="auto" w:fill="FFFFFF"/>
        </w:rPr>
        <w:t xml:space="preserve"> функци</w:t>
      </w:r>
      <w:r>
        <w:rPr>
          <w:rFonts w:ascii="Segoe UI" w:hAnsi="Segoe UI" w:cs="Segoe UI"/>
          <w:color w:val="313130"/>
          <w:shd w:val="clear" w:color="auto" w:fill="FFFFFF"/>
        </w:rPr>
        <w:t>я</w:t>
      </w:r>
      <w:r>
        <w:rPr>
          <w:rFonts w:ascii="Segoe UI" w:hAnsi="Segoe UI" w:cs="Segoe UI"/>
          <w:color w:val="313130"/>
          <w:shd w:val="clear" w:color="auto" w:fill="FFFFFF"/>
        </w:rPr>
        <w:t xml:space="preserve"> из скрипта, нужно </w:t>
      </w:r>
      <w:r>
        <w:rPr>
          <w:rFonts w:ascii="Segoe UI" w:hAnsi="Segoe UI" w:cs="Segoe UI"/>
          <w:color w:val="313130"/>
          <w:shd w:val="clear" w:color="auto" w:fill="FFFFFF"/>
        </w:rPr>
        <w:t>вызвать ее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колбэке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10E595E5" w14:textId="170086AE" w:rsidR="00EF00F2" w:rsidRDefault="00EF00F2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5460E72" wp14:editId="4BA51417">
            <wp:extent cx="50577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044" w14:textId="549702ED" w:rsidR="00EF00F2" w:rsidRDefault="00EF00F2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Смысл такой: вторым аргументом передаётся функция (обычно анонимная), которая выполняется по завершении действия.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Например:</w:t>
      </w:r>
    </w:p>
    <w:p w14:paraId="40582520" w14:textId="1D532345" w:rsidR="00EF00F2" w:rsidRDefault="00EF00F2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94B1D5C" wp14:editId="6E285BB5">
            <wp:extent cx="5939790" cy="17964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F6AE" w14:textId="77777777" w:rsidR="00EF00F2" w:rsidRDefault="00EF00F2" w:rsidP="00EF00F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Такое написание называют </w:t>
      </w:r>
      <w:r w:rsidRPr="008E4A4A">
        <w:rPr>
          <w:rFonts w:ascii="Segoe UI" w:hAnsi="Segoe UI" w:cs="Segoe UI"/>
          <w:b/>
          <w:bCs/>
          <w:color w:val="313130"/>
        </w:rPr>
        <w:t xml:space="preserve">асинхронным программированием с использованием </w:t>
      </w:r>
      <w:proofErr w:type="spellStart"/>
      <w:r w:rsidRPr="008E4A4A">
        <w:rPr>
          <w:rFonts w:ascii="Segoe UI" w:hAnsi="Segoe UI" w:cs="Segoe UI"/>
          <w:b/>
          <w:bCs/>
          <w:color w:val="313130"/>
        </w:rPr>
        <w:t>колбэков</w:t>
      </w:r>
      <w:proofErr w:type="spellEnd"/>
      <w:r w:rsidRPr="008E4A4A">
        <w:rPr>
          <w:rFonts w:ascii="Segoe UI" w:hAnsi="Segoe UI" w:cs="Segoe UI"/>
          <w:b/>
          <w:bCs/>
          <w:color w:val="313130"/>
        </w:rPr>
        <w:t>.</w:t>
      </w:r>
      <w:r>
        <w:rPr>
          <w:rFonts w:ascii="Segoe UI" w:hAnsi="Segoe UI" w:cs="Segoe UI"/>
          <w:color w:val="313130"/>
        </w:rPr>
        <w:t xml:space="preserve"> В функции, которые выполняют какие-либо асинхронные операции, передаётся аргумент </w:t>
      </w:r>
      <w:proofErr w:type="spellStart"/>
      <w:r>
        <w:rPr>
          <w:rStyle w:val="HTML"/>
          <w:rFonts w:ascii="Consolas" w:hAnsi="Consolas" w:cs="Consolas"/>
          <w:color w:val="313130"/>
        </w:rPr>
        <w:t>callback</w:t>
      </w:r>
      <w:proofErr w:type="spellEnd"/>
      <w:r>
        <w:rPr>
          <w:rFonts w:ascii="Segoe UI" w:hAnsi="Segoe UI" w:cs="Segoe UI"/>
          <w:color w:val="313130"/>
        </w:rPr>
        <w:t> — функция, которая будет вызвана по завершению асинхронного действия.</w:t>
      </w:r>
    </w:p>
    <w:p w14:paraId="197CD2EE" w14:textId="2C707E16" w:rsidR="00EF00F2" w:rsidRDefault="00EF00F2" w:rsidP="00EF00F2">
      <w:pPr>
        <w:spacing w:after="0"/>
        <w:jc w:val="both"/>
      </w:pPr>
    </w:p>
    <w:bookmarkStart w:id="0" w:name="kolbek-v-kolbeke"/>
    <w:p w14:paraId="608D78B5" w14:textId="77777777" w:rsidR="008E4A4A" w:rsidRPr="008E4A4A" w:rsidRDefault="008E4A4A" w:rsidP="008E4A4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8E4A4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8E4A4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"https://learn.javascript.ru/callbacks" \l "kolbek-v-kolbeke" </w:instrText>
      </w:r>
      <w:r w:rsidRPr="008E4A4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8E4A4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Колбэк</w:t>
      </w:r>
      <w:proofErr w:type="spellEnd"/>
      <w:r w:rsidRPr="008E4A4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в </w:t>
      </w:r>
      <w:proofErr w:type="spellStart"/>
      <w:r w:rsidRPr="008E4A4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колбэке</w:t>
      </w:r>
      <w:proofErr w:type="spellEnd"/>
      <w:r w:rsidRPr="008E4A4A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25E5D6DF" w14:textId="1EDCD275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</w:t>
      </w:r>
      <w:r>
        <w:rPr>
          <w:rFonts w:ascii="Segoe UI" w:hAnsi="Segoe UI" w:cs="Segoe UI"/>
          <w:color w:val="313130"/>
        </w:rPr>
        <w:t xml:space="preserve"> загрузить два скрипта один за другим</w:t>
      </w:r>
      <w:r>
        <w:rPr>
          <w:rFonts w:ascii="Segoe UI" w:hAnsi="Segoe UI" w:cs="Segoe UI"/>
          <w:color w:val="313130"/>
        </w:rPr>
        <w:t xml:space="preserve"> - </w:t>
      </w:r>
      <w:r>
        <w:rPr>
          <w:rFonts w:ascii="Segoe UI" w:hAnsi="Segoe UI" w:cs="Segoe UI"/>
          <w:color w:val="313130"/>
        </w:rPr>
        <w:t>сначала первый, а за ним второй</w:t>
      </w:r>
      <w:r>
        <w:rPr>
          <w:rFonts w:ascii="Segoe UI" w:hAnsi="Segoe UI" w:cs="Segoe UI"/>
          <w:color w:val="313130"/>
        </w:rPr>
        <w:t>, п</w:t>
      </w:r>
      <w:r>
        <w:rPr>
          <w:rFonts w:ascii="Segoe UI" w:hAnsi="Segoe UI" w:cs="Segoe UI"/>
          <w:color w:val="313130"/>
        </w:rPr>
        <w:t>ервое, что приходит в голову, вызвать </w:t>
      </w:r>
      <w:proofErr w:type="spellStart"/>
      <w:r>
        <w:rPr>
          <w:rStyle w:val="HTML"/>
          <w:rFonts w:ascii="Consolas" w:hAnsi="Consolas" w:cs="Consolas"/>
          <w:color w:val="313130"/>
        </w:rPr>
        <w:t>loadScript</w:t>
      </w:r>
      <w:proofErr w:type="spellEnd"/>
      <w:r>
        <w:rPr>
          <w:rFonts w:ascii="Segoe UI" w:hAnsi="Segoe UI" w:cs="Segoe UI"/>
          <w:color w:val="313130"/>
        </w:rPr>
        <w:t xml:space="preserve"> ещё раз уже внутри </w:t>
      </w:r>
      <w:proofErr w:type="spellStart"/>
      <w:r>
        <w:rPr>
          <w:rFonts w:ascii="Segoe UI" w:hAnsi="Segoe UI" w:cs="Segoe UI"/>
          <w:color w:val="313130"/>
        </w:rPr>
        <w:t>колбэка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18829BA3" w14:textId="6D149551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1E1E7169" wp14:editId="3A551508">
            <wp:extent cx="5939790" cy="1817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3438" w14:textId="5CFAFDEF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Когда внешняя функция </w:t>
      </w:r>
      <w:proofErr w:type="spellStart"/>
      <w:r>
        <w:rPr>
          <w:rStyle w:val="HTML"/>
          <w:rFonts w:ascii="Consolas" w:hAnsi="Consolas" w:cs="Consolas"/>
          <w:sz w:val="24"/>
          <w:szCs w:val="24"/>
        </w:rPr>
        <w:t>loadScript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выполнится, вызовется та, что внутри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колбэка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3ECA6C6" w14:textId="41546E2D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Этот вариант подойдёт, когда у нас одно-два действия, но для большего количества уже не удобно.</w:t>
      </w:r>
    </w:p>
    <w:p w14:paraId="5F139843" w14:textId="6EAC899C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p w14:paraId="6C281CF5" w14:textId="77777777" w:rsidR="008E4A4A" w:rsidRDefault="008E4A4A" w:rsidP="008E4A4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bookmarkStart w:id="1" w:name="perehvat-oshibok"/>
    <w:p w14:paraId="61F5D2EB" w14:textId="3F4EB3BB" w:rsidR="008E4A4A" w:rsidRDefault="008E4A4A" w:rsidP="008E4A4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"https://learn.javascript.ru/callbacks" \l "perehvat-oshibok"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Перехват ошибок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72A1D81F" w14:textId="57E31FFB" w:rsidR="008E4A4A" w:rsidRDefault="008E4A4A" w:rsidP="00EF00F2">
      <w:pPr>
        <w:spacing w:after="0"/>
        <w:jc w:val="both"/>
      </w:pPr>
      <w:r>
        <w:rPr>
          <w:rFonts w:ascii="Segoe UI" w:hAnsi="Segoe UI" w:cs="Segoe UI"/>
          <w:color w:val="313130"/>
          <w:shd w:val="clear" w:color="auto" w:fill="FFFFFF"/>
        </w:rPr>
        <w:t>версия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loadScript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которая умеет отслеживать ошибки загрузки:</w:t>
      </w:r>
    </w:p>
    <w:p w14:paraId="34A72EF2" w14:textId="4951D4B7" w:rsidR="008E4A4A" w:rsidRDefault="008E4A4A" w:rsidP="00EF00F2">
      <w:pPr>
        <w:spacing w:after="0"/>
        <w:jc w:val="both"/>
      </w:pPr>
    </w:p>
    <w:p w14:paraId="635A4AC4" w14:textId="2FFC36C9" w:rsidR="008E4A4A" w:rsidRDefault="008E4A4A" w:rsidP="00EF00F2">
      <w:pPr>
        <w:spacing w:after="0"/>
        <w:jc w:val="both"/>
      </w:pPr>
      <w:r>
        <w:rPr>
          <w:noProof/>
        </w:rPr>
        <w:drawing>
          <wp:inline distT="0" distB="0" distL="0" distR="0" wp14:anchorId="4381F57D" wp14:editId="5B824775">
            <wp:extent cx="5939790" cy="15589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8A58" w14:textId="3BB3745B" w:rsidR="008E4A4A" w:rsidRDefault="008E4A4A" w:rsidP="00EF00F2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вызываем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callback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script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в случае успешной загрузки 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callback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error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, если загрузить скрипт не удалось.</w:t>
      </w:r>
    </w:p>
    <w:p w14:paraId="6E838B77" w14:textId="49900B49" w:rsidR="004C5CD9" w:rsidRDefault="004C5CD9" w:rsidP="00EF00F2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Fonts w:ascii="Segoe UI" w:hAnsi="Segoe UI" w:cs="Segoe UI"/>
          <w:color w:val="313130"/>
          <w:shd w:val="clear" w:color="auto" w:fill="FFFFFF"/>
        </w:rPr>
        <w:t>На</w:t>
      </w:r>
      <w:r>
        <w:rPr>
          <w:rFonts w:ascii="Segoe UI" w:hAnsi="Segoe UI" w:cs="Segoe UI"/>
          <w:color w:val="313130"/>
          <w:shd w:val="clear" w:color="auto" w:fill="FFFFFF"/>
        </w:rPr>
        <w:t>пример:</w:t>
      </w:r>
    </w:p>
    <w:p w14:paraId="360DD7BF" w14:textId="578FF6E6" w:rsidR="004C5CD9" w:rsidRDefault="004C5CD9" w:rsidP="004C5CD9">
      <w:pPr>
        <w:spacing w:after="0"/>
        <w:jc w:val="center"/>
      </w:pPr>
      <w:r>
        <w:rPr>
          <w:noProof/>
        </w:rPr>
        <w:drawing>
          <wp:inline distT="0" distB="0" distL="0" distR="0" wp14:anchorId="79446077" wp14:editId="4F35A1E0">
            <wp:extent cx="4686300" cy="146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E4E" w14:textId="485BEAD1" w:rsidR="004C5CD9" w:rsidRDefault="004C5CD9" w:rsidP="004C5CD9">
      <w:pPr>
        <w:spacing w:after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Такой подход</w:t>
      </w:r>
      <w:r>
        <w:rPr>
          <w:rFonts w:ascii="Segoe UI" w:hAnsi="Segoe UI" w:cs="Segoe UI"/>
          <w:color w:val="313130"/>
          <w:shd w:val="clear" w:color="auto" w:fill="FFFFFF"/>
        </w:rPr>
        <w:t xml:space="preserve"> распространён и называется </w:t>
      </w:r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>«</w:t>
      </w:r>
      <w:proofErr w:type="spellStart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>колбэк</w:t>
      </w:r>
      <w:proofErr w:type="spellEnd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с первым аргументом-ошибкой» («</w:t>
      </w:r>
      <w:proofErr w:type="spellStart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>error-first</w:t>
      </w:r>
      <w:proofErr w:type="spellEnd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</w:t>
      </w:r>
      <w:proofErr w:type="spellStart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>callback</w:t>
      </w:r>
      <w:proofErr w:type="spellEnd"/>
      <w:r w:rsidRPr="004C5CD9">
        <w:rPr>
          <w:rFonts w:ascii="Segoe UI" w:hAnsi="Segoe UI" w:cs="Segoe UI"/>
          <w:b/>
          <w:bCs/>
          <w:color w:val="313130"/>
          <w:shd w:val="clear" w:color="auto" w:fill="FFFFFF"/>
        </w:rPr>
        <w:t>»)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4EE658A" w14:textId="77777777" w:rsidR="004C5CD9" w:rsidRP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Правила таковы:</w:t>
      </w:r>
    </w:p>
    <w:p w14:paraId="68BA159B" w14:textId="77777777" w:rsidR="004C5CD9" w:rsidRPr="004C5CD9" w:rsidRDefault="004C5CD9" w:rsidP="004C5CD9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Первый аргумент функции 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callback</w:t>
      </w:r>
      <w:proofErr w:type="spellEnd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зарезервирован для ошибки. В этом случае вызов выглядит вот так: 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callback</w:t>
      </w:r>
      <w:proofErr w:type="spellEnd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err</w:t>
      </w:r>
      <w:proofErr w:type="spellEnd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5DBB72C" w14:textId="77777777" w:rsidR="004C5CD9" w:rsidRPr="004C5CD9" w:rsidRDefault="004C5CD9" w:rsidP="004C5CD9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Второй и последующие аргументы — для результатов выполнения. В этом случае вызов выглядит вот так: 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callback</w:t>
      </w:r>
      <w:proofErr w:type="spellEnd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proofErr w:type="spellEnd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, result1, result2…)</w:t>
      </w: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90EE0FD" w14:textId="77777777" w:rsidR="004C5CD9" w:rsidRPr="004C5CD9" w:rsidRDefault="004C5CD9" w:rsidP="004C5CD9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Одна и та же функция 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callback</w:t>
      </w:r>
      <w:proofErr w:type="spellEnd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используется и для информирования об ошибке, и для передачи результатов.</w:t>
      </w:r>
    </w:p>
    <w:p w14:paraId="4D3E8F0A" w14:textId="094C33C3" w:rsidR="004C5CD9" w:rsidRDefault="004C5CD9" w:rsidP="004C5CD9"/>
    <w:p w14:paraId="4B6A7F87" w14:textId="4FAB4704" w:rsidR="004C5CD9" w:rsidRDefault="004C5CD9" w:rsidP="004C5CD9"/>
    <w:bookmarkStart w:id="2" w:name="adskaya-piramida-vyzovov"/>
    <w:p w14:paraId="1D39CAC9" w14:textId="77777777" w:rsidR="004C5CD9" w:rsidRDefault="004C5CD9" w:rsidP="004C5CD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"https://learn.javascript.ru/callbacks" \l "adskaya-piramida-vyzovov"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Адская пирамида вызовов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78D050A5" w14:textId="5D9233FE" w:rsidR="004C5CD9" w:rsidRDefault="004C5CD9" w:rsidP="004C5CD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одного или двух вложенных вызовов </w:t>
      </w:r>
      <w:r>
        <w:rPr>
          <w:rFonts w:ascii="Segoe UI" w:hAnsi="Segoe UI" w:cs="Segoe UI"/>
          <w:color w:val="313130"/>
          <w:shd w:val="clear" w:color="auto" w:fill="FFFFFF"/>
        </w:rPr>
        <w:t xml:space="preserve">функции с асинхронными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колбэками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выглядят</w:t>
      </w:r>
      <w:r>
        <w:rPr>
          <w:rFonts w:ascii="Segoe UI" w:hAnsi="Segoe UI" w:cs="Segoe UI"/>
          <w:color w:val="313130"/>
          <w:shd w:val="clear" w:color="auto" w:fill="FFFFFF"/>
        </w:rPr>
        <w:t xml:space="preserve"> нормально.</w:t>
      </w:r>
    </w:p>
    <w:p w14:paraId="17FB86E2" w14:textId="67E940D0" w:rsidR="004C5CD9" w:rsidRPr="004C5CD9" w:rsidRDefault="004C5CD9" w:rsidP="004C5CD9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Чем больше вложенных вызовов, тем наш код будет иметь всё большую вложенность, которую сложно поддерживать, особенно код, содержащий другие цепочки вызовов, условия и т.д.</w:t>
      </w:r>
    </w:p>
    <w:p w14:paraId="2772530F" w14:textId="7A6847A5" w:rsid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Иногда это называют «адом </w:t>
      </w:r>
      <w:proofErr w:type="spellStart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колбэков</w:t>
      </w:r>
      <w:proofErr w:type="spellEnd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» или «адской пирамидой </w:t>
      </w:r>
      <w:proofErr w:type="spellStart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колбэков</w:t>
      </w:r>
      <w:proofErr w:type="spellEnd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».</w:t>
      </w:r>
    </w:p>
    <w:p w14:paraId="0D918E37" w14:textId="7974F544" w:rsid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DF4023" wp14:editId="07AC563C">
            <wp:extent cx="4991100" cy="491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7C2" w14:textId="7EB9582A" w:rsidR="004C5CD9" w:rsidRP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t>П</w:t>
      </w:r>
      <w:r>
        <w:rPr>
          <w:rFonts w:ascii="Segoe UI" w:hAnsi="Segoe UI" w:cs="Segoe UI"/>
          <w:color w:val="313130"/>
          <w:shd w:val="clear" w:color="auto" w:fill="FFFFFF"/>
        </w:rPr>
        <w:t>ирамида вложенных вызовов растёт вправо с каждым асинхронным действием. </w:t>
      </w:r>
    </w:p>
    <w:p w14:paraId="4CE18C16" w14:textId="6BF8207C" w:rsidR="004C5CD9" w:rsidRDefault="004C5CD9" w:rsidP="004C5CD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Такой подход к написанию кода не приветствуется.</w:t>
      </w:r>
    </w:p>
    <w:p w14:paraId="29031D0D" w14:textId="057E1E39" w:rsidR="004C5CD9" w:rsidRDefault="004C5CD9" w:rsidP="004C5CD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попытаться решить эту проблему, изолируя каждое действие в отдельную функцию, </w:t>
      </w: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413DA5EB" w14:textId="77777777" w:rsidR="004C5CD9" w:rsidRDefault="004C5CD9" w:rsidP="004C5CD9">
      <w:r>
        <w:rPr>
          <w:noProof/>
        </w:rPr>
        <w:lastRenderedPageBreak/>
        <w:drawing>
          <wp:inline distT="0" distB="0" distL="0" distR="0" wp14:anchorId="54F4D1B9" wp14:editId="4F1E85BD">
            <wp:extent cx="5353050" cy="524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201" w14:textId="06749325" w:rsidR="004C5CD9" w:rsidRPr="004C5CD9" w:rsidRDefault="004C5CD9" w:rsidP="004C5CD9"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Этот код делает всё то же самое, но вложенность отсутствует, потому что все действия вынесены в отдельные функции.</w:t>
      </w:r>
    </w:p>
    <w:p w14:paraId="35E9D8D0" w14:textId="7512FA0A" w:rsidR="004C5CD9" w:rsidRP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Код абсолютно рабочий, но кажется разорванным на куски. Его трудно читать. Приходится прыгать глазами между кусками кода, когда пытаешься его прочесть. Это неудобно, особенно, если читатель не знаком с кодом и не знает, что за чем следует.</w:t>
      </w:r>
    </w:p>
    <w:p w14:paraId="672F8558" w14:textId="77777777" w:rsidR="004C5CD9" w:rsidRP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Кроме того, все функции </w:t>
      </w:r>
      <w:proofErr w:type="spellStart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step</w:t>
      </w:r>
      <w:proofErr w:type="spellEnd"/>
      <w:r w:rsidRPr="004C5CD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*</w:t>
      </w: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одноразовые, и созданы лишь только, чтобы избавиться от «адской пирамиды вызовов». Никто не будет их </w:t>
      </w:r>
      <w:proofErr w:type="spellStart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переиспользовать</w:t>
      </w:r>
      <w:proofErr w:type="spellEnd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где-либо ещё. Таким образом, мы, кроме всего прочего, засоряем пространство имён.</w:t>
      </w:r>
    </w:p>
    <w:p w14:paraId="25B3E628" w14:textId="75951F9D" w:rsidR="004C5CD9" w:rsidRPr="004C5CD9" w:rsidRDefault="004C5CD9" w:rsidP="004C5CD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Есть </w:t>
      </w: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способ получше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</w:t>
      </w:r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4C5C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промисы</w:t>
      </w:r>
      <w:proofErr w:type="spellEnd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  <w:bookmarkStart w:id="3" w:name="_GoBack"/>
      <w:bookmarkEnd w:id="3"/>
    </w:p>
    <w:p w14:paraId="7B2B61FC" w14:textId="77777777" w:rsidR="004C5CD9" w:rsidRPr="004C5CD9" w:rsidRDefault="004C5CD9" w:rsidP="004C5CD9"/>
    <w:sectPr w:rsidR="004C5CD9" w:rsidRPr="004C5C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1914"/>
    <w:multiLevelType w:val="multilevel"/>
    <w:tmpl w:val="A4BC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A1"/>
    <w:rsid w:val="00123EDD"/>
    <w:rsid w:val="004C5CD9"/>
    <w:rsid w:val="006C0B77"/>
    <w:rsid w:val="00810638"/>
    <w:rsid w:val="008242FF"/>
    <w:rsid w:val="00846EA1"/>
    <w:rsid w:val="00870751"/>
    <w:rsid w:val="008E4A4A"/>
    <w:rsid w:val="00922C48"/>
    <w:rsid w:val="00B7221F"/>
    <w:rsid w:val="00B915B7"/>
    <w:rsid w:val="00EA59DF"/>
    <w:rsid w:val="00EE4070"/>
    <w:rsid w:val="00EF00F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962A"/>
  <w15:chartTrackingRefBased/>
  <w15:docId w15:val="{ADB1F711-BF6B-426D-8070-4053726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E4A4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0638"/>
    <w:rPr>
      <w:i/>
      <w:iCs/>
    </w:rPr>
  </w:style>
  <w:style w:type="character" w:styleId="HTML">
    <w:name w:val="HTML Code"/>
    <w:basedOn w:val="a0"/>
    <w:uiPriority w:val="99"/>
    <w:semiHidden/>
    <w:unhideWhenUsed/>
    <w:rsid w:val="0081063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063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23ED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E4A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7</cp:revision>
  <dcterms:created xsi:type="dcterms:W3CDTF">2024-01-20T04:39:00Z</dcterms:created>
  <dcterms:modified xsi:type="dcterms:W3CDTF">2024-01-20T06:21:00Z</dcterms:modified>
</cp:coreProperties>
</file>