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98DD0" w14:textId="77777777" w:rsidR="00D57767" w:rsidRPr="00232E6E" w:rsidRDefault="00D57767" w:rsidP="00D57767">
      <w:pPr>
        <w:rPr>
          <w:b/>
          <w:bCs/>
          <w:highlight w:val="lightGray"/>
        </w:rPr>
      </w:pPr>
      <w:r w:rsidRPr="00232E6E">
        <w:rPr>
          <w:b/>
          <w:bCs/>
          <w:highlight w:val="lightGray"/>
        </w:rPr>
        <w:t>Переменные.</w:t>
      </w:r>
    </w:p>
    <w:p w14:paraId="354237E2" w14:textId="77777777" w:rsidR="00D57767" w:rsidRPr="00232E6E" w:rsidRDefault="00D57767" w:rsidP="00D57767">
      <w:pPr>
        <w:rPr>
          <w:highlight w:val="lightGray"/>
        </w:rPr>
      </w:pPr>
      <w:r w:rsidRPr="00232E6E">
        <w:rPr>
          <w:highlight w:val="lightGray"/>
        </w:rPr>
        <w:t>В JavaScript есть три ограничения, касающиеся имён переменных:</w:t>
      </w:r>
    </w:p>
    <w:p w14:paraId="4866B257" w14:textId="77777777" w:rsidR="00D57767" w:rsidRPr="00232E6E" w:rsidRDefault="00D57767" w:rsidP="00D57767">
      <w:pPr>
        <w:pStyle w:val="a3"/>
        <w:numPr>
          <w:ilvl w:val="0"/>
          <w:numId w:val="1"/>
        </w:numPr>
        <w:rPr>
          <w:highlight w:val="lightGray"/>
        </w:rPr>
      </w:pPr>
      <w:r w:rsidRPr="00232E6E">
        <w:rPr>
          <w:highlight w:val="lightGray"/>
        </w:rPr>
        <w:t>Имя переменной должно содержать только буквы, цифры или символы $ и _.</w:t>
      </w:r>
    </w:p>
    <w:p w14:paraId="26D49A42" w14:textId="77777777" w:rsidR="00D57767" w:rsidRPr="00232E6E" w:rsidRDefault="00D57767" w:rsidP="00D57767">
      <w:pPr>
        <w:pStyle w:val="a3"/>
        <w:numPr>
          <w:ilvl w:val="0"/>
          <w:numId w:val="1"/>
        </w:numPr>
        <w:rPr>
          <w:highlight w:val="lightGray"/>
        </w:rPr>
      </w:pPr>
      <w:r w:rsidRPr="00232E6E">
        <w:rPr>
          <w:highlight w:val="lightGray"/>
        </w:rPr>
        <w:t>Первый символ не должен быть цифрой.</w:t>
      </w:r>
    </w:p>
    <w:p w14:paraId="452EA9F9" w14:textId="77777777" w:rsidR="00D57767" w:rsidRPr="00232E6E" w:rsidRDefault="00D57767" w:rsidP="00D57767">
      <w:pPr>
        <w:pStyle w:val="a3"/>
        <w:numPr>
          <w:ilvl w:val="0"/>
          <w:numId w:val="1"/>
        </w:numPr>
        <w:rPr>
          <w:highlight w:val="lightGray"/>
        </w:rPr>
      </w:pPr>
      <w:r w:rsidRPr="00232E6E">
        <w:rPr>
          <w:highlight w:val="lightGray"/>
        </w:rPr>
        <w:t xml:space="preserve">Нельзя использовать зарезервированные слова, например: </w:t>
      </w:r>
      <w:proofErr w:type="spellStart"/>
      <w:r w:rsidRPr="00232E6E">
        <w:rPr>
          <w:highlight w:val="lightGray"/>
        </w:rPr>
        <w:t>let</w:t>
      </w:r>
      <w:proofErr w:type="spellEnd"/>
      <w:r w:rsidRPr="00232E6E">
        <w:rPr>
          <w:highlight w:val="lightGray"/>
        </w:rPr>
        <w:t xml:space="preserve">, </w:t>
      </w:r>
      <w:proofErr w:type="spellStart"/>
      <w:r w:rsidRPr="00232E6E">
        <w:rPr>
          <w:highlight w:val="lightGray"/>
        </w:rPr>
        <w:t>class</w:t>
      </w:r>
      <w:proofErr w:type="spellEnd"/>
      <w:r w:rsidRPr="00232E6E">
        <w:rPr>
          <w:highlight w:val="lightGray"/>
        </w:rPr>
        <w:t xml:space="preserve">, </w:t>
      </w:r>
      <w:proofErr w:type="spellStart"/>
      <w:r w:rsidRPr="00232E6E">
        <w:rPr>
          <w:highlight w:val="lightGray"/>
        </w:rPr>
        <w:t>return</w:t>
      </w:r>
      <w:proofErr w:type="spellEnd"/>
      <w:r w:rsidRPr="00232E6E">
        <w:rPr>
          <w:highlight w:val="lightGray"/>
        </w:rPr>
        <w:t xml:space="preserve"> и </w:t>
      </w:r>
      <w:proofErr w:type="spellStart"/>
      <w:r w:rsidRPr="00232E6E">
        <w:rPr>
          <w:highlight w:val="lightGray"/>
        </w:rPr>
        <w:t>function</w:t>
      </w:r>
      <w:proofErr w:type="spellEnd"/>
      <w:r w:rsidRPr="00232E6E">
        <w:rPr>
          <w:highlight w:val="lightGray"/>
        </w:rPr>
        <w:t>;</w:t>
      </w:r>
    </w:p>
    <w:p w14:paraId="2A3B80B0" w14:textId="77777777" w:rsidR="00D57767" w:rsidRPr="00232E6E" w:rsidRDefault="00D57767" w:rsidP="00D57767">
      <w:pPr>
        <w:rPr>
          <w:b/>
        </w:rPr>
      </w:pPr>
      <w:r w:rsidRPr="00232E6E">
        <w:rPr>
          <w:b/>
          <w:highlight w:val="lightGray"/>
        </w:rPr>
        <w:t xml:space="preserve">Создание переменной без использования </w:t>
      </w:r>
      <w:proofErr w:type="spellStart"/>
      <w:r w:rsidRPr="00232E6E">
        <w:rPr>
          <w:b/>
          <w:highlight w:val="lightGray"/>
        </w:rPr>
        <w:t>use</w:t>
      </w:r>
      <w:proofErr w:type="spellEnd"/>
      <w:r w:rsidRPr="00232E6E">
        <w:rPr>
          <w:b/>
          <w:highlight w:val="lightGray"/>
        </w:rPr>
        <w:t xml:space="preserve"> </w:t>
      </w:r>
      <w:proofErr w:type="spellStart"/>
      <w:r w:rsidRPr="00232E6E">
        <w:rPr>
          <w:b/>
          <w:highlight w:val="lightGray"/>
        </w:rPr>
        <w:t>strict</w:t>
      </w:r>
      <w:proofErr w:type="spellEnd"/>
    </w:p>
    <w:p w14:paraId="47C4A180" w14:textId="77777777" w:rsidR="00D57767" w:rsidRPr="00232E6E" w:rsidRDefault="00D57767" w:rsidP="00D57767">
      <w:pPr>
        <w:rPr>
          <w:highlight w:val="lightGray"/>
        </w:rPr>
      </w:pPr>
      <w:r w:rsidRPr="00232E6E">
        <w:rPr>
          <w:highlight w:val="lightGray"/>
        </w:rPr>
        <w:t xml:space="preserve">При </w:t>
      </w:r>
      <w:proofErr w:type="spellStart"/>
      <w:r w:rsidRPr="00232E6E">
        <w:rPr>
          <w:b/>
          <w:highlight w:val="lightGray"/>
        </w:rPr>
        <w:t>use</w:t>
      </w:r>
      <w:proofErr w:type="spellEnd"/>
      <w:r w:rsidRPr="00232E6E">
        <w:rPr>
          <w:b/>
          <w:highlight w:val="lightGray"/>
        </w:rPr>
        <w:t xml:space="preserve"> </w:t>
      </w:r>
      <w:proofErr w:type="spellStart"/>
      <w:r w:rsidRPr="00232E6E">
        <w:rPr>
          <w:b/>
          <w:highlight w:val="lightGray"/>
        </w:rPr>
        <w:t>strict</w:t>
      </w:r>
      <w:proofErr w:type="spellEnd"/>
      <w:r w:rsidRPr="00232E6E">
        <w:rPr>
          <w:b/>
          <w:highlight w:val="lightGray"/>
        </w:rPr>
        <w:t xml:space="preserve"> </w:t>
      </w:r>
      <w:r w:rsidRPr="00232E6E">
        <w:rPr>
          <w:highlight w:val="lightGray"/>
        </w:rPr>
        <w:t xml:space="preserve">перед использованием переменной её необходимо определить. Раньше было технически возможно создать переменную простым присвоением значения без использования </w:t>
      </w:r>
      <w:proofErr w:type="spellStart"/>
      <w:r w:rsidRPr="00232E6E">
        <w:rPr>
          <w:highlight w:val="lightGray"/>
        </w:rPr>
        <w:t>let</w:t>
      </w:r>
      <w:proofErr w:type="spellEnd"/>
      <w:r w:rsidRPr="00232E6E">
        <w:rPr>
          <w:highlight w:val="lightGray"/>
        </w:rPr>
        <w:t>.</w:t>
      </w:r>
    </w:p>
    <w:p w14:paraId="5D7482DD" w14:textId="77777777" w:rsidR="00D57767" w:rsidRPr="00232E6E" w:rsidRDefault="00D57767" w:rsidP="00D57767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</w:pPr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// "</w:t>
      </w:r>
      <w:proofErr w:type="spellStart"/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use</w:t>
      </w:r>
      <w:proofErr w:type="spellEnd"/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proofErr w:type="spellStart"/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strict</w:t>
      </w:r>
      <w:proofErr w:type="spellEnd"/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" в этом примере не используется</w:t>
      </w:r>
    </w:p>
    <w:p w14:paraId="59CD508B" w14:textId="77777777" w:rsidR="00D57767" w:rsidRPr="00232E6E" w:rsidRDefault="00D57767" w:rsidP="00D57767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</w:pPr>
      <w:proofErr w:type="spellStart"/>
      <w:r w:rsidRPr="00232E6E"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num</w:t>
      </w:r>
      <w:proofErr w:type="spellEnd"/>
      <w:r w:rsidRPr="00232E6E"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=</w:t>
      </w:r>
      <w:r w:rsidRPr="00232E6E"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5;</w:t>
      </w:r>
      <w:r w:rsidRPr="00232E6E"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// если переменная "</w:t>
      </w:r>
      <w:proofErr w:type="spellStart"/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num</w:t>
      </w:r>
      <w:proofErr w:type="spellEnd"/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" раньше не существовала, она создаётся</w:t>
      </w:r>
    </w:p>
    <w:p w14:paraId="3497D2CB" w14:textId="77777777" w:rsidR="00D57767" w:rsidRPr="00232E6E" w:rsidRDefault="00D57767" w:rsidP="00D57767">
      <w:pPr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</w:pPr>
      <w:proofErr w:type="spellStart"/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alert</w:t>
      </w:r>
      <w:proofErr w:type="spellEnd"/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(</w:t>
      </w:r>
      <w:proofErr w:type="spellStart"/>
      <w:r w:rsidRPr="00232E6E"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num</w:t>
      </w:r>
      <w:proofErr w:type="spellEnd"/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);</w:t>
      </w:r>
      <w:r w:rsidRPr="00232E6E"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// 5</w:t>
      </w:r>
    </w:p>
    <w:p w14:paraId="3F7E779C" w14:textId="77777777" w:rsidR="00D57767" w:rsidRPr="00232E6E" w:rsidRDefault="00D57767" w:rsidP="00D57767">
      <w:pPr>
        <w:rPr>
          <w:highlight w:val="lightGray"/>
        </w:rPr>
      </w:pPr>
      <w:r w:rsidRPr="00232E6E">
        <w:rPr>
          <w:highlight w:val="lightGray"/>
        </w:rPr>
        <w:t xml:space="preserve"> Это все еще работает, если не включать строгий режим. Это плохая практика, которая приводит к ошибкам в строгом режиме.</w:t>
      </w:r>
    </w:p>
    <w:p w14:paraId="71BF688C" w14:textId="77777777" w:rsidR="00D57767" w:rsidRPr="00232E6E" w:rsidRDefault="00D57767" w:rsidP="00D57767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Cs w:val="24"/>
          <w:highlight w:val="lightGray"/>
          <w:shd w:val="clear" w:color="auto" w:fill="F7F4F3"/>
          <w:lang w:val="en-US" w:eastAsia="ru-RU"/>
          <w14:ligatures w14:val="none"/>
        </w:rPr>
      </w:pPr>
      <w:r w:rsidRPr="00232E6E">
        <w:rPr>
          <w:rFonts w:ascii="Consolas" w:eastAsia="Times New Roman" w:hAnsi="Consolas" w:cs="Courier New"/>
          <w:kern w:val="0"/>
          <w:szCs w:val="24"/>
          <w:highlight w:val="lightGray"/>
          <w:shd w:val="clear" w:color="auto" w:fill="F7F4F3"/>
          <w:lang w:val="en-US" w:eastAsia="ru-RU"/>
          <w14:ligatures w14:val="none"/>
        </w:rPr>
        <w:t>"use strict";</w:t>
      </w:r>
    </w:p>
    <w:p w14:paraId="571AAAA2" w14:textId="77777777" w:rsidR="00D57767" w:rsidRPr="00232E6E" w:rsidRDefault="00D57767" w:rsidP="00D57767">
      <w:pPr>
        <w:rPr>
          <w:rFonts w:ascii="Consolas" w:eastAsia="Times New Roman" w:hAnsi="Consolas" w:cs="Courier New"/>
          <w:color w:val="313130"/>
          <w:kern w:val="0"/>
          <w:sz w:val="18"/>
          <w:szCs w:val="20"/>
          <w:lang w:val="en-US" w:eastAsia="ru-RU"/>
          <w14:ligatures w14:val="none"/>
        </w:rPr>
      </w:pPr>
      <w:r w:rsidRPr="00232E6E">
        <w:rPr>
          <w:rFonts w:ascii="Consolas" w:eastAsia="Times New Roman" w:hAnsi="Consolas" w:cs="Times New Roman"/>
          <w:color w:val="313130"/>
          <w:kern w:val="0"/>
          <w:szCs w:val="24"/>
          <w:highlight w:val="lightGray"/>
          <w:lang w:val="en-US" w:eastAsia="ru-RU"/>
          <w14:ligatures w14:val="none"/>
        </w:rPr>
        <w:t xml:space="preserve">num </w:t>
      </w:r>
      <w:r w:rsidRPr="00232E6E">
        <w:rPr>
          <w:rFonts w:ascii="Consolas" w:eastAsia="Times New Roman" w:hAnsi="Consolas" w:cs="Courier New"/>
          <w:color w:val="313130"/>
          <w:kern w:val="0"/>
          <w:sz w:val="18"/>
          <w:szCs w:val="20"/>
          <w:highlight w:val="lightGray"/>
          <w:lang w:val="en-US" w:eastAsia="ru-RU"/>
          <w14:ligatures w14:val="none"/>
        </w:rPr>
        <w:t>=</w:t>
      </w:r>
      <w:r w:rsidRPr="00232E6E">
        <w:rPr>
          <w:rFonts w:ascii="Consolas" w:eastAsia="Times New Roman" w:hAnsi="Consolas" w:cs="Times New Roman"/>
          <w:color w:val="313130"/>
          <w:kern w:val="0"/>
          <w:szCs w:val="24"/>
          <w:highlight w:val="lightGray"/>
          <w:lang w:val="en-US" w:eastAsia="ru-RU"/>
          <w14:ligatures w14:val="none"/>
        </w:rPr>
        <w:t xml:space="preserve"> </w:t>
      </w:r>
      <w:r w:rsidRPr="00232E6E">
        <w:rPr>
          <w:rFonts w:ascii="Consolas" w:eastAsia="Times New Roman" w:hAnsi="Consolas" w:cs="Courier New"/>
          <w:color w:val="313130"/>
          <w:kern w:val="0"/>
          <w:sz w:val="18"/>
          <w:szCs w:val="20"/>
          <w:highlight w:val="lightGray"/>
          <w:lang w:val="en-US" w:eastAsia="ru-RU"/>
          <w14:ligatures w14:val="none"/>
        </w:rPr>
        <w:t>5;</w:t>
      </w:r>
      <w:r w:rsidRPr="00232E6E">
        <w:rPr>
          <w:rFonts w:ascii="Consolas" w:eastAsia="Times New Roman" w:hAnsi="Consolas" w:cs="Times New Roman"/>
          <w:color w:val="313130"/>
          <w:kern w:val="0"/>
          <w:szCs w:val="24"/>
          <w:highlight w:val="lightGray"/>
          <w:lang w:val="en-US" w:eastAsia="ru-RU"/>
          <w14:ligatures w14:val="none"/>
        </w:rPr>
        <w:t xml:space="preserve"> </w:t>
      </w:r>
      <w:r w:rsidRPr="00232E6E">
        <w:rPr>
          <w:rFonts w:ascii="Consolas" w:eastAsia="Times New Roman" w:hAnsi="Consolas" w:cs="Courier New"/>
          <w:color w:val="313130"/>
          <w:kern w:val="0"/>
          <w:sz w:val="18"/>
          <w:szCs w:val="20"/>
          <w:highlight w:val="lightGray"/>
          <w:lang w:val="en-US" w:eastAsia="ru-RU"/>
          <w14:ligatures w14:val="none"/>
        </w:rPr>
        <w:t xml:space="preserve">// </w:t>
      </w:r>
      <w:r w:rsidRPr="00232E6E">
        <w:rPr>
          <w:rFonts w:ascii="Consolas" w:eastAsia="Times New Roman" w:hAnsi="Consolas" w:cs="Courier New"/>
          <w:color w:val="313130"/>
          <w:kern w:val="0"/>
          <w:sz w:val="18"/>
          <w:szCs w:val="20"/>
          <w:highlight w:val="lightGray"/>
          <w:lang w:eastAsia="ru-RU"/>
          <w14:ligatures w14:val="none"/>
        </w:rPr>
        <w:t>ошибка</w:t>
      </w:r>
      <w:r w:rsidRPr="00232E6E">
        <w:rPr>
          <w:rFonts w:ascii="Consolas" w:eastAsia="Times New Roman" w:hAnsi="Consolas" w:cs="Courier New"/>
          <w:color w:val="313130"/>
          <w:kern w:val="0"/>
          <w:sz w:val="18"/>
          <w:szCs w:val="20"/>
          <w:highlight w:val="lightGray"/>
          <w:lang w:val="en-US" w:eastAsia="ru-RU"/>
          <w14:ligatures w14:val="none"/>
        </w:rPr>
        <w:t>: num is not defined</w:t>
      </w:r>
    </w:p>
    <w:p w14:paraId="3510F8B8" w14:textId="77777777" w:rsidR="00D57767" w:rsidRPr="00232E6E" w:rsidRDefault="00D57767" w:rsidP="00D57767">
      <w:pPr>
        <w:rPr>
          <w:lang w:val="en-US"/>
        </w:rPr>
      </w:pPr>
    </w:p>
    <w:p w14:paraId="67228BF3" w14:textId="77777777" w:rsidR="00D57767" w:rsidRPr="00232E6E" w:rsidRDefault="00D57767" w:rsidP="00D57767">
      <w:pPr>
        <w:rPr>
          <w:b/>
          <w:highlight w:val="lightGray"/>
        </w:rPr>
      </w:pPr>
      <w:r w:rsidRPr="00232E6E">
        <w:rPr>
          <w:b/>
          <w:highlight w:val="lightGray"/>
        </w:rPr>
        <w:t>Константы</w:t>
      </w:r>
    </w:p>
    <w:p w14:paraId="335FD2B4" w14:textId="77777777" w:rsidR="00D57767" w:rsidRPr="00232E6E" w:rsidRDefault="00D57767" w:rsidP="00D57767">
      <w:pPr>
        <w:rPr>
          <w:highlight w:val="lightGray"/>
        </w:rPr>
      </w:pPr>
      <w:r w:rsidRPr="00232E6E">
        <w:rPr>
          <w:highlight w:val="lightGray"/>
        </w:rPr>
        <w:t>Широко распространена практика использования констант в качестве псевдонимов для трудно запоминаемых значений, которые известны до начала исполнения скрипта.</w:t>
      </w:r>
    </w:p>
    <w:p w14:paraId="7E230CAB" w14:textId="77777777" w:rsidR="00D57767" w:rsidRPr="00232E6E" w:rsidRDefault="00D57767" w:rsidP="00D57767">
      <w:pPr>
        <w:rPr>
          <w:highlight w:val="lightGray"/>
        </w:rPr>
      </w:pPr>
      <w:r w:rsidRPr="00232E6E">
        <w:rPr>
          <w:highlight w:val="lightGray"/>
        </w:rPr>
        <w:t>Названия таких констант пишутся с использованием заглавных букв и подчёркивания.</w:t>
      </w:r>
    </w:p>
    <w:p w14:paraId="21A9EEB0" w14:textId="77777777" w:rsidR="00D57767" w:rsidRPr="00232E6E" w:rsidRDefault="00D57767" w:rsidP="00D57767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</w:pPr>
      <w:proofErr w:type="spellStart"/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const</w:t>
      </w:r>
      <w:proofErr w:type="spellEnd"/>
      <w:r w:rsidRPr="00232E6E"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232E6E">
        <w:rPr>
          <w:rFonts w:ascii="Consolas" w:eastAsia="Times New Roman" w:hAnsi="Consolas" w:cs="Courier New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COLOR_ORANGE</w:t>
      </w:r>
      <w:r w:rsidRPr="00232E6E"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=</w:t>
      </w:r>
      <w:r w:rsidRPr="00232E6E"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"#FF7F00";</w:t>
      </w:r>
    </w:p>
    <w:p w14:paraId="0F36A571" w14:textId="77777777" w:rsidR="00D57767" w:rsidRPr="00232E6E" w:rsidRDefault="00D57767" w:rsidP="00D57767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</w:pPr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eastAsia="ru-RU"/>
          <w14:ligatures w14:val="none"/>
        </w:rPr>
        <w:t>// ...когда нам нужно выбрать цвет</w:t>
      </w:r>
    </w:p>
    <w:p w14:paraId="3E7588D0" w14:textId="77777777" w:rsidR="00D57767" w:rsidRPr="00232E6E" w:rsidRDefault="00D57767" w:rsidP="00D57767">
      <w:pPr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val="en-US" w:eastAsia="ru-RU"/>
          <w14:ligatures w14:val="none"/>
        </w:rPr>
      </w:pPr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val="en-US" w:eastAsia="ru-RU"/>
          <w14:ligatures w14:val="none"/>
        </w:rPr>
        <w:t>let</w:t>
      </w:r>
      <w:r w:rsidRPr="00232E6E"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val="en-US" w:eastAsia="ru-RU"/>
          <w14:ligatures w14:val="none"/>
        </w:rPr>
        <w:t xml:space="preserve"> color </w:t>
      </w:r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val="en-US" w:eastAsia="ru-RU"/>
          <w14:ligatures w14:val="none"/>
        </w:rPr>
        <w:t>=</w:t>
      </w:r>
      <w:r w:rsidRPr="00232E6E">
        <w:rPr>
          <w:rFonts w:ascii="Consolas" w:eastAsia="Times New Roman" w:hAnsi="Consolas" w:cs="Times New Roman"/>
          <w:color w:val="313130"/>
          <w:kern w:val="0"/>
          <w:sz w:val="20"/>
          <w:szCs w:val="24"/>
          <w:highlight w:val="lightGray"/>
          <w:shd w:val="clear" w:color="auto" w:fill="F7F4F3"/>
          <w:lang w:val="en-US" w:eastAsia="ru-RU"/>
          <w14:ligatures w14:val="none"/>
        </w:rPr>
        <w:t xml:space="preserve"> </w:t>
      </w:r>
      <w:r w:rsidRPr="00232E6E">
        <w:rPr>
          <w:rFonts w:ascii="Consolas" w:eastAsia="Times New Roman" w:hAnsi="Consolas" w:cs="Courier New"/>
          <w:color w:val="313130"/>
          <w:kern w:val="0"/>
          <w:sz w:val="20"/>
          <w:szCs w:val="24"/>
          <w:highlight w:val="lightGray"/>
          <w:shd w:val="clear" w:color="auto" w:fill="F7F4F3"/>
          <w:lang w:val="en-US" w:eastAsia="ru-RU"/>
          <w14:ligatures w14:val="none"/>
        </w:rPr>
        <w:t>COLOR_ORANGE</w:t>
      </w:r>
      <w:r w:rsidRPr="00232E6E">
        <w:rPr>
          <w:rFonts w:ascii="Consolas" w:eastAsia="Times New Roman" w:hAnsi="Consolas" w:cs="Courier New"/>
          <w:kern w:val="0"/>
          <w:sz w:val="20"/>
          <w:szCs w:val="24"/>
          <w:highlight w:val="lightGray"/>
          <w:shd w:val="clear" w:color="auto" w:fill="F7F4F3"/>
          <w:lang w:val="en-US" w:eastAsia="ru-RU"/>
          <w14:ligatures w14:val="none"/>
        </w:rPr>
        <w:t>;</w:t>
      </w:r>
    </w:p>
    <w:p w14:paraId="3E0E6635" w14:textId="77777777" w:rsidR="00D57767" w:rsidRPr="00232E6E" w:rsidRDefault="00D57767" w:rsidP="00D57767">
      <w:pPr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  <w:lang w:val="en-US"/>
        </w:rPr>
      </w:pPr>
      <w:r w:rsidRPr="00232E6E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  <w:lang w:val="en-US"/>
        </w:rPr>
        <w:t>alert(</w:t>
      </w:r>
      <w:r w:rsidRPr="00232E6E">
        <w:rPr>
          <w:rFonts w:ascii="Consolas" w:hAnsi="Consolas"/>
          <w:color w:val="313130"/>
          <w:sz w:val="18"/>
          <w:highlight w:val="lightGray"/>
          <w:shd w:val="clear" w:color="auto" w:fill="F7F4F3"/>
          <w:lang w:val="en-US"/>
        </w:rPr>
        <w:t>color</w:t>
      </w:r>
      <w:r w:rsidRPr="00232E6E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  <w:lang w:val="en-US"/>
        </w:rPr>
        <w:t>);</w:t>
      </w:r>
      <w:r w:rsidRPr="00232E6E">
        <w:rPr>
          <w:rFonts w:ascii="Consolas" w:hAnsi="Consolas"/>
          <w:color w:val="313130"/>
          <w:sz w:val="18"/>
          <w:highlight w:val="lightGray"/>
          <w:shd w:val="clear" w:color="auto" w:fill="F7F4F3"/>
          <w:lang w:val="en-US"/>
        </w:rPr>
        <w:t xml:space="preserve"> </w:t>
      </w:r>
      <w:r w:rsidRPr="00232E6E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  <w:lang w:val="en-US"/>
        </w:rPr>
        <w:t>// #FF7F00</w:t>
      </w:r>
    </w:p>
    <w:p w14:paraId="4973E681" w14:textId="77777777" w:rsidR="00D57767" w:rsidRPr="00232E6E" w:rsidRDefault="00D57767" w:rsidP="00D57767">
      <w:pPr>
        <w:rPr>
          <w:highlight w:val="lightGray"/>
        </w:rPr>
      </w:pPr>
      <w:r w:rsidRPr="00232E6E">
        <w:rPr>
          <w:highlight w:val="lightGray"/>
        </w:rPr>
        <w:t>Преимущества:</w:t>
      </w:r>
    </w:p>
    <w:p w14:paraId="7E5EC83D" w14:textId="77777777" w:rsidR="00D57767" w:rsidRPr="00232E6E" w:rsidRDefault="00D57767" w:rsidP="00D57767">
      <w:pPr>
        <w:pStyle w:val="a3"/>
        <w:numPr>
          <w:ilvl w:val="0"/>
          <w:numId w:val="2"/>
        </w:numPr>
        <w:rPr>
          <w:highlight w:val="lightGray"/>
        </w:rPr>
      </w:pPr>
      <w:r w:rsidRPr="00232E6E">
        <w:rPr>
          <w:highlight w:val="lightGray"/>
        </w:rPr>
        <w:t>COLOR_ORANGE гораздо легче запомнить, чем</w:t>
      </w:r>
      <w:bookmarkStart w:id="0" w:name="_GoBack"/>
      <w:bookmarkEnd w:id="0"/>
      <w:r w:rsidRPr="00232E6E">
        <w:rPr>
          <w:highlight w:val="lightGray"/>
        </w:rPr>
        <w:t xml:space="preserve"> "#FF7F00".</w:t>
      </w:r>
    </w:p>
    <w:p w14:paraId="1534C326" w14:textId="77777777" w:rsidR="00D57767" w:rsidRPr="00232E6E" w:rsidRDefault="00D57767" w:rsidP="00D57767">
      <w:pPr>
        <w:pStyle w:val="a3"/>
        <w:numPr>
          <w:ilvl w:val="0"/>
          <w:numId w:val="2"/>
        </w:numPr>
        <w:rPr>
          <w:highlight w:val="lightGray"/>
        </w:rPr>
      </w:pPr>
      <w:r w:rsidRPr="00232E6E">
        <w:rPr>
          <w:highlight w:val="lightGray"/>
        </w:rPr>
        <w:t>Гораздо легче допустить ошибку при вводе "#FF7F00", чем при вводе COLOR_ORANGE.</w:t>
      </w:r>
    </w:p>
    <w:p w14:paraId="242F4D5E" w14:textId="77777777" w:rsidR="00D57767" w:rsidRPr="00232E6E" w:rsidRDefault="00D57767" w:rsidP="00D57767">
      <w:pPr>
        <w:pStyle w:val="a3"/>
        <w:numPr>
          <w:ilvl w:val="0"/>
          <w:numId w:val="2"/>
        </w:numPr>
        <w:rPr>
          <w:highlight w:val="lightGray"/>
        </w:rPr>
      </w:pPr>
      <w:r w:rsidRPr="00232E6E">
        <w:rPr>
          <w:highlight w:val="lightGray"/>
        </w:rPr>
        <w:t>При чтении кода COLOR_ORANGE намного понятнее, чем #FF7F00.</w:t>
      </w:r>
    </w:p>
    <w:p w14:paraId="45B7CA57" w14:textId="77777777" w:rsidR="00D57767" w:rsidRPr="00232E6E" w:rsidRDefault="00D57767" w:rsidP="00D57767">
      <w:pPr>
        <w:rPr>
          <w:highlight w:val="lightGray"/>
        </w:rPr>
      </w:pPr>
      <w:r w:rsidRPr="00232E6E">
        <w:rPr>
          <w:highlight w:val="lightGray"/>
        </w:rPr>
        <w:t>Константы, которые вычисляются во время выполнения сценария, но не изменяются после их первоначального назначения пишутся маленькими буквами.</w:t>
      </w:r>
    </w:p>
    <w:p w14:paraId="36DA587A" w14:textId="77777777" w:rsidR="00D57767" w:rsidRPr="00232E6E" w:rsidRDefault="00D57767" w:rsidP="00D57767">
      <w:pPr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</w:rPr>
      </w:pPr>
      <w:proofErr w:type="spellStart"/>
      <w:r w:rsidRPr="00232E6E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</w:rPr>
        <w:t>const</w:t>
      </w:r>
      <w:proofErr w:type="spellEnd"/>
      <w:r w:rsidRPr="00232E6E">
        <w:rPr>
          <w:rFonts w:ascii="Consolas" w:hAnsi="Consolas"/>
          <w:color w:val="313130"/>
          <w:sz w:val="18"/>
          <w:highlight w:val="lightGray"/>
          <w:shd w:val="clear" w:color="auto" w:fill="F7F4F3"/>
        </w:rPr>
        <w:t xml:space="preserve"> </w:t>
      </w:r>
      <w:proofErr w:type="spellStart"/>
      <w:r w:rsidRPr="00232E6E">
        <w:rPr>
          <w:rFonts w:ascii="Consolas" w:hAnsi="Consolas"/>
          <w:color w:val="313130"/>
          <w:sz w:val="18"/>
          <w:highlight w:val="lightGray"/>
          <w:shd w:val="clear" w:color="auto" w:fill="F7F4F3"/>
        </w:rPr>
        <w:t>pageLoadTime</w:t>
      </w:r>
      <w:proofErr w:type="spellEnd"/>
      <w:r w:rsidRPr="00232E6E">
        <w:rPr>
          <w:rFonts w:ascii="Consolas" w:hAnsi="Consolas"/>
          <w:color w:val="313130"/>
          <w:sz w:val="18"/>
          <w:highlight w:val="lightGray"/>
          <w:shd w:val="clear" w:color="auto" w:fill="F7F4F3"/>
        </w:rPr>
        <w:t xml:space="preserve"> </w:t>
      </w:r>
      <w:r w:rsidRPr="00232E6E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</w:rPr>
        <w:t>=</w:t>
      </w:r>
      <w:r w:rsidRPr="00232E6E">
        <w:rPr>
          <w:rFonts w:ascii="Consolas" w:hAnsi="Consolas"/>
          <w:color w:val="313130"/>
          <w:sz w:val="18"/>
          <w:highlight w:val="lightGray"/>
          <w:shd w:val="clear" w:color="auto" w:fill="F7F4F3"/>
        </w:rPr>
        <w:t xml:space="preserve"> </w:t>
      </w:r>
      <w:r w:rsidRPr="00232E6E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</w:rPr>
        <w:t>/* время, потраченное на загрузку веб-страницы */;</w:t>
      </w:r>
    </w:p>
    <w:p w14:paraId="7181173C" w14:textId="77777777" w:rsidR="00D57767" w:rsidRDefault="00D57767" w:rsidP="00D57767">
      <w:r w:rsidRPr="00232E6E">
        <w:rPr>
          <w:highlight w:val="lightGray"/>
        </w:rPr>
        <w:t xml:space="preserve">Значение </w:t>
      </w:r>
      <w:proofErr w:type="spellStart"/>
      <w:r w:rsidRPr="00232E6E">
        <w:rPr>
          <w:highlight w:val="lightGray"/>
        </w:rPr>
        <w:t>pageLoadTime</w:t>
      </w:r>
      <w:proofErr w:type="spellEnd"/>
      <w:r w:rsidRPr="00232E6E">
        <w:rPr>
          <w:highlight w:val="lightGray"/>
        </w:rPr>
        <w:t xml:space="preserve"> неизвестно до загрузки страницы, поэтому её имя записано обычными, а не прописными буквами.</w:t>
      </w:r>
    </w:p>
    <w:p w14:paraId="1BEE5846" w14:textId="77777777" w:rsidR="00445CB5" w:rsidRDefault="00445CB5"/>
    <w:sectPr w:rsidR="0044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1C1D"/>
    <w:multiLevelType w:val="hybridMultilevel"/>
    <w:tmpl w:val="587E3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67659"/>
    <w:multiLevelType w:val="hybridMultilevel"/>
    <w:tmpl w:val="F93E5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20"/>
    <w:rsid w:val="001D5A49"/>
    <w:rsid w:val="00232E6E"/>
    <w:rsid w:val="002E08C7"/>
    <w:rsid w:val="00445CB5"/>
    <w:rsid w:val="005550F7"/>
    <w:rsid w:val="00BC7420"/>
    <w:rsid w:val="00C83816"/>
    <w:rsid w:val="00D57767"/>
    <w:rsid w:val="00DA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A9A3D-B3B9-4ED2-A271-AF750A6C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76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577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4</cp:revision>
  <dcterms:created xsi:type="dcterms:W3CDTF">2023-09-02T07:14:00Z</dcterms:created>
  <dcterms:modified xsi:type="dcterms:W3CDTF">2024-02-03T15:10:00Z</dcterms:modified>
</cp:coreProperties>
</file>