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72E" w:rsidRPr="000B3A7F" w:rsidRDefault="00C83999" w:rsidP="005C6265">
      <w:pPr>
        <w:jc w:val="both"/>
        <w:rPr>
          <w:rFonts w:cstheme="minorHAnsi"/>
          <w:sz w:val="24"/>
          <w:szCs w:val="24"/>
        </w:rPr>
      </w:pPr>
      <w:r w:rsidRPr="000B3A7F">
        <w:rPr>
          <w:rFonts w:cstheme="minorHAnsi"/>
          <w:color w:val="0F1115"/>
          <w:sz w:val="24"/>
          <w:szCs w:val="24"/>
          <w:shd w:val="clear" w:color="auto" w:fill="FFFFFF"/>
        </w:rPr>
        <w:t>Кафедра астрономии и космической геодезии Томского государственного университета, объединяет древнюю науку о небесных телах и современные спутниковые технологии. Мы готовим специалистов в области астрометрии, небесной механики и астрофизики, а также в сфере геодезического обеспечения координатной основы и позиционирования в Солнечной системе. Кафедра активно сотрудничает с ведущими научными и промышленными партнёрами, обеспечивая высокий уровень исследований и практико-ориентированного обучения.</w:t>
      </w:r>
    </w:p>
    <w:p w:rsidR="00840F34" w:rsidRDefault="00840F34" w:rsidP="00840F34">
      <w:pPr>
        <w:jc w:val="both"/>
        <w:rPr>
          <w:rFonts w:cstheme="minorHAnsi"/>
          <w:sz w:val="24"/>
          <w:szCs w:val="24"/>
        </w:rPr>
      </w:pPr>
    </w:p>
    <w:p w:rsidR="00840F34" w:rsidRPr="000B3A7F" w:rsidRDefault="00840F34" w:rsidP="00840F34">
      <w:pPr>
        <w:jc w:val="both"/>
        <w:rPr>
          <w:rFonts w:cstheme="minorHAnsi"/>
          <w:b/>
          <w:sz w:val="24"/>
          <w:szCs w:val="24"/>
        </w:rPr>
      </w:pPr>
      <w:r w:rsidRPr="000B3A7F">
        <w:rPr>
          <w:rFonts w:cstheme="minorHAnsi"/>
          <w:b/>
          <w:sz w:val="24"/>
          <w:szCs w:val="24"/>
        </w:rPr>
        <w:t xml:space="preserve">### </w:t>
      </w:r>
      <w:r w:rsidRPr="000B3A7F">
        <w:rPr>
          <w:rFonts w:cstheme="minorHAnsi"/>
          <w:b/>
          <w:sz w:val="24"/>
          <w:szCs w:val="24"/>
        </w:rPr>
        <w:t xml:space="preserve">История </w:t>
      </w:r>
    </w:p>
    <w:p w:rsidR="00840F34" w:rsidRPr="00840F34" w:rsidRDefault="00840F34" w:rsidP="00840F34">
      <w:pPr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t>Всё началось около ста лет на</w:t>
      </w:r>
      <w:r>
        <w:rPr>
          <w:rFonts w:cstheme="minorHAnsi"/>
          <w:sz w:val="24"/>
          <w:szCs w:val="24"/>
        </w:rPr>
        <w:t xml:space="preserve">зад. По инициативе профессора Николая </w:t>
      </w:r>
      <w:proofErr w:type="spellStart"/>
      <w:r>
        <w:rPr>
          <w:rFonts w:cstheme="minorHAnsi"/>
          <w:sz w:val="24"/>
          <w:szCs w:val="24"/>
        </w:rPr>
        <w:t>Никоноровича</w:t>
      </w:r>
      <w:proofErr w:type="spellEnd"/>
      <w:r>
        <w:rPr>
          <w:rFonts w:cstheme="minorHAnsi"/>
          <w:sz w:val="24"/>
          <w:szCs w:val="24"/>
        </w:rPr>
        <w:t xml:space="preserve"> Горячева</w:t>
      </w:r>
      <w:r w:rsidRPr="00840F34">
        <w:rPr>
          <w:rFonts w:cstheme="minorHAnsi"/>
          <w:sz w:val="24"/>
          <w:szCs w:val="24"/>
        </w:rPr>
        <w:t xml:space="preserve"> в 1920-х годах на физико-математическом факультете Томского университета была открыта кафедра астрономии и геодезии, где начали готовить первых специалистов в области астрономии.</w:t>
      </w:r>
      <w:r>
        <w:rPr>
          <w:rFonts w:cstheme="minorHAnsi"/>
          <w:sz w:val="24"/>
          <w:szCs w:val="24"/>
        </w:rPr>
        <w:t xml:space="preserve"> С 1923 года при кафедре функционирует астрономическая обсерватория. </w:t>
      </w:r>
    </w:p>
    <w:p w:rsidR="00840F34" w:rsidRPr="00840F34" w:rsidRDefault="00840F34" w:rsidP="00840F34">
      <w:pPr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t>Современный этап развития</w:t>
      </w:r>
      <w:r>
        <w:rPr>
          <w:rFonts w:cstheme="minorHAnsi"/>
          <w:sz w:val="24"/>
          <w:szCs w:val="24"/>
        </w:rPr>
        <w:t xml:space="preserve"> кафедры начался в 2001 году</w:t>
      </w:r>
      <w:r w:rsidRPr="00840F34">
        <w:rPr>
          <w:rFonts w:cstheme="minorHAnsi"/>
          <w:sz w:val="24"/>
          <w:szCs w:val="24"/>
        </w:rPr>
        <w:t xml:space="preserve">, когда подготовка по специальности «Астрономия» была переведена </w:t>
      </w:r>
      <w:r>
        <w:rPr>
          <w:rFonts w:cstheme="minorHAnsi"/>
          <w:sz w:val="24"/>
          <w:szCs w:val="24"/>
        </w:rPr>
        <w:t>на Физический факультет ТГУ</w:t>
      </w:r>
      <w:r w:rsidRPr="00840F34">
        <w:rPr>
          <w:rFonts w:cstheme="minorHAnsi"/>
          <w:sz w:val="24"/>
          <w:szCs w:val="24"/>
        </w:rPr>
        <w:t>, а с</w:t>
      </w:r>
      <w:r>
        <w:rPr>
          <w:rFonts w:cstheme="minorHAnsi"/>
          <w:sz w:val="24"/>
          <w:szCs w:val="24"/>
        </w:rPr>
        <w:t xml:space="preserve">ама кафедра получила название </w:t>
      </w:r>
      <w:r w:rsidRPr="00840F34">
        <w:rPr>
          <w:rFonts w:cstheme="minorHAnsi"/>
          <w:sz w:val="24"/>
          <w:szCs w:val="24"/>
        </w:rPr>
        <w:t>Кафедра астрономии и космической геоде</w:t>
      </w:r>
      <w:r>
        <w:rPr>
          <w:rFonts w:cstheme="minorHAnsi"/>
          <w:sz w:val="24"/>
          <w:szCs w:val="24"/>
        </w:rPr>
        <w:t>зии</w:t>
      </w:r>
      <w:r w:rsidRPr="00840F34">
        <w:rPr>
          <w:rFonts w:cstheme="minorHAnsi"/>
          <w:sz w:val="24"/>
          <w:szCs w:val="24"/>
        </w:rPr>
        <w:t>. С тех пор она готовит не только астрономов, но и востребованных инженеров, владеющих информационными технологиями для решения задач в сфере геодезии и картографии.</w:t>
      </w:r>
    </w:p>
    <w:p w:rsidR="00840F34" w:rsidRDefault="00840F34" w:rsidP="00840F34">
      <w:pPr>
        <w:jc w:val="both"/>
        <w:rPr>
          <w:rFonts w:cstheme="minorHAnsi"/>
          <w:sz w:val="24"/>
          <w:szCs w:val="24"/>
        </w:rPr>
      </w:pPr>
    </w:p>
    <w:p w:rsidR="00840F34" w:rsidRPr="00840F34" w:rsidRDefault="00840F34" w:rsidP="00840F34">
      <w:pPr>
        <w:jc w:val="both"/>
        <w:rPr>
          <w:rFonts w:cstheme="minorHAnsi"/>
          <w:b/>
          <w:sz w:val="24"/>
          <w:szCs w:val="24"/>
        </w:rPr>
      </w:pPr>
      <w:r w:rsidRPr="00840F34">
        <w:rPr>
          <w:rFonts w:cstheme="minorHAnsi"/>
          <w:b/>
          <w:sz w:val="24"/>
          <w:szCs w:val="24"/>
        </w:rPr>
        <w:t>### Образование</w:t>
      </w:r>
    </w:p>
    <w:p w:rsidR="00840F34" w:rsidRPr="00840F34" w:rsidRDefault="00840F34" w:rsidP="00840F34">
      <w:pPr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t xml:space="preserve">Кафедра объединяет фундаментальные знания с </w:t>
      </w:r>
      <w:proofErr w:type="gramStart"/>
      <w:r w:rsidRPr="00840F34">
        <w:rPr>
          <w:rFonts w:cstheme="minorHAnsi"/>
          <w:sz w:val="24"/>
          <w:szCs w:val="24"/>
        </w:rPr>
        <w:t>с</w:t>
      </w:r>
      <w:r>
        <w:rPr>
          <w:rFonts w:cstheme="minorHAnsi"/>
          <w:sz w:val="24"/>
          <w:szCs w:val="24"/>
        </w:rPr>
        <w:t>амыми</w:t>
      </w:r>
      <w:proofErr w:type="gramEnd"/>
      <w:r>
        <w:rPr>
          <w:rFonts w:cstheme="minorHAnsi"/>
          <w:sz w:val="24"/>
          <w:szCs w:val="24"/>
        </w:rPr>
        <w:t xml:space="preserve"> современными ИТ-навыками.</w:t>
      </w:r>
    </w:p>
    <w:p w:rsidR="00840F34" w:rsidRPr="00840F34" w:rsidRDefault="00840F34" w:rsidP="00840F3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Сроки и программы обучения</w:t>
      </w:r>
      <w:r w:rsidRPr="00840F34">
        <w:rPr>
          <w:rFonts w:cstheme="minorHAnsi"/>
          <w:sz w:val="24"/>
          <w:szCs w:val="24"/>
        </w:rPr>
        <w:t>:</w:t>
      </w:r>
    </w:p>
    <w:p w:rsidR="00840F34" w:rsidRPr="00840F34" w:rsidRDefault="00840F34" w:rsidP="00840F3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840F3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  <w:t>Базовое высшее образование</w:t>
      </w:r>
      <w:r w:rsidRPr="00840F34">
        <w:rPr>
          <w:rFonts w:cstheme="minorHAnsi"/>
          <w:sz w:val="24"/>
          <w:szCs w:val="24"/>
        </w:rPr>
        <w:t xml:space="preserve"> (4 </w:t>
      </w:r>
      <w:bookmarkStart w:id="0" w:name="_GoBack"/>
      <w:bookmarkEnd w:id="0"/>
      <w:r w:rsidRPr="00840F34">
        <w:rPr>
          <w:rFonts w:cstheme="minorHAnsi"/>
          <w:sz w:val="24"/>
          <w:szCs w:val="24"/>
        </w:rPr>
        <w:t>года)</w:t>
      </w:r>
    </w:p>
    <w:p w:rsidR="00840F34" w:rsidRPr="00840F34" w:rsidRDefault="00840F34" w:rsidP="00840F3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ab/>
        <w:t>Магистратура</w:t>
      </w:r>
      <w:r w:rsidRPr="00840F34">
        <w:rPr>
          <w:rFonts w:cstheme="minorHAnsi"/>
          <w:sz w:val="24"/>
          <w:szCs w:val="24"/>
        </w:rPr>
        <w:t xml:space="preserve"> (2 года)</w:t>
      </w:r>
    </w:p>
    <w:p w:rsidR="00840F34" w:rsidRPr="00840F34" w:rsidRDefault="00840F34" w:rsidP="00840F3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ab/>
        <w:t>Аспирантура</w:t>
      </w:r>
      <w:r w:rsidRPr="00840F34">
        <w:rPr>
          <w:rFonts w:cstheme="minorHAnsi"/>
          <w:sz w:val="24"/>
          <w:szCs w:val="24"/>
        </w:rPr>
        <w:t xml:space="preserve"> для тех, кто хочет продолжить научную карьеру.</w:t>
      </w:r>
    </w:p>
    <w:p w:rsidR="00840F34" w:rsidRPr="00840F34" w:rsidRDefault="00840F34" w:rsidP="00840F3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Чему вы научитесь</w:t>
      </w:r>
      <w:r w:rsidRPr="00840F34">
        <w:rPr>
          <w:rFonts w:cstheme="minorHAnsi"/>
          <w:sz w:val="24"/>
          <w:szCs w:val="24"/>
        </w:rPr>
        <w:t>:</w:t>
      </w:r>
    </w:p>
    <w:p w:rsidR="00840F34" w:rsidRPr="00840F34" w:rsidRDefault="00840F34" w:rsidP="00840F34">
      <w:pPr>
        <w:ind w:left="705"/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b/>
          <w:sz w:val="24"/>
          <w:szCs w:val="24"/>
        </w:rPr>
        <w:t>Фундаментальная подготовка</w:t>
      </w:r>
      <w:r w:rsidRPr="00840F34">
        <w:rPr>
          <w:rFonts w:cstheme="minorHAnsi"/>
          <w:sz w:val="24"/>
          <w:szCs w:val="24"/>
        </w:rPr>
        <w:t>: основы физики, геодезии и динамики космического полета.</w:t>
      </w:r>
    </w:p>
    <w:p w:rsidR="00840F34" w:rsidRPr="00840F34" w:rsidRDefault="00840F34" w:rsidP="00840F34">
      <w:pPr>
        <w:ind w:left="705"/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b/>
          <w:sz w:val="24"/>
          <w:szCs w:val="24"/>
        </w:rPr>
        <w:t>Современное программирование</w:t>
      </w:r>
      <w:r w:rsidRPr="00840F34">
        <w:rPr>
          <w:rFonts w:cstheme="minorHAnsi"/>
          <w:sz w:val="24"/>
          <w:szCs w:val="24"/>
        </w:rPr>
        <w:t xml:space="preserve">: языки </w:t>
      </w:r>
      <w:proofErr w:type="spellStart"/>
      <w:r w:rsidRPr="00840F34">
        <w:rPr>
          <w:rFonts w:cstheme="minorHAnsi"/>
          <w:sz w:val="24"/>
          <w:szCs w:val="24"/>
        </w:rPr>
        <w:t>Python</w:t>
      </w:r>
      <w:proofErr w:type="spellEnd"/>
      <w:r w:rsidRPr="00840F34">
        <w:rPr>
          <w:rFonts w:cstheme="minorHAnsi"/>
          <w:sz w:val="24"/>
          <w:szCs w:val="24"/>
        </w:rPr>
        <w:t xml:space="preserve">, C++ и </w:t>
      </w:r>
      <w:proofErr w:type="spellStart"/>
      <w:r w:rsidRPr="00840F34">
        <w:rPr>
          <w:rFonts w:cstheme="minorHAnsi"/>
          <w:sz w:val="24"/>
          <w:szCs w:val="24"/>
        </w:rPr>
        <w:t>Delphi</w:t>
      </w:r>
      <w:proofErr w:type="spellEnd"/>
      <w:r w:rsidRPr="00840F34">
        <w:rPr>
          <w:rFonts w:cstheme="minorHAnsi"/>
          <w:sz w:val="24"/>
          <w:szCs w:val="24"/>
        </w:rPr>
        <w:t xml:space="preserve">, применение этих знаний для разработки </w:t>
      </w:r>
      <w:proofErr w:type="gramStart"/>
      <w:r w:rsidRPr="00840F34">
        <w:rPr>
          <w:rFonts w:cstheme="minorHAnsi"/>
          <w:sz w:val="24"/>
          <w:szCs w:val="24"/>
        </w:rPr>
        <w:t>ПО</w:t>
      </w:r>
      <w:proofErr w:type="gramEnd"/>
      <w:r w:rsidRPr="00840F34">
        <w:rPr>
          <w:rFonts w:cstheme="minorHAnsi"/>
          <w:sz w:val="24"/>
          <w:szCs w:val="24"/>
        </w:rPr>
        <w:t xml:space="preserve"> </w:t>
      </w:r>
      <w:proofErr w:type="gramStart"/>
      <w:r w:rsidRPr="00840F34">
        <w:rPr>
          <w:rFonts w:cstheme="minorHAnsi"/>
          <w:sz w:val="24"/>
          <w:szCs w:val="24"/>
        </w:rPr>
        <w:t>в</w:t>
      </w:r>
      <w:proofErr w:type="gramEnd"/>
      <w:r w:rsidRPr="00840F34">
        <w:rPr>
          <w:rFonts w:cstheme="minorHAnsi"/>
          <w:sz w:val="24"/>
          <w:szCs w:val="24"/>
        </w:rPr>
        <w:t xml:space="preserve"> астрономии, геодезии и навигации.</w:t>
      </w:r>
    </w:p>
    <w:p w:rsidR="00840F34" w:rsidRPr="00840F34" w:rsidRDefault="00840F34" w:rsidP="00840F34">
      <w:pPr>
        <w:ind w:left="705"/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b/>
          <w:sz w:val="24"/>
          <w:szCs w:val="24"/>
        </w:rPr>
        <w:t>Передовые спутниковые технологии</w:t>
      </w:r>
      <w:r w:rsidRPr="00840F34">
        <w:rPr>
          <w:rFonts w:cstheme="minorHAnsi"/>
          <w:sz w:val="24"/>
          <w:szCs w:val="24"/>
        </w:rPr>
        <w:t xml:space="preserve">: спутниковая геодезия (GPS, ГЛОНАСС), </w:t>
      </w:r>
      <w:proofErr w:type="spellStart"/>
      <w:r w:rsidRPr="00840F34">
        <w:rPr>
          <w:rFonts w:cstheme="minorHAnsi"/>
          <w:sz w:val="24"/>
          <w:szCs w:val="24"/>
        </w:rPr>
        <w:t>радиоинтерферометрия</w:t>
      </w:r>
      <w:proofErr w:type="spellEnd"/>
      <w:r w:rsidRPr="00840F34">
        <w:rPr>
          <w:rFonts w:cstheme="minorHAnsi"/>
          <w:sz w:val="24"/>
          <w:szCs w:val="24"/>
        </w:rPr>
        <w:t xml:space="preserve"> со сверхдлинными базами (РСДБ).</w:t>
      </w:r>
    </w:p>
    <w:p w:rsidR="00840F34" w:rsidRPr="00840F34" w:rsidRDefault="00840F34" w:rsidP="00840F34">
      <w:pPr>
        <w:ind w:left="705"/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b/>
          <w:sz w:val="24"/>
          <w:szCs w:val="24"/>
        </w:rPr>
        <w:t>Анализ данных и ИИ</w:t>
      </w:r>
      <w:r w:rsidRPr="00840F34">
        <w:rPr>
          <w:rFonts w:cstheme="minorHAnsi"/>
          <w:sz w:val="24"/>
          <w:szCs w:val="24"/>
        </w:rPr>
        <w:t>: магистры знакомятся с методами машинного обучения и анализа больших объемов астрономических данных.</w:t>
      </w:r>
    </w:p>
    <w:p w:rsidR="00840F34" w:rsidRPr="00840F34" w:rsidRDefault="00840F34" w:rsidP="00840F34">
      <w:pPr>
        <w:ind w:left="705" w:firstLine="3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Важная особенность</w:t>
      </w:r>
      <w:r w:rsidRPr="00840F34">
        <w:rPr>
          <w:rFonts w:cstheme="minorHAnsi"/>
          <w:sz w:val="24"/>
          <w:szCs w:val="24"/>
        </w:rPr>
        <w:t xml:space="preserve">: уже с 3-го курса вы сможете заниматься реальной научной работой, большинство студентов к выпуску являются соавторами публикаций в </w:t>
      </w:r>
      <w:r w:rsidRPr="00840F34">
        <w:rPr>
          <w:rFonts w:cstheme="minorHAnsi"/>
          <w:sz w:val="24"/>
          <w:szCs w:val="24"/>
        </w:rPr>
        <w:lastRenderedPageBreak/>
        <w:t>научных журналах. Учебный процесс обеспечивают 3 профессора, доктора наук, 7 доцентов и ведущие специалисты из профильных НИИ.</w:t>
      </w:r>
    </w:p>
    <w:p w:rsidR="00840F34" w:rsidRPr="00840F34" w:rsidRDefault="00840F34" w:rsidP="00840F34">
      <w:pPr>
        <w:jc w:val="both"/>
        <w:rPr>
          <w:rFonts w:cstheme="minorHAnsi"/>
          <w:sz w:val="24"/>
          <w:szCs w:val="24"/>
        </w:rPr>
      </w:pPr>
    </w:p>
    <w:p w:rsidR="00840F34" w:rsidRPr="000B3A7F" w:rsidRDefault="00840F34" w:rsidP="00840F34">
      <w:pPr>
        <w:jc w:val="both"/>
        <w:rPr>
          <w:rFonts w:cstheme="minorHAnsi"/>
          <w:b/>
          <w:sz w:val="24"/>
          <w:szCs w:val="24"/>
        </w:rPr>
      </w:pPr>
      <w:r w:rsidRPr="000B3A7F">
        <w:rPr>
          <w:rFonts w:cstheme="minorHAnsi"/>
          <w:b/>
          <w:sz w:val="24"/>
          <w:szCs w:val="24"/>
        </w:rPr>
        <w:t>### Научная работа</w:t>
      </w:r>
    </w:p>
    <w:p w:rsidR="00840F34" w:rsidRDefault="00840F34" w:rsidP="00840F34">
      <w:pPr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t>Отдел небесной механики и астрометрии НИИ ПММ при ТГУ является базовым для проведения научно-исследовательской работы сотрудниками, аспирантами и студентами кафедры.</w:t>
      </w:r>
    </w:p>
    <w:p w:rsidR="00840F34" w:rsidRPr="00840F34" w:rsidRDefault="00840F34" w:rsidP="00840F34">
      <w:pPr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t>Сотрудники и студенты кафедры продолжают научные традиции, заложенные еще профессором Н.Н. Горячевым, проводя исследования по динамике малых тел Солнечной системы (астероидов, комет, спутников планет).</w:t>
      </w:r>
    </w:p>
    <w:p w:rsidR="00840F34" w:rsidRPr="00840F34" w:rsidRDefault="00840F34" w:rsidP="000B3A7F">
      <w:pPr>
        <w:ind w:left="708"/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t xml:space="preserve">В 1970-1980-х годах в НИИ ПММ под руководством профессора **Татьяны Валентиновны </w:t>
      </w:r>
      <w:proofErr w:type="spellStart"/>
      <w:r w:rsidRPr="00840F34">
        <w:rPr>
          <w:rFonts w:cstheme="minorHAnsi"/>
          <w:sz w:val="24"/>
          <w:szCs w:val="24"/>
        </w:rPr>
        <w:t>Бордовицыной</w:t>
      </w:r>
      <w:proofErr w:type="spellEnd"/>
      <w:r w:rsidRPr="00840F34">
        <w:rPr>
          <w:rFonts w:cstheme="minorHAnsi"/>
          <w:sz w:val="24"/>
          <w:szCs w:val="24"/>
        </w:rPr>
        <w:t>** была создана всемирно известная научная школа по численным методам динамики малых тел.</w:t>
      </w:r>
    </w:p>
    <w:p w:rsidR="00840F34" w:rsidRPr="00840F34" w:rsidRDefault="00840F34" w:rsidP="000B3A7F">
      <w:pPr>
        <w:ind w:left="708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С 1997 года группа профессора </w:t>
      </w:r>
      <w:r w:rsidRPr="00840F34">
        <w:rPr>
          <w:rFonts w:cstheme="minorHAnsi"/>
          <w:sz w:val="24"/>
          <w:szCs w:val="24"/>
        </w:rPr>
        <w:t>Владим</w:t>
      </w:r>
      <w:r>
        <w:rPr>
          <w:rFonts w:cstheme="minorHAnsi"/>
          <w:sz w:val="24"/>
          <w:szCs w:val="24"/>
        </w:rPr>
        <w:t xml:space="preserve">ира Александровича </w:t>
      </w:r>
      <w:proofErr w:type="spellStart"/>
      <w:r>
        <w:rPr>
          <w:rFonts w:cstheme="minorHAnsi"/>
          <w:sz w:val="24"/>
          <w:szCs w:val="24"/>
        </w:rPr>
        <w:t>Бордовицына</w:t>
      </w:r>
      <w:proofErr w:type="spellEnd"/>
      <w:r w:rsidRPr="00840F34">
        <w:rPr>
          <w:rFonts w:cstheme="minorHAnsi"/>
          <w:sz w:val="24"/>
          <w:szCs w:val="24"/>
        </w:rPr>
        <w:t xml:space="preserve"> развивает на кафедре ещё одно важное направление — исследования физики пульсаров.</w:t>
      </w:r>
      <w:r>
        <w:rPr>
          <w:rFonts w:cstheme="minorHAnsi"/>
          <w:sz w:val="24"/>
          <w:szCs w:val="24"/>
        </w:rPr>
        <w:t xml:space="preserve"> В настоящее время проводятся в области спектроскопии звезд. </w:t>
      </w:r>
    </w:p>
    <w:p w:rsidR="00840F34" w:rsidRPr="00840F34" w:rsidRDefault="00840F34" w:rsidP="000B3A7F">
      <w:pPr>
        <w:ind w:left="708"/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t>Кафедра активно сотрудничает с ведущими научными и пром</w:t>
      </w:r>
      <w:r>
        <w:rPr>
          <w:rFonts w:cstheme="minorHAnsi"/>
          <w:sz w:val="24"/>
          <w:szCs w:val="24"/>
        </w:rPr>
        <w:t xml:space="preserve">ышленными партнерами, включая </w:t>
      </w:r>
      <w:r w:rsidRPr="00840F34">
        <w:rPr>
          <w:rFonts w:cstheme="minorHAnsi"/>
          <w:sz w:val="24"/>
          <w:szCs w:val="24"/>
        </w:rPr>
        <w:t>АО «Информационные спутниковы</w:t>
      </w:r>
      <w:r>
        <w:rPr>
          <w:rFonts w:cstheme="minorHAnsi"/>
          <w:sz w:val="24"/>
          <w:szCs w:val="24"/>
        </w:rPr>
        <w:t xml:space="preserve">е системы» им. М. Ф. </w:t>
      </w:r>
      <w:proofErr w:type="spellStart"/>
      <w:r>
        <w:rPr>
          <w:rFonts w:cstheme="minorHAnsi"/>
          <w:sz w:val="24"/>
          <w:szCs w:val="24"/>
        </w:rPr>
        <w:t>Решетнева</w:t>
      </w:r>
      <w:proofErr w:type="spellEnd"/>
      <w:r w:rsidRPr="00840F34">
        <w:rPr>
          <w:rFonts w:cstheme="minorHAnsi"/>
          <w:sz w:val="24"/>
          <w:szCs w:val="24"/>
        </w:rPr>
        <w:t>, и институтами РАН (Институт астрономии РАН и др.).</w:t>
      </w:r>
    </w:p>
    <w:p w:rsidR="00840F34" w:rsidRPr="00840F34" w:rsidRDefault="00840F34" w:rsidP="000B3A7F">
      <w:pPr>
        <w:ind w:left="708"/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t>С 2019</w:t>
      </w:r>
      <w:r>
        <w:rPr>
          <w:rFonts w:cstheme="minorHAnsi"/>
          <w:sz w:val="24"/>
          <w:szCs w:val="24"/>
        </w:rPr>
        <w:t xml:space="preserve"> года работает </w:t>
      </w:r>
      <w:r w:rsidRPr="00840F34">
        <w:rPr>
          <w:rFonts w:cstheme="minorHAnsi"/>
          <w:sz w:val="24"/>
          <w:szCs w:val="24"/>
        </w:rPr>
        <w:t xml:space="preserve">лаборатория компьютерного моделирования и машинного </w:t>
      </w:r>
      <w:r>
        <w:rPr>
          <w:rFonts w:cstheme="minorHAnsi"/>
          <w:sz w:val="24"/>
          <w:szCs w:val="24"/>
        </w:rPr>
        <w:t>анализа астрономических данных</w:t>
      </w:r>
      <w:r w:rsidRPr="00840F34">
        <w:rPr>
          <w:rFonts w:cstheme="minorHAnsi"/>
          <w:sz w:val="24"/>
          <w:szCs w:val="24"/>
        </w:rPr>
        <w:t>, где студенты занимаются исследованием астероидов, искусственных спутников и проблемой космического мусора.</w:t>
      </w:r>
    </w:p>
    <w:p w:rsidR="00840F34" w:rsidRPr="00840F34" w:rsidRDefault="000B3A7F" w:rsidP="00840F34">
      <w:pPr>
        <w:jc w:val="both"/>
        <w:rPr>
          <w:rFonts w:cstheme="minorHAnsi"/>
          <w:sz w:val="24"/>
          <w:szCs w:val="24"/>
        </w:rPr>
      </w:pPr>
      <w:r w:rsidRPr="000B3A7F">
        <w:rPr>
          <w:rFonts w:cstheme="minorHAnsi"/>
          <w:sz w:val="24"/>
          <w:szCs w:val="24"/>
        </w:rPr>
        <w:t xml:space="preserve">Научная работа на кафедре проводится в рамках госбюджетной тематики, грантов Российского фонда фундаментальных исследований, </w:t>
      </w:r>
      <w:r>
        <w:rPr>
          <w:rFonts w:cstheme="minorHAnsi"/>
          <w:sz w:val="24"/>
          <w:szCs w:val="24"/>
        </w:rPr>
        <w:t xml:space="preserve">Российского научного фонда </w:t>
      </w:r>
      <w:r w:rsidRPr="000B3A7F">
        <w:rPr>
          <w:rFonts w:cstheme="minorHAnsi"/>
          <w:sz w:val="24"/>
          <w:szCs w:val="24"/>
        </w:rPr>
        <w:t>и хоздоговоров.</w:t>
      </w:r>
    </w:p>
    <w:p w:rsidR="000B3A7F" w:rsidRDefault="000B3A7F" w:rsidP="00840F34">
      <w:pPr>
        <w:jc w:val="both"/>
        <w:rPr>
          <w:rFonts w:cstheme="minorHAnsi"/>
          <w:sz w:val="24"/>
          <w:szCs w:val="24"/>
        </w:rPr>
      </w:pPr>
    </w:p>
    <w:p w:rsidR="00840F34" w:rsidRPr="000B3A7F" w:rsidRDefault="00840F34" w:rsidP="00840F34">
      <w:pPr>
        <w:jc w:val="both"/>
        <w:rPr>
          <w:rFonts w:cstheme="minorHAnsi"/>
          <w:b/>
          <w:sz w:val="24"/>
          <w:szCs w:val="24"/>
        </w:rPr>
      </w:pPr>
      <w:r w:rsidRPr="000B3A7F">
        <w:rPr>
          <w:rFonts w:cstheme="minorHAnsi"/>
          <w:b/>
          <w:sz w:val="24"/>
          <w:szCs w:val="24"/>
        </w:rPr>
        <w:t>### Карьера выпускников</w:t>
      </w:r>
    </w:p>
    <w:p w:rsidR="00840F34" w:rsidRPr="00840F34" w:rsidRDefault="00840F34" w:rsidP="00840F34">
      <w:pPr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t>Широкий спектр знаний и навыков делает выпускников кафедры востребованными в разных сферах.</w:t>
      </w:r>
    </w:p>
    <w:p w:rsidR="00840F34" w:rsidRPr="00840F34" w:rsidRDefault="00840F34" w:rsidP="00840F34">
      <w:pPr>
        <w:ind w:firstLine="708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Космическая индустрия</w:t>
      </w:r>
      <w:r w:rsidRPr="00840F34">
        <w:rPr>
          <w:rFonts w:cstheme="minorHAnsi"/>
          <w:sz w:val="24"/>
          <w:szCs w:val="24"/>
        </w:rPr>
        <w:t xml:space="preserve">: ИСС им. </w:t>
      </w:r>
      <w:proofErr w:type="spellStart"/>
      <w:r w:rsidRPr="00840F34">
        <w:rPr>
          <w:rFonts w:cstheme="minorHAnsi"/>
          <w:sz w:val="24"/>
          <w:szCs w:val="24"/>
        </w:rPr>
        <w:t>Решетнева</w:t>
      </w:r>
      <w:proofErr w:type="spellEnd"/>
      <w:r w:rsidRPr="00840F34">
        <w:rPr>
          <w:rFonts w:cstheme="minorHAnsi"/>
          <w:sz w:val="24"/>
          <w:szCs w:val="24"/>
        </w:rPr>
        <w:t>, Газпром космические системы.</w:t>
      </w:r>
    </w:p>
    <w:p w:rsidR="00840F34" w:rsidRPr="00840F34" w:rsidRDefault="00840F34" w:rsidP="00840F34">
      <w:pPr>
        <w:ind w:left="708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IT-сектор</w:t>
      </w:r>
      <w:r w:rsidRPr="00840F34">
        <w:rPr>
          <w:rFonts w:cstheme="minorHAnsi"/>
          <w:sz w:val="24"/>
          <w:szCs w:val="24"/>
        </w:rPr>
        <w:t xml:space="preserve">: компании, специализирующиеся на геоинформационных системах (ГИС), такие как </w:t>
      </w:r>
      <w:proofErr w:type="spellStart"/>
      <w:r w:rsidRPr="00840F34">
        <w:rPr>
          <w:rFonts w:cstheme="minorHAnsi"/>
          <w:sz w:val="24"/>
          <w:szCs w:val="24"/>
        </w:rPr>
        <w:t>Геомикс</w:t>
      </w:r>
      <w:proofErr w:type="spellEnd"/>
      <w:r w:rsidRPr="00840F34">
        <w:rPr>
          <w:rFonts w:cstheme="minorHAnsi"/>
          <w:sz w:val="24"/>
          <w:szCs w:val="24"/>
        </w:rPr>
        <w:t xml:space="preserve">, </w:t>
      </w:r>
      <w:proofErr w:type="spellStart"/>
      <w:r w:rsidRPr="00840F34">
        <w:rPr>
          <w:rFonts w:cstheme="minorHAnsi"/>
          <w:sz w:val="24"/>
          <w:szCs w:val="24"/>
        </w:rPr>
        <w:t>ИндорМост</w:t>
      </w:r>
      <w:proofErr w:type="spellEnd"/>
      <w:r w:rsidRPr="00840F34">
        <w:rPr>
          <w:rFonts w:cstheme="minorHAnsi"/>
          <w:sz w:val="24"/>
          <w:szCs w:val="24"/>
        </w:rPr>
        <w:t xml:space="preserve">, </w:t>
      </w:r>
      <w:proofErr w:type="spellStart"/>
      <w:r w:rsidRPr="00840F34">
        <w:rPr>
          <w:rFonts w:cstheme="minorHAnsi"/>
          <w:sz w:val="24"/>
          <w:szCs w:val="24"/>
        </w:rPr>
        <w:t>NextTech</w:t>
      </w:r>
      <w:proofErr w:type="spellEnd"/>
      <w:r w:rsidRPr="00840F34">
        <w:rPr>
          <w:rFonts w:cstheme="minorHAnsi"/>
          <w:sz w:val="24"/>
          <w:szCs w:val="24"/>
        </w:rPr>
        <w:t xml:space="preserve">, </w:t>
      </w:r>
      <w:proofErr w:type="spellStart"/>
      <w:r w:rsidRPr="00840F34">
        <w:rPr>
          <w:rFonts w:cstheme="minorHAnsi"/>
          <w:sz w:val="24"/>
          <w:szCs w:val="24"/>
        </w:rPr>
        <w:t>Talestorm</w:t>
      </w:r>
      <w:proofErr w:type="spellEnd"/>
      <w:r w:rsidRPr="00840F34">
        <w:rPr>
          <w:rFonts w:cstheme="minorHAnsi"/>
          <w:sz w:val="24"/>
          <w:szCs w:val="24"/>
        </w:rPr>
        <w:t>.</w:t>
      </w:r>
    </w:p>
    <w:p w:rsidR="00840F34" w:rsidRPr="00840F34" w:rsidRDefault="00840F34" w:rsidP="00840F34">
      <w:pPr>
        <w:ind w:left="708"/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t xml:space="preserve">Геодезические и строительные фирмы**: </w:t>
      </w:r>
      <w:proofErr w:type="spellStart"/>
      <w:r w:rsidRPr="00840F34">
        <w:rPr>
          <w:rFonts w:cstheme="minorHAnsi"/>
          <w:sz w:val="24"/>
          <w:szCs w:val="24"/>
        </w:rPr>
        <w:t>ГеоСибПроект</w:t>
      </w:r>
      <w:proofErr w:type="spellEnd"/>
      <w:r w:rsidRPr="00840F34">
        <w:rPr>
          <w:rFonts w:cstheme="minorHAnsi"/>
          <w:sz w:val="24"/>
          <w:szCs w:val="24"/>
        </w:rPr>
        <w:t xml:space="preserve">, </w:t>
      </w:r>
      <w:proofErr w:type="spellStart"/>
      <w:r w:rsidRPr="00840F34">
        <w:rPr>
          <w:rFonts w:cstheme="minorHAnsi"/>
          <w:sz w:val="24"/>
          <w:szCs w:val="24"/>
        </w:rPr>
        <w:t>АпексГеоСтрой</w:t>
      </w:r>
      <w:proofErr w:type="spellEnd"/>
      <w:r w:rsidRPr="00840F34">
        <w:rPr>
          <w:rFonts w:cstheme="minorHAnsi"/>
          <w:sz w:val="24"/>
          <w:szCs w:val="24"/>
        </w:rPr>
        <w:t xml:space="preserve"> (Томск), Дубль ГИС.</w:t>
      </w:r>
    </w:p>
    <w:p w:rsidR="00840F34" w:rsidRPr="00840F34" w:rsidRDefault="00840F34" w:rsidP="00840F34">
      <w:pPr>
        <w:ind w:left="708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Госструктуры и наука</w:t>
      </w:r>
      <w:r w:rsidRPr="00840F34">
        <w:rPr>
          <w:rFonts w:cstheme="minorHAnsi"/>
          <w:sz w:val="24"/>
          <w:szCs w:val="24"/>
        </w:rPr>
        <w:t>: продолжение</w:t>
      </w:r>
      <w:r>
        <w:rPr>
          <w:rFonts w:cstheme="minorHAnsi"/>
          <w:sz w:val="24"/>
          <w:szCs w:val="24"/>
        </w:rPr>
        <w:t xml:space="preserve"> научной карьеры в аспирантуре</w:t>
      </w:r>
      <w:r w:rsidRPr="00840F34">
        <w:rPr>
          <w:rFonts w:cstheme="minorHAnsi"/>
          <w:sz w:val="24"/>
          <w:szCs w:val="24"/>
        </w:rPr>
        <w:t>.</w:t>
      </w:r>
    </w:p>
    <w:p w:rsidR="00840F34" w:rsidRPr="00840F34" w:rsidRDefault="00840F34" w:rsidP="00840F34">
      <w:pPr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t>Примеры професси</w:t>
      </w:r>
      <w:r>
        <w:rPr>
          <w:rFonts w:cstheme="minorHAnsi"/>
          <w:sz w:val="24"/>
          <w:szCs w:val="24"/>
        </w:rPr>
        <w:t>й</w:t>
      </w:r>
      <w:r w:rsidRPr="00840F34">
        <w:rPr>
          <w:rFonts w:cstheme="minorHAnsi"/>
          <w:sz w:val="24"/>
          <w:szCs w:val="24"/>
        </w:rPr>
        <w:t>:</w:t>
      </w:r>
    </w:p>
    <w:p w:rsidR="00840F34" w:rsidRPr="00840F34" w:rsidRDefault="00840F34" w:rsidP="00840F34">
      <w:pPr>
        <w:ind w:firstLine="708"/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t>Инженер-иссл</w:t>
      </w:r>
      <w:r>
        <w:rPr>
          <w:rFonts w:cstheme="minorHAnsi"/>
          <w:sz w:val="24"/>
          <w:szCs w:val="24"/>
        </w:rPr>
        <w:t>едователь (в области астрономии или</w:t>
      </w:r>
      <w:r w:rsidRPr="00840F34">
        <w:rPr>
          <w:rFonts w:cstheme="minorHAnsi"/>
          <w:sz w:val="24"/>
          <w:szCs w:val="24"/>
        </w:rPr>
        <w:t xml:space="preserve"> астрофизики)</w:t>
      </w:r>
    </w:p>
    <w:p w:rsidR="00840F34" w:rsidRPr="00840F34" w:rsidRDefault="00840F34" w:rsidP="00840F34">
      <w:pPr>
        <w:ind w:left="708"/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lastRenderedPageBreak/>
        <w:t>Инженер-геодезист (для кадастрового учета, строительства, разведки полезных ископаемых)</w:t>
      </w:r>
    </w:p>
    <w:p w:rsidR="00840F34" w:rsidRPr="00840F34" w:rsidRDefault="00840F34" w:rsidP="00840F34">
      <w:pPr>
        <w:ind w:firstLine="708"/>
        <w:jc w:val="both"/>
        <w:rPr>
          <w:rFonts w:cstheme="minorHAnsi"/>
          <w:sz w:val="24"/>
          <w:szCs w:val="24"/>
        </w:rPr>
      </w:pPr>
      <w:r w:rsidRPr="00840F34">
        <w:rPr>
          <w:rFonts w:cstheme="minorHAnsi"/>
          <w:sz w:val="24"/>
          <w:szCs w:val="24"/>
        </w:rPr>
        <w:t>Дата-аналитик, программист, специалист по созданию и развитию ГИС-систем.</w:t>
      </w:r>
    </w:p>
    <w:p w:rsidR="00840F34" w:rsidRPr="00840F34" w:rsidRDefault="00840F34" w:rsidP="00840F34">
      <w:pPr>
        <w:jc w:val="both"/>
        <w:rPr>
          <w:rFonts w:cstheme="minorHAnsi"/>
          <w:sz w:val="24"/>
          <w:szCs w:val="24"/>
        </w:rPr>
      </w:pPr>
    </w:p>
    <w:p w:rsidR="005C6265" w:rsidRPr="005C6265" w:rsidRDefault="005C6265" w:rsidP="00840F34">
      <w:pPr>
        <w:jc w:val="both"/>
        <w:rPr>
          <w:rFonts w:cstheme="minorHAnsi"/>
          <w:sz w:val="24"/>
          <w:szCs w:val="24"/>
        </w:rPr>
      </w:pPr>
    </w:p>
    <w:sectPr w:rsidR="005C6265" w:rsidRPr="005C6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AE7D09"/>
    <w:multiLevelType w:val="multilevel"/>
    <w:tmpl w:val="19C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6113D9"/>
    <w:multiLevelType w:val="multilevel"/>
    <w:tmpl w:val="3C0A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255"/>
    <w:rsid w:val="000B3A7F"/>
    <w:rsid w:val="005C6265"/>
    <w:rsid w:val="006C372E"/>
    <w:rsid w:val="00840F34"/>
    <w:rsid w:val="00A43169"/>
    <w:rsid w:val="00A83255"/>
    <w:rsid w:val="00A9337A"/>
    <w:rsid w:val="00C83999"/>
    <w:rsid w:val="00E6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83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agecaption9v6gh165">
    <w:name w:val="_imagecaption_9v6gh_165"/>
    <w:basedOn w:val="a"/>
    <w:rsid w:val="00A83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83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agecaption9v6gh165">
    <w:name w:val="_imagecaption_9v6gh_165"/>
    <w:basedOn w:val="a"/>
    <w:rsid w:val="00A83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36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dsc</cp:lastModifiedBy>
  <cp:revision>2</cp:revision>
  <dcterms:created xsi:type="dcterms:W3CDTF">2026-04-30T15:41:00Z</dcterms:created>
  <dcterms:modified xsi:type="dcterms:W3CDTF">2026-04-30T15:41:00Z</dcterms:modified>
</cp:coreProperties>
</file>