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93" w:rsidRPr="00BA3093" w:rsidRDefault="00BA3093" w:rsidP="005C6241">
      <w:pPr>
        <w:spacing w:line="360" w:lineRule="auto"/>
        <w:jc w:val="center"/>
        <w:rPr>
          <w:b/>
          <w:sz w:val="28"/>
          <w:lang w:val="uk-UA"/>
        </w:rPr>
      </w:pPr>
      <w:r w:rsidRPr="00BA3093">
        <w:rPr>
          <w:b/>
          <w:sz w:val="28"/>
          <w:lang w:val="uk-UA"/>
        </w:rPr>
        <w:t>Теоретичне завдання</w:t>
      </w:r>
    </w:p>
    <w:p w:rsidR="00170E35" w:rsidRPr="00572F3C" w:rsidRDefault="00170E35" w:rsidP="00170E35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572F3C">
        <w:rPr>
          <w:b/>
          <w:sz w:val="28"/>
          <w:lang w:val="uk-UA"/>
        </w:rPr>
        <w:t xml:space="preserve">1. Для чого використовується </w:t>
      </w:r>
      <w:proofErr w:type="spellStart"/>
      <w:r w:rsidRPr="00572F3C">
        <w:rPr>
          <w:b/>
          <w:sz w:val="28"/>
          <w:lang w:val="uk-UA"/>
        </w:rPr>
        <w:t>Swagger</w:t>
      </w:r>
      <w:proofErr w:type="spellEnd"/>
      <w:r w:rsidRPr="00572F3C">
        <w:rPr>
          <w:b/>
          <w:sz w:val="28"/>
          <w:lang w:val="uk-UA"/>
        </w:rPr>
        <w:t>?</w:t>
      </w:r>
    </w:p>
    <w:p w:rsidR="00170E35" w:rsidRPr="00572F3C" w:rsidRDefault="00170E35" w:rsidP="00170E35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Swagger</w:t>
      </w:r>
      <w:proofErr w:type="spellEnd"/>
      <w:r>
        <w:rPr>
          <w:sz w:val="28"/>
          <w:lang w:val="uk-UA"/>
        </w:rPr>
        <w:t xml:space="preserve"> −</w:t>
      </w:r>
      <w:r w:rsidRPr="00572F3C">
        <w:rPr>
          <w:sz w:val="28"/>
          <w:lang w:val="uk-UA"/>
        </w:rPr>
        <w:t xml:space="preserve"> це інструмент для автоматичної генерації документації API. Він дозволяє створити читабельну та легку використанні документацію, яка містить опис всіх методів API, їх параметрів, типів даних, кодів відповідей та іншої інформації.</w:t>
      </w:r>
      <w:r>
        <w:rPr>
          <w:sz w:val="28"/>
          <w:lang w:val="uk-UA"/>
        </w:rPr>
        <w:t xml:space="preserve"> </w:t>
      </w:r>
      <w:proofErr w:type="spellStart"/>
      <w:r w:rsidRPr="00572F3C">
        <w:rPr>
          <w:sz w:val="28"/>
          <w:lang w:val="uk-UA"/>
        </w:rPr>
        <w:t>Swagger</w:t>
      </w:r>
      <w:proofErr w:type="spellEnd"/>
      <w:r w:rsidRPr="00572F3C">
        <w:rPr>
          <w:sz w:val="28"/>
          <w:lang w:val="uk-UA"/>
        </w:rPr>
        <w:t xml:space="preserve"> також дозволяє виконувати тестування API без необхідності вручну формувати запити та обробляти відповіді. Він надає інтерактивне середовище для тестування, де можна вводити параметри за</w:t>
      </w:r>
      <w:r>
        <w:rPr>
          <w:sz w:val="28"/>
          <w:lang w:val="uk-UA"/>
        </w:rPr>
        <w:t>питів та перевіряти результати.</w:t>
      </w:r>
    </w:p>
    <w:p w:rsidR="00170E35" w:rsidRPr="00DA6AE9" w:rsidRDefault="00170E35" w:rsidP="00170E35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572F3C">
        <w:rPr>
          <w:b/>
          <w:sz w:val="28"/>
          <w:lang w:val="uk-UA"/>
        </w:rPr>
        <w:t xml:space="preserve">2. Як згенерувати колекцію для </w:t>
      </w:r>
      <w:proofErr w:type="spellStart"/>
      <w:r w:rsidRPr="00572F3C">
        <w:rPr>
          <w:b/>
          <w:sz w:val="28"/>
          <w:lang w:val="uk-UA"/>
        </w:rPr>
        <w:t>Postman</w:t>
      </w:r>
      <w:proofErr w:type="spellEnd"/>
      <w:r w:rsidRPr="00572F3C">
        <w:rPr>
          <w:b/>
          <w:sz w:val="28"/>
          <w:lang w:val="uk-UA"/>
        </w:rPr>
        <w:t xml:space="preserve">, використовуючи </w:t>
      </w:r>
      <w:proofErr w:type="spellStart"/>
      <w:r w:rsidRPr="00572F3C">
        <w:rPr>
          <w:b/>
          <w:sz w:val="28"/>
          <w:lang w:val="uk-UA"/>
        </w:rPr>
        <w:t>Swagger</w:t>
      </w:r>
      <w:proofErr w:type="spellEnd"/>
      <w:r w:rsidRPr="00572F3C">
        <w:rPr>
          <w:b/>
          <w:sz w:val="28"/>
          <w:lang w:val="uk-UA"/>
        </w:rPr>
        <w:t>?</w:t>
      </w:r>
    </w:p>
    <w:p w:rsidR="00170E35" w:rsidRPr="00572F3C" w:rsidRDefault="00170E35" w:rsidP="00170E35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DA6AE9">
        <w:rPr>
          <w:sz w:val="28"/>
          <w:lang w:val="uk-UA"/>
        </w:rPr>
        <w:t xml:space="preserve">Щоб згенерувати колекцію для </w:t>
      </w:r>
      <w:proofErr w:type="spellStart"/>
      <w:r w:rsidRPr="00DA6AE9">
        <w:rPr>
          <w:sz w:val="28"/>
          <w:lang w:val="uk-UA"/>
        </w:rPr>
        <w:t>Postman</w:t>
      </w:r>
      <w:proofErr w:type="spellEnd"/>
      <w:r w:rsidRPr="00DA6AE9">
        <w:rPr>
          <w:sz w:val="28"/>
          <w:lang w:val="uk-UA"/>
        </w:rPr>
        <w:t xml:space="preserve"> з використанням </w:t>
      </w:r>
      <w:proofErr w:type="spellStart"/>
      <w:r w:rsidRPr="00DA6AE9">
        <w:rPr>
          <w:sz w:val="28"/>
          <w:lang w:val="uk-UA"/>
        </w:rPr>
        <w:t>Swagger</w:t>
      </w:r>
      <w:proofErr w:type="spellEnd"/>
      <w:r w:rsidRPr="00DA6AE9">
        <w:rPr>
          <w:sz w:val="28"/>
          <w:lang w:val="uk-UA"/>
        </w:rPr>
        <w:t>, потрібно</w:t>
      </w:r>
      <w:r>
        <w:rPr>
          <w:sz w:val="28"/>
          <w:lang w:val="uk-UA"/>
        </w:rPr>
        <w:t xml:space="preserve"> відкрити</w:t>
      </w:r>
      <w:r w:rsidRPr="00DA6AE9">
        <w:rPr>
          <w:sz w:val="28"/>
          <w:lang w:val="uk-UA"/>
        </w:rPr>
        <w:t xml:space="preserve"> сторінку </w:t>
      </w:r>
      <w:proofErr w:type="spellStart"/>
      <w:r w:rsidRPr="00DA6AE9">
        <w:rPr>
          <w:sz w:val="28"/>
          <w:lang w:val="uk-UA"/>
        </w:rPr>
        <w:t>Swagger</w:t>
      </w:r>
      <w:proofErr w:type="spellEnd"/>
      <w:r w:rsidRPr="00DA6AE9">
        <w:rPr>
          <w:sz w:val="28"/>
          <w:lang w:val="uk-UA"/>
        </w:rPr>
        <w:t xml:space="preserve"> у </w:t>
      </w:r>
      <w:r>
        <w:rPr>
          <w:sz w:val="28"/>
          <w:lang w:val="uk-UA"/>
        </w:rPr>
        <w:t>браузері, н</w:t>
      </w:r>
      <w:r w:rsidRPr="00DA6AE9">
        <w:rPr>
          <w:sz w:val="28"/>
          <w:lang w:val="uk-UA"/>
        </w:rPr>
        <w:t>атисн</w:t>
      </w:r>
      <w:r>
        <w:rPr>
          <w:sz w:val="28"/>
          <w:lang w:val="uk-UA"/>
        </w:rPr>
        <w:t>ути на кнопку «</w:t>
      </w:r>
      <w:proofErr w:type="spellStart"/>
      <w:r>
        <w:rPr>
          <w:sz w:val="28"/>
          <w:lang w:val="uk-UA"/>
        </w:rPr>
        <w:t>Export</w:t>
      </w:r>
      <w:proofErr w:type="spellEnd"/>
      <w:r>
        <w:rPr>
          <w:sz w:val="28"/>
          <w:lang w:val="uk-UA"/>
        </w:rPr>
        <w:t xml:space="preserve">» та обрати </w:t>
      </w:r>
      <w:r w:rsidRPr="00DA6AE9">
        <w:rPr>
          <w:sz w:val="28"/>
          <w:lang w:val="uk-UA"/>
        </w:rPr>
        <w:t xml:space="preserve">формат експорту </w:t>
      </w:r>
      <w:r>
        <w:rPr>
          <w:sz w:val="28"/>
          <w:lang w:val="uk-UA"/>
        </w:rPr>
        <w:t>«</w:t>
      </w:r>
      <w:proofErr w:type="spellStart"/>
      <w:r>
        <w:rPr>
          <w:sz w:val="28"/>
          <w:lang w:val="uk-UA"/>
        </w:rPr>
        <w:t>Postman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Collection</w:t>
      </w:r>
      <w:proofErr w:type="spellEnd"/>
      <w:r>
        <w:rPr>
          <w:sz w:val="28"/>
          <w:lang w:val="uk-UA"/>
        </w:rPr>
        <w:t xml:space="preserve">». Цей файл </w:t>
      </w:r>
      <w:r w:rsidRPr="00DA6AE9">
        <w:rPr>
          <w:sz w:val="28"/>
          <w:lang w:val="uk-UA"/>
        </w:rPr>
        <w:t>колекції</w:t>
      </w:r>
      <w:r>
        <w:rPr>
          <w:sz w:val="28"/>
          <w:lang w:val="uk-UA"/>
        </w:rPr>
        <w:t xml:space="preserve"> можна</w:t>
      </w:r>
      <w:r w:rsidRPr="00DA6AE9">
        <w:rPr>
          <w:sz w:val="28"/>
          <w:lang w:val="uk-UA"/>
        </w:rPr>
        <w:t xml:space="preserve"> імпортувати у </w:t>
      </w:r>
      <w:proofErr w:type="spellStart"/>
      <w:r w:rsidRPr="00DA6AE9">
        <w:rPr>
          <w:sz w:val="28"/>
          <w:lang w:val="uk-UA"/>
        </w:rPr>
        <w:t>Postman</w:t>
      </w:r>
      <w:proofErr w:type="spellEnd"/>
      <w:r w:rsidRPr="00DA6AE9">
        <w:rPr>
          <w:sz w:val="28"/>
          <w:lang w:val="uk-UA"/>
        </w:rPr>
        <w:t xml:space="preserve">. Для цього </w:t>
      </w:r>
      <w:r>
        <w:rPr>
          <w:sz w:val="28"/>
          <w:lang w:val="uk-UA"/>
        </w:rPr>
        <w:t>треба відкрити</w:t>
      </w:r>
      <w:r w:rsidRPr="00DA6AE9">
        <w:rPr>
          <w:sz w:val="28"/>
          <w:lang w:val="uk-UA"/>
        </w:rPr>
        <w:t xml:space="preserve"> </w:t>
      </w:r>
      <w:proofErr w:type="spellStart"/>
      <w:r w:rsidRPr="00DA6AE9">
        <w:rPr>
          <w:sz w:val="28"/>
          <w:lang w:val="uk-UA"/>
        </w:rPr>
        <w:t>Postman</w:t>
      </w:r>
      <w:proofErr w:type="spellEnd"/>
      <w:r w:rsidRPr="00DA6AE9"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обрату</w:t>
      </w:r>
      <w:proofErr w:type="spellEnd"/>
      <w:r>
        <w:rPr>
          <w:sz w:val="28"/>
          <w:lang w:val="uk-UA"/>
        </w:rPr>
        <w:t xml:space="preserve"> опцію «</w:t>
      </w:r>
      <w:proofErr w:type="spellStart"/>
      <w:r w:rsidRPr="00DA6AE9">
        <w:rPr>
          <w:sz w:val="28"/>
          <w:lang w:val="uk-UA"/>
        </w:rPr>
        <w:t>Import</w:t>
      </w:r>
      <w:proofErr w:type="spellEnd"/>
      <w:r>
        <w:rPr>
          <w:sz w:val="28"/>
          <w:lang w:val="uk-UA"/>
        </w:rPr>
        <w:t>» та</w:t>
      </w:r>
      <w:r w:rsidRPr="00DA6AE9">
        <w:rPr>
          <w:sz w:val="28"/>
          <w:lang w:val="uk-UA"/>
        </w:rPr>
        <w:t xml:space="preserve"> файл з експортованою колекцією. Після імпортування </w:t>
      </w:r>
      <w:r>
        <w:rPr>
          <w:sz w:val="28"/>
          <w:lang w:val="uk-UA"/>
        </w:rPr>
        <w:t>можна</w:t>
      </w:r>
      <w:r w:rsidRPr="00DA6AE9">
        <w:rPr>
          <w:sz w:val="28"/>
          <w:lang w:val="uk-UA"/>
        </w:rPr>
        <w:t xml:space="preserve"> переглянути всі доступні запити у колекції та виконувати їх у </w:t>
      </w:r>
      <w:proofErr w:type="spellStart"/>
      <w:r w:rsidRPr="00DA6AE9">
        <w:rPr>
          <w:sz w:val="28"/>
          <w:lang w:val="uk-UA"/>
        </w:rPr>
        <w:t>Postman</w:t>
      </w:r>
      <w:proofErr w:type="spellEnd"/>
      <w:r w:rsidRPr="00DA6AE9">
        <w:rPr>
          <w:sz w:val="28"/>
          <w:lang w:val="uk-UA"/>
        </w:rPr>
        <w:t>.</w:t>
      </w:r>
    </w:p>
    <w:p w:rsidR="00170E35" w:rsidRPr="00DA6AE9" w:rsidRDefault="00170E35" w:rsidP="00170E35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572F3C">
        <w:rPr>
          <w:b/>
          <w:sz w:val="28"/>
          <w:lang w:val="uk-UA"/>
        </w:rPr>
        <w:t xml:space="preserve">3. Що таке </w:t>
      </w:r>
      <w:proofErr w:type="spellStart"/>
      <w:r w:rsidRPr="00572F3C">
        <w:rPr>
          <w:b/>
          <w:sz w:val="28"/>
          <w:lang w:val="uk-UA"/>
        </w:rPr>
        <w:t>OpenAPI</w:t>
      </w:r>
      <w:proofErr w:type="spellEnd"/>
      <w:r w:rsidRPr="00572F3C">
        <w:rPr>
          <w:b/>
          <w:sz w:val="28"/>
          <w:lang w:val="uk-UA"/>
        </w:rPr>
        <w:t xml:space="preserve"> і яке його призначення?</w:t>
      </w:r>
    </w:p>
    <w:p w:rsidR="00170E35" w:rsidRPr="00DA6AE9" w:rsidRDefault="00170E35" w:rsidP="00170E35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OpenAPI</w:t>
      </w:r>
      <w:proofErr w:type="spellEnd"/>
      <w:r>
        <w:rPr>
          <w:sz w:val="28"/>
          <w:lang w:val="uk-UA"/>
        </w:rPr>
        <w:t xml:space="preserve"> −</w:t>
      </w:r>
      <w:r w:rsidRPr="00DA6AE9">
        <w:rPr>
          <w:sz w:val="28"/>
          <w:lang w:val="uk-UA"/>
        </w:rPr>
        <w:t xml:space="preserve"> це специфікація, що використовується для опису веб-сервісів та їх фун</w:t>
      </w:r>
      <w:r>
        <w:rPr>
          <w:sz w:val="28"/>
          <w:lang w:val="uk-UA"/>
        </w:rPr>
        <w:t>кцій. Його основне призначення −</w:t>
      </w:r>
      <w:r w:rsidRPr="00DA6AE9">
        <w:rPr>
          <w:sz w:val="28"/>
          <w:lang w:val="uk-UA"/>
        </w:rPr>
        <w:t xml:space="preserve"> це створення документації API, яка допомагає розробникам зрозуміти, як використовувати веб-сервіс та які параметри він приймає та повертає.</w:t>
      </w:r>
      <w:r>
        <w:rPr>
          <w:sz w:val="28"/>
          <w:lang w:val="uk-UA"/>
        </w:rPr>
        <w:t xml:space="preserve"> </w:t>
      </w:r>
      <w:proofErr w:type="spellStart"/>
      <w:r w:rsidRPr="00DA6AE9">
        <w:rPr>
          <w:sz w:val="28"/>
          <w:lang w:val="uk-UA"/>
        </w:rPr>
        <w:t>OpenAPI</w:t>
      </w:r>
      <w:proofErr w:type="spellEnd"/>
      <w:r w:rsidRPr="00DA6AE9">
        <w:rPr>
          <w:sz w:val="28"/>
          <w:lang w:val="uk-UA"/>
        </w:rPr>
        <w:t xml:space="preserve"> дозволяє визначити різноманітну інформацію про веб-сервіс, таку як URL-адреси, параметри запитів, формат відповіді, коди стану </w:t>
      </w:r>
      <w:r>
        <w:rPr>
          <w:sz w:val="28"/>
          <w:lang w:val="uk-UA"/>
        </w:rPr>
        <w:t xml:space="preserve">і </w:t>
      </w:r>
      <w:proofErr w:type="spellStart"/>
      <w:r>
        <w:rPr>
          <w:sz w:val="28"/>
          <w:lang w:val="uk-UA"/>
        </w:rPr>
        <w:t>тд</w:t>
      </w:r>
      <w:proofErr w:type="spellEnd"/>
      <w:r w:rsidRPr="00DA6AE9">
        <w:rPr>
          <w:sz w:val="28"/>
          <w:lang w:val="uk-UA"/>
        </w:rPr>
        <w:t>. Це забезпечує можливість автоматизованої генерації клієнтського коду та тестів, що робить процес</w:t>
      </w:r>
      <w:r>
        <w:rPr>
          <w:sz w:val="28"/>
          <w:lang w:val="uk-UA"/>
        </w:rPr>
        <w:t xml:space="preserve"> розробки API більш ефективним.</w:t>
      </w:r>
    </w:p>
    <w:p w:rsidR="00170E35" w:rsidRPr="008265E8" w:rsidRDefault="00170E35" w:rsidP="00170E35">
      <w:pPr>
        <w:tabs>
          <w:tab w:val="left" w:pos="709"/>
        </w:tabs>
        <w:spacing w:before="240" w:after="120" w:line="360" w:lineRule="auto"/>
        <w:ind w:firstLine="567"/>
        <w:jc w:val="both"/>
        <w:rPr>
          <w:b/>
          <w:sz w:val="28"/>
          <w:lang w:val="uk-UA"/>
        </w:rPr>
      </w:pPr>
      <w:r w:rsidRPr="00572F3C">
        <w:rPr>
          <w:b/>
          <w:sz w:val="28"/>
          <w:lang w:val="uk-UA"/>
        </w:rPr>
        <w:t xml:space="preserve">4. Як називається </w:t>
      </w:r>
      <w:proofErr w:type="spellStart"/>
      <w:r w:rsidRPr="00572F3C">
        <w:rPr>
          <w:b/>
          <w:sz w:val="28"/>
          <w:lang w:val="uk-UA"/>
        </w:rPr>
        <w:t>вебсервер</w:t>
      </w:r>
      <w:proofErr w:type="spellEnd"/>
      <w:r w:rsidRPr="00572F3C">
        <w:rPr>
          <w:b/>
          <w:sz w:val="28"/>
          <w:lang w:val="uk-UA"/>
        </w:rPr>
        <w:t>, що використовується у .NET?</w:t>
      </w:r>
    </w:p>
    <w:p w:rsidR="00BA3093" w:rsidRPr="00170E35" w:rsidRDefault="00170E35" w:rsidP="00170E35">
      <w:pPr>
        <w:tabs>
          <w:tab w:val="left" w:pos="709"/>
        </w:tabs>
        <w:spacing w:line="360" w:lineRule="auto"/>
        <w:ind w:firstLine="567"/>
        <w:jc w:val="both"/>
        <w:rPr>
          <w:sz w:val="28"/>
          <w:lang w:val="uk-UA"/>
        </w:rPr>
      </w:pPr>
      <w:r w:rsidRPr="008265E8">
        <w:rPr>
          <w:sz w:val="28"/>
          <w:lang w:val="uk-UA"/>
        </w:rPr>
        <w:lastRenderedPageBreak/>
        <w:t xml:space="preserve">В .NET для запуску веб-додатків використовується веб-сервер </w:t>
      </w:r>
      <w:proofErr w:type="spellStart"/>
      <w:r w:rsidRPr="008265E8">
        <w:rPr>
          <w:sz w:val="28"/>
          <w:lang w:val="uk-UA"/>
        </w:rPr>
        <w:t>Kestrel</w:t>
      </w:r>
      <w:proofErr w:type="spellEnd"/>
      <w:r w:rsidRPr="008265E8">
        <w:rPr>
          <w:sz w:val="28"/>
          <w:lang w:val="uk-UA"/>
        </w:rPr>
        <w:t xml:space="preserve">. Він є основним веб-сервером для ASP.NET </w:t>
      </w:r>
      <w:proofErr w:type="spellStart"/>
      <w:r w:rsidRPr="008265E8">
        <w:rPr>
          <w:sz w:val="28"/>
          <w:lang w:val="uk-UA"/>
        </w:rPr>
        <w:t>Core</w:t>
      </w:r>
      <w:proofErr w:type="spellEnd"/>
      <w:r w:rsidRPr="008265E8">
        <w:rPr>
          <w:sz w:val="28"/>
          <w:lang w:val="uk-UA"/>
        </w:rPr>
        <w:t xml:space="preserve"> додатків і може запускатись як самостійно, так і в поєднанні з іншим</w:t>
      </w:r>
      <w:r>
        <w:rPr>
          <w:sz w:val="28"/>
          <w:lang w:val="uk-UA"/>
        </w:rPr>
        <w:t>и веб-серверами.</w:t>
      </w:r>
      <w:bookmarkStart w:id="0" w:name="_GoBack"/>
      <w:bookmarkEnd w:id="0"/>
    </w:p>
    <w:sectPr w:rsidR="00BA3093" w:rsidRPr="00170E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CAD"/>
    <w:multiLevelType w:val="hybridMultilevel"/>
    <w:tmpl w:val="F5207398"/>
    <w:lvl w:ilvl="0" w:tplc="3A5432B8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6818B0"/>
    <w:multiLevelType w:val="hybridMultilevel"/>
    <w:tmpl w:val="AEB6E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02B71"/>
    <w:multiLevelType w:val="hybridMultilevel"/>
    <w:tmpl w:val="A4364B4E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9A626B2"/>
    <w:multiLevelType w:val="hybridMultilevel"/>
    <w:tmpl w:val="7F88E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13"/>
    <w:rsid w:val="00170E35"/>
    <w:rsid w:val="003F47F8"/>
    <w:rsid w:val="005428D0"/>
    <w:rsid w:val="005C6241"/>
    <w:rsid w:val="0073103D"/>
    <w:rsid w:val="00771CE1"/>
    <w:rsid w:val="008A5FF4"/>
    <w:rsid w:val="009F7B1F"/>
    <w:rsid w:val="00AF7AF6"/>
    <w:rsid w:val="00BA3093"/>
    <w:rsid w:val="00C26375"/>
    <w:rsid w:val="00C36D23"/>
    <w:rsid w:val="00CF6FEB"/>
    <w:rsid w:val="00D31413"/>
    <w:rsid w:val="00D96AD2"/>
    <w:rsid w:val="00E00C95"/>
    <w:rsid w:val="00F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9788"/>
  <w15:chartTrackingRefBased/>
  <w15:docId w15:val="{76A5C0D6-B624-46DD-BA73-EF772369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студент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0F61-1633-466B-8159-277C1D2FE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8</cp:revision>
  <dcterms:created xsi:type="dcterms:W3CDTF">2023-02-02T06:28:00Z</dcterms:created>
  <dcterms:modified xsi:type="dcterms:W3CDTF">2023-04-18T09:04:00Z</dcterms:modified>
</cp:coreProperties>
</file>