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D3C2B" w14:textId="33AEB50A" w:rsidR="00C82497" w:rsidRPr="00415612" w:rsidRDefault="00C82497" w:rsidP="00C82497">
      <w:pPr>
        <w:rPr>
          <w:b/>
          <w:bCs/>
        </w:rPr>
      </w:pPr>
      <w:bookmarkStart w:id="0" w:name="_Hlk158151650"/>
      <w:r w:rsidRPr="00415612">
        <w:rPr>
          <w:b/>
          <w:bCs/>
        </w:rPr>
        <w:t>Deep learning and image processing for high-throughput udder</w:t>
      </w:r>
      <w:r w:rsidR="00D25B3F" w:rsidRPr="00415612">
        <w:rPr>
          <w:b/>
          <w:bCs/>
        </w:rPr>
        <w:t xml:space="preserve"> phenotyping</w:t>
      </w:r>
      <w:r w:rsidR="00804E7D" w:rsidRPr="00415612">
        <w:rPr>
          <w:b/>
          <w:bCs/>
        </w:rPr>
        <w:t xml:space="preserve"> </w:t>
      </w:r>
      <w:r w:rsidRPr="00415612">
        <w:rPr>
          <w:b/>
          <w:bCs/>
        </w:rPr>
        <w:t>in dairy cows</w:t>
      </w:r>
    </w:p>
    <w:p w14:paraId="10FD7DA6" w14:textId="0F5893F7" w:rsidR="001759B2" w:rsidRPr="00415612" w:rsidRDefault="008D2226">
      <w:r w:rsidRPr="00415612">
        <w:t>Udder morpholog</w:t>
      </w:r>
      <w:r w:rsidR="00D77B42" w:rsidRPr="00415612">
        <w:t>y is</w:t>
      </w:r>
      <w:r w:rsidRPr="00415612">
        <w:t xml:space="preserve"> associated with performance and </w:t>
      </w:r>
      <w:r w:rsidR="00B60F6E" w:rsidRPr="00415612">
        <w:t>is</w:t>
      </w:r>
      <w:r w:rsidRPr="00415612">
        <w:t xml:space="preserve"> important</w:t>
      </w:r>
      <w:r w:rsidR="00A14B6D" w:rsidRPr="00415612">
        <w:t xml:space="preserve"> for</w:t>
      </w:r>
      <w:r w:rsidRPr="00415612">
        <w:t xml:space="preserve"> genetic improvement</w:t>
      </w:r>
      <w:r w:rsidR="00D77B42" w:rsidRPr="00415612">
        <w:t xml:space="preserve"> in dairy c</w:t>
      </w:r>
      <w:r w:rsidR="002B0873" w:rsidRPr="00415612">
        <w:t>attle</w:t>
      </w:r>
      <w:r w:rsidRPr="00415612">
        <w:t xml:space="preserve">. However, </w:t>
      </w:r>
      <w:r w:rsidR="00B60F6E" w:rsidRPr="00415612">
        <w:t>systematic,</w:t>
      </w:r>
      <w:r w:rsidRPr="00415612">
        <w:t xml:space="preserve"> and large-scale </w:t>
      </w:r>
      <w:r w:rsidR="00D77B42" w:rsidRPr="00415612">
        <w:t xml:space="preserve">udder </w:t>
      </w:r>
      <w:r w:rsidRPr="00415612">
        <w:t xml:space="preserve">phenotyping is labor-intensive. Therefore, this project aims (1) to automate the collection of udder </w:t>
      </w:r>
      <w:r w:rsidR="002B0873" w:rsidRPr="00415612">
        <w:t>phe</w:t>
      </w:r>
      <w:r w:rsidR="00D25B3F" w:rsidRPr="00415612">
        <w:t>n</w:t>
      </w:r>
      <w:r w:rsidR="002B0873" w:rsidRPr="00415612">
        <w:t>o</w:t>
      </w:r>
      <w:r w:rsidR="00D25B3F" w:rsidRPr="00415612">
        <w:t>t</w:t>
      </w:r>
      <w:r w:rsidR="002B0873" w:rsidRPr="00415612">
        <w:t>ypes</w:t>
      </w:r>
      <w:r w:rsidRPr="00415612">
        <w:t xml:space="preserve"> from depth images (</w:t>
      </w:r>
      <w:proofErr w:type="spellStart"/>
      <w:r w:rsidRPr="00415612">
        <w:t>im</w:t>
      </w:r>
      <w:r w:rsidR="00BF7D19" w:rsidRPr="00415612">
        <w:t>g</w:t>
      </w:r>
      <w:proofErr w:type="spellEnd"/>
      <w:r w:rsidRPr="00415612">
        <w:t xml:space="preserve">), (2) to generate phenotypes </w:t>
      </w:r>
      <w:r w:rsidR="008F6C47" w:rsidRPr="00415612">
        <w:t xml:space="preserve">from the udder and quarter segments </w:t>
      </w:r>
      <w:r w:rsidRPr="00415612">
        <w:t>(e.g. teat geodesic distance, circularity, eccentricity, surface area, and volume), and (3) to investigate their association with voluntary milking system (VMS</w:t>
      </w:r>
      <w:r w:rsidR="00E56985" w:rsidRPr="00415612">
        <w:t>) records</w:t>
      </w:r>
      <w:r w:rsidR="00D25B3F" w:rsidRPr="00415612">
        <w:t xml:space="preserve"> </w:t>
      </w:r>
      <w:r w:rsidR="00E56985" w:rsidRPr="00415612">
        <w:t>(</w:t>
      </w:r>
      <w:r w:rsidR="00D25B3F" w:rsidRPr="00415612">
        <w:t>e.g. milk</w:t>
      </w:r>
      <w:r w:rsidRPr="00415612">
        <w:t xml:space="preserve"> flow,</w:t>
      </w:r>
      <w:r w:rsidR="001D5D74" w:rsidRPr="00415612">
        <w:t xml:space="preserve"> </w:t>
      </w:r>
      <w:r w:rsidRPr="00415612">
        <w:t xml:space="preserve">yield, and </w:t>
      </w:r>
      <w:r w:rsidR="00E56985" w:rsidRPr="00415612">
        <w:t>kick-offs</w:t>
      </w:r>
      <w:r w:rsidR="00D25B3F" w:rsidRPr="00415612">
        <w:t>)</w:t>
      </w:r>
      <w:r w:rsidRPr="00415612">
        <w:t>. Videos of the udder</w:t>
      </w:r>
      <w:r w:rsidR="00657E4A" w:rsidRPr="00415612">
        <w:t>s</w:t>
      </w:r>
      <w:r w:rsidRPr="00415612">
        <w:t xml:space="preserve"> of 150 Holstein cows (parity 2.2±1.2, DIM 155</w:t>
      </w:r>
      <w:r w:rsidR="00BF7D19" w:rsidRPr="00415612">
        <w:t xml:space="preserve"> </w:t>
      </w:r>
      <w:r w:rsidRPr="00415612">
        <w:t xml:space="preserve">±103) were </w:t>
      </w:r>
      <w:r w:rsidR="00B2230C" w:rsidRPr="00415612">
        <w:t>recorded</w:t>
      </w:r>
      <w:r w:rsidRPr="00415612">
        <w:t xml:space="preserve"> at a VMS farm using a </w:t>
      </w:r>
      <w:r w:rsidR="005A7C8C" w:rsidRPr="00415612">
        <w:t>RealSense D455</w:t>
      </w:r>
      <w:r w:rsidR="005A7C8C" w:rsidRPr="00415612">
        <w:t xml:space="preserve"> </w:t>
      </w:r>
      <w:r w:rsidRPr="00415612">
        <w:t xml:space="preserve">depth camera at 30 fps. </w:t>
      </w:r>
      <w:r w:rsidR="00657E4A" w:rsidRPr="00415612">
        <w:t>I</w:t>
      </w:r>
      <w:r w:rsidRPr="00415612">
        <w:t xml:space="preserve">mages from 50 cows were incorporated into </w:t>
      </w:r>
      <w:r w:rsidR="00AA15D3" w:rsidRPr="00415612">
        <w:t>a larger</w:t>
      </w:r>
      <w:r w:rsidRPr="00415612">
        <w:t xml:space="preserve"> dataset used to train (Tr) and test (</w:t>
      </w:r>
      <w:proofErr w:type="spellStart"/>
      <w:r w:rsidRPr="00415612">
        <w:t>Te</w:t>
      </w:r>
      <w:proofErr w:type="spellEnd"/>
      <w:r w:rsidRPr="00415612">
        <w:t xml:space="preserve">) convolutional neural networks (CNN; YOLOV8) for classification, segmentation, and </w:t>
      </w:r>
      <w:proofErr w:type="spellStart"/>
      <w:r w:rsidRPr="00415612">
        <w:t>keypoint</w:t>
      </w:r>
      <w:proofErr w:type="spellEnd"/>
      <w:r w:rsidRPr="00415612">
        <w:t xml:space="preserve"> detection. The classifi</w:t>
      </w:r>
      <w:r w:rsidR="001D5D74" w:rsidRPr="00415612">
        <w:t xml:space="preserve">er (Tr=14,164; </w:t>
      </w:r>
      <w:proofErr w:type="spellStart"/>
      <w:r w:rsidR="001D5D74" w:rsidRPr="00415612">
        <w:t>Te</w:t>
      </w:r>
      <w:proofErr w:type="spellEnd"/>
      <w:r w:rsidR="001D5D74" w:rsidRPr="00415612">
        <w:t xml:space="preserve">=4,778 </w:t>
      </w:r>
      <w:proofErr w:type="spellStart"/>
      <w:r w:rsidR="001D5D74" w:rsidRPr="00415612">
        <w:t>im</w:t>
      </w:r>
      <w:r w:rsidR="00BF7D19" w:rsidRPr="00415612">
        <w:t>g</w:t>
      </w:r>
      <w:proofErr w:type="spellEnd"/>
      <w:r w:rsidR="001D5D74" w:rsidRPr="00415612">
        <w:t>),</w:t>
      </w:r>
      <w:r w:rsidRPr="00415612">
        <w:t xml:space="preserve"> </w:t>
      </w:r>
      <w:r w:rsidR="00B03E13" w:rsidRPr="00415612">
        <w:t xml:space="preserve">trained to </w:t>
      </w:r>
      <w:r w:rsidRPr="00415612">
        <w:t>select images without occlusion</w:t>
      </w:r>
      <w:r w:rsidR="00B03E13" w:rsidRPr="00415612">
        <w:t>, had</w:t>
      </w:r>
      <w:r w:rsidRPr="00415612">
        <w:t xml:space="preserve"> an F1-score of 0.91. The </w:t>
      </w:r>
      <w:proofErr w:type="spellStart"/>
      <w:r w:rsidRPr="00415612">
        <w:t>segmenter</w:t>
      </w:r>
      <w:proofErr w:type="spellEnd"/>
      <w:r w:rsidRPr="00415612">
        <w:t xml:space="preserve"> (Tr=2,178; </w:t>
      </w:r>
      <w:proofErr w:type="spellStart"/>
      <w:r w:rsidRPr="00415612">
        <w:t>Te</w:t>
      </w:r>
      <w:proofErr w:type="spellEnd"/>
      <w:r w:rsidRPr="00415612">
        <w:t xml:space="preserve">=725 </w:t>
      </w:r>
      <w:proofErr w:type="spellStart"/>
      <w:r w:rsidRPr="00415612">
        <w:t>im</w:t>
      </w:r>
      <w:r w:rsidR="00BF7D19" w:rsidRPr="00415612">
        <w:t>g</w:t>
      </w:r>
      <w:proofErr w:type="spellEnd"/>
      <w:r w:rsidRPr="00415612">
        <w:t xml:space="preserve">) </w:t>
      </w:r>
      <w:r w:rsidR="00B03E13" w:rsidRPr="00415612">
        <w:t>had</w:t>
      </w:r>
      <w:r w:rsidRPr="00415612">
        <w:t xml:space="preserve"> an intersection over union of 0.9</w:t>
      </w:r>
      <w:r w:rsidR="00BF7D19" w:rsidRPr="00415612">
        <w:t>3</w:t>
      </w:r>
      <w:r w:rsidRPr="00415612">
        <w:t xml:space="preserve">±0.03 on the udder region. The </w:t>
      </w:r>
      <w:proofErr w:type="spellStart"/>
      <w:r w:rsidRPr="00415612">
        <w:t>keypoint</w:t>
      </w:r>
      <w:proofErr w:type="spellEnd"/>
      <w:r w:rsidRPr="00415612">
        <w:t xml:space="preserve"> model (Tr=14,164; </w:t>
      </w:r>
      <w:proofErr w:type="spellStart"/>
      <w:r w:rsidRPr="00415612">
        <w:t>Te</w:t>
      </w:r>
      <w:proofErr w:type="spellEnd"/>
      <w:r w:rsidRPr="00415612">
        <w:t xml:space="preserve">=4,778 </w:t>
      </w:r>
      <w:proofErr w:type="spellStart"/>
      <w:r w:rsidRPr="00415612">
        <w:t>im</w:t>
      </w:r>
      <w:r w:rsidR="00BF7D19" w:rsidRPr="00415612">
        <w:t>g</w:t>
      </w:r>
      <w:proofErr w:type="spellEnd"/>
      <w:r w:rsidRPr="00415612">
        <w:t xml:space="preserve">) predicted teat locations with error </w:t>
      </w:r>
      <w:r w:rsidR="00A1106D" w:rsidRPr="00415612">
        <w:t>(</w:t>
      </w:r>
      <w:r w:rsidR="005A7C8C" w:rsidRPr="00415612">
        <w:t xml:space="preserve">%; </w:t>
      </w:r>
      <w:r w:rsidR="00A1106D" w:rsidRPr="00415612">
        <w:t xml:space="preserve">distance/udder diagonal) </w:t>
      </w:r>
      <w:r w:rsidRPr="00415612">
        <w:t>of 5.7±3.8 left front, 4.6±3.8 right front, 5.2±4.1</w:t>
      </w:r>
      <w:r w:rsidR="005A7C8C" w:rsidRPr="00415612">
        <w:t xml:space="preserve"> </w:t>
      </w:r>
      <w:r w:rsidRPr="00415612">
        <w:t xml:space="preserve">left </w:t>
      </w:r>
      <w:r w:rsidR="00A1106D" w:rsidRPr="00415612">
        <w:t>rear</w:t>
      </w:r>
      <w:r w:rsidRPr="00415612">
        <w:t xml:space="preserve">, and 6.1±4.7 right </w:t>
      </w:r>
      <w:r w:rsidR="00A1106D" w:rsidRPr="00415612">
        <w:t xml:space="preserve">rear. </w:t>
      </w:r>
      <w:r w:rsidR="00C15122" w:rsidRPr="00415612">
        <w:t xml:space="preserve">The </w:t>
      </w:r>
      <w:r w:rsidRPr="00415612">
        <w:t>Watershed</w:t>
      </w:r>
      <w:r w:rsidR="00C15122" w:rsidRPr="00415612">
        <w:t xml:space="preserve"> algorithm was used to segment the udder into quarters</w:t>
      </w:r>
      <w:r w:rsidR="001D5D74" w:rsidRPr="00415612">
        <w:t>, and a</w:t>
      </w:r>
      <w:r w:rsidRPr="00415612">
        <w:t xml:space="preserve"> second classifier</w:t>
      </w:r>
      <w:r w:rsidR="00E16D59" w:rsidRPr="00415612">
        <w:t xml:space="preserve"> was trained to discard</w:t>
      </w:r>
      <w:r w:rsidRPr="00415612">
        <w:t xml:space="preserve"> incorrect results</w:t>
      </w:r>
      <w:r w:rsidR="00E16D59" w:rsidRPr="00415612">
        <w:t xml:space="preserve"> (</w:t>
      </w:r>
      <w:r w:rsidRPr="00415612">
        <w:t>recall</w:t>
      </w:r>
      <w:r w:rsidR="00E16D59" w:rsidRPr="00415612">
        <w:t>=</w:t>
      </w:r>
      <w:r w:rsidRPr="00415612">
        <w:t>0.87±0.12</w:t>
      </w:r>
      <w:r w:rsidR="00E16D59" w:rsidRPr="00415612">
        <w:t xml:space="preserve">, </w:t>
      </w:r>
      <w:r w:rsidRPr="00415612">
        <w:t>precision</w:t>
      </w:r>
      <w:r w:rsidR="00E16D59" w:rsidRPr="00415612">
        <w:t>=</w:t>
      </w:r>
      <w:r w:rsidRPr="00415612">
        <w:t>0.56±0.04</w:t>
      </w:r>
      <w:r w:rsidR="00E16D59" w:rsidRPr="00415612">
        <w:t xml:space="preserve">, </w:t>
      </w:r>
      <w:r w:rsidRPr="00415612">
        <w:t>k=5 folds</w:t>
      </w:r>
      <w:r w:rsidR="00E16D59" w:rsidRPr="00415612">
        <w:t xml:space="preserve">, </w:t>
      </w:r>
      <w:r w:rsidRPr="00415612">
        <w:t>300</w:t>
      </w:r>
      <w:r w:rsidR="00086C50" w:rsidRPr="00415612">
        <w:t xml:space="preserve"> </w:t>
      </w:r>
      <w:proofErr w:type="spellStart"/>
      <w:r w:rsidR="00086C50" w:rsidRPr="00415612">
        <w:t>im</w:t>
      </w:r>
      <w:r w:rsidR="00BF7D19" w:rsidRPr="00415612">
        <w:t>g</w:t>
      </w:r>
      <w:proofErr w:type="spellEnd"/>
      <w:r w:rsidRPr="00415612">
        <w:t>).</w:t>
      </w:r>
      <w:r w:rsidR="00AA15D3" w:rsidRPr="00415612">
        <w:t xml:space="preserve"> The CNN models were used to get i</w:t>
      </w:r>
      <w:r w:rsidRPr="00415612">
        <w:t xml:space="preserve">mage class, udder region, and teat locations from images of the remaining 100 cows and unannotated images. Udder </w:t>
      </w:r>
      <w:r w:rsidR="0071092C" w:rsidRPr="00415612">
        <w:t>phenotypes</w:t>
      </w:r>
      <w:r w:rsidRPr="00415612">
        <w:t xml:space="preserve"> were extracted from all non-discarded images (170±191 </w:t>
      </w:r>
      <w:proofErr w:type="spellStart"/>
      <w:r w:rsidRPr="00415612">
        <w:t>im</w:t>
      </w:r>
      <w:r w:rsidR="00BF7D19" w:rsidRPr="00415612">
        <w:t>g</w:t>
      </w:r>
      <w:proofErr w:type="spellEnd"/>
      <w:r w:rsidRPr="00415612">
        <w:t>/cow, 138 cows), and the me</w:t>
      </w:r>
      <w:r w:rsidR="00CB49E1" w:rsidRPr="00415612">
        <w:t>dian</w:t>
      </w:r>
      <w:r w:rsidRPr="00415612">
        <w:t xml:space="preserve"> </w:t>
      </w:r>
      <w:r w:rsidR="005F76C2" w:rsidRPr="00415612">
        <w:t xml:space="preserve">was used for </w:t>
      </w:r>
      <w:r w:rsidRPr="00415612">
        <w:t>correlation analysis. Udder surface area was correlated with</w:t>
      </w:r>
      <w:r w:rsidR="00B2230C" w:rsidRPr="00415612">
        <w:t xml:space="preserve"> session</w:t>
      </w:r>
      <w:r w:rsidRPr="00415612">
        <w:t xml:space="preserve"> yield (r=0.53, p&lt;0.01) and </w:t>
      </w:r>
      <w:r w:rsidR="00B2230C" w:rsidRPr="00415612">
        <w:t xml:space="preserve">highest </w:t>
      </w:r>
      <w:r w:rsidR="00415612" w:rsidRPr="00415612">
        <w:t>yield</w:t>
      </w:r>
      <w:r w:rsidR="00415612" w:rsidRPr="00415612">
        <w:t xml:space="preserve"> </w:t>
      </w:r>
      <w:r w:rsidR="00415612">
        <w:t xml:space="preserve">of </w:t>
      </w:r>
      <w:r w:rsidR="00B2230C" w:rsidRPr="00415612">
        <w:t xml:space="preserve">current lactation </w:t>
      </w:r>
      <w:r w:rsidRPr="00415612">
        <w:t>(r=0.48, p&lt;0.01), and front</w:t>
      </w:r>
      <w:r w:rsidR="00BF7D19" w:rsidRPr="00415612">
        <w:t xml:space="preserve"> teat</w:t>
      </w:r>
      <w:r w:rsidRPr="00415612">
        <w:t xml:space="preserve"> geodesic distance with</w:t>
      </w:r>
      <w:r w:rsidR="00B2230C" w:rsidRPr="00415612">
        <w:t xml:space="preserve"> session</w:t>
      </w:r>
      <w:r w:rsidRPr="00415612">
        <w:t xml:space="preserve"> yield (r=0.41, p&lt;0.01)</w:t>
      </w:r>
      <w:r w:rsidR="00CB49E1" w:rsidRPr="00415612">
        <w:t xml:space="preserve">. </w:t>
      </w:r>
      <w:r w:rsidR="005F76C2" w:rsidRPr="00415612">
        <w:t>D</w:t>
      </w:r>
      <w:r w:rsidR="00AA15D3" w:rsidRPr="00415612">
        <w:t xml:space="preserve">eep learning and image processing </w:t>
      </w:r>
      <w:r w:rsidR="00BF7D19" w:rsidRPr="00415612">
        <w:t>accurately produce</w:t>
      </w:r>
      <w:r w:rsidR="005A7C8C" w:rsidRPr="00415612">
        <w:t>d</w:t>
      </w:r>
      <w:r w:rsidR="00BF7D19" w:rsidRPr="00415612">
        <w:t xml:space="preserve"> large-scale </w:t>
      </w:r>
      <w:r w:rsidR="00AA15D3" w:rsidRPr="00415612">
        <w:t>udder morphology traits</w:t>
      </w:r>
      <w:r w:rsidR="00B2230C" w:rsidRPr="00415612">
        <w:t>.</w:t>
      </w:r>
      <w:r w:rsidR="00CB49E1" w:rsidRPr="00415612">
        <w:t xml:space="preserve"> </w:t>
      </w:r>
      <w:r w:rsidR="00BF7D19" w:rsidRPr="00415612">
        <w:t xml:space="preserve">Associations </w:t>
      </w:r>
      <w:r w:rsidR="00B962F3">
        <w:t xml:space="preserve">of the </w:t>
      </w:r>
      <w:r w:rsidR="00B2230C" w:rsidRPr="00415612">
        <w:t xml:space="preserve">image derived traits </w:t>
      </w:r>
      <w:r w:rsidR="00B962F3">
        <w:t>with</w:t>
      </w:r>
      <w:r w:rsidR="00BF7D19" w:rsidRPr="00415612">
        <w:t xml:space="preserve"> performance</w:t>
      </w:r>
      <w:r w:rsidR="005A7C8C" w:rsidRPr="00415612">
        <w:t xml:space="preserve"> and genetics </w:t>
      </w:r>
      <w:r w:rsidR="00BF7D19" w:rsidRPr="00415612">
        <w:t>should be</w:t>
      </w:r>
      <w:r w:rsidR="005F76C2" w:rsidRPr="00415612">
        <w:t xml:space="preserve"> </w:t>
      </w:r>
      <w:r w:rsidR="00BF7D19" w:rsidRPr="00415612">
        <w:t>investigated</w:t>
      </w:r>
      <w:r w:rsidR="00B03E13" w:rsidRPr="00415612">
        <w:t>.</w:t>
      </w:r>
    </w:p>
    <w:bookmarkEnd w:id="0"/>
    <w:p w14:paraId="051BF2C3" w14:textId="11EEA5F1" w:rsidR="00831DB0" w:rsidRDefault="007B396D">
      <w:r w:rsidRPr="00415612">
        <w:t xml:space="preserve">Keywords: udder </w:t>
      </w:r>
      <w:r w:rsidR="00CE324E" w:rsidRPr="00415612">
        <w:t>phenotyping</w:t>
      </w:r>
      <w:r w:rsidRPr="00415612">
        <w:t>, depth image</w:t>
      </w:r>
      <w:r w:rsidR="00CE324E" w:rsidRPr="00415612">
        <w:t>s</w:t>
      </w:r>
    </w:p>
    <w:p w14:paraId="0D090455" w14:textId="4CDB2D8B" w:rsidR="00AE6FD4" w:rsidRDefault="00AE6FD4"/>
    <w:sectPr w:rsidR="00AE6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D44B2"/>
    <w:multiLevelType w:val="hybridMultilevel"/>
    <w:tmpl w:val="2E387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B577E"/>
    <w:multiLevelType w:val="hybridMultilevel"/>
    <w:tmpl w:val="8CF64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82992"/>
    <w:multiLevelType w:val="hybridMultilevel"/>
    <w:tmpl w:val="00C26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011148">
    <w:abstractNumId w:val="0"/>
  </w:num>
  <w:num w:numId="2" w16cid:durableId="1785225598">
    <w:abstractNumId w:val="2"/>
  </w:num>
  <w:num w:numId="3" w16cid:durableId="1878663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72"/>
    <w:rsid w:val="00023EBC"/>
    <w:rsid w:val="00051D16"/>
    <w:rsid w:val="0006627A"/>
    <w:rsid w:val="00086C50"/>
    <w:rsid w:val="000A1C25"/>
    <w:rsid w:val="000B0F24"/>
    <w:rsid w:val="000D1832"/>
    <w:rsid w:val="000E6872"/>
    <w:rsid w:val="000F4CC3"/>
    <w:rsid w:val="00107377"/>
    <w:rsid w:val="00142753"/>
    <w:rsid w:val="00160471"/>
    <w:rsid w:val="001636DE"/>
    <w:rsid w:val="00163C96"/>
    <w:rsid w:val="001759B2"/>
    <w:rsid w:val="00176B99"/>
    <w:rsid w:val="00181819"/>
    <w:rsid w:val="0018679E"/>
    <w:rsid w:val="00192523"/>
    <w:rsid w:val="001A79D3"/>
    <w:rsid w:val="001C6F9B"/>
    <w:rsid w:val="001D5D74"/>
    <w:rsid w:val="00292DA4"/>
    <w:rsid w:val="00296456"/>
    <w:rsid w:val="002B0873"/>
    <w:rsid w:val="002E4F97"/>
    <w:rsid w:val="00325066"/>
    <w:rsid w:val="003D4359"/>
    <w:rsid w:val="003E2FB3"/>
    <w:rsid w:val="00415612"/>
    <w:rsid w:val="00421D76"/>
    <w:rsid w:val="00427FA5"/>
    <w:rsid w:val="004879BF"/>
    <w:rsid w:val="004F44EC"/>
    <w:rsid w:val="005135DF"/>
    <w:rsid w:val="00516EAF"/>
    <w:rsid w:val="0054009E"/>
    <w:rsid w:val="005455C5"/>
    <w:rsid w:val="00546760"/>
    <w:rsid w:val="00587BF7"/>
    <w:rsid w:val="00592CF0"/>
    <w:rsid w:val="005A06F1"/>
    <w:rsid w:val="005A7C8C"/>
    <w:rsid w:val="005B6A23"/>
    <w:rsid w:val="005F76C2"/>
    <w:rsid w:val="006265E9"/>
    <w:rsid w:val="00657E4A"/>
    <w:rsid w:val="0066109D"/>
    <w:rsid w:val="0066473A"/>
    <w:rsid w:val="006664E4"/>
    <w:rsid w:val="00676BC3"/>
    <w:rsid w:val="00695BB9"/>
    <w:rsid w:val="006B367F"/>
    <w:rsid w:val="006F6D2E"/>
    <w:rsid w:val="0071092C"/>
    <w:rsid w:val="00763705"/>
    <w:rsid w:val="007B396D"/>
    <w:rsid w:val="00804E7D"/>
    <w:rsid w:val="00806A85"/>
    <w:rsid w:val="00823DD4"/>
    <w:rsid w:val="00831DB0"/>
    <w:rsid w:val="00833CC3"/>
    <w:rsid w:val="00836A11"/>
    <w:rsid w:val="008450EF"/>
    <w:rsid w:val="00852809"/>
    <w:rsid w:val="0086195D"/>
    <w:rsid w:val="008A35B6"/>
    <w:rsid w:val="008B75C4"/>
    <w:rsid w:val="008D2226"/>
    <w:rsid w:val="008E24ED"/>
    <w:rsid w:val="008F6C47"/>
    <w:rsid w:val="00916F76"/>
    <w:rsid w:val="009608DE"/>
    <w:rsid w:val="0097718E"/>
    <w:rsid w:val="009D2CCF"/>
    <w:rsid w:val="009E2F24"/>
    <w:rsid w:val="00A1106D"/>
    <w:rsid w:val="00A14B6D"/>
    <w:rsid w:val="00A179C3"/>
    <w:rsid w:val="00A667CB"/>
    <w:rsid w:val="00A81909"/>
    <w:rsid w:val="00A8279B"/>
    <w:rsid w:val="00A87830"/>
    <w:rsid w:val="00AA15D3"/>
    <w:rsid w:val="00AA3A09"/>
    <w:rsid w:val="00AB03B2"/>
    <w:rsid w:val="00AB2DDB"/>
    <w:rsid w:val="00AB692E"/>
    <w:rsid w:val="00AE6FD4"/>
    <w:rsid w:val="00B03E13"/>
    <w:rsid w:val="00B20817"/>
    <w:rsid w:val="00B2230C"/>
    <w:rsid w:val="00B344A9"/>
    <w:rsid w:val="00B45ED0"/>
    <w:rsid w:val="00B60F6E"/>
    <w:rsid w:val="00B962F3"/>
    <w:rsid w:val="00BA3E17"/>
    <w:rsid w:val="00BF5B0C"/>
    <w:rsid w:val="00BF7D19"/>
    <w:rsid w:val="00C15122"/>
    <w:rsid w:val="00C738FD"/>
    <w:rsid w:val="00C76319"/>
    <w:rsid w:val="00C82497"/>
    <w:rsid w:val="00CB49E1"/>
    <w:rsid w:val="00CE324E"/>
    <w:rsid w:val="00D00D80"/>
    <w:rsid w:val="00D1364B"/>
    <w:rsid w:val="00D23E32"/>
    <w:rsid w:val="00D25B3F"/>
    <w:rsid w:val="00D645D3"/>
    <w:rsid w:val="00D7250D"/>
    <w:rsid w:val="00D73304"/>
    <w:rsid w:val="00D77B42"/>
    <w:rsid w:val="00D91C22"/>
    <w:rsid w:val="00DB29BB"/>
    <w:rsid w:val="00E116C7"/>
    <w:rsid w:val="00E16500"/>
    <w:rsid w:val="00E16D59"/>
    <w:rsid w:val="00E32E91"/>
    <w:rsid w:val="00E539ED"/>
    <w:rsid w:val="00E56985"/>
    <w:rsid w:val="00E62CFC"/>
    <w:rsid w:val="00E649CC"/>
    <w:rsid w:val="00EC5064"/>
    <w:rsid w:val="00F1782F"/>
    <w:rsid w:val="00F46C33"/>
    <w:rsid w:val="00FD54FA"/>
    <w:rsid w:val="00FE0237"/>
    <w:rsid w:val="00FE1B19"/>
    <w:rsid w:val="00FE40A2"/>
    <w:rsid w:val="00FE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0B649"/>
  <w15:chartTrackingRefBased/>
  <w15:docId w15:val="{336CAA9A-0BAE-44BE-B223-FD180975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87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23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3E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3E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3E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3EB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57E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8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Elisa Montes Gonzalez</dc:creator>
  <cp:keywords/>
  <dc:description/>
  <cp:lastModifiedBy>Maria Elisa Montes Gonzalez</cp:lastModifiedBy>
  <cp:revision>2</cp:revision>
  <dcterms:created xsi:type="dcterms:W3CDTF">2024-02-14T00:24:00Z</dcterms:created>
  <dcterms:modified xsi:type="dcterms:W3CDTF">2024-02-14T00:24:00Z</dcterms:modified>
</cp:coreProperties>
</file>