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4278"/>
        <w:rPr>
          <w:sz w:val="20"/>
        </w:rPr>
      </w:pPr>
      <w:r>
        <w:rPr>
          <w:sz w:val="20"/>
        </w:rPr>
        <w:pict>
          <v:group style="width:87.45pt;height:90.85pt;mso-position-horizontal-relative:char;mso-position-vertical-relative:line" coordorigin="0,0" coordsize="1749,1817">
            <v:shape style="position:absolute;left:22;top:22;width:1704;height:1772" coordorigin="23,23" coordsize="1704,1772" path="m23,1794l23,23,1726,23e" filled="false" stroked="true" strokeweight="2.25pt" strokecolor="#cca677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Title"/>
      </w:pPr>
      <w:r>
        <w:rPr/>
        <w:t>PyCharm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9"/>
        </w:rPr>
      </w:pPr>
    </w:p>
    <w:p>
      <w:pPr>
        <w:pStyle w:val="Heading1"/>
        <w:spacing w:line="249" w:lineRule="auto" w:before="81"/>
        <w:ind w:right="10343"/>
      </w:pPr>
      <w:r>
        <w:rPr/>
        <w:pict>
          <v:shape style="position:absolute;margin-left:418.7677pt;margin-top:-37.790791pt;width:85.2pt;height:88.6pt;mso-position-horizontal-relative:page;mso-position-vertical-relative:paragraph;z-index:15729152" coordorigin="8375,-756" coordsize="1704,1772" path="m10079,-756l10079,1016,8375,1016e" filled="false" stroked="true" strokeweight="2.25pt" strokecolor="#cca677">
            <v:path arrowok="t"/>
            <v:stroke dashstyle="solid"/>
            <w10:wrap type="none"/>
          </v:shape>
        </w:pict>
      </w:r>
      <w:r>
        <w:rPr/>
        <w:t>Выполнили:</w:t>
      </w:r>
      <w:r>
        <w:rPr>
          <w:spacing w:val="1"/>
        </w:rPr>
        <w:t> </w:t>
      </w:r>
      <w:r>
        <w:rPr>
          <w:spacing w:val="-3"/>
        </w:rPr>
        <w:t>Гиниятуллина</w:t>
      </w:r>
      <w:r>
        <w:rPr>
          <w:spacing w:val="-15"/>
        </w:rPr>
        <w:t> </w:t>
      </w:r>
      <w:r>
        <w:rPr>
          <w:spacing w:val="-2"/>
        </w:rPr>
        <w:t>Юлия</w:t>
      </w:r>
      <w:r>
        <w:rPr>
          <w:spacing w:val="-107"/>
        </w:rPr>
        <w:t> </w:t>
      </w:r>
      <w:r>
        <w:rPr/>
        <w:t>Кочеткова</w:t>
      </w:r>
      <w:r>
        <w:rPr>
          <w:spacing w:val="-12"/>
        </w:rPr>
        <w:t> </w:t>
      </w:r>
      <w:r>
        <w:rPr/>
        <w:t>Мария</w:t>
      </w:r>
    </w:p>
    <w:p>
      <w:pPr>
        <w:spacing w:after="0" w:line="249" w:lineRule="auto"/>
        <w:sectPr>
          <w:type w:val="continuous"/>
          <w:pgSz w:w="14400" w:h="8100" w:orient="landscape"/>
          <w:pgMar w:top="720" w:bottom="280" w:left="20" w:right="60"/>
        </w:sectPr>
      </w:pPr>
    </w:p>
    <w:p>
      <w:pPr>
        <w:pStyle w:val="BodyText"/>
        <w:ind w:left="3468"/>
        <w:rPr>
          <w:sz w:val="20"/>
        </w:rPr>
      </w:pPr>
      <w:r>
        <w:rPr>
          <w:sz w:val="20"/>
        </w:rPr>
        <w:drawing>
          <wp:inline distT="0" distB="0" distL="0" distR="0">
            <wp:extent cx="4681762" cy="26334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6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spacing w:line="254" w:lineRule="auto" w:before="89"/>
        <w:ind w:left="329" w:right="347" w:firstLine="0"/>
        <w:jc w:val="both"/>
        <w:rPr>
          <w:sz w:val="39"/>
        </w:rPr>
      </w:pPr>
      <w:r>
        <w:rPr>
          <w:sz w:val="39"/>
        </w:rPr>
        <w:t>PyCharm</w:t>
      </w:r>
      <w:r>
        <w:rPr>
          <w:spacing w:val="39"/>
          <w:sz w:val="39"/>
        </w:rPr>
        <w:t> </w:t>
      </w:r>
      <w:r>
        <w:rPr>
          <w:sz w:val="39"/>
        </w:rPr>
        <w:t>–</w:t>
      </w:r>
      <w:r>
        <w:rPr>
          <w:spacing w:val="40"/>
          <w:sz w:val="39"/>
        </w:rPr>
        <w:t> </w:t>
      </w:r>
      <w:r>
        <w:rPr>
          <w:sz w:val="39"/>
        </w:rPr>
        <w:t>это</w:t>
      </w:r>
      <w:r>
        <w:rPr>
          <w:spacing w:val="40"/>
          <w:sz w:val="39"/>
        </w:rPr>
        <w:t> </w:t>
      </w:r>
      <w:r>
        <w:rPr>
          <w:sz w:val="39"/>
        </w:rPr>
        <w:t>интегрированная</w:t>
      </w:r>
      <w:r>
        <w:rPr>
          <w:spacing w:val="39"/>
          <w:sz w:val="39"/>
        </w:rPr>
        <w:t> </w:t>
      </w:r>
      <w:r>
        <w:rPr>
          <w:sz w:val="39"/>
        </w:rPr>
        <w:t>среда</w:t>
      </w:r>
      <w:r>
        <w:rPr>
          <w:spacing w:val="39"/>
          <w:sz w:val="39"/>
        </w:rPr>
        <w:t> </w:t>
      </w:r>
      <w:r>
        <w:rPr>
          <w:sz w:val="39"/>
        </w:rPr>
        <w:t>разработки</w:t>
      </w:r>
      <w:r>
        <w:rPr>
          <w:spacing w:val="40"/>
          <w:sz w:val="39"/>
        </w:rPr>
        <w:t> </w:t>
      </w:r>
      <w:r>
        <w:rPr>
          <w:sz w:val="39"/>
        </w:rPr>
        <w:t>(IDE)</w:t>
      </w:r>
      <w:r>
        <w:rPr>
          <w:spacing w:val="40"/>
          <w:sz w:val="39"/>
        </w:rPr>
        <w:t> </w:t>
      </w:r>
      <w:r>
        <w:rPr>
          <w:sz w:val="39"/>
        </w:rPr>
        <w:t>для</w:t>
      </w:r>
      <w:r>
        <w:rPr>
          <w:spacing w:val="40"/>
          <w:sz w:val="39"/>
        </w:rPr>
        <w:t> </w:t>
      </w:r>
      <w:r>
        <w:rPr>
          <w:sz w:val="39"/>
        </w:rPr>
        <w:t>программирования</w:t>
      </w:r>
      <w:r>
        <w:rPr>
          <w:spacing w:val="-96"/>
          <w:sz w:val="39"/>
        </w:rPr>
        <w:t> </w:t>
      </w:r>
      <w:r>
        <w:rPr>
          <w:sz w:val="39"/>
        </w:rPr>
        <w:t>на языке Python,</w:t>
      </w:r>
      <w:r>
        <w:rPr>
          <w:spacing w:val="97"/>
          <w:sz w:val="39"/>
        </w:rPr>
        <w:t> </w:t>
      </w:r>
      <w:r>
        <w:rPr>
          <w:sz w:val="39"/>
        </w:rPr>
        <w:t>разработанная чешской компанией JetBrains. У PyCharm есть</w:t>
      </w:r>
      <w:r>
        <w:rPr>
          <w:spacing w:val="1"/>
          <w:sz w:val="39"/>
        </w:rPr>
        <w:t> </w:t>
      </w:r>
      <w:r>
        <w:rPr>
          <w:sz w:val="39"/>
        </w:rPr>
        <w:t>две версии: PyCharm Community Edition – бесплатная версия, находится под</w:t>
      </w:r>
      <w:r>
        <w:rPr>
          <w:spacing w:val="1"/>
          <w:sz w:val="39"/>
        </w:rPr>
        <w:t> </w:t>
      </w:r>
      <w:r>
        <w:rPr>
          <w:sz w:val="39"/>
        </w:rPr>
        <w:t>лицензией Apache License, и PyCharm Professional Edition – профессиональная</w:t>
      </w:r>
      <w:r>
        <w:rPr>
          <w:spacing w:val="1"/>
          <w:sz w:val="39"/>
        </w:rPr>
        <w:t> </w:t>
      </w:r>
      <w:r>
        <w:rPr>
          <w:sz w:val="39"/>
        </w:rPr>
        <w:t>версия</w:t>
      </w:r>
      <w:r>
        <w:rPr>
          <w:spacing w:val="1"/>
          <w:sz w:val="39"/>
        </w:rPr>
        <w:t> </w:t>
      </w:r>
      <w:r>
        <w:rPr>
          <w:sz w:val="39"/>
        </w:rPr>
        <w:t>продукта,</w:t>
      </w:r>
      <w:r>
        <w:rPr>
          <w:spacing w:val="1"/>
          <w:sz w:val="39"/>
        </w:rPr>
        <w:t> </w:t>
      </w:r>
      <w:r>
        <w:rPr>
          <w:sz w:val="39"/>
        </w:rPr>
        <w:t>обладающая</w:t>
      </w:r>
      <w:r>
        <w:rPr>
          <w:spacing w:val="1"/>
          <w:sz w:val="39"/>
        </w:rPr>
        <w:t> </w:t>
      </w:r>
      <w:r>
        <w:rPr>
          <w:sz w:val="39"/>
        </w:rPr>
        <w:t>дополнительной</w:t>
      </w:r>
      <w:r>
        <w:rPr>
          <w:spacing w:val="1"/>
          <w:sz w:val="39"/>
        </w:rPr>
        <w:t> </w:t>
      </w:r>
      <w:r>
        <w:rPr>
          <w:sz w:val="39"/>
        </w:rPr>
        <w:t>функциональностью,</w:t>
      </w:r>
      <w:r>
        <w:rPr>
          <w:spacing w:val="1"/>
          <w:sz w:val="39"/>
        </w:rPr>
        <w:t> </w:t>
      </w:r>
      <w:r>
        <w:rPr>
          <w:sz w:val="39"/>
        </w:rPr>
        <w:t>является</w:t>
      </w:r>
      <w:r>
        <w:rPr>
          <w:spacing w:val="1"/>
          <w:sz w:val="39"/>
        </w:rPr>
        <w:t> </w:t>
      </w:r>
      <w:r>
        <w:rPr>
          <w:sz w:val="39"/>
        </w:rPr>
        <w:t>проприетарным ПО.</w:t>
      </w:r>
    </w:p>
    <w:p>
      <w:pPr>
        <w:spacing w:after="0" w:line="254" w:lineRule="auto"/>
        <w:jc w:val="both"/>
        <w:rPr>
          <w:sz w:val="39"/>
        </w:rPr>
        <w:sectPr>
          <w:footerReference w:type="default" r:id="rId5"/>
          <w:pgSz w:w="14400" w:h="8100" w:orient="landscape"/>
          <w:pgMar w:footer="0" w:header="0" w:top="240" w:bottom="140" w:left="20" w:right="60"/>
        </w:sectPr>
      </w:pPr>
    </w:p>
    <w:p>
      <w:pPr>
        <w:pStyle w:val="BodyText"/>
        <w:ind w:left="1271"/>
        <w:rPr>
          <w:sz w:val="20"/>
        </w:rPr>
      </w:pPr>
      <w:r>
        <w:rPr>
          <w:sz w:val="20"/>
        </w:rPr>
        <w:drawing>
          <wp:inline distT="0" distB="0" distL="0" distR="0">
            <wp:extent cx="7503108" cy="396773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3108" cy="39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ind w:left="2104" w:right="206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1.1</w:t>
      </w:r>
    </w:p>
    <w:p>
      <w:pPr>
        <w:spacing w:after="0"/>
        <w:jc w:val="center"/>
        <w:sectPr>
          <w:pgSz w:w="14400" w:h="8100" w:orient="landscape"/>
          <w:pgMar w:header="0" w:footer="0" w:top="660" w:bottom="140" w:left="20" w:right="60"/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4400" w:h="8100" w:orient="landscape"/>
          <w:pgMar w:header="0" w:footer="0" w:top="600" w:bottom="140" w:left="20" w:right="60"/>
        </w:sectPr>
      </w:pP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91" w:after="0"/>
        <w:ind w:left="835" w:right="0" w:hanging="600"/>
        <w:jc w:val="left"/>
        <w:rPr>
          <w:sz w:val="32"/>
        </w:rPr>
      </w:pPr>
      <w:r>
        <w:rPr>
          <w:sz w:val="32"/>
        </w:rPr>
        <w:t>Заголовок</w:t>
      </w:r>
      <w:r>
        <w:rPr>
          <w:spacing w:val="4"/>
          <w:sz w:val="32"/>
        </w:rPr>
        <w:t> </w:t>
      </w:r>
      <w:r>
        <w:rPr>
          <w:sz w:val="32"/>
        </w:rPr>
        <w:t>окна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  <w:tab w:pos="2809" w:val="left" w:leader="none"/>
        </w:tabs>
        <w:spacing w:line="379" w:lineRule="auto" w:before="215" w:after="0"/>
        <w:ind w:left="835" w:right="38" w:hanging="603"/>
        <w:jc w:val="left"/>
        <w:rPr>
          <w:sz w:val="32"/>
        </w:rPr>
      </w:pPr>
      <w:r>
        <w:rPr>
          <w:sz w:val="32"/>
        </w:rPr>
        <w:t>Project</w:t>
        <w:tab/>
      </w:r>
      <w:r>
        <w:rPr>
          <w:spacing w:val="-5"/>
          <w:sz w:val="32"/>
        </w:rPr>
        <w:t>Tool</w:t>
      </w:r>
      <w:r>
        <w:rPr>
          <w:spacing w:val="-77"/>
          <w:sz w:val="32"/>
        </w:rPr>
        <w:t> </w:t>
      </w:r>
      <w:r>
        <w:rPr>
          <w:sz w:val="32"/>
        </w:rPr>
        <w:t>Window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3" w:after="0"/>
        <w:ind w:left="835" w:right="0" w:hanging="603"/>
        <w:jc w:val="left"/>
        <w:rPr>
          <w:sz w:val="32"/>
        </w:rPr>
      </w:pPr>
      <w:r>
        <w:rPr>
          <w:sz w:val="32"/>
        </w:rPr>
        <w:t>PyCharm</w:t>
      </w:r>
      <w:r>
        <w:rPr>
          <w:spacing w:val="5"/>
          <w:sz w:val="32"/>
        </w:rPr>
        <w:t> </w:t>
      </w:r>
      <w:r>
        <w:rPr>
          <w:sz w:val="32"/>
        </w:rPr>
        <w:t>Editor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379" w:lineRule="auto" w:before="216" w:after="0"/>
        <w:ind w:left="835" w:right="813" w:hanging="603"/>
        <w:jc w:val="left"/>
        <w:rPr>
          <w:sz w:val="32"/>
        </w:rPr>
      </w:pPr>
      <w:r>
        <w:rPr>
          <w:spacing w:val="-1"/>
          <w:sz w:val="32"/>
        </w:rPr>
        <w:t>Контекстные</w:t>
      </w:r>
      <w:r>
        <w:rPr>
          <w:spacing w:val="-77"/>
          <w:sz w:val="32"/>
        </w:rPr>
        <w:t> </w:t>
      </w:r>
      <w:r>
        <w:rPr>
          <w:sz w:val="32"/>
        </w:rPr>
        <w:t>меню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3" w:after="0"/>
        <w:ind w:left="835" w:right="0" w:hanging="603"/>
        <w:jc w:val="left"/>
        <w:rPr>
          <w:sz w:val="32"/>
        </w:rPr>
      </w:pPr>
      <w:r>
        <w:rPr>
          <w:sz w:val="32"/>
        </w:rPr>
        <w:t>Gutter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  <w:tab w:pos="2809" w:val="left" w:leader="none"/>
        </w:tabs>
        <w:spacing w:line="379" w:lineRule="auto" w:before="216" w:after="0"/>
        <w:ind w:left="835" w:right="38" w:hanging="603"/>
        <w:jc w:val="left"/>
        <w:rPr>
          <w:sz w:val="32"/>
        </w:rPr>
      </w:pPr>
      <w:r>
        <w:rPr>
          <w:sz w:val="32"/>
        </w:rPr>
        <w:t>Pycharm</w:t>
        <w:tab/>
      </w:r>
      <w:r>
        <w:rPr>
          <w:spacing w:val="-5"/>
          <w:sz w:val="32"/>
        </w:rPr>
        <w:t>Tool</w:t>
      </w:r>
      <w:r>
        <w:rPr>
          <w:spacing w:val="-77"/>
          <w:sz w:val="32"/>
        </w:rPr>
        <w:t> </w:t>
      </w:r>
      <w:r>
        <w:rPr>
          <w:sz w:val="32"/>
        </w:rPr>
        <w:t>Windows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3" w:after="0"/>
        <w:ind w:left="835" w:right="0" w:hanging="603"/>
        <w:jc w:val="left"/>
        <w:rPr>
          <w:sz w:val="32"/>
        </w:rPr>
      </w:pPr>
      <w:r>
        <w:rPr>
          <w:sz w:val="32"/>
        </w:rPr>
        <w:t>Панель</w:t>
      </w:r>
      <w:r>
        <w:rPr>
          <w:spacing w:val="7"/>
          <w:sz w:val="32"/>
        </w:rPr>
        <w:t> </w:t>
      </w:r>
      <w:r>
        <w:rPr>
          <w:sz w:val="32"/>
        </w:rPr>
        <w:t>навигации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  <w:tab w:pos="835" w:val="left" w:leader="none"/>
        </w:tabs>
        <w:spacing w:line="240" w:lineRule="auto" w:before="215" w:after="0"/>
        <w:ind w:left="835" w:right="0" w:hanging="603"/>
        <w:jc w:val="left"/>
        <w:rPr>
          <w:sz w:val="32"/>
        </w:rPr>
      </w:pPr>
      <w:r>
        <w:rPr>
          <w:sz w:val="32"/>
        </w:rPr>
        <w:t>Status</w:t>
      </w:r>
      <w:r>
        <w:rPr>
          <w:spacing w:val="3"/>
          <w:sz w:val="32"/>
        </w:rPr>
        <w:t> </w:t>
      </w:r>
      <w:r>
        <w:rPr>
          <w:sz w:val="32"/>
        </w:rPr>
        <w:t>Bar</w:t>
      </w:r>
    </w:p>
    <w:p>
      <w:pPr>
        <w:pStyle w:val="BodyText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276"/>
        <w:ind w:left="4396" w:right="4264" w:firstLine="0"/>
        <w:jc w:val="center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2445625</wp:posOffset>
            </wp:positionH>
            <wp:positionV relativeFrom="paragraph">
              <wp:posOffset>-3302622</wp:posOffset>
            </wp:positionV>
            <wp:extent cx="6596350" cy="33038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350" cy="33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Рисунок</w:t>
      </w:r>
      <w:r>
        <w:rPr>
          <w:spacing w:val="-4"/>
          <w:sz w:val="40"/>
        </w:rPr>
        <w:t> </w:t>
      </w:r>
      <w:r>
        <w:rPr>
          <w:sz w:val="40"/>
        </w:rPr>
        <w:t>1.2</w:t>
      </w:r>
    </w:p>
    <w:p>
      <w:pPr>
        <w:spacing w:after="0"/>
        <w:jc w:val="center"/>
        <w:rPr>
          <w:sz w:val="40"/>
        </w:rPr>
        <w:sectPr>
          <w:type w:val="continuous"/>
          <w:pgSz w:w="14400" w:h="8100" w:orient="landscape"/>
          <w:pgMar w:top="720" w:bottom="280" w:left="20" w:right="60"/>
          <w:cols w:num="2" w:equalWidth="0">
            <w:col w:w="3440" w:space="160"/>
            <w:col w:w="10720"/>
          </w:cols>
        </w:sectPr>
      </w:pPr>
    </w:p>
    <w:p>
      <w:pPr>
        <w:pStyle w:val="Heading1"/>
        <w:ind w:left="2104"/>
        <w:jc w:val="center"/>
      </w:pPr>
      <w:r>
        <w:rPr/>
        <w:t>Необходимое</w:t>
      </w:r>
      <w:r>
        <w:rPr>
          <w:spacing w:val="-17"/>
        </w:rPr>
        <w:t> </w:t>
      </w:r>
      <w:r>
        <w:rPr/>
        <w:t>программное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аппаратное</w:t>
      </w:r>
      <w:r>
        <w:rPr>
          <w:spacing w:val="-17"/>
        </w:rPr>
        <w:t> </w:t>
      </w:r>
      <w:r>
        <w:rPr/>
        <w:t>обеспечение</w:t>
      </w:r>
    </w:p>
    <w:p>
      <w:pPr>
        <w:pStyle w:val="BodyText"/>
        <w:spacing w:before="5"/>
        <w:rPr>
          <w:sz w:val="43"/>
        </w:rPr>
      </w:pPr>
    </w:p>
    <w:p>
      <w:pPr>
        <w:spacing w:before="0"/>
        <w:ind w:left="397" w:right="0" w:firstLine="0"/>
        <w:jc w:val="left"/>
        <w:rPr>
          <w:i/>
          <w:sz w:val="36"/>
        </w:rPr>
      </w:pPr>
      <w:r>
        <w:rPr>
          <w:i/>
          <w:sz w:val="36"/>
        </w:rPr>
        <w:t>Операционная</w:t>
      </w:r>
      <w:r>
        <w:rPr>
          <w:i/>
          <w:spacing w:val="-13"/>
          <w:sz w:val="36"/>
        </w:rPr>
        <w:t> </w:t>
      </w:r>
      <w:r>
        <w:rPr>
          <w:i/>
          <w:sz w:val="36"/>
        </w:rPr>
        <w:t>система: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  <w:tab w:pos="1118" w:val="left" w:leader="none"/>
        </w:tabs>
        <w:spacing w:line="240" w:lineRule="auto" w:before="18" w:after="0"/>
        <w:ind w:left="1118" w:right="0" w:hanging="480"/>
        <w:jc w:val="left"/>
        <w:rPr>
          <w:sz w:val="36"/>
        </w:rPr>
      </w:pPr>
      <w:r>
        <w:rPr>
          <w:sz w:val="36"/>
        </w:rPr>
        <w:t>Windows</w:t>
      </w:r>
      <w:r>
        <w:rPr>
          <w:spacing w:val="-8"/>
          <w:sz w:val="36"/>
        </w:rPr>
        <w:t> </w:t>
      </w:r>
      <w:r>
        <w:rPr>
          <w:sz w:val="36"/>
        </w:rPr>
        <w:t>8,</w:t>
      </w:r>
      <w:r>
        <w:rPr>
          <w:spacing w:val="-6"/>
          <w:sz w:val="36"/>
        </w:rPr>
        <w:t> </w:t>
      </w:r>
      <w:r>
        <w:rPr>
          <w:sz w:val="36"/>
        </w:rPr>
        <w:t>10</w:t>
      </w:r>
      <w:r>
        <w:rPr>
          <w:spacing w:val="-6"/>
          <w:sz w:val="36"/>
        </w:rPr>
        <w:t> </w:t>
      </w:r>
      <w:r>
        <w:rPr>
          <w:sz w:val="36"/>
        </w:rPr>
        <w:t>или</w:t>
      </w:r>
      <w:r>
        <w:rPr>
          <w:spacing w:val="-7"/>
          <w:sz w:val="36"/>
        </w:rPr>
        <w:t> </w:t>
      </w:r>
      <w:r>
        <w:rPr>
          <w:sz w:val="36"/>
        </w:rPr>
        <w:t>11</w:t>
      </w:r>
      <w:r>
        <w:rPr>
          <w:spacing w:val="-6"/>
          <w:sz w:val="36"/>
        </w:rPr>
        <w:t> </w:t>
      </w:r>
      <w:r>
        <w:rPr>
          <w:sz w:val="36"/>
        </w:rPr>
        <w:t>(64-битные</w:t>
      </w:r>
      <w:r>
        <w:rPr>
          <w:spacing w:val="-6"/>
          <w:sz w:val="36"/>
        </w:rPr>
        <w:t> </w:t>
      </w:r>
      <w:r>
        <w:rPr>
          <w:sz w:val="36"/>
        </w:rPr>
        <w:t>версии);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  <w:tab w:pos="1118" w:val="left" w:leader="none"/>
        </w:tabs>
        <w:spacing w:line="240" w:lineRule="auto" w:before="18" w:after="0"/>
        <w:ind w:left="1118" w:right="0" w:hanging="480"/>
        <w:jc w:val="left"/>
        <w:rPr>
          <w:sz w:val="36"/>
        </w:rPr>
      </w:pPr>
      <w:r>
        <w:rPr>
          <w:sz w:val="36"/>
        </w:rPr>
        <w:t>macOS</w:t>
      </w:r>
      <w:r>
        <w:rPr>
          <w:spacing w:val="-7"/>
          <w:sz w:val="36"/>
        </w:rPr>
        <w:t> </w:t>
      </w:r>
      <w:r>
        <w:rPr>
          <w:sz w:val="36"/>
        </w:rPr>
        <w:t>10.14</w:t>
      </w:r>
      <w:r>
        <w:rPr>
          <w:spacing w:val="-5"/>
          <w:sz w:val="36"/>
        </w:rPr>
        <w:t> </w:t>
      </w:r>
      <w:r>
        <w:rPr>
          <w:sz w:val="36"/>
        </w:rPr>
        <w:t>или</w:t>
      </w:r>
      <w:r>
        <w:rPr>
          <w:spacing w:val="-7"/>
          <w:sz w:val="36"/>
        </w:rPr>
        <w:t> </w:t>
      </w:r>
      <w:r>
        <w:rPr>
          <w:sz w:val="36"/>
        </w:rPr>
        <w:t>более</w:t>
      </w:r>
      <w:r>
        <w:rPr>
          <w:spacing w:val="-6"/>
          <w:sz w:val="36"/>
        </w:rPr>
        <w:t> </w:t>
      </w:r>
      <w:r>
        <w:rPr>
          <w:sz w:val="36"/>
        </w:rPr>
        <w:t>поздняя</w:t>
      </w:r>
      <w:r>
        <w:rPr>
          <w:spacing w:val="-6"/>
          <w:sz w:val="36"/>
        </w:rPr>
        <w:t> </w:t>
      </w:r>
      <w:r>
        <w:rPr>
          <w:sz w:val="36"/>
        </w:rPr>
        <w:t>версия;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  <w:tab w:pos="1118" w:val="left" w:leader="none"/>
        </w:tabs>
        <w:spacing w:line="240" w:lineRule="auto" w:before="18" w:after="0"/>
        <w:ind w:left="1118" w:right="0" w:hanging="480"/>
        <w:jc w:val="left"/>
        <w:rPr>
          <w:sz w:val="36"/>
        </w:rPr>
      </w:pPr>
      <w:r>
        <w:rPr>
          <w:sz w:val="36"/>
        </w:rPr>
        <w:t>Linux</w:t>
      </w:r>
      <w:r>
        <w:rPr>
          <w:spacing w:val="-6"/>
          <w:sz w:val="36"/>
        </w:rPr>
        <w:t> </w:t>
      </w:r>
      <w:r>
        <w:rPr>
          <w:sz w:val="36"/>
        </w:rPr>
        <w:t>со</w:t>
      </w:r>
      <w:r>
        <w:rPr>
          <w:spacing w:val="-6"/>
          <w:sz w:val="36"/>
        </w:rPr>
        <w:t> </w:t>
      </w:r>
      <w:r>
        <w:rPr>
          <w:sz w:val="36"/>
        </w:rPr>
        <w:t>средой</w:t>
      </w:r>
      <w:r>
        <w:rPr>
          <w:spacing w:val="-5"/>
          <w:sz w:val="36"/>
        </w:rPr>
        <w:t> </w:t>
      </w:r>
      <w:r>
        <w:rPr>
          <w:sz w:val="36"/>
        </w:rPr>
        <w:t>GNOME,</w:t>
      </w:r>
      <w:r>
        <w:rPr>
          <w:spacing w:val="-6"/>
          <w:sz w:val="36"/>
        </w:rPr>
        <w:t> </w:t>
      </w:r>
      <w:r>
        <w:rPr>
          <w:sz w:val="36"/>
        </w:rPr>
        <w:t>KDE</w:t>
      </w:r>
      <w:r>
        <w:rPr>
          <w:spacing w:val="-6"/>
          <w:sz w:val="36"/>
        </w:rPr>
        <w:t> </w:t>
      </w:r>
      <w:r>
        <w:rPr>
          <w:sz w:val="36"/>
        </w:rPr>
        <w:t>или</w:t>
      </w:r>
      <w:r>
        <w:rPr>
          <w:spacing w:val="-5"/>
          <w:sz w:val="36"/>
        </w:rPr>
        <w:t> </w:t>
      </w:r>
      <w:r>
        <w:rPr>
          <w:sz w:val="36"/>
        </w:rPr>
        <w:t>Unity</w:t>
      </w:r>
      <w:r>
        <w:rPr>
          <w:spacing w:val="-6"/>
          <w:sz w:val="36"/>
        </w:rPr>
        <w:t> </w:t>
      </w:r>
      <w:r>
        <w:rPr>
          <w:sz w:val="36"/>
        </w:rPr>
        <w:t>DE;</w:t>
      </w:r>
      <w:r>
        <w:rPr>
          <w:spacing w:val="-6"/>
          <w:sz w:val="36"/>
        </w:rPr>
        <w:t> </w:t>
      </w:r>
      <w:r>
        <w:rPr>
          <w:sz w:val="36"/>
        </w:rPr>
        <w:t>если</w:t>
      </w:r>
      <w:r>
        <w:rPr>
          <w:spacing w:val="-5"/>
          <w:sz w:val="36"/>
        </w:rPr>
        <w:t> </w:t>
      </w:r>
      <w:r>
        <w:rPr>
          <w:sz w:val="36"/>
        </w:rPr>
        <w:t>дистрибутив</w:t>
      </w:r>
      <w:r>
        <w:rPr>
          <w:spacing w:val="-5"/>
          <w:sz w:val="36"/>
        </w:rPr>
        <w:t> </w:t>
      </w:r>
      <w:r>
        <w:rPr>
          <w:sz w:val="36"/>
        </w:rPr>
        <w:t>не</w:t>
      </w:r>
      <w:r>
        <w:rPr>
          <w:spacing w:val="-6"/>
          <w:sz w:val="36"/>
        </w:rPr>
        <w:t> </w:t>
      </w:r>
      <w:r>
        <w:rPr>
          <w:sz w:val="36"/>
        </w:rPr>
        <w:t>включает</w:t>
      </w:r>
      <w:r>
        <w:rPr>
          <w:spacing w:val="-5"/>
          <w:sz w:val="36"/>
        </w:rPr>
        <w:t> </w:t>
      </w:r>
      <w:r>
        <w:rPr>
          <w:sz w:val="36"/>
        </w:rPr>
        <w:t>Glibc</w:t>
      </w:r>
    </w:p>
    <w:p>
      <w:pPr>
        <w:pStyle w:val="BodyText"/>
        <w:spacing w:line="249" w:lineRule="auto" w:before="18"/>
        <w:ind w:left="1117" w:right="38"/>
      </w:pPr>
      <w:r>
        <w:rPr/>
        <w:t>2.14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позднюю</w:t>
      </w:r>
      <w:r>
        <w:rPr>
          <w:spacing w:val="-6"/>
        </w:rPr>
        <w:t> </w:t>
      </w:r>
      <w:r>
        <w:rPr/>
        <w:t>версию</w:t>
      </w:r>
      <w:r>
        <w:rPr>
          <w:spacing w:val="-6"/>
        </w:rPr>
        <w:t> </w:t>
      </w:r>
      <w:r>
        <w:rPr/>
        <w:t>(например,</w:t>
      </w:r>
      <w:r>
        <w:rPr>
          <w:spacing w:val="-6"/>
        </w:rPr>
        <w:t> </w:t>
      </w:r>
      <w:r>
        <w:rPr/>
        <w:t>RHEL</w:t>
      </w:r>
      <w:r>
        <w:rPr>
          <w:spacing w:val="-19"/>
        </w:rPr>
        <w:t> </w:t>
      </w:r>
      <w:r>
        <w:rPr/>
        <w:t>6</w:t>
      </w:r>
      <w:r>
        <w:rPr>
          <w:spacing w:val="-5"/>
        </w:rPr>
        <w:t> </w:t>
      </w:r>
      <w:r>
        <w:rPr/>
        <w:t>или</w:t>
      </w:r>
      <w:r>
        <w:rPr>
          <w:spacing w:val="-6"/>
        </w:rPr>
        <w:t> </w:t>
      </w:r>
      <w:r>
        <w:rPr/>
        <w:t>CentOS</w:t>
      </w:r>
      <w:r>
        <w:rPr>
          <w:spacing w:val="-5"/>
        </w:rPr>
        <w:t> </w:t>
      </w:r>
      <w:r>
        <w:rPr/>
        <w:t>6),</w:t>
      </w:r>
      <w:r>
        <w:rPr>
          <w:spacing w:val="-5"/>
        </w:rPr>
        <w:t> </w:t>
      </w:r>
      <w:r>
        <w:rPr/>
        <w:t>то</w:t>
      </w:r>
      <w:r>
        <w:rPr>
          <w:spacing w:val="-6"/>
        </w:rPr>
        <w:t> </w:t>
      </w:r>
      <w:r>
        <w:rPr/>
        <w:t>PyCharm</w:t>
      </w:r>
      <w:r>
        <w:rPr>
          <w:spacing w:val="-87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него недоступен.</w:t>
      </w:r>
    </w:p>
    <w:p>
      <w:pPr>
        <w:pStyle w:val="BodyText"/>
        <w:spacing w:line="249" w:lineRule="auto" w:before="3"/>
        <w:ind w:left="397" w:right="38"/>
      </w:pPr>
      <w:r>
        <w:rPr>
          <w:i/>
        </w:rPr>
        <w:t>Процессор:</w:t>
      </w:r>
      <w:r>
        <w:rPr>
          <w:i/>
          <w:spacing w:val="-11"/>
        </w:rPr>
        <w:t> </w:t>
      </w:r>
      <w:r>
        <w:rPr/>
        <w:t>никаких</w:t>
      </w:r>
      <w:r>
        <w:rPr>
          <w:spacing w:val="-12"/>
        </w:rPr>
        <w:t> </w:t>
      </w:r>
      <w:r>
        <w:rPr/>
        <w:t>специальных</w:t>
      </w:r>
      <w:r>
        <w:rPr>
          <w:spacing w:val="-12"/>
        </w:rPr>
        <w:t> </w:t>
      </w:r>
      <w:r>
        <w:rPr/>
        <w:t>требований</w:t>
      </w:r>
      <w:r>
        <w:rPr>
          <w:spacing w:val="-13"/>
        </w:rPr>
        <w:t> </w:t>
      </w:r>
      <w:r>
        <w:rPr/>
        <w:t>нет,</w:t>
      </w:r>
      <w:r>
        <w:rPr>
          <w:spacing w:val="-11"/>
        </w:rPr>
        <w:t> </w:t>
      </w:r>
      <w:r>
        <w:rPr/>
        <w:t>но</w:t>
      </w:r>
      <w:r>
        <w:rPr>
          <w:spacing w:val="-12"/>
        </w:rPr>
        <w:t> </w:t>
      </w:r>
      <w:r>
        <w:rPr/>
        <w:t>рекомендуется,</w:t>
      </w:r>
      <w:r>
        <w:rPr>
          <w:spacing w:val="-12"/>
        </w:rPr>
        <w:t> </w:t>
      </w:r>
      <w:r>
        <w:rPr/>
        <w:t>чтобы</w:t>
      </w:r>
      <w:r>
        <w:rPr>
          <w:spacing w:val="-12"/>
        </w:rPr>
        <w:t> </w:t>
      </w:r>
      <w:r>
        <w:rPr/>
        <w:t>он</w:t>
      </w:r>
      <w:r>
        <w:rPr>
          <w:spacing w:val="-11"/>
        </w:rPr>
        <w:t> </w:t>
      </w:r>
      <w:r>
        <w:rPr/>
        <w:t>был</w:t>
      </w:r>
      <w:r>
        <w:rPr>
          <w:spacing w:val="-87"/>
        </w:rPr>
        <w:t> </w:t>
      </w:r>
      <w:r>
        <w:rPr/>
        <w:t>многоядерным, так как PyCharm поддерживает многопоточность. Это позволит</w:t>
      </w:r>
      <w:r>
        <w:rPr>
          <w:spacing w:val="1"/>
        </w:rPr>
        <w:t> </w:t>
      </w:r>
      <w:r>
        <w:rPr/>
        <w:t>выполнять</w:t>
      </w:r>
      <w:r>
        <w:rPr>
          <w:spacing w:val="-2"/>
        </w:rPr>
        <w:t> </w:t>
      </w:r>
      <w:r>
        <w:rPr/>
        <w:t>операции быстрее.</w:t>
      </w:r>
    </w:p>
    <w:p>
      <w:pPr>
        <w:pStyle w:val="BodyText"/>
        <w:spacing w:line="249" w:lineRule="auto" w:before="5"/>
        <w:ind w:left="397"/>
      </w:pPr>
      <w:r>
        <w:rPr>
          <w:i/>
        </w:rPr>
        <w:t>Оперативная</w:t>
      </w:r>
      <w:r>
        <w:rPr>
          <w:i/>
          <w:spacing w:val="-11"/>
        </w:rPr>
        <w:t> </w:t>
      </w:r>
      <w:r>
        <w:rPr>
          <w:i/>
        </w:rPr>
        <w:t>память:</w:t>
      </w:r>
      <w:r>
        <w:rPr>
          <w:i/>
          <w:spacing w:val="-8"/>
        </w:rPr>
        <w:t> </w:t>
      </w:r>
      <w:r>
        <w:rPr/>
        <w:t>4</w:t>
      </w:r>
      <w:r>
        <w:rPr>
          <w:spacing w:val="-10"/>
        </w:rPr>
        <w:t> </w:t>
      </w:r>
      <w:r>
        <w:rPr/>
        <w:t>ГБ</w:t>
      </w:r>
      <w:r>
        <w:rPr>
          <w:spacing w:val="-10"/>
        </w:rPr>
        <w:t> </w:t>
      </w:r>
      <w:r>
        <w:rPr/>
        <w:t>свободной</w:t>
      </w:r>
      <w:r>
        <w:rPr>
          <w:spacing w:val="-11"/>
        </w:rPr>
        <w:t> </w:t>
      </w:r>
      <w:r>
        <w:rPr/>
        <w:t>RAM.</w:t>
      </w:r>
      <w:r>
        <w:rPr>
          <w:spacing w:val="-10"/>
        </w:rPr>
        <w:t> </w:t>
      </w:r>
      <w:r>
        <w:rPr/>
        <w:t>Рекомендуется,</w:t>
      </w:r>
      <w:r>
        <w:rPr>
          <w:spacing w:val="-10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общая</w:t>
      </w:r>
      <w:r>
        <w:rPr>
          <w:spacing w:val="-9"/>
        </w:rPr>
        <w:t> </w:t>
      </w:r>
      <w:r>
        <w:rPr/>
        <w:t>оперативная</w:t>
      </w:r>
      <w:r>
        <w:rPr>
          <w:spacing w:val="-87"/>
        </w:rPr>
        <w:t> </w:t>
      </w:r>
      <w:r>
        <w:rPr/>
        <w:t>память</w:t>
      </w:r>
      <w:r>
        <w:rPr>
          <w:spacing w:val="-2"/>
        </w:rPr>
        <w:t> </w:t>
      </w:r>
      <w:r>
        <w:rPr/>
        <w:t>у устройства</w:t>
      </w:r>
      <w:r>
        <w:rPr>
          <w:spacing w:val="-1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8 ГБ.</w:t>
      </w:r>
    </w:p>
    <w:p>
      <w:pPr>
        <w:pStyle w:val="BodyText"/>
        <w:spacing w:line="249" w:lineRule="auto" w:before="3"/>
        <w:ind w:left="397"/>
      </w:pPr>
      <w:r>
        <w:rPr>
          <w:i/>
        </w:rPr>
        <w:t>Место</w:t>
      </w:r>
      <w:r>
        <w:rPr>
          <w:i/>
          <w:spacing w:val="-9"/>
        </w:rPr>
        <w:t> </w:t>
      </w:r>
      <w:r>
        <w:rPr>
          <w:i/>
        </w:rPr>
        <w:t>на</w:t>
      </w:r>
      <w:r>
        <w:rPr>
          <w:i/>
          <w:spacing w:val="-8"/>
        </w:rPr>
        <w:t> </w:t>
      </w:r>
      <w:r>
        <w:rPr>
          <w:i/>
        </w:rPr>
        <w:t>диске:</w:t>
      </w:r>
      <w:r>
        <w:rPr>
          <w:i/>
          <w:spacing w:val="-4"/>
        </w:rPr>
        <w:t> </w:t>
      </w:r>
      <w:r>
        <w:rPr/>
        <w:t>2,5</w:t>
      </w:r>
      <w:r>
        <w:rPr>
          <w:spacing w:val="-8"/>
        </w:rPr>
        <w:t> </w:t>
      </w:r>
      <w:r>
        <w:rPr/>
        <w:t>ГБ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ещё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ГБ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кэша.</w:t>
      </w:r>
      <w:r>
        <w:rPr>
          <w:spacing w:val="-8"/>
        </w:rPr>
        <w:t> </w:t>
      </w:r>
      <w:r>
        <w:rPr/>
        <w:t>Рекомендуется</w:t>
      </w:r>
      <w:r>
        <w:rPr>
          <w:spacing w:val="-9"/>
        </w:rPr>
        <w:t> </w:t>
      </w:r>
      <w:r>
        <w:rPr/>
        <w:t>использовать</w:t>
      </w:r>
      <w:r>
        <w:rPr>
          <w:spacing w:val="-7"/>
        </w:rPr>
        <w:t> </w:t>
      </w:r>
      <w:r>
        <w:rPr/>
        <w:t>SSD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иметь</w:t>
      </w:r>
      <w:r>
        <w:rPr>
          <w:spacing w:val="-87"/>
        </w:rPr>
        <w:t> </w:t>
      </w:r>
      <w:r>
        <w:rPr/>
        <w:t>хотя</w:t>
      </w:r>
      <w:r>
        <w:rPr>
          <w:spacing w:val="-2"/>
        </w:rPr>
        <w:t> </w:t>
      </w:r>
      <w:r>
        <w:rPr/>
        <w:t>бы</w:t>
      </w:r>
      <w:r>
        <w:rPr>
          <w:spacing w:val="-2"/>
        </w:rPr>
        <w:t> </w:t>
      </w:r>
      <w:r>
        <w:rPr/>
        <w:t>5 ГБ</w:t>
      </w:r>
      <w:r>
        <w:rPr>
          <w:spacing w:val="-2"/>
        </w:rPr>
        <w:t> </w:t>
      </w:r>
      <w:r>
        <w:rPr/>
        <w:t>свободного пространства.</w:t>
      </w:r>
    </w:p>
    <w:p>
      <w:pPr>
        <w:spacing w:before="3"/>
        <w:ind w:left="397" w:right="0" w:firstLine="0"/>
        <w:jc w:val="left"/>
        <w:rPr>
          <w:sz w:val="36"/>
        </w:rPr>
      </w:pPr>
      <w:r>
        <w:rPr>
          <w:i/>
          <w:sz w:val="36"/>
        </w:rPr>
        <w:t>Разрешение</w:t>
      </w:r>
      <w:r>
        <w:rPr>
          <w:i/>
          <w:spacing w:val="-6"/>
          <w:sz w:val="36"/>
        </w:rPr>
        <w:t> </w:t>
      </w:r>
      <w:r>
        <w:rPr>
          <w:i/>
          <w:sz w:val="36"/>
        </w:rPr>
        <w:t>экрана:</w:t>
      </w:r>
      <w:r>
        <w:rPr>
          <w:i/>
          <w:spacing w:val="-4"/>
          <w:sz w:val="36"/>
        </w:rPr>
        <w:t> </w:t>
      </w:r>
      <w:r>
        <w:rPr>
          <w:sz w:val="36"/>
        </w:rPr>
        <w:t>не</w:t>
      </w:r>
      <w:r>
        <w:rPr>
          <w:spacing w:val="-6"/>
          <w:sz w:val="36"/>
        </w:rPr>
        <w:t> </w:t>
      </w:r>
      <w:r>
        <w:rPr>
          <w:sz w:val="36"/>
        </w:rPr>
        <w:t>менее</w:t>
      </w:r>
      <w:r>
        <w:rPr>
          <w:spacing w:val="-7"/>
          <w:sz w:val="36"/>
        </w:rPr>
        <w:t> </w:t>
      </w:r>
      <w:r>
        <w:rPr>
          <w:sz w:val="36"/>
        </w:rPr>
        <w:t>1024</w:t>
      </w:r>
      <w:r>
        <w:rPr>
          <w:spacing w:val="-5"/>
          <w:sz w:val="36"/>
        </w:rPr>
        <w:t> </w:t>
      </w:r>
      <w:r>
        <w:rPr>
          <w:sz w:val="36"/>
        </w:rPr>
        <w:t>×</w:t>
      </w:r>
      <w:r>
        <w:rPr>
          <w:spacing w:val="-7"/>
          <w:sz w:val="36"/>
        </w:rPr>
        <w:t> </w:t>
      </w:r>
      <w:r>
        <w:rPr>
          <w:sz w:val="36"/>
        </w:rPr>
        <w:t>768</w:t>
      </w:r>
      <w:r>
        <w:rPr>
          <w:spacing w:val="-5"/>
          <w:sz w:val="36"/>
        </w:rPr>
        <w:t> </w:t>
      </w:r>
      <w:r>
        <w:rPr>
          <w:sz w:val="36"/>
        </w:rPr>
        <w:t>пикселей,</w:t>
      </w:r>
      <w:r>
        <w:rPr>
          <w:spacing w:val="-7"/>
          <w:sz w:val="36"/>
        </w:rPr>
        <w:t> </w:t>
      </w:r>
      <w:r>
        <w:rPr>
          <w:sz w:val="36"/>
        </w:rPr>
        <w:t>рекомендуется</w:t>
      </w:r>
      <w:r>
        <w:rPr>
          <w:spacing w:val="-6"/>
          <w:sz w:val="36"/>
        </w:rPr>
        <w:t> </w:t>
      </w:r>
      <w:r>
        <w:rPr>
          <w:sz w:val="36"/>
        </w:rPr>
        <w:t>1920</w:t>
      </w:r>
      <w:r>
        <w:rPr>
          <w:spacing w:val="-6"/>
          <w:sz w:val="36"/>
        </w:rPr>
        <w:t> </w:t>
      </w:r>
      <w:r>
        <w:rPr>
          <w:sz w:val="36"/>
        </w:rPr>
        <w:t>×</w:t>
      </w:r>
      <w:r>
        <w:rPr>
          <w:spacing w:val="-6"/>
          <w:sz w:val="36"/>
        </w:rPr>
        <w:t> </w:t>
      </w:r>
      <w:r>
        <w:rPr>
          <w:sz w:val="36"/>
        </w:rPr>
        <w:t>1080.</w:t>
      </w:r>
    </w:p>
    <w:p>
      <w:pPr>
        <w:spacing w:after="0"/>
        <w:jc w:val="left"/>
        <w:rPr>
          <w:sz w:val="36"/>
        </w:rPr>
        <w:sectPr>
          <w:pgSz w:w="14400" w:h="8100" w:orient="landscape"/>
          <w:pgMar w:header="0" w:footer="0" w:top="260" w:bottom="140" w:left="20" w:right="60"/>
        </w:sectPr>
      </w:pPr>
    </w:p>
    <w:p>
      <w:pPr>
        <w:pStyle w:val="BodyText"/>
        <w:ind w:left="1727"/>
        <w:rPr>
          <w:sz w:val="20"/>
        </w:rPr>
      </w:pPr>
      <w:r>
        <w:rPr>
          <w:sz w:val="20"/>
        </w:rPr>
        <w:drawing>
          <wp:inline distT="0" distB="0" distL="0" distR="0">
            <wp:extent cx="7032095" cy="429320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2095" cy="42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9"/>
          <w:pgSz w:w="14400" w:h="8100" w:orient="landscape"/>
          <w:pgMar w:footer="461" w:header="0" w:top="320" w:bottom="660" w:left="20" w:right="60"/>
          <w:pgNumType w:start="1"/>
        </w:sectPr>
      </w:pPr>
    </w:p>
    <w:p>
      <w:pPr>
        <w:pStyle w:val="BodyText"/>
        <w:ind w:left="1009"/>
        <w:rPr>
          <w:sz w:val="20"/>
        </w:rPr>
      </w:pPr>
      <w:r>
        <w:rPr>
          <w:sz w:val="20"/>
        </w:rPr>
        <w:drawing>
          <wp:inline distT="0" distB="0" distL="0" distR="0">
            <wp:extent cx="7835227" cy="414899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227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8100" w:orient="landscape"/>
          <w:pgMar w:header="0" w:footer="461" w:top="460" w:bottom="780" w:left="20" w:right="60"/>
        </w:sectPr>
      </w:pPr>
    </w:p>
    <w:p>
      <w:pPr>
        <w:pStyle w:val="BodyText"/>
        <w:ind w:left="1295"/>
        <w:rPr>
          <w:sz w:val="20"/>
        </w:rPr>
      </w:pPr>
      <w:r>
        <w:rPr>
          <w:sz w:val="20"/>
        </w:rPr>
        <w:drawing>
          <wp:inline distT="0" distB="0" distL="0" distR="0">
            <wp:extent cx="7473389" cy="3956018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3389" cy="39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2"/>
          <w:pgSz w:w="14400" w:h="8100" w:orient="landscape"/>
          <w:pgMar w:footer="511" w:header="0" w:top="520" w:bottom="700" w:left="20" w:right="60"/>
        </w:sectPr>
      </w:pPr>
    </w:p>
    <w:p>
      <w:pPr>
        <w:pStyle w:val="BodyText"/>
        <w:ind w:left="773"/>
        <w:rPr>
          <w:sz w:val="20"/>
        </w:rPr>
      </w:pPr>
      <w:r>
        <w:rPr>
          <w:sz w:val="20"/>
        </w:rPr>
        <w:drawing>
          <wp:inline distT="0" distB="0" distL="0" distR="0">
            <wp:extent cx="8064912" cy="4270629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912" cy="42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8100" w:orient="landscape"/>
          <w:pgMar w:header="0" w:footer="511" w:top="460" w:bottom="700" w:left="20" w:right="60"/>
        </w:sectPr>
      </w:pPr>
    </w:p>
    <w:p>
      <w:pPr>
        <w:pStyle w:val="BodyText"/>
        <w:ind w:left="2177"/>
        <w:rPr>
          <w:sz w:val="20"/>
        </w:rPr>
      </w:pPr>
      <w:r>
        <w:rPr>
          <w:sz w:val="20"/>
        </w:rPr>
        <w:drawing>
          <wp:inline distT="0" distB="0" distL="0" distR="0">
            <wp:extent cx="6305803" cy="4348448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803" cy="43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4"/>
          <w:pgSz w:w="14400" w:h="8100" w:orient="landscape"/>
          <w:pgMar w:footer="610" w:header="0" w:top="260" w:bottom="800" w:left="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9"/>
        <w:rPr>
          <w:sz w:val="20"/>
        </w:rPr>
      </w:pPr>
      <w:r>
        <w:rPr>
          <w:sz w:val="20"/>
        </w:rPr>
        <w:drawing>
          <wp:inline distT="0" distB="0" distL="0" distR="0">
            <wp:extent cx="8711045" cy="3051524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1045" cy="30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6"/>
          <w:pgSz w:w="14400" w:h="8100" w:orient="landscape"/>
          <w:pgMar w:footer="974" w:header="0" w:top="720" w:bottom="1160" w:left="20" w:right="60"/>
        </w:sectPr>
      </w:pPr>
    </w:p>
    <w:p>
      <w:pPr>
        <w:pStyle w:val="BodyText"/>
        <w:ind w:left="2388"/>
        <w:rPr>
          <w:sz w:val="20"/>
        </w:rPr>
      </w:pPr>
      <w:r>
        <w:rPr>
          <w:sz w:val="20"/>
        </w:rPr>
        <w:drawing>
          <wp:inline distT="0" distB="0" distL="0" distR="0">
            <wp:extent cx="6070011" cy="4129087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11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8"/>
          <w:pgSz w:w="14400" w:h="8100" w:orient="landscape"/>
          <w:pgMar w:footer="615" w:header="0" w:top="460" w:bottom="800" w:left="20" w:right="60"/>
          <w:pgNumType w:start="2"/>
        </w:sectPr>
      </w:pPr>
    </w:p>
    <w:p>
      <w:pPr>
        <w:pStyle w:val="BodyText"/>
        <w:ind w:left="574"/>
        <w:rPr>
          <w:sz w:val="20"/>
        </w:rPr>
      </w:pPr>
      <w:r>
        <w:rPr>
          <w:sz w:val="20"/>
        </w:rPr>
        <w:drawing>
          <wp:inline distT="0" distB="0" distL="0" distR="0">
            <wp:extent cx="8370662" cy="4279106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0662" cy="42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8100" w:orient="landscape"/>
          <w:pgMar w:header="0" w:footer="615" w:top="260" w:bottom="800" w:left="20" w:right="60"/>
        </w:sectPr>
      </w:pPr>
    </w:p>
    <w:p>
      <w:pPr>
        <w:pStyle w:val="BodyText"/>
        <w:ind w:left="214"/>
        <w:rPr>
          <w:sz w:val="20"/>
        </w:rPr>
      </w:pPr>
      <w:r>
        <w:rPr>
          <w:sz w:val="20"/>
        </w:rPr>
        <w:drawing>
          <wp:inline distT="0" distB="0" distL="0" distR="0">
            <wp:extent cx="8895934" cy="1681067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934" cy="16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Heading2"/>
        <w:ind w:left="2104" w:right="206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4.4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148975</wp:posOffset>
            </wp:positionH>
            <wp:positionV relativeFrom="paragraph">
              <wp:posOffset>141759</wp:posOffset>
            </wp:positionV>
            <wp:extent cx="8707853" cy="1649349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7853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footerReference w:type="default" r:id="rId21"/>
          <w:pgSz w:w="14400" w:h="8100" w:orient="landscape"/>
          <w:pgMar w:footer="579" w:header="0" w:top="420" w:bottom="760" w:left="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64"/>
        <w:rPr>
          <w:sz w:val="20"/>
        </w:rPr>
      </w:pPr>
      <w:r>
        <w:rPr>
          <w:sz w:val="20"/>
        </w:rPr>
        <w:drawing>
          <wp:inline distT="0" distB="0" distL="0" distR="0">
            <wp:extent cx="8777628" cy="3182112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62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</w:p>
    <w:p>
      <w:pPr>
        <w:spacing w:before="83"/>
        <w:ind w:left="2104" w:right="2064" w:firstLine="0"/>
        <w:jc w:val="center"/>
        <w:rPr>
          <w:sz w:val="40"/>
        </w:rPr>
      </w:pPr>
      <w:r>
        <w:rPr>
          <w:sz w:val="40"/>
        </w:rPr>
        <w:t>Рисунок</w:t>
      </w:r>
      <w:r>
        <w:rPr>
          <w:spacing w:val="-4"/>
          <w:sz w:val="40"/>
        </w:rPr>
        <w:t> </w:t>
      </w:r>
      <w:r>
        <w:rPr>
          <w:sz w:val="40"/>
        </w:rPr>
        <w:t>5.1</w:t>
      </w:r>
    </w:p>
    <w:p>
      <w:pPr>
        <w:spacing w:after="0"/>
        <w:jc w:val="center"/>
        <w:rPr>
          <w:sz w:val="40"/>
        </w:rPr>
        <w:sectPr>
          <w:footerReference w:type="default" r:id="rId24"/>
          <w:pgSz w:w="14400" w:h="8100" w:orient="landscape"/>
          <w:pgMar w:footer="0" w:header="0" w:top="720" w:bottom="140" w:left="20" w:right="60"/>
        </w:sectPr>
      </w:pPr>
    </w:p>
    <w:p>
      <w:pPr>
        <w:pStyle w:val="BodyText"/>
        <w:ind w:left="2551"/>
        <w:rPr>
          <w:sz w:val="20"/>
        </w:rPr>
      </w:pPr>
      <w:r>
        <w:rPr>
          <w:sz w:val="20"/>
        </w:rPr>
        <w:drawing>
          <wp:inline distT="0" distB="0" distL="0" distR="0">
            <wp:extent cx="5847189" cy="4153090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89" cy="41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ind w:left="2104" w:right="206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5.2</w:t>
      </w:r>
    </w:p>
    <w:p>
      <w:pPr>
        <w:spacing w:after="0"/>
        <w:jc w:val="center"/>
        <w:sectPr>
          <w:pgSz w:w="14400" w:h="8100" w:orient="landscape"/>
          <w:pgMar w:header="0" w:footer="0" w:top="220" w:bottom="140" w:left="20" w:right="60"/>
        </w:sectPr>
      </w:pPr>
    </w:p>
    <w:p>
      <w:pPr>
        <w:tabs>
          <w:tab w:pos="9344" w:val="left" w:leader="none"/>
        </w:tabs>
        <w:spacing w:line="240" w:lineRule="auto"/>
        <w:ind w:left="2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55078" cy="4395311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078" cy="43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3028655" cy="4364831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655" cy="43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Heading2"/>
        <w:tabs>
          <w:tab w:pos="10734" w:val="left" w:leader="none"/>
        </w:tabs>
        <w:ind w:left="3422"/>
      </w:pPr>
      <w:r>
        <w:rPr/>
        <w:t>Рисунок</w:t>
      </w:r>
      <w:r>
        <w:rPr>
          <w:spacing w:val="-3"/>
        </w:rPr>
        <w:t> </w:t>
      </w:r>
      <w:r>
        <w:rPr/>
        <w:t>6.1</w:t>
        <w:tab/>
        <w:t>Рисунок</w:t>
      </w:r>
      <w:r>
        <w:rPr>
          <w:spacing w:val="-3"/>
        </w:rPr>
        <w:t> </w:t>
      </w:r>
      <w:r>
        <w:rPr/>
        <w:t>6.2</w:t>
      </w:r>
    </w:p>
    <w:sectPr>
      <w:pgSz w:w="14400" w:h="8100" w:orient="landscape"/>
      <w:pgMar w:header="0" w:footer="0" w:top="240" w:bottom="140" w:left="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rect style="position:absolute;margin-left:0pt;margin-top:397.299225pt;width:719.999997pt;height:7.700787pt;mso-position-horizontal-relative:page;mso-position-vertical-relative:page;z-index:-15848448" filled="true" fillcolor="#cca677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97.299225pt;width:719.999997pt;height:7.700787pt;mso-position-horizontal-relative:page;mso-position-vertical-relative:page;z-index:-15847936" filled="true" fillcolor="#cca677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542816pt;margin-top:360.991913pt;width:104.9pt;height:30.1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before="122"/>
                  <w:ind w:left="20" w:right="0" w:firstLine="0"/>
                  <w:jc w:val="left"/>
                  <w:rPr>
                    <w:sz w:val="40"/>
                  </w:rPr>
                </w:pPr>
                <w:r>
                  <w:rPr>
                    <w:sz w:val="40"/>
                  </w:rPr>
                  <w:t>Рисунок</w:t>
                </w:r>
                <w:r>
                  <w:rPr>
                    <w:spacing w:val="-5"/>
                    <w:sz w:val="40"/>
                  </w:rPr>
                  <w:t> </w:t>
                </w:r>
                <w:r>
                  <w:rPr>
                    <w:sz w:val="4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97.299225pt;width:719.999997pt;height:7.700787pt;mso-position-horizontal-relative:page;mso-position-vertical-relative:page;z-index:-15846912" filled="true" fillcolor="#cca677" stroked="false">
          <v:fill type="solid"/>
          <w10:wrap type="none"/>
        </v:rect>
      </w:pict>
    </w:r>
    <w:r>
      <w:rPr/>
      <w:pict>
        <v:shape style="position:absolute;margin-left:308.284668pt;margin-top:348.236023pt;width:105.45pt;height:40.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328"/>
                  <w:ind w:left="20" w:right="0" w:firstLine="0"/>
                  <w:jc w:val="left"/>
                  <w:rPr>
                    <w:sz w:val="40"/>
                  </w:rPr>
                </w:pPr>
                <w:r>
                  <w:rPr>
                    <w:sz w:val="40"/>
                  </w:rPr>
                  <w:t>Рисунок</w:t>
                </w:r>
                <w:r>
                  <w:rPr>
                    <w:spacing w:val="1"/>
                    <w:sz w:val="40"/>
                  </w:rPr>
                  <w:t> </w:t>
                </w:r>
                <w:r>
                  <w:rPr>
                    <w:sz w:val="4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97.299225pt;width:719.999997pt;height:7.700787pt;mso-position-horizontal-relative:page;mso-position-vertical-relative:page;z-index:-15845888" filled="true" fillcolor="#cca677" stroked="false">
          <v:fill type="solid"/>
          <w10:wrap type="none"/>
        </v:rect>
      </w:pict>
    </w:r>
    <w:r>
      <w:rPr/>
      <w:pict>
        <v:shape style="position:absolute;margin-left:308.590057pt;margin-top:359.505707pt;width:102.9pt;height:24.15pt;mso-position-horizontal-relative:page;mso-position-vertical-relative:page;z-index:-1584537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40"/>
                  </w:rPr>
                </w:pPr>
                <w:r>
                  <w:rPr>
                    <w:sz w:val="40"/>
                  </w:rPr>
                  <w:t>Рисунок</w:t>
                </w:r>
                <w:r>
                  <w:rPr>
                    <w:spacing w:val="-7"/>
                    <w:sz w:val="40"/>
                  </w:rPr>
                  <w:t> </w:t>
                </w:r>
                <w:r>
                  <w:rPr>
                    <w:sz w:val="40"/>
                  </w:rPr>
                  <w:t>3.1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97.299225pt;width:719.999997pt;height:7.700787pt;mso-position-horizontal-relative:page;mso-position-vertical-relative:page;z-index:-15844864" filled="true" fillcolor="#cca677" stroked="false">
          <v:fill type="solid"/>
          <w10:wrap type="none"/>
        </v:rect>
      </w:pict>
    </w:r>
    <w:r>
      <w:rPr/>
      <w:pict>
        <v:shape style="position:absolute;margin-left:301.663879pt;margin-top:341.295044pt;width:102.9pt;height:24.15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40"/>
                  </w:rPr>
                </w:pPr>
                <w:r>
                  <w:rPr>
                    <w:sz w:val="40"/>
                  </w:rPr>
                  <w:t>Рисунок</w:t>
                </w:r>
                <w:r>
                  <w:rPr>
                    <w:spacing w:val="-7"/>
                    <w:sz w:val="40"/>
                  </w:rPr>
                  <w:t> </w:t>
                </w:r>
                <w:r>
                  <w:rPr>
                    <w:sz w:val="40"/>
                  </w:rPr>
                  <w:t>4.1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97.299225pt;width:719.999997pt;height:7.700787pt;mso-position-horizontal-relative:page;mso-position-vertical-relative:page;z-index:-15843840" filled="true" fillcolor="#cca677" stroked="false">
          <v:fill type="solid"/>
          <w10:wrap type="none"/>
        </v:rect>
      </w:pict>
    </w:r>
    <w:r>
      <w:rPr/>
      <w:pict>
        <v:shape style="position:absolute;margin-left:308.590057pt;margin-top:355.499786pt;width:104.9pt;height:27.9pt;mso-position-horizontal-relative:page;mso-position-vertical-relative:page;z-index:-15843328" type="#_x0000_t202" filled="false" stroked="false">
          <v:textbox inset="0,0,0,0">
            <w:txbxContent>
              <w:p>
                <w:pPr>
                  <w:spacing w:before="77"/>
                  <w:ind w:left="20" w:right="0" w:firstLine="0"/>
                  <w:jc w:val="left"/>
                  <w:rPr>
                    <w:sz w:val="40"/>
                  </w:rPr>
                </w:pPr>
                <w:r>
                  <w:rPr>
                    <w:sz w:val="40"/>
                  </w:rPr>
                  <w:t>Рисунок</w:t>
                </w:r>
                <w:r>
                  <w:rPr>
                    <w:spacing w:val="-5"/>
                    <w:sz w:val="40"/>
                  </w:rPr>
                  <w:t> </w:t>
                </w:r>
                <w:r>
                  <w:rPr>
                    <w:sz w:val="40"/>
                  </w:rPr>
                  <w:t>4.</w:t>
                </w:r>
                <w:r>
                  <w:rPr/>
                  <w:fldChar w:fldCharType="begin"/>
                </w:r>
                <w:r>
                  <w:rPr>
                    <w:sz w:val="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97.299225pt;width:719.999997pt;height:7.700787pt;mso-position-horizontal-relative:page;mso-position-vertical-relative:page;z-index:-15842816" filled="true" fillcolor="#cca677" stroked="false">
          <v:fill type="solid"/>
          <w10:wrap type="none"/>
        </v:rect>
      </w:pict>
    </w:r>
    <w:r>
      <w:rPr/>
      <w:pict>
        <v:shape style="position:absolute;margin-left:308.590057pt;margin-top:361.029327pt;width:102.9pt;height:24.1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40"/>
                  </w:rPr>
                </w:pPr>
                <w:r>
                  <w:rPr>
                    <w:sz w:val="40"/>
                  </w:rPr>
                  <w:t>Рисунок</w:t>
                </w:r>
                <w:r>
                  <w:rPr>
                    <w:spacing w:val="-7"/>
                    <w:sz w:val="40"/>
                  </w:rPr>
                  <w:t> </w:t>
                </w:r>
                <w:r>
                  <w:rPr>
                    <w:sz w:val="40"/>
                  </w:rPr>
                  <w:t>4.5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rect style="position:absolute;margin-left:0pt;margin-top:397.299225pt;width:719.999997pt;height:7.700787pt;mso-position-horizontal-relative:page;mso-position-vertical-relative:page;z-index:-15841792" filled="true" fillcolor="#cca677" stroked="false">
          <v:fill type="solid"/>
          <w10:wrap type="non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118" w:hanging="480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0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60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80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00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2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0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0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0" w:hanging="4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5" w:hanging="600"/>
        <w:jc w:val="left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9" w:hanging="6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59" w:hanging="6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19" w:hanging="6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9" w:hanging="6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39" w:hanging="6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99" w:hanging="6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59" w:hanging="6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9" w:hanging="60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15" w:right="2071"/>
      <w:outlineLvl w:val="1"/>
    </w:pPr>
    <w:rPr>
      <w:rFonts w:ascii="Times New Roman" w:hAnsi="Times New Roman" w:eastAsia="Times New Roman" w:cs="Times New Roman"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83"/>
      <w:ind w:left="20"/>
      <w:outlineLvl w:val="2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104" w:right="2065"/>
      <w:jc w:val="center"/>
    </w:pPr>
    <w:rPr>
      <w:rFonts w:ascii="Courier New" w:hAnsi="Courier New" w:eastAsia="Courier New" w:cs="Courier New"/>
      <w:sz w:val="112"/>
      <w:szCs w:val="11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835" w:hanging="60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footer" Target="footer4.xml"/><Relationship Id="rId15" Type="http://schemas.openxmlformats.org/officeDocument/2006/relationships/image" Target="media/image7.jpeg"/><Relationship Id="rId16" Type="http://schemas.openxmlformats.org/officeDocument/2006/relationships/footer" Target="footer5.xml"/><Relationship Id="rId17" Type="http://schemas.openxmlformats.org/officeDocument/2006/relationships/image" Target="media/image8.jpeg"/><Relationship Id="rId18" Type="http://schemas.openxmlformats.org/officeDocument/2006/relationships/footer" Target="footer6.xml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footer" Target="footer7.xml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footer" Target="footer8.xml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ИСР 1.2, Гиниятуллина Ю.С., Кочеткова М.П.</dc:title>
  <dcterms:created xsi:type="dcterms:W3CDTF">2023-09-26T10:03:12Z</dcterms:created>
  <dcterms:modified xsi:type="dcterms:W3CDTF">2023-09-26T10:03:12Z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