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45C6" w:rsidRDefault="00EB45F7">
      <w:r>
        <w:t>AD PR3</w:t>
      </w:r>
    </w:p>
    <w:p w:rsidR="00EB45F7" w:rsidRDefault="00EB45F7" w:rsidP="00EB45F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t>Aufgabe</w:t>
      </w:r>
      <w:r w:rsidR="002A0920">
        <w:t>3.1.</w:t>
      </w:r>
      <w:r>
        <w:t xml:space="preserve"> 1:</w:t>
      </w:r>
      <w:r>
        <w:br/>
        <w:t>B</w:t>
      </w:r>
      <w:r w:rsidR="008D30A4">
        <w:t>estimme die Anzahl der Operatio</w:t>
      </w:r>
      <w:r>
        <w:t>nen, die der folgende Algorithmus ausführt:</w:t>
      </w:r>
      <w:r>
        <w:br/>
      </w:r>
      <w:r>
        <w:br/>
      </w:r>
      <w:r>
        <w:rPr>
          <w:rFonts w:ascii="SFRM0900" w:hAnsi="SFRM0900" w:cs="SFRM0900"/>
          <w:sz w:val="18"/>
          <w:szCs w:val="18"/>
        </w:rPr>
        <w:t xml:space="preserve">1: </w:t>
      </w:r>
      <w:r>
        <w:rPr>
          <w:rFonts w:ascii="CMMI10" w:hAnsi="CMMI10" w:cs="CMMI10"/>
        </w:rPr>
        <w:t xml:space="preserve">x </w:t>
      </w:r>
      <w:r>
        <w:rPr>
          <w:rFonts w:ascii="CMR10" w:hAnsi="CMR10" w:cs="CMR10"/>
        </w:rPr>
        <w:t>= 0</w:t>
      </w:r>
    </w:p>
    <w:p w:rsidR="00EB45F7" w:rsidRPr="002A0920" w:rsidRDefault="00EB45F7" w:rsidP="00EB45F7">
      <w:pPr>
        <w:autoSpaceDE w:val="0"/>
        <w:autoSpaceDN w:val="0"/>
        <w:adjustRightInd w:val="0"/>
        <w:spacing w:after="0" w:line="240" w:lineRule="auto"/>
        <w:rPr>
          <w:rFonts w:ascii="SFBX1095" w:hAnsi="SFBX1095" w:cs="SFBX1095"/>
        </w:rPr>
      </w:pPr>
      <w:r w:rsidRPr="002A0920">
        <w:rPr>
          <w:rFonts w:ascii="SFRM0900" w:hAnsi="SFRM0900" w:cs="SFRM0900"/>
          <w:sz w:val="18"/>
          <w:szCs w:val="18"/>
        </w:rPr>
        <w:t xml:space="preserve">2: </w:t>
      </w:r>
      <w:r w:rsidRPr="002A0920">
        <w:rPr>
          <w:rFonts w:ascii="SFBX1095" w:hAnsi="SFBX1095" w:cs="SFBX1095"/>
        </w:rPr>
        <w:t xml:space="preserve">for </w:t>
      </w:r>
      <w:r w:rsidRPr="002A0920">
        <w:rPr>
          <w:rFonts w:ascii="CMMI10" w:hAnsi="CMMI10" w:cs="CMMI10"/>
        </w:rPr>
        <w:t xml:space="preserve">i </w:t>
      </w:r>
      <w:r w:rsidRPr="002A0920">
        <w:rPr>
          <w:rFonts w:ascii="CMR10" w:hAnsi="CMR10" w:cs="CMR10"/>
        </w:rPr>
        <w:t xml:space="preserve">= 1 </w:t>
      </w:r>
      <w:r w:rsidRPr="002A0920">
        <w:rPr>
          <w:rFonts w:ascii="SFRM1095" w:hAnsi="SFRM1095" w:cs="SFRM1095"/>
        </w:rPr>
        <w:t xml:space="preserve">to </w:t>
      </w:r>
      <w:r w:rsidRPr="002A0920">
        <w:rPr>
          <w:rFonts w:ascii="CMMI10" w:hAnsi="CMMI10" w:cs="CMMI10"/>
        </w:rPr>
        <w:t xml:space="preserve">n </w:t>
      </w:r>
      <w:r w:rsidRPr="002A0920">
        <w:rPr>
          <w:rFonts w:ascii="SFBX1095" w:hAnsi="SFBX1095" w:cs="SFBX1095"/>
        </w:rPr>
        <w:t>do</w:t>
      </w:r>
    </w:p>
    <w:p w:rsidR="00EB45F7" w:rsidRPr="002A0920" w:rsidRDefault="00EB45F7" w:rsidP="00EB45F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 w:rsidRPr="002A0920">
        <w:rPr>
          <w:rFonts w:ascii="SFRM0900" w:hAnsi="SFRM0900" w:cs="SFRM0900"/>
          <w:sz w:val="18"/>
          <w:szCs w:val="18"/>
        </w:rPr>
        <w:t>3:</w:t>
      </w:r>
      <w:r w:rsidRPr="002A0920">
        <w:rPr>
          <w:rFonts w:ascii="SFRM0900" w:hAnsi="SFRM0900" w:cs="SFRM0900"/>
          <w:sz w:val="18"/>
          <w:szCs w:val="18"/>
        </w:rPr>
        <w:tab/>
        <w:t xml:space="preserve"> </w:t>
      </w:r>
      <w:r w:rsidRPr="002A0920">
        <w:rPr>
          <w:rFonts w:ascii="CMMI10" w:hAnsi="CMMI10" w:cs="CMMI10"/>
        </w:rPr>
        <w:t xml:space="preserve">x </w:t>
      </w:r>
      <w:r w:rsidRPr="002A0920">
        <w:rPr>
          <w:rFonts w:ascii="CMR10" w:hAnsi="CMR10" w:cs="CMR10"/>
        </w:rPr>
        <w:t xml:space="preserve">= </w:t>
      </w:r>
      <w:r w:rsidRPr="002A0920">
        <w:rPr>
          <w:rFonts w:ascii="CMMI10" w:hAnsi="CMMI10" w:cs="CMMI10"/>
        </w:rPr>
        <w:t xml:space="preserve">x </w:t>
      </w:r>
      <w:r w:rsidRPr="002A0920">
        <w:rPr>
          <w:rFonts w:ascii="CMR10" w:hAnsi="CMR10" w:cs="CMR10"/>
        </w:rPr>
        <w:t xml:space="preserve">+ </w:t>
      </w:r>
      <w:r w:rsidRPr="002A0920">
        <w:rPr>
          <w:rFonts w:ascii="CMMI10" w:hAnsi="CMMI10" w:cs="CMMI10"/>
        </w:rPr>
        <w:t>A</w:t>
      </w:r>
      <w:r w:rsidRPr="002A0920">
        <w:rPr>
          <w:rFonts w:ascii="CMR10" w:hAnsi="CMR10" w:cs="CMR10"/>
        </w:rPr>
        <w:t>[</w:t>
      </w:r>
      <w:r w:rsidRPr="002A0920">
        <w:rPr>
          <w:rFonts w:ascii="CMMI10" w:hAnsi="CMMI10" w:cs="CMMI10"/>
        </w:rPr>
        <w:t>i</w:t>
      </w:r>
      <w:r w:rsidRPr="002A0920">
        <w:rPr>
          <w:rFonts w:ascii="CMR10" w:hAnsi="CMR10" w:cs="CMR10"/>
        </w:rPr>
        <w:t>]</w:t>
      </w:r>
    </w:p>
    <w:p w:rsidR="00EB45F7" w:rsidRPr="004770A6" w:rsidRDefault="00EB45F7" w:rsidP="00EB45F7">
      <w:pPr>
        <w:autoSpaceDE w:val="0"/>
        <w:autoSpaceDN w:val="0"/>
        <w:adjustRightInd w:val="0"/>
        <w:spacing w:after="0" w:line="240" w:lineRule="auto"/>
        <w:rPr>
          <w:rFonts w:ascii="SFBX1095" w:hAnsi="SFBX1095" w:cs="SFBX1095"/>
        </w:rPr>
      </w:pPr>
      <w:r w:rsidRPr="004770A6">
        <w:rPr>
          <w:rFonts w:ascii="SFRM0900" w:hAnsi="SFRM0900" w:cs="SFRM0900"/>
          <w:sz w:val="18"/>
          <w:szCs w:val="18"/>
        </w:rPr>
        <w:t xml:space="preserve">4: </w:t>
      </w:r>
      <w:r w:rsidRPr="004770A6">
        <w:rPr>
          <w:rFonts w:ascii="SFBX1095" w:hAnsi="SFBX1095" w:cs="SFBX1095"/>
        </w:rPr>
        <w:t>end for</w:t>
      </w:r>
    </w:p>
    <w:p w:rsidR="00EB45F7" w:rsidRPr="004770A6" w:rsidRDefault="00EB45F7" w:rsidP="00EB45F7">
      <w:pPr>
        <w:rPr>
          <w:rFonts w:ascii="CMMI10" w:hAnsi="CMMI10" w:cs="CMMI10"/>
        </w:rPr>
      </w:pPr>
      <w:r w:rsidRPr="004770A6">
        <w:rPr>
          <w:rFonts w:ascii="SFRM0900" w:hAnsi="SFRM0900" w:cs="SFRM0900"/>
          <w:sz w:val="18"/>
          <w:szCs w:val="18"/>
        </w:rPr>
        <w:t xml:space="preserve">5: </w:t>
      </w:r>
      <w:r w:rsidRPr="004770A6">
        <w:rPr>
          <w:rFonts w:ascii="SFBX1095" w:hAnsi="SFBX1095" w:cs="SFBX1095"/>
        </w:rPr>
        <w:t xml:space="preserve">return </w:t>
      </w:r>
      <w:r w:rsidRPr="004770A6">
        <w:rPr>
          <w:rFonts w:ascii="CMMI10" w:hAnsi="CMMI10" w:cs="CMMI10"/>
        </w:rPr>
        <w:t>x</w:t>
      </w:r>
    </w:p>
    <w:p w:rsidR="00EB45F7" w:rsidRDefault="00EB45F7" w:rsidP="00EB45F7">
      <w:pPr>
        <w:autoSpaceDE w:val="0"/>
        <w:autoSpaceDN w:val="0"/>
        <w:adjustRightInd w:val="0"/>
        <w:spacing w:after="0" w:line="240" w:lineRule="auto"/>
      </w:pPr>
      <w:r>
        <w:t>In Zeile 1 wird eine Z</w:t>
      </w:r>
      <w:r w:rsidRPr="00EB45F7">
        <w:t>uweisung gemacht.</w:t>
      </w:r>
      <w:r>
        <w:t xml:space="preserve"> (1)</w:t>
      </w:r>
      <w:r w:rsidRPr="00EB45F7">
        <w:br/>
      </w:r>
      <w:r>
        <w:t xml:space="preserve">In Zeile 2 wird </w:t>
      </w:r>
      <w:r w:rsidR="00E74213">
        <w:t xml:space="preserve">erst </w:t>
      </w:r>
      <w:r>
        <w:t>eine Zuweisung gemacht und in jedem darauf folgenden Durchlauf i inkrementiert. (n)</w:t>
      </w:r>
      <w:r>
        <w:br/>
        <w:t>In Zeile 3 wird eine Addition und eine Zuweisung durchgeführt. Allerdings passiert das in einem Assemblertakt, sodass wir dies nur als eine Operation werten. Trotzdem wird diese Operation n mal durchgeführt. (n)</w:t>
      </w:r>
      <w:r>
        <w:br/>
        <w:t>In Zeile 5 wird eine Rückgabe gemacht. (1)</w:t>
      </w:r>
    </w:p>
    <w:p w:rsidR="00EB45F7" w:rsidRDefault="00EB45F7" w:rsidP="00EB45F7">
      <w:pPr>
        <w:autoSpaceDE w:val="0"/>
        <w:autoSpaceDN w:val="0"/>
        <w:adjustRightInd w:val="0"/>
        <w:spacing w:after="0" w:line="240" w:lineRule="auto"/>
      </w:pPr>
    </w:p>
    <w:p w:rsidR="00EB45F7" w:rsidRDefault="00EB45F7" w:rsidP="00EB45F7">
      <w:pPr>
        <w:autoSpaceDE w:val="0"/>
        <w:autoSpaceDN w:val="0"/>
        <w:adjustRightInd w:val="0"/>
        <w:spacing w:after="0" w:line="240" w:lineRule="auto"/>
      </w:pPr>
      <w:r>
        <w:t>Zusammen beträgt die Laufzeit T(2n + 2)</w:t>
      </w:r>
    </w:p>
    <w:p w:rsidR="00EB45F7" w:rsidRDefault="00EB45F7" w:rsidP="00EB45F7">
      <w:pPr>
        <w:autoSpaceDE w:val="0"/>
        <w:autoSpaceDN w:val="0"/>
        <w:adjustRightInd w:val="0"/>
        <w:spacing w:after="0" w:line="240" w:lineRule="auto"/>
      </w:pPr>
    </w:p>
    <w:p w:rsidR="00EB45F7" w:rsidRDefault="00EB45F7" w:rsidP="00EB45F7">
      <w:pPr>
        <w:autoSpaceDE w:val="0"/>
        <w:autoSpaceDN w:val="0"/>
        <w:adjustRightInd w:val="0"/>
        <w:spacing w:after="0" w:line="240" w:lineRule="auto"/>
      </w:pPr>
      <w:r>
        <w:t xml:space="preserve">Aufgabe </w:t>
      </w:r>
      <w:r w:rsidR="002A0920">
        <w:t>3.1.</w:t>
      </w:r>
      <w:r>
        <w:t>2:</w:t>
      </w:r>
    </w:p>
    <w:p w:rsidR="00EB45F7" w:rsidRDefault="008D30A4" w:rsidP="00EB45F7">
      <w:pPr>
        <w:autoSpaceDE w:val="0"/>
        <w:autoSpaceDN w:val="0"/>
        <w:adjustRightInd w:val="0"/>
        <w:spacing w:after="0" w:line="240" w:lineRule="auto"/>
      </w:pPr>
      <w:r>
        <w:t>Bestimme die Anzahl der Operationen, die der folgende Algorithmus ausführt:</w:t>
      </w:r>
    </w:p>
    <w:p w:rsidR="008D30A4" w:rsidRDefault="008D30A4" w:rsidP="00EB45F7">
      <w:pPr>
        <w:autoSpaceDE w:val="0"/>
        <w:autoSpaceDN w:val="0"/>
        <w:adjustRightInd w:val="0"/>
        <w:spacing w:after="0" w:line="240" w:lineRule="auto"/>
      </w:pPr>
    </w:p>
    <w:p w:rsidR="008D30A4" w:rsidRPr="008D30A4" w:rsidRDefault="008D30A4" w:rsidP="008D30A4">
      <w:pPr>
        <w:autoSpaceDE w:val="0"/>
        <w:autoSpaceDN w:val="0"/>
        <w:adjustRightInd w:val="0"/>
        <w:spacing w:after="0" w:line="240" w:lineRule="auto"/>
        <w:rPr>
          <w:rFonts w:ascii="SFBX1095" w:hAnsi="SFBX1095" w:cs="SFBX1095"/>
          <w:lang w:val="en-US"/>
        </w:rPr>
      </w:pPr>
      <w:r w:rsidRPr="008D30A4">
        <w:rPr>
          <w:rFonts w:ascii="SFRM0900" w:hAnsi="SFRM0900" w:cs="SFRM0900"/>
          <w:sz w:val="18"/>
          <w:szCs w:val="18"/>
          <w:lang w:val="en-US"/>
        </w:rPr>
        <w:t xml:space="preserve">1: </w:t>
      </w:r>
      <w:r w:rsidRPr="008D30A4">
        <w:rPr>
          <w:rFonts w:ascii="SFBX1095" w:hAnsi="SFBX1095" w:cs="SFBX1095"/>
          <w:lang w:val="en-US"/>
        </w:rPr>
        <w:t xml:space="preserve">for </w:t>
      </w:r>
      <w:r w:rsidRPr="008D30A4">
        <w:rPr>
          <w:rFonts w:ascii="CMMI10" w:hAnsi="CMMI10" w:cs="CMMI10"/>
          <w:lang w:val="en-US"/>
        </w:rPr>
        <w:t xml:space="preserve">i </w:t>
      </w:r>
      <w:r w:rsidRPr="008D30A4">
        <w:rPr>
          <w:rFonts w:ascii="CMR10" w:hAnsi="CMR10" w:cs="CMR10"/>
          <w:lang w:val="en-US"/>
        </w:rPr>
        <w:t xml:space="preserve">= 1 </w:t>
      </w:r>
      <w:r w:rsidRPr="008D30A4">
        <w:rPr>
          <w:rFonts w:ascii="SFRM1095" w:hAnsi="SFRM1095" w:cs="SFRM1095"/>
          <w:lang w:val="en-US"/>
        </w:rPr>
        <w:t xml:space="preserve">to </w:t>
      </w:r>
      <w:r w:rsidRPr="008D30A4">
        <w:rPr>
          <w:rFonts w:ascii="CMMI10" w:hAnsi="CMMI10" w:cs="CMMI10"/>
          <w:lang w:val="en-US"/>
        </w:rPr>
        <w:t xml:space="preserve">n </w:t>
      </w:r>
      <w:r w:rsidRPr="008D30A4">
        <w:rPr>
          <w:rFonts w:ascii="SFBX1095" w:hAnsi="SFBX1095" w:cs="SFBX1095"/>
          <w:lang w:val="en-US"/>
        </w:rPr>
        <w:t>do</w:t>
      </w:r>
    </w:p>
    <w:p w:rsidR="008D30A4" w:rsidRPr="008D30A4" w:rsidRDefault="008D30A4" w:rsidP="008D30A4">
      <w:pPr>
        <w:autoSpaceDE w:val="0"/>
        <w:autoSpaceDN w:val="0"/>
        <w:adjustRightInd w:val="0"/>
        <w:spacing w:after="0" w:line="240" w:lineRule="auto"/>
        <w:rPr>
          <w:rFonts w:ascii="CMMI10" w:hAnsi="CMMI10" w:cs="CMMI10"/>
          <w:lang w:val="en-US"/>
        </w:rPr>
      </w:pPr>
      <w:r w:rsidRPr="008D30A4">
        <w:rPr>
          <w:rFonts w:ascii="SFRM0900" w:hAnsi="SFRM0900" w:cs="SFRM0900"/>
          <w:sz w:val="18"/>
          <w:szCs w:val="18"/>
          <w:lang w:val="en-US"/>
        </w:rPr>
        <w:t xml:space="preserve">2: </w:t>
      </w:r>
      <w:r>
        <w:rPr>
          <w:rFonts w:ascii="SFRM0900" w:hAnsi="SFRM0900" w:cs="SFRM0900"/>
          <w:sz w:val="18"/>
          <w:szCs w:val="18"/>
          <w:lang w:val="en-US"/>
        </w:rPr>
        <w:tab/>
      </w:r>
      <w:r w:rsidRPr="008D30A4">
        <w:rPr>
          <w:rFonts w:ascii="CMMI10" w:hAnsi="CMMI10" w:cs="CMMI10"/>
          <w:lang w:val="en-US"/>
        </w:rPr>
        <w:t>A</w:t>
      </w:r>
      <w:r w:rsidRPr="008D30A4">
        <w:rPr>
          <w:rFonts w:ascii="CMR10" w:hAnsi="CMR10" w:cs="CMR10"/>
          <w:lang w:val="en-US"/>
        </w:rPr>
        <w:t>[</w:t>
      </w:r>
      <w:r w:rsidRPr="008D30A4">
        <w:rPr>
          <w:rFonts w:ascii="CMMI10" w:hAnsi="CMMI10" w:cs="CMMI10"/>
          <w:lang w:val="en-US"/>
        </w:rPr>
        <w:t>i</w:t>
      </w:r>
      <w:r w:rsidRPr="008D30A4">
        <w:rPr>
          <w:rFonts w:ascii="CMR10" w:hAnsi="CMR10" w:cs="CMR10"/>
          <w:lang w:val="en-US"/>
        </w:rPr>
        <w:t xml:space="preserve">] = </w:t>
      </w:r>
      <w:r w:rsidRPr="008D30A4">
        <w:rPr>
          <w:rFonts w:ascii="CMMI10" w:hAnsi="CMMI10" w:cs="CMMI10"/>
          <w:lang w:val="en-US"/>
        </w:rPr>
        <w:t>i</w:t>
      </w:r>
    </w:p>
    <w:p w:rsidR="008D30A4" w:rsidRPr="008D30A4" w:rsidRDefault="008D30A4" w:rsidP="008D30A4">
      <w:pPr>
        <w:autoSpaceDE w:val="0"/>
        <w:autoSpaceDN w:val="0"/>
        <w:adjustRightInd w:val="0"/>
        <w:spacing w:after="0" w:line="240" w:lineRule="auto"/>
        <w:rPr>
          <w:rFonts w:ascii="SFBX1095" w:hAnsi="SFBX1095" w:cs="SFBX1095"/>
          <w:lang w:val="en-US"/>
        </w:rPr>
      </w:pPr>
      <w:r w:rsidRPr="008D30A4">
        <w:rPr>
          <w:rFonts w:ascii="SFRM0900" w:hAnsi="SFRM0900" w:cs="SFRM0900"/>
          <w:sz w:val="18"/>
          <w:szCs w:val="18"/>
          <w:lang w:val="en-US"/>
        </w:rPr>
        <w:t xml:space="preserve">3: </w:t>
      </w:r>
      <w:r w:rsidRPr="008D30A4">
        <w:rPr>
          <w:rFonts w:ascii="SFBX1095" w:hAnsi="SFBX1095" w:cs="SFBX1095"/>
          <w:lang w:val="en-US"/>
        </w:rPr>
        <w:t>end for</w:t>
      </w:r>
    </w:p>
    <w:p w:rsidR="008D30A4" w:rsidRPr="008D30A4" w:rsidRDefault="008D30A4" w:rsidP="008D30A4">
      <w:pPr>
        <w:autoSpaceDE w:val="0"/>
        <w:autoSpaceDN w:val="0"/>
        <w:adjustRightInd w:val="0"/>
        <w:spacing w:after="0" w:line="240" w:lineRule="auto"/>
        <w:rPr>
          <w:rFonts w:ascii="SFBX1095" w:hAnsi="SFBX1095" w:cs="SFBX1095"/>
          <w:lang w:val="en-US"/>
        </w:rPr>
      </w:pPr>
      <w:r w:rsidRPr="008D30A4">
        <w:rPr>
          <w:rFonts w:ascii="SFRM0900" w:hAnsi="SFRM0900" w:cs="SFRM0900"/>
          <w:sz w:val="18"/>
          <w:szCs w:val="18"/>
          <w:lang w:val="en-US"/>
        </w:rPr>
        <w:t xml:space="preserve">4: </w:t>
      </w:r>
      <w:r w:rsidRPr="008D30A4">
        <w:rPr>
          <w:rFonts w:ascii="SFBX1095" w:hAnsi="SFBX1095" w:cs="SFBX1095"/>
          <w:lang w:val="en-US"/>
        </w:rPr>
        <w:t xml:space="preserve">for </w:t>
      </w:r>
      <w:r w:rsidRPr="008D30A4">
        <w:rPr>
          <w:rFonts w:ascii="CMMI10" w:hAnsi="CMMI10" w:cs="CMMI10"/>
          <w:lang w:val="en-US"/>
        </w:rPr>
        <w:t xml:space="preserve">i </w:t>
      </w:r>
      <w:r w:rsidRPr="008D30A4">
        <w:rPr>
          <w:rFonts w:ascii="CMR10" w:hAnsi="CMR10" w:cs="CMR10"/>
          <w:lang w:val="en-US"/>
        </w:rPr>
        <w:t xml:space="preserve">= 1 </w:t>
      </w:r>
      <w:r w:rsidRPr="008D30A4">
        <w:rPr>
          <w:rFonts w:ascii="SFRM1095" w:hAnsi="SFRM1095" w:cs="SFRM1095"/>
          <w:lang w:val="en-US"/>
        </w:rPr>
        <w:t xml:space="preserve">to </w:t>
      </w:r>
      <w:r w:rsidRPr="008D30A4">
        <w:rPr>
          <w:rFonts w:ascii="CMMI10" w:hAnsi="CMMI10" w:cs="CMMI10"/>
          <w:lang w:val="en-US"/>
        </w:rPr>
        <w:t xml:space="preserve">n </w:t>
      </w:r>
      <w:r w:rsidRPr="008D30A4">
        <w:rPr>
          <w:rFonts w:ascii="SFBX1095" w:hAnsi="SFBX1095" w:cs="SFBX1095"/>
          <w:lang w:val="en-US"/>
        </w:rPr>
        <w:t>do</w:t>
      </w:r>
    </w:p>
    <w:p w:rsidR="008D30A4" w:rsidRPr="008D30A4" w:rsidRDefault="008D30A4" w:rsidP="008D30A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lang w:val="en-US"/>
        </w:rPr>
      </w:pPr>
      <w:r w:rsidRPr="008D30A4">
        <w:rPr>
          <w:rFonts w:ascii="SFRM0900" w:hAnsi="SFRM0900" w:cs="SFRM0900"/>
          <w:sz w:val="18"/>
          <w:szCs w:val="18"/>
          <w:lang w:val="en-US"/>
        </w:rPr>
        <w:t>5:</w:t>
      </w:r>
      <w:r>
        <w:rPr>
          <w:rFonts w:ascii="SFRM0900" w:hAnsi="SFRM0900" w:cs="SFRM0900"/>
          <w:sz w:val="18"/>
          <w:szCs w:val="18"/>
          <w:lang w:val="en-US"/>
        </w:rPr>
        <w:tab/>
      </w:r>
      <w:r w:rsidRPr="008D30A4">
        <w:rPr>
          <w:rFonts w:ascii="SFRM0900" w:hAnsi="SFRM0900" w:cs="SFRM0900"/>
          <w:sz w:val="18"/>
          <w:szCs w:val="18"/>
          <w:lang w:val="en-US"/>
        </w:rPr>
        <w:t xml:space="preserve"> </w:t>
      </w:r>
      <w:r w:rsidRPr="008D30A4">
        <w:rPr>
          <w:rFonts w:ascii="CMMI10" w:hAnsi="CMMI10" w:cs="CMMI10"/>
          <w:lang w:val="en-US"/>
        </w:rPr>
        <w:t>C</w:t>
      </w:r>
      <w:r w:rsidRPr="008D30A4">
        <w:rPr>
          <w:rFonts w:ascii="CMR10" w:hAnsi="CMR10" w:cs="CMR10"/>
          <w:lang w:val="en-US"/>
        </w:rPr>
        <w:t>[</w:t>
      </w:r>
      <w:r w:rsidRPr="008D30A4">
        <w:rPr>
          <w:rFonts w:ascii="CMMI10" w:hAnsi="CMMI10" w:cs="CMMI10"/>
          <w:lang w:val="en-US"/>
        </w:rPr>
        <w:t>i</w:t>
      </w:r>
      <w:r w:rsidRPr="008D30A4">
        <w:rPr>
          <w:rFonts w:ascii="CMR10" w:hAnsi="CMR10" w:cs="CMR10"/>
          <w:lang w:val="en-US"/>
        </w:rPr>
        <w:t>] = 0</w:t>
      </w:r>
    </w:p>
    <w:p w:rsidR="008D30A4" w:rsidRPr="008D30A4" w:rsidRDefault="008D30A4" w:rsidP="008D30A4">
      <w:pPr>
        <w:autoSpaceDE w:val="0"/>
        <w:autoSpaceDN w:val="0"/>
        <w:adjustRightInd w:val="0"/>
        <w:spacing w:after="0" w:line="240" w:lineRule="auto"/>
        <w:rPr>
          <w:rFonts w:ascii="SFBX1095" w:hAnsi="SFBX1095" w:cs="SFBX1095"/>
          <w:lang w:val="en-US"/>
        </w:rPr>
      </w:pPr>
      <w:r w:rsidRPr="008D30A4">
        <w:rPr>
          <w:rFonts w:ascii="SFRM0900" w:hAnsi="SFRM0900" w:cs="SFRM0900"/>
          <w:sz w:val="18"/>
          <w:szCs w:val="18"/>
          <w:lang w:val="en-US"/>
        </w:rPr>
        <w:t>6:</w:t>
      </w:r>
      <w:r>
        <w:rPr>
          <w:rFonts w:ascii="SFRM0900" w:hAnsi="SFRM0900" w:cs="SFRM0900"/>
          <w:sz w:val="18"/>
          <w:szCs w:val="18"/>
          <w:lang w:val="en-US"/>
        </w:rPr>
        <w:tab/>
      </w:r>
      <w:r w:rsidRPr="008D30A4">
        <w:rPr>
          <w:rFonts w:ascii="SFRM0900" w:hAnsi="SFRM0900" w:cs="SFRM0900"/>
          <w:sz w:val="18"/>
          <w:szCs w:val="18"/>
          <w:lang w:val="en-US"/>
        </w:rPr>
        <w:t xml:space="preserve"> </w:t>
      </w:r>
      <w:r w:rsidRPr="008D30A4">
        <w:rPr>
          <w:rFonts w:ascii="SFBX1095" w:hAnsi="SFBX1095" w:cs="SFBX1095"/>
          <w:lang w:val="en-US"/>
        </w:rPr>
        <w:t xml:space="preserve">for </w:t>
      </w:r>
      <w:r w:rsidRPr="008D30A4">
        <w:rPr>
          <w:rFonts w:ascii="CMMI10" w:hAnsi="CMMI10" w:cs="CMMI10"/>
          <w:lang w:val="en-US"/>
        </w:rPr>
        <w:t xml:space="preserve">j </w:t>
      </w:r>
      <w:r w:rsidRPr="008D30A4">
        <w:rPr>
          <w:rFonts w:ascii="CMR10" w:hAnsi="CMR10" w:cs="CMR10"/>
          <w:lang w:val="en-US"/>
        </w:rPr>
        <w:t xml:space="preserve">= </w:t>
      </w:r>
      <w:r w:rsidRPr="008D30A4">
        <w:rPr>
          <w:rFonts w:ascii="CMMI10" w:hAnsi="CMMI10" w:cs="CMMI10"/>
          <w:lang w:val="en-US"/>
        </w:rPr>
        <w:t xml:space="preserve">n </w:t>
      </w:r>
      <w:r w:rsidRPr="008D30A4">
        <w:rPr>
          <w:rFonts w:ascii="SFRM1095" w:hAnsi="SFRM1095" w:cs="SFRM1095"/>
          <w:lang w:val="en-US"/>
        </w:rPr>
        <w:t xml:space="preserve">downto </w:t>
      </w:r>
      <w:r w:rsidRPr="008D30A4">
        <w:rPr>
          <w:rFonts w:ascii="CMR10" w:hAnsi="CMR10" w:cs="CMR10"/>
          <w:lang w:val="en-US"/>
        </w:rPr>
        <w:t xml:space="preserve">1 </w:t>
      </w:r>
      <w:r w:rsidRPr="008D30A4">
        <w:rPr>
          <w:rFonts w:ascii="SFBX1095" w:hAnsi="SFBX1095" w:cs="SFBX1095"/>
          <w:lang w:val="en-US"/>
        </w:rPr>
        <w:t>do</w:t>
      </w:r>
    </w:p>
    <w:p w:rsidR="008D30A4" w:rsidRPr="008D30A4" w:rsidRDefault="008D30A4" w:rsidP="008D30A4">
      <w:pPr>
        <w:autoSpaceDE w:val="0"/>
        <w:autoSpaceDN w:val="0"/>
        <w:adjustRightInd w:val="0"/>
        <w:spacing w:after="0" w:line="240" w:lineRule="auto"/>
        <w:rPr>
          <w:rFonts w:ascii="SFBX1095" w:hAnsi="SFBX1095" w:cs="SFBX1095"/>
          <w:lang w:val="en-US"/>
        </w:rPr>
      </w:pPr>
      <w:r w:rsidRPr="008D30A4">
        <w:rPr>
          <w:rFonts w:ascii="SFRM0900" w:hAnsi="SFRM0900" w:cs="SFRM0900"/>
          <w:sz w:val="18"/>
          <w:szCs w:val="18"/>
          <w:lang w:val="en-US"/>
        </w:rPr>
        <w:t>7:</w:t>
      </w:r>
      <w:r>
        <w:rPr>
          <w:rFonts w:ascii="SFRM0900" w:hAnsi="SFRM0900" w:cs="SFRM0900"/>
          <w:sz w:val="18"/>
          <w:szCs w:val="18"/>
          <w:lang w:val="en-US"/>
        </w:rPr>
        <w:tab/>
      </w:r>
      <w:r>
        <w:rPr>
          <w:rFonts w:ascii="SFRM0900" w:hAnsi="SFRM0900" w:cs="SFRM0900"/>
          <w:sz w:val="18"/>
          <w:szCs w:val="18"/>
          <w:lang w:val="en-US"/>
        </w:rPr>
        <w:tab/>
      </w:r>
      <w:r w:rsidRPr="008D30A4">
        <w:rPr>
          <w:rFonts w:ascii="SFRM0900" w:hAnsi="SFRM0900" w:cs="SFRM0900"/>
          <w:sz w:val="18"/>
          <w:szCs w:val="18"/>
          <w:lang w:val="en-US"/>
        </w:rPr>
        <w:t xml:space="preserve"> </w:t>
      </w:r>
      <w:r w:rsidRPr="008D30A4">
        <w:rPr>
          <w:rFonts w:ascii="SFBX1095" w:hAnsi="SFBX1095" w:cs="SFBX1095"/>
          <w:lang w:val="en-US"/>
        </w:rPr>
        <w:t xml:space="preserve">if </w:t>
      </w:r>
      <w:r w:rsidRPr="008D30A4">
        <w:rPr>
          <w:rFonts w:ascii="CMMI10" w:hAnsi="CMMI10" w:cs="CMMI10"/>
          <w:lang w:val="en-US"/>
        </w:rPr>
        <w:t>A</w:t>
      </w:r>
      <w:r w:rsidRPr="008D30A4">
        <w:rPr>
          <w:rFonts w:ascii="CMR10" w:hAnsi="CMR10" w:cs="CMR10"/>
          <w:lang w:val="en-US"/>
        </w:rPr>
        <w:t>[</w:t>
      </w:r>
      <w:r w:rsidRPr="008D30A4">
        <w:rPr>
          <w:rFonts w:ascii="CMMI10" w:hAnsi="CMMI10" w:cs="CMMI10"/>
          <w:lang w:val="en-US"/>
        </w:rPr>
        <w:t>j</w:t>
      </w:r>
      <w:r w:rsidRPr="008D30A4">
        <w:rPr>
          <w:rFonts w:ascii="CMR10" w:hAnsi="CMR10" w:cs="CMR10"/>
          <w:lang w:val="en-US"/>
        </w:rPr>
        <w:t xml:space="preserve">] </w:t>
      </w:r>
      <w:r w:rsidRPr="008D30A4">
        <w:rPr>
          <w:rFonts w:ascii="CMMI10" w:hAnsi="CMMI10" w:cs="CMMI10"/>
          <w:lang w:val="en-US"/>
        </w:rPr>
        <w:t>&gt; C</w:t>
      </w:r>
      <w:r w:rsidRPr="008D30A4">
        <w:rPr>
          <w:rFonts w:ascii="CMR10" w:hAnsi="CMR10" w:cs="CMR10"/>
          <w:lang w:val="en-US"/>
        </w:rPr>
        <w:t>[</w:t>
      </w:r>
      <w:r w:rsidRPr="008D30A4">
        <w:rPr>
          <w:rFonts w:ascii="CMMI10" w:hAnsi="CMMI10" w:cs="CMMI10"/>
          <w:lang w:val="en-US"/>
        </w:rPr>
        <w:t>i</w:t>
      </w:r>
      <w:r w:rsidRPr="008D30A4">
        <w:rPr>
          <w:rFonts w:ascii="CMR10" w:hAnsi="CMR10" w:cs="CMR10"/>
          <w:lang w:val="en-US"/>
        </w:rPr>
        <w:t xml:space="preserve">] </w:t>
      </w:r>
      <w:r w:rsidRPr="008D30A4">
        <w:rPr>
          <w:rFonts w:ascii="SFBX1095" w:hAnsi="SFBX1095" w:cs="SFBX1095"/>
          <w:lang w:val="en-US"/>
        </w:rPr>
        <w:t>then</w:t>
      </w:r>
    </w:p>
    <w:p w:rsidR="008D30A4" w:rsidRPr="008D30A4" w:rsidRDefault="008D30A4" w:rsidP="008D30A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lang w:val="en-US"/>
        </w:rPr>
      </w:pPr>
      <w:r w:rsidRPr="008D30A4">
        <w:rPr>
          <w:rFonts w:ascii="SFRM0900" w:hAnsi="SFRM0900" w:cs="SFRM0900"/>
          <w:sz w:val="18"/>
          <w:szCs w:val="18"/>
          <w:lang w:val="en-US"/>
        </w:rPr>
        <w:t>8:</w:t>
      </w:r>
      <w:r>
        <w:rPr>
          <w:rFonts w:ascii="SFRM0900" w:hAnsi="SFRM0900" w:cs="SFRM0900"/>
          <w:sz w:val="18"/>
          <w:szCs w:val="18"/>
          <w:lang w:val="en-US"/>
        </w:rPr>
        <w:tab/>
      </w:r>
      <w:r>
        <w:rPr>
          <w:rFonts w:ascii="SFRM0900" w:hAnsi="SFRM0900" w:cs="SFRM0900"/>
          <w:sz w:val="18"/>
          <w:szCs w:val="18"/>
          <w:lang w:val="en-US"/>
        </w:rPr>
        <w:tab/>
      </w:r>
      <w:r>
        <w:rPr>
          <w:rFonts w:ascii="SFRM0900" w:hAnsi="SFRM0900" w:cs="SFRM0900"/>
          <w:sz w:val="18"/>
          <w:szCs w:val="18"/>
          <w:lang w:val="en-US"/>
        </w:rPr>
        <w:tab/>
      </w:r>
      <w:r w:rsidRPr="008D30A4">
        <w:rPr>
          <w:rFonts w:ascii="SFRM0900" w:hAnsi="SFRM0900" w:cs="SFRM0900"/>
          <w:sz w:val="18"/>
          <w:szCs w:val="18"/>
          <w:lang w:val="en-US"/>
        </w:rPr>
        <w:t xml:space="preserve"> </w:t>
      </w:r>
      <w:r w:rsidRPr="008D30A4">
        <w:rPr>
          <w:rFonts w:ascii="CMMI10" w:hAnsi="CMMI10" w:cs="CMMI10"/>
          <w:lang w:val="en-US"/>
        </w:rPr>
        <w:t>C</w:t>
      </w:r>
      <w:r w:rsidRPr="008D30A4">
        <w:rPr>
          <w:rFonts w:ascii="CMR10" w:hAnsi="CMR10" w:cs="CMR10"/>
          <w:lang w:val="en-US"/>
        </w:rPr>
        <w:t>[</w:t>
      </w:r>
      <w:r w:rsidRPr="008D30A4">
        <w:rPr>
          <w:rFonts w:ascii="CMMI10" w:hAnsi="CMMI10" w:cs="CMMI10"/>
          <w:lang w:val="en-US"/>
        </w:rPr>
        <w:t>i</w:t>
      </w:r>
      <w:r w:rsidRPr="008D30A4">
        <w:rPr>
          <w:rFonts w:ascii="CMR10" w:hAnsi="CMR10" w:cs="CMR10"/>
          <w:lang w:val="en-US"/>
        </w:rPr>
        <w:t xml:space="preserve">] = </w:t>
      </w:r>
      <w:r w:rsidRPr="008D30A4">
        <w:rPr>
          <w:rFonts w:ascii="CMMI10" w:hAnsi="CMMI10" w:cs="CMMI10"/>
          <w:lang w:val="en-US"/>
        </w:rPr>
        <w:t>A</w:t>
      </w:r>
      <w:r w:rsidRPr="008D30A4">
        <w:rPr>
          <w:rFonts w:ascii="CMR10" w:hAnsi="CMR10" w:cs="CMR10"/>
          <w:lang w:val="en-US"/>
        </w:rPr>
        <w:t>[</w:t>
      </w:r>
      <w:r w:rsidRPr="008D30A4">
        <w:rPr>
          <w:rFonts w:ascii="CMMI10" w:hAnsi="CMMI10" w:cs="CMMI10"/>
          <w:lang w:val="en-US"/>
        </w:rPr>
        <w:t>j</w:t>
      </w:r>
      <w:r w:rsidRPr="008D30A4">
        <w:rPr>
          <w:rFonts w:ascii="CMR10" w:hAnsi="CMR10" w:cs="CMR10"/>
          <w:lang w:val="en-US"/>
        </w:rPr>
        <w:t>]</w:t>
      </w:r>
    </w:p>
    <w:p w:rsidR="008D30A4" w:rsidRPr="008D30A4" w:rsidRDefault="008D30A4" w:rsidP="008D30A4">
      <w:pPr>
        <w:autoSpaceDE w:val="0"/>
        <w:autoSpaceDN w:val="0"/>
        <w:adjustRightInd w:val="0"/>
        <w:spacing w:after="0" w:line="240" w:lineRule="auto"/>
        <w:rPr>
          <w:rFonts w:ascii="SFBX1095" w:hAnsi="SFBX1095" w:cs="SFBX1095"/>
          <w:lang w:val="en-US"/>
        </w:rPr>
      </w:pPr>
      <w:r w:rsidRPr="008D30A4">
        <w:rPr>
          <w:rFonts w:ascii="SFRM0900" w:hAnsi="SFRM0900" w:cs="SFRM0900"/>
          <w:sz w:val="18"/>
          <w:szCs w:val="18"/>
          <w:lang w:val="en-US"/>
        </w:rPr>
        <w:t xml:space="preserve">9: </w:t>
      </w:r>
      <w:r>
        <w:rPr>
          <w:rFonts w:ascii="SFRM0900" w:hAnsi="SFRM0900" w:cs="SFRM0900"/>
          <w:sz w:val="18"/>
          <w:szCs w:val="18"/>
          <w:lang w:val="en-US"/>
        </w:rPr>
        <w:tab/>
      </w:r>
      <w:r>
        <w:rPr>
          <w:rFonts w:ascii="SFRM0900" w:hAnsi="SFRM0900" w:cs="SFRM0900"/>
          <w:sz w:val="18"/>
          <w:szCs w:val="18"/>
          <w:lang w:val="en-US"/>
        </w:rPr>
        <w:tab/>
      </w:r>
      <w:r w:rsidRPr="008D30A4">
        <w:rPr>
          <w:rFonts w:ascii="SFBX1095" w:hAnsi="SFBX1095" w:cs="SFBX1095"/>
          <w:lang w:val="en-US"/>
        </w:rPr>
        <w:t>end if</w:t>
      </w:r>
    </w:p>
    <w:p w:rsidR="008D30A4" w:rsidRPr="008D30A4" w:rsidRDefault="008D30A4" w:rsidP="008D30A4">
      <w:pPr>
        <w:autoSpaceDE w:val="0"/>
        <w:autoSpaceDN w:val="0"/>
        <w:adjustRightInd w:val="0"/>
        <w:spacing w:after="0" w:line="240" w:lineRule="auto"/>
        <w:rPr>
          <w:rFonts w:ascii="SFBX1095" w:hAnsi="SFBX1095" w:cs="SFBX1095"/>
          <w:lang w:val="en-US"/>
        </w:rPr>
      </w:pPr>
      <w:r w:rsidRPr="008D30A4">
        <w:rPr>
          <w:rFonts w:ascii="SFRM0900" w:hAnsi="SFRM0900" w:cs="SFRM0900"/>
          <w:sz w:val="18"/>
          <w:szCs w:val="18"/>
          <w:lang w:val="en-US"/>
        </w:rPr>
        <w:t>10:</w:t>
      </w:r>
      <w:r>
        <w:rPr>
          <w:rFonts w:ascii="SFRM0900" w:hAnsi="SFRM0900" w:cs="SFRM0900"/>
          <w:sz w:val="18"/>
          <w:szCs w:val="18"/>
          <w:lang w:val="en-US"/>
        </w:rPr>
        <w:tab/>
      </w:r>
      <w:r w:rsidRPr="008D30A4">
        <w:rPr>
          <w:rFonts w:ascii="SFRM0900" w:hAnsi="SFRM0900" w:cs="SFRM0900"/>
          <w:sz w:val="18"/>
          <w:szCs w:val="18"/>
          <w:lang w:val="en-US"/>
        </w:rPr>
        <w:t xml:space="preserve"> </w:t>
      </w:r>
      <w:r w:rsidRPr="008D30A4">
        <w:rPr>
          <w:rFonts w:ascii="SFBX1095" w:hAnsi="SFBX1095" w:cs="SFBX1095"/>
          <w:lang w:val="en-US"/>
        </w:rPr>
        <w:t>end for</w:t>
      </w:r>
    </w:p>
    <w:p w:rsidR="008D30A4" w:rsidRPr="008D30A4" w:rsidRDefault="008D30A4" w:rsidP="008D30A4">
      <w:pPr>
        <w:autoSpaceDE w:val="0"/>
        <w:autoSpaceDN w:val="0"/>
        <w:adjustRightInd w:val="0"/>
        <w:spacing w:after="0" w:line="240" w:lineRule="auto"/>
        <w:rPr>
          <w:rFonts w:ascii="SFBX1095" w:hAnsi="SFBX1095" w:cs="SFBX1095"/>
          <w:lang w:val="en-US"/>
        </w:rPr>
      </w:pPr>
      <w:r w:rsidRPr="008D30A4">
        <w:rPr>
          <w:rFonts w:ascii="SFRM0900" w:hAnsi="SFRM0900" w:cs="SFRM0900"/>
          <w:sz w:val="18"/>
          <w:szCs w:val="18"/>
          <w:lang w:val="en-US"/>
        </w:rPr>
        <w:t xml:space="preserve">11: </w:t>
      </w:r>
      <w:r w:rsidRPr="008D30A4">
        <w:rPr>
          <w:rFonts w:ascii="SFBX1095" w:hAnsi="SFBX1095" w:cs="SFBX1095"/>
          <w:lang w:val="en-US"/>
        </w:rPr>
        <w:t>end for</w:t>
      </w:r>
    </w:p>
    <w:p w:rsidR="008D30A4" w:rsidRPr="004770A6" w:rsidRDefault="008D30A4" w:rsidP="008D30A4">
      <w:pPr>
        <w:autoSpaceDE w:val="0"/>
        <w:autoSpaceDN w:val="0"/>
        <w:adjustRightInd w:val="0"/>
        <w:spacing w:after="0" w:line="240" w:lineRule="auto"/>
        <w:rPr>
          <w:rFonts w:ascii="CMMI10" w:hAnsi="CMMI10" w:cs="CMMI10"/>
        </w:rPr>
      </w:pPr>
      <w:r w:rsidRPr="004770A6">
        <w:rPr>
          <w:rFonts w:ascii="SFRM0900" w:hAnsi="SFRM0900" w:cs="SFRM0900"/>
          <w:sz w:val="18"/>
          <w:szCs w:val="18"/>
        </w:rPr>
        <w:t xml:space="preserve">12: </w:t>
      </w:r>
      <w:r w:rsidRPr="004770A6">
        <w:rPr>
          <w:rFonts w:ascii="SFBX1095" w:hAnsi="SFBX1095" w:cs="SFBX1095"/>
        </w:rPr>
        <w:t xml:space="preserve">return </w:t>
      </w:r>
      <w:r w:rsidRPr="004770A6">
        <w:rPr>
          <w:rFonts w:ascii="CMMI10" w:hAnsi="CMMI10" w:cs="CMMI10"/>
        </w:rPr>
        <w:t>C</w:t>
      </w:r>
    </w:p>
    <w:p w:rsidR="00E74213" w:rsidRPr="004770A6" w:rsidRDefault="00E74213" w:rsidP="008D30A4">
      <w:pPr>
        <w:autoSpaceDE w:val="0"/>
        <w:autoSpaceDN w:val="0"/>
        <w:adjustRightInd w:val="0"/>
        <w:spacing w:after="0" w:line="240" w:lineRule="auto"/>
        <w:rPr>
          <w:rFonts w:ascii="CMMI10" w:hAnsi="CMMI10" w:cs="CMMI10"/>
        </w:rPr>
      </w:pPr>
    </w:p>
    <w:p w:rsidR="00E74213" w:rsidRDefault="00E74213" w:rsidP="008D30A4">
      <w:pPr>
        <w:autoSpaceDE w:val="0"/>
        <w:autoSpaceDN w:val="0"/>
        <w:adjustRightInd w:val="0"/>
        <w:spacing w:after="0" w:line="240" w:lineRule="auto"/>
      </w:pPr>
      <w:r w:rsidRPr="00E74213">
        <w:t xml:space="preserve">In Zeile 1 wird erst eine </w:t>
      </w:r>
      <w:r>
        <w:t>Zuweisung gemacht und in jedem darauf folgenden Durchlauf i inkrementiert. (n)</w:t>
      </w:r>
    </w:p>
    <w:p w:rsidR="00E74213" w:rsidRDefault="00E74213" w:rsidP="008D30A4">
      <w:pPr>
        <w:autoSpaceDE w:val="0"/>
        <w:autoSpaceDN w:val="0"/>
        <w:adjustRightInd w:val="0"/>
        <w:spacing w:after="0" w:line="240" w:lineRule="auto"/>
      </w:pPr>
      <w:r>
        <w:t>In Zeile 2 wird eine Zuweisung gemacht. Diese findet n mal statt. (n)</w:t>
      </w:r>
    </w:p>
    <w:p w:rsidR="00E74213" w:rsidRDefault="00E74213" w:rsidP="008D30A4">
      <w:pPr>
        <w:autoSpaceDE w:val="0"/>
        <w:autoSpaceDN w:val="0"/>
        <w:adjustRightInd w:val="0"/>
        <w:spacing w:after="0" w:line="240" w:lineRule="auto"/>
      </w:pPr>
      <w:r>
        <w:t xml:space="preserve">In Zeile 4 </w:t>
      </w:r>
      <w:r w:rsidRPr="00E74213">
        <w:t xml:space="preserve">wird erst eine </w:t>
      </w:r>
      <w:r>
        <w:t>Zuweisung gemacht und in jedem darauf folgenden Durchlauf i inkrementiert. (n)</w:t>
      </w:r>
      <w:r>
        <w:br/>
        <w:t>In Zeile 5 wird eine Zuweisung gemacht. Diese findet n mal statt. (n)</w:t>
      </w:r>
      <w:r>
        <w:br/>
        <w:t xml:space="preserve">In Zeile 6 </w:t>
      </w:r>
      <w:r w:rsidRPr="00E74213">
        <w:t xml:space="preserve">wird erst eine </w:t>
      </w:r>
      <w:r>
        <w:t>Zuweisung gemacht und in jedem darauf folgenden Durchlauf i inkrementiert. Dies wird n mal gemacht (n²)</w:t>
      </w:r>
      <w:r>
        <w:br/>
      </w:r>
      <w:r w:rsidR="002845C6">
        <w:t>In Zeile 7 wird ein Vergleich durchgeführt. Dies findet n² mal statt. (n²)</w:t>
      </w:r>
      <w:r w:rsidR="002845C6">
        <w:br/>
        <w:t>In Zeile 8 findet eine Zuweisung statt. Diese kann maximal n² mal statt finden. (n²)</w:t>
      </w:r>
    </w:p>
    <w:p w:rsidR="002845C6" w:rsidRDefault="002845C6" w:rsidP="008D30A4">
      <w:pPr>
        <w:autoSpaceDE w:val="0"/>
        <w:autoSpaceDN w:val="0"/>
        <w:adjustRightInd w:val="0"/>
        <w:spacing w:after="0" w:line="240" w:lineRule="auto"/>
      </w:pPr>
      <w:r>
        <w:t>In Zeile12 findet eine Rückgabe statt. (1)</w:t>
      </w:r>
    </w:p>
    <w:p w:rsidR="002845C6" w:rsidRDefault="002845C6" w:rsidP="008D30A4">
      <w:pPr>
        <w:autoSpaceDE w:val="0"/>
        <w:autoSpaceDN w:val="0"/>
        <w:adjustRightInd w:val="0"/>
        <w:spacing w:after="0" w:line="240" w:lineRule="auto"/>
      </w:pPr>
    </w:p>
    <w:p w:rsidR="002845C6" w:rsidRDefault="002845C6" w:rsidP="008D30A4">
      <w:pPr>
        <w:autoSpaceDE w:val="0"/>
        <w:autoSpaceDN w:val="0"/>
        <w:adjustRightInd w:val="0"/>
        <w:spacing w:after="0" w:line="240" w:lineRule="auto"/>
      </w:pPr>
      <w:r>
        <w:t>Zusammen beträgt die Laufzeit T(</w:t>
      </w:r>
      <w:r w:rsidR="00BB5119">
        <w:t>3n² + 4n + 1)</w:t>
      </w:r>
    </w:p>
    <w:p w:rsidR="00A64E53" w:rsidRDefault="00A64E53" w:rsidP="008D30A4">
      <w:pPr>
        <w:autoSpaceDE w:val="0"/>
        <w:autoSpaceDN w:val="0"/>
        <w:adjustRightInd w:val="0"/>
        <w:spacing w:after="0" w:line="240" w:lineRule="auto"/>
      </w:pPr>
    </w:p>
    <w:p w:rsidR="00A64E53" w:rsidRDefault="00A64E53" w:rsidP="008D30A4">
      <w:pPr>
        <w:autoSpaceDE w:val="0"/>
        <w:autoSpaceDN w:val="0"/>
        <w:adjustRightInd w:val="0"/>
        <w:spacing w:after="0" w:line="240" w:lineRule="auto"/>
      </w:pPr>
      <w:r>
        <w:t xml:space="preserve">Aufgabe </w:t>
      </w:r>
      <w:r w:rsidR="002A0920">
        <w:t>3.1.</w:t>
      </w:r>
      <w:r>
        <w:t>3:</w:t>
      </w:r>
    </w:p>
    <w:p w:rsidR="00A64E53" w:rsidRDefault="00A64E53" w:rsidP="00A64E53">
      <w:pPr>
        <w:autoSpaceDE w:val="0"/>
        <w:autoSpaceDN w:val="0"/>
        <w:adjustRightInd w:val="0"/>
        <w:spacing w:after="0" w:line="240" w:lineRule="auto"/>
      </w:pPr>
      <w:r>
        <w:t>Bestimme die Anzahl der Operationen, die der folgende Algorithmus ausführt:</w:t>
      </w:r>
    </w:p>
    <w:p w:rsidR="00A64E53" w:rsidRDefault="00A64E53" w:rsidP="008D30A4">
      <w:pPr>
        <w:autoSpaceDE w:val="0"/>
        <w:autoSpaceDN w:val="0"/>
        <w:adjustRightInd w:val="0"/>
        <w:spacing w:after="0" w:line="240" w:lineRule="auto"/>
      </w:pPr>
    </w:p>
    <w:p w:rsidR="00A64E53" w:rsidRPr="00A64E53" w:rsidRDefault="00A64E53" w:rsidP="00A64E53">
      <w:pPr>
        <w:autoSpaceDE w:val="0"/>
        <w:autoSpaceDN w:val="0"/>
        <w:adjustRightInd w:val="0"/>
        <w:spacing w:after="0" w:line="240" w:lineRule="auto"/>
        <w:rPr>
          <w:rFonts w:ascii="SFBX1095" w:hAnsi="SFBX1095" w:cs="SFBX1095"/>
          <w:lang w:val="en-US"/>
        </w:rPr>
      </w:pPr>
      <w:r w:rsidRPr="00A64E53">
        <w:rPr>
          <w:rFonts w:ascii="SFRM0900" w:hAnsi="SFRM0900" w:cs="SFRM0900"/>
          <w:sz w:val="18"/>
          <w:szCs w:val="18"/>
          <w:lang w:val="en-US"/>
        </w:rPr>
        <w:lastRenderedPageBreak/>
        <w:t xml:space="preserve">1: </w:t>
      </w:r>
      <w:r w:rsidRPr="00A64E53">
        <w:rPr>
          <w:rFonts w:ascii="SFBX1095" w:hAnsi="SFBX1095" w:cs="SFBX1095"/>
          <w:lang w:val="en-US"/>
        </w:rPr>
        <w:t xml:space="preserve">for </w:t>
      </w:r>
      <w:r w:rsidRPr="00A64E53">
        <w:rPr>
          <w:rFonts w:ascii="CMMI10" w:hAnsi="CMMI10" w:cs="CMMI10"/>
          <w:lang w:val="en-US"/>
        </w:rPr>
        <w:t xml:space="preserve">i </w:t>
      </w:r>
      <w:r w:rsidRPr="00A64E53">
        <w:rPr>
          <w:rFonts w:ascii="CMR10" w:hAnsi="CMR10" w:cs="CMR10"/>
          <w:lang w:val="en-US"/>
        </w:rPr>
        <w:t xml:space="preserve">= 1 </w:t>
      </w:r>
      <w:r w:rsidRPr="00A64E53">
        <w:rPr>
          <w:rFonts w:ascii="SFRM1095" w:hAnsi="SFRM1095" w:cs="SFRM1095"/>
          <w:lang w:val="en-US"/>
        </w:rPr>
        <w:t xml:space="preserve">to </w:t>
      </w:r>
      <w:r w:rsidRPr="00A64E53">
        <w:rPr>
          <w:rFonts w:ascii="CMMI10" w:hAnsi="CMMI10" w:cs="CMMI10"/>
          <w:lang w:val="en-US"/>
        </w:rPr>
        <w:t xml:space="preserve">n </w:t>
      </w:r>
      <w:r w:rsidRPr="00A64E53">
        <w:rPr>
          <w:rFonts w:ascii="SFBX1095" w:hAnsi="SFBX1095" w:cs="SFBX1095"/>
          <w:lang w:val="en-US"/>
        </w:rPr>
        <w:t>do</w:t>
      </w:r>
    </w:p>
    <w:p w:rsidR="00A64E53" w:rsidRPr="00A64E53" w:rsidRDefault="00A64E53" w:rsidP="00A64E53">
      <w:pPr>
        <w:autoSpaceDE w:val="0"/>
        <w:autoSpaceDN w:val="0"/>
        <w:adjustRightInd w:val="0"/>
        <w:spacing w:after="0" w:line="240" w:lineRule="auto"/>
        <w:rPr>
          <w:rFonts w:ascii="SFBX1095" w:hAnsi="SFBX1095" w:cs="SFBX1095"/>
          <w:lang w:val="en-US"/>
        </w:rPr>
      </w:pPr>
      <w:r w:rsidRPr="00A64E53">
        <w:rPr>
          <w:rFonts w:ascii="SFRM0900" w:hAnsi="SFRM0900" w:cs="SFRM0900"/>
          <w:sz w:val="18"/>
          <w:szCs w:val="18"/>
          <w:lang w:val="en-US"/>
        </w:rPr>
        <w:t xml:space="preserve">2: </w:t>
      </w:r>
      <w:r>
        <w:rPr>
          <w:rFonts w:ascii="SFRM0900" w:hAnsi="SFRM0900" w:cs="SFRM0900"/>
          <w:sz w:val="18"/>
          <w:szCs w:val="18"/>
          <w:lang w:val="en-US"/>
        </w:rPr>
        <w:tab/>
      </w:r>
      <w:r w:rsidRPr="00A64E53">
        <w:rPr>
          <w:rFonts w:ascii="SFBX1095" w:hAnsi="SFBX1095" w:cs="SFBX1095"/>
          <w:lang w:val="en-US"/>
        </w:rPr>
        <w:t xml:space="preserve">for </w:t>
      </w:r>
      <w:r w:rsidRPr="00A64E53">
        <w:rPr>
          <w:rFonts w:ascii="CMMI10" w:hAnsi="CMMI10" w:cs="CMMI10"/>
          <w:lang w:val="en-US"/>
        </w:rPr>
        <w:t xml:space="preserve">j </w:t>
      </w:r>
      <w:r w:rsidRPr="00A64E53">
        <w:rPr>
          <w:rFonts w:ascii="CMR10" w:hAnsi="CMR10" w:cs="CMR10"/>
          <w:lang w:val="en-US"/>
        </w:rPr>
        <w:t xml:space="preserve">= 1 </w:t>
      </w:r>
      <w:r w:rsidRPr="00A64E53">
        <w:rPr>
          <w:rFonts w:ascii="SFRM1095" w:hAnsi="SFRM1095" w:cs="SFRM1095"/>
          <w:lang w:val="en-US"/>
        </w:rPr>
        <w:t xml:space="preserve">to </w:t>
      </w:r>
      <w:r w:rsidRPr="00A64E53">
        <w:rPr>
          <w:rFonts w:ascii="CMMI10" w:hAnsi="CMMI10" w:cs="CMMI10"/>
          <w:lang w:val="en-US"/>
        </w:rPr>
        <w:t xml:space="preserve">n </w:t>
      </w:r>
      <w:r w:rsidRPr="00A64E53">
        <w:rPr>
          <w:rFonts w:ascii="SFBX1095" w:hAnsi="SFBX1095" w:cs="SFBX1095"/>
          <w:lang w:val="en-US"/>
        </w:rPr>
        <w:t>do</w:t>
      </w:r>
    </w:p>
    <w:p w:rsidR="00A64E53" w:rsidRPr="00A64E53" w:rsidRDefault="00A64E53" w:rsidP="00A64E5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lang w:val="en-US"/>
        </w:rPr>
      </w:pPr>
      <w:r w:rsidRPr="00A64E53">
        <w:rPr>
          <w:rFonts w:ascii="SFRM0900" w:hAnsi="SFRM0900" w:cs="SFRM0900"/>
          <w:sz w:val="18"/>
          <w:szCs w:val="18"/>
          <w:lang w:val="en-US"/>
        </w:rPr>
        <w:t xml:space="preserve">3: </w:t>
      </w:r>
      <w:r>
        <w:rPr>
          <w:rFonts w:ascii="SFRM0900" w:hAnsi="SFRM0900" w:cs="SFRM0900"/>
          <w:sz w:val="18"/>
          <w:szCs w:val="18"/>
          <w:lang w:val="en-US"/>
        </w:rPr>
        <w:tab/>
      </w:r>
      <w:r>
        <w:rPr>
          <w:rFonts w:ascii="SFRM0900" w:hAnsi="SFRM0900" w:cs="SFRM0900"/>
          <w:sz w:val="18"/>
          <w:szCs w:val="18"/>
          <w:lang w:val="en-US"/>
        </w:rPr>
        <w:tab/>
      </w:r>
      <w:r w:rsidRPr="00A64E53">
        <w:rPr>
          <w:rFonts w:ascii="CMMI10" w:hAnsi="CMMI10" w:cs="CMMI10"/>
          <w:lang w:val="en-US"/>
        </w:rPr>
        <w:t>C</w:t>
      </w:r>
      <w:r w:rsidRPr="00A64E53">
        <w:rPr>
          <w:rFonts w:ascii="CMR10" w:hAnsi="CMR10" w:cs="CMR10"/>
          <w:lang w:val="en-US"/>
        </w:rPr>
        <w:t>[</w:t>
      </w:r>
      <w:r w:rsidRPr="00A64E53">
        <w:rPr>
          <w:rFonts w:ascii="CMMI10" w:hAnsi="CMMI10" w:cs="CMMI10"/>
          <w:lang w:val="en-US"/>
        </w:rPr>
        <w:t>i</w:t>
      </w:r>
      <w:r w:rsidRPr="00A64E53">
        <w:rPr>
          <w:rFonts w:ascii="CMR10" w:hAnsi="CMR10" w:cs="CMR10"/>
          <w:lang w:val="en-US"/>
        </w:rPr>
        <w:t>][</w:t>
      </w:r>
      <w:r w:rsidRPr="00A64E53">
        <w:rPr>
          <w:rFonts w:ascii="CMMI10" w:hAnsi="CMMI10" w:cs="CMMI10"/>
          <w:lang w:val="en-US"/>
        </w:rPr>
        <w:t>j</w:t>
      </w:r>
      <w:r w:rsidRPr="00A64E53">
        <w:rPr>
          <w:rFonts w:ascii="CMR10" w:hAnsi="CMR10" w:cs="CMR10"/>
          <w:lang w:val="en-US"/>
        </w:rPr>
        <w:t>] = 0</w:t>
      </w:r>
    </w:p>
    <w:p w:rsidR="00A64E53" w:rsidRPr="00A64E53" w:rsidRDefault="00A64E53" w:rsidP="00A64E53">
      <w:pPr>
        <w:autoSpaceDE w:val="0"/>
        <w:autoSpaceDN w:val="0"/>
        <w:adjustRightInd w:val="0"/>
        <w:spacing w:after="0" w:line="240" w:lineRule="auto"/>
        <w:rPr>
          <w:rFonts w:ascii="SFBX1095" w:hAnsi="SFBX1095" w:cs="SFBX1095"/>
          <w:lang w:val="en-US"/>
        </w:rPr>
      </w:pPr>
      <w:r w:rsidRPr="00A64E53">
        <w:rPr>
          <w:rFonts w:ascii="SFRM0900" w:hAnsi="SFRM0900" w:cs="SFRM0900"/>
          <w:sz w:val="18"/>
          <w:szCs w:val="18"/>
          <w:lang w:val="en-US"/>
        </w:rPr>
        <w:t xml:space="preserve">4: </w:t>
      </w:r>
      <w:r>
        <w:rPr>
          <w:rFonts w:ascii="SFRM0900" w:hAnsi="SFRM0900" w:cs="SFRM0900"/>
          <w:sz w:val="18"/>
          <w:szCs w:val="18"/>
          <w:lang w:val="en-US"/>
        </w:rPr>
        <w:tab/>
      </w:r>
      <w:r>
        <w:rPr>
          <w:rFonts w:ascii="SFRM0900" w:hAnsi="SFRM0900" w:cs="SFRM0900"/>
          <w:sz w:val="18"/>
          <w:szCs w:val="18"/>
          <w:lang w:val="en-US"/>
        </w:rPr>
        <w:tab/>
      </w:r>
      <w:r w:rsidRPr="00A64E53">
        <w:rPr>
          <w:rFonts w:ascii="SFBX1095" w:hAnsi="SFBX1095" w:cs="SFBX1095"/>
          <w:lang w:val="en-US"/>
        </w:rPr>
        <w:t xml:space="preserve">for </w:t>
      </w:r>
      <w:r w:rsidRPr="00A64E53">
        <w:rPr>
          <w:rFonts w:ascii="CMMI10" w:hAnsi="CMMI10" w:cs="CMMI10"/>
          <w:lang w:val="en-US"/>
        </w:rPr>
        <w:t xml:space="preserve">k </w:t>
      </w:r>
      <w:r w:rsidRPr="00A64E53">
        <w:rPr>
          <w:rFonts w:ascii="CMR10" w:hAnsi="CMR10" w:cs="CMR10"/>
          <w:lang w:val="en-US"/>
        </w:rPr>
        <w:t xml:space="preserve">= 1 </w:t>
      </w:r>
      <w:r w:rsidRPr="00A64E53">
        <w:rPr>
          <w:rFonts w:ascii="SFRM1095" w:hAnsi="SFRM1095" w:cs="SFRM1095"/>
          <w:lang w:val="en-US"/>
        </w:rPr>
        <w:t xml:space="preserve">to </w:t>
      </w:r>
      <w:r w:rsidRPr="00A64E53">
        <w:rPr>
          <w:rFonts w:ascii="CMMI10" w:hAnsi="CMMI10" w:cs="CMMI10"/>
          <w:lang w:val="en-US"/>
        </w:rPr>
        <w:t xml:space="preserve">n </w:t>
      </w:r>
      <w:r w:rsidRPr="00A64E53">
        <w:rPr>
          <w:rFonts w:ascii="SFBX1095" w:hAnsi="SFBX1095" w:cs="SFBX1095"/>
          <w:lang w:val="en-US"/>
        </w:rPr>
        <w:t>do</w:t>
      </w:r>
    </w:p>
    <w:p w:rsidR="00A64E53" w:rsidRPr="00A64E53" w:rsidRDefault="00A64E53" w:rsidP="00A64E5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lang w:val="en-US"/>
        </w:rPr>
      </w:pPr>
      <w:r w:rsidRPr="00A64E53">
        <w:rPr>
          <w:rFonts w:ascii="SFRM0900" w:hAnsi="SFRM0900" w:cs="SFRM0900"/>
          <w:sz w:val="18"/>
          <w:szCs w:val="18"/>
          <w:lang w:val="en-US"/>
        </w:rPr>
        <w:t xml:space="preserve">5: </w:t>
      </w:r>
      <w:r>
        <w:rPr>
          <w:rFonts w:ascii="SFRM0900" w:hAnsi="SFRM0900" w:cs="SFRM0900"/>
          <w:sz w:val="18"/>
          <w:szCs w:val="18"/>
          <w:lang w:val="en-US"/>
        </w:rPr>
        <w:tab/>
      </w:r>
      <w:r>
        <w:rPr>
          <w:rFonts w:ascii="SFRM0900" w:hAnsi="SFRM0900" w:cs="SFRM0900"/>
          <w:sz w:val="18"/>
          <w:szCs w:val="18"/>
          <w:lang w:val="en-US"/>
        </w:rPr>
        <w:tab/>
      </w:r>
      <w:r>
        <w:rPr>
          <w:rFonts w:ascii="SFRM0900" w:hAnsi="SFRM0900" w:cs="SFRM0900"/>
          <w:sz w:val="18"/>
          <w:szCs w:val="18"/>
          <w:lang w:val="en-US"/>
        </w:rPr>
        <w:tab/>
      </w:r>
      <w:r w:rsidRPr="00A64E53">
        <w:rPr>
          <w:rFonts w:ascii="CMMI10" w:hAnsi="CMMI10" w:cs="CMMI10"/>
          <w:lang w:val="en-US"/>
        </w:rPr>
        <w:t>C</w:t>
      </w:r>
      <w:r w:rsidRPr="00A64E53">
        <w:rPr>
          <w:rFonts w:ascii="CMR10" w:hAnsi="CMR10" w:cs="CMR10"/>
          <w:lang w:val="en-US"/>
        </w:rPr>
        <w:t>[</w:t>
      </w:r>
      <w:r w:rsidRPr="00A64E53">
        <w:rPr>
          <w:rFonts w:ascii="CMMI10" w:hAnsi="CMMI10" w:cs="CMMI10"/>
          <w:lang w:val="en-US"/>
        </w:rPr>
        <w:t>i</w:t>
      </w:r>
      <w:r w:rsidRPr="00A64E53">
        <w:rPr>
          <w:rFonts w:ascii="CMR10" w:hAnsi="CMR10" w:cs="CMR10"/>
          <w:lang w:val="en-US"/>
        </w:rPr>
        <w:t>][</w:t>
      </w:r>
      <w:r w:rsidRPr="00A64E53">
        <w:rPr>
          <w:rFonts w:ascii="CMMI10" w:hAnsi="CMMI10" w:cs="CMMI10"/>
          <w:lang w:val="en-US"/>
        </w:rPr>
        <w:t>j</w:t>
      </w:r>
      <w:r w:rsidRPr="00A64E53">
        <w:rPr>
          <w:rFonts w:ascii="CMR10" w:hAnsi="CMR10" w:cs="CMR10"/>
          <w:lang w:val="en-US"/>
        </w:rPr>
        <w:t xml:space="preserve">] = </w:t>
      </w:r>
      <w:r w:rsidRPr="00A64E53">
        <w:rPr>
          <w:rFonts w:ascii="CMMI10" w:hAnsi="CMMI10" w:cs="CMMI10"/>
          <w:lang w:val="en-US"/>
        </w:rPr>
        <w:t>A</w:t>
      </w:r>
      <w:r w:rsidRPr="00A64E53">
        <w:rPr>
          <w:rFonts w:ascii="CMR10" w:hAnsi="CMR10" w:cs="CMR10"/>
          <w:lang w:val="en-US"/>
        </w:rPr>
        <w:t>[</w:t>
      </w:r>
      <w:r w:rsidRPr="00A64E53">
        <w:rPr>
          <w:rFonts w:ascii="CMMI10" w:hAnsi="CMMI10" w:cs="CMMI10"/>
          <w:lang w:val="en-US"/>
        </w:rPr>
        <w:t>i</w:t>
      </w:r>
      <w:r w:rsidRPr="00A64E53">
        <w:rPr>
          <w:rFonts w:ascii="CMR10" w:hAnsi="CMR10" w:cs="CMR10"/>
          <w:lang w:val="en-US"/>
        </w:rPr>
        <w:t>][</w:t>
      </w:r>
      <w:r w:rsidRPr="00A64E53">
        <w:rPr>
          <w:rFonts w:ascii="CMMI10" w:hAnsi="CMMI10" w:cs="CMMI10"/>
          <w:lang w:val="en-US"/>
        </w:rPr>
        <w:t>k</w:t>
      </w:r>
      <w:r w:rsidRPr="00A64E53">
        <w:rPr>
          <w:rFonts w:ascii="CMR10" w:hAnsi="CMR10" w:cs="CMR10"/>
          <w:lang w:val="en-US"/>
        </w:rPr>
        <w:t xml:space="preserve">] </w:t>
      </w:r>
      <w:r w:rsidRPr="00A64E53">
        <w:rPr>
          <w:rFonts w:ascii="CMSY10" w:hAnsi="CMSY10" w:cs="CMSY10"/>
          <w:lang w:val="en-US"/>
        </w:rPr>
        <w:t xml:space="preserve">_ </w:t>
      </w:r>
      <w:r w:rsidRPr="00A64E53">
        <w:rPr>
          <w:rFonts w:ascii="CMMI10" w:hAnsi="CMMI10" w:cs="CMMI10"/>
          <w:lang w:val="en-US"/>
        </w:rPr>
        <w:t>B</w:t>
      </w:r>
      <w:r w:rsidRPr="00A64E53">
        <w:rPr>
          <w:rFonts w:ascii="CMR10" w:hAnsi="CMR10" w:cs="CMR10"/>
          <w:lang w:val="en-US"/>
        </w:rPr>
        <w:t>[</w:t>
      </w:r>
      <w:r w:rsidRPr="00A64E53">
        <w:rPr>
          <w:rFonts w:ascii="CMMI10" w:hAnsi="CMMI10" w:cs="CMMI10"/>
          <w:lang w:val="en-US"/>
        </w:rPr>
        <w:t>k</w:t>
      </w:r>
      <w:r w:rsidRPr="00A64E53">
        <w:rPr>
          <w:rFonts w:ascii="CMR10" w:hAnsi="CMR10" w:cs="CMR10"/>
          <w:lang w:val="en-US"/>
        </w:rPr>
        <w:t>][</w:t>
      </w:r>
      <w:r w:rsidRPr="00A64E53">
        <w:rPr>
          <w:rFonts w:ascii="CMMI10" w:hAnsi="CMMI10" w:cs="CMMI10"/>
          <w:lang w:val="en-US"/>
        </w:rPr>
        <w:t>j</w:t>
      </w:r>
      <w:r w:rsidRPr="00A64E53">
        <w:rPr>
          <w:rFonts w:ascii="CMR10" w:hAnsi="CMR10" w:cs="CMR10"/>
          <w:lang w:val="en-US"/>
        </w:rPr>
        <w:t>]</w:t>
      </w:r>
    </w:p>
    <w:p w:rsidR="00A64E53" w:rsidRPr="00A64E53" w:rsidRDefault="00A64E53" w:rsidP="00A64E53">
      <w:pPr>
        <w:autoSpaceDE w:val="0"/>
        <w:autoSpaceDN w:val="0"/>
        <w:adjustRightInd w:val="0"/>
        <w:spacing w:after="0" w:line="240" w:lineRule="auto"/>
        <w:rPr>
          <w:rFonts w:ascii="SFBX1095" w:hAnsi="SFBX1095" w:cs="SFBX1095"/>
          <w:lang w:val="en-US"/>
        </w:rPr>
      </w:pPr>
      <w:r w:rsidRPr="00A64E53">
        <w:rPr>
          <w:rFonts w:ascii="SFRM0900" w:hAnsi="SFRM0900" w:cs="SFRM0900"/>
          <w:sz w:val="18"/>
          <w:szCs w:val="18"/>
          <w:lang w:val="en-US"/>
        </w:rPr>
        <w:t xml:space="preserve">6: </w:t>
      </w:r>
      <w:r>
        <w:rPr>
          <w:rFonts w:ascii="SFRM0900" w:hAnsi="SFRM0900" w:cs="SFRM0900"/>
          <w:sz w:val="18"/>
          <w:szCs w:val="18"/>
          <w:lang w:val="en-US"/>
        </w:rPr>
        <w:tab/>
      </w:r>
      <w:r>
        <w:rPr>
          <w:rFonts w:ascii="SFRM0900" w:hAnsi="SFRM0900" w:cs="SFRM0900"/>
          <w:sz w:val="18"/>
          <w:szCs w:val="18"/>
          <w:lang w:val="en-US"/>
        </w:rPr>
        <w:tab/>
      </w:r>
      <w:r w:rsidRPr="00A64E53">
        <w:rPr>
          <w:rFonts w:ascii="SFBX1095" w:hAnsi="SFBX1095" w:cs="SFBX1095"/>
          <w:lang w:val="en-US"/>
        </w:rPr>
        <w:t>end for</w:t>
      </w:r>
    </w:p>
    <w:p w:rsidR="00A64E53" w:rsidRPr="00A64E53" w:rsidRDefault="00A64E53" w:rsidP="00A64E53">
      <w:pPr>
        <w:autoSpaceDE w:val="0"/>
        <w:autoSpaceDN w:val="0"/>
        <w:adjustRightInd w:val="0"/>
        <w:spacing w:after="0" w:line="240" w:lineRule="auto"/>
        <w:rPr>
          <w:rFonts w:ascii="SFBX1095" w:hAnsi="SFBX1095" w:cs="SFBX1095"/>
          <w:lang w:val="en-US"/>
        </w:rPr>
      </w:pPr>
      <w:r w:rsidRPr="00A64E53">
        <w:rPr>
          <w:rFonts w:ascii="SFRM0900" w:hAnsi="SFRM0900" w:cs="SFRM0900"/>
          <w:sz w:val="18"/>
          <w:szCs w:val="18"/>
          <w:lang w:val="en-US"/>
        </w:rPr>
        <w:t xml:space="preserve">7: </w:t>
      </w:r>
      <w:r>
        <w:rPr>
          <w:rFonts w:ascii="SFRM0900" w:hAnsi="SFRM0900" w:cs="SFRM0900"/>
          <w:sz w:val="18"/>
          <w:szCs w:val="18"/>
          <w:lang w:val="en-US"/>
        </w:rPr>
        <w:tab/>
      </w:r>
      <w:r w:rsidRPr="00A64E53">
        <w:rPr>
          <w:rFonts w:ascii="SFBX1095" w:hAnsi="SFBX1095" w:cs="SFBX1095"/>
          <w:lang w:val="en-US"/>
        </w:rPr>
        <w:t>end for</w:t>
      </w:r>
    </w:p>
    <w:p w:rsidR="00A64E53" w:rsidRPr="00A64E53" w:rsidRDefault="00A64E53" w:rsidP="00A64E53">
      <w:pPr>
        <w:autoSpaceDE w:val="0"/>
        <w:autoSpaceDN w:val="0"/>
        <w:adjustRightInd w:val="0"/>
        <w:spacing w:after="0" w:line="240" w:lineRule="auto"/>
        <w:rPr>
          <w:rFonts w:ascii="SFBX1095" w:hAnsi="SFBX1095" w:cs="SFBX1095"/>
          <w:lang w:val="en-US"/>
        </w:rPr>
      </w:pPr>
      <w:r w:rsidRPr="00A64E53">
        <w:rPr>
          <w:rFonts w:ascii="SFRM0900" w:hAnsi="SFRM0900" w:cs="SFRM0900"/>
          <w:sz w:val="18"/>
          <w:szCs w:val="18"/>
          <w:lang w:val="en-US"/>
        </w:rPr>
        <w:t xml:space="preserve">8: </w:t>
      </w:r>
      <w:r w:rsidRPr="00A64E53">
        <w:rPr>
          <w:rFonts w:ascii="SFBX1095" w:hAnsi="SFBX1095" w:cs="SFBX1095"/>
          <w:lang w:val="en-US"/>
        </w:rPr>
        <w:t>end for</w:t>
      </w:r>
    </w:p>
    <w:p w:rsidR="00A64E53" w:rsidRDefault="00A64E53" w:rsidP="00A64E53">
      <w:pPr>
        <w:autoSpaceDE w:val="0"/>
        <w:autoSpaceDN w:val="0"/>
        <w:adjustRightInd w:val="0"/>
        <w:spacing w:after="0" w:line="240" w:lineRule="auto"/>
        <w:rPr>
          <w:rFonts w:ascii="CMMI10" w:hAnsi="CMMI10" w:cs="CMMI10"/>
          <w:lang w:val="en-US"/>
        </w:rPr>
      </w:pPr>
      <w:r w:rsidRPr="00A64E53">
        <w:rPr>
          <w:rFonts w:ascii="SFRM0900" w:hAnsi="SFRM0900" w:cs="SFRM0900"/>
          <w:sz w:val="18"/>
          <w:szCs w:val="18"/>
          <w:lang w:val="en-US"/>
        </w:rPr>
        <w:t xml:space="preserve">9: </w:t>
      </w:r>
      <w:r w:rsidRPr="00A64E53">
        <w:rPr>
          <w:rFonts w:ascii="SFBX1095" w:hAnsi="SFBX1095" w:cs="SFBX1095"/>
          <w:lang w:val="en-US"/>
        </w:rPr>
        <w:t xml:space="preserve">return </w:t>
      </w:r>
      <w:r w:rsidRPr="00A64E53">
        <w:rPr>
          <w:rFonts w:ascii="CMMI10" w:hAnsi="CMMI10" w:cs="CMMI10"/>
          <w:lang w:val="en-US"/>
        </w:rPr>
        <w:t>C</w:t>
      </w:r>
    </w:p>
    <w:p w:rsidR="00B3250D" w:rsidRDefault="00B3250D" w:rsidP="00A64E53">
      <w:pPr>
        <w:autoSpaceDE w:val="0"/>
        <w:autoSpaceDN w:val="0"/>
        <w:adjustRightInd w:val="0"/>
        <w:spacing w:after="0" w:line="240" w:lineRule="auto"/>
        <w:rPr>
          <w:rFonts w:ascii="CMMI10" w:hAnsi="CMMI10" w:cs="CMMI10"/>
          <w:lang w:val="en-US"/>
        </w:rPr>
      </w:pPr>
    </w:p>
    <w:p w:rsidR="00F51C04" w:rsidRDefault="00F51C04" w:rsidP="00F51C04">
      <w:pPr>
        <w:autoSpaceDE w:val="0"/>
        <w:autoSpaceDN w:val="0"/>
        <w:adjustRightInd w:val="0"/>
        <w:spacing w:after="0" w:line="240" w:lineRule="auto"/>
      </w:pPr>
      <w:r w:rsidRPr="00E74213">
        <w:t xml:space="preserve">In Zeile 1 wird erst eine </w:t>
      </w:r>
      <w:r>
        <w:t>Zuweisung gemacht und in jedem darauf folgenden Durchlauf i inkrementiert. (n)</w:t>
      </w:r>
    </w:p>
    <w:p w:rsidR="00F51C04" w:rsidRDefault="00F51C04" w:rsidP="00A64E53">
      <w:pPr>
        <w:autoSpaceDE w:val="0"/>
        <w:autoSpaceDN w:val="0"/>
        <w:adjustRightInd w:val="0"/>
        <w:spacing w:after="0" w:line="240" w:lineRule="auto"/>
      </w:pPr>
      <w:r>
        <w:t xml:space="preserve">In Zeile 2 </w:t>
      </w:r>
      <w:r w:rsidRPr="00E74213">
        <w:t xml:space="preserve">wird erst eine </w:t>
      </w:r>
      <w:r>
        <w:t>Zuweisung gemacht und in jedem darauf folgenden Durchlauf i inkrementiert. Dies wird n mal gemacht (n²)</w:t>
      </w:r>
      <w:r>
        <w:br/>
        <w:t>In Zeile 3 findet eine Zuweisung statt. Dieses passiert n² mal</w:t>
      </w:r>
      <w:r w:rsidR="0065009A">
        <w:t>. (n²)</w:t>
      </w:r>
    </w:p>
    <w:p w:rsidR="0065009A" w:rsidRDefault="0065009A" w:rsidP="00A64E53">
      <w:pPr>
        <w:autoSpaceDE w:val="0"/>
        <w:autoSpaceDN w:val="0"/>
        <w:adjustRightInd w:val="0"/>
        <w:spacing w:after="0" w:line="240" w:lineRule="auto"/>
      </w:pPr>
      <w:r>
        <w:t xml:space="preserve">In Zeile 4 </w:t>
      </w:r>
      <w:r w:rsidRPr="00E74213">
        <w:t xml:space="preserve">wird erst eine </w:t>
      </w:r>
      <w:r>
        <w:t>Zuweisung gemacht und in jedem darauf folgenden Durchlauf i inkrementiert. Dies wird n² mal gemacht (n³)</w:t>
      </w:r>
    </w:p>
    <w:p w:rsidR="0065009A" w:rsidRDefault="0065009A" w:rsidP="00A64E53">
      <w:pPr>
        <w:autoSpaceDE w:val="0"/>
        <w:autoSpaceDN w:val="0"/>
        <w:adjustRightInd w:val="0"/>
        <w:spacing w:after="0" w:line="240" w:lineRule="auto"/>
      </w:pPr>
      <w:r>
        <w:t>In Zeile 5 findet eine Multiplikation und eine Zuweisung statt. Da dies in einem Assemblertakt passiert, werten wir dies als eine Operation. Das findet n³ mal statt. (n³)</w:t>
      </w:r>
    </w:p>
    <w:p w:rsidR="0065009A" w:rsidRDefault="0065009A" w:rsidP="00A64E53">
      <w:pPr>
        <w:autoSpaceDE w:val="0"/>
        <w:autoSpaceDN w:val="0"/>
        <w:adjustRightInd w:val="0"/>
        <w:spacing w:after="0" w:line="240" w:lineRule="auto"/>
      </w:pPr>
      <w:r>
        <w:t>In Zeile 9 findet eine Rückgabe statt. (1)</w:t>
      </w:r>
    </w:p>
    <w:p w:rsidR="0065009A" w:rsidRDefault="0065009A" w:rsidP="00A64E53">
      <w:pPr>
        <w:autoSpaceDE w:val="0"/>
        <w:autoSpaceDN w:val="0"/>
        <w:adjustRightInd w:val="0"/>
        <w:spacing w:after="0" w:line="240" w:lineRule="auto"/>
      </w:pPr>
    </w:p>
    <w:p w:rsidR="0065009A" w:rsidRDefault="0065009A" w:rsidP="00A64E53">
      <w:pPr>
        <w:autoSpaceDE w:val="0"/>
        <w:autoSpaceDN w:val="0"/>
        <w:adjustRightInd w:val="0"/>
        <w:spacing w:after="0" w:line="240" w:lineRule="auto"/>
      </w:pPr>
      <w:r>
        <w:t>Zusammen beträgt die Laufzeit T(2n³ + 2n² + n + 1)</w:t>
      </w:r>
    </w:p>
    <w:p w:rsidR="0065009A" w:rsidRDefault="0065009A" w:rsidP="00A64E53">
      <w:pPr>
        <w:autoSpaceDE w:val="0"/>
        <w:autoSpaceDN w:val="0"/>
        <w:adjustRightInd w:val="0"/>
        <w:spacing w:after="0" w:line="240" w:lineRule="auto"/>
      </w:pPr>
    </w:p>
    <w:p w:rsidR="0065009A" w:rsidRDefault="0065009A" w:rsidP="00A64E53">
      <w:pPr>
        <w:autoSpaceDE w:val="0"/>
        <w:autoSpaceDN w:val="0"/>
        <w:adjustRightInd w:val="0"/>
        <w:spacing w:after="0" w:line="240" w:lineRule="auto"/>
      </w:pPr>
      <w:r>
        <w:t xml:space="preserve">Aufgabe </w:t>
      </w:r>
      <w:r w:rsidR="002A0920">
        <w:t>3.1.</w:t>
      </w:r>
      <w:r>
        <w:t>4</w:t>
      </w:r>
    </w:p>
    <w:p w:rsidR="0065009A" w:rsidRDefault="0065009A" w:rsidP="0065009A">
      <w:pPr>
        <w:autoSpaceDE w:val="0"/>
        <w:autoSpaceDN w:val="0"/>
        <w:adjustRightInd w:val="0"/>
        <w:spacing w:after="0" w:line="240" w:lineRule="auto"/>
      </w:pPr>
      <w:r>
        <w:t>Bestimme die Anzahl der Operationen, die der folgende Algorithmus ausführt:</w:t>
      </w:r>
    </w:p>
    <w:p w:rsidR="0065009A" w:rsidRDefault="0065009A" w:rsidP="00A64E53">
      <w:pPr>
        <w:autoSpaceDE w:val="0"/>
        <w:autoSpaceDN w:val="0"/>
        <w:adjustRightInd w:val="0"/>
        <w:spacing w:after="0" w:line="240" w:lineRule="auto"/>
      </w:pPr>
    </w:p>
    <w:p w:rsidR="0065009A" w:rsidRPr="0065009A" w:rsidRDefault="0065009A" w:rsidP="0065009A">
      <w:pPr>
        <w:autoSpaceDE w:val="0"/>
        <w:autoSpaceDN w:val="0"/>
        <w:adjustRightInd w:val="0"/>
        <w:spacing w:after="0" w:line="240" w:lineRule="auto"/>
        <w:rPr>
          <w:rFonts w:ascii="SFBX1095" w:hAnsi="SFBX1095" w:cs="SFBX1095"/>
          <w:lang w:val="en-US"/>
        </w:rPr>
      </w:pPr>
      <w:r w:rsidRPr="0065009A">
        <w:rPr>
          <w:rFonts w:ascii="SFRM0900" w:hAnsi="SFRM0900" w:cs="SFRM0900"/>
          <w:sz w:val="18"/>
          <w:szCs w:val="18"/>
          <w:lang w:val="en-US"/>
        </w:rPr>
        <w:t xml:space="preserve">1: </w:t>
      </w:r>
      <w:r w:rsidRPr="0065009A">
        <w:rPr>
          <w:rFonts w:ascii="SFBX1095" w:hAnsi="SFBX1095" w:cs="SFBX1095"/>
          <w:lang w:val="en-US"/>
        </w:rPr>
        <w:t xml:space="preserve">for </w:t>
      </w:r>
      <w:r w:rsidRPr="0065009A">
        <w:rPr>
          <w:rFonts w:ascii="CMMI10" w:hAnsi="CMMI10" w:cs="CMMI10"/>
          <w:lang w:val="en-US"/>
        </w:rPr>
        <w:t xml:space="preserve">i </w:t>
      </w:r>
      <w:r w:rsidRPr="0065009A">
        <w:rPr>
          <w:rFonts w:ascii="CMR10" w:hAnsi="CMR10" w:cs="CMR10"/>
          <w:lang w:val="en-US"/>
        </w:rPr>
        <w:t xml:space="preserve">= 1 </w:t>
      </w:r>
      <w:r w:rsidRPr="0065009A">
        <w:rPr>
          <w:rFonts w:ascii="SFRM1095" w:hAnsi="SFRM1095" w:cs="SFRM1095"/>
          <w:lang w:val="en-US"/>
        </w:rPr>
        <w:t xml:space="preserve">to </w:t>
      </w:r>
      <w:r w:rsidRPr="0065009A">
        <w:rPr>
          <w:rFonts w:ascii="CMMI10" w:hAnsi="CMMI10" w:cs="CMMI10"/>
          <w:lang w:val="en-US"/>
        </w:rPr>
        <w:t xml:space="preserve">n </w:t>
      </w:r>
      <w:r w:rsidRPr="0065009A">
        <w:rPr>
          <w:rFonts w:ascii="SFBX1095" w:hAnsi="SFBX1095" w:cs="SFBX1095"/>
          <w:lang w:val="en-US"/>
        </w:rPr>
        <w:t>do</w:t>
      </w:r>
    </w:p>
    <w:p w:rsidR="0065009A" w:rsidRPr="0065009A" w:rsidRDefault="0065009A" w:rsidP="0065009A">
      <w:pPr>
        <w:autoSpaceDE w:val="0"/>
        <w:autoSpaceDN w:val="0"/>
        <w:adjustRightInd w:val="0"/>
        <w:spacing w:after="0" w:line="240" w:lineRule="auto"/>
        <w:rPr>
          <w:rFonts w:ascii="SFBX1095" w:hAnsi="SFBX1095" w:cs="SFBX1095"/>
          <w:lang w:val="en-US"/>
        </w:rPr>
      </w:pPr>
      <w:r w:rsidRPr="0065009A">
        <w:rPr>
          <w:rFonts w:ascii="SFRM0900" w:hAnsi="SFRM0900" w:cs="SFRM0900"/>
          <w:sz w:val="18"/>
          <w:szCs w:val="18"/>
          <w:lang w:val="en-US"/>
        </w:rPr>
        <w:t xml:space="preserve">2: </w:t>
      </w:r>
      <w:r>
        <w:rPr>
          <w:rFonts w:ascii="SFRM0900" w:hAnsi="SFRM0900" w:cs="SFRM0900"/>
          <w:sz w:val="18"/>
          <w:szCs w:val="18"/>
          <w:lang w:val="en-US"/>
        </w:rPr>
        <w:tab/>
      </w:r>
      <w:r w:rsidRPr="0065009A">
        <w:rPr>
          <w:rFonts w:ascii="SFBX1095" w:hAnsi="SFBX1095" w:cs="SFBX1095"/>
          <w:lang w:val="en-US"/>
        </w:rPr>
        <w:t xml:space="preserve">for </w:t>
      </w:r>
      <w:r w:rsidRPr="0065009A">
        <w:rPr>
          <w:rFonts w:ascii="CMMI10" w:hAnsi="CMMI10" w:cs="CMMI10"/>
          <w:lang w:val="en-US"/>
        </w:rPr>
        <w:t xml:space="preserve">j </w:t>
      </w:r>
      <w:r w:rsidRPr="0065009A">
        <w:rPr>
          <w:rFonts w:ascii="CMR10" w:hAnsi="CMR10" w:cs="CMR10"/>
          <w:lang w:val="en-US"/>
        </w:rPr>
        <w:t xml:space="preserve">= 1 </w:t>
      </w:r>
      <w:r w:rsidRPr="0065009A">
        <w:rPr>
          <w:rFonts w:ascii="SFRM1095" w:hAnsi="SFRM1095" w:cs="SFRM1095"/>
          <w:lang w:val="en-US"/>
        </w:rPr>
        <w:t xml:space="preserve">to </w:t>
      </w:r>
      <w:r w:rsidRPr="0065009A">
        <w:rPr>
          <w:rFonts w:ascii="CMMI10" w:hAnsi="CMMI10" w:cs="CMMI10"/>
          <w:lang w:val="en-US"/>
        </w:rPr>
        <w:t xml:space="preserve">i </w:t>
      </w:r>
      <w:r w:rsidRPr="0065009A">
        <w:rPr>
          <w:rFonts w:ascii="SFBX1095" w:hAnsi="SFBX1095" w:cs="SFBX1095"/>
          <w:lang w:val="en-US"/>
        </w:rPr>
        <w:t>do</w:t>
      </w:r>
    </w:p>
    <w:p w:rsidR="0065009A" w:rsidRPr="0065009A" w:rsidRDefault="0065009A" w:rsidP="0065009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lang w:val="en-US"/>
        </w:rPr>
      </w:pPr>
      <w:r w:rsidRPr="0065009A">
        <w:rPr>
          <w:rFonts w:ascii="SFRM0900" w:hAnsi="SFRM0900" w:cs="SFRM0900"/>
          <w:sz w:val="18"/>
          <w:szCs w:val="18"/>
          <w:lang w:val="en-US"/>
        </w:rPr>
        <w:t>3:</w:t>
      </w:r>
      <w:r>
        <w:rPr>
          <w:rFonts w:ascii="SFRM0900" w:hAnsi="SFRM0900" w:cs="SFRM0900"/>
          <w:sz w:val="18"/>
          <w:szCs w:val="18"/>
          <w:lang w:val="en-US"/>
        </w:rPr>
        <w:tab/>
      </w:r>
      <w:r>
        <w:rPr>
          <w:rFonts w:ascii="SFRM0900" w:hAnsi="SFRM0900" w:cs="SFRM0900"/>
          <w:sz w:val="18"/>
          <w:szCs w:val="18"/>
          <w:lang w:val="en-US"/>
        </w:rPr>
        <w:tab/>
      </w:r>
      <w:r w:rsidRPr="0065009A">
        <w:rPr>
          <w:rFonts w:ascii="SFRM0900" w:hAnsi="SFRM0900" w:cs="SFRM0900"/>
          <w:sz w:val="18"/>
          <w:szCs w:val="18"/>
          <w:lang w:val="en-US"/>
        </w:rPr>
        <w:t xml:space="preserve"> </w:t>
      </w:r>
      <w:r w:rsidRPr="0065009A">
        <w:rPr>
          <w:rFonts w:ascii="CMMI10" w:hAnsi="CMMI10" w:cs="CMMI10"/>
          <w:lang w:val="en-US"/>
        </w:rPr>
        <w:t xml:space="preserve">x </w:t>
      </w:r>
      <w:r w:rsidRPr="0065009A">
        <w:rPr>
          <w:rFonts w:ascii="CMR10" w:hAnsi="CMR10" w:cs="CMR10"/>
          <w:lang w:val="en-US"/>
        </w:rPr>
        <w:t xml:space="preserve">= </w:t>
      </w:r>
      <w:r w:rsidRPr="0065009A">
        <w:rPr>
          <w:rFonts w:ascii="CMMI10" w:hAnsi="CMMI10" w:cs="CMMI10"/>
          <w:lang w:val="en-US"/>
        </w:rPr>
        <w:t xml:space="preserve">x </w:t>
      </w:r>
      <w:r w:rsidRPr="0065009A">
        <w:rPr>
          <w:rFonts w:ascii="CMR10" w:hAnsi="CMR10" w:cs="CMR10"/>
          <w:lang w:val="en-US"/>
        </w:rPr>
        <w:t xml:space="preserve">+ </w:t>
      </w:r>
      <w:r w:rsidRPr="0065009A">
        <w:rPr>
          <w:rFonts w:ascii="CMMI10" w:hAnsi="CMMI10" w:cs="CMMI10"/>
          <w:lang w:val="en-US"/>
        </w:rPr>
        <w:t>A</w:t>
      </w:r>
      <w:r w:rsidRPr="0065009A">
        <w:rPr>
          <w:rFonts w:ascii="CMR10" w:hAnsi="CMR10" w:cs="CMR10"/>
          <w:lang w:val="en-US"/>
        </w:rPr>
        <w:t>[</w:t>
      </w:r>
      <w:r w:rsidRPr="0065009A">
        <w:rPr>
          <w:rFonts w:ascii="CMMI10" w:hAnsi="CMMI10" w:cs="CMMI10"/>
          <w:lang w:val="en-US"/>
        </w:rPr>
        <w:t>i</w:t>
      </w:r>
      <w:r w:rsidRPr="0065009A">
        <w:rPr>
          <w:rFonts w:ascii="CMR10" w:hAnsi="CMR10" w:cs="CMR10"/>
          <w:lang w:val="en-US"/>
        </w:rPr>
        <w:t>][</w:t>
      </w:r>
      <w:r w:rsidRPr="0065009A">
        <w:rPr>
          <w:rFonts w:ascii="CMMI10" w:hAnsi="CMMI10" w:cs="CMMI10"/>
          <w:lang w:val="en-US"/>
        </w:rPr>
        <w:t>j</w:t>
      </w:r>
      <w:r w:rsidRPr="0065009A">
        <w:rPr>
          <w:rFonts w:ascii="CMR10" w:hAnsi="CMR10" w:cs="CMR10"/>
          <w:lang w:val="en-US"/>
        </w:rPr>
        <w:t>]</w:t>
      </w:r>
    </w:p>
    <w:p w:rsidR="0065009A" w:rsidRPr="0065009A" w:rsidRDefault="0065009A" w:rsidP="0065009A">
      <w:pPr>
        <w:autoSpaceDE w:val="0"/>
        <w:autoSpaceDN w:val="0"/>
        <w:adjustRightInd w:val="0"/>
        <w:spacing w:after="0" w:line="240" w:lineRule="auto"/>
        <w:rPr>
          <w:rFonts w:ascii="SFBX1095" w:hAnsi="SFBX1095" w:cs="SFBX1095"/>
          <w:lang w:val="en-US"/>
        </w:rPr>
      </w:pPr>
      <w:r w:rsidRPr="0065009A">
        <w:rPr>
          <w:rFonts w:ascii="SFRM0900" w:hAnsi="SFRM0900" w:cs="SFRM0900"/>
          <w:sz w:val="18"/>
          <w:szCs w:val="18"/>
          <w:lang w:val="en-US"/>
        </w:rPr>
        <w:t xml:space="preserve">4: </w:t>
      </w:r>
      <w:r>
        <w:rPr>
          <w:rFonts w:ascii="SFRM0900" w:hAnsi="SFRM0900" w:cs="SFRM0900"/>
          <w:sz w:val="18"/>
          <w:szCs w:val="18"/>
          <w:lang w:val="en-US"/>
        </w:rPr>
        <w:tab/>
      </w:r>
      <w:r w:rsidRPr="0065009A">
        <w:rPr>
          <w:rFonts w:ascii="SFBX1095" w:hAnsi="SFBX1095" w:cs="SFBX1095"/>
          <w:lang w:val="en-US"/>
        </w:rPr>
        <w:t>end for</w:t>
      </w:r>
    </w:p>
    <w:p w:rsidR="0065009A" w:rsidRPr="004770A6" w:rsidRDefault="0065009A" w:rsidP="0065009A">
      <w:pPr>
        <w:autoSpaceDE w:val="0"/>
        <w:autoSpaceDN w:val="0"/>
        <w:adjustRightInd w:val="0"/>
        <w:spacing w:after="0" w:line="240" w:lineRule="auto"/>
        <w:rPr>
          <w:rFonts w:ascii="SFBX1095" w:hAnsi="SFBX1095" w:cs="SFBX1095"/>
        </w:rPr>
      </w:pPr>
      <w:r w:rsidRPr="004770A6">
        <w:rPr>
          <w:rFonts w:ascii="SFRM0900" w:hAnsi="SFRM0900" w:cs="SFRM0900"/>
          <w:sz w:val="18"/>
          <w:szCs w:val="18"/>
        </w:rPr>
        <w:t xml:space="preserve">5: </w:t>
      </w:r>
      <w:r w:rsidRPr="004770A6">
        <w:rPr>
          <w:rFonts w:ascii="SFBX1095" w:hAnsi="SFBX1095" w:cs="SFBX1095"/>
        </w:rPr>
        <w:t>end for</w:t>
      </w:r>
    </w:p>
    <w:p w:rsidR="0065009A" w:rsidRPr="004770A6" w:rsidRDefault="0065009A" w:rsidP="0065009A">
      <w:pPr>
        <w:autoSpaceDE w:val="0"/>
        <w:autoSpaceDN w:val="0"/>
        <w:adjustRightInd w:val="0"/>
        <w:spacing w:after="0" w:line="240" w:lineRule="auto"/>
        <w:rPr>
          <w:rFonts w:ascii="CMMI10" w:hAnsi="CMMI10" w:cs="CMMI10"/>
        </w:rPr>
      </w:pPr>
      <w:r w:rsidRPr="004770A6">
        <w:rPr>
          <w:rFonts w:ascii="SFRM0900" w:hAnsi="SFRM0900" w:cs="SFRM0900"/>
          <w:sz w:val="18"/>
          <w:szCs w:val="18"/>
        </w:rPr>
        <w:t xml:space="preserve">6: </w:t>
      </w:r>
      <w:r w:rsidRPr="004770A6">
        <w:rPr>
          <w:rFonts w:ascii="SFBX1095" w:hAnsi="SFBX1095" w:cs="SFBX1095"/>
        </w:rPr>
        <w:t xml:space="preserve">return </w:t>
      </w:r>
      <w:r w:rsidRPr="004770A6">
        <w:rPr>
          <w:rFonts w:ascii="CMMI10" w:hAnsi="CMMI10" w:cs="CMMI10"/>
        </w:rPr>
        <w:t>x</w:t>
      </w:r>
    </w:p>
    <w:p w:rsidR="0065009A" w:rsidRPr="004770A6" w:rsidRDefault="0065009A" w:rsidP="0065009A">
      <w:pPr>
        <w:autoSpaceDE w:val="0"/>
        <w:autoSpaceDN w:val="0"/>
        <w:adjustRightInd w:val="0"/>
        <w:spacing w:after="0" w:line="240" w:lineRule="auto"/>
        <w:rPr>
          <w:rFonts w:ascii="CMMI10" w:hAnsi="CMMI10" w:cs="CMMI10"/>
        </w:rPr>
      </w:pPr>
    </w:p>
    <w:p w:rsidR="00E94C98" w:rsidRDefault="00E94C98" w:rsidP="00E94C98">
      <w:pPr>
        <w:autoSpaceDE w:val="0"/>
        <w:autoSpaceDN w:val="0"/>
        <w:adjustRightInd w:val="0"/>
        <w:spacing w:after="0" w:line="240" w:lineRule="auto"/>
      </w:pPr>
      <w:r w:rsidRPr="00E74213">
        <w:t xml:space="preserve">In Zeile 1 wird erst eine </w:t>
      </w:r>
      <w:r>
        <w:t>Zuweisung gemacht und in jedem darauf folgenden Durchlauf i inkrementiert. (n)</w:t>
      </w:r>
    </w:p>
    <w:p w:rsidR="0065009A" w:rsidRDefault="00E94C98" w:rsidP="0065009A">
      <w:pPr>
        <w:autoSpaceDE w:val="0"/>
        <w:autoSpaceDN w:val="0"/>
        <w:adjustRightInd w:val="0"/>
        <w:spacing w:after="0" w:line="240" w:lineRule="auto"/>
      </w:pPr>
      <w:r w:rsidRPr="00E94C98">
        <w:t xml:space="preserve">In Zeile 2 wird erst eine zuweisung gemacht und in jedem darauf folgenden Durchlauf I inkrementiert. </w:t>
      </w:r>
      <w:r>
        <w:t>Dies findet n mal statt, allerdings veringert sich die Menge der Inkrementationen bei jedem Durchlauf um 1. Daher läs</w:t>
      </w:r>
      <w:r w:rsidR="00C74F34">
        <w:t>st sich der Aufwand mit der Gauß</w:t>
      </w:r>
      <w:r>
        <w:t xml:space="preserve">schen Summenformel beschreiben. </w:t>
      </w:r>
      <w:r w:rsidR="00C74F34">
        <w:t>((n² + n) / 2)</w:t>
      </w:r>
    </w:p>
    <w:p w:rsidR="00C74F34" w:rsidRDefault="00C74F34" w:rsidP="0065009A">
      <w:pPr>
        <w:autoSpaceDE w:val="0"/>
        <w:autoSpaceDN w:val="0"/>
        <w:adjustRightInd w:val="0"/>
        <w:spacing w:after="0" w:line="240" w:lineRule="auto"/>
      </w:pPr>
      <w:r>
        <w:t>In Zeile 3 findet eine Addition und eine Zuweisung statt. Da dies in einem Prozessortakt statt findet werten wir dies als eine Operation. Diese findet (n² + n) / 2 mal statt. ((n² + n) / 2)</w:t>
      </w:r>
    </w:p>
    <w:p w:rsidR="00C74F34" w:rsidRDefault="00C74F34" w:rsidP="0065009A">
      <w:pPr>
        <w:autoSpaceDE w:val="0"/>
        <w:autoSpaceDN w:val="0"/>
        <w:adjustRightInd w:val="0"/>
        <w:spacing w:after="0" w:line="240" w:lineRule="auto"/>
      </w:pPr>
      <w:r>
        <w:t>In Zeile 6 findet eine Rückgabe statt. (1)</w:t>
      </w:r>
    </w:p>
    <w:p w:rsidR="00C74F34" w:rsidRDefault="00C74F34" w:rsidP="0065009A">
      <w:pPr>
        <w:autoSpaceDE w:val="0"/>
        <w:autoSpaceDN w:val="0"/>
        <w:adjustRightInd w:val="0"/>
        <w:spacing w:after="0" w:line="240" w:lineRule="auto"/>
      </w:pPr>
    </w:p>
    <w:p w:rsidR="00C74F34" w:rsidRDefault="00C74F34" w:rsidP="0065009A">
      <w:pPr>
        <w:autoSpaceDE w:val="0"/>
        <w:autoSpaceDN w:val="0"/>
        <w:adjustRightInd w:val="0"/>
        <w:spacing w:after="0" w:line="240" w:lineRule="auto"/>
      </w:pPr>
      <w:r>
        <w:t>Zusammen beträgt die Laufzeit T(n² + 2n + 1)</w:t>
      </w:r>
    </w:p>
    <w:p w:rsidR="00C74F34" w:rsidRDefault="00C74F34" w:rsidP="0065009A">
      <w:pPr>
        <w:autoSpaceDE w:val="0"/>
        <w:autoSpaceDN w:val="0"/>
        <w:adjustRightInd w:val="0"/>
        <w:spacing w:after="0" w:line="240" w:lineRule="auto"/>
      </w:pPr>
    </w:p>
    <w:p w:rsidR="00E1123C" w:rsidRDefault="00E1123C" w:rsidP="0065009A">
      <w:pPr>
        <w:autoSpaceDE w:val="0"/>
        <w:autoSpaceDN w:val="0"/>
        <w:adjustRightInd w:val="0"/>
        <w:spacing w:after="0" w:line="240" w:lineRule="auto"/>
      </w:pPr>
    </w:p>
    <w:p w:rsidR="00E1123C" w:rsidRDefault="00E1123C" w:rsidP="0065009A">
      <w:pPr>
        <w:autoSpaceDE w:val="0"/>
        <w:autoSpaceDN w:val="0"/>
        <w:adjustRightInd w:val="0"/>
        <w:spacing w:after="0" w:line="240" w:lineRule="auto"/>
      </w:pPr>
    </w:p>
    <w:p w:rsidR="00E1123C" w:rsidRDefault="00E1123C" w:rsidP="0065009A">
      <w:pPr>
        <w:autoSpaceDE w:val="0"/>
        <w:autoSpaceDN w:val="0"/>
        <w:adjustRightInd w:val="0"/>
        <w:spacing w:after="0" w:line="240" w:lineRule="auto"/>
      </w:pPr>
    </w:p>
    <w:p w:rsidR="00E1123C" w:rsidRDefault="00E1123C" w:rsidP="0065009A">
      <w:pPr>
        <w:autoSpaceDE w:val="0"/>
        <w:autoSpaceDN w:val="0"/>
        <w:adjustRightInd w:val="0"/>
        <w:spacing w:after="0" w:line="240" w:lineRule="auto"/>
      </w:pPr>
    </w:p>
    <w:p w:rsidR="00E1123C" w:rsidRDefault="00E1123C" w:rsidP="0065009A">
      <w:pPr>
        <w:autoSpaceDE w:val="0"/>
        <w:autoSpaceDN w:val="0"/>
        <w:adjustRightInd w:val="0"/>
        <w:spacing w:after="0" w:line="240" w:lineRule="auto"/>
      </w:pPr>
    </w:p>
    <w:p w:rsidR="00E1123C" w:rsidRDefault="00E1123C" w:rsidP="0065009A">
      <w:pPr>
        <w:autoSpaceDE w:val="0"/>
        <w:autoSpaceDN w:val="0"/>
        <w:adjustRightInd w:val="0"/>
        <w:spacing w:after="0" w:line="240" w:lineRule="auto"/>
      </w:pPr>
    </w:p>
    <w:p w:rsidR="00E1123C" w:rsidRDefault="00E1123C" w:rsidP="0065009A">
      <w:pPr>
        <w:autoSpaceDE w:val="0"/>
        <w:autoSpaceDN w:val="0"/>
        <w:adjustRightInd w:val="0"/>
        <w:spacing w:after="0" w:line="240" w:lineRule="auto"/>
      </w:pPr>
    </w:p>
    <w:p w:rsidR="00E1123C" w:rsidRDefault="00E1123C" w:rsidP="0065009A">
      <w:pPr>
        <w:autoSpaceDE w:val="0"/>
        <w:autoSpaceDN w:val="0"/>
        <w:adjustRightInd w:val="0"/>
        <w:spacing w:after="0" w:line="240" w:lineRule="auto"/>
      </w:pPr>
    </w:p>
    <w:p w:rsidR="00E1123C" w:rsidRDefault="00E1123C" w:rsidP="0065009A">
      <w:pPr>
        <w:autoSpaceDE w:val="0"/>
        <w:autoSpaceDN w:val="0"/>
        <w:adjustRightInd w:val="0"/>
        <w:spacing w:after="0" w:line="240" w:lineRule="auto"/>
      </w:pPr>
    </w:p>
    <w:p w:rsidR="00E1123C" w:rsidRDefault="002A0920" w:rsidP="0065009A">
      <w:pPr>
        <w:autoSpaceDE w:val="0"/>
        <w:autoSpaceDN w:val="0"/>
        <w:adjustRightInd w:val="0"/>
        <w:spacing w:after="0" w:line="240" w:lineRule="auto"/>
        <w:rPr>
          <w:noProof/>
          <w:lang w:eastAsia="de-DE"/>
        </w:rPr>
      </w:pPr>
      <w:r>
        <w:lastRenderedPageBreak/>
        <w:t>Aufgabe 3.2.1</w:t>
      </w:r>
      <w:r w:rsidR="00285D49" w:rsidRPr="00285D49">
        <w:rPr>
          <w:noProof/>
          <w:lang w:eastAsia="de-DE"/>
        </w:rPr>
        <w:t xml:space="preserve"> </w:t>
      </w:r>
    </w:p>
    <w:p w:rsidR="00E1123C" w:rsidRDefault="00E1123C" w:rsidP="00E1123C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>
        <w:rPr>
          <w:rFonts w:ascii="SFRM1095" w:hAnsi="SFRM1095" w:cs="SFRM1095"/>
        </w:rPr>
        <w:t xml:space="preserve">Vergleichen Sie die Laufzeit der Algotihmen in Abhängigkeit von </w:t>
      </w:r>
      <w:r>
        <w:rPr>
          <w:rFonts w:ascii="CMMI10" w:hAnsi="CMMI10" w:cs="CMMI10"/>
        </w:rPr>
        <w:t>k</w:t>
      </w:r>
      <w:r>
        <w:rPr>
          <w:rFonts w:ascii="SFRM1095" w:hAnsi="SFRM1095" w:cs="SFRM1095"/>
        </w:rPr>
        <w:t>! Machen Sie geeignete</w:t>
      </w:r>
    </w:p>
    <w:p w:rsidR="00E1123C" w:rsidRDefault="00E1123C" w:rsidP="00E1123C">
      <w:pPr>
        <w:autoSpaceDE w:val="0"/>
        <w:autoSpaceDN w:val="0"/>
        <w:adjustRightInd w:val="0"/>
        <w:spacing w:after="0" w:line="240" w:lineRule="auto"/>
        <w:rPr>
          <w:noProof/>
          <w:lang w:eastAsia="de-DE"/>
        </w:rPr>
      </w:pPr>
      <w:r>
        <w:rPr>
          <w:rFonts w:ascii="SFRM1095" w:hAnsi="SFRM1095" w:cs="SFRM1095"/>
        </w:rPr>
        <w:t>Experiemente und stellen Sie die beiden Laufzeiten graphisch dar.</w:t>
      </w:r>
    </w:p>
    <w:p w:rsidR="00C74F34" w:rsidRDefault="00285D49" w:rsidP="0065009A">
      <w:pPr>
        <w:autoSpaceDE w:val="0"/>
        <w:autoSpaceDN w:val="0"/>
        <w:adjustRightInd w:val="0"/>
        <w:spacing w:after="0" w:line="240" w:lineRule="auto"/>
        <w:rPr>
          <w:noProof/>
          <w:lang w:eastAsia="de-DE"/>
        </w:rPr>
      </w:pPr>
      <w:r w:rsidRPr="00285D49">
        <w:rPr>
          <w:noProof/>
          <w:lang w:eastAsia="de-DE"/>
        </w:rPr>
        <w:drawing>
          <wp:inline distT="0" distB="0" distL="0" distR="0">
            <wp:extent cx="5760720" cy="2854025"/>
            <wp:effectExtent l="19050" t="0" r="11430" b="3475"/>
            <wp:docPr id="1" name="Diagramm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285D49" w:rsidRDefault="00285D49" w:rsidP="0065009A">
      <w:pPr>
        <w:autoSpaceDE w:val="0"/>
        <w:autoSpaceDN w:val="0"/>
        <w:adjustRightInd w:val="0"/>
        <w:spacing w:after="0" w:line="240" w:lineRule="auto"/>
        <w:rPr>
          <w:noProof/>
          <w:lang w:eastAsia="de-DE"/>
        </w:rPr>
      </w:pPr>
    </w:p>
    <w:p w:rsidR="00685461" w:rsidRDefault="00E1123C" w:rsidP="0065009A">
      <w:pPr>
        <w:autoSpaceDE w:val="0"/>
        <w:autoSpaceDN w:val="0"/>
        <w:adjustRightInd w:val="0"/>
        <w:spacing w:after="0" w:line="240" w:lineRule="auto"/>
        <w:rPr>
          <w:noProof/>
          <w:lang w:eastAsia="de-DE"/>
        </w:rPr>
      </w:pPr>
      <w:r>
        <w:rPr>
          <w:rFonts w:ascii="SFRM1095" w:hAnsi="SFRM1095" w:cs="SFRM1095"/>
        </w:rPr>
        <w:t xml:space="preserve">Für welche Werte von </w:t>
      </w:r>
      <w:r>
        <w:rPr>
          <w:rFonts w:ascii="CMMI10" w:hAnsi="CMMI10" w:cs="CMMI10"/>
        </w:rPr>
        <w:t xml:space="preserve">x </w:t>
      </w:r>
      <w:r>
        <w:rPr>
          <w:rFonts w:ascii="SFRM1095" w:hAnsi="SFRM1095" w:cs="SFRM1095"/>
        </w:rPr>
        <w:t xml:space="preserve">und </w:t>
      </w:r>
      <w:r>
        <w:rPr>
          <w:rFonts w:ascii="CMMI10" w:hAnsi="CMMI10" w:cs="CMMI10"/>
        </w:rPr>
        <w:t xml:space="preserve">k </w:t>
      </w:r>
      <w:r>
        <w:rPr>
          <w:rFonts w:ascii="SFRM1095" w:hAnsi="SFRM1095" w:cs="SFRM1095"/>
        </w:rPr>
        <w:t>kommen die Implementation an ihre Grenzen?</w:t>
      </w:r>
    </w:p>
    <w:p w:rsidR="00685461" w:rsidRDefault="00685461" w:rsidP="0065009A">
      <w:pPr>
        <w:autoSpaceDE w:val="0"/>
        <w:autoSpaceDN w:val="0"/>
        <w:adjustRightInd w:val="0"/>
        <w:spacing w:after="0" w:line="240" w:lineRule="auto"/>
        <w:rPr>
          <w:noProof/>
          <w:lang w:eastAsia="de-DE"/>
        </w:rPr>
      </w:pPr>
    </w:p>
    <w:p w:rsidR="00285D49" w:rsidRDefault="00285D49" w:rsidP="0065009A">
      <w:pPr>
        <w:autoSpaceDE w:val="0"/>
        <w:autoSpaceDN w:val="0"/>
        <w:adjustRightInd w:val="0"/>
        <w:spacing w:after="0" w:line="240" w:lineRule="auto"/>
        <w:rPr>
          <w:noProof/>
          <w:lang w:eastAsia="de-DE"/>
        </w:rPr>
      </w:pPr>
      <w:r>
        <w:rPr>
          <w:noProof/>
          <w:lang w:eastAsia="de-DE"/>
        </w:rPr>
        <w:t xml:space="preserve">Die Obere Grenze von expOpt liegt bei </w:t>
      </w:r>
      <w:r w:rsidR="0049294E">
        <w:rPr>
          <w:noProof/>
          <w:lang w:eastAsia="de-DE"/>
        </w:rPr>
        <w:t xml:space="preserve">k = </w:t>
      </w:r>
      <w:r>
        <w:rPr>
          <w:noProof/>
          <w:lang w:eastAsia="de-DE"/>
        </w:rPr>
        <w:t>30 für</w:t>
      </w:r>
      <w:r w:rsidR="0049294E">
        <w:rPr>
          <w:noProof/>
          <w:lang w:eastAsia="de-DE"/>
        </w:rPr>
        <w:t xml:space="preserve"> n = 2</w:t>
      </w:r>
      <w:r>
        <w:rPr>
          <w:noProof/>
          <w:lang w:eastAsia="de-DE"/>
        </w:rPr>
        <w:t>.</w:t>
      </w:r>
    </w:p>
    <w:p w:rsidR="00285D49" w:rsidRDefault="00344445" w:rsidP="0065009A">
      <w:pPr>
        <w:autoSpaceDE w:val="0"/>
        <w:autoSpaceDN w:val="0"/>
        <w:adjustRightInd w:val="0"/>
        <w:spacing w:after="0" w:line="240" w:lineRule="auto"/>
      </w:pPr>
      <w:r>
        <w:t>Die Obere Grenze von exp</w:t>
      </w:r>
      <w:r w:rsidR="00285D49">
        <w:t xml:space="preserve"> liegt ebenso bei </w:t>
      </w:r>
      <w:r w:rsidR="00D636DD">
        <w:t xml:space="preserve">k = </w:t>
      </w:r>
      <w:r w:rsidR="00285D49">
        <w:t xml:space="preserve">30 für </w:t>
      </w:r>
      <w:r w:rsidR="00D636DD">
        <w:t xml:space="preserve">n = </w:t>
      </w:r>
      <w:r w:rsidR="00285D49">
        <w:t>2.</w:t>
      </w:r>
    </w:p>
    <w:p w:rsidR="00285D49" w:rsidRDefault="00295046" w:rsidP="0065009A">
      <w:pPr>
        <w:autoSpaceDE w:val="0"/>
        <w:autoSpaceDN w:val="0"/>
        <w:adjustRightInd w:val="0"/>
        <w:spacing w:after="0" w:line="240" w:lineRule="auto"/>
      </w:pPr>
      <w:r>
        <w:t xml:space="preserve">Die Obere Grenze von expOpt liegt bei n = </w:t>
      </w:r>
      <w:r w:rsidR="00786E5B">
        <w:rPr>
          <w:rFonts w:ascii="Consolas" w:hAnsi="Consolas" w:cs="Consolas"/>
          <w:color w:val="000000"/>
          <w:sz w:val="20"/>
          <w:szCs w:val="20"/>
        </w:rPr>
        <w:t>46340</w:t>
      </w:r>
      <w:r>
        <w:t xml:space="preserve"> für k = 2.</w:t>
      </w:r>
    </w:p>
    <w:p w:rsidR="00295046" w:rsidRPr="00E94C98" w:rsidRDefault="00295046" w:rsidP="00295046">
      <w:pPr>
        <w:autoSpaceDE w:val="0"/>
        <w:autoSpaceDN w:val="0"/>
        <w:adjustRightInd w:val="0"/>
        <w:spacing w:after="0" w:line="240" w:lineRule="auto"/>
      </w:pPr>
      <w:r>
        <w:t>Die Obere Grenze von</w:t>
      </w:r>
      <w:r w:rsidR="00344445">
        <w:t xml:space="preserve"> exp</w:t>
      </w:r>
      <w:r>
        <w:t xml:space="preserve"> liegt bei n = </w:t>
      </w:r>
      <w:r w:rsidR="00786E5B">
        <w:rPr>
          <w:rFonts w:ascii="Consolas" w:hAnsi="Consolas" w:cs="Consolas"/>
          <w:color w:val="000000"/>
          <w:sz w:val="20"/>
          <w:szCs w:val="20"/>
        </w:rPr>
        <w:t>46340</w:t>
      </w:r>
      <w:r>
        <w:t xml:space="preserve"> für k = 2.</w:t>
      </w:r>
    </w:p>
    <w:p w:rsidR="00295046" w:rsidRDefault="00295046" w:rsidP="0065009A">
      <w:pPr>
        <w:autoSpaceDE w:val="0"/>
        <w:autoSpaceDN w:val="0"/>
        <w:adjustRightInd w:val="0"/>
        <w:spacing w:after="0" w:line="240" w:lineRule="auto"/>
      </w:pPr>
    </w:p>
    <w:p w:rsidR="008E047D" w:rsidRDefault="008E047D" w:rsidP="0065009A">
      <w:pPr>
        <w:autoSpaceDE w:val="0"/>
        <w:autoSpaceDN w:val="0"/>
        <w:adjustRightInd w:val="0"/>
        <w:spacing w:after="0" w:line="240" w:lineRule="auto"/>
      </w:pPr>
      <w:r>
        <w:t>Daraus ist zu entnehmen, dass die optimierte Version von expOpt keine höheren Zahlen benötigt, als exp und so die selben Grenzen hat wie exp, daür aber wesentlich schneller ist.</w:t>
      </w:r>
    </w:p>
    <w:p w:rsidR="00D60F57" w:rsidRDefault="00D60F57" w:rsidP="0065009A">
      <w:pPr>
        <w:autoSpaceDE w:val="0"/>
        <w:autoSpaceDN w:val="0"/>
        <w:adjustRightInd w:val="0"/>
        <w:spacing w:after="0" w:line="240" w:lineRule="auto"/>
      </w:pPr>
    </w:p>
    <w:p w:rsidR="00D60F57" w:rsidRDefault="00D60F57" w:rsidP="0065009A">
      <w:pPr>
        <w:autoSpaceDE w:val="0"/>
        <w:autoSpaceDN w:val="0"/>
        <w:adjustRightInd w:val="0"/>
        <w:spacing w:after="0" w:line="240" w:lineRule="auto"/>
      </w:pPr>
      <w:r>
        <w:br/>
      </w:r>
    </w:p>
    <w:p w:rsidR="00D60F57" w:rsidRDefault="00D60F57">
      <w:r>
        <w:br w:type="page"/>
      </w:r>
    </w:p>
    <w:p w:rsidR="00D60F57" w:rsidRDefault="00D60F57" w:rsidP="0065009A">
      <w:pPr>
        <w:autoSpaceDE w:val="0"/>
        <w:autoSpaceDN w:val="0"/>
        <w:adjustRightInd w:val="0"/>
        <w:spacing w:after="0" w:line="240" w:lineRule="auto"/>
      </w:pPr>
      <w:r>
        <w:lastRenderedPageBreak/>
        <w:t xml:space="preserve">Aufgabe </w:t>
      </w:r>
      <w:r w:rsidR="000D59F6">
        <w:t>3.2.</w:t>
      </w:r>
      <w:r>
        <w:t>4</w:t>
      </w:r>
    </w:p>
    <w:p w:rsidR="00D60F57" w:rsidRDefault="00D60F57" w:rsidP="0065009A">
      <w:pPr>
        <w:autoSpaceDE w:val="0"/>
        <w:autoSpaceDN w:val="0"/>
        <w:adjustRightInd w:val="0"/>
        <w:spacing w:after="0" w:line="240" w:lineRule="auto"/>
      </w:pPr>
    </w:p>
    <w:p w:rsidR="00D60F57" w:rsidRDefault="00D60F57" w:rsidP="00D60F57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>
        <w:rPr>
          <w:rFonts w:ascii="SFRM1095" w:hAnsi="SFRM1095" w:cs="SFRM1095"/>
        </w:rPr>
        <w:t xml:space="preserve">Beide Implementation können auch dann eingesetzt werden, wenn </w:t>
      </w:r>
      <w:r>
        <w:rPr>
          <w:rFonts w:ascii="CMMI10" w:hAnsi="CMMI10" w:cs="CMMI10"/>
        </w:rPr>
        <w:t xml:space="preserve">x </w:t>
      </w:r>
      <w:r>
        <w:rPr>
          <w:rFonts w:ascii="SFRM1095" w:hAnsi="SFRM1095" w:cs="SFRM1095"/>
        </w:rPr>
        <w:t>keine Zahl, sondern</w:t>
      </w:r>
    </w:p>
    <w:p w:rsidR="00D60F57" w:rsidRDefault="00D60F57" w:rsidP="00D60F57">
      <w:pPr>
        <w:autoSpaceDE w:val="0"/>
        <w:autoSpaceDN w:val="0"/>
        <w:adjustRightInd w:val="0"/>
        <w:spacing w:after="0" w:line="240" w:lineRule="auto"/>
      </w:pPr>
      <w:r>
        <w:rPr>
          <w:rFonts w:ascii="SFRM1095" w:hAnsi="SFRM1095" w:cs="SFRM1095"/>
        </w:rPr>
        <w:t>eine Matrix ist.</w:t>
      </w:r>
    </w:p>
    <w:p w:rsidR="00D60F57" w:rsidRDefault="00D60F57" w:rsidP="0065009A">
      <w:pPr>
        <w:autoSpaceDE w:val="0"/>
        <w:autoSpaceDN w:val="0"/>
        <w:adjustRightInd w:val="0"/>
        <w:spacing w:after="0" w:line="240" w:lineRule="auto"/>
      </w:pPr>
    </w:p>
    <w:p w:rsidR="00D60F57" w:rsidRDefault="00D60F57" w:rsidP="00D60F57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>
        <w:rPr>
          <w:rFonts w:ascii="SFRM1095" w:hAnsi="SFRM1095" w:cs="SFRM1095"/>
        </w:rPr>
        <w:t>Vergelichen Sie die Laufzeiten, indem Sie wieder quadratische</w:t>
      </w:r>
    </w:p>
    <w:p w:rsidR="00D60F57" w:rsidRDefault="00D60F57" w:rsidP="00D60F57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>
        <w:rPr>
          <w:rFonts w:ascii="SFRM1095" w:hAnsi="SFRM1095" w:cs="SFRM1095"/>
        </w:rPr>
        <w:t>(geeignet große) Zufallsmatrizen erzeugen und diese Potenzieren.</w:t>
      </w:r>
    </w:p>
    <w:p w:rsidR="00D60F57" w:rsidRDefault="00D60F57" w:rsidP="00D60F57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</w:p>
    <w:p w:rsidR="0027745D" w:rsidRDefault="0027745D" w:rsidP="00D60F57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</w:p>
    <w:p w:rsidR="00D60F57" w:rsidRDefault="0027745D" w:rsidP="00D60F57">
      <w:pPr>
        <w:autoSpaceDE w:val="0"/>
        <w:autoSpaceDN w:val="0"/>
        <w:adjustRightInd w:val="0"/>
        <w:spacing w:after="0" w:line="240" w:lineRule="auto"/>
      </w:pPr>
      <w:r w:rsidRPr="0027745D">
        <w:drawing>
          <wp:inline distT="0" distB="0" distL="0" distR="0">
            <wp:extent cx="5760720" cy="3257550"/>
            <wp:effectExtent l="19050" t="0" r="11430" b="0"/>
            <wp:docPr id="3" name="Diagramm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AC74F8" w:rsidRDefault="00AC74F8" w:rsidP="00D60F57">
      <w:pPr>
        <w:autoSpaceDE w:val="0"/>
        <w:autoSpaceDN w:val="0"/>
        <w:adjustRightInd w:val="0"/>
        <w:spacing w:after="0" w:line="240" w:lineRule="auto"/>
      </w:pPr>
    </w:p>
    <w:p w:rsidR="00AC74F8" w:rsidRDefault="00AC74F8" w:rsidP="00D60F57">
      <w:pPr>
        <w:autoSpaceDE w:val="0"/>
        <w:autoSpaceDN w:val="0"/>
        <w:adjustRightInd w:val="0"/>
        <w:spacing w:after="0" w:line="240" w:lineRule="auto"/>
      </w:pPr>
    </w:p>
    <w:p w:rsidR="00AC74F8" w:rsidRDefault="00AC74F8" w:rsidP="00D60F57">
      <w:pPr>
        <w:autoSpaceDE w:val="0"/>
        <w:autoSpaceDN w:val="0"/>
        <w:adjustRightInd w:val="0"/>
        <w:spacing w:after="0" w:line="240" w:lineRule="auto"/>
      </w:pPr>
      <w:r>
        <w:t>3.3.1</w:t>
      </w:r>
    </w:p>
    <w:p w:rsidR="00AC74F8" w:rsidRDefault="00AC74F8" w:rsidP="00D60F57">
      <w:pPr>
        <w:autoSpaceDE w:val="0"/>
        <w:autoSpaceDN w:val="0"/>
        <w:adjustRightInd w:val="0"/>
        <w:spacing w:after="0" w:line="240" w:lineRule="auto"/>
      </w:pPr>
    </w:p>
    <w:p w:rsidR="00AC74F8" w:rsidRDefault="00AC74F8" w:rsidP="00D60F57">
      <w:pPr>
        <w:autoSpaceDE w:val="0"/>
        <w:autoSpaceDN w:val="0"/>
        <w:adjustRightInd w:val="0"/>
        <w:spacing w:after="0" w:line="240" w:lineRule="auto"/>
      </w:pPr>
      <w:r>
        <w:t>Beweisen sie:</w:t>
      </w:r>
    </w:p>
    <w:p w:rsidR="00AC74F8" w:rsidRDefault="00AC74F8" w:rsidP="00D60F57">
      <w:pPr>
        <w:autoSpaceDE w:val="0"/>
        <w:autoSpaceDN w:val="0"/>
        <w:adjustRightInd w:val="0"/>
        <w:spacing w:after="0" w:line="240" w:lineRule="auto"/>
      </w:pPr>
      <m:oMathPara>
        <m:oMath>
          <m:r>
            <w:rPr>
              <w:rFonts w:ascii="Cambria Math" w:hAnsi="Cambria Math"/>
            </w:rPr>
            <m:t>15n² ∈O(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:rsidR="00AC74F8" w:rsidRDefault="00AC74F8" w:rsidP="00D60F57">
      <w:pPr>
        <w:autoSpaceDE w:val="0"/>
        <w:autoSpaceDN w:val="0"/>
        <w:adjustRightInd w:val="0"/>
        <w:spacing w:after="0" w:line="240" w:lineRule="auto"/>
      </w:pPr>
    </w:p>
    <w:p w:rsidR="00AC74F8" w:rsidRDefault="00AC74F8" w:rsidP="00AC74F8">
      <w:pPr>
        <w:autoSpaceDE w:val="0"/>
        <w:autoSpaceDN w:val="0"/>
        <w:adjustRightInd w:val="0"/>
        <w:spacing w:after="0" w:line="240" w:lineRule="auto"/>
      </w:pPr>
      <w:r>
        <w:t xml:space="preserve">Zeigen durch: </w:t>
      </w:r>
    </w:p>
    <w:p w:rsidR="00AC74F8" w:rsidRDefault="00AC74F8" w:rsidP="00AC74F8">
      <w:pPr>
        <w:autoSpaceDE w:val="0"/>
        <w:autoSpaceDN w:val="0"/>
        <w:adjustRightInd w:val="0"/>
        <w:spacing w:after="0" w:line="240" w:lineRule="auto"/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hAnsi="Cambria Math" w:cs="CMSY10"/>
              <w:sz w:val="20"/>
              <w:szCs w:val="20"/>
            </w:rPr>
            <m:t>f</m:t>
          </m:r>
          <m:d>
            <m:dPr>
              <m:ctrlPr>
                <w:rPr>
                  <w:rFonts w:ascii="Cambria Math" w:hAnsi="Cambria Math" w:cs="CMSY10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MSY10"/>
                  <w:sz w:val="20"/>
                  <w:szCs w:val="20"/>
                </w:rPr>
                <m:t>n</m:t>
              </m:r>
            </m:e>
          </m:d>
          <m:r>
            <w:rPr>
              <w:rFonts w:ascii="Cambria Math" w:hAnsi="Cambria Math" w:cs="CMSY10"/>
              <w:sz w:val="20"/>
              <w:szCs w:val="20"/>
            </w:rPr>
            <m:t>∈O</m:t>
          </m:r>
          <m:d>
            <m:dPr>
              <m:ctrlPr>
                <w:rPr>
                  <w:rFonts w:ascii="Cambria Math" w:hAnsi="Cambria Math" w:cs="CMSY10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MSY10"/>
                  <w:sz w:val="20"/>
                  <w:szCs w:val="20"/>
                </w:rPr>
                <m:t>g</m:t>
              </m:r>
              <m:d>
                <m:dPr>
                  <m:ctrlPr>
                    <w:rPr>
                      <w:rFonts w:ascii="Cambria Math" w:hAnsi="Cambria Math" w:cs="CMSY10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CMSY10"/>
                      <w:sz w:val="20"/>
                      <w:szCs w:val="20"/>
                    </w:rPr>
                    <m:t>n</m:t>
                  </m:r>
                </m:e>
              </m:d>
            </m:e>
          </m:d>
          <m:box>
            <m:boxPr>
              <m:opEmu m:val="on"/>
              <m:ctrlPr>
                <w:rPr>
                  <w:rFonts w:ascii="Cambria Math" w:hAnsi="Cambria Math" w:cs="CMSY10"/>
                  <w:i/>
                  <w:sz w:val="20"/>
                  <w:szCs w:val="20"/>
                </w:rPr>
              </m:ctrlPr>
            </m:boxPr>
            <m:e>
              <m:groupChr>
                <m:groupChrPr>
                  <m:chr m:val="⇔"/>
                  <m:vertJc m:val="bot"/>
                  <m:ctrlPr>
                    <w:rPr>
                      <w:rFonts w:ascii="Cambria Math" w:hAnsi="Cambria Math" w:cs="CMSY10"/>
                      <w:i/>
                      <w:sz w:val="20"/>
                      <w:szCs w:val="20"/>
                    </w:rPr>
                  </m:ctrlPr>
                </m:groupChrPr>
                <m:e>
                  <m:r>
                    <w:rPr>
                      <w:rFonts w:ascii="Cambria Math" w:hAnsi="Cambria Math" w:cs="CMSY10"/>
                      <w:sz w:val="20"/>
                      <w:szCs w:val="20"/>
                    </w:rPr>
                    <m:t xml:space="preserve"> </m:t>
                  </m:r>
                </m:e>
              </m:groupChr>
            </m:e>
          </m:box>
          <m:r>
            <w:rPr>
              <w:rFonts w:ascii="Cambria Math" w:hAnsi="Cambria Math" w:cs="CMSY10"/>
              <w:sz w:val="20"/>
              <w:szCs w:val="20"/>
            </w:rPr>
            <m:t xml:space="preserve"> </m:t>
          </m:r>
          <m:func>
            <m:funcPr>
              <m:ctrlPr>
                <w:rPr>
                  <w:rFonts w:ascii="Cambria Math" w:hAnsi="Cambria Math" w:cs="CMSY10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CMSY10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CMSY10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hAnsi="Cambria Math" w:cs="CMSY10"/>
                      <w:sz w:val="20"/>
                      <w:szCs w:val="20"/>
                    </w:rPr>
                    <m:t>n→ ∞</m:t>
                  </m:r>
                </m:lim>
              </m:limLow>
            </m:fName>
            <m:e>
              <m:r>
                <w:rPr>
                  <w:rFonts w:ascii="Cambria Math" w:hAnsi="Cambria Math" w:cs="CMSY10"/>
                  <w:sz w:val="20"/>
                  <w:szCs w:val="20"/>
                </w:rPr>
                <m:t>(</m:t>
              </m:r>
              <m:f>
                <m:fPr>
                  <m:ctrlPr>
                    <w:rPr>
                      <w:rFonts w:ascii="Cambria Math" w:hAnsi="Cambria Math" w:cs="CMSY10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MSY10"/>
                      <w:sz w:val="20"/>
                      <w:szCs w:val="20"/>
                    </w:rPr>
                    <m:t>f(n)</m:t>
                  </m:r>
                </m:num>
                <m:den>
                  <m:r>
                    <w:rPr>
                      <w:rFonts w:ascii="Cambria Math" w:hAnsi="Cambria Math" w:cs="CMSY10"/>
                      <w:sz w:val="20"/>
                      <w:szCs w:val="20"/>
                    </w:rPr>
                    <m:t>g(n)</m:t>
                  </m:r>
                </m:den>
              </m:f>
            </m:e>
          </m:func>
          <m:r>
            <w:rPr>
              <w:rFonts w:ascii="Cambria Math" w:hAnsi="Cambria Math" w:cs="CMSY10"/>
              <w:sz w:val="20"/>
              <w:szCs w:val="20"/>
            </w:rPr>
            <m:t>)&lt; ∞</m:t>
          </m:r>
        </m:oMath>
      </m:oMathPara>
    </w:p>
    <w:p w:rsidR="00AC74F8" w:rsidRDefault="00AC74F8" w:rsidP="00AC74F8">
      <w:pPr>
        <w:autoSpaceDE w:val="0"/>
        <w:autoSpaceDN w:val="0"/>
        <w:adjustRightInd w:val="0"/>
        <w:spacing w:after="0" w:line="240" w:lineRule="auto"/>
      </w:pPr>
      <w:r>
        <w:t>Einsetzen</w:t>
      </w:r>
    </w:p>
    <w:p w:rsidR="00AC74F8" w:rsidRDefault="00AC74F8" w:rsidP="00AC74F8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 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15n²</m:t>
                  </m:r>
                </m:num>
                <m:den>
                  <m:r>
                    <w:rPr>
                      <w:rFonts w:ascii="Cambria Math" w:hAnsi="Cambria Math"/>
                    </w:rPr>
                    <m:t>n³</m:t>
                  </m:r>
                </m:den>
              </m:f>
            </m:e>
          </m:func>
          <m:r>
            <w:rPr>
              <w:rFonts w:ascii="Cambria Math" w:hAnsi="Cambria Math"/>
            </w:rPr>
            <m:t xml:space="preserve">=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 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15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func>
          <m:r>
            <w:rPr>
              <w:rFonts w:ascii="Cambria Math" w:hAnsi="Cambria Math"/>
            </w:rPr>
            <m:t>=0</m:t>
          </m:r>
        </m:oMath>
      </m:oMathPara>
    </w:p>
    <w:p w:rsidR="00AC74F8" w:rsidRDefault="00AC74F8" w:rsidP="00AC74F8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</w:p>
    <w:p w:rsidR="00AC74F8" w:rsidRDefault="00AC74F8" w:rsidP="00AC74F8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Da 0 offensichtlich kleiner als Unendlich ist, ist die Aussage wahr</w:t>
      </w:r>
      <w:r w:rsidR="00010B34">
        <w:rPr>
          <w:rFonts w:eastAsiaTheme="minorEastAsia"/>
        </w:rPr>
        <w:t>.</w:t>
      </w:r>
    </w:p>
    <w:p w:rsidR="00010B34" w:rsidRDefault="00010B34" w:rsidP="00AC74F8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</w:p>
    <w:p w:rsidR="00010B34" w:rsidRDefault="00010B34" w:rsidP="00AC74F8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3.3.2</w:t>
      </w:r>
    </w:p>
    <w:p w:rsidR="00010B34" w:rsidRDefault="00010B34" w:rsidP="00AC74F8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</w:p>
    <w:p w:rsidR="00010B34" w:rsidRDefault="003208D4" w:rsidP="00AC74F8">
      <w:pPr>
        <w:autoSpaceDE w:val="0"/>
        <w:autoSpaceDN w:val="0"/>
        <w:adjustRightInd w:val="0"/>
        <w:spacing w:after="0" w:line="240" w:lineRule="auto"/>
      </w:pPr>
      <w:r>
        <w:t>Beweisen sie:</w:t>
      </w:r>
    </w:p>
    <w:p w:rsidR="003208D4" w:rsidRDefault="006700BB" w:rsidP="00AC74F8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>∉</m:t>
          </m:r>
          <w:ins w:id="0" w:author="abl128" w:date="2013-11-04T16:14:00Z">
            <m:r>
              <w:rPr>
                <w:rFonts w:ascii="Cambria Math" w:hAnsi="Cambria Math"/>
              </w:rPr>
              <m:t xml:space="preserve"> </m:t>
            </m:r>
          </w:ins>
          <m:r>
            <w:rPr>
              <w:rFonts w:ascii="Cambria Math" w:hAnsi="Cambria Math"/>
            </w:rPr>
            <m:t>O(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:rsidR="006700BB" w:rsidRDefault="006700BB" w:rsidP="00AC74F8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</w:p>
    <w:p w:rsidR="006700BB" w:rsidRDefault="006700BB" w:rsidP="006700BB">
      <w:pPr>
        <w:autoSpaceDE w:val="0"/>
        <w:autoSpaceDN w:val="0"/>
        <w:adjustRightInd w:val="0"/>
        <w:spacing w:after="0" w:line="240" w:lineRule="auto"/>
      </w:pPr>
      <w:r>
        <w:t xml:space="preserve">Zeigen durch: </w:t>
      </w:r>
    </w:p>
    <w:p w:rsidR="006700BB" w:rsidRDefault="006700BB" w:rsidP="006700BB">
      <w:pPr>
        <w:autoSpaceDE w:val="0"/>
        <w:autoSpaceDN w:val="0"/>
        <w:adjustRightInd w:val="0"/>
        <w:spacing w:after="0" w:line="240" w:lineRule="auto"/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hAnsi="Cambria Math" w:cs="CMSY10"/>
              <w:sz w:val="20"/>
              <w:szCs w:val="20"/>
            </w:rPr>
            <m:t>f</m:t>
          </m:r>
          <m:d>
            <m:dPr>
              <m:ctrlPr>
                <w:rPr>
                  <w:rFonts w:ascii="Cambria Math" w:hAnsi="Cambria Math" w:cs="CMSY10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MSY10"/>
                  <w:sz w:val="20"/>
                  <w:szCs w:val="20"/>
                </w:rPr>
                <m:t>n</m:t>
              </m:r>
            </m:e>
          </m:d>
          <m:r>
            <w:rPr>
              <w:rFonts w:ascii="Cambria Math" w:hAnsi="Cambria Math" w:cs="CMSY10"/>
              <w:sz w:val="20"/>
              <w:szCs w:val="20"/>
            </w:rPr>
            <m:t>∈O</m:t>
          </m:r>
          <m:d>
            <m:dPr>
              <m:ctrlPr>
                <w:rPr>
                  <w:rFonts w:ascii="Cambria Math" w:hAnsi="Cambria Math" w:cs="CMSY10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MSY10"/>
                  <w:sz w:val="20"/>
                  <w:szCs w:val="20"/>
                </w:rPr>
                <m:t>g</m:t>
              </m:r>
              <m:d>
                <m:dPr>
                  <m:ctrlPr>
                    <w:rPr>
                      <w:rFonts w:ascii="Cambria Math" w:hAnsi="Cambria Math" w:cs="CMSY10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CMSY10"/>
                      <w:sz w:val="20"/>
                      <w:szCs w:val="20"/>
                    </w:rPr>
                    <m:t>n</m:t>
                  </m:r>
                </m:e>
              </m:d>
            </m:e>
          </m:d>
          <m:box>
            <m:boxPr>
              <m:opEmu m:val="on"/>
              <m:ctrlPr>
                <w:rPr>
                  <w:rFonts w:ascii="Cambria Math" w:hAnsi="Cambria Math" w:cs="CMSY10"/>
                  <w:i/>
                  <w:sz w:val="20"/>
                  <w:szCs w:val="20"/>
                </w:rPr>
              </m:ctrlPr>
            </m:boxPr>
            <m:e>
              <m:groupChr>
                <m:groupChrPr>
                  <m:chr m:val="⇔"/>
                  <m:vertJc m:val="bot"/>
                  <m:ctrlPr>
                    <w:rPr>
                      <w:rFonts w:ascii="Cambria Math" w:hAnsi="Cambria Math" w:cs="CMSY10"/>
                      <w:i/>
                      <w:sz w:val="20"/>
                      <w:szCs w:val="20"/>
                    </w:rPr>
                  </m:ctrlPr>
                </m:groupChrPr>
                <m:e>
                  <m:r>
                    <w:rPr>
                      <w:rFonts w:ascii="Cambria Math" w:hAnsi="Cambria Math" w:cs="CMSY10"/>
                      <w:sz w:val="20"/>
                      <w:szCs w:val="20"/>
                    </w:rPr>
                    <m:t xml:space="preserve"> </m:t>
                  </m:r>
                </m:e>
              </m:groupChr>
            </m:e>
          </m:box>
          <m:r>
            <w:rPr>
              <w:rFonts w:ascii="Cambria Math" w:hAnsi="Cambria Math" w:cs="CMSY10"/>
              <w:sz w:val="20"/>
              <w:szCs w:val="20"/>
            </w:rPr>
            <m:t xml:space="preserve"> </m:t>
          </m:r>
          <m:func>
            <m:funcPr>
              <m:ctrlPr>
                <w:rPr>
                  <w:rFonts w:ascii="Cambria Math" w:hAnsi="Cambria Math" w:cs="CMSY10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CMSY10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CMSY10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hAnsi="Cambria Math" w:cs="CMSY10"/>
                      <w:sz w:val="20"/>
                      <w:szCs w:val="20"/>
                    </w:rPr>
                    <m:t>n→ ∞</m:t>
                  </m:r>
                </m:lim>
              </m:limLow>
            </m:fName>
            <m:e>
              <m:r>
                <w:rPr>
                  <w:rFonts w:ascii="Cambria Math" w:hAnsi="Cambria Math" w:cs="CMSY10"/>
                  <w:sz w:val="20"/>
                  <w:szCs w:val="20"/>
                </w:rPr>
                <m:t>(</m:t>
              </m:r>
              <m:f>
                <m:fPr>
                  <m:ctrlPr>
                    <w:rPr>
                      <w:rFonts w:ascii="Cambria Math" w:hAnsi="Cambria Math" w:cs="CMSY10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MSY10"/>
                      <w:sz w:val="20"/>
                      <w:szCs w:val="20"/>
                    </w:rPr>
                    <m:t>f(n)</m:t>
                  </m:r>
                </m:num>
                <m:den>
                  <m:r>
                    <w:rPr>
                      <w:rFonts w:ascii="Cambria Math" w:hAnsi="Cambria Math" w:cs="CMSY10"/>
                      <w:sz w:val="20"/>
                      <w:szCs w:val="20"/>
                    </w:rPr>
                    <m:t>g(n)</m:t>
                  </m:r>
                </m:den>
              </m:f>
            </m:e>
          </m:func>
          <m:r>
            <w:rPr>
              <w:rFonts w:ascii="Cambria Math" w:hAnsi="Cambria Math" w:cs="CMSY10"/>
              <w:sz w:val="20"/>
              <w:szCs w:val="20"/>
            </w:rPr>
            <m:t>)&lt; ∞</m:t>
          </m:r>
        </m:oMath>
      </m:oMathPara>
    </w:p>
    <w:p w:rsidR="006700BB" w:rsidRDefault="006700BB" w:rsidP="006700BB">
      <w:pPr>
        <w:autoSpaceDE w:val="0"/>
        <w:autoSpaceDN w:val="0"/>
        <w:adjustRightInd w:val="0"/>
        <w:spacing w:after="0" w:line="240" w:lineRule="auto"/>
      </w:pPr>
      <w:r>
        <w:lastRenderedPageBreak/>
        <w:t>Einsetzen</w:t>
      </w:r>
    </w:p>
    <w:p w:rsidR="006700BB" w:rsidRDefault="006700BB" w:rsidP="006700BB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 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1/2n³</m:t>
                  </m:r>
                </m:num>
                <m:den>
                  <m:r>
                    <w:rPr>
                      <w:rFonts w:ascii="Cambria Math" w:hAnsi="Cambria Math"/>
                    </w:rPr>
                    <m:t>n²</m:t>
                  </m:r>
                </m:den>
              </m:f>
            </m:e>
          </m:func>
          <m:r>
            <w:rPr>
              <w:rFonts w:ascii="Cambria Math" w:hAnsi="Cambria Math"/>
            </w:rPr>
            <m:t xml:space="preserve">=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 ∞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1/2n</m:t>
              </m:r>
            </m:e>
          </m:func>
          <m:r>
            <w:rPr>
              <w:rFonts w:ascii="Cambria Math" w:hAnsi="Cambria Math"/>
            </w:rPr>
            <m:t>=∞</m:t>
          </m:r>
        </m:oMath>
      </m:oMathPara>
    </w:p>
    <w:p w:rsidR="006700BB" w:rsidRDefault="006700BB" w:rsidP="006700BB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</w:p>
    <w:p w:rsidR="006700BB" w:rsidRDefault="006700BB" w:rsidP="00AC74F8">
      <w:pPr>
        <w:autoSpaceDE w:val="0"/>
        <w:autoSpaceDN w:val="0"/>
        <w:adjustRightInd w:val="0"/>
        <w:spacing w:after="0" w:line="240" w:lineRule="auto"/>
      </w:pPr>
      <w:r>
        <w:t>Da</w:t>
      </w:r>
      <w:r w:rsidR="005B3A68">
        <w:t xml:space="preserve"> das Ergebnis nicht &lt; unendlich ist, ist die Aussage wahr.</w:t>
      </w:r>
    </w:p>
    <w:p w:rsidR="006038D8" w:rsidRDefault="006038D8" w:rsidP="00AC74F8">
      <w:pPr>
        <w:autoSpaceDE w:val="0"/>
        <w:autoSpaceDN w:val="0"/>
        <w:adjustRightInd w:val="0"/>
        <w:spacing w:after="0" w:line="240" w:lineRule="auto"/>
      </w:pPr>
    </w:p>
    <w:p w:rsidR="006038D8" w:rsidRDefault="006038D8" w:rsidP="00AC74F8">
      <w:pPr>
        <w:autoSpaceDE w:val="0"/>
        <w:autoSpaceDN w:val="0"/>
        <w:adjustRightInd w:val="0"/>
        <w:spacing w:after="0" w:line="240" w:lineRule="auto"/>
      </w:pPr>
      <w:r>
        <w:t>3.3.3</w:t>
      </w:r>
      <w:r w:rsidR="008F7EC8">
        <w:t>.1</w:t>
      </w:r>
    </w:p>
    <w:p w:rsidR="006038D8" w:rsidRDefault="006038D8" w:rsidP="00AC74F8">
      <w:pPr>
        <w:autoSpaceDE w:val="0"/>
        <w:autoSpaceDN w:val="0"/>
        <w:adjustRightInd w:val="0"/>
        <w:spacing w:after="0" w:line="240" w:lineRule="auto"/>
      </w:pPr>
    </w:p>
    <w:p w:rsidR="006038D8" w:rsidRDefault="00721643" w:rsidP="00AC74F8">
      <w:pPr>
        <w:autoSpaceDE w:val="0"/>
        <w:autoSpaceDN w:val="0"/>
        <w:adjustRightInd w:val="0"/>
        <w:spacing w:after="0" w:line="240" w:lineRule="auto"/>
      </w:pPr>
      <w:r>
        <w:t>Wir wählen</w:t>
      </w:r>
    </w:p>
    <w:p w:rsidR="00721643" w:rsidRDefault="00721643" w:rsidP="00AC74F8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 n</m:t>
          </m:r>
        </m:oMath>
      </m:oMathPara>
    </w:p>
    <w:p w:rsidR="00721643" w:rsidRDefault="00721643" w:rsidP="00AC74F8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</w:p>
    <w:p w:rsidR="00721643" w:rsidRDefault="00721643" w:rsidP="00AC74F8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Da der höchste Exponent von f kleiner als der von g ist, ist es offensichtlich, dass </w:t>
      </w:r>
    </w:p>
    <w:p w:rsidR="00AD60F0" w:rsidRPr="00721643" w:rsidRDefault="00AD60F0" w:rsidP="00AC74F8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</w:p>
    <w:p w:rsidR="00721643" w:rsidRDefault="00721643" w:rsidP="00AC74F8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∈O(g)</m:t>
          </m:r>
        </m:oMath>
      </m:oMathPara>
    </w:p>
    <w:p w:rsidR="00721643" w:rsidRDefault="00721643" w:rsidP="00AC74F8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</w:p>
    <w:p w:rsidR="00721643" w:rsidRDefault="00721643" w:rsidP="00AC74F8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Ab einem n0 von 0 gilt, dass</w:t>
      </w:r>
    </w:p>
    <w:p w:rsidR="00721643" w:rsidRDefault="00721643" w:rsidP="00AC74F8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&lt; g(n)</m:t>
          </m:r>
        </m:oMath>
      </m:oMathPara>
    </w:p>
    <w:p w:rsidR="00721643" w:rsidRDefault="00721643" w:rsidP="00AC74F8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</w:p>
    <w:p w:rsidR="00721643" w:rsidRDefault="00721643" w:rsidP="00AC74F8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Wie durch die Konstante +3 in </w:t>
      </w:r>
      <m:oMath>
        <m:r>
          <w:rPr>
            <w:rFonts w:ascii="Cambria Math" w:eastAsiaTheme="minorEastAsia" w:hAnsi="Cambria Math"/>
          </w:rPr>
          <m:t>g(n)</m:t>
        </m:r>
      </m:oMath>
      <w:r>
        <w:rPr>
          <w:rFonts w:eastAsiaTheme="minorEastAsia"/>
        </w:rPr>
        <w:t xml:space="preserve"> zu sehen ist</w:t>
      </w:r>
      <w:r w:rsidR="008F7EC8">
        <w:rPr>
          <w:rFonts w:eastAsiaTheme="minorEastAsia"/>
        </w:rPr>
        <w:t>.</w:t>
      </w:r>
    </w:p>
    <w:p w:rsidR="008F7EC8" w:rsidRDefault="008F7EC8" w:rsidP="00AC74F8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</w:p>
    <w:p w:rsidR="008F7EC8" w:rsidRDefault="008F7EC8" w:rsidP="00AC74F8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</w:p>
    <w:p w:rsidR="008F7EC8" w:rsidRDefault="008F7EC8" w:rsidP="008F7EC8">
      <w:pPr>
        <w:autoSpaceDE w:val="0"/>
        <w:autoSpaceDN w:val="0"/>
        <w:adjustRightInd w:val="0"/>
        <w:spacing w:after="0" w:line="240" w:lineRule="auto"/>
      </w:pPr>
      <w:r>
        <w:t>3.3.3.2</w:t>
      </w:r>
    </w:p>
    <w:p w:rsidR="008F7EC8" w:rsidRDefault="008F7EC8" w:rsidP="008F7EC8">
      <w:pPr>
        <w:autoSpaceDE w:val="0"/>
        <w:autoSpaceDN w:val="0"/>
        <w:adjustRightInd w:val="0"/>
        <w:spacing w:after="0" w:line="240" w:lineRule="auto"/>
      </w:pPr>
    </w:p>
    <w:p w:rsidR="008F7EC8" w:rsidRDefault="008F7EC8" w:rsidP="008F7EC8">
      <w:pPr>
        <w:autoSpaceDE w:val="0"/>
        <w:autoSpaceDN w:val="0"/>
        <w:adjustRightInd w:val="0"/>
        <w:spacing w:after="0" w:line="240" w:lineRule="auto"/>
      </w:pPr>
      <w:r>
        <w:t>Wir wählen</w:t>
      </w:r>
    </w:p>
    <w:p w:rsidR="008F7EC8" w:rsidRDefault="008F7EC8" w:rsidP="008F7EC8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n</m:t>
          </m:r>
          <m:r>
            <w:rPr>
              <w:rFonts w:ascii="Cambria Math" w:hAnsi="Cambria Math"/>
            </w:rPr>
            <m:t>²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4</m:t>
          </m:r>
        </m:oMath>
      </m:oMathPara>
    </w:p>
    <w:p w:rsidR="008F7EC8" w:rsidRDefault="008F7EC8" w:rsidP="008F7EC8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</w:p>
    <w:p w:rsidR="008F7EC8" w:rsidRDefault="008F7EC8" w:rsidP="008F7EC8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Da </w:t>
      </w:r>
      <w:r w:rsidR="00B95B42">
        <w:rPr>
          <w:rFonts w:eastAsiaTheme="minorEastAsia"/>
        </w:rPr>
        <w:t>f und g bis auf die Konstanten identisch sind gilt</w:t>
      </w:r>
      <w:r>
        <w:rPr>
          <w:rFonts w:eastAsiaTheme="minorEastAsia"/>
        </w:rPr>
        <w:t xml:space="preserve"> </w:t>
      </w:r>
    </w:p>
    <w:p w:rsidR="008F7EC8" w:rsidRPr="00721643" w:rsidRDefault="008F7EC8" w:rsidP="008F7EC8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</w:p>
    <w:p w:rsidR="008F7EC8" w:rsidRDefault="008F7EC8" w:rsidP="008F7EC8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∈</m:t>
          </m:r>
          <m:r>
            <w:rPr>
              <w:rFonts w:ascii="Cambria Math" w:eastAsiaTheme="minorEastAsia" w:hAnsi="Cambria Math"/>
            </w:rPr>
            <m:t>O(g)</m:t>
          </m:r>
        </m:oMath>
      </m:oMathPara>
    </w:p>
    <w:p w:rsidR="008F7EC8" w:rsidRDefault="008F7EC8" w:rsidP="008F7EC8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</w:p>
    <w:p w:rsidR="008F7EC8" w:rsidRDefault="008F7EC8" w:rsidP="008F7EC8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Ab einem n0 von 0 gilt, dass</w:t>
      </w:r>
    </w:p>
    <w:p w:rsidR="008F7EC8" w:rsidRDefault="008F7EC8" w:rsidP="008F7EC8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&gt;</m:t>
          </m:r>
          <m:r>
            <w:rPr>
              <w:rFonts w:ascii="Cambria Math" w:hAnsi="Cambria Math"/>
            </w:rPr>
            <m:t xml:space="preserve"> g(n)</m:t>
          </m:r>
        </m:oMath>
      </m:oMathPara>
    </w:p>
    <w:p w:rsidR="008F7EC8" w:rsidRDefault="008F7EC8" w:rsidP="008F7EC8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</w:p>
    <w:p w:rsidR="008F7EC8" w:rsidRPr="00E94C98" w:rsidRDefault="008F7EC8" w:rsidP="008F7EC8">
      <w:pPr>
        <w:autoSpaceDE w:val="0"/>
        <w:autoSpaceDN w:val="0"/>
        <w:adjustRightInd w:val="0"/>
        <w:spacing w:after="0" w:line="240" w:lineRule="auto"/>
      </w:pPr>
      <w:r>
        <w:rPr>
          <w:rFonts w:eastAsiaTheme="minorEastAsia"/>
        </w:rPr>
        <w:t xml:space="preserve">Wie durch die größere Konstante +4 in </w:t>
      </w:r>
      <m:oMath>
        <m:r>
          <w:rPr>
            <w:rFonts w:ascii="Cambria Math" w:eastAsiaTheme="minorEastAsia" w:hAnsi="Cambria Math"/>
          </w:rPr>
          <m:t>f(n)</m:t>
        </m:r>
      </m:oMath>
      <w:r>
        <w:rPr>
          <w:rFonts w:eastAsiaTheme="minorEastAsia"/>
        </w:rPr>
        <w:t xml:space="preserve"> </w:t>
      </w:r>
      <w:r w:rsidR="00BC2E95">
        <w:rPr>
          <w:rFonts w:eastAsiaTheme="minorEastAsia"/>
        </w:rPr>
        <w:t xml:space="preserve">und sonstige Gleichheit von f und g </w:t>
      </w:r>
      <w:r>
        <w:rPr>
          <w:rFonts w:eastAsiaTheme="minorEastAsia"/>
        </w:rPr>
        <w:t>zu sehen ist.</w:t>
      </w:r>
    </w:p>
    <w:p w:rsidR="008F7EC8" w:rsidRDefault="008F7EC8" w:rsidP="00AC74F8">
      <w:pPr>
        <w:autoSpaceDE w:val="0"/>
        <w:autoSpaceDN w:val="0"/>
        <w:adjustRightInd w:val="0"/>
        <w:spacing w:after="0" w:line="240" w:lineRule="auto"/>
      </w:pPr>
    </w:p>
    <w:p w:rsidR="00C35A02" w:rsidRDefault="00C35A02" w:rsidP="00AC74F8">
      <w:pPr>
        <w:autoSpaceDE w:val="0"/>
        <w:autoSpaceDN w:val="0"/>
        <w:adjustRightInd w:val="0"/>
        <w:spacing w:after="0" w:line="240" w:lineRule="auto"/>
      </w:pPr>
      <w:r>
        <w:t>3.3.4</w:t>
      </w:r>
    </w:p>
    <w:p w:rsidR="00C35A02" w:rsidRDefault="00C35A02" w:rsidP="00AC74F8">
      <w:pPr>
        <w:autoSpaceDE w:val="0"/>
        <w:autoSpaceDN w:val="0"/>
        <w:adjustRightInd w:val="0"/>
        <w:spacing w:after="0" w:line="240" w:lineRule="auto"/>
      </w:pPr>
    </w:p>
    <w:p w:rsidR="00C35A02" w:rsidRDefault="00C35A02" w:rsidP="00AC74F8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w:r>
        <w:t xml:space="preserve">Da keiner der Summanden 0 sein kann ( durch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 ≠0</m:t>
        </m:r>
      </m:oMath>
      <w:r>
        <w:rPr>
          <w:rFonts w:eastAsiaTheme="minorEastAsia"/>
        </w:rPr>
        <w:t xml:space="preserve"> ) ist der einzig relevante Summand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</w:p>
    <w:p w:rsidR="00C35A02" w:rsidRDefault="00C35A02" w:rsidP="00AC74F8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Daher müssen wir nur zeigen, dass die beiden Summanden mit dem größten Exponenten in der selben Komplexitätsklasse sind.</w:t>
      </w:r>
    </w:p>
    <w:p w:rsidR="00C35A02" w:rsidRDefault="00C35A02" w:rsidP="00AC74F8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</w:p>
    <w:p w:rsidR="00C35A02" w:rsidRDefault="00C35A02" w:rsidP="00AC74F8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Weil f u</w:t>
      </w:r>
      <w:r w:rsidR="00BB0FEA">
        <w:rPr>
          <w:rFonts w:eastAsiaTheme="minorEastAsia"/>
        </w:rPr>
        <w:t>nd g den selben Grad haben, gilt</w:t>
      </w:r>
    </w:p>
    <w:p w:rsidR="00BB0FEA" w:rsidRDefault="00BB0FEA" w:rsidP="00BB0FEA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</m:oMath>
      </m:oMathPara>
    </w:p>
    <w:p w:rsidR="00BB0FEA" w:rsidRDefault="00BB0FEA" w:rsidP="00AC74F8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</w:p>
    <w:p w:rsidR="00C35A02" w:rsidRDefault="00C35A02" w:rsidP="00AC74F8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</w:p>
    <w:p w:rsidR="00BB0FEA" w:rsidRDefault="00BB0FEA" w:rsidP="00BB0FEA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Wir wählen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sub>
        </m:sSub>
        <m:r>
          <w:rPr>
            <w:rFonts w:ascii="Cambria Math" w:hAnsi="Cambria Math"/>
          </w:rPr>
          <m:t>-1</m:t>
        </m:r>
      </m:oMath>
      <w:r>
        <w:rPr>
          <w:rFonts w:eastAsiaTheme="minorEastAsia"/>
        </w:rPr>
        <w:t xml:space="preserve"> und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sub>
        </m:sSub>
        <m:r>
          <w:rPr>
            <w:rFonts w:ascii="Cambria Math" w:hAnsi="Cambria Math"/>
          </w:rPr>
          <m:t>+1</m:t>
        </m:r>
      </m:oMath>
    </w:p>
    <w:p w:rsidR="00BB0FEA" w:rsidRDefault="00BB0FEA" w:rsidP="00AC74F8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</w:p>
    <w:p w:rsidR="00C35A02" w:rsidRDefault="00BB0FEA" w:rsidP="00AC74F8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Daher gilt:</w:t>
      </w:r>
    </w:p>
    <w:p w:rsidR="00BB0FEA" w:rsidRDefault="00BB0FEA" w:rsidP="00AC74F8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</m:sup>
          </m:sSup>
          <m:r>
            <w:rPr>
              <w:rFonts w:ascii="Cambria Math" w:hAnsi="Cambria Math"/>
            </w:rPr>
            <m:t>-1 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</m:sup>
              </m:sSup>
              <m:r>
                <w:rPr>
                  <w:rFonts w:ascii="Cambria Math" w:hAnsi="Cambria Math"/>
                </w:rPr>
                <m:t>≤a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</m:sup>
          </m:sSup>
          <m:r>
            <w:rPr>
              <w:rFonts w:ascii="Cambria Math" w:hAnsi="Cambria Math"/>
            </w:rPr>
            <m:t>+1</m:t>
          </m:r>
        </m:oMath>
      </m:oMathPara>
    </w:p>
    <w:p w:rsidR="00BB0FEA" w:rsidRDefault="00BB0FEA" w:rsidP="00AC74F8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Und somit ist</w:t>
      </w:r>
    </w:p>
    <w:p w:rsidR="00BB0FEA" w:rsidRDefault="00BB0FEA" w:rsidP="00AC74F8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 ∈ 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</m:e>
          </m:d>
          <m:r>
            <w:rPr>
              <w:rFonts w:ascii="Cambria Math" w:hAnsi="Cambria Math"/>
            </w:rPr>
            <m:t xml:space="preserve"> und g ∈O(f)</m:t>
          </m:r>
        </m:oMath>
      </m:oMathPara>
    </w:p>
    <w:p w:rsidR="002A60D9" w:rsidRDefault="002A60D9" w:rsidP="00AC74F8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</w:p>
    <w:p w:rsidR="002A60D9" w:rsidRDefault="002A60D9" w:rsidP="00AC74F8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w:r>
        <w:rPr>
          <w:rFonts w:eastAsiaTheme="minorEastAsia"/>
        </w:rPr>
        <w:lastRenderedPageBreak/>
        <w:t>3.3.5</w:t>
      </w:r>
    </w:p>
    <w:p w:rsidR="002A60D9" w:rsidRDefault="002A60D9" w:rsidP="00AC74F8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</w:p>
    <w:p w:rsidR="002A60D9" w:rsidRDefault="002A60D9" w:rsidP="00AC74F8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Da bei einer Summation von Polynomen mit natürlichzahligen Koeffizienten nur derjenige für die Komplexität der Funktion f relevant ist</w:t>
      </w:r>
      <w:r w:rsidR="004B3097">
        <w:rPr>
          <w:rFonts w:eastAsiaTheme="minorEastAsia"/>
        </w:rPr>
        <w:t>, der den größten Exponenten hat</w:t>
      </w:r>
      <w:r>
        <w:rPr>
          <w:rFonts w:eastAsiaTheme="minorEastAsia"/>
        </w:rPr>
        <w:t>, können wir sagen, dass</w:t>
      </w:r>
    </w:p>
    <w:p w:rsidR="002A60D9" w:rsidRDefault="002A60D9" w:rsidP="00AC74F8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</w:p>
    <w:p w:rsidR="002A60D9" w:rsidRDefault="002A60D9" w:rsidP="00AC74F8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K(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hAnsi="Cambria Math"/>
            </w:rPr>
            <m:t>=K(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:rsidR="004B3097" w:rsidRDefault="004B3097" w:rsidP="00AC74F8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</w:p>
    <w:p w:rsidR="004B3097" w:rsidRDefault="004B3097" w:rsidP="00AC74F8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Also reicht es zu zeigen, dass</w:t>
      </w:r>
    </w:p>
    <w:p w:rsidR="004B3097" w:rsidRDefault="004B3097" w:rsidP="00AC74F8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</w:p>
    <w:p w:rsidR="004B3097" w:rsidRDefault="004B3097" w:rsidP="00AC74F8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 xml:space="preserve"> ∈O(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:rsidR="004B3097" w:rsidRDefault="004B3097" w:rsidP="00AC74F8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</w:p>
    <w:p w:rsidR="004B3097" w:rsidRPr="00E94C98" w:rsidRDefault="004B3097" w:rsidP="00AC74F8">
      <w:pPr>
        <w:autoSpaceDE w:val="0"/>
        <w:autoSpaceDN w:val="0"/>
        <w:adjustRightInd w:val="0"/>
        <w:spacing w:after="0" w:line="240" w:lineRule="auto"/>
      </w:pPr>
      <w:r>
        <w:rPr>
          <w:rFonts w:eastAsiaTheme="minorEastAsia"/>
        </w:rPr>
        <w:t>Was offensichtlich wahr ist</w:t>
      </w:r>
    </w:p>
    <w:sectPr w:rsidR="004B3097" w:rsidRPr="00E94C98" w:rsidSect="00E77D7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RM09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BX1095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RM1095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EB45F7"/>
    <w:rsid w:val="00010B34"/>
    <w:rsid w:val="000D59F6"/>
    <w:rsid w:val="0027745D"/>
    <w:rsid w:val="002845C6"/>
    <w:rsid w:val="00285D49"/>
    <w:rsid w:val="00295046"/>
    <w:rsid w:val="002A0920"/>
    <w:rsid w:val="002A60D9"/>
    <w:rsid w:val="002F2F72"/>
    <w:rsid w:val="003208D4"/>
    <w:rsid w:val="00343844"/>
    <w:rsid w:val="00344445"/>
    <w:rsid w:val="004770A6"/>
    <w:rsid w:val="0049294E"/>
    <w:rsid w:val="004B3097"/>
    <w:rsid w:val="00503A68"/>
    <w:rsid w:val="005B3A68"/>
    <w:rsid w:val="006038D8"/>
    <w:rsid w:val="0065009A"/>
    <w:rsid w:val="006700BB"/>
    <w:rsid w:val="00685461"/>
    <w:rsid w:val="00721643"/>
    <w:rsid w:val="00736AD2"/>
    <w:rsid w:val="00786194"/>
    <w:rsid w:val="00786E5B"/>
    <w:rsid w:val="008D30A4"/>
    <w:rsid w:val="008E047D"/>
    <w:rsid w:val="008E618C"/>
    <w:rsid w:val="008F7EC8"/>
    <w:rsid w:val="00A64E53"/>
    <w:rsid w:val="00A72289"/>
    <w:rsid w:val="00AC74F8"/>
    <w:rsid w:val="00AD60F0"/>
    <w:rsid w:val="00B3250D"/>
    <w:rsid w:val="00B95B42"/>
    <w:rsid w:val="00BB0FEA"/>
    <w:rsid w:val="00BB5119"/>
    <w:rsid w:val="00BC2E95"/>
    <w:rsid w:val="00C35A02"/>
    <w:rsid w:val="00C74F34"/>
    <w:rsid w:val="00D06038"/>
    <w:rsid w:val="00D60F57"/>
    <w:rsid w:val="00D636DD"/>
    <w:rsid w:val="00E1123C"/>
    <w:rsid w:val="00E74213"/>
    <w:rsid w:val="00E77D7A"/>
    <w:rsid w:val="00E94C98"/>
    <w:rsid w:val="00EB45F7"/>
    <w:rsid w:val="00F51C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77D7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85D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85D49"/>
    <w:rPr>
      <w:rFonts w:ascii="Tahoma" w:hAnsi="Tahoma" w:cs="Tahoma"/>
      <w:sz w:val="16"/>
      <w:szCs w:val="16"/>
    </w:rPr>
  </w:style>
  <w:style w:type="character" w:styleId="Platzhaltertext">
    <w:name w:val="Placeholder Text"/>
    <w:basedOn w:val="Absatz-Standardschriftart"/>
    <w:uiPriority w:val="99"/>
    <w:semiHidden/>
    <w:rsid w:val="00AC74F8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\\homefs\abl128\Projekte\AI3_1314\AD\Praktikum%203\expMessung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\\homefs\abl128\Projekte\AI3_1314\AD\Praktikum%203\expMessung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de-DE"/>
  <c:chart>
    <c:plotArea>
      <c:layout/>
      <c:lineChart>
        <c:grouping val="standard"/>
        <c:ser>
          <c:idx val="0"/>
          <c:order val="0"/>
          <c:tx>
            <c:strRef>
              <c:f>Tabelle1!$A$1</c:f>
              <c:strCache>
                <c:ptCount val="1"/>
                <c:pt idx="0">
                  <c:v>exp</c:v>
                </c:pt>
              </c:strCache>
            </c:strRef>
          </c:tx>
          <c:marker>
            <c:symbol val="none"/>
          </c:marker>
          <c:val>
            <c:numRef>
              <c:f>Tabelle1!$A$2:$A$51</c:f>
              <c:numCache>
                <c:formatCode>General</c:formatCode>
                <c:ptCount val="5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</c:numCache>
            </c:numRef>
          </c:val>
        </c:ser>
        <c:ser>
          <c:idx val="1"/>
          <c:order val="1"/>
          <c:tx>
            <c:strRef>
              <c:f>Tabelle1!$B$1</c:f>
              <c:strCache>
                <c:ptCount val="1"/>
                <c:pt idx="0">
                  <c:v>expOpt</c:v>
                </c:pt>
              </c:strCache>
            </c:strRef>
          </c:tx>
          <c:marker>
            <c:symbol val="none"/>
          </c:marker>
          <c:val>
            <c:numRef>
              <c:f>Tabelle1!$B$2:$B$51</c:f>
              <c:numCache>
                <c:formatCode>General</c:formatCode>
                <c:ptCount val="50"/>
                <c:pt idx="0">
                  <c:v>0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4</c:v>
                </c:pt>
                <c:pt idx="5">
                  <c:v>5</c:v>
                </c:pt>
                <c:pt idx="6">
                  <c:v>5</c:v>
                </c:pt>
                <c:pt idx="7">
                  <c:v>6</c:v>
                </c:pt>
                <c:pt idx="8">
                  <c:v>5</c:v>
                </c:pt>
                <c:pt idx="9">
                  <c:v>6</c:v>
                </c:pt>
                <c:pt idx="10">
                  <c:v>6</c:v>
                </c:pt>
                <c:pt idx="11">
                  <c:v>7</c:v>
                </c:pt>
                <c:pt idx="12">
                  <c:v>6</c:v>
                </c:pt>
                <c:pt idx="13">
                  <c:v>7</c:v>
                </c:pt>
                <c:pt idx="14">
                  <c:v>7</c:v>
                </c:pt>
                <c:pt idx="15">
                  <c:v>8</c:v>
                </c:pt>
                <c:pt idx="16">
                  <c:v>6</c:v>
                </c:pt>
                <c:pt idx="17">
                  <c:v>7</c:v>
                </c:pt>
                <c:pt idx="18">
                  <c:v>7</c:v>
                </c:pt>
                <c:pt idx="19">
                  <c:v>8</c:v>
                </c:pt>
                <c:pt idx="20">
                  <c:v>7</c:v>
                </c:pt>
                <c:pt idx="21">
                  <c:v>8</c:v>
                </c:pt>
                <c:pt idx="22">
                  <c:v>8</c:v>
                </c:pt>
                <c:pt idx="23">
                  <c:v>9</c:v>
                </c:pt>
                <c:pt idx="24">
                  <c:v>7</c:v>
                </c:pt>
                <c:pt idx="25">
                  <c:v>8</c:v>
                </c:pt>
                <c:pt idx="26">
                  <c:v>8</c:v>
                </c:pt>
                <c:pt idx="27">
                  <c:v>9</c:v>
                </c:pt>
                <c:pt idx="28">
                  <c:v>8</c:v>
                </c:pt>
                <c:pt idx="29">
                  <c:v>9</c:v>
                </c:pt>
                <c:pt idx="30">
                  <c:v>9</c:v>
                </c:pt>
                <c:pt idx="31">
                  <c:v>10</c:v>
                </c:pt>
                <c:pt idx="32">
                  <c:v>7</c:v>
                </c:pt>
                <c:pt idx="33">
                  <c:v>8</c:v>
                </c:pt>
                <c:pt idx="34">
                  <c:v>8</c:v>
                </c:pt>
                <c:pt idx="35">
                  <c:v>9</c:v>
                </c:pt>
                <c:pt idx="36">
                  <c:v>8</c:v>
                </c:pt>
                <c:pt idx="37">
                  <c:v>9</c:v>
                </c:pt>
                <c:pt idx="38">
                  <c:v>9</c:v>
                </c:pt>
                <c:pt idx="39">
                  <c:v>10</c:v>
                </c:pt>
                <c:pt idx="40">
                  <c:v>8</c:v>
                </c:pt>
                <c:pt idx="41">
                  <c:v>9</c:v>
                </c:pt>
                <c:pt idx="42">
                  <c:v>9</c:v>
                </c:pt>
                <c:pt idx="43">
                  <c:v>10</c:v>
                </c:pt>
                <c:pt idx="44">
                  <c:v>9</c:v>
                </c:pt>
                <c:pt idx="45">
                  <c:v>10</c:v>
                </c:pt>
                <c:pt idx="46">
                  <c:v>10</c:v>
                </c:pt>
                <c:pt idx="47">
                  <c:v>11</c:v>
                </c:pt>
                <c:pt idx="48">
                  <c:v>8</c:v>
                </c:pt>
                <c:pt idx="49">
                  <c:v>9</c:v>
                </c:pt>
              </c:numCache>
            </c:numRef>
          </c:val>
        </c:ser>
        <c:marker val="1"/>
        <c:axId val="71243648"/>
        <c:axId val="72044544"/>
      </c:lineChart>
      <c:catAx>
        <c:axId val="71243648"/>
        <c:scaling>
          <c:orientation val="minMax"/>
        </c:scaling>
        <c:axPos val="b"/>
        <c:tickLblPos val="nextTo"/>
        <c:crossAx val="72044544"/>
        <c:crosses val="autoZero"/>
        <c:auto val="1"/>
        <c:lblAlgn val="ctr"/>
        <c:lblOffset val="100"/>
      </c:catAx>
      <c:valAx>
        <c:axId val="72044544"/>
        <c:scaling>
          <c:orientation val="minMax"/>
        </c:scaling>
        <c:axPos val="l"/>
        <c:majorGridlines/>
        <c:numFmt formatCode="General" sourceLinked="1"/>
        <c:tickLblPos val="nextTo"/>
        <c:crossAx val="71243648"/>
        <c:crosses val="autoZero"/>
        <c:crossBetween val="between"/>
      </c:valAx>
    </c:plotArea>
    <c:legend>
      <c:legendPos val="r"/>
      <c:layout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de-DE"/>
  <c:chart>
    <c:title>
      <c:tx>
        <c:rich>
          <a:bodyPr/>
          <a:lstStyle/>
          <a:p>
            <a:pPr>
              <a:defRPr/>
            </a:pPr>
            <a:r>
              <a:rPr lang="de-DE"/>
              <a:t>ArrayList</a:t>
            </a:r>
            <a:r>
              <a:rPr lang="de-DE" baseline="0"/>
              <a:t> 10x10 - 10%</a:t>
            </a:r>
            <a:endParaRPr lang="de-DE"/>
          </a:p>
        </c:rich>
      </c:tx>
      <c:layout/>
    </c:title>
    <c:plotArea>
      <c:layout/>
      <c:lineChart>
        <c:grouping val="standard"/>
        <c:ser>
          <c:idx val="0"/>
          <c:order val="0"/>
          <c:tx>
            <c:strRef>
              <c:f>Tabelle1!$A$1</c:f>
              <c:strCache>
                <c:ptCount val="1"/>
                <c:pt idx="0">
                  <c:v>exp</c:v>
                </c:pt>
              </c:strCache>
            </c:strRef>
          </c:tx>
          <c:marker>
            <c:symbol val="none"/>
          </c:marker>
          <c:val>
            <c:numRef>
              <c:f>Tabelle1!$A$2:$A$51</c:f>
              <c:numCache>
                <c:formatCode>General</c:formatCode>
                <c:ptCount val="50"/>
                <c:pt idx="0">
                  <c:v>12</c:v>
                </c:pt>
                <c:pt idx="1">
                  <c:v>2013</c:v>
                </c:pt>
                <c:pt idx="2">
                  <c:v>3828</c:v>
                </c:pt>
                <c:pt idx="3">
                  <c:v>6037</c:v>
                </c:pt>
                <c:pt idx="4">
                  <c:v>8086</c:v>
                </c:pt>
                <c:pt idx="5">
                  <c:v>9827</c:v>
                </c:pt>
                <c:pt idx="6">
                  <c:v>11842</c:v>
                </c:pt>
                <c:pt idx="7">
                  <c:v>14038</c:v>
                </c:pt>
                <c:pt idx="8">
                  <c:v>16090</c:v>
                </c:pt>
                <c:pt idx="9">
                  <c:v>18321</c:v>
                </c:pt>
                <c:pt idx="10">
                  <c:v>20008</c:v>
                </c:pt>
                <c:pt idx="11">
                  <c:v>22770</c:v>
                </c:pt>
                <c:pt idx="12">
                  <c:v>23647</c:v>
                </c:pt>
                <c:pt idx="13">
                  <c:v>25262</c:v>
                </c:pt>
                <c:pt idx="14">
                  <c:v>28438</c:v>
                </c:pt>
                <c:pt idx="15">
                  <c:v>31128</c:v>
                </c:pt>
                <c:pt idx="16">
                  <c:v>32031</c:v>
                </c:pt>
                <c:pt idx="17">
                  <c:v>34160</c:v>
                </c:pt>
                <c:pt idx="18">
                  <c:v>34939</c:v>
                </c:pt>
                <c:pt idx="19">
                  <c:v>38348</c:v>
                </c:pt>
                <c:pt idx="20">
                  <c:v>40398</c:v>
                </c:pt>
                <c:pt idx="21">
                  <c:v>43012</c:v>
                </c:pt>
                <c:pt idx="22">
                  <c:v>47451</c:v>
                </c:pt>
                <c:pt idx="23">
                  <c:v>46362</c:v>
                </c:pt>
                <c:pt idx="24">
                  <c:v>46927</c:v>
                </c:pt>
                <c:pt idx="25">
                  <c:v>48840</c:v>
                </c:pt>
                <c:pt idx="26">
                  <c:v>52145</c:v>
                </c:pt>
                <c:pt idx="27">
                  <c:v>55843</c:v>
                </c:pt>
                <c:pt idx="28">
                  <c:v>55866</c:v>
                </c:pt>
                <c:pt idx="29">
                  <c:v>59462</c:v>
                </c:pt>
                <c:pt idx="30">
                  <c:v>62226</c:v>
                </c:pt>
                <c:pt idx="31">
                  <c:v>63218</c:v>
                </c:pt>
                <c:pt idx="32">
                  <c:v>63180</c:v>
                </c:pt>
                <c:pt idx="33">
                  <c:v>64293</c:v>
                </c:pt>
                <c:pt idx="34">
                  <c:v>67750</c:v>
                </c:pt>
                <c:pt idx="35">
                  <c:v>69172</c:v>
                </c:pt>
                <c:pt idx="36">
                  <c:v>71663</c:v>
                </c:pt>
                <c:pt idx="37">
                  <c:v>74963</c:v>
                </c:pt>
                <c:pt idx="38">
                  <c:v>73249</c:v>
                </c:pt>
                <c:pt idx="39">
                  <c:v>74919</c:v>
                </c:pt>
                <c:pt idx="40">
                  <c:v>83732</c:v>
                </c:pt>
                <c:pt idx="41">
                  <c:v>83234</c:v>
                </c:pt>
                <c:pt idx="42">
                  <c:v>86708</c:v>
                </c:pt>
                <c:pt idx="43">
                  <c:v>84172</c:v>
                </c:pt>
                <c:pt idx="44">
                  <c:v>86657</c:v>
                </c:pt>
                <c:pt idx="45">
                  <c:v>89607</c:v>
                </c:pt>
                <c:pt idx="46">
                  <c:v>90365</c:v>
                </c:pt>
                <c:pt idx="47">
                  <c:v>93603</c:v>
                </c:pt>
                <c:pt idx="48">
                  <c:v>96689</c:v>
                </c:pt>
                <c:pt idx="49">
                  <c:v>100398</c:v>
                </c:pt>
              </c:numCache>
            </c:numRef>
          </c:val>
        </c:ser>
        <c:ser>
          <c:idx val="1"/>
          <c:order val="1"/>
          <c:tx>
            <c:strRef>
              <c:f>Tabelle1!$B$1</c:f>
              <c:strCache>
                <c:ptCount val="1"/>
                <c:pt idx="0">
                  <c:v>expOpt</c:v>
                </c:pt>
              </c:strCache>
            </c:strRef>
          </c:tx>
          <c:marker>
            <c:symbol val="none"/>
          </c:marker>
          <c:val>
            <c:numRef>
              <c:f>Tabelle1!$B$2:$B$51</c:f>
              <c:numCache>
                <c:formatCode>General</c:formatCode>
                <c:ptCount val="50"/>
                <c:pt idx="0">
                  <c:v>12</c:v>
                </c:pt>
                <c:pt idx="1">
                  <c:v>1968</c:v>
                </c:pt>
                <c:pt idx="2">
                  <c:v>2062</c:v>
                </c:pt>
                <c:pt idx="3">
                  <c:v>3955</c:v>
                </c:pt>
                <c:pt idx="4">
                  <c:v>2038</c:v>
                </c:pt>
                <c:pt idx="5">
                  <c:v>4088</c:v>
                </c:pt>
                <c:pt idx="6">
                  <c:v>3905</c:v>
                </c:pt>
                <c:pt idx="7">
                  <c:v>6100</c:v>
                </c:pt>
                <c:pt idx="8">
                  <c:v>2003</c:v>
                </c:pt>
                <c:pt idx="9">
                  <c:v>4143</c:v>
                </c:pt>
                <c:pt idx="10">
                  <c:v>4041</c:v>
                </c:pt>
                <c:pt idx="11">
                  <c:v>6159</c:v>
                </c:pt>
                <c:pt idx="12">
                  <c:v>3996</c:v>
                </c:pt>
                <c:pt idx="13">
                  <c:v>6202</c:v>
                </c:pt>
                <c:pt idx="14">
                  <c:v>6013</c:v>
                </c:pt>
                <c:pt idx="15">
                  <c:v>8087</c:v>
                </c:pt>
                <c:pt idx="16">
                  <c:v>1973</c:v>
                </c:pt>
                <c:pt idx="17">
                  <c:v>4102</c:v>
                </c:pt>
                <c:pt idx="18">
                  <c:v>4022</c:v>
                </c:pt>
                <c:pt idx="19">
                  <c:v>6316</c:v>
                </c:pt>
                <c:pt idx="20">
                  <c:v>4080</c:v>
                </c:pt>
                <c:pt idx="21">
                  <c:v>5870</c:v>
                </c:pt>
                <c:pt idx="22">
                  <c:v>6099</c:v>
                </c:pt>
                <c:pt idx="23">
                  <c:v>7735</c:v>
                </c:pt>
                <c:pt idx="24">
                  <c:v>3986</c:v>
                </c:pt>
                <c:pt idx="25">
                  <c:v>6127</c:v>
                </c:pt>
                <c:pt idx="26">
                  <c:v>5910</c:v>
                </c:pt>
                <c:pt idx="27">
                  <c:v>8070</c:v>
                </c:pt>
                <c:pt idx="28">
                  <c:v>6012</c:v>
                </c:pt>
                <c:pt idx="29">
                  <c:v>8247</c:v>
                </c:pt>
                <c:pt idx="30">
                  <c:v>7993</c:v>
                </c:pt>
                <c:pt idx="31">
                  <c:v>10127</c:v>
                </c:pt>
                <c:pt idx="32">
                  <c:v>2094</c:v>
                </c:pt>
                <c:pt idx="33">
                  <c:v>4109</c:v>
                </c:pt>
                <c:pt idx="34">
                  <c:v>4069</c:v>
                </c:pt>
                <c:pt idx="35">
                  <c:v>6220</c:v>
                </c:pt>
                <c:pt idx="36">
                  <c:v>4061</c:v>
                </c:pt>
                <c:pt idx="37">
                  <c:v>5950</c:v>
                </c:pt>
                <c:pt idx="38">
                  <c:v>6003</c:v>
                </c:pt>
                <c:pt idx="39">
                  <c:v>8225</c:v>
                </c:pt>
                <c:pt idx="40">
                  <c:v>3980</c:v>
                </c:pt>
                <c:pt idx="41">
                  <c:v>6182</c:v>
                </c:pt>
                <c:pt idx="42">
                  <c:v>6475</c:v>
                </c:pt>
                <c:pt idx="43">
                  <c:v>8044</c:v>
                </c:pt>
                <c:pt idx="44">
                  <c:v>6268</c:v>
                </c:pt>
                <c:pt idx="45">
                  <c:v>8407</c:v>
                </c:pt>
                <c:pt idx="46">
                  <c:v>7998</c:v>
                </c:pt>
                <c:pt idx="47">
                  <c:v>9664</c:v>
                </c:pt>
                <c:pt idx="48">
                  <c:v>3892</c:v>
                </c:pt>
                <c:pt idx="49">
                  <c:v>6105</c:v>
                </c:pt>
              </c:numCache>
            </c:numRef>
          </c:val>
        </c:ser>
        <c:marker val="1"/>
        <c:axId val="102119680"/>
        <c:axId val="102223872"/>
      </c:lineChart>
      <c:catAx>
        <c:axId val="102119680"/>
        <c:scaling>
          <c:orientation val="minMax"/>
        </c:scaling>
        <c:axPos val="b"/>
        <c:tickLblPos val="nextTo"/>
        <c:crossAx val="102223872"/>
        <c:crosses val="autoZero"/>
        <c:auto val="1"/>
        <c:lblAlgn val="ctr"/>
        <c:lblOffset val="100"/>
      </c:catAx>
      <c:valAx>
        <c:axId val="102223872"/>
        <c:scaling>
          <c:orientation val="minMax"/>
        </c:scaling>
        <c:axPos val="l"/>
        <c:majorGridlines/>
        <c:numFmt formatCode="General" sourceLinked="1"/>
        <c:tickLblPos val="nextTo"/>
        <c:crossAx val="102119680"/>
        <c:crosses val="autoZero"/>
        <c:crossBetween val="between"/>
      </c:valAx>
    </c:plotArea>
    <c:legend>
      <c:legendPos val="r"/>
      <c:layout/>
    </c:legend>
    <c:plotVisOnly val="1"/>
  </c:chart>
  <c:externalData r:id="rId1"/>
</c:chartSpace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843</Words>
  <Characters>5318</Characters>
  <Application>Microsoft Office Word</Application>
  <DocSecurity>0</DocSecurity>
  <Lines>44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abl128</dc:creator>
  <cp:lastModifiedBy>abl128</cp:lastModifiedBy>
  <cp:revision>108</cp:revision>
  <dcterms:created xsi:type="dcterms:W3CDTF">2013-10-29T15:09:00Z</dcterms:created>
  <dcterms:modified xsi:type="dcterms:W3CDTF">2013-11-04T16:09:00Z</dcterms:modified>
</cp:coreProperties>
</file>