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A062CC" w14:textId="15A8D179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130A21" w:rsidRDefault="000541C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0A21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130A21" w:rsidRDefault="000541C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A21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30A21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F46C5C" w14:textId="6279D14F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130A21" w:rsidRDefault="000541C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0A21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130A21" w:rsidRDefault="000541C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A21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130A21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130A21" w:rsidRDefault="000541C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0A21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08318778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130A21" w:rsidRDefault="000541C8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30A21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08318778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CC8CAA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0541C8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58DC9B95" w14:textId="7A45F100" w:rsidR="003B19C3" w:rsidRDefault="003B19C3" w:rsidP="003B19C3">
      <w:r>
        <w:rPr>
          <w:i/>
        </w:rPr>
        <w:t>Gegeben sei folgende Rekurrenz:</w:t>
      </w:r>
    </w:p>
    <w:p w14:paraId="683B9059" w14:textId="0D322B18" w:rsidR="003B19C3" w:rsidRPr="003B19C3" w:rsidRDefault="003B19C3" w:rsidP="003B19C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E6B3DB5" w14:textId="07CF9863" w:rsidR="00130A21" w:rsidRPr="00130A21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</m:oMath>
      </m:oMathPara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7F666D21" w14:textId="77777777" w:rsidR="0019715B" w:rsidRPr="009F45CC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Induktionsanfang:</w:t>
      </w:r>
      <w:r w:rsidRPr="009F45CC">
        <w:rPr>
          <w:rStyle w:val="SchwacheHervorhebung"/>
        </w:rPr>
        <w:tab/>
      </w:r>
    </w:p>
    <w:p w14:paraId="000E613C" w14:textId="6803E194" w:rsidR="003045EB" w:rsidRDefault="003045EB" w:rsidP="003045EB">
      <w:r>
        <w:t>Der Anfang ist der</w:t>
      </w:r>
      <w:r w:rsidR="009F45CC">
        <w:t xml:space="preserve"> triviale</w:t>
      </w:r>
      <w:r>
        <w:t xml:space="preserve"> Schritt</w:t>
      </w:r>
    </w:p>
    <w:p w14:paraId="4ACC1606" w14:textId="77777777" w:rsidR="00DB4B70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 xml:space="preserve">t </w:t>
      </w:r>
      <w:r>
        <w:t>f(n) = 2</w:t>
      </w:r>
    </w:p>
    <w:p w14:paraId="6FF9DA58" w14:textId="6926EED2" w:rsidR="003045EB" w:rsidRDefault="00DB4B70" w:rsidP="003045EB">
      <w:r>
        <w:t>Und</w:t>
      </w:r>
      <w:r w:rsidR="003045EB">
        <w:t xml:space="preserve"> n = 0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42B4F7DD" w14:textId="51C1D562" w:rsidR="003045EB" w:rsidRDefault="003045EB" w:rsidP="003045EB">
      <w:r w:rsidRPr="009F45CC">
        <w:rPr>
          <w:rStyle w:val="SchwacheHervorhebung"/>
        </w:rPr>
        <w:t>Induktionsbehauptung</w:t>
      </w:r>
      <w:r>
        <w:t>:</w:t>
      </w:r>
    </w:p>
    <w:p w14:paraId="67BE783A" w14:textId="36A8DD4C" w:rsidR="002713BA" w:rsidRDefault="002713BA" w:rsidP="003045EB">
      <w:r>
        <w:t xml:space="preserve">Unter der Annahme das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für ein k ≥ 0 und k &lt; n-1 bereits gilt</w:t>
      </w:r>
    </w:p>
    <w:p w14:paraId="113C4F7B" w14:textId="1423F72E" w:rsidR="003045EB" w:rsidRPr="009F45CC" w:rsidRDefault="003045EB" w:rsidP="003045EB">
      <w:pPr>
        <w:rPr>
          <w:rStyle w:val="SchwacheHervorhebung"/>
        </w:rPr>
      </w:pPr>
      <w:proofErr w:type="spellStart"/>
      <w:r w:rsidRPr="009F45CC">
        <w:rPr>
          <w:rStyle w:val="SchwacheHervorhebung"/>
        </w:rPr>
        <w:t>Induktionschritt</w:t>
      </w:r>
      <w:proofErr w:type="spellEnd"/>
      <w:r w:rsidRPr="009F45CC">
        <w:rPr>
          <w:rStyle w:val="SchwacheHervorhebung"/>
        </w:rPr>
        <w:t>:</w:t>
      </w:r>
    </w:p>
    <w:p w14:paraId="152F0E13" w14:textId="6F99F0FD" w:rsidR="00130A21" w:rsidRPr="00942653" w:rsidRDefault="00130A21" w:rsidP="00130A21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</m:t>
                  </m:r>
                </m:e>
              </m:nary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w:rPr>
              <w:rFonts w:ascii="Cambria Math" w:hAnsi="Cambria Math"/>
            </w:rPr>
            <m:t>+2=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*2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-2+2=2*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3DD5845A" w14:textId="77777777" w:rsidR="00942653" w:rsidRDefault="00942653" w:rsidP="00942653"/>
    <w:p w14:paraId="18EBF950" w14:textId="228C2969" w:rsidR="009F45CC" w:rsidRDefault="009F45CC" w:rsidP="009F45CC">
      <w:pPr>
        <w:pStyle w:val="berschrift1"/>
      </w:pPr>
      <w:r>
        <w:t>Übungsaufgabe 4.2</w:t>
      </w:r>
    </w:p>
    <w:p w14:paraId="35128414" w14:textId="77777777" w:rsidR="009F45CC" w:rsidRDefault="009F45CC" w:rsidP="009F45CC"/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44DF789C" w14:textId="5FF9848F" w:rsidR="002713BA" w:rsidRPr="009F45CC" w:rsidRDefault="002713BA" w:rsidP="002713BA">
      <m:oMathPara>
        <m:oMath>
          <m:r>
            <w:rPr>
              <w:rFonts w:ascii="Cambria Math" w:hAnsi="Cambria Math"/>
            </w:rPr>
            <m:t>f(n)=</m:t>
          </m:r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4C22C82C" w14:textId="414161AF" w:rsidR="002713BA" w:rsidRPr="00D2617B" w:rsidRDefault="002713BA" w:rsidP="002713B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6D660F1B" w14:textId="044D3EF5" w:rsidR="002713BA" w:rsidRPr="00D2617B" w:rsidRDefault="002713BA" w:rsidP="002713B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7F5E77D0" w14:textId="22750251" w:rsidR="002713BA" w:rsidRPr="002713BA" w:rsidRDefault="002713BA" w:rsidP="002713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</m:oMath>
      </m:oMathPara>
    </w:p>
    <w:p w14:paraId="12A3A7AD" w14:textId="21971B37" w:rsidR="002713BA" w:rsidRPr="00D2617B" w:rsidRDefault="002713BA" w:rsidP="002713BA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  <w:bookmarkStart w:id="0" w:name="_GoBack"/>
      <w:bookmarkEnd w:id="0"/>
    </w:p>
    <w:p w14:paraId="1CBAC9E1" w14:textId="77777777" w:rsidR="002713BA" w:rsidRPr="00635567" w:rsidRDefault="002713BA" w:rsidP="009F45CC">
      <w:pPr>
        <w:rPr>
          <w:i/>
        </w:rPr>
      </w:pPr>
    </w:p>
    <w:p w14:paraId="48A11529" w14:textId="77777777" w:rsidR="009F45CC" w:rsidRPr="009F45CC" w:rsidRDefault="009F45CC" w:rsidP="009F45CC"/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428D7C9D" w14:textId="48F25905" w:rsidR="00635567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</w:p>
    <w:p w14:paraId="3525022B" w14:textId="70AB87CB" w:rsidR="00DB4B70" w:rsidRDefault="00DB4B70" w:rsidP="002713BA">
      <w:pPr>
        <w:spacing w:before="0"/>
        <w:rPr>
          <w:iCs/>
        </w:rPr>
      </w:pPr>
      <w:r>
        <w:rPr>
          <w:iCs/>
        </w:rPr>
        <w:t>Angenommen für n = 1 gilt f(n) = a</w:t>
      </w:r>
    </w:p>
    <w:p w14:paraId="7F855FCB" w14:textId="288EC4D2" w:rsidR="00DB4B70" w:rsidRDefault="00DB4B70" w:rsidP="002713BA">
      <w:pPr>
        <w:spacing w:before="0"/>
        <w:rPr>
          <w:iCs/>
        </w:rPr>
      </w:pPr>
      <w:r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747A1437" w14:textId="666CBEBD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lastRenderedPageBreak/>
        <w:t>Induktionsschritt:</w:t>
      </w:r>
    </w:p>
    <w:p w14:paraId="61CBF4CF" w14:textId="6B3DA5B9" w:rsidR="009F45CC" w:rsidRPr="009F45CC" w:rsidRDefault="009F45CC" w:rsidP="009F45CC"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370B9D86" w14:textId="01721274" w:rsidR="009F45CC" w:rsidRPr="00D2617B" w:rsidRDefault="009F45CC" w:rsidP="009F45CC"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03A9C06" w14:textId="2DD5FC37" w:rsidR="00D2617B" w:rsidRPr="00D2617B" w:rsidRDefault="00D2617B" w:rsidP="009F45CC"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0539A014" w14:textId="09CE87E6" w:rsidR="00D2617B" w:rsidRPr="00D2617B" w:rsidRDefault="00D2617B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</m:oMath>
      </m:oMathPara>
    </w:p>
    <w:p w14:paraId="53402851" w14:textId="5B3F787F" w:rsidR="00D2617B" w:rsidRPr="00D2617B" w:rsidRDefault="00D2617B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CFE9A0C" w14:textId="2F96B319" w:rsidR="00D2617B" w:rsidRPr="00635567" w:rsidRDefault="00635567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DCCA56C" w14:textId="4A42BCAC" w:rsidR="00635567" w:rsidRPr="00635567" w:rsidRDefault="00635567" w:rsidP="0063556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4AC3DB3C" w14:textId="79D09FB2" w:rsidR="00635567" w:rsidRPr="009F45CC" w:rsidRDefault="00635567" w:rsidP="00635567">
      <w:pPr>
        <w:ind w:left="720" w:hanging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DEFFCD9" w14:textId="77777777" w:rsidR="00635567" w:rsidRPr="009F45CC" w:rsidRDefault="00635567" w:rsidP="00635567"/>
    <w:p w14:paraId="653DC572" w14:textId="77777777" w:rsidR="00635567" w:rsidRPr="009F45CC" w:rsidRDefault="00635567" w:rsidP="009F45CC"/>
    <w:sectPr w:rsidR="00635567" w:rsidRPr="009F45CC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722D3" w14:textId="77777777" w:rsidR="000541C8" w:rsidRDefault="000541C8">
      <w:pPr>
        <w:spacing w:after="0" w:line="240" w:lineRule="auto"/>
      </w:pPr>
      <w:r>
        <w:separator/>
      </w:r>
    </w:p>
  </w:endnote>
  <w:endnote w:type="continuationSeparator" w:id="0">
    <w:p w14:paraId="762F2704" w14:textId="77777777" w:rsidR="000541C8" w:rsidRDefault="0005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130A21" w:rsidRDefault="00130A21">
    <w:pPr>
      <w:jc w:val="right"/>
    </w:pPr>
  </w:p>
  <w:p w14:paraId="0AE9278C" w14:textId="77777777" w:rsidR="00130A21" w:rsidRDefault="00130A21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130A21" w:rsidRDefault="00130A21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82442C7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130A21" w:rsidRDefault="00130A21">
    <w:pPr>
      <w:pStyle w:val="KeinLeerraum"/>
      <w:rPr>
        <w:sz w:val="2"/>
        <w:szCs w:val="2"/>
      </w:rPr>
    </w:pPr>
  </w:p>
  <w:p w14:paraId="21FCBE91" w14:textId="77777777" w:rsidR="00130A21" w:rsidRDefault="00130A21"/>
  <w:p w14:paraId="78277A71" w14:textId="77777777" w:rsidR="00130A21" w:rsidRDefault="00130A21"/>
  <w:p w14:paraId="1D9142FB" w14:textId="77777777" w:rsidR="00130A21" w:rsidRDefault="00130A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130A21" w:rsidRDefault="00130A21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2713BA">
      <w:rPr>
        <w:noProof/>
        <w:color w:val="90C226" w:themeColor="accent1"/>
      </w:rPr>
      <w:t>ÜbungsAufgabe 4.1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2713BA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B0017" w14:textId="77777777" w:rsidR="000541C8" w:rsidRDefault="000541C8">
      <w:pPr>
        <w:spacing w:after="0" w:line="240" w:lineRule="auto"/>
      </w:pPr>
      <w:r>
        <w:separator/>
      </w:r>
    </w:p>
  </w:footnote>
  <w:footnote w:type="continuationSeparator" w:id="0">
    <w:p w14:paraId="4933B0CE" w14:textId="77777777" w:rsidR="000541C8" w:rsidRDefault="0005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130A21" w:rsidRDefault="00130A21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541C8"/>
    <w:rsid w:val="000B465D"/>
    <w:rsid w:val="00130A21"/>
    <w:rsid w:val="00131BB6"/>
    <w:rsid w:val="00184AD7"/>
    <w:rsid w:val="0019715B"/>
    <w:rsid w:val="001A6CA9"/>
    <w:rsid w:val="00260446"/>
    <w:rsid w:val="002713BA"/>
    <w:rsid w:val="003045EB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577CE1"/>
    <w:rsid w:val="00586BE0"/>
    <w:rsid w:val="00635567"/>
    <w:rsid w:val="00650D76"/>
    <w:rsid w:val="006E6F2D"/>
    <w:rsid w:val="00726104"/>
    <w:rsid w:val="007F458F"/>
    <w:rsid w:val="00896849"/>
    <w:rsid w:val="00931A05"/>
    <w:rsid w:val="00933254"/>
    <w:rsid w:val="00942653"/>
    <w:rsid w:val="00961D5F"/>
    <w:rsid w:val="00971E4E"/>
    <w:rsid w:val="009E3B81"/>
    <w:rsid w:val="009F3876"/>
    <w:rsid w:val="009F45CC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D9F8B408-B2C6-4394-900D-1EF08E1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31304E"/>
    <w:rsid w:val="00565F02"/>
    <w:rsid w:val="009D513D"/>
    <w:rsid w:val="00AE11D4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5F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84A07-07F9-4440-9C82-46BB97CA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astreija@googlemail.com</cp:lastModifiedBy>
  <cp:revision>7</cp:revision>
  <cp:lastPrinted>2013-10-28T20:30:00Z</cp:lastPrinted>
  <dcterms:created xsi:type="dcterms:W3CDTF">2013-10-28T20:30:00Z</dcterms:created>
  <dcterms:modified xsi:type="dcterms:W3CDTF">2013-11-08T10:53:00Z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