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25" w:rsidRPr="00141687" w:rsidRDefault="00E65CAF" w:rsidP="00E65CAF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  <w:lang w:val="ru-RU"/>
        </w:rPr>
      </w:pPr>
      <w:r w:rsidRPr="00E65CAF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Data</w:t>
      </w:r>
      <w:r w:rsidRPr="00141687">
        <w:rPr>
          <w:rFonts w:ascii="Times New Roman" w:hAnsi="Times New Roman" w:cs="Times New Roman"/>
          <w:color w:val="385623" w:themeColor="accent6" w:themeShade="80"/>
          <w:sz w:val="32"/>
          <w:szCs w:val="32"/>
          <w:lang w:val="ru-RU"/>
        </w:rPr>
        <w:t xml:space="preserve"> </w:t>
      </w:r>
      <w:r w:rsidRPr="00E65CAF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Binding</w:t>
      </w:r>
    </w:p>
    <w:p w:rsidR="00E65CAF" w:rsidRPr="00141687" w:rsidRDefault="00E65CAF" w:rsidP="00E65CAF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  <w:lang w:val="ru-RU"/>
        </w:rPr>
      </w:pPr>
    </w:p>
    <w:p w:rsidR="00903954" w:rsidRDefault="00903954" w:rsidP="006B63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378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</w:rPr>
        <w:t>D</w:t>
      </w:r>
      <w:r w:rsidR="0024679A" w:rsidRPr="006B6378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</w:rPr>
        <w:t>ata</w:t>
      </w:r>
      <w:r w:rsidR="0024679A" w:rsidRPr="006B6378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-</w:t>
      </w:r>
      <w:r w:rsidR="0024679A" w:rsidRPr="006B6378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</w:rPr>
        <w:t>binding</w:t>
      </w:r>
      <w:r w:rsidR="0024679A" w:rsidRPr="006B6378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6B6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679A" w:rsidRPr="006B6378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реализовать постоянную синхронизацию </w:t>
      </w:r>
      <w:r w:rsidR="0024679A" w:rsidRPr="006B6378">
        <w:rPr>
          <w:rFonts w:ascii="Times New Roman" w:hAnsi="Times New Roman" w:cs="Times New Roman"/>
          <w:sz w:val="28"/>
          <w:szCs w:val="28"/>
        </w:rPr>
        <w:t>JS</w:t>
      </w:r>
      <w:r w:rsidR="0024679A" w:rsidRPr="006B6378">
        <w:rPr>
          <w:rFonts w:ascii="Times New Roman" w:hAnsi="Times New Roman" w:cs="Times New Roman"/>
          <w:sz w:val="28"/>
          <w:szCs w:val="28"/>
          <w:lang w:val="ru-RU"/>
        </w:rPr>
        <w:t xml:space="preserve"> моделей с представлением, избежать массового дублирования кода, отвечающего за его обновления</w:t>
      </w:r>
      <w:r w:rsidR="006B63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4679A" w:rsidRPr="006B6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B6378" w:rsidRPr="006B6378" w:rsidRDefault="006B6378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binding</w:t>
      </w:r>
      <w:proofErr w:type="gramEnd"/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приобретает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особую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значимость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когда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идет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речь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связи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model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view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6B637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903954" w:rsidRPr="00A62820" w:rsidRDefault="002F45DE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  <w:lang w:val="ru-RU"/>
        </w:rPr>
      </w:pPr>
      <w:hyperlink r:id="rId5" w:anchor="1objectobserveampampdomonchange" w:history="1">
        <w:r w:rsidR="00903954" w:rsidRPr="00A62820">
          <w:rPr>
            <w:rFonts w:ascii="Times New Roman" w:eastAsia="Times New Roman" w:hAnsi="Times New Roman" w:cs="Times New Roman"/>
            <w:b/>
            <w:bCs/>
            <w:i/>
            <w:color w:val="00B0F0"/>
            <w:sz w:val="28"/>
            <w:szCs w:val="28"/>
            <w:bdr w:val="none" w:sz="0" w:space="0" w:color="auto" w:frame="1"/>
            <w:lang w:val="ru-RU"/>
          </w:rPr>
          <w:t xml:space="preserve">1: </w:t>
        </w:r>
        <w:r w:rsidR="00903954" w:rsidRPr="006B6378">
          <w:rPr>
            <w:rFonts w:ascii="Times New Roman" w:eastAsia="Times New Roman" w:hAnsi="Times New Roman" w:cs="Times New Roman"/>
            <w:b/>
            <w:bCs/>
            <w:i/>
            <w:color w:val="00B0F0"/>
            <w:sz w:val="28"/>
            <w:szCs w:val="28"/>
            <w:bdr w:val="none" w:sz="0" w:space="0" w:color="auto" w:frame="1"/>
          </w:rPr>
          <w:t>Object</w:t>
        </w:r>
        <w:r w:rsidR="00903954" w:rsidRPr="00A62820">
          <w:rPr>
            <w:rFonts w:ascii="Times New Roman" w:eastAsia="Times New Roman" w:hAnsi="Times New Roman" w:cs="Times New Roman"/>
            <w:b/>
            <w:bCs/>
            <w:i/>
            <w:color w:val="00B0F0"/>
            <w:sz w:val="28"/>
            <w:szCs w:val="28"/>
            <w:bdr w:val="none" w:sz="0" w:space="0" w:color="auto" w:frame="1"/>
            <w:lang w:val="ru-RU"/>
          </w:rPr>
          <w:t>.</w:t>
        </w:r>
        <w:r w:rsidR="00903954" w:rsidRPr="006B6378">
          <w:rPr>
            <w:rFonts w:ascii="Times New Roman" w:eastAsia="Times New Roman" w:hAnsi="Times New Roman" w:cs="Times New Roman"/>
            <w:b/>
            <w:bCs/>
            <w:i/>
            <w:color w:val="00B0F0"/>
            <w:sz w:val="28"/>
            <w:szCs w:val="28"/>
            <w:bdr w:val="none" w:sz="0" w:space="0" w:color="auto" w:frame="1"/>
          </w:rPr>
          <w:t>observe</w:t>
        </w:r>
      </w:hyperlink>
    </w:p>
    <w:p w:rsidR="00A62820" w:rsidRDefault="007707C0" w:rsidP="00A62820">
      <w:pPr>
        <w:spacing w:after="0" w:line="360" w:lineRule="auto"/>
        <w:ind w:firstLine="720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gramStart"/>
      <w:r w:rsidRPr="006B6378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Object</w:t>
      </w:r>
      <w:r w:rsidRPr="00A62820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6B6378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observe</w:t>
      </w:r>
      <w:r w:rsidRPr="00A62820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(</w:t>
      </w:r>
      <w:proofErr w:type="gramEnd"/>
      <w:r w:rsidRPr="00A62820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A62820" w:rsidRP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</w:t>
      </w:r>
      <w:r w:rsidR="00A62820" w:rsidRPr="00A62820">
        <w:rPr>
          <w:lang w:val="ru-RU"/>
        </w:rPr>
        <w:t xml:space="preserve"> </w:t>
      </w:r>
      <w:r w:rsidR="00A62820" w:rsidRPr="002F45DE">
        <w:rPr>
          <w:rFonts w:ascii="Times New Roman" w:hAnsi="Times New Roman" w:cs="Times New Roman"/>
          <w:sz w:val="28"/>
          <w:lang w:val="ru-RU"/>
        </w:rPr>
        <w:t xml:space="preserve">часть стандарта 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ECMAScript</w:t>
      </w:r>
      <w:r w:rsidR="00A62820" w:rsidRP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7</w:t>
      </w:r>
      <w:r w:rsid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используется для асинхронного обзора изменений </w:t>
      </w:r>
      <w:proofErr w:type="spellStart"/>
      <w:r w:rsid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джаваскрипт</w:t>
      </w:r>
      <w:proofErr w:type="spellEnd"/>
      <w:r w:rsid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объектов, позволяет  </w:t>
      </w:r>
      <w:r w:rsidR="00A62820"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observer</w:t>
      </w:r>
      <w:r w:rsid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-у получать упорядоченную по времени последовательность записей, описывающих набор изменений, случившихся с наблюдаемым объектом. </w:t>
      </w:r>
    </w:p>
    <w:p w:rsidR="00A62820" w:rsidRDefault="00A62820" w:rsidP="00A62820">
      <w:pPr>
        <w:spacing w:after="0" w:line="360" w:lineRule="auto"/>
        <w:ind w:firstLine="720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События, о которых </w:t>
      </w:r>
      <w:r w:rsidRPr="006B6378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observe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r</w:t>
      </w:r>
      <w:r w:rsidRPr="00A62820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будет оповещен:</w:t>
      </w:r>
    </w:p>
    <w:p w:rsidR="00A62820" w:rsidRDefault="00A62820" w:rsidP="00A62820">
      <w:pPr>
        <w:spacing w:after="0" w:line="36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- добавление нового свойства;</w:t>
      </w:r>
    </w:p>
    <w:p w:rsidR="00A62820" w:rsidRDefault="00A62820" w:rsidP="00A62820">
      <w:pPr>
        <w:spacing w:after="0" w:line="36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- обновление значение существующего свойства; </w:t>
      </w:r>
    </w:p>
    <w:p w:rsidR="00A62820" w:rsidRDefault="00A62820" w:rsidP="00A62820">
      <w:pPr>
        <w:spacing w:after="0" w:line="36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- удаление свойства;</w:t>
      </w:r>
    </w:p>
    <w:p w:rsidR="00A62820" w:rsidRDefault="00A62820" w:rsidP="00A62820">
      <w:pPr>
        <w:spacing w:after="0" w:line="36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- реконфигурация свойства (изменение свойств, которые могут быть указаны в </w:t>
      </w:r>
      <w:proofErr w:type="spellStart"/>
      <w:proofErr w:type="gramStart"/>
      <w:r w:rsidRPr="00A62820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Object.defineProperty</w:t>
      </w:r>
      <w:proofErr w:type="spellEnd"/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A62820" w:rsidRDefault="00A62820" w:rsidP="00A62820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Style w:val="HTMLCode"/>
          <w:rFonts w:ascii="Consolas" w:hAnsi="Consolas" w:cs="Consolas"/>
          <w:color w:val="4D4E5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enumerable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false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A62820" w:rsidRDefault="00A62820" w:rsidP="00A62820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Style w:val="HTMLCode"/>
          <w:rFonts w:ascii="Consolas" w:hAnsi="Consolas" w:cs="Consolas"/>
          <w:color w:val="4D4E5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configurable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false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A62820" w:rsidRDefault="00A62820" w:rsidP="00A62820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Style w:val="HTMLCode"/>
          <w:rFonts w:ascii="Consolas" w:hAnsi="Consolas" w:cs="Consolas"/>
          <w:color w:val="4D4E5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writable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false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A62820" w:rsidRPr="00141687" w:rsidRDefault="00A62820" w:rsidP="00A62820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Fonts w:ascii="Consolas" w:hAnsi="Consolas" w:cs="Consolas"/>
          <w:color w:val="4D4E53"/>
          <w:sz w:val="21"/>
          <w:szCs w:val="21"/>
          <w:lang w:val="ru-RU"/>
        </w:rPr>
      </w:pPr>
      <w:proofErr w:type="gramStart"/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value</w:t>
      </w:r>
      <w:proofErr w:type="gramEnd"/>
      <w:r w:rsidRPr="00141687">
        <w:rPr>
          <w:rStyle w:val="token"/>
          <w:rFonts w:ascii="Consolas" w:hAnsi="Consolas" w:cs="Consolas"/>
          <w:color w:val="999999"/>
          <w:bdr w:val="none" w:sz="0" w:space="0" w:color="auto" w:frame="1"/>
          <w:lang w:val="ru-RU"/>
        </w:rPr>
        <w:t>:</w:t>
      </w:r>
      <w:r w:rsidRPr="00141687">
        <w:rPr>
          <w:rStyle w:val="HTMLCode"/>
          <w:rFonts w:ascii="Consolas" w:hAnsi="Consolas" w:cs="Consolas"/>
          <w:color w:val="4D4E53"/>
          <w:bdr w:val="none" w:sz="0" w:space="0" w:color="auto" w:frame="1"/>
          <w:lang w:val="ru-RU"/>
        </w:rPr>
        <w:t xml:space="preserve"> </w:t>
      </w:r>
      <w:r w:rsidRPr="00141687">
        <w:rPr>
          <w:rStyle w:val="token"/>
          <w:rFonts w:ascii="Consolas" w:hAnsi="Consolas" w:cs="Consolas"/>
          <w:color w:val="669900"/>
          <w:bdr w:val="none" w:sz="0" w:space="0" w:color="auto" w:frame="1"/>
          <w:lang w:val="ru-RU"/>
        </w:rPr>
        <w:t>'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static</w:t>
      </w:r>
      <w:r w:rsidRPr="00141687">
        <w:rPr>
          <w:rStyle w:val="token"/>
          <w:rFonts w:ascii="Consolas" w:hAnsi="Consolas" w:cs="Consolas"/>
          <w:color w:val="669900"/>
          <w:bdr w:val="none" w:sz="0" w:space="0" w:color="auto" w:frame="1"/>
          <w:lang w:val="ru-RU"/>
        </w:rPr>
        <w:t>'</w:t>
      </w:r>
    </w:p>
    <w:p w:rsidR="00A62820" w:rsidRPr="00141687" w:rsidRDefault="00A62820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 w:rsidRPr="00141687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)</w:t>
      </w:r>
    </w:p>
    <w:p w:rsidR="00CD0DB2" w:rsidRPr="00141687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</w:p>
    <w:p w:rsidR="00CD0DB2" w:rsidRPr="00CD0DB2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Для</w:t>
      </w:r>
      <w:r w:rsidRPr="00CD0DB2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того</w:t>
      </w:r>
      <w:r w:rsidRPr="00CD0DB2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чтоб</w:t>
      </w:r>
      <w:r w:rsidRPr="00CD0DB2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добавить</w:t>
      </w:r>
      <w:r w:rsidRPr="00CD0DB2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D0DB2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observer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на объект: </w:t>
      </w:r>
    </w:p>
    <w:p w:rsidR="007707C0" w:rsidRPr="002F45DE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hAnsi="Times New Roman" w:cs="Times New Roman"/>
          <w:sz w:val="28"/>
          <w:lang w:val="ru-RU"/>
        </w:rPr>
      </w:pPr>
      <w:proofErr w:type="gramStart"/>
      <w:r w:rsidRPr="002F45DE">
        <w:rPr>
          <w:rFonts w:ascii="Times New Roman" w:hAnsi="Times New Roman" w:cs="Times New Roman"/>
          <w:sz w:val="28"/>
        </w:rPr>
        <w:t>Object</w:t>
      </w:r>
      <w:r w:rsidRPr="002F45DE">
        <w:rPr>
          <w:rFonts w:ascii="Times New Roman" w:hAnsi="Times New Roman" w:cs="Times New Roman"/>
          <w:sz w:val="28"/>
          <w:lang w:val="ru-RU"/>
        </w:rPr>
        <w:t>.</w:t>
      </w:r>
      <w:r w:rsidRPr="002F45DE">
        <w:rPr>
          <w:rFonts w:ascii="Times New Roman" w:hAnsi="Times New Roman" w:cs="Times New Roman"/>
          <w:sz w:val="28"/>
        </w:rPr>
        <w:t>observe</w:t>
      </w:r>
      <w:r w:rsidRPr="002F45DE">
        <w:rPr>
          <w:rFonts w:ascii="Times New Roman" w:hAnsi="Times New Roman" w:cs="Times New Roman"/>
          <w:sz w:val="28"/>
          <w:lang w:val="ru-RU"/>
        </w:rPr>
        <w:t>(</w:t>
      </w:r>
      <w:proofErr w:type="spellStart"/>
      <w:proofErr w:type="gramEnd"/>
      <w:r w:rsidRPr="002F45DE">
        <w:rPr>
          <w:rFonts w:ascii="Times New Roman" w:hAnsi="Times New Roman" w:cs="Times New Roman"/>
          <w:sz w:val="28"/>
        </w:rPr>
        <w:t>todoModel</w:t>
      </w:r>
      <w:proofErr w:type="spellEnd"/>
      <w:r w:rsidRPr="002F45DE">
        <w:rPr>
          <w:rFonts w:ascii="Times New Roman" w:hAnsi="Times New Roman" w:cs="Times New Roman"/>
          <w:sz w:val="28"/>
          <w:lang w:val="ru-RU"/>
        </w:rPr>
        <w:t xml:space="preserve">, </w:t>
      </w:r>
      <w:r w:rsidRPr="002F45DE">
        <w:rPr>
          <w:rFonts w:ascii="Times New Roman" w:hAnsi="Times New Roman" w:cs="Times New Roman"/>
          <w:sz w:val="28"/>
        </w:rPr>
        <w:t>observer</w:t>
      </w:r>
      <w:r w:rsidRPr="002F45DE">
        <w:rPr>
          <w:rFonts w:ascii="Times New Roman" w:hAnsi="Times New Roman" w:cs="Times New Roman"/>
          <w:sz w:val="28"/>
          <w:lang w:val="ru-RU"/>
        </w:rPr>
        <w:t xml:space="preserve">); // </w:t>
      </w:r>
      <w:r w:rsidRPr="002F45DE">
        <w:rPr>
          <w:rFonts w:ascii="Times New Roman" w:hAnsi="Times New Roman" w:cs="Times New Roman"/>
          <w:sz w:val="28"/>
        </w:rPr>
        <w:t>observer</w:t>
      </w:r>
      <w:r w:rsidRPr="002F45DE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2F45DE">
        <w:rPr>
          <w:rFonts w:ascii="Times New Roman" w:hAnsi="Times New Roman" w:cs="Times New Roman"/>
          <w:sz w:val="28"/>
          <w:lang w:val="ru-RU"/>
        </w:rPr>
        <w:t>коллбек</w:t>
      </w:r>
      <w:proofErr w:type="spellEnd"/>
      <w:r w:rsidRPr="002F45DE">
        <w:rPr>
          <w:rFonts w:ascii="Times New Roman" w:hAnsi="Times New Roman" w:cs="Times New Roman"/>
          <w:sz w:val="28"/>
          <w:lang w:val="ru-RU"/>
        </w:rPr>
        <w:t>-функция, которая вызовется, когда наблюдаемый  объект как-то изменится.</w:t>
      </w:r>
    </w:p>
    <w:p w:rsidR="00CD0DB2" w:rsidRPr="00CD0DB2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proofErr w:type="gramStart"/>
      <w:r w:rsidRPr="00CD0DB2">
        <w:rPr>
          <w:rFonts w:ascii="Times New Roman" w:hAnsi="Times New Roman" w:cs="Times New Roman"/>
          <w:sz w:val="20"/>
        </w:rPr>
        <w:lastRenderedPageBreak/>
        <w:t>function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observer(changes){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</w:t>
      </w: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changes.forEach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function(change, </w:t>
      </w:r>
      <w:proofErr w:type="spellStart"/>
      <w:r w:rsidRPr="00CD0DB2">
        <w:rPr>
          <w:rFonts w:ascii="Times New Roman" w:hAnsi="Times New Roman" w:cs="Times New Roman"/>
          <w:sz w:val="20"/>
        </w:rPr>
        <w:t>i</w:t>
      </w:r>
      <w:proofErr w:type="spellEnd"/>
      <w:r w:rsidRPr="00CD0DB2">
        <w:rPr>
          <w:rFonts w:ascii="Times New Roman" w:hAnsi="Times New Roman" w:cs="Times New Roman"/>
          <w:sz w:val="20"/>
        </w:rPr>
        <w:t>){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CD0DB2">
        <w:rPr>
          <w:rFonts w:ascii="Times New Roman" w:hAnsi="Times New Roman" w:cs="Times New Roman"/>
          <w:sz w:val="20"/>
        </w:rPr>
        <w:t>console.log(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'what property changed? </w:t>
      </w:r>
      <w:proofErr w:type="gramStart"/>
      <w:r w:rsidRPr="00CD0DB2">
        <w:rPr>
          <w:rFonts w:ascii="Times New Roman" w:hAnsi="Times New Roman" w:cs="Times New Roman"/>
          <w:sz w:val="20"/>
        </w:rPr>
        <w:t>' +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change.name);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CD0DB2">
        <w:rPr>
          <w:rFonts w:ascii="Times New Roman" w:hAnsi="Times New Roman" w:cs="Times New Roman"/>
          <w:sz w:val="20"/>
        </w:rPr>
        <w:t>console.log(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'how did it change? </w:t>
      </w:r>
      <w:proofErr w:type="gramStart"/>
      <w:r w:rsidRPr="00CD0DB2">
        <w:rPr>
          <w:rFonts w:ascii="Times New Roman" w:hAnsi="Times New Roman" w:cs="Times New Roman"/>
          <w:sz w:val="20"/>
        </w:rPr>
        <w:t>' +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0DB2">
        <w:rPr>
          <w:rFonts w:ascii="Times New Roman" w:hAnsi="Times New Roman" w:cs="Times New Roman"/>
          <w:sz w:val="20"/>
        </w:rPr>
        <w:t>change.type</w:t>
      </w:r>
      <w:proofErr w:type="spellEnd"/>
      <w:r w:rsidRPr="00CD0DB2">
        <w:rPr>
          <w:rFonts w:ascii="Times New Roman" w:hAnsi="Times New Roman" w:cs="Times New Roman"/>
          <w:sz w:val="20"/>
        </w:rPr>
        <w:t>);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CD0DB2">
        <w:rPr>
          <w:rFonts w:ascii="Times New Roman" w:hAnsi="Times New Roman" w:cs="Times New Roman"/>
          <w:sz w:val="20"/>
        </w:rPr>
        <w:t>console.log(</w:t>
      </w:r>
      <w:proofErr w:type="gramEnd"/>
      <w:r w:rsidRPr="00CD0DB2">
        <w:rPr>
          <w:rFonts w:ascii="Times New Roman" w:hAnsi="Times New Roman" w:cs="Times New Roman"/>
          <w:sz w:val="20"/>
        </w:rPr>
        <w:t>'</w:t>
      </w:r>
      <w:proofErr w:type="spellStart"/>
      <w:r w:rsidRPr="00CD0DB2">
        <w:rPr>
          <w:rFonts w:ascii="Times New Roman" w:hAnsi="Times New Roman" w:cs="Times New Roman"/>
          <w:sz w:val="20"/>
        </w:rPr>
        <w:t>whats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 the current value? </w:t>
      </w:r>
      <w:proofErr w:type="gramStart"/>
      <w:r w:rsidRPr="00CD0DB2">
        <w:rPr>
          <w:rFonts w:ascii="Times New Roman" w:hAnsi="Times New Roman" w:cs="Times New Roman"/>
          <w:sz w:val="20"/>
        </w:rPr>
        <w:t>' +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0DB2">
        <w:rPr>
          <w:rFonts w:ascii="Times New Roman" w:hAnsi="Times New Roman" w:cs="Times New Roman"/>
          <w:sz w:val="20"/>
        </w:rPr>
        <w:t>change.object</w:t>
      </w:r>
      <w:proofErr w:type="spellEnd"/>
      <w:r w:rsidRPr="00CD0DB2">
        <w:rPr>
          <w:rFonts w:ascii="Times New Roman" w:hAnsi="Times New Roman" w:cs="Times New Roman"/>
          <w:sz w:val="20"/>
        </w:rPr>
        <w:t>[change.name]);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CD0DB2">
        <w:rPr>
          <w:rFonts w:ascii="Times New Roman" w:hAnsi="Times New Roman" w:cs="Times New Roman"/>
          <w:sz w:val="20"/>
        </w:rPr>
        <w:t>console.log(</w:t>
      </w:r>
      <w:proofErr w:type="gramEnd"/>
      <w:r w:rsidRPr="00CD0DB2">
        <w:rPr>
          <w:rFonts w:ascii="Times New Roman" w:hAnsi="Times New Roman" w:cs="Times New Roman"/>
          <w:sz w:val="20"/>
        </w:rPr>
        <w:t>change); // all changes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});</w:t>
      </w:r>
    </w:p>
    <w:p w:rsidR="007707C0" w:rsidRPr="00141687" w:rsidRDefault="007707C0" w:rsidP="00CD0DB2">
      <w:pPr>
        <w:rPr>
          <w:rFonts w:ascii="Times New Roman" w:hAnsi="Times New Roman" w:cs="Times New Roman"/>
          <w:sz w:val="20"/>
          <w:lang w:val="ru-RU"/>
        </w:rPr>
      </w:pPr>
      <w:r w:rsidRPr="00141687">
        <w:rPr>
          <w:rFonts w:ascii="Times New Roman" w:hAnsi="Times New Roman" w:cs="Times New Roman"/>
          <w:sz w:val="20"/>
          <w:lang w:val="ru-RU"/>
        </w:rPr>
        <w:t>}</w:t>
      </w:r>
    </w:p>
    <w:p w:rsidR="00CD0DB2" w:rsidRDefault="00CD0DB2" w:rsidP="00CD0DB2">
      <w:pPr>
        <w:rPr>
          <w:rFonts w:ascii="Times New Roman" w:hAnsi="Times New Roman" w:cs="Times New Roman"/>
          <w:sz w:val="20"/>
          <w:lang w:val="ru-RU"/>
        </w:rPr>
      </w:pPr>
    </w:p>
    <w:p w:rsidR="00CD0DB2" w:rsidRDefault="00CD0DB2" w:rsidP="00CD0DB2">
      <w:pPr>
        <w:rPr>
          <w:rFonts w:ascii="Times New Roman" w:hAnsi="Times New Roman" w:cs="Times New Roman"/>
          <w:sz w:val="20"/>
          <w:lang w:val="ru-RU"/>
        </w:rPr>
      </w:pPr>
      <w:r w:rsidRPr="00CD0DB2">
        <w:rPr>
          <w:rFonts w:ascii="Times New Roman" w:hAnsi="Times New Roman" w:cs="Times New Roman"/>
          <w:lang w:val="ru-RU"/>
        </w:rPr>
        <w:t xml:space="preserve">Можно подписаться только на определенный вид события: 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Object.observe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D0DB2">
        <w:rPr>
          <w:rFonts w:ascii="Times New Roman" w:hAnsi="Times New Roman" w:cs="Times New Roman"/>
          <w:sz w:val="20"/>
        </w:rPr>
        <w:t>todoModel</w:t>
      </w:r>
      <w:proofErr w:type="spellEnd"/>
      <w:r w:rsidRPr="00CD0DB2">
        <w:rPr>
          <w:rFonts w:ascii="Times New Roman" w:hAnsi="Times New Roman" w:cs="Times New Roman"/>
          <w:sz w:val="20"/>
        </w:rPr>
        <w:t>, observer, ['delete']);</w:t>
      </w:r>
    </w:p>
    <w:p w:rsidR="00CD0DB2" w:rsidRPr="00CD0DB2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Чтоб</w:t>
      </w:r>
      <w:r w:rsidRPr="00CD0DB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отписаться</w:t>
      </w:r>
      <w:r w:rsidRPr="00CD0DB2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</w:p>
    <w:p w:rsidR="00CD0DB2" w:rsidRPr="00CD0DB2" w:rsidRDefault="00CD0DB2" w:rsidP="00CD0DB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Object.unobserve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D0DB2">
        <w:rPr>
          <w:rFonts w:ascii="Times New Roman" w:hAnsi="Times New Roman" w:cs="Times New Roman"/>
          <w:sz w:val="20"/>
        </w:rPr>
        <w:t>todoModel</w:t>
      </w:r>
      <w:proofErr w:type="spellEnd"/>
      <w:r w:rsidRPr="00CD0DB2">
        <w:rPr>
          <w:rFonts w:ascii="Times New Roman" w:hAnsi="Times New Roman" w:cs="Times New Roman"/>
          <w:sz w:val="20"/>
        </w:rPr>
        <w:t>, observer);</w:t>
      </w:r>
    </w:p>
    <w:p w:rsidR="00CD0DB2" w:rsidRPr="002F45DE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B0F0"/>
          <w:sz w:val="28"/>
          <w:szCs w:val="28"/>
        </w:rPr>
      </w:pPr>
    </w:p>
    <w:p w:rsidR="00AE23DE" w:rsidRPr="00141687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</w:rPr>
      </w:pPr>
      <w:proofErr w:type="gramStart"/>
      <w:r w:rsidRPr="00141687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</w:rPr>
        <w:t xml:space="preserve">2 </w:t>
      </w:r>
      <w:r w:rsidR="006E4C65" w:rsidRPr="00CD0DB2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  <w:lang w:val="ru-RU"/>
        </w:rPr>
        <w:t>Обрабатывать</w:t>
      </w:r>
      <w:proofErr w:type="gramEnd"/>
      <w:r w:rsidR="006E4C65" w:rsidRPr="00141687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</w:rPr>
        <w:t xml:space="preserve"> </w:t>
      </w:r>
      <w:r w:rsidR="006E4C65" w:rsidRPr="00CD0DB2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  <w:lang w:val="ru-RU"/>
        </w:rPr>
        <w:t>событие</w:t>
      </w:r>
      <w:r w:rsidR="006E4C65" w:rsidRPr="00141687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</w:rPr>
        <w:t xml:space="preserve"> </w:t>
      </w:r>
      <w:r w:rsidR="006E4C65" w:rsidRPr="00CD0DB2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</w:rPr>
        <w:t>change</w:t>
      </w:r>
      <w:r w:rsidR="006E4C65" w:rsidRPr="00141687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</w:rPr>
        <w:t xml:space="preserve"> 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>// &lt;input id="foo"&gt;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>$("#foo").</w:t>
      </w: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val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gramEnd"/>
      <w:r w:rsidRPr="00CD0DB2">
        <w:rPr>
          <w:rFonts w:ascii="Times New Roman" w:hAnsi="Times New Roman" w:cs="Times New Roman"/>
          <w:sz w:val="20"/>
        </w:rPr>
        <w:t>"");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proofErr w:type="gramStart"/>
      <w:r w:rsidRPr="00CD0DB2">
        <w:rPr>
          <w:rFonts w:ascii="Times New Roman" w:hAnsi="Times New Roman" w:cs="Times New Roman"/>
          <w:sz w:val="20"/>
        </w:rPr>
        <w:t>function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0DB2">
        <w:rPr>
          <w:rFonts w:ascii="Times New Roman" w:hAnsi="Times New Roman" w:cs="Times New Roman"/>
          <w:sz w:val="20"/>
        </w:rPr>
        <w:t>bindDomElemToObjProp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spellStart"/>
      <w:r w:rsidRPr="00CD0DB2">
        <w:rPr>
          <w:rFonts w:ascii="Times New Roman" w:hAnsi="Times New Roman" w:cs="Times New Roman"/>
          <w:sz w:val="20"/>
        </w:rPr>
        <w:t>domElem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CD0DB2">
        <w:rPr>
          <w:rFonts w:ascii="Times New Roman" w:hAnsi="Times New Roman" w:cs="Times New Roman"/>
          <w:sz w:val="20"/>
        </w:rPr>
        <w:t>obj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CD0DB2">
        <w:rPr>
          <w:rFonts w:ascii="Times New Roman" w:hAnsi="Times New Roman" w:cs="Times New Roman"/>
          <w:sz w:val="20"/>
        </w:rPr>
        <w:t>propertyName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) {  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$(domElem).</w:t>
      </w:r>
      <w:proofErr w:type="gramStart"/>
      <w:r w:rsidRPr="00CD0DB2">
        <w:rPr>
          <w:rFonts w:ascii="Times New Roman" w:hAnsi="Times New Roman" w:cs="Times New Roman"/>
          <w:sz w:val="20"/>
        </w:rPr>
        <w:t>change(</w:t>
      </w:r>
      <w:proofErr w:type="gramEnd"/>
      <w:r w:rsidRPr="00CD0DB2">
        <w:rPr>
          <w:rFonts w:ascii="Times New Roman" w:hAnsi="Times New Roman" w:cs="Times New Roman"/>
          <w:sz w:val="20"/>
        </w:rPr>
        <w:t>function() {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obj</w:t>
      </w:r>
      <w:proofErr w:type="spellEnd"/>
      <w:r w:rsidRPr="00CD0DB2">
        <w:rPr>
          <w:rFonts w:ascii="Times New Roman" w:hAnsi="Times New Roman" w:cs="Times New Roman"/>
          <w:sz w:val="20"/>
        </w:rPr>
        <w:t>[</w:t>
      </w:r>
      <w:proofErr w:type="spellStart"/>
      <w:proofErr w:type="gramEnd"/>
      <w:r w:rsidRPr="00CD0DB2">
        <w:rPr>
          <w:rFonts w:ascii="Times New Roman" w:hAnsi="Times New Roman" w:cs="Times New Roman"/>
          <w:sz w:val="20"/>
        </w:rPr>
        <w:t>propertyName</w:t>
      </w:r>
      <w:proofErr w:type="spellEnd"/>
      <w:r w:rsidRPr="00CD0DB2">
        <w:rPr>
          <w:rFonts w:ascii="Times New Roman" w:hAnsi="Times New Roman" w:cs="Times New Roman"/>
          <w:sz w:val="20"/>
        </w:rPr>
        <w:t>] = $(</w:t>
      </w:r>
      <w:proofErr w:type="spellStart"/>
      <w:r w:rsidRPr="00CD0DB2">
        <w:rPr>
          <w:rFonts w:ascii="Times New Roman" w:hAnsi="Times New Roman" w:cs="Times New Roman"/>
          <w:sz w:val="20"/>
        </w:rPr>
        <w:t>domElem</w:t>
      </w:r>
      <w:proofErr w:type="spellEnd"/>
      <w:r w:rsidRPr="00CD0DB2">
        <w:rPr>
          <w:rFonts w:ascii="Times New Roman" w:hAnsi="Times New Roman" w:cs="Times New Roman"/>
          <w:sz w:val="20"/>
        </w:rPr>
        <w:t>).</w:t>
      </w:r>
      <w:proofErr w:type="spellStart"/>
      <w:r w:rsidRPr="00CD0DB2">
        <w:rPr>
          <w:rFonts w:ascii="Times New Roman" w:hAnsi="Times New Roman" w:cs="Times New Roman"/>
          <w:sz w:val="20"/>
        </w:rPr>
        <w:t>val</w:t>
      </w:r>
      <w:proofErr w:type="spellEnd"/>
      <w:r w:rsidRPr="00CD0DB2">
        <w:rPr>
          <w:rFonts w:ascii="Times New Roman" w:hAnsi="Times New Roman" w:cs="Times New Roman"/>
          <w:sz w:val="20"/>
        </w:rPr>
        <w:t>();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CD0DB2">
        <w:rPr>
          <w:rFonts w:ascii="Times New Roman" w:hAnsi="Times New Roman" w:cs="Times New Roman"/>
          <w:sz w:val="20"/>
        </w:rPr>
        <w:t>alert(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"user.name </w:t>
      </w:r>
      <w:proofErr w:type="spellStart"/>
      <w:r w:rsidRPr="00CD0DB2">
        <w:rPr>
          <w:rFonts w:ascii="Times New Roman" w:hAnsi="Times New Roman" w:cs="Times New Roman"/>
          <w:sz w:val="20"/>
        </w:rPr>
        <w:t>теперь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 "+user.name);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});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>}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proofErr w:type="gramStart"/>
      <w:r w:rsidRPr="00CD0DB2">
        <w:rPr>
          <w:rFonts w:ascii="Times New Roman" w:hAnsi="Times New Roman" w:cs="Times New Roman"/>
          <w:sz w:val="20"/>
        </w:rPr>
        <w:t>user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= {}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bindDomElemToObjProp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gramEnd"/>
      <w:r w:rsidRPr="00CD0DB2">
        <w:rPr>
          <w:rFonts w:ascii="Times New Roman" w:hAnsi="Times New Roman" w:cs="Times New Roman"/>
          <w:sz w:val="20"/>
        </w:rPr>
        <w:t>$("#foo"), user, 'name');</w:t>
      </w:r>
    </w:p>
    <w:p w:rsidR="006E4C65" w:rsidRPr="00141687" w:rsidRDefault="006E4C65" w:rsidP="00CD0DB2">
      <w:pPr>
        <w:rPr>
          <w:rFonts w:ascii="Times New Roman" w:hAnsi="Times New Roman" w:cs="Times New Roman"/>
          <w:sz w:val="20"/>
          <w:lang w:val="ru-RU"/>
        </w:rPr>
      </w:pPr>
      <w:r w:rsidRPr="00141687">
        <w:rPr>
          <w:rFonts w:ascii="Times New Roman" w:hAnsi="Times New Roman" w:cs="Times New Roman"/>
          <w:sz w:val="20"/>
          <w:lang w:val="ru-RU"/>
        </w:rPr>
        <w:t>// Введите в поле ввода 'Обама'</w:t>
      </w:r>
    </w:p>
    <w:p w:rsidR="006E4C65" w:rsidRPr="00141687" w:rsidRDefault="006E4C65" w:rsidP="00CD0DB2">
      <w:pPr>
        <w:rPr>
          <w:rFonts w:ascii="Times New Roman" w:hAnsi="Times New Roman" w:cs="Times New Roman"/>
          <w:sz w:val="20"/>
          <w:lang w:val="ru-RU"/>
        </w:rPr>
      </w:pPr>
      <w:r w:rsidRPr="00CD0DB2">
        <w:rPr>
          <w:rFonts w:ascii="Times New Roman" w:hAnsi="Times New Roman" w:cs="Times New Roman"/>
          <w:sz w:val="20"/>
        </w:rPr>
        <w:t>user</w:t>
      </w:r>
      <w:r w:rsidRPr="00141687">
        <w:rPr>
          <w:rFonts w:ascii="Times New Roman" w:hAnsi="Times New Roman" w:cs="Times New Roman"/>
          <w:sz w:val="20"/>
          <w:lang w:val="ru-RU"/>
        </w:rPr>
        <w:t>.</w:t>
      </w:r>
      <w:r w:rsidRPr="00CD0DB2">
        <w:rPr>
          <w:rFonts w:ascii="Times New Roman" w:hAnsi="Times New Roman" w:cs="Times New Roman"/>
          <w:sz w:val="20"/>
        </w:rPr>
        <w:t>name</w:t>
      </w:r>
      <w:r w:rsidRPr="00141687">
        <w:rPr>
          <w:rFonts w:ascii="Times New Roman" w:hAnsi="Times New Roman" w:cs="Times New Roman"/>
          <w:sz w:val="20"/>
          <w:lang w:val="ru-RU"/>
        </w:rPr>
        <w:t xml:space="preserve"> // Обама.</w:t>
      </w:r>
    </w:p>
    <w:p w:rsidR="006E4C65" w:rsidRPr="006B6378" w:rsidRDefault="006E4C65" w:rsidP="006B6378">
      <w:pPr>
        <w:pStyle w:val="Heading2"/>
        <w:spacing w:before="0" w:after="0"/>
        <w:jc w:val="both"/>
        <w:textAlignment w:val="baseline"/>
        <w:rPr>
          <w:b w:val="0"/>
          <w:bCs w:val="0"/>
          <w:sz w:val="28"/>
          <w:szCs w:val="28"/>
          <w:lang w:val="ru-RU"/>
        </w:rPr>
      </w:pPr>
      <w:r w:rsidRPr="00CD0DB2">
        <w:rPr>
          <w:b w:val="0"/>
          <w:sz w:val="28"/>
          <w:szCs w:val="28"/>
          <w:lang w:val="ru-RU"/>
        </w:rPr>
        <w:t xml:space="preserve">Недостаток </w:t>
      </w:r>
      <w:r w:rsidR="00CD0DB2" w:rsidRPr="00CD0DB2">
        <w:rPr>
          <w:b w:val="0"/>
          <w:sz w:val="28"/>
          <w:szCs w:val="28"/>
          <w:lang w:val="ru-RU"/>
        </w:rPr>
        <w:t xml:space="preserve">- </w:t>
      </w:r>
      <w:proofErr w:type="gramStart"/>
      <w:r w:rsidRPr="006B6378">
        <w:rPr>
          <w:b w:val="0"/>
          <w:sz w:val="28"/>
          <w:szCs w:val="28"/>
          <w:lang w:val="ru-RU"/>
        </w:rPr>
        <w:t>использование</w:t>
      </w:r>
      <w:r w:rsidRPr="006B6378">
        <w:rPr>
          <w:rStyle w:val="apple-converted-space"/>
          <w:b w:val="0"/>
          <w:sz w:val="28"/>
          <w:szCs w:val="28"/>
        </w:rPr>
        <w:t> </w:t>
      </w:r>
      <w:r w:rsidRPr="00CD0DB2">
        <w:rPr>
          <w:b w:val="0"/>
          <w:i/>
          <w:sz w:val="28"/>
          <w:szCs w:val="28"/>
          <w:lang w:val="ru-RU"/>
        </w:rPr>
        <w:t>.</w:t>
      </w:r>
      <w:proofErr w:type="spellStart"/>
      <w:r w:rsidRPr="00CD0DB2">
        <w:rPr>
          <w:b w:val="0"/>
          <w:i/>
          <w:sz w:val="28"/>
          <w:szCs w:val="28"/>
          <w:lang w:val="ru-RU"/>
        </w:rPr>
        <w:t>change</w:t>
      </w:r>
      <w:proofErr w:type="spellEnd"/>
      <w:proofErr w:type="gramEnd"/>
      <w:r w:rsidR="002F45DE">
        <w:rPr>
          <w:i/>
          <w:lang w:val="ru-RU"/>
        </w:rPr>
        <w:t xml:space="preserve"> </w:t>
      </w:r>
      <w:r w:rsidRPr="006B6378">
        <w:rPr>
          <w:b w:val="0"/>
          <w:sz w:val="28"/>
          <w:szCs w:val="28"/>
          <w:lang w:val="ru-RU"/>
        </w:rPr>
        <w:t xml:space="preserve">не </w:t>
      </w:r>
      <w:r w:rsidR="00CD0DB2">
        <w:rPr>
          <w:b w:val="0"/>
          <w:sz w:val="28"/>
          <w:szCs w:val="28"/>
          <w:lang w:val="ru-RU"/>
        </w:rPr>
        <w:t>с</w:t>
      </w:r>
      <w:r w:rsidRPr="006B6378">
        <w:rPr>
          <w:b w:val="0"/>
          <w:sz w:val="28"/>
          <w:szCs w:val="28"/>
          <w:lang w:val="ru-RU"/>
        </w:rPr>
        <w:t>работает для изменений, которые не вызывают событие</w:t>
      </w:r>
      <w:r w:rsidRPr="006B6378">
        <w:rPr>
          <w:rStyle w:val="apple-converted-space"/>
          <w:b w:val="0"/>
          <w:sz w:val="28"/>
          <w:szCs w:val="28"/>
        </w:rPr>
        <w:t> </w:t>
      </w:r>
      <w:r w:rsidRPr="005738F2">
        <w:rPr>
          <w:b w:val="0"/>
          <w:i/>
          <w:sz w:val="28"/>
        </w:rPr>
        <w:t>c</w:t>
      </w:r>
      <w:r w:rsidRPr="005738F2">
        <w:rPr>
          <w:b w:val="0"/>
          <w:i/>
          <w:sz w:val="28"/>
          <w:szCs w:val="28"/>
          <w:bdr w:val="none" w:sz="0" w:space="0" w:color="auto" w:frame="1"/>
        </w:rPr>
        <w:t>hange</w:t>
      </w:r>
      <w:r w:rsidRPr="006B6378">
        <w:rPr>
          <w:b w:val="0"/>
          <w:sz w:val="28"/>
          <w:szCs w:val="28"/>
          <w:lang w:val="ru-RU"/>
        </w:rPr>
        <w:t xml:space="preserve">, например, программное изменение </w:t>
      </w:r>
      <w:r w:rsidRPr="006B6378">
        <w:rPr>
          <w:b w:val="0"/>
          <w:sz w:val="28"/>
          <w:szCs w:val="28"/>
        </w:rPr>
        <w:t>DOM</w:t>
      </w:r>
      <w:r w:rsidRPr="006B6378">
        <w:rPr>
          <w:b w:val="0"/>
          <w:sz w:val="28"/>
          <w:szCs w:val="28"/>
          <w:lang w:val="ru-RU"/>
        </w:rPr>
        <w:t>.</w:t>
      </w:r>
      <w:r w:rsidRPr="006B6378">
        <w:rPr>
          <w:rStyle w:val="apple-converted-space"/>
          <w:b w:val="0"/>
          <w:sz w:val="28"/>
          <w:szCs w:val="28"/>
        </w:rPr>
        <w:t> </w:t>
      </w:r>
    </w:p>
    <w:p w:rsidR="005738F2" w:rsidRDefault="005738F2" w:rsidP="006B6378">
      <w:pPr>
        <w:pStyle w:val="Heading2"/>
        <w:spacing w:before="0" w:after="0"/>
        <w:jc w:val="both"/>
        <w:textAlignment w:val="baseline"/>
        <w:rPr>
          <w:b w:val="0"/>
          <w:bCs w:val="0"/>
          <w:sz w:val="28"/>
          <w:szCs w:val="28"/>
          <w:lang w:val="ru-RU"/>
        </w:rPr>
      </w:pPr>
    </w:p>
    <w:p w:rsidR="006E4C65" w:rsidRPr="005738F2" w:rsidRDefault="006E4C65" w:rsidP="006B6378">
      <w:pPr>
        <w:pStyle w:val="Heading2"/>
        <w:spacing w:before="0" w:after="0"/>
        <w:jc w:val="both"/>
        <w:textAlignment w:val="baseline"/>
        <w:rPr>
          <w:i/>
          <w:color w:val="00B0F0"/>
          <w:sz w:val="28"/>
          <w:szCs w:val="28"/>
        </w:rPr>
      </w:pPr>
      <w:r w:rsidRPr="005738F2">
        <w:rPr>
          <w:bCs w:val="0"/>
          <w:i/>
          <w:color w:val="00B0F0"/>
          <w:sz w:val="28"/>
          <w:szCs w:val="28"/>
          <w:lang w:val="ru-RU"/>
        </w:rPr>
        <w:lastRenderedPageBreak/>
        <w:t xml:space="preserve">3 </w:t>
      </w:r>
      <w:r w:rsidRPr="005738F2">
        <w:rPr>
          <w:i/>
          <w:color w:val="00B0F0"/>
          <w:sz w:val="28"/>
          <w:szCs w:val="28"/>
          <w:bdr w:val="none" w:sz="0" w:space="0" w:color="auto" w:frame="1"/>
          <w:lang w:val="ru-RU"/>
        </w:rPr>
        <w:t xml:space="preserve">Изменение </w:t>
      </w:r>
      <w:r w:rsidRPr="005738F2">
        <w:rPr>
          <w:i/>
          <w:color w:val="00B0F0"/>
          <w:sz w:val="28"/>
          <w:szCs w:val="28"/>
          <w:bdr w:val="none" w:sz="0" w:space="0" w:color="auto" w:frame="1"/>
        </w:rPr>
        <w:t>get</w:t>
      </w:r>
      <w:r w:rsidRPr="005738F2">
        <w:rPr>
          <w:i/>
          <w:color w:val="00B0F0"/>
          <w:sz w:val="28"/>
          <w:szCs w:val="28"/>
          <w:bdr w:val="none" w:sz="0" w:space="0" w:color="auto" w:frame="1"/>
          <w:lang w:val="ru-RU"/>
        </w:rPr>
        <w:t xml:space="preserve"> </w:t>
      </w:r>
      <w:bookmarkStart w:id="0" w:name="_GoBack"/>
      <w:bookmarkEnd w:id="0"/>
      <w:r w:rsidRPr="005738F2">
        <w:rPr>
          <w:i/>
          <w:color w:val="00B0F0"/>
          <w:sz w:val="28"/>
          <w:szCs w:val="28"/>
          <w:bdr w:val="none" w:sz="0" w:space="0" w:color="auto" w:frame="1"/>
          <w:lang w:val="ru-RU"/>
        </w:rPr>
        <w:t xml:space="preserve">и </w:t>
      </w:r>
      <w:r w:rsidRPr="005738F2">
        <w:rPr>
          <w:i/>
          <w:color w:val="00B0F0"/>
          <w:sz w:val="28"/>
          <w:szCs w:val="28"/>
          <w:bdr w:val="none" w:sz="0" w:space="0" w:color="auto" w:frame="1"/>
        </w:rPr>
        <w:t>set</w:t>
      </w:r>
      <w:r w:rsidR="006B6378" w:rsidRPr="005738F2">
        <w:rPr>
          <w:i/>
          <w:color w:val="00B0F0"/>
          <w:sz w:val="28"/>
          <w:szCs w:val="28"/>
          <w:bdr w:val="none" w:sz="0" w:space="0" w:color="auto" w:frame="1"/>
          <w:lang w:val="ru-RU"/>
        </w:rPr>
        <w:t xml:space="preserve"> </w:t>
      </w:r>
      <w:r w:rsidR="006B6378" w:rsidRPr="005738F2">
        <w:rPr>
          <w:i/>
          <w:color w:val="00B0F0"/>
          <w:sz w:val="28"/>
          <w:szCs w:val="28"/>
          <w:bdr w:val="none" w:sz="0" w:space="0" w:color="auto" w:frame="1"/>
        </w:rPr>
        <w:t>c</w:t>
      </w:r>
      <w:r w:rsidR="006B6378" w:rsidRPr="005738F2">
        <w:rPr>
          <w:i/>
          <w:color w:val="00B0F0"/>
          <w:sz w:val="28"/>
          <w:szCs w:val="28"/>
          <w:bdr w:val="none" w:sz="0" w:space="0" w:color="auto" w:frame="1"/>
          <w:lang w:val="ru-RU"/>
        </w:rPr>
        <w:t xml:space="preserve"> помощью </w:t>
      </w:r>
      <w:r w:rsidR="006B6378" w:rsidRPr="005738F2">
        <w:rPr>
          <w:i/>
          <w:color w:val="00B0F0"/>
          <w:sz w:val="28"/>
          <w:szCs w:val="28"/>
          <w:bdr w:val="none" w:sz="0" w:space="0" w:color="auto" w:frame="1"/>
        </w:rPr>
        <w:t>Object.defineProperty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>//&lt;input id=</w:t>
      </w:r>
      <w:r w:rsidRPr="00FA3E5E">
        <w:rPr>
          <w:rFonts w:ascii="Times New Roman" w:hAnsi="Times New Roman" w:cs="Times New Roman"/>
          <w:sz w:val="20"/>
          <w:highlight w:val="cyan"/>
        </w:rPr>
        <w:t>"foo"</w:t>
      </w:r>
      <w:r w:rsidRPr="005738F2">
        <w:rPr>
          <w:rFonts w:ascii="Times New Roman" w:hAnsi="Times New Roman" w:cs="Times New Roman"/>
          <w:sz w:val="20"/>
        </w:rPr>
        <w:t>&gt;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>Object.defineProperty(</w:t>
      </w:r>
      <w:r w:rsidRPr="00FA3E5E">
        <w:rPr>
          <w:rFonts w:ascii="Times New Roman" w:hAnsi="Times New Roman" w:cs="Times New Roman"/>
          <w:sz w:val="20"/>
          <w:highlight w:val="yellow"/>
        </w:rPr>
        <w:t>user</w:t>
      </w:r>
      <w:r w:rsidRPr="005738F2">
        <w:rPr>
          <w:rFonts w:ascii="Times New Roman" w:hAnsi="Times New Roman" w:cs="Times New Roman"/>
          <w:sz w:val="20"/>
        </w:rPr>
        <w:t xml:space="preserve">, </w:t>
      </w:r>
      <w:r w:rsidRPr="00FA3E5E">
        <w:rPr>
          <w:rFonts w:ascii="Times New Roman" w:hAnsi="Times New Roman" w:cs="Times New Roman"/>
          <w:sz w:val="20"/>
          <w:highlight w:val="green"/>
        </w:rPr>
        <w:t>'name'</w:t>
      </w:r>
      <w:r w:rsidRPr="005738F2">
        <w:rPr>
          <w:rFonts w:ascii="Times New Roman" w:hAnsi="Times New Roman" w:cs="Times New Roman"/>
          <w:sz w:val="20"/>
        </w:rPr>
        <w:t>, {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get: function() { return document.getElementById(</w:t>
      </w:r>
      <w:r w:rsidRPr="00FA3E5E">
        <w:rPr>
          <w:rFonts w:ascii="Times New Roman" w:hAnsi="Times New Roman" w:cs="Times New Roman"/>
          <w:sz w:val="20"/>
          <w:highlight w:val="cyan"/>
        </w:rPr>
        <w:t>"foo"</w:t>
      </w:r>
      <w:r w:rsidRPr="005738F2">
        <w:rPr>
          <w:rFonts w:ascii="Times New Roman" w:hAnsi="Times New Roman" w:cs="Times New Roman"/>
          <w:sz w:val="20"/>
        </w:rPr>
        <w:t xml:space="preserve">).value }, 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set: function(newValue) { document.getElementById</w:t>
      </w:r>
      <w:r w:rsidRPr="00FA3E5E">
        <w:rPr>
          <w:rFonts w:ascii="Times New Roman" w:hAnsi="Times New Roman" w:cs="Times New Roman"/>
          <w:sz w:val="20"/>
        </w:rPr>
        <w:t>(</w:t>
      </w:r>
      <w:r w:rsidRPr="00FA3E5E">
        <w:rPr>
          <w:rFonts w:ascii="Times New Roman" w:hAnsi="Times New Roman" w:cs="Times New Roman"/>
          <w:sz w:val="20"/>
          <w:highlight w:val="cyan"/>
        </w:rPr>
        <w:t>"foo"</w:t>
      </w:r>
      <w:r w:rsidRPr="005738F2">
        <w:rPr>
          <w:rFonts w:ascii="Times New Roman" w:hAnsi="Times New Roman" w:cs="Times New Roman"/>
          <w:sz w:val="20"/>
        </w:rPr>
        <w:t>).value = newValue; },</w:t>
      </w:r>
    </w:p>
    <w:p w:rsidR="005738F2" w:rsidRPr="00141687" w:rsidRDefault="005738F2" w:rsidP="005738F2">
      <w:pPr>
        <w:rPr>
          <w:rFonts w:ascii="Times New Roman" w:hAnsi="Times New Roman" w:cs="Times New Roman"/>
          <w:sz w:val="20"/>
          <w:lang w:val="ru-RU"/>
        </w:rPr>
      </w:pPr>
      <w:r w:rsidRPr="005738F2">
        <w:rPr>
          <w:rFonts w:ascii="Times New Roman" w:hAnsi="Times New Roman" w:cs="Times New Roman"/>
          <w:sz w:val="20"/>
        </w:rPr>
        <w:t xml:space="preserve">  configurable</w:t>
      </w:r>
      <w:r w:rsidRPr="00141687">
        <w:rPr>
          <w:rFonts w:ascii="Times New Roman" w:hAnsi="Times New Roman" w:cs="Times New Roman"/>
          <w:sz w:val="20"/>
          <w:lang w:val="ru-RU"/>
        </w:rPr>
        <w:t xml:space="preserve">: </w:t>
      </w:r>
      <w:r w:rsidRPr="005738F2">
        <w:rPr>
          <w:rFonts w:ascii="Times New Roman" w:hAnsi="Times New Roman" w:cs="Times New Roman"/>
          <w:sz w:val="20"/>
        </w:rPr>
        <w:t>true</w:t>
      </w:r>
      <w:r w:rsidRPr="00141687">
        <w:rPr>
          <w:rFonts w:ascii="Times New Roman" w:hAnsi="Times New Roman" w:cs="Times New Roman"/>
          <w:sz w:val="20"/>
          <w:lang w:val="ru-RU"/>
        </w:rPr>
        <w:t xml:space="preserve"> // Для того, чтобы можно было переопределить это позднее</w:t>
      </w:r>
    </w:p>
    <w:p w:rsidR="006E4C65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>});</w:t>
      </w:r>
    </w:p>
    <w:p w:rsidR="005738F2" w:rsidRDefault="005738F2" w:rsidP="005738F2">
      <w:pPr>
        <w:rPr>
          <w:rFonts w:ascii="Times New Roman" w:hAnsi="Times New Roman" w:cs="Times New Roman"/>
          <w:sz w:val="20"/>
        </w:rPr>
      </w:pPr>
    </w:p>
    <w:p w:rsidR="005738F2" w:rsidRPr="005738F2" w:rsidRDefault="005738F2" w:rsidP="005738F2">
      <w:pPr>
        <w:rPr>
          <w:rFonts w:ascii="Times New Roman" w:hAnsi="Times New Roman" w:cs="Times New Roman"/>
          <w:sz w:val="24"/>
        </w:rPr>
      </w:pPr>
      <w:r w:rsidRPr="005738F2">
        <w:rPr>
          <w:rFonts w:ascii="Times New Roman" w:hAnsi="Times New Roman" w:cs="Times New Roman"/>
          <w:sz w:val="24"/>
          <w:lang w:val="ru-RU"/>
        </w:rPr>
        <w:t>Или</w:t>
      </w:r>
      <w:r w:rsidRPr="005738F2">
        <w:rPr>
          <w:rFonts w:ascii="Times New Roman" w:hAnsi="Times New Roman" w:cs="Times New Roman"/>
          <w:sz w:val="24"/>
        </w:rPr>
        <w:t xml:space="preserve"> </w:t>
      </w:r>
      <w:r w:rsidRPr="005738F2">
        <w:rPr>
          <w:rFonts w:ascii="Times New Roman" w:hAnsi="Times New Roman" w:cs="Times New Roman"/>
          <w:sz w:val="24"/>
          <w:lang w:val="ru-RU"/>
        </w:rPr>
        <w:t>более</w:t>
      </w:r>
      <w:r w:rsidRPr="005738F2">
        <w:rPr>
          <w:rFonts w:ascii="Times New Roman" w:hAnsi="Times New Roman" w:cs="Times New Roman"/>
          <w:sz w:val="24"/>
        </w:rPr>
        <w:t xml:space="preserve"> </w:t>
      </w:r>
      <w:r w:rsidR="00FA3E5E" w:rsidRPr="005738F2">
        <w:rPr>
          <w:rFonts w:ascii="Times New Roman" w:hAnsi="Times New Roman" w:cs="Times New Roman"/>
          <w:sz w:val="24"/>
          <w:lang w:val="ru-RU"/>
        </w:rPr>
        <w:t>универсально</w:t>
      </w:r>
      <w:r w:rsidR="00FA3E5E" w:rsidRPr="005738F2">
        <w:rPr>
          <w:rFonts w:ascii="Times New Roman" w:hAnsi="Times New Roman" w:cs="Times New Roman"/>
          <w:sz w:val="24"/>
        </w:rPr>
        <w:t>:</w:t>
      </w:r>
      <w:r w:rsidRPr="005738F2">
        <w:rPr>
          <w:rFonts w:ascii="Times New Roman" w:hAnsi="Times New Roman" w:cs="Times New Roman"/>
          <w:sz w:val="24"/>
        </w:rPr>
        <w:t xml:space="preserve"> 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>function bindModelInput(</w:t>
      </w:r>
      <w:r w:rsidRPr="00FA3E5E">
        <w:rPr>
          <w:rFonts w:ascii="Times New Roman" w:hAnsi="Times New Roman" w:cs="Times New Roman"/>
          <w:sz w:val="20"/>
          <w:highlight w:val="yellow"/>
        </w:rPr>
        <w:t>obj</w:t>
      </w:r>
      <w:r w:rsidRPr="005738F2">
        <w:rPr>
          <w:rFonts w:ascii="Times New Roman" w:hAnsi="Times New Roman" w:cs="Times New Roman"/>
          <w:sz w:val="20"/>
        </w:rPr>
        <w:t xml:space="preserve">, </w:t>
      </w:r>
      <w:r w:rsidRPr="00FA3E5E">
        <w:rPr>
          <w:rFonts w:ascii="Times New Roman" w:hAnsi="Times New Roman" w:cs="Times New Roman"/>
          <w:sz w:val="20"/>
          <w:highlight w:val="green"/>
        </w:rPr>
        <w:t>property</w:t>
      </w:r>
      <w:r w:rsidRPr="005738F2">
        <w:rPr>
          <w:rFonts w:ascii="Times New Roman" w:hAnsi="Times New Roman" w:cs="Times New Roman"/>
          <w:sz w:val="20"/>
        </w:rPr>
        <w:t xml:space="preserve">, </w:t>
      </w:r>
      <w:r w:rsidRPr="00FA3E5E">
        <w:rPr>
          <w:rFonts w:ascii="Times New Roman" w:hAnsi="Times New Roman" w:cs="Times New Roman"/>
          <w:sz w:val="20"/>
          <w:highlight w:val="cyan"/>
        </w:rPr>
        <w:t>domElem</w:t>
      </w:r>
      <w:r w:rsidRPr="005738F2">
        <w:rPr>
          <w:rFonts w:ascii="Times New Roman" w:hAnsi="Times New Roman" w:cs="Times New Roman"/>
          <w:sz w:val="20"/>
        </w:rPr>
        <w:t>) {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Object.defineProperty(</w:t>
      </w:r>
      <w:r w:rsidRPr="00FA3E5E">
        <w:rPr>
          <w:rFonts w:ascii="Times New Roman" w:hAnsi="Times New Roman" w:cs="Times New Roman"/>
          <w:sz w:val="20"/>
          <w:highlight w:val="yellow"/>
        </w:rPr>
        <w:t>obj</w:t>
      </w:r>
      <w:r w:rsidRPr="005738F2">
        <w:rPr>
          <w:rFonts w:ascii="Times New Roman" w:hAnsi="Times New Roman" w:cs="Times New Roman"/>
          <w:sz w:val="20"/>
        </w:rPr>
        <w:t xml:space="preserve">, </w:t>
      </w:r>
      <w:r w:rsidRPr="00FA3E5E">
        <w:rPr>
          <w:rFonts w:ascii="Times New Roman" w:hAnsi="Times New Roman" w:cs="Times New Roman"/>
          <w:sz w:val="20"/>
          <w:highlight w:val="green"/>
        </w:rPr>
        <w:t>property</w:t>
      </w:r>
      <w:r w:rsidRPr="005738F2">
        <w:rPr>
          <w:rFonts w:ascii="Times New Roman" w:hAnsi="Times New Roman" w:cs="Times New Roman"/>
          <w:sz w:val="20"/>
        </w:rPr>
        <w:t>, {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  get: function() { return </w:t>
      </w:r>
      <w:r w:rsidRPr="00FA3E5E">
        <w:rPr>
          <w:rFonts w:ascii="Times New Roman" w:hAnsi="Times New Roman" w:cs="Times New Roman"/>
          <w:sz w:val="20"/>
          <w:highlight w:val="cyan"/>
        </w:rPr>
        <w:t>domElem</w:t>
      </w:r>
      <w:r w:rsidRPr="005738F2">
        <w:rPr>
          <w:rFonts w:ascii="Times New Roman" w:hAnsi="Times New Roman" w:cs="Times New Roman"/>
          <w:sz w:val="20"/>
        </w:rPr>
        <w:t xml:space="preserve">.value; }, 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  set: function(newValue) { </w:t>
      </w:r>
      <w:r w:rsidRPr="00FA3E5E">
        <w:rPr>
          <w:rFonts w:ascii="Times New Roman" w:hAnsi="Times New Roman" w:cs="Times New Roman"/>
          <w:sz w:val="20"/>
          <w:highlight w:val="cyan"/>
        </w:rPr>
        <w:t>domElem</w:t>
      </w:r>
      <w:r w:rsidRPr="005738F2">
        <w:rPr>
          <w:rFonts w:ascii="Times New Roman" w:hAnsi="Times New Roman" w:cs="Times New Roman"/>
          <w:sz w:val="20"/>
        </w:rPr>
        <w:t>.value = newValue</w:t>
      </w:r>
      <w:r w:rsidR="00FA3E5E" w:rsidRPr="005738F2">
        <w:rPr>
          <w:rFonts w:ascii="Times New Roman" w:hAnsi="Times New Roman" w:cs="Times New Roman"/>
          <w:sz w:val="20"/>
        </w:rPr>
        <w:t>;}</w:t>
      </w:r>
      <w:r w:rsidRPr="005738F2">
        <w:rPr>
          <w:rFonts w:ascii="Times New Roman" w:hAnsi="Times New Roman" w:cs="Times New Roman"/>
          <w:sz w:val="20"/>
        </w:rPr>
        <w:t>,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  configurable: true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});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>}</w:t>
      </w:r>
    </w:p>
    <w:p w:rsidR="007707C0" w:rsidRDefault="007707C0" w:rsidP="00FA3E5E"/>
    <w:p w:rsidR="00FA3E5E" w:rsidRDefault="00FA3E5E" w:rsidP="00FA3E5E"/>
    <w:p w:rsidR="00FA3E5E" w:rsidRDefault="00FA3E5E" w:rsidP="00FA3E5E"/>
    <w:p w:rsidR="00FA3E5E" w:rsidRDefault="00FA3E5E" w:rsidP="00FA3E5E"/>
    <w:p w:rsidR="00FA3E5E" w:rsidRDefault="00FA3E5E" w:rsidP="00FA3E5E"/>
    <w:p w:rsidR="00FA3E5E" w:rsidRPr="00FA3E5E" w:rsidRDefault="00FA3E5E" w:rsidP="00FA3E5E"/>
    <w:p w:rsidR="00AE23DE" w:rsidRPr="00FA3E5E" w:rsidRDefault="00AE23DE" w:rsidP="00903954">
      <w:pPr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0BA5B7"/>
          <w:sz w:val="32"/>
          <w:szCs w:val="36"/>
        </w:rPr>
      </w:pPr>
      <w:r w:rsidRPr="00FA3E5E">
        <w:rPr>
          <w:rFonts w:ascii="Times New Roman" w:eastAsia="Times New Roman" w:hAnsi="Times New Roman" w:cs="Times New Roman"/>
          <w:bCs/>
          <w:color w:val="0BA5B7"/>
          <w:sz w:val="32"/>
          <w:szCs w:val="36"/>
        </w:rPr>
        <w:t>Links</w:t>
      </w:r>
    </w:p>
    <w:p w:rsidR="00AE23DE" w:rsidRPr="00FA3E5E" w:rsidRDefault="002F45DE" w:rsidP="00903954">
      <w:pPr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0BA5B7"/>
          <w:sz w:val="28"/>
          <w:szCs w:val="28"/>
        </w:rPr>
      </w:pPr>
      <w:hyperlink r:id="rId6" w:history="1">
        <w:r w:rsidR="00AE23DE" w:rsidRPr="00FA3E5E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http://frontender.info/native_javascript_data_binding/</w:t>
        </w:r>
      </w:hyperlink>
    </w:p>
    <w:p w:rsidR="007707C0" w:rsidRPr="00FA3E5E" w:rsidRDefault="002F45DE" w:rsidP="00903954">
      <w:pPr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0BA5B7"/>
          <w:sz w:val="28"/>
          <w:szCs w:val="28"/>
        </w:rPr>
      </w:pPr>
      <w:hyperlink r:id="rId7" w:history="1">
        <w:r w:rsidR="007707C0" w:rsidRPr="00FA3E5E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http://www.html5rocks.com/en/tutorials/es7/observe/</w:t>
        </w:r>
      </w:hyperlink>
    </w:p>
    <w:p w:rsidR="006E4C65" w:rsidRPr="00FA3E5E" w:rsidRDefault="002F45DE" w:rsidP="00903954">
      <w:pPr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0BA5B7"/>
          <w:sz w:val="28"/>
          <w:szCs w:val="28"/>
        </w:rPr>
      </w:pPr>
      <w:hyperlink r:id="rId8" w:history="1">
        <w:r w:rsidR="006E4C65" w:rsidRPr="00FA3E5E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http://engineering.paiza.io/entry/2015/03/12/145216</w:t>
        </w:r>
      </w:hyperlink>
    </w:p>
    <w:p w:rsidR="006E4C65" w:rsidRDefault="006E4C65" w:rsidP="00903954">
      <w:pPr>
        <w:spacing w:beforeAutospacing="1" w:after="0" w:afterAutospacing="1" w:line="240" w:lineRule="auto"/>
        <w:textAlignment w:val="baseline"/>
        <w:outlineLvl w:val="1"/>
        <w:rPr>
          <w:rFonts w:ascii="Verdana" w:eastAsia="Times New Roman" w:hAnsi="Verdana" w:cs="Times New Roman"/>
          <w:bCs/>
          <w:color w:val="0BA5B7"/>
          <w:sz w:val="24"/>
          <w:szCs w:val="36"/>
        </w:rPr>
      </w:pPr>
    </w:p>
    <w:sectPr w:rsidR="006E4C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2494B"/>
    <w:multiLevelType w:val="multilevel"/>
    <w:tmpl w:val="0CB4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AF"/>
    <w:rsid w:val="00141687"/>
    <w:rsid w:val="0019669B"/>
    <w:rsid w:val="0024679A"/>
    <w:rsid w:val="002F45DE"/>
    <w:rsid w:val="005738F2"/>
    <w:rsid w:val="005A2059"/>
    <w:rsid w:val="006B6378"/>
    <w:rsid w:val="006E4C65"/>
    <w:rsid w:val="007707C0"/>
    <w:rsid w:val="008B4282"/>
    <w:rsid w:val="00903954"/>
    <w:rsid w:val="00A62820"/>
    <w:rsid w:val="00AE23DE"/>
    <w:rsid w:val="00CD0DB2"/>
    <w:rsid w:val="00E65CAF"/>
    <w:rsid w:val="00E676BB"/>
    <w:rsid w:val="00F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0BC28-C73D-4C35-BD9F-8AA274A3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4679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467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39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039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23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7C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707C0"/>
  </w:style>
  <w:style w:type="character" w:customStyle="1" w:styleId="pln">
    <w:name w:val="pln"/>
    <w:basedOn w:val="DefaultParagraphFont"/>
    <w:rsid w:val="007707C0"/>
  </w:style>
  <w:style w:type="character" w:customStyle="1" w:styleId="kwd">
    <w:name w:val="kwd"/>
    <w:basedOn w:val="DefaultParagraphFont"/>
    <w:rsid w:val="007707C0"/>
  </w:style>
  <w:style w:type="character" w:customStyle="1" w:styleId="pun">
    <w:name w:val="pun"/>
    <w:basedOn w:val="DefaultParagraphFont"/>
    <w:rsid w:val="007707C0"/>
  </w:style>
  <w:style w:type="character" w:customStyle="1" w:styleId="typ">
    <w:name w:val="typ"/>
    <w:basedOn w:val="DefaultParagraphFont"/>
    <w:rsid w:val="007707C0"/>
  </w:style>
  <w:style w:type="character" w:customStyle="1" w:styleId="str">
    <w:name w:val="str"/>
    <w:basedOn w:val="DefaultParagraphFont"/>
    <w:rsid w:val="007707C0"/>
  </w:style>
  <w:style w:type="character" w:styleId="Strong">
    <w:name w:val="Strong"/>
    <w:basedOn w:val="DefaultParagraphFont"/>
    <w:uiPriority w:val="22"/>
    <w:qFormat/>
    <w:rsid w:val="006E4C65"/>
    <w:rPr>
      <w:b/>
      <w:bCs/>
    </w:rPr>
  </w:style>
  <w:style w:type="character" w:customStyle="1" w:styleId="comment">
    <w:name w:val="comment"/>
    <w:basedOn w:val="DefaultParagraphFont"/>
    <w:rsid w:val="006E4C65"/>
  </w:style>
  <w:style w:type="character" w:customStyle="1" w:styleId="string">
    <w:name w:val="string"/>
    <w:basedOn w:val="DefaultParagraphFont"/>
    <w:rsid w:val="006E4C65"/>
  </w:style>
  <w:style w:type="character" w:customStyle="1" w:styleId="function">
    <w:name w:val="function"/>
    <w:basedOn w:val="DefaultParagraphFont"/>
    <w:rsid w:val="006E4C65"/>
  </w:style>
  <w:style w:type="character" w:customStyle="1" w:styleId="keyword">
    <w:name w:val="keyword"/>
    <w:basedOn w:val="DefaultParagraphFont"/>
    <w:rsid w:val="006E4C65"/>
  </w:style>
  <w:style w:type="character" w:customStyle="1" w:styleId="Title1">
    <w:name w:val="Title1"/>
    <w:basedOn w:val="DefaultParagraphFont"/>
    <w:rsid w:val="006E4C65"/>
  </w:style>
  <w:style w:type="character" w:customStyle="1" w:styleId="params">
    <w:name w:val="params"/>
    <w:basedOn w:val="DefaultParagraphFont"/>
    <w:rsid w:val="006E4C65"/>
  </w:style>
  <w:style w:type="character" w:customStyle="1" w:styleId="token">
    <w:name w:val="token"/>
    <w:basedOn w:val="DefaultParagraphFont"/>
    <w:rsid w:val="00A62820"/>
  </w:style>
  <w:style w:type="character" w:styleId="FollowedHyperlink">
    <w:name w:val="FollowedHyperlink"/>
    <w:basedOn w:val="DefaultParagraphFont"/>
    <w:uiPriority w:val="99"/>
    <w:semiHidden/>
    <w:unhideWhenUsed/>
    <w:rsid w:val="00CD0DB2"/>
    <w:rPr>
      <w:color w:val="954F72" w:themeColor="followedHyperlink"/>
      <w:u w:val="single"/>
    </w:rPr>
  </w:style>
  <w:style w:type="character" w:customStyle="1" w:styleId="literal">
    <w:name w:val="literal"/>
    <w:basedOn w:val="DefaultParagraphFont"/>
    <w:rsid w:val="00573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ineering.paiza.io/entry/2015/03/12/14521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tml5rocks.com/en/tutorials/es7/obser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ontender.info/native_javascript_data_binding/" TargetMode="External"/><Relationship Id="rId5" Type="http://schemas.openxmlformats.org/officeDocument/2006/relationships/hyperlink" Target="http://frontender.info/native_javascript_data_bind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5</cp:revision>
  <dcterms:created xsi:type="dcterms:W3CDTF">2015-05-18T13:50:00Z</dcterms:created>
  <dcterms:modified xsi:type="dcterms:W3CDTF">2015-06-18T12:44:00Z</dcterms:modified>
</cp:coreProperties>
</file>