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325" w:rsidRPr="009B69F6" w:rsidRDefault="009B69F6" w:rsidP="009B69F6">
      <w:pPr>
        <w:jc w:val="center"/>
        <w:rPr>
          <w:rFonts w:ascii="Times New Roman" w:hAnsi="Times New Roman" w:cs="Times New Roman"/>
          <w:color w:val="385623" w:themeColor="accent6" w:themeShade="80"/>
          <w:sz w:val="32"/>
          <w:szCs w:val="28"/>
        </w:rPr>
      </w:pPr>
      <w:r w:rsidRPr="009B69F6">
        <w:rPr>
          <w:rFonts w:ascii="Times New Roman" w:hAnsi="Times New Roman" w:cs="Times New Roman"/>
          <w:color w:val="385623" w:themeColor="accent6" w:themeShade="80"/>
          <w:sz w:val="32"/>
          <w:szCs w:val="28"/>
        </w:rPr>
        <w:t>Code Quality (</w:t>
      </w:r>
      <w:proofErr w:type="spellStart"/>
      <w:r w:rsidRPr="009B69F6">
        <w:rPr>
          <w:rFonts w:ascii="Times New Roman" w:hAnsi="Times New Roman" w:cs="Times New Roman"/>
          <w:color w:val="385623" w:themeColor="accent6" w:themeShade="80"/>
          <w:sz w:val="32"/>
          <w:szCs w:val="28"/>
        </w:rPr>
        <w:t>JSHint</w:t>
      </w:r>
      <w:proofErr w:type="spellEnd"/>
      <w:r w:rsidRPr="009B69F6">
        <w:rPr>
          <w:rFonts w:ascii="Times New Roman" w:hAnsi="Times New Roman" w:cs="Times New Roman"/>
          <w:color w:val="385623" w:themeColor="accent6" w:themeShade="80"/>
          <w:sz w:val="32"/>
          <w:szCs w:val="28"/>
        </w:rPr>
        <w:t xml:space="preserve">, </w:t>
      </w:r>
      <w:proofErr w:type="spellStart"/>
      <w:r w:rsidRPr="009B69F6">
        <w:rPr>
          <w:rFonts w:ascii="Times New Roman" w:hAnsi="Times New Roman" w:cs="Times New Roman"/>
          <w:color w:val="385623" w:themeColor="accent6" w:themeShade="80"/>
          <w:sz w:val="32"/>
          <w:szCs w:val="28"/>
        </w:rPr>
        <w:t>JSLint</w:t>
      </w:r>
      <w:proofErr w:type="spellEnd"/>
      <w:r w:rsidRPr="009B69F6">
        <w:rPr>
          <w:rFonts w:ascii="Times New Roman" w:hAnsi="Times New Roman" w:cs="Times New Roman"/>
          <w:color w:val="385623" w:themeColor="accent6" w:themeShade="80"/>
          <w:sz w:val="32"/>
          <w:szCs w:val="28"/>
        </w:rPr>
        <w:t xml:space="preserve"> </w:t>
      </w:r>
      <w:proofErr w:type="spellStart"/>
      <w:r w:rsidRPr="009B69F6">
        <w:rPr>
          <w:rFonts w:ascii="Times New Roman" w:hAnsi="Times New Roman" w:cs="Times New Roman"/>
          <w:color w:val="385623" w:themeColor="accent6" w:themeShade="80"/>
          <w:sz w:val="32"/>
          <w:szCs w:val="28"/>
        </w:rPr>
        <w:t>etc</w:t>
      </w:r>
      <w:proofErr w:type="spellEnd"/>
      <w:r w:rsidRPr="009B69F6">
        <w:rPr>
          <w:rFonts w:ascii="Times New Roman" w:hAnsi="Times New Roman" w:cs="Times New Roman"/>
          <w:color w:val="385623" w:themeColor="accent6" w:themeShade="80"/>
          <w:sz w:val="32"/>
          <w:szCs w:val="28"/>
        </w:rPr>
        <w:t>)</w:t>
      </w:r>
    </w:p>
    <w:p w:rsidR="009B69F6" w:rsidRPr="009B69F6" w:rsidRDefault="009B69F6">
      <w:pPr>
        <w:rPr>
          <w:rFonts w:ascii="Times New Roman" w:hAnsi="Times New Roman" w:cs="Times New Roman"/>
          <w:sz w:val="28"/>
          <w:szCs w:val="28"/>
        </w:rPr>
      </w:pP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lang w:val="ru-RU"/>
        </w:rPr>
      </w:pPr>
      <w:r w:rsidRPr="009B69F6">
        <w:rPr>
          <w:rFonts w:ascii="Times New Roman" w:eastAsia="Times New Roman" w:hAnsi="Times New Roman" w:cs="Times New Roman"/>
          <w:color w:val="4A4A4A"/>
          <w:sz w:val="28"/>
          <w:szCs w:val="28"/>
        </w:rPr>
        <w:t> </w:t>
      </w:r>
      <w:proofErr w:type="spellStart"/>
      <w:r w:rsidRPr="009B69F6">
        <w:rPr>
          <w:rFonts w:ascii="Times New Roman" w:eastAsia="Times New Roman" w:hAnsi="Times New Roman" w:cs="Times New Roman"/>
          <w:color w:val="4A4A4A"/>
          <w:sz w:val="28"/>
          <w:szCs w:val="28"/>
        </w:rPr>
        <w:fldChar w:fldCharType="begin"/>
      </w:r>
      <w:r w:rsidRPr="009B69F6">
        <w:rPr>
          <w:rFonts w:ascii="Times New Roman" w:eastAsia="Times New Roman" w:hAnsi="Times New Roman" w:cs="Times New Roman"/>
          <w:color w:val="4A4A4A"/>
          <w:sz w:val="28"/>
          <w:szCs w:val="28"/>
          <w:lang w:val="ru-RU"/>
        </w:rPr>
        <w:instrText xml:space="preserve"> </w:instrText>
      </w:r>
      <w:r w:rsidRPr="009B69F6">
        <w:rPr>
          <w:rFonts w:ascii="Times New Roman" w:eastAsia="Times New Roman" w:hAnsi="Times New Roman" w:cs="Times New Roman"/>
          <w:color w:val="4A4A4A"/>
          <w:sz w:val="28"/>
          <w:szCs w:val="28"/>
        </w:rPr>
        <w:instrText>HYPERLINK</w:instrText>
      </w:r>
      <w:r w:rsidRPr="009B69F6">
        <w:rPr>
          <w:rFonts w:ascii="Times New Roman" w:eastAsia="Times New Roman" w:hAnsi="Times New Roman" w:cs="Times New Roman"/>
          <w:color w:val="4A4A4A"/>
          <w:sz w:val="28"/>
          <w:szCs w:val="28"/>
          <w:lang w:val="ru-RU"/>
        </w:rPr>
        <w:instrText xml:space="preserve"> "</w:instrText>
      </w:r>
      <w:r w:rsidRPr="009B69F6">
        <w:rPr>
          <w:rFonts w:ascii="Times New Roman" w:eastAsia="Times New Roman" w:hAnsi="Times New Roman" w:cs="Times New Roman"/>
          <w:color w:val="4A4A4A"/>
          <w:sz w:val="28"/>
          <w:szCs w:val="28"/>
        </w:rPr>
        <w:instrText>http</w:instrText>
      </w:r>
      <w:r w:rsidRPr="009B69F6">
        <w:rPr>
          <w:rFonts w:ascii="Times New Roman" w:eastAsia="Times New Roman" w:hAnsi="Times New Roman" w:cs="Times New Roman"/>
          <w:color w:val="4A4A4A"/>
          <w:sz w:val="28"/>
          <w:szCs w:val="28"/>
          <w:lang w:val="ru-RU"/>
        </w:rPr>
        <w:instrText>://</w:instrText>
      </w:r>
      <w:r w:rsidRPr="009B69F6">
        <w:rPr>
          <w:rFonts w:ascii="Times New Roman" w:eastAsia="Times New Roman" w:hAnsi="Times New Roman" w:cs="Times New Roman"/>
          <w:color w:val="4A4A4A"/>
          <w:sz w:val="28"/>
          <w:szCs w:val="28"/>
        </w:rPr>
        <w:instrText>www</w:instrText>
      </w:r>
      <w:r w:rsidRPr="009B69F6">
        <w:rPr>
          <w:rFonts w:ascii="Times New Roman" w:eastAsia="Times New Roman" w:hAnsi="Times New Roman" w:cs="Times New Roman"/>
          <w:color w:val="4A4A4A"/>
          <w:sz w:val="28"/>
          <w:szCs w:val="28"/>
          <w:lang w:val="ru-RU"/>
        </w:rPr>
        <w:instrText>.</w:instrText>
      </w:r>
      <w:r w:rsidRPr="009B69F6">
        <w:rPr>
          <w:rFonts w:ascii="Times New Roman" w:eastAsia="Times New Roman" w:hAnsi="Times New Roman" w:cs="Times New Roman"/>
          <w:color w:val="4A4A4A"/>
          <w:sz w:val="28"/>
          <w:szCs w:val="28"/>
        </w:rPr>
        <w:instrText>jslint</w:instrText>
      </w:r>
      <w:r w:rsidRPr="009B69F6">
        <w:rPr>
          <w:rFonts w:ascii="Times New Roman" w:eastAsia="Times New Roman" w:hAnsi="Times New Roman" w:cs="Times New Roman"/>
          <w:color w:val="4A4A4A"/>
          <w:sz w:val="28"/>
          <w:szCs w:val="28"/>
          <w:lang w:val="ru-RU"/>
        </w:rPr>
        <w:instrText>.</w:instrText>
      </w:r>
      <w:r w:rsidRPr="009B69F6">
        <w:rPr>
          <w:rFonts w:ascii="Times New Roman" w:eastAsia="Times New Roman" w:hAnsi="Times New Roman" w:cs="Times New Roman"/>
          <w:color w:val="4A4A4A"/>
          <w:sz w:val="28"/>
          <w:szCs w:val="28"/>
        </w:rPr>
        <w:instrText>com</w:instrText>
      </w:r>
      <w:r w:rsidRPr="009B69F6">
        <w:rPr>
          <w:rFonts w:ascii="Times New Roman" w:eastAsia="Times New Roman" w:hAnsi="Times New Roman" w:cs="Times New Roman"/>
          <w:color w:val="4A4A4A"/>
          <w:sz w:val="28"/>
          <w:szCs w:val="28"/>
          <w:lang w:val="ru-RU"/>
        </w:rPr>
        <w:instrText xml:space="preserve">/" </w:instrText>
      </w:r>
      <w:r w:rsidRPr="009B69F6">
        <w:rPr>
          <w:rFonts w:ascii="Times New Roman" w:eastAsia="Times New Roman" w:hAnsi="Times New Roman" w:cs="Times New Roman"/>
          <w:color w:val="4A4A4A"/>
          <w:sz w:val="28"/>
          <w:szCs w:val="28"/>
        </w:rPr>
        <w:fldChar w:fldCharType="separate"/>
      </w:r>
      <w:r w:rsidRPr="009B69F6">
        <w:rPr>
          <w:rFonts w:ascii="Times New Roman" w:eastAsia="Times New Roman" w:hAnsi="Times New Roman" w:cs="Times New Roman"/>
          <w:color w:val="369BC8"/>
          <w:sz w:val="28"/>
          <w:szCs w:val="28"/>
          <w:u w:val="single"/>
        </w:rPr>
        <w:t>J</w:t>
      </w:r>
      <w:r w:rsidRPr="009B69F6">
        <w:rPr>
          <w:rFonts w:ascii="Times New Roman" w:eastAsia="Times New Roman" w:hAnsi="Times New Roman" w:cs="Times New Roman"/>
          <w:color w:val="369BC8"/>
          <w:sz w:val="28"/>
          <w:szCs w:val="28"/>
          <w:u w:val="single"/>
        </w:rPr>
        <w:t>S</w:t>
      </w:r>
      <w:r w:rsidRPr="009B69F6">
        <w:rPr>
          <w:rFonts w:ascii="Times New Roman" w:eastAsia="Times New Roman" w:hAnsi="Times New Roman" w:cs="Times New Roman"/>
          <w:color w:val="369BC8"/>
          <w:sz w:val="28"/>
          <w:szCs w:val="28"/>
          <w:u w:val="single"/>
        </w:rPr>
        <w:t>Lint</w:t>
      </w:r>
      <w:proofErr w:type="spellEnd"/>
      <w:r w:rsidRPr="009B69F6">
        <w:rPr>
          <w:rFonts w:ascii="Times New Roman" w:eastAsia="Times New Roman" w:hAnsi="Times New Roman" w:cs="Times New Roman"/>
          <w:color w:val="4A4A4A"/>
          <w:sz w:val="28"/>
          <w:szCs w:val="28"/>
        </w:rPr>
        <w:fldChar w:fldCharType="end"/>
      </w:r>
      <w:r w:rsidRPr="009B69F6">
        <w:rPr>
          <w:rFonts w:ascii="Times New Roman" w:eastAsia="Times New Roman" w:hAnsi="Times New Roman" w:cs="Times New Roman"/>
          <w:color w:val="4A4A4A"/>
          <w:sz w:val="28"/>
          <w:szCs w:val="28"/>
          <w:lang w:val="ru-RU"/>
        </w:rPr>
        <w:t>,</w:t>
      </w:r>
      <w:r w:rsidRPr="009B69F6">
        <w:rPr>
          <w:rFonts w:ascii="Times New Roman" w:eastAsia="Times New Roman" w:hAnsi="Times New Roman" w:cs="Times New Roman"/>
          <w:color w:val="4A4A4A"/>
          <w:sz w:val="28"/>
          <w:szCs w:val="28"/>
        </w:rPr>
        <w:t> </w:t>
      </w:r>
      <w:proofErr w:type="spellStart"/>
      <w:r w:rsidRPr="009B69F6">
        <w:rPr>
          <w:rFonts w:ascii="Times New Roman" w:eastAsia="Times New Roman" w:hAnsi="Times New Roman" w:cs="Times New Roman"/>
          <w:color w:val="4A4A4A"/>
          <w:sz w:val="28"/>
          <w:szCs w:val="28"/>
        </w:rPr>
        <w:fldChar w:fldCharType="begin"/>
      </w:r>
      <w:r w:rsidRPr="009B69F6">
        <w:rPr>
          <w:rFonts w:ascii="Times New Roman" w:eastAsia="Times New Roman" w:hAnsi="Times New Roman" w:cs="Times New Roman"/>
          <w:color w:val="4A4A4A"/>
          <w:sz w:val="28"/>
          <w:szCs w:val="28"/>
          <w:lang w:val="ru-RU"/>
        </w:rPr>
        <w:instrText xml:space="preserve"> </w:instrText>
      </w:r>
      <w:r w:rsidRPr="009B69F6">
        <w:rPr>
          <w:rFonts w:ascii="Times New Roman" w:eastAsia="Times New Roman" w:hAnsi="Times New Roman" w:cs="Times New Roman"/>
          <w:color w:val="4A4A4A"/>
          <w:sz w:val="28"/>
          <w:szCs w:val="28"/>
        </w:rPr>
        <w:instrText>HYPERLINK</w:instrText>
      </w:r>
      <w:r w:rsidRPr="009B69F6">
        <w:rPr>
          <w:rFonts w:ascii="Times New Roman" w:eastAsia="Times New Roman" w:hAnsi="Times New Roman" w:cs="Times New Roman"/>
          <w:color w:val="4A4A4A"/>
          <w:sz w:val="28"/>
          <w:szCs w:val="28"/>
          <w:lang w:val="ru-RU"/>
        </w:rPr>
        <w:instrText xml:space="preserve"> "</w:instrText>
      </w:r>
      <w:r w:rsidRPr="009B69F6">
        <w:rPr>
          <w:rFonts w:ascii="Times New Roman" w:eastAsia="Times New Roman" w:hAnsi="Times New Roman" w:cs="Times New Roman"/>
          <w:color w:val="4A4A4A"/>
          <w:sz w:val="28"/>
          <w:szCs w:val="28"/>
        </w:rPr>
        <w:instrText>http</w:instrText>
      </w:r>
      <w:r w:rsidRPr="009B69F6">
        <w:rPr>
          <w:rFonts w:ascii="Times New Roman" w:eastAsia="Times New Roman" w:hAnsi="Times New Roman" w:cs="Times New Roman"/>
          <w:color w:val="4A4A4A"/>
          <w:sz w:val="28"/>
          <w:szCs w:val="28"/>
          <w:lang w:val="ru-RU"/>
        </w:rPr>
        <w:instrText>://</w:instrText>
      </w:r>
      <w:r w:rsidRPr="009B69F6">
        <w:rPr>
          <w:rFonts w:ascii="Times New Roman" w:eastAsia="Times New Roman" w:hAnsi="Times New Roman" w:cs="Times New Roman"/>
          <w:color w:val="4A4A4A"/>
          <w:sz w:val="28"/>
          <w:szCs w:val="28"/>
        </w:rPr>
        <w:instrText>jshint</w:instrText>
      </w:r>
      <w:r w:rsidRPr="009B69F6">
        <w:rPr>
          <w:rFonts w:ascii="Times New Roman" w:eastAsia="Times New Roman" w:hAnsi="Times New Roman" w:cs="Times New Roman"/>
          <w:color w:val="4A4A4A"/>
          <w:sz w:val="28"/>
          <w:szCs w:val="28"/>
          <w:lang w:val="ru-RU"/>
        </w:rPr>
        <w:instrText>.</w:instrText>
      </w:r>
      <w:r w:rsidRPr="009B69F6">
        <w:rPr>
          <w:rFonts w:ascii="Times New Roman" w:eastAsia="Times New Roman" w:hAnsi="Times New Roman" w:cs="Times New Roman"/>
          <w:color w:val="4A4A4A"/>
          <w:sz w:val="28"/>
          <w:szCs w:val="28"/>
        </w:rPr>
        <w:instrText>com</w:instrText>
      </w:r>
      <w:r w:rsidRPr="009B69F6">
        <w:rPr>
          <w:rFonts w:ascii="Times New Roman" w:eastAsia="Times New Roman" w:hAnsi="Times New Roman" w:cs="Times New Roman"/>
          <w:color w:val="4A4A4A"/>
          <w:sz w:val="28"/>
          <w:szCs w:val="28"/>
          <w:lang w:val="ru-RU"/>
        </w:rPr>
        <w:instrText xml:space="preserve">/" </w:instrText>
      </w:r>
      <w:r w:rsidRPr="009B69F6">
        <w:rPr>
          <w:rFonts w:ascii="Times New Roman" w:eastAsia="Times New Roman" w:hAnsi="Times New Roman" w:cs="Times New Roman"/>
          <w:color w:val="4A4A4A"/>
          <w:sz w:val="28"/>
          <w:szCs w:val="28"/>
        </w:rPr>
        <w:fldChar w:fldCharType="separate"/>
      </w:r>
      <w:r w:rsidRPr="009B69F6">
        <w:rPr>
          <w:rFonts w:ascii="Times New Roman" w:eastAsia="Times New Roman" w:hAnsi="Times New Roman" w:cs="Times New Roman"/>
          <w:color w:val="369BC8"/>
          <w:sz w:val="28"/>
          <w:szCs w:val="28"/>
          <w:u w:val="single"/>
        </w:rPr>
        <w:t>JSHint</w:t>
      </w:r>
      <w:proofErr w:type="spellEnd"/>
      <w:r w:rsidRPr="009B69F6">
        <w:rPr>
          <w:rFonts w:ascii="Times New Roman" w:eastAsia="Times New Roman" w:hAnsi="Times New Roman" w:cs="Times New Roman"/>
          <w:color w:val="4A4A4A"/>
          <w:sz w:val="28"/>
          <w:szCs w:val="28"/>
        </w:rPr>
        <w:fldChar w:fldCharType="end"/>
      </w:r>
      <w:r w:rsidRPr="009B69F6">
        <w:rPr>
          <w:rFonts w:ascii="Times New Roman" w:eastAsia="Times New Roman" w:hAnsi="Times New Roman" w:cs="Times New Roman"/>
          <w:color w:val="4A4A4A"/>
          <w:sz w:val="28"/>
          <w:szCs w:val="28"/>
          <w:lang w:val="ru-RU"/>
        </w:rPr>
        <w:t>,</w:t>
      </w:r>
      <w:r w:rsidRPr="009B69F6">
        <w:rPr>
          <w:rFonts w:ascii="Times New Roman" w:eastAsia="Times New Roman" w:hAnsi="Times New Roman" w:cs="Times New Roman"/>
          <w:color w:val="4A4A4A"/>
          <w:sz w:val="28"/>
          <w:szCs w:val="28"/>
        </w:rPr>
        <w:t> </w:t>
      </w:r>
      <w:hyperlink r:id="rId5" w:history="1">
        <w:r w:rsidRPr="009B69F6">
          <w:rPr>
            <w:rFonts w:ascii="Times New Roman" w:eastAsia="Times New Roman" w:hAnsi="Times New Roman" w:cs="Times New Roman"/>
            <w:color w:val="369BC8"/>
            <w:sz w:val="28"/>
            <w:szCs w:val="28"/>
            <w:u w:val="single"/>
          </w:rPr>
          <w:t>JSCS</w:t>
        </w:r>
      </w:hyperlink>
      <w:r w:rsidRPr="009B69F6">
        <w:rPr>
          <w:rFonts w:ascii="Times New Roman" w:eastAsia="Times New Roman" w:hAnsi="Times New Roman" w:cs="Times New Roman"/>
          <w:color w:val="4A4A4A"/>
          <w:sz w:val="28"/>
          <w:szCs w:val="28"/>
        </w:rPr>
        <w:t> </w:t>
      </w:r>
      <w:r w:rsidRPr="009B69F6">
        <w:rPr>
          <w:rFonts w:ascii="Times New Roman" w:eastAsia="Times New Roman" w:hAnsi="Times New Roman" w:cs="Times New Roman"/>
          <w:color w:val="4A4A4A"/>
          <w:sz w:val="28"/>
          <w:szCs w:val="28"/>
          <w:lang w:val="ru-RU"/>
        </w:rPr>
        <w:t xml:space="preserve"> </w:t>
      </w:r>
      <w:hyperlink r:id="rId6" w:history="1">
        <w:proofErr w:type="spellStart"/>
        <w:r w:rsidRPr="009B69F6">
          <w:rPr>
            <w:rFonts w:ascii="Times New Roman" w:eastAsia="Times New Roman" w:hAnsi="Times New Roman" w:cs="Times New Roman"/>
            <w:color w:val="369BC8"/>
            <w:sz w:val="28"/>
            <w:szCs w:val="28"/>
            <w:u w:val="single"/>
          </w:rPr>
          <w:t>ESLint</w:t>
        </w:r>
        <w:proofErr w:type="spellEnd"/>
      </w:hyperlink>
      <w:r w:rsidRPr="009B69F6">
        <w:rPr>
          <w:rFonts w:ascii="Times New Roman" w:eastAsia="Times New Roman" w:hAnsi="Times New Roman" w:cs="Times New Roman"/>
          <w:color w:val="4A4A4A"/>
          <w:sz w:val="28"/>
          <w:szCs w:val="28"/>
          <w:lang w:val="ru-RU"/>
        </w:rPr>
        <w:t>.</w:t>
      </w:r>
    </w:p>
    <w:p w:rsid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lang w:val="ru-RU"/>
        </w:rPr>
      </w:pPr>
      <w:r>
        <w:rPr>
          <w:rFonts w:ascii="Times New Roman" w:eastAsia="Times New Roman" w:hAnsi="Times New Roman" w:cs="Times New Roman"/>
          <w:color w:val="262626"/>
          <w:spacing w:val="-5"/>
          <w:sz w:val="28"/>
          <w:szCs w:val="28"/>
          <w:lang w:val="ru-RU"/>
        </w:rPr>
        <w:t xml:space="preserve">Все они могут быть установлены с помощью </w:t>
      </w:r>
      <w:proofErr w:type="spellStart"/>
      <w:r>
        <w:rPr>
          <w:rFonts w:ascii="Times New Roman" w:eastAsia="Times New Roman" w:hAnsi="Times New Roman" w:cs="Times New Roman"/>
          <w:color w:val="262626"/>
          <w:spacing w:val="-5"/>
          <w:sz w:val="28"/>
          <w:szCs w:val="28"/>
        </w:rPr>
        <w:t>npm</w:t>
      </w:r>
      <w:proofErr w:type="spellEnd"/>
      <w:r>
        <w:rPr>
          <w:rFonts w:ascii="Times New Roman" w:eastAsia="Times New Roman" w:hAnsi="Times New Roman" w:cs="Times New Roman"/>
          <w:color w:val="262626"/>
          <w:spacing w:val="-5"/>
          <w:sz w:val="28"/>
          <w:szCs w:val="28"/>
          <w:lang w:val="ru-RU"/>
        </w:rPr>
        <w:t>, содержат набор правил на который они будут проверять код</w:t>
      </w:r>
    </w:p>
    <w:p w:rsidR="009B69F6" w:rsidRP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lang w:val="ru-RU"/>
        </w:rPr>
      </w:pPr>
      <w:r>
        <w:rPr>
          <w:rFonts w:ascii="Times New Roman" w:eastAsia="Times New Roman" w:hAnsi="Times New Roman" w:cs="Times New Roman"/>
          <w:color w:val="262626"/>
          <w:spacing w:val="-5"/>
          <w:sz w:val="28"/>
          <w:szCs w:val="28"/>
          <w:lang w:val="ru-RU"/>
        </w:rPr>
        <w:t xml:space="preserve">Могут использоваться с командной строки, передавая им путь к файлу, есть плагины для </w:t>
      </w:r>
      <w:proofErr w:type="spellStart"/>
      <w:r>
        <w:rPr>
          <w:rFonts w:ascii="Times New Roman" w:eastAsia="Times New Roman" w:hAnsi="Times New Roman" w:cs="Times New Roman"/>
          <w:color w:val="262626"/>
          <w:spacing w:val="-5"/>
          <w:sz w:val="28"/>
          <w:szCs w:val="28"/>
          <w:lang w:val="ru-RU"/>
        </w:rPr>
        <w:t>таск</w:t>
      </w:r>
      <w:proofErr w:type="spellEnd"/>
      <w:r>
        <w:rPr>
          <w:rFonts w:ascii="Times New Roman" w:eastAsia="Times New Roman" w:hAnsi="Times New Roman" w:cs="Times New Roman"/>
          <w:color w:val="262626"/>
          <w:spacing w:val="-5"/>
          <w:sz w:val="28"/>
          <w:szCs w:val="28"/>
          <w:lang w:val="ru-RU"/>
        </w:rPr>
        <w:t xml:space="preserve"> </w:t>
      </w:r>
      <w:proofErr w:type="spellStart"/>
      <w:r>
        <w:rPr>
          <w:rFonts w:ascii="Times New Roman" w:eastAsia="Times New Roman" w:hAnsi="Times New Roman" w:cs="Times New Roman"/>
          <w:color w:val="262626"/>
          <w:spacing w:val="-5"/>
          <w:sz w:val="28"/>
          <w:szCs w:val="28"/>
          <w:lang w:val="ru-RU"/>
        </w:rPr>
        <w:t>ранеров</w:t>
      </w:r>
      <w:proofErr w:type="spellEnd"/>
      <w:r>
        <w:rPr>
          <w:rFonts w:ascii="Times New Roman" w:eastAsia="Times New Roman" w:hAnsi="Times New Roman" w:cs="Times New Roman"/>
          <w:color w:val="262626"/>
          <w:spacing w:val="-5"/>
          <w:sz w:val="28"/>
          <w:szCs w:val="28"/>
          <w:lang w:val="ru-RU"/>
        </w:rPr>
        <w:t xml:space="preserve">, добавлены в редакторы </w:t>
      </w:r>
    </w:p>
    <w:p w:rsidR="009B69F6" w:rsidRP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lang w:val="ru-RU"/>
        </w:rPr>
      </w:pPr>
    </w:p>
    <w:p w:rsidR="009B69F6" w:rsidRP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proofErr w:type="spellStart"/>
      <w:r w:rsidRPr="009B69F6">
        <w:rPr>
          <w:rFonts w:ascii="Times New Roman" w:eastAsia="Times New Roman" w:hAnsi="Times New Roman" w:cs="Times New Roman"/>
          <w:color w:val="262626"/>
          <w:spacing w:val="-5"/>
          <w:sz w:val="28"/>
          <w:szCs w:val="28"/>
        </w:rPr>
        <w:t>JSLint</w:t>
      </w:r>
      <w:proofErr w:type="spellEnd"/>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noProof/>
          <w:color w:val="4A4A4A"/>
          <w:sz w:val="28"/>
          <w:szCs w:val="28"/>
        </w:rPr>
        <w:drawing>
          <wp:inline distT="0" distB="0" distL="0" distR="0">
            <wp:extent cx="2857500" cy="885825"/>
            <wp:effectExtent l="0" t="0" r="0" b="9525"/>
            <wp:docPr id="4" name="Picture 4" descr="JSL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Lin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85825"/>
                    </a:xfrm>
                    <a:prstGeom prst="rect">
                      <a:avLst/>
                    </a:prstGeom>
                    <a:noFill/>
                    <a:ln>
                      <a:noFill/>
                    </a:ln>
                  </pic:spPr>
                </pic:pic>
              </a:graphicData>
            </a:graphic>
          </wp:inline>
        </w:drawing>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proofErr w:type="spellStart"/>
      <w:r w:rsidRPr="009B69F6">
        <w:rPr>
          <w:rFonts w:ascii="Times New Roman" w:eastAsia="Times New Roman" w:hAnsi="Times New Roman" w:cs="Times New Roman"/>
          <w:color w:val="4A4A4A"/>
          <w:sz w:val="28"/>
          <w:szCs w:val="28"/>
        </w:rPr>
        <w:t>JSLint</w:t>
      </w:r>
      <w:proofErr w:type="spellEnd"/>
      <w:r w:rsidRPr="009B69F6">
        <w:rPr>
          <w:rFonts w:ascii="Times New Roman" w:eastAsia="Times New Roman" w:hAnsi="Times New Roman" w:cs="Times New Roman"/>
          <w:color w:val="4A4A4A"/>
          <w:sz w:val="28"/>
          <w:szCs w:val="28"/>
        </w:rPr>
        <w:t xml:space="preserve"> is the oldest of the four. Douglas </w:t>
      </w:r>
      <w:proofErr w:type="spellStart"/>
      <w:r w:rsidRPr="009B69F6">
        <w:rPr>
          <w:rFonts w:ascii="Times New Roman" w:eastAsia="Times New Roman" w:hAnsi="Times New Roman" w:cs="Times New Roman"/>
          <w:color w:val="4A4A4A"/>
          <w:sz w:val="28"/>
          <w:szCs w:val="28"/>
        </w:rPr>
        <w:t>Crockford</w:t>
      </w:r>
      <w:proofErr w:type="spellEnd"/>
      <w:r w:rsidRPr="009B69F6">
        <w:rPr>
          <w:rFonts w:ascii="Times New Roman" w:eastAsia="Times New Roman" w:hAnsi="Times New Roman" w:cs="Times New Roman"/>
          <w:color w:val="4A4A4A"/>
          <w:sz w:val="28"/>
          <w:szCs w:val="28"/>
        </w:rPr>
        <w:t xml:space="preserve"> created it in 2002 to enforce what, in his experience, are the good parts of JavaScript. If you agree with the good parts, </w:t>
      </w:r>
      <w:proofErr w:type="spellStart"/>
      <w:r w:rsidRPr="009B69F6">
        <w:rPr>
          <w:rFonts w:ascii="Times New Roman" w:eastAsia="Times New Roman" w:hAnsi="Times New Roman" w:cs="Times New Roman"/>
          <w:color w:val="4A4A4A"/>
          <w:sz w:val="28"/>
          <w:szCs w:val="28"/>
        </w:rPr>
        <w:t>JSLint</w:t>
      </w:r>
      <w:proofErr w:type="spellEnd"/>
      <w:r w:rsidRPr="009B69F6">
        <w:rPr>
          <w:rFonts w:ascii="Times New Roman" w:eastAsia="Times New Roman" w:hAnsi="Times New Roman" w:cs="Times New Roman"/>
          <w:color w:val="4A4A4A"/>
          <w:sz w:val="28"/>
          <w:szCs w:val="28"/>
        </w:rPr>
        <w:t xml:space="preserve"> can be a good tool—you install it and </w:t>
      </w:r>
      <w:proofErr w:type="gramStart"/>
      <w:r w:rsidRPr="009B69F6">
        <w:rPr>
          <w:rFonts w:ascii="Times New Roman" w:eastAsia="Times New Roman" w:hAnsi="Times New Roman" w:cs="Times New Roman"/>
          <w:color w:val="4A4A4A"/>
          <w:sz w:val="28"/>
          <w:szCs w:val="28"/>
        </w:rPr>
        <w:t>it’s</w:t>
      </w:r>
      <w:proofErr w:type="gramEnd"/>
      <w:r w:rsidRPr="009B69F6">
        <w:rPr>
          <w:rFonts w:ascii="Times New Roman" w:eastAsia="Times New Roman" w:hAnsi="Times New Roman" w:cs="Times New Roman"/>
          <w:color w:val="4A4A4A"/>
          <w:sz w:val="28"/>
          <w:szCs w:val="28"/>
        </w:rPr>
        <w:t xml:space="preserve"> ready to go.</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The downsides are that </w:t>
      </w:r>
      <w:proofErr w:type="spellStart"/>
      <w:r w:rsidRPr="009B69F6">
        <w:rPr>
          <w:rFonts w:ascii="Times New Roman" w:eastAsia="Times New Roman" w:hAnsi="Times New Roman" w:cs="Times New Roman"/>
          <w:color w:val="4A4A4A"/>
          <w:sz w:val="28"/>
          <w:szCs w:val="28"/>
        </w:rPr>
        <w:t>JSLint</w:t>
      </w:r>
      <w:proofErr w:type="spellEnd"/>
      <w:r w:rsidRPr="009B69F6">
        <w:rPr>
          <w:rFonts w:ascii="Times New Roman" w:eastAsia="Times New Roman" w:hAnsi="Times New Roman" w:cs="Times New Roman"/>
          <w:color w:val="4A4A4A"/>
          <w:sz w:val="28"/>
          <w:szCs w:val="28"/>
        </w:rPr>
        <w:t xml:space="preserve"> is not configurable or extensible. You </w:t>
      </w:r>
      <w:proofErr w:type="gramStart"/>
      <w:r w:rsidRPr="009B69F6">
        <w:rPr>
          <w:rFonts w:ascii="Times New Roman" w:eastAsia="Times New Roman" w:hAnsi="Times New Roman" w:cs="Times New Roman"/>
          <w:color w:val="4A4A4A"/>
          <w:sz w:val="28"/>
          <w:szCs w:val="28"/>
        </w:rPr>
        <w:t>can’t</w:t>
      </w:r>
      <w:proofErr w:type="gramEnd"/>
      <w:r w:rsidRPr="009B69F6">
        <w:rPr>
          <w:rFonts w:ascii="Times New Roman" w:eastAsia="Times New Roman" w:hAnsi="Times New Roman" w:cs="Times New Roman"/>
          <w:color w:val="4A4A4A"/>
          <w:sz w:val="28"/>
          <w:szCs w:val="28"/>
        </w:rPr>
        <w:t xml:space="preserve"> disable many features at all, and some of them lack documentation. The official website is not very helpful, for </w:t>
      </w:r>
      <w:proofErr w:type="gramStart"/>
      <w:r w:rsidRPr="009B69F6">
        <w:rPr>
          <w:rFonts w:ascii="Times New Roman" w:eastAsia="Times New Roman" w:hAnsi="Times New Roman" w:cs="Times New Roman"/>
          <w:color w:val="4A4A4A"/>
          <w:sz w:val="28"/>
          <w:szCs w:val="28"/>
        </w:rPr>
        <w:t>example</w:t>
      </w:r>
      <w:proofErr w:type="gramEnd"/>
      <w:r w:rsidRPr="009B69F6">
        <w:rPr>
          <w:rFonts w:ascii="Times New Roman" w:eastAsia="Times New Roman" w:hAnsi="Times New Roman" w:cs="Times New Roman"/>
          <w:color w:val="4A4A4A"/>
          <w:sz w:val="28"/>
          <w:szCs w:val="28"/>
        </w:rPr>
        <w:t xml:space="preserve"> it lacks any information on how to integrate it with your editor.</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Pros</w:t>
      </w:r>
    </w:p>
    <w:p w:rsidR="009B69F6" w:rsidRPr="009B69F6" w:rsidRDefault="009B69F6" w:rsidP="009B69F6">
      <w:pPr>
        <w:numPr>
          <w:ilvl w:val="0"/>
          <w:numId w:val="1"/>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Comes configured and ready to go (if you agree with the rules it enforces)</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Cons</w:t>
      </w:r>
    </w:p>
    <w:p w:rsidR="009B69F6" w:rsidRPr="009B69F6" w:rsidRDefault="009B69F6" w:rsidP="009B69F6">
      <w:pPr>
        <w:numPr>
          <w:ilvl w:val="0"/>
          <w:numId w:val="2"/>
        </w:numPr>
        <w:shd w:val="clear" w:color="auto" w:fill="FFFFFF"/>
        <w:spacing w:after="0" w:line="240" w:lineRule="auto"/>
        <w:ind w:left="375"/>
        <w:rPr>
          <w:rFonts w:ascii="Times New Roman" w:eastAsia="Times New Roman" w:hAnsi="Times New Roman" w:cs="Times New Roman"/>
          <w:color w:val="4A4A4A"/>
          <w:sz w:val="28"/>
          <w:szCs w:val="28"/>
        </w:rPr>
      </w:pPr>
      <w:proofErr w:type="spellStart"/>
      <w:r w:rsidRPr="009B69F6">
        <w:rPr>
          <w:rFonts w:ascii="Times New Roman" w:eastAsia="Times New Roman" w:hAnsi="Times New Roman" w:cs="Times New Roman"/>
          <w:color w:val="4A4A4A"/>
          <w:sz w:val="28"/>
          <w:szCs w:val="28"/>
        </w:rPr>
        <w:t>JSLint</w:t>
      </w:r>
      <w:proofErr w:type="spellEnd"/>
      <w:r w:rsidRPr="009B69F6">
        <w:rPr>
          <w:rFonts w:ascii="Times New Roman" w:eastAsia="Times New Roman" w:hAnsi="Times New Roman" w:cs="Times New Roman"/>
          <w:color w:val="4A4A4A"/>
          <w:sz w:val="28"/>
          <w:szCs w:val="28"/>
        </w:rPr>
        <w:t xml:space="preserve"> doesn’t have a configuration file, which can be problematic if you need to change the settings</w:t>
      </w:r>
    </w:p>
    <w:p w:rsidR="009B69F6" w:rsidRPr="009B69F6" w:rsidRDefault="009B69F6" w:rsidP="009B69F6">
      <w:pPr>
        <w:numPr>
          <w:ilvl w:val="0"/>
          <w:numId w:val="2"/>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Limited number of configuration options, many rules cannot be disabled</w:t>
      </w:r>
    </w:p>
    <w:p w:rsidR="009B69F6" w:rsidRPr="009B69F6" w:rsidRDefault="009B69F6" w:rsidP="009B69F6">
      <w:pPr>
        <w:numPr>
          <w:ilvl w:val="0"/>
          <w:numId w:val="2"/>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You can’t add custom rules</w:t>
      </w:r>
    </w:p>
    <w:p w:rsidR="009B69F6" w:rsidRPr="009B69F6" w:rsidRDefault="009B69F6" w:rsidP="009B69F6">
      <w:pPr>
        <w:numPr>
          <w:ilvl w:val="0"/>
          <w:numId w:val="2"/>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Undocumented features</w:t>
      </w:r>
    </w:p>
    <w:p w:rsidR="009B69F6" w:rsidRPr="009B69F6" w:rsidRDefault="009B69F6" w:rsidP="009B69F6">
      <w:pPr>
        <w:numPr>
          <w:ilvl w:val="0"/>
          <w:numId w:val="2"/>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lastRenderedPageBreak/>
        <w:t>Difficult to know which rule is causing which error</w:t>
      </w:r>
    </w:p>
    <w:p w:rsidR="009B69F6" w:rsidRP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proofErr w:type="spellStart"/>
      <w:r w:rsidRPr="009B69F6">
        <w:rPr>
          <w:rFonts w:ascii="Times New Roman" w:eastAsia="Times New Roman" w:hAnsi="Times New Roman" w:cs="Times New Roman"/>
          <w:color w:val="262626"/>
          <w:spacing w:val="-5"/>
          <w:sz w:val="28"/>
          <w:szCs w:val="28"/>
        </w:rPr>
        <w:t>JSHint</w:t>
      </w:r>
      <w:proofErr w:type="spellEnd"/>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noProof/>
          <w:color w:val="4A4A4A"/>
          <w:sz w:val="28"/>
          <w:szCs w:val="28"/>
        </w:rPr>
        <w:drawing>
          <wp:inline distT="0" distB="0" distL="0" distR="0">
            <wp:extent cx="2857500" cy="1266825"/>
            <wp:effectExtent l="0" t="0" r="0" b="9525"/>
            <wp:docPr id="3" name="Picture 3" descr="JSH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Hin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266825"/>
                    </a:xfrm>
                    <a:prstGeom prst="rect">
                      <a:avLst/>
                    </a:prstGeom>
                    <a:noFill/>
                    <a:ln>
                      <a:noFill/>
                    </a:ln>
                  </pic:spPr>
                </pic:pic>
              </a:graphicData>
            </a:graphic>
          </wp:inline>
        </w:drawing>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w:t>
      </w:r>
      <w:proofErr w:type="gramStart"/>
      <w:r w:rsidRPr="009B69F6">
        <w:rPr>
          <w:rFonts w:ascii="Times New Roman" w:eastAsia="Times New Roman" w:hAnsi="Times New Roman" w:cs="Times New Roman"/>
          <w:color w:val="4A4A4A"/>
          <w:sz w:val="28"/>
          <w:szCs w:val="28"/>
        </w:rPr>
        <w:t>was created</w:t>
      </w:r>
      <w:proofErr w:type="gramEnd"/>
      <w:r w:rsidRPr="009B69F6">
        <w:rPr>
          <w:rFonts w:ascii="Times New Roman" w:eastAsia="Times New Roman" w:hAnsi="Times New Roman" w:cs="Times New Roman"/>
          <w:color w:val="4A4A4A"/>
          <w:sz w:val="28"/>
          <w:szCs w:val="28"/>
        </w:rPr>
        <w:t xml:space="preserve"> as a more configurable version of </w:t>
      </w:r>
      <w:proofErr w:type="spellStart"/>
      <w:r w:rsidRPr="009B69F6">
        <w:rPr>
          <w:rFonts w:ascii="Times New Roman" w:eastAsia="Times New Roman" w:hAnsi="Times New Roman" w:cs="Times New Roman"/>
          <w:color w:val="4A4A4A"/>
          <w:sz w:val="28"/>
          <w:szCs w:val="28"/>
        </w:rPr>
        <w:t>JSLint</w:t>
      </w:r>
      <w:proofErr w:type="spellEnd"/>
      <w:r w:rsidRPr="009B69F6">
        <w:rPr>
          <w:rFonts w:ascii="Times New Roman" w:eastAsia="Times New Roman" w:hAnsi="Times New Roman" w:cs="Times New Roman"/>
          <w:color w:val="4A4A4A"/>
          <w:sz w:val="28"/>
          <w:szCs w:val="28"/>
        </w:rPr>
        <w:t xml:space="preserve"> (of which it is a fork). You can configure every rule, and put them into a configuration file, which makes </w:t>
      </w: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easy to use in bigger projects. </w:t>
      </w: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also has good documentation for each of the rules, so you know exactly what they do. Integrating it into editors is also simple.</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A small downside to </w:t>
      </w: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is that it comes with a relaxed default configuration. This means you need to do some setup to make it useful. When comparing it with </w:t>
      </w: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w:t>
      </w:r>
      <w:proofErr w:type="gramStart"/>
      <w:r w:rsidRPr="009B69F6">
        <w:rPr>
          <w:rFonts w:ascii="Times New Roman" w:eastAsia="Times New Roman" w:hAnsi="Times New Roman" w:cs="Times New Roman"/>
          <w:color w:val="4A4A4A"/>
          <w:sz w:val="28"/>
          <w:szCs w:val="28"/>
        </w:rPr>
        <w:t>it’s</w:t>
      </w:r>
      <w:proofErr w:type="gramEnd"/>
      <w:r w:rsidRPr="009B69F6">
        <w:rPr>
          <w:rFonts w:ascii="Times New Roman" w:eastAsia="Times New Roman" w:hAnsi="Times New Roman" w:cs="Times New Roman"/>
          <w:color w:val="4A4A4A"/>
          <w:sz w:val="28"/>
          <w:szCs w:val="28"/>
        </w:rPr>
        <w:t xml:space="preserve"> also more difficult to know which rules you need to change in order to enable or disable certain error messages.</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Pros</w:t>
      </w:r>
    </w:p>
    <w:p w:rsidR="009B69F6" w:rsidRPr="009B69F6" w:rsidRDefault="009B69F6" w:rsidP="009B69F6">
      <w:pPr>
        <w:numPr>
          <w:ilvl w:val="0"/>
          <w:numId w:val="3"/>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Most settings can be configured</w:t>
      </w:r>
    </w:p>
    <w:p w:rsidR="009B69F6" w:rsidRPr="009B69F6" w:rsidRDefault="009B69F6" w:rsidP="009B69F6">
      <w:pPr>
        <w:numPr>
          <w:ilvl w:val="0"/>
          <w:numId w:val="3"/>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Supports a configuration file, making it easier to use in larger projects</w:t>
      </w:r>
    </w:p>
    <w:p w:rsidR="009B69F6" w:rsidRPr="009B69F6" w:rsidRDefault="009B69F6" w:rsidP="009B69F6">
      <w:pPr>
        <w:numPr>
          <w:ilvl w:val="0"/>
          <w:numId w:val="3"/>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Has support for many libraries out of the box, like jQuery, </w:t>
      </w:r>
      <w:proofErr w:type="spellStart"/>
      <w:r w:rsidRPr="009B69F6">
        <w:rPr>
          <w:rFonts w:ascii="Times New Roman" w:eastAsia="Times New Roman" w:hAnsi="Times New Roman" w:cs="Times New Roman"/>
          <w:color w:val="4A4A4A"/>
          <w:sz w:val="28"/>
          <w:szCs w:val="28"/>
        </w:rPr>
        <w:t>QUnit</w:t>
      </w:r>
      <w:proofErr w:type="spellEnd"/>
      <w:r w:rsidRPr="009B69F6">
        <w:rPr>
          <w:rFonts w:ascii="Times New Roman" w:eastAsia="Times New Roman" w:hAnsi="Times New Roman" w:cs="Times New Roman"/>
          <w:color w:val="4A4A4A"/>
          <w:sz w:val="28"/>
          <w:szCs w:val="28"/>
        </w:rPr>
        <w:t xml:space="preserve">, </w:t>
      </w:r>
      <w:proofErr w:type="spellStart"/>
      <w:r w:rsidRPr="009B69F6">
        <w:rPr>
          <w:rFonts w:ascii="Times New Roman" w:eastAsia="Times New Roman" w:hAnsi="Times New Roman" w:cs="Times New Roman"/>
          <w:color w:val="4A4A4A"/>
          <w:sz w:val="28"/>
          <w:szCs w:val="28"/>
        </w:rPr>
        <w:t>NodeJS</w:t>
      </w:r>
      <w:proofErr w:type="spellEnd"/>
      <w:r w:rsidRPr="009B69F6">
        <w:rPr>
          <w:rFonts w:ascii="Times New Roman" w:eastAsia="Times New Roman" w:hAnsi="Times New Roman" w:cs="Times New Roman"/>
          <w:color w:val="4A4A4A"/>
          <w:sz w:val="28"/>
          <w:szCs w:val="28"/>
        </w:rPr>
        <w:t>, Mocha, etc.</w:t>
      </w:r>
    </w:p>
    <w:p w:rsidR="009B69F6" w:rsidRPr="009B69F6" w:rsidRDefault="009B69F6" w:rsidP="009B69F6">
      <w:pPr>
        <w:numPr>
          <w:ilvl w:val="0"/>
          <w:numId w:val="3"/>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Basic ES6 support</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Cons</w:t>
      </w:r>
    </w:p>
    <w:p w:rsidR="009B69F6" w:rsidRPr="009B69F6" w:rsidRDefault="009B69F6" w:rsidP="009B69F6">
      <w:pPr>
        <w:numPr>
          <w:ilvl w:val="0"/>
          <w:numId w:val="4"/>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Difficult to know which rule is causing an error</w:t>
      </w:r>
    </w:p>
    <w:p w:rsidR="009B69F6" w:rsidRPr="009B69F6" w:rsidRDefault="009B69F6" w:rsidP="009B69F6">
      <w:pPr>
        <w:numPr>
          <w:ilvl w:val="0"/>
          <w:numId w:val="4"/>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Has two types of option: enforcing and relaxing (which can be used to make </w:t>
      </w: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w:t>
      </w:r>
      <w:proofErr w:type="gramStart"/>
      <w:r w:rsidRPr="009B69F6">
        <w:rPr>
          <w:rFonts w:ascii="Times New Roman" w:eastAsia="Times New Roman" w:hAnsi="Times New Roman" w:cs="Times New Roman"/>
          <w:color w:val="4A4A4A"/>
          <w:sz w:val="28"/>
          <w:szCs w:val="28"/>
        </w:rPr>
        <w:t>stricter,</w:t>
      </w:r>
      <w:proofErr w:type="gramEnd"/>
      <w:r w:rsidRPr="009B69F6">
        <w:rPr>
          <w:rFonts w:ascii="Times New Roman" w:eastAsia="Times New Roman" w:hAnsi="Times New Roman" w:cs="Times New Roman"/>
          <w:color w:val="4A4A4A"/>
          <w:sz w:val="28"/>
          <w:szCs w:val="28"/>
        </w:rPr>
        <w:t xml:space="preserve"> or to suppress its warnings). This can make configuration slightly confusing</w:t>
      </w:r>
    </w:p>
    <w:p w:rsidR="009B69F6" w:rsidRPr="009B69F6" w:rsidRDefault="009B69F6" w:rsidP="009B69F6">
      <w:pPr>
        <w:numPr>
          <w:ilvl w:val="0"/>
          <w:numId w:val="4"/>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No custom rule support</w:t>
      </w:r>
    </w:p>
    <w:p w:rsidR="009B69F6" w:rsidRP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JSCS</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noProof/>
          <w:color w:val="4A4A4A"/>
          <w:sz w:val="28"/>
          <w:szCs w:val="28"/>
        </w:rPr>
        <w:lastRenderedPageBreak/>
        <w:drawing>
          <wp:inline distT="0" distB="0" distL="0" distR="0">
            <wp:extent cx="1238250" cy="1238250"/>
            <wp:effectExtent l="0" t="0" r="0" b="0"/>
            <wp:docPr id="2" name="Picture 2" descr="JS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C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JSCS is different from the others in that it </w:t>
      </w:r>
      <w:proofErr w:type="gramStart"/>
      <w:r w:rsidRPr="009B69F6">
        <w:rPr>
          <w:rFonts w:ascii="Times New Roman" w:eastAsia="Times New Roman" w:hAnsi="Times New Roman" w:cs="Times New Roman"/>
          <w:color w:val="4A4A4A"/>
          <w:sz w:val="28"/>
          <w:szCs w:val="28"/>
        </w:rPr>
        <w:t>doesn’t</w:t>
      </w:r>
      <w:proofErr w:type="gramEnd"/>
      <w:r w:rsidRPr="009B69F6">
        <w:rPr>
          <w:rFonts w:ascii="Times New Roman" w:eastAsia="Times New Roman" w:hAnsi="Times New Roman" w:cs="Times New Roman"/>
          <w:color w:val="4A4A4A"/>
          <w:sz w:val="28"/>
          <w:szCs w:val="28"/>
        </w:rPr>
        <w:t xml:space="preserve"> do anything unless you give it a configuration file or tell it to use a preset. You can download configurations from their website, so </w:t>
      </w:r>
      <w:proofErr w:type="gramStart"/>
      <w:r w:rsidRPr="009B69F6">
        <w:rPr>
          <w:rFonts w:ascii="Times New Roman" w:eastAsia="Times New Roman" w:hAnsi="Times New Roman" w:cs="Times New Roman"/>
          <w:color w:val="4A4A4A"/>
          <w:sz w:val="28"/>
          <w:szCs w:val="28"/>
        </w:rPr>
        <w:t>it’s</w:t>
      </w:r>
      <w:proofErr w:type="gramEnd"/>
      <w:r w:rsidRPr="009B69F6">
        <w:rPr>
          <w:rFonts w:ascii="Times New Roman" w:eastAsia="Times New Roman" w:hAnsi="Times New Roman" w:cs="Times New Roman"/>
          <w:color w:val="4A4A4A"/>
          <w:sz w:val="28"/>
          <w:szCs w:val="28"/>
        </w:rPr>
        <w:t xml:space="preserve"> not a big problem, and it has a number of presets, such as the jQuery coding style preset and the Google preset.</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It has over 90 different rules, and you can create custom ones with plugins. JSCS also supports custom reporters, which makes it easier to integrate with tools that need their input in a specific format.</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JSCS is a code style checker. This means it only catches issues related to code formatting, and not potential bugs or errors. As a result, </w:t>
      </w:r>
      <w:proofErr w:type="gramStart"/>
      <w:r w:rsidRPr="009B69F6">
        <w:rPr>
          <w:rFonts w:ascii="Times New Roman" w:eastAsia="Times New Roman" w:hAnsi="Times New Roman" w:cs="Times New Roman"/>
          <w:color w:val="4A4A4A"/>
          <w:sz w:val="28"/>
          <w:szCs w:val="28"/>
        </w:rPr>
        <w:t>it’s</w:t>
      </w:r>
      <w:proofErr w:type="gramEnd"/>
      <w:r w:rsidRPr="009B69F6">
        <w:rPr>
          <w:rFonts w:ascii="Times New Roman" w:eastAsia="Times New Roman" w:hAnsi="Times New Roman" w:cs="Times New Roman"/>
          <w:color w:val="4A4A4A"/>
          <w:sz w:val="28"/>
          <w:szCs w:val="28"/>
        </w:rPr>
        <w:t xml:space="preserve"> less flexible than the others, but if you need to enforce a specific coding style, it’s a job JSCS does well.</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Pros</w:t>
      </w:r>
    </w:p>
    <w:p w:rsidR="009B69F6" w:rsidRPr="009B69F6" w:rsidRDefault="009B69F6" w:rsidP="009B69F6">
      <w:pPr>
        <w:numPr>
          <w:ilvl w:val="0"/>
          <w:numId w:val="5"/>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Supports custom reporters, which can make it easier to integrate with other tools</w:t>
      </w:r>
    </w:p>
    <w:p w:rsidR="009B69F6" w:rsidRPr="009B69F6" w:rsidRDefault="009B69F6" w:rsidP="009B69F6">
      <w:pPr>
        <w:numPr>
          <w:ilvl w:val="0"/>
          <w:numId w:val="5"/>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Presets and ready-made configuration files can make it easy to set up if you follow one of the available coding styles</w:t>
      </w:r>
    </w:p>
    <w:p w:rsidR="009B69F6" w:rsidRPr="009B69F6" w:rsidRDefault="009B69F6" w:rsidP="009B69F6">
      <w:pPr>
        <w:numPr>
          <w:ilvl w:val="0"/>
          <w:numId w:val="5"/>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Has a flag to include rule names in reports, so it’s easy to figure out which rule is causing which error</w:t>
      </w:r>
    </w:p>
    <w:p w:rsidR="009B69F6" w:rsidRPr="009B69F6" w:rsidRDefault="009B69F6" w:rsidP="009B69F6">
      <w:pPr>
        <w:numPr>
          <w:ilvl w:val="0"/>
          <w:numId w:val="5"/>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Can be extended with custom plugins</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Cons</w:t>
      </w:r>
    </w:p>
    <w:p w:rsidR="009B69F6" w:rsidRPr="009B69F6" w:rsidRDefault="009B69F6" w:rsidP="009B69F6">
      <w:pPr>
        <w:numPr>
          <w:ilvl w:val="0"/>
          <w:numId w:val="6"/>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Only detects coding style violations. JSCS </w:t>
      </w:r>
      <w:proofErr w:type="gramStart"/>
      <w:r w:rsidRPr="009B69F6">
        <w:rPr>
          <w:rFonts w:ascii="Times New Roman" w:eastAsia="Times New Roman" w:hAnsi="Times New Roman" w:cs="Times New Roman"/>
          <w:color w:val="4A4A4A"/>
          <w:sz w:val="28"/>
          <w:szCs w:val="28"/>
        </w:rPr>
        <w:t>doesn’t</w:t>
      </w:r>
      <w:proofErr w:type="gramEnd"/>
      <w:r w:rsidRPr="009B69F6">
        <w:rPr>
          <w:rFonts w:ascii="Times New Roman" w:eastAsia="Times New Roman" w:hAnsi="Times New Roman" w:cs="Times New Roman"/>
          <w:color w:val="4A4A4A"/>
          <w:sz w:val="28"/>
          <w:szCs w:val="28"/>
        </w:rPr>
        <w:t xml:space="preserve"> detect potential bugs such as unused variables, or accidental </w:t>
      </w:r>
      <w:proofErr w:type="spellStart"/>
      <w:r w:rsidRPr="009B69F6">
        <w:rPr>
          <w:rFonts w:ascii="Times New Roman" w:eastAsia="Times New Roman" w:hAnsi="Times New Roman" w:cs="Times New Roman"/>
          <w:color w:val="4A4A4A"/>
          <w:sz w:val="28"/>
          <w:szCs w:val="28"/>
        </w:rPr>
        <w:t>globals</w:t>
      </w:r>
      <w:proofErr w:type="spellEnd"/>
      <w:r w:rsidRPr="009B69F6">
        <w:rPr>
          <w:rFonts w:ascii="Times New Roman" w:eastAsia="Times New Roman" w:hAnsi="Times New Roman" w:cs="Times New Roman"/>
          <w:color w:val="4A4A4A"/>
          <w:sz w:val="28"/>
          <w:szCs w:val="28"/>
        </w:rPr>
        <w:t>, etc.</w:t>
      </w:r>
    </w:p>
    <w:p w:rsidR="009B69F6" w:rsidRPr="009B69F6" w:rsidRDefault="009B69F6" w:rsidP="009B69F6">
      <w:pPr>
        <w:numPr>
          <w:ilvl w:val="0"/>
          <w:numId w:val="6"/>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Slowest of the four, but this is not a problem in typical use</w:t>
      </w:r>
    </w:p>
    <w:p w:rsidR="005E4EBD" w:rsidRDefault="005E4EBD"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p>
    <w:p w:rsidR="005E4EBD" w:rsidRDefault="005E4EBD"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p>
    <w:p w:rsidR="005E4EBD" w:rsidRDefault="005E4EBD"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p>
    <w:p w:rsidR="009B69F6" w:rsidRP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proofErr w:type="spellStart"/>
      <w:r w:rsidRPr="009B69F6">
        <w:rPr>
          <w:rFonts w:ascii="Times New Roman" w:eastAsia="Times New Roman" w:hAnsi="Times New Roman" w:cs="Times New Roman"/>
          <w:color w:val="262626"/>
          <w:spacing w:val="-5"/>
          <w:sz w:val="28"/>
          <w:szCs w:val="28"/>
        </w:rPr>
        <w:lastRenderedPageBreak/>
        <w:t>ESLint</w:t>
      </w:r>
      <w:proofErr w:type="spellEnd"/>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noProof/>
          <w:color w:val="4A4A4A"/>
          <w:sz w:val="28"/>
          <w:szCs w:val="28"/>
        </w:rPr>
        <w:drawing>
          <wp:inline distT="0" distB="0" distL="0" distR="0">
            <wp:extent cx="1428750" cy="1428750"/>
            <wp:effectExtent l="0" t="0" r="0" b="0"/>
            <wp:docPr id="1" name="Picture 1" descr="ESL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Lint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is the most </w:t>
      </w:r>
      <w:bookmarkStart w:id="0" w:name="_GoBack"/>
      <w:r w:rsidRPr="009B69F6">
        <w:rPr>
          <w:rFonts w:ascii="Times New Roman" w:eastAsia="Times New Roman" w:hAnsi="Times New Roman" w:cs="Times New Roman"/>
          <w:color w:val="4A4A4A"/>
          <w:sz w:val="28"/>
          <w:szCs w:val="28"/>
        </w:rPr>
        <w:t xml:space="preserve">recent out of the four. It was designed to be easily extensible, comes with a large number of custom rules, and </w:t>
      </w:r>
      <w:proofErr w:type="gramStart"/>
      <w:r w:rsidRPr="009B69F6">
        <w:rPr>
          <w:rFonts w:ascii="Times New Roman" w:eastAsia="Times New Roman" w:hAnsi="Times New Roman" w:cs="Times New Roman"/>
          <w:color w:val="4A4A4A"/>
          <w:sz w:val="28"/>
          <w:szCs w:val="28"/>
        </w:rPr>
        <w:t>it’s</w:t>
      </w:r>
      <w:proofErr w:type="gramEnd"/>
      <w:r w:rsidRPr="009B69F6">
        <w:rPr>
          <w:rFonts w:ascii="Times New Roman" w:eastAsia="Times New Roman" w:hAnsi="Times New Roman" w:cs="Times New Roman"/>
          <w:color w:val="4A4A4A"/>
          <w:sz w:val="28"/>
          <w:szCs w:val="28"/>
        </w:rPr>
        <w:t xml:space="preserve"> easy to install more in the form of plugins. It gives concise output, but includes the rule name by default so </w:t>
      </w:r>
      <w:bookmarkEnd w:id="0"/>
      <w:r w:rsidRPr="009B69F6">
        <w:rPr>
          <w:rFonts w:ascii="Times New Roman" w:eastAsia="Times New Roman" w:hAnsi="Times New Roman" w:cs="Times New Roman"/>
          <w:color w:val="4A4A4A"/>
          <w:sz w:val="28"/>
          <w:szCs w:val="28"/>
        </w:rPr>
        <w:t>you always know which rules are causing the error messages.</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documentation can be a bit hit or miss. The rules list is easy to follow and </w:t>
      </w:r>
      <w:proofErr w:type="gramStart"/>
      <w:r w:rsidRPr="009B69F6">
        <w:rPr>
          <w:rFonts w:ascii="Times New Roman" w:eastAsia="Times New Roman" w:hAnsi="Times New Roman" w:cs="Times New Roman"/>
          <w:color w:val="4A4A4A"/>
          <w:sz w:val="28"/>
          <w:szCs w:val="28"/>
        </w:rPr>
        <w:t>is grouped</w:t>
      </w:r>
      <w:proofErr w:type="gramEnd"/>
      <w:r w:rsidRPr="009B69F6">
        <w:rPr>
          <w:rFonts w:ascii="Times New Roman" w:eastAsia="Times New Roman" w:hAnsi="Times New Roman" w:cs="Times New Roman"/>
          <w:color w:val="4A4A4A"/>
          <w:sz w:val="28"/>
          <w:szCs w:val="28"/>
        </w:rPr>
        <w:t xml:space="preserve"> into logical categories, but the configuration instructions are a little confusing in places. It </w:t>
      </w:r>
      <w:proofErr w:type="gramStart"/>
      <w:r w:rsidRPr="009B69F6">
        <w:rPr>
          <w:rFonts w:ascii="Times New Roman" w:eastAsia="Times New Roman" w:hAnsi="Times New Roman" w:cs="Times New Roman"/>
          <w:color w:val="4A4A4A"/>
          <w:sz w:val="28"/>
          <w:szCs w:val="28"/>
        </w:rPr>
        <w:t>does, however, offer</w:t>
      </w:r>
      <w:proofErr w:type="gramEnd"/>
      <w:r w:rsidRPr="009B69F6">
        <w:rPr>
          <w:rFonts w:ascii="Times New Roman" w:eastAsia="Times New Roman" w:hAnsi="Times New Roman" w:cs="Times New Roman"/>
          <w:color w:val="4A4A4A"/>
          <w:sz w:val="28"/>
          <w:szCs w:val="28"/>
        </w:rPr>
        <w:t xml:space="preserve"> links to editor integration, plugins and examples all in a single location.</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Pros</w:t>
      </w:r>
    </w:p>
    <w:p w:rsidR="009B69F6" w:rsidRPr="009B69F6" w:rsidRDefault="009B69F6" w:rsidP="009B69F6">
      <w:pPr>
        <w:numPr>
          <w:ilvl w:val="0"/>
          <w:numId w:val="7"/>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Flexible: any rule can be toggled, and many rules have extra settings that can be tweaked</w:t>
      </w:r>
    </w:p>
    <w:p w:rsidR="009B69F6" w:rsidRPr="009B69F6" w:rsidRDefault="009B69F6" w:rsidP="009B69F6">
      <w:pPr>
        <w:numPr>
          <w:ilvl w:val="0"/>
          <w:numId w:val="7"/>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Very extensible and has many plugins available</w:t>
      </w:r>
    </w:p>
    <w:p w:rsidR="009B69F6" w:rsidRPr="009B69F6" w:rsidRDefault="009B69F6" w:rsidP="009B69F6">
      <w:pPr>
        <w:numPr>
          <w:ilvl w:val="0"/>
          <w:numId w:val="7"/>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Easy to understand output</w:t>
      </w:r>
    </w:p>
    <w:p w:rsidR="009B69F6" w:rsidRPr="009B69F6" w:rsidRDefault="009B69F6" w:rsidP="009B69F6">
      <w:pPr>
        <w:numPr>
          <w:ilvl w:val="0"/>
          <w:numId w:val="7"/>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Includes many rules not available in other linters, making </w:t>
      </w: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more useful for detecting problems</w:t>
      </w:r>
    </w:p>
    <w:p w:rsidR="009B69F6" w:rsidRPr="009B69F6" w:rsidRDefault="009B69F6" w:rsidP="009B69F6">
      <w:pPr>
        <w:numPr>
          <w:ilvl w:val="0"/>
          <w:numId w:val="7"/>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Best ES6 support, and also the only tool to support </w:t>
      </w:r>
      <w:hyperlink r:id="rId11" w:history="1">
        <w:r w:rsidRPr="009B69F6">
          <w:rPr>
            <w:rFonts w:ascii="Times New Roman" w:eastAsia="Times New Roman" w:hAnsi="Times New Roman" w:cs="Times New Roman"/>
            <w:color w:val="369BC8"/>
            <w:sz w:val="28"/>
            <w:szCs w:val="28"/>
            <w:u w:val="single"/>
          </w:rPr>
          <w:t>JSX</w:t>
        </w:r>
      </w:hyperlink>
    </w:p>
    <w:p w:rsidR="009B69F6" w:rsidRPr="009B69F6" w:rsidRDefault="009B69F6" w:rsidP="009B69F6">
      <w:pPr>
        <w:numPr>
          <w:ilvl w:val="0"/>
          <w:numId w:val="7"/>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Supports custom reporters</w:t>
      </w:r>
    </w:p>
    <w:p w:rsidR="009B69F6" w:rsidRPr="009B69F6" w:rsidRDefault="009B69F6" w:rsidP="009B69F6">
      <w:pPr>
        <w:shd w:val="clear" w:color="auto" w:fill="FFFFFF"/>
        <w:spacing w:after="0" w:line="240" w:lineRule="auto"/>
        <w:outlineLvl w:val="2"/>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Cons</w:t>
      </w:r>
    </w:p>
    <w:p w:rsidR="009B69F6" w:rsidRPr="009B69F6" w:rsidRDefault="009B69F6" w:rsidP="009B69F6">
      <w:pPr>
        <w:numPr>
          <w:ilvl w:val="0"/>
          <w:numId w:val="8"/>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Some configuration required</w:t>
      </w:r>
    </w:p>
    <w:p w:rsidR="009B69F6" w:rsidRPr="009B69F6" w:rsidRDefault="009B69F6" w:rsidP="009B69F6">
      <w:pPr>
        <w:numPr>
          <w:ilvl w:val="0"/>
          <w:numId w:val="8"/>
        </w:numPr>
        <w:shd w:val="clear" w:color="auto" w:fill="FFFFFF"/>
        <w:spacing w:after="0" w:line="240" w:lineRule="auto"/>
        <w:ind w:left="375"/>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Slow, but not a hindrance</w:t>
      </w:r>
    </w:p>
    <w:p w:rsidR="009B69F6" w:rsidRPr="009B69F6" w:rsidRDefault="009B69F6" w:rsidP="009B69F6">
      <w:pPr>
        <w:shd w:val="clear" w:color="auto" w:fill="FFFFFF"/>
        <w:spacing w:after="240" w:line="240" w:lineRule="auto"/>
        <w:outlineLvl w:val="1"/>
        <w:rPr>
          <w:rFonts w:ascii="Times New Roman" w:eastAsia="Times New Roman" w:hAnsi="Times New Roman" w:cs="Times New Roman"/>
          <w:color w:val="262626"/>
          <w:spacing w:val="-5"/>
          <w:sz w:val="28"/>
          <w:szCs w:val="28"/>
        </w:rPr>
      </w:pPr>
      <w:r w:rsidRPr="009B69F6">
        <w:rPr>
          <w:rFonts w:ascii="Times New Roman" w:eastAsia="Times New Roman" w:hAnsi="Times New Roman" w:cs="Times New Roman"/>
          <w:color w:val="262626"/>
          <w:spacing w:val="-5"/>
          <w:sz w:val="28"/>
          <w:szCs w:val="28"/>
        </w:rPr>
        <w:t>My Recommendations</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My choice of these four is </w:t>
      </w: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w:t>
      </w:r>
      <w:proofErr w:type="spellStart"/>
      <w:r w:rsidRPr="009B69F6">
        <w:rPr>
          <w:rFonts w:ascii="Times New Roman" w:eastAsia="Times New Roman" w:hAnsi="Times New Roman" w:cs="Times New Roman"/>
          <w:color w:val="4A4A4A"/>
          <w:sz w:val="28"/>
          <w:szCs w:val="28"/>
        </w:rPr>
        <w:t>JSLint</w:t>
      </w:r>
      <w:proofErr w:type="spellEnd"/>
      <w:r w:rsidRPr="009B69F6">
        <w:rPr>
          <w:rFonts w:ascii="Times New Roman" w:eastAsia="Times New Roman" w:hAnsi="Times New Roman" w:cs="Times New Roman"/>
          <w:color w:val="4A4A4A"/>
          <w:sz w:val="28"/>
          <w:szCs w:val="28"/>
        </w:rPr>
        <w:t xml:space="preserve"> is strict and not configurable, whereas </w:t>
      </w: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is lacking the extension mechanism. JSCS is a good choice if you only want to </w:t>
      </w:r>
      <w:r w:rsidRPr="009B69F6">
        <w:rPr>
          <w:rFonts w:ascii="Times New Roman" w:eastAsia="Times New Roman" w:hAnsi="Times New Roman" w:cs="Times New Roman"/>
          <w:color w:val="4A4A4A"/>
          <w:sz w:val="28"/>
          <w:szCs w:val="28"/>
        </w:rPr>
        <w:lastRenderedPageBreak/>
        <w:t xml:space="preserve">check coding style, but </w:t>
      </w: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does </w:t>
      </w:r>
      <w:proofErr w:type="spellStart"/>
      <w:r w:rsidRPr="009B69F6">
        <w:rPr>
          <w:rFonts w:ascii="Times New Roman" w:eastAsia="Times New Roman" w:hAnsi="Times New Roman" w:cs="Times New Roman"/>
          <w:color w:val="4A4A4A"/>
          <w:sz w:val="28"/>
          <w:szCs w:val="28"/>
        </w:rPr>
        <w:t>that</w:t>
      </w:r>
      <w:r w:rsidRPr="009B69F6">
        <w:rPr>
          <w:rFonts w:ascii="Times New Roman" w:eastAsia="Times New Roman" w:hAnsi="Times New Roman" w:cs="Times New Roman"/>
          <w:i/>
          <w:iCs/>
          <w:color w:val="4A4A4A"/>
          <w:sz w:val="28"/>
          <w:szCs w:val="28"/>
        </w:rPr>
        <w:t>and</w:t>
      </w:r>
      <w:proofErr w:type="spellEnd"/>
      <w:r w:rsidRPr="009B69F6">
        <w:rPr>
          <w:rFonts w:ascii="Times New Roman" w:eastAsia="Times New Roman" w:hAnsi="Times New Roman" w:cs="Times New Roman"/>
          <w:color w:val="4A4A4A"/>
          <w:sz w:val="28"/>
          <w:szCs w:val="28"/>
        </w:rPr>
        <w:t> it checks your code for bugs and other problems as well.</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is also the obvious choice if you want to use ES6 (or ES2015, as they seem to be calling it now). Of all the tools mentioned, it has the widest support for ES6 features.</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If you want to try </w:t>
      </w: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w:t>
      </w:r>
      <w:proofErr w:type="gramStart"/>
      <w:r w:rsidRPr="009B69F6">
        <w:rPr>
          <w:rFonts w:ascii="Times New Roman" w:eastAsia="Times New Roman" w:hAnsi="Times New Roman" w:cs="Times New Roman"/>
          <w:color w:val="4A4A4A"/>
          <w:sz w:val="28"/>
          <w:szCs w:val="28"/>
        </w:rPr>
        <w:t>I’ve</w:t>
      </w:r>
      <w:proofErr w:type="gramEnd"/>
      <w:r w:rsidRPr="009B69F6">
        <w:rPr>
          <w:rFonts w:ascii="Times New Roman" w:eastAsia="Times New Roman" w:hAnsi="Times New Roman" w:cs="Times New Roman"/>
          <w:color w:val="4A4A4A"/>
          <w:sz w:val="28"/>
          <w:szCs w:val="28"/>
        </w:rPr>
        <w:t xml:space="preserve"> made it really easy for you by creating a 5-step quick start guide. You </w:t>
      </w:r>
      <w:proofErr w:type="spellStart"/>
      <w:r w:rsidRPr="009B69F6">
        <w:rPr>
          <w:rFonts w:ascii="Times New Roman" w:eastAsia="Times New Roman" w:hAnsi="Times New Roman" w:cs="Times New Roman"/>
          <w:color w:val="4A4A4A"/>
          <w:sz w:val="28"/>
          <w:szCs w:val="28"/>
        </w:rPr>
        <w:t>can</w:t>
      </w:r>
      <w:hyperlink r:id="rId12" w:history="1">
        <w:r w:rsidRPr="009B69F6">
          <w:rPr>
            <w:rFonts w:ascii="Times New Roman" w:eastAsia="Times New Roman" w:hAnsi="Times New Roman" w:cs="Times New Roman"/>
            <w:color w:val="369BC8"/>
            <w:sz w:val="28"/>
            <w:szCs w:val="28"/>
            <w:u w:val="single"/>
          </w:rPr>
          <w:t>download</w:t>
        </w:r>
        <w:proofErr w:type="spellEnd"/>
        <w:r w:rsidRPr="009B69F6">
          <w:rPr>
            <w:rFonts w:ascii="Times New Roman" w:eastAsia="Times New Roman" w:hAnsi="Times New Roman" w:cs="Times New Roman"/>
            <w:color w:val="369BC8"/>
            <w:sz w:val="28"/>
            <w:szCs w:val="28"/>
            <w:u w:val="single"/>
          </w:rPr>
          <w:t xml:space="preserve"> the </w:t>
        </w:r>
        <w:proofErr w:type="spellStart"/>
        <w:r w:rsidRPr="009B69F6">
          <w:rPr>
            <w:rFonts w:ascii="Times New Roman" w:eastAsia="Times New Roman" w:hAnsi="Times New Roman" w:cs="Times New Roman"/>
            <w:color w:val="369BC8"/>
            <w:sz w:val="28"/>
            <w:szCs w:val="28"/>
            <w:u w:val="single"/>
          </w:rPr>
          <w:t>ESLint</w:t>
        </w:r>
        <w:proofErr w:type="spellEnd"/>
        <w:r w:rsidRPr="009B69F6">
          <w:rPr>
            <w:rFonts w:ascii="Times New Roman" w:eastAsia="Times New Roman" w:hAnsi="Times New Roman" w:cs="Times New Roman"/>
            <w:color w:val="369BC8"/>
            <w:sz w:val="28"/>
            <w:szCs w:val="28"/>
            <w:u w:val="single"/>
          </w:rPr>
          <w:t xml:space="preserve"> 5-step </w:t>
        </w:r>
        <w:proofErr w:type="spellStart"/>
        <w:r w:rsidRPr="009B69F6">
          <w:rPr>
            <w:rFonts w:ascii="Times New Roman" w:eastAsia="Times New Roman" w:hAnsi="Times New Roman" w:cs="Times New Roman"/>
            <w:color w:val="369BC8"/>
            <w:sz w:val="28"/>
            <w:szCs w:val="28"/>
            <w:u w:val="single"/>
          </w:rPr>
          <w:t>quickstart</w:t>
        </w:r>
        <w:proofErr w:type="spellEnd"/>
        <w:r w:rsidRPr="009B69F6">
          <w:rPr>
            <w:rFonts w:ascii="Times New Roman" w:eastAsia="Times New Roman" w:hAnsi="Times New Roman" w:cs="Times New Roman"/>
            <w:color w:val="369BC8"/>
            <w:sz w:val="28"/>
            <w:szCs w:val="28"/>
            <w:u w:val="single"/>
          </w:rPr>
          <w:t xml:space="preserve"> guide from my website</w:t>
        </w:r>
      </w:hyperlink>
      <w:r w:rsidRPr="009B69F6">
        <w:rPr>
          <w:rFonts w:ascii="Times New Roman" w:eastAsia="Times New Roman" w:hAnsi="Times New Roman" w:cs="Times New Roman"/>
          <w:color w:val="4A4A4A"/>
          <w:sz w:val="28"/>
          <w:szCs w:val="28"/>
        </w:rPr>
        <w:t>.</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is strong second choice. If you </w:t>
      </w:r>
      <w:proofErr w:type="gramStart"/>
      <w:r w:rsidRPr="009B69F6">
        <w:rPr>
          <w:rFonts w:ascii="Times New Roman" w:eastAsia="Times New Roman" w:hAnsi="Times New Roman" w:cs="Times New Roman"/>
          <w:color w:val="4A4A4A"/>
          <w:sz w:val="28"/>
          <w:szCs w:val="28"/>
        </w:rPr>
        <w:t>don’t</w:t>
      </w:r>
      <w:proofErr w:type="gramEnd"/>
      <w:r w:rsidRPr="009B69F6">
        <w:rPr>
          <w:rFonts w:ascii="Times New Roman" w:eastAsia="Times New Roman" w:hAnsi="Times New Roman" w:cs="Times New Roman"/>
          <w:color w:val="4A4A4A"/>
          <w:sz w:val="28"/>
          <w:szCs w:val="28"/>
        </w:rPr>
        <w:t xml:space="preserve"> need the advanced features of </w:t>
      </w:r>
      <w:proofErr w:type="spellStart"/>
      <w:r w:rsidRPr="009B69F6">
        <w:rPr>
          <w:rFonts w:ascii="Times New Roman" w:eastAsia="Times New Roman" w:hAnsi="Times New Roman" w:cs="Times New Roman"/>
          <w:color w:val="4A4A4A"/>
          <w:sz w:val="28"/>
          <w:szCs w:val="28"/>
        </w:rPr>
        <w:t>ESLint</w:t>
      </w:r>
      <w:proofErr w:type="spellEnd"/>
      <w:r w:rsidRPr="009B69F6">
        <w:rPr>
          <w:rFonts w:ascii="Times New Roman" w:eastAsia="Times New Roman" w:hAnsi="Times New Roman" w:cs="Times New Roman"/>
          <w:color w:val="4A4A4A"/>
          <w:sz w:val="28"/>
          <w:szCs w:val="28"/>
        </w:rPr>
        <w:t xml:space="preserve">, </w:t>
      </w:r>
      <w:proofErr w:type="spellStart"/>
      <w:r w:rsidRPr="009B69F6">
        <w:rPr>
          <w:rFonts w:ascii="Times New Roman" w:eastAsia="Times New Roman" w:hAnsi="Times New Roman" w:cs="Times New Roman"/>
          <w:color w:val="4A4A4A"/>
          <w:sz w:val="28"/>
          <w:szCs w:val="28"/>
        </w:rPr>
        <w:t>JSHint</w:t>
      </w:r>
      <w:proofErr w:type="spellEnd"/>
      <w:r w:rsidRPr="009B69F6">
        <w:rPr>
          <w:rFonts w:ascii="Times New Roman" w:eastAsia="Times New Roman" w:hAnsi="Times New Roman" w:cs="Times New Roman"/>
          <w:color w:val="4A4A4A"/>
          <w:sz w:val="28"/>
          <w:szCs w:val="28"/>
        </w:rPr>
        <w:t xml:space="preserve"> catches a good number of issues once properly configured. JSCS, with its huge number of available rules, is a top pick if you </w:t>
      </w:r>
      <w:proofErr w:type="gramStart"/>
      <w:r w:rsidRPr="009B69F6">
        <w:rPr>
          <w:rFonts w:ascii="Times New Roman" w:eastAsia="Times New Roman" w:hAnsi="Times New Roman" w:cs="Times New Roman"/>
          <w:color w:val="4A4A4A"/>
          <w:sz w:val="28"/>
          <w:szCs w:val="28"/>
        </w:rPr>
        <w:t>don’t</w:t>
      </w:r>
      <w:proofErr w:type="gramEnd"/>
      <w:r w:rsidRPr="009B69F6">
        <w:rPr>
          <w:rFonts w:ascii="Times New Roman" w:eastAsia="Times New Roman" w:hAnsi="Times New Roman" w:cs="Times New Roman"/>
          <w:color w:val="4A4A4A"/>
          <w:sz w:val="28"/>
          <w:szCs w:val="28"/>
        </w:rPr>
        <w:t xml:space="preserve"> need anything other than coding style checks (indentation, braces, etc.).</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proofErr w:type="gramStart"/>
      <w:r w:rsidRPr="009B69F6">
        <w:rPr>
          <w:rFonts w:ascii="Times New Roman" w:eastAsia="Times New Roman" w:hAnsi="Times New Roman" w:cs="Times New Roman"/>
          <w:color w:val="4A4A4A"/>
          <w:sz w:val="28"/>
          <w:szCs w:val="28"/>
        </w:rPr>
        <w:t>I’m</w:t>
      </w:r>
      <w:proofErr w:type="gramEnd"/>
      <w:r w:rsidRPr="009B69F6">
        <w:rPr>
          <w:rFonts w:ascii="Times New Roman" w:eastAsia="Times New Roman" w:hAnsi="Times New Roman" w:cs="Times New Roman"/>
          <w:color w:val="4A4A4A"/>
          <w:sz w:val="28"/>
          <w:szCs w:val="28"/>
        </w:rPr>
        <w:t xml:space="preserve"> hesitant to recommend </w:t>
      </w:r>
      <w:proofErr w:type="spellStart"/>
      <w:r w:rsidRPr="009B69F6">
        <w:rPr>
          <w:rFonts w:ascii="Times New Roman" w:eastAsia="Times New Roman" w:hAnsi="Times New Roman" w:cs="Times New Roman"/>
          <w:color w:val="4A4A4A"/>
          <w:sz w:val="28"/>
          <w:szCs w:val="28"/>
        </w:rPr>
        <w:t>JSLint</w:t>
      </w:r>
      <w:proofErr w:type="spellEnd"/>
      <w:r w:rsidRPr="009B69F6">
        <w:rPr>
          <w:rFonts w:ascii="Times New Roman" w:eastAsia="Times New Roman" w:hAnsi="Times New Roman" w:cs="Times New Roman"/>
          <w:color w:val="4A4A4A"/>
          <w:sz w:val="28"/>
          <w:szCs w:val="28"/>
        </w:rPr>
        <w:t xml:space="preserve"> at all. The other tools do the same things, but </w:t>
      </w:r>
      <w:proofErr w:type="gramStart"/>
      <w:r w:rsidRPr="009B69F6">
        <w:rPr>
          <w:rFonts w:ascii="Times New Roman" w:eastAsia="Times New Roman" w:hAnsi="Times New Roman" w:cs="Times New Roman"/>
          <w:color w:val="4A4A4A"/>
          <w:sz w:val="28"/>
          <w:szCs w:val="28"/>
        </w:rPr>
        <w:t>don’t</w:t>
      </w:r>
      <w:proofErr w:type="gramEnd"/>
      <w:r w:rsidRPr="009B69F6">
        <w:rPr>
          <w:rFonts w:ascii="Times New Roman" w:eastAsia="Times New Roman" w:hAnsi="Times New Roman" w:cs="Times New Roman"/>
          <w:color w:val="4A4A4A"/>
          <w:sz w:val="28"/>
          <w:szCs w:val="28"/>
        </w:rPr>
        <w:t xml:space="preserve"> force any specific rules on the user. The only exception here is if you happen to agree with all the rules it enforces, in which case it might well be worth looking into.</w:t>
      </w:r>
    </w:p>
    <w:p w:rsidR="009B69F6" w:rsidRPr="009B69F6" w:rsidRDefault="009B69F6" w:rsidP="009B69F6">
      <w:pPr>
        <w:shd w:val="clear" w:color="auto" w:fill="FFFFFF"/>
        <w:spacing w:after="480" w:line="432" w:lineRule="atLeast"/>
        <w:rPr>
          <w:rFonts w:ascii="Times New Roman" w:eastAsia="Times New Roman" w:hAnsi="Times New Roman" w:cs="Times New Roman"/>
          <w:color w:val="4A4A4A"/>
          <w:sz w:val="28"/>
          <w:szCs w:val="28"/>
        </w:rPr>
      </w:pPr>
      <w:r w:rsidRPr="009B69F6">
        <w:rPr>
          <w:rFonts w:ascii="Times New Roman" w:eastAsia="Times New Roman" w:hAnsi="Times New Roman" w:cs="Times New Roman"/>
          <w:color w:val="4A4A4A"/>
          <w:sz w:val="28"/>
          <w:szCs w:val="28"/>
        </w:rPr>
        <w:t xml:space="preserve">A </w:t>
      </w:r>
      <w:proofErr w:type="spellStart"/>
      <w:r w:rsidRPr="009B69F6">
        <w:rPr>
          <w:rFonts w:ascii="Times New Roman" w:eastAsia="Times New Roman" w:hAnsi="Times New Roman" w:cs="Times New Roman"/>
          <w:color w:val="4A4A4A"/>
          <w:sz w:val="28"/>
          <w:szCs w:val="28"/>
        </w:rPr>
        <w:t>linting</w:t>
      </w:r>
      <w:proofErr w:type="spellEnd"/>
      <w:r w:rsidRPr="009B69F6">
        <w:rPr>
          <w:rFonts w:ascii="Times New Roman" w:eastAsia="Times New Roman" w:hAnsi="Times New Roman" w:cs="Times New Roman"/>
          <w:color w:val="4A4A4A"/>
          <w:sz w:val="28"/>
          <w:szCs w:val="28"/>
        </w:rPr>
        <w:t xml:space="preserve"> tool is a good step towards catching problems, but it only sees as many errors as its rules permit. For a </w:t>
      </w:r>
      <w:proofErr w:type="gramStart"/>
      <w:r w:rsidRPr="009B69F6">
        <w:rPr>
          <w:rFonts w:ascii="Times New Roman" w:eastAsia="Times New Roman" w:hAnsi="Times New Roman" w:cs="Times New Roman"/>
          <w:color w:val="4A4A4A"/>
          <w:sz w:val="28"/>
          <w:szCs w:val="28"/>
        </w:rPr>
        <w:t>more foolproof</w:t>
      </w:r>
      <w:proofErr w:type="gramEnd"/>
      <w:r w:rsidRPr="009B69F6">
        <w:rPr>
          <w:rFonts w:ascii="Times New Roman" w:eastAsia="Times New Roman" w:hAnsi="Times New Roman" w:cs="Times New Roman"/>
          <w:color w:val="4A4A4A"/>
          <w:sz w:val="28"/>
          <w:szCs w:val="28"/>
        </w:rPr>
        <w:t xml:space="preserve"> automated bug-catcher, I recommend using unit tests. Code reviews can also be useful for this purpose.</w:t>
      </w:r>
    </w:p>
    <w:p w:rsidR="009B69F6" w:rsidRPr="009B69F6" w:rsidRDefault="009B69F6">
      <w:pPr>
        <w:rPr>
          <w:rFonts w:ascii="Times New Roman" w:hAnsi="Times New Roman" w:cs="Times New Roman"/>
          <w:sz w:val="28"/>
          <w:szCs w:val="28"/>
        </w:rPr>
      </w:pPr>
    </w:p>
    <w:sectPr w:rsidR="009B69F6" w:rsidRPr="009B69F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0B6C"/>
    <w:multiLevelType w:val="multilevel"/>
    <w:tmpl w:val="D224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6E7F"/>
    <w:multiLevelType w:val="multilevel"/>
    <w:tmpl w:val="94B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57576"/>
    <w:multiLevelType w:val="multilevel"/>
    <w:tmpl w:val="E26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34E2C"/>
    <w:multiLevelType w:val="multilevel"/>
    <w:tmpl w:val="6B3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55317"/>
    <w:multiLevelType w:val="multilevel"/>
    <w:tmpl w:val="CA6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937142"/>
    <w:multiLevelType w:val="multilevel"/>
    <w:tmpl w:val="7CE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4423C"/>
    <w:multiLevelType w:val="multilevel"/>
    <w:tmpl w:val="511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80C2A"/>
    <w:multiLevelType w:val="multilevel"/>
    <w:tmpl w:val="8D9E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F6"/>
    <w:rsid w:val="005A1C2E"/>
    <w:rsid w:val="005A2059"/>
    <w:rsid w:val="005E4EBD"/>
    <w:rsid w:val="006D6AAE"/>
    <w:rsid w:val="007A71D3"/>
    <w:rsid w:val="009B69F6"/>
    <w:rsid w:val="00E6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E9018-D761-4A37-934F-5E40525A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6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69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9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69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9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69F6"/>
  </w:style>
  <w:style w:type="character" w:styleId="Hyperlink">
    <w:name w:val="Hyperlink"/>
    <w:basedOn w:val="DefaultParagraphFont"/>
    <w:uiPriority w:val="99"/>
    <w:semiHidden/>
    <w:unhideWhenUsed/>
    <w:rsid w:val="009B69F6"/>
    <w:rPr>
      <w:color w:val="0000FF"/>
      <w:u w:val="single"/>
    </w:rPr>
  </w:style>
  <w:style w:type="character" w:styleId="Emphasis">
    <w:name w:val="Emphasis"/>
    <w:basedOn w:val="DefaultParagraphFont"/>
    <w:uiPriority w:val="20"/>
    <w:qFormat/>
    <w:rsid w:val="009B69F6"/>
    <w:rPr>
      <w:i/>
      <w:iCs/>
    </w:rPr>
  </w:style>
  <w:style w:type="paragraph" w:styleId="BalloonText">
    <w:name w:val="Balloon Text"/>
    <w:basedOn w:val="Normal"/>
    <w:link w:val="BalloonTextChar"/>
    <w:uiPriority w:val="99"/>
    <w:semiHidden/>
    <w:unhideWhenUsed/>
    <w:rsid w:val="005E4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8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codeutopia.net/blog/h/get-eslin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lint.org/" TargetMode="External"/><Relationship Id="rId11" Type="http://schemas.openxmlformats.org/officeDocument/2006/relationships/hyperlink" Target="https://jsx.github.io/" TargetMode="External"/><Relationship Id="rId5" Type="http://schemas.openxmlformats.org/officeDocument/2006/relationships/hyperlink" Target="http://jscs.inf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Obizna</dc:creator>
  <cp:keywords/>
  <dc:description/>
  <cp:lastModifiedBy>Mariia Obizna</cp:lastModifiedBy>
  <cp:revision>1</cp:revision>
  <cp:lastPrinted>2015-10-13T13:28:00Z</cp:lastPrinted>
  <dcterms:created xsi:type="dcterms:W3CDTF">2015-10-13T13:05:00Z</dcterms:created>
  <dcterms:modified xsi:type="dcterms:W3CDTF">2015-10-13T14:02:00Z</dcterms:modified>
</cp:coreProperties>
</file>